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</w:tblGrid>
      <w:tr w:rsidR="00380CFA" w:rsidTr="00380CFA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6510" w:type="dxa"/>
          </w:tcPr>
          <w:p w:rsidR="00380CFA" w:rsidRPr="00380CFA" w:rsidRDefault="00380CFA" w:rsidP="00380CFA">
            <w:pPr>
              <w:jc w:val="center"/>
              <w:rPr>
                <w:sz w:val="32"/>
                <w:szCs w:val="32"/>
              </w:rPr>
            </w:pPr>
            <w:r w:rsidRPr="00380CFA">
              <w:rPr>
                <w:sz w:val="32"/>
                <w:szCs w:val="32"/>
              </w:rPr>
              <w:t>QUÁ TRÌNH SẢN XUẤT NƯỚC HOA</w:t>
            </w:r>
          </w:p>
        </w:tc>
      </w:tr>
    </w:tbl>
    <w:p w:rsidR="00667F36" w:rsidRDefault="00667F36" w:rsidP="00380CFA">
      <w:pPr>
        <w:sectPr w:rsidR="00667F3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67F36" w:rsidRPr="00667F36" w:rsidRDefault="00667F36" w:rsidP="00667F36">
      <w:pPr>
        <w:keepNext/>
        <w:framePr w:dropCap="drop" w:lines="3" w:wrap="around" w:vAnchor="text" w:hAnchor="text"/>
        <w:spacing w:after="0" w:line="926" w:lineRule="exact"/>
        <w:textAlignment w:val="baseline"/>
        <w:rPr>
          <w:position w:val="-8"/>
          <w:sz w:val="120"/>
        </w:rPr>
      </w:pPr>
      <w:r w:rsidRPr="00667F36">
        <w:rPr>
          <w:position w:val="-8"/>
          <w:sz w:val="120"/>
        </w:rPr>
        <w:t>C</w:t>
      </w:r>
    </w:p>
    <w:p w:rsidR="00667F36" w:rsidRDefault="00380CFA" w:rsidP="00380CFA">
      <w:r>
        <w:t xml:space="preserve">họn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: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cỏ</w:t>
      </w:r>
      <w:proofErr w:type="spellEnd"/>
      <w:r>
        <w:t xml:space="preserve">, </w:t>
      </w:r>
      <w:proofErr w:type="spellStart"/>
      <w:r>
        <w:t>hoa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.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gặp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: </w:t>
      </w:r>
      <w:proofErr w:type="spellStart"/>
      <w:r>
        <w:t>vỏ</w:t>
      </w:r>
      <w:proofErr w:type="spellEnd"/>
      <w:r>
        <w:t xml:space="preserve"> </w:t>
      </w:r>
      <w:proofErr w:type="spellStart"/>
      <w:r>
        <w:t>quế</w:t>
      </w:r>
      <w:proofErr w:type="spellEnd"/>
      <w:r>
        <w:t xml:space="preserve">, cam, </w:t>
      </w:r>
      <w:proofErr w:type="spellStart"/>
      <w:r>
        <w:t>quýt</w:t>
      </w:r>
      <w:proofErr w:type="spellEnd"/>
      <w:r>
        <w:t xml:space="preserve">, </w:t>
      </w:r>
      <w:proofErr w:type="spellStart"/>
      <w:r>
        <w:t>bưởi</w:t>
      </w:r>
      <w:proofErr w:type="spellEnd"/>
      <w:r>
        <w:t xml:space="preserve">, </w:t>
      </w:r>
      <w:proofErr w:type="spellStart"/>
      <w:r>
        <w:t>chanh</w:t>
      </w:r>
      <w:proofErr w:type="spellEnd"/>
      <w:r>
        <w:t xml:space="preserve">,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nhài</w:t>
      </w:r>
      <w:proofErr w:type="gramStart"/>
      <w:r>
        <w:t>,hoa</w:t>
      </w:r>
      <w:proofErr w:type="spellEnd"/>
      <w:proofErr w:type="gramEnd"/>
      <w:r>
        <w:t xml:space="preserve">, </w:t>
      </w:r>
      <w:proofErr w:type="spellStart"/>
      <w:r>
        <w:t>hồng</w:t>
      </w:r>
      <w:proofErr w:type="spellEnd"/>
      <w:r>
        <w:t>, mimosa……</w:t>
      </w:r>
    </w:p>
    <w:p w:rsidR="00667F36" w:rsidRDefault="00667F36" w:rsidP="00380CFA"/>
    <w:p w:rsidR="00A659D9" w:rsidRPr="00A659D9" w:rsidRDefault="00A659D9" w:rsidP="00A659D9">
      <w:pPr>
        <w:keepNext/>
        <w:framePr w:dropCap="drop" w:lines="3" w:wrap="around" w:vAnchor="text" w:hAnchor="text"/>
        <w:spacing w:after="0" w:line="926" w:lineRule="exact"/>
        <w:textAlignment w:val="baseline"/>
        <w:rPr>
          <w:position w:val="-8"/>
          <w:sz w:val="120"/>
        </w:rPr>
      </w:pPr>
      <w:r w:rsidRPr="00A659D9">
        <w:rPr>
          <w:position w:val="-8"/>
          <w:sz w:val="120"/>
        </w:rPr>
        <w:t>C</w:t>
      </w:r>
    </w:p>
    <w:p w:rsidR="002B2A32" w:rsidRDefault="00380CFA" w:rsidP="00380CFA">
      <w:r>
        <w:t xml:space="preserve">ác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 </w:t>
      </w:r>
      <w:proofErr w:type="spellStart"/>
      <w:r>
        <w:t>khác</w:t>
      </w:r>
      <w:proofErr w:type="spellEnd"/>
      <w:r w:rsidR="002B2A32">
        <w:t xml:space="preserve">  </w:t>
      </w:r>
      <w:proofErr w:type="spellStart"/>
      <w:r w:rsidR="002B2A32">
        <w:t>từ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xạ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,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ly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, long  </w:t>
      </w:r>
      <w:proofErr w:type="spellStart"/>
      <w:r>
        <w:t>diên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ruột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voi</w:t>
      </w:r>
      <w:proofErr w:type="spellEnd"/>
      <w:r>
        <w:t>…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 </w:t>
      </w:r>
      <w:proofErr w:type="spellStart"/>
      <w:r>
        <w:t>thơm</w:t>
      </w:r>
      <w:proofErr w:type="spellEnd"/>
      <w:r>
        <w:t xml:space="preserve">, </w:t>
      </w:r>
      <w:proofErr w:type="spellStart"/>
      <w:r>
        <w:t>ổn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 w:rsidRPr="00380CFA">
        <w:rPr>
          <w:b/>
          <w:u w:val="single"/>
        </w:rPr>
        <w:t>hương</w:t>
      </w:r>
      <w:proofErr w:type="spellEnd"/>
      <w:r w:rsidRPr="00380CFA">
        <w:rPr>
          <w:b/>
          <w:u w:val="single"/>
        </w:rPr>
        <w:t xml:space="preserve"> </w:t>
      </w:r>
      <w:proofErr w:type="spellStart"/>
      <w:r w:rsidRPr="00380CFA">
        <w:rPr>
          <w:b/>
          <w:u w:val="single"/>
        </w:rPr>
        <w:t>liệu</w:t>
      </w:r>
      <w:proofErr w:type="spellEnd"/>
      <w:r>
        <w:rPr>
          <w:b/>
          <w:u w:val="single"/>
        </w:rPr>
        <w:t xml:space="preserve"> </w:t>
      </w:r>
      <w:proofErr w:type="spellStart"/>
      <w:r w:rsidRPr="00380CFA">
        <w:t>có</w:t>
      </w:r>
      <w:proofErr w:type="spellEnd"/>
      <w:r w:rsidRPr="00380CFA">
        <w:t xml:space="preserve"> </w:t>
      </w:r>
      <w:proofErr w:type="spellStart"/>
      <w:r w:rsidRPr="00380CFA">
        <w:t>những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, </w:t>
      </w:r>
      <w:proofErr w:type="spellStart"/>
      <w:r>
        <w:t>khi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đị</w:t>
      </w:r>
      <w:r w:rsidR="002B2A32">
        <w:t>nh</w:t>
      </w:r>
      <w:proofErr w:type="spellEnd"/>
      <w:r w:rsidR="002B2A32">
        <w:t xml:space="preserve"> </w:t>
      </w:r>
      <w:proofErr w:type="spellStart"/>
      <w:r w:rsidR="007E592E">
        <w:lastRenderedPageBreak/>
        <w:t>c</w:t>
      </w:r>
      <w:r w:rsidR="002B2A32">
        <w:t>hiết</w:t>
      </w:r>
      <w:proofErr w:type="spellEnd"/>
      <w:r w:rsidR="002B2A32">
        <w:t xml:space="preserve"> </w:t>
      </w:r>
      <w:proofErr w:type="spellStart"/>
      <w:r w:rsidR="002B2A32">
        <w:t>xuất</w:t>
      </w:r>
      <w:proofErr w:type="spellEnd"/>
      <w:r w:rsidR="002B2A32">
        <w:t xml:space="preserve"> </w:t>
      </w:r>
      <w:proofErr w:type="spellStart"/>
      <w:r w:rsidR="002B2A32">
        <w:t>tinh</w:t>
      </w:r>
      <w:proofErr w:type="spellEnd"/>
      <w:r w:rsidR="002B2A32">
        <w:t xml:space="preserve"> </w:t>
      </w:r>
      <w:proofErr w:type="spellStart"/>
      <w:r w:rsidR="002B2A32">
        <w:t>dầu</w:t>
      </w:r>
      <w:proofErr w:type="gramStart"/>
      <w:r w:rsidR="002B2A32">
        <w:t>:Những</w:t>
      </w:r>
      <w:proofErr w:type="spellEnd"/>
      <w:proofErr w:type="gramEnd"/>
      <w:r w:rsidR="002B2A32">
        <w:t xml:space="preserve"> </w:t>
      </w:r>
      <w:proofErr w:type="spellStart"/>
      <w:r w:rsidR="002B2A32">
        <w:t>hương</w:t>
      </w:r>
      <w:proofErr w:type="spellEnd"/>
      <w:r w:rsidR="002B2A32">
        <w:t xml:space="preserve"> </w:t>
      </w:r>
      <w:proofErr w:type="spellStart"/>
      <w:r w:rsidR="002B2A32">
        <w:t>liệu</w:t>
      </w:r>
      <w:proofErr w:type="spellEnd"/>
      <w:r w:rsidR="002B2A32">
        <w:t xml:space="preserve"> </w:t>
      </w:r>
      <w:proofErr w:type="spellStart"/>
      <w:r w:rsidR="002B2A32">
        <w:t>thô</w:t>
      </w:r>
      <w:proofErr w:type="spellEnd"/>
      <w:r w:rsidR="002B2A32">
        <w:t xml:space="preserve"> </w:t>
      </w:r>
      <w:proofErr w:type="spellStart"/>
      <w:r w:rsidR="002B2A32">
        <w:t>được</w:t>
      </w:r>
      <w:proofErr w:type="spellEnd"/>
      <w:r w:rsidR="002B2A32">
        <w:t xml:space="preserve"> </w:t>
      </w:r>
      <w:proofErr w:type="spellStart"/>
      <w:r w:rsidR="002B2A32">
        <w:t>đem</w:t>
      </w:r>
      <w:proofErr w:type="spellEnd"/>
      <w:r w:rsidR="002B2A32">
        <w:t xml:space="preserve"> </w:t>
      </w:r>
      <w:proofErr w:type="spellStart"/>
      <w:r w:rsidR="002B2A32">
        <w:t>về</w:t>
      </w:r>
      <w:proofErr w:type="spellEnd"/>
      <w:r w:rsidR="002B2A32">
        <w:t xml:space="preserve"> </w:t>
      </w:r>
      <w:proofErr w:type="spellStart"/>
      <w:r w:rsidR="002B2A32">
        <w:t>phơi</w:t>
      </w:r>
      <w:proofErr w:type="spellEnd"/>
      <w:r w:rsidR="002B2A32">
        <w:t xml:space="preserve">, </w:t>
      </w:r>
      <w:proofErr w:type="spellStart"/>
      <w:r w:rsidR="002B2A32">
        <w:t>sấy</w:t>
      </w:r>
      <w:proofErr w:type="spellEnd"/>
      <w:r w:rsidR="002B2A32">
        <w:t xml:space="preserve"> , </w:t>
      </w:r>
      <w:proofErr w:type="spellStart"/>
      <w:r w:rsidR="002B2A32">
        <w:t>lọc</w:t>
      </w:r>
      <w:proofErr w:type="spellEnd"/>
      <w:r w:rsidR="002B2A32">
        <w:t xml:space="preserve"> </w:t>
      </w:r>
      <w:proofErr w:type="spellStart"/>
      <w:r w:rsidR="002B2A32">
        <w:t>tạp</w:t>
      </w:r>
      <w:proofErr w:type="spellEnd"/>
      <w:r w:rsidR="002B2A32">
        <w:t xml:space="preserve"> </w:t>
      </w:r>
      <w:proofErr w:type="spellStart"/>
      <w:r w:rsidR="002B2A32">
        <w:t>chất</w:t>
      </w:r>
      <w:proofErr w:type="spellEnd"/>
      <w:r w:rsidR="002B2A32">
        <w:t xml:space="preserve"> </w:t>
      </w:r>
      <w:proofErr w:type="spellStart"/>
      <w:r w:rsidR="002B2A32">
        <w:t>và</w:t>
      </w:r>
      <w:proofErr w:type="spellEnd"/>
      <w:r w:rsidR="002B2A32">
        <w:t xml:space="preserve"> </w:t>
      </w:r>
      <w:proofErr w:type="spellStart"/>
      <w:r w:rsidR="002B2A32">
        <w:t>giai</w:t>
      </w:r>
      <w:proofErr w:type="spellEnd"/>
      <w:r w:rsidR="002B2A32">
        <w:t xml:space="preserve"> </w:t>
      </w:r>
      <w:proofErr w:type="spellStart"/>
      <w:r w:rsidR="002B2A32">
        <w:t>đoạn</w:t>
      </w:r>
      <w:proofErr w:type="spellEnd"/>
      <w:r w:rsidR="002B2A32">
        <w:t xml:space="preserve"> </w:t>
      </w:r>
      <w:proofErr w:type="spellStart"/>
      <w:r w:rsidR="002B2A32">
        <w:t>quan</w:t>
      </w:r>
      <w:proofErr w:type="spellEnd"/>
      <w:r w:rsidR="002B2A32">
        <w:t xml:space="preserve"> </w:t>
      </w:r>
      <w:proofErr w:type="spellStart"/>
      <w:r w:rsidR="002B2A32">
        <w:t>trọng</w:t>
      </w:r>
      <w:proofErr w:type="spellEnd"/>
      <w:r w:rsidR="002B2A32">
        <w:t xml:space="preserve"> </w:t>
      </w:r>
      <w:proofErr w:type="spellStart"/>
      <w:r w:rsidR="002B2A32">
        <w:t>nhất</w:t>
      </w:r>
      <w:proofErr w:type="spellEnd"/>
      <w:r w:rsidR="002B2A32">
        <w:t xml:space="preserve"> </w:t>
      </w:r>
      <w:proofErr w:type="spellStart"/>
      <w:r w:rsidR="002B2A32">
        <w:t>là</w:t>
      </w:r>
      <w:proofErr w:type="spellEnd"/>
      <w:r w:rsidR="002B2A32">
        <w:t xml:space="preserve"> </w:t>
      </w:r>
      <w:proofErr w:type="spellStart"/>
      <w:r w:rsidR="002B2A32">
        <w:t>chiết</w:t>
      </w:r>
      <w:proofErr w:type="spellEnd"/>
      <w:r w:rsidR="002B2A32">
        <w:t xml:space="preserve"> </w:t>
      </w:r>
      <w:proofErr w:type="spellStart"/>
      <w:r w:rsidR="002B2A32">
        <w:t>xuất</w:t>
      </w:r>
      <w:proofErr w:type="spellEnd"/>
      <w:r w:rsidR="002B2A32">
        <w:t xml:space="preserve"> </w:t>
      </w:r>
      <w:proofErr w:type="spellStart"/>
      <w:r w:rsidR="002B2A32">
        <w:t>và</w:t>
      </w:r>
      <w:proofErr w:type="spellEnd"/>
      <w:r w:rsidR="002B2A32">
        <w:t xml:space="preserve"> </w:t>
      </w:r>
      <w:proofErr w:type="spellStart"/>
      <w:r w:rsidR="002B2A32">
        <w:t>tinh</w:t>
      </w:r>
      <w:proofErr w:type="spellEnd"/>
      <w:r w:rsidR="002B2A32">
        <w:t xml:space="preserve"> </w:t>
      </w:r>
      <w:proofErr w:type="spellStart"/>
      <w:r w:rsidR="002B2A32">
        <w:t>chế</w:t>
      </w:r>
      <w:proofErr w:type="spellEnd"/>
      <w:r w:rsidR="002B2A32">
        <w:t xml:space="preserve"> </w:t>
      </w:r>
      <w:proofErr w:type="spellStart"/>
      <w:r w:rsidR="002B2A32">
        <w:t>nó</w:t>
      </w:r>
      <w:proofErr w:type="spellEnd"/>
      <w:r w:rsidR="002B2A32">
        <w:t xml:space="preserve">. </w:t>
      </w:r>
      <w:proofErr w:type="spellStart"/>
      <w:proofErr w:type="gramStart"/>
      <w:r w:rsidR="002B2A32">
        <w:t>Tùy</w:t>
      </w:r>
      <w:proofErr w:type="spellEnd"/>
      <w:r w:rsidR="002B2A32">
        <w:t xml:space="preserve"> </w:t>
      </w:r>
      <w:proofErr w:type="spellStart"/>
      <w:r w:rsidR="002B2A32">
        <w:t>thuộc</w:t>
      </w:r>
      <w:proofErr w:type="spellEnd"/>
      <w:r w:rsidR="002B2A32">
        <w:t xml:space="preserve"> </w:t>
      </w:r>
      <w:proofErr w:type="spellStart"/>
      <w:r w:rsidR="002B2A32">
        <w:t>vào</w:t>
      </w:r>
      <w:proofErr w:type="spellEnd"/>
      <w:r w:rsidR="002B2A32">
        <w:t xml:space="preserve"> </w:t>
      </w:r>
      <w:proofErr w:type="spellStart"/>
      <w:r w:rsidR="002B2A32">
        <w:t>từng</w:t>
      </w:r>
      <w:proofErr w:type="spellEnd"/>
      <w:r w:rsidR="002B2A32">
        <w:t xml:space="preserve"> </w:t>
      </w:r>
      <w:proofErr w:type="spellStart"/>
      <w:r w:rsidR="002B2A32">
        <w:t>loại</w:t>
      </w:r>
      <w:proofErr w:type="spellEnd"/>
      <w:r w:rsidR="002B2A32">
        <w:t xml:space="preserve"> </w:t>
      </w:r>
      <w:proofErr w:type="spellStart"/>
      <w:r w:rsidR="002B2A32">
        <w:t>nguyên</w:t>
      </w:r>
      <w:proofErr w:type="spellEnd"/>
      <w:r w:rsidR="002B2A32">
        <w:t xml:space="preserve"> </w:t>
      </w:r>
      <w:proofErr w:type="spellStart"/>
      <w:r w:rsidR="002B2A32">
        <w:t>liệu</w:t>
      </w:r>
      <w:proofErr w:type="spellEnd"/>
      <w:r w:rsidR="002B2A32">
        <w:t xml:space="preserve"> </w:t>
      </w:r>
      <w:proofErr w:type="spellStart"/>
      <w:r w:rsidR="002B2A32">
        <w:t>mà</w:t>
      </w:r>
      <w:proofErr w:type="spellEnd"/>
      <w:r w:rsidR="002B2A32">
        <w:t xml:space="preserve"> </w:t>
      </w:r>
      <w:proofErr w:type="spellStart"/>
      <w:r w:rsidR="002B2A32">
        <w:t>có</w:t>
      </w:r>
      <w:proofErr w:type="spellEnd"/>
      <w:r w:rsidR="002B2A32">
        <w:t xml:space="preserve"> </w:t>
      </w:r>
      <w:proofErr w:type="spellStart"/>
      <w:r w:rsidR="002B2A32">
        <w:t>phương</w:t>
      </w:r>
      <w:proofErr w:type="spellEnd"/>
      <w:r w:rsidR="002B2A32">
        <w:t xml:space="preserve"> </w:t>
      </w:r>
      <w:proofErr w:type="spellStart"/>
      <w:r w:rsidR="002B2A32">
        <w:t>pháp</w:t>
      </w:r>
      <w:proofErr w:type="spellEnd"/>
      <w:r w:rsidR="002B2A32">
        <w:t xml:space="preserve"> </w:t>
      </w:r>
      <w:proofErr w:type="spellStart"/>
      <w:r w:rsidR="002B2A32">
        <w:t>sản</w:t>
      </w:r>
      <w:proofErr w:type="spellEnd"/>
      <w:r w:rsidR="002B2A32">
        <w:t xml:space="preserve"> </w:t>
      </w:r>
      <w:proofErr w:type="spellStart"/>
      <w:r w:rsidR="002B2A32">
        <w:t>xuất</w:t>
      </w:r>
      <w:proofErr w:type="spellEnd"/>
      <w:r w:rsidR="002B2A32">
        <w:t xml:space="preserve"> </w:t>
      </w:r>
      <w:proofErr w:type="spellStart"/>
      <w:r w:rsidR="002B2A32">
        <w:t>riêng</w:t>
      </w:r>
      <w:proofErr w:type="spellEnd"/>
      <w:r w:rsidR="002B2A32">
        <w:t xml:space="preserve"> </w:t>
      </w:r>
      <w:proofErr w:type="spellStart"/>
      <w:r w:rsidR="002B2A32">
        <w:t>sao</w:t>
      </w:r>
      <w:proofErr w:type="spellEnd"/>
      <w:r w:rsidR="002B2A32">
        <w:t xml:space="preserve"> </w:t>
      </w:r>
      <w:proofErr w:type="spellStart"/>
      <w:r w:rsidR="002B2A32">
        <w:t>cho</w:t>
      </w:r>
      <w:proofErr w:type="spellEnd"/>
      <w:r w:rsidR="002B2A32">
        <w:t xml:space="preserve"> </w:t>
      </w:r>
      <w:proofErr w:type="spellStart"/>
      <w:r w:rsidR="002B2A32">
        <w:t>hiệu</w:t>
      </w:r>
      <w:proofErr w:type="spellEnd"/>
      <w:r w:rsidR="002B2A32">
        <w:t xml:space="preserve"> </w:t>
      </w:r>
      <w:proofErr w:type="spellStart"/>
      <w:r w:rsidR="002B2A32">
        <w:t>quả</w:t>
      </w:r>
      <w:proofErr w:type="spellEnd"/>
      <w:r w:rsidR="002B2A32">
        <w:t xml:space="preserve"> </w:t>
      </w:r>
      <w:proofErr w:type="spellStart"/>
      <w:r w:rsidR="002B2A32">
        <w:t>nhất</w:t>
      </w:r>
      <w:proofErr w:type="spellEnd"/>
      <w:r w:rsidR="002B2A32">
        <w:t>.</w:t>
      </w:r>
      <w:proofErr w:type="gramEnd"/>
      <w:r w:rsidR="002B2A32">
        <w:t xml:space="preserve"> </w:t>
      </w:r>
      <w:proofErr w:type="spellStart"/>
      <w:proofErr w:type="gramStart"/>
      <w:r w:rsidR="002B2A32">
        <w:t>Các</w:t>
      </w:r>
      <w:proofErr w:type="spellEnd"/>
      <w:r w:rsidR="002B2A32">
        <w:t xml:space="preserve"> </w:t>
      </w:r>
      <w:proofErr w:type="spellStart"/>
      <w:r w:rsidR="002B2A32">
        <w:t>nhà</w:t>
      </w:r>
      <w:proofErr w:type="spellEnd"/>
      <w:r w:rsidR="002B2A32">
        <w:t xml:space="preserve"> </w:t>
      </w:r>
      <w:proofErr w:type="spellStart"/>
      <w:r w:rsidR="002B2A32">
        <w:t>sản</w:t>
      </w:r>
      <w:proofErr w:type="spellEnd"/>
      <w:r w:rsidR="002B2A32">
        <w:t xml:space="preserve"> </w:t>
      </w:r>
      <w:proofErr w:type="spellStart"/>
      <w:r w:rsidR="002B2A32">
        <w:t>xuất</w:t>
      </w:r>
      <w:proofErr w:type="spellEnd"/>
      <w:r w:rsidR="002B2A32">
        <w:t xml:space="preserve"> </w:t>
      </w:r>
      <w:proofErr w:type="spellStart"/>
      <w:r w:rsidR="002B2A32">
        <w:t>các</w:t>
      </w:r>
      <w:proofErr w:type="spellEnd"/>
      <w:r w:rsidR="002B2A32">
        <w:t xml:space="preserve"> </w:t>
      </w:r>
      <w:proofErr w:type="spellStart"/>
      <w:r w:rsidR="002B2A32">
        <w:t>tinh</w:t>
      </w:r>
      <w:proofErr w:type="spellEnd"/>
      <w:r w:rsidR="002B2A32">
        <w:t xml:space="preserve"> </w:t>
      </w:r>
      <w:proofErr w:type="spellStart"/>
      <w:r w:rsidR="002B2A32">
        <w:t>dầu</w:t>
      </w:r>
      <w:proofErr w:type="spellEnd"/>
      <w:r w:rsidR="002B2A32">
        <w:t xml:space="preserve"> </w:t>
      </w:r>
      <w:proofErr w:type="spellStart"/>
      <w:r w:rsidR="002B2A32">
        <w:t>bằng</w:t>
      </w:r>
      <w:proofErr w:type="spellEnd"/>
      <w:r w:rsidR="002B2A32">
        <w:t xml:space="preserve"> </w:t>
      </w:r>
      <w:proofErr w:type="spellStart"/>
      <w:r w:rsidR="002B2A32">
        <w:t>mỡ</w:t>
      </w:r>
      <w:proofErr w:type="spellEnd"/>
      <w:r w:rsidR="002B2A32">
        <w:t xml:space="preserve"> </w:t>
      </w:r>
      <w:proofErr w:type="spellStart"/>
      <w:r w:rsidR="002B2A32">
        <w:t>động</w:t>
      </w:r>
      <w:proofErr w:type="spellEnd"/>
      <w:r w:rsidR="002B2A32">
        <w:t xml:space="preserve"> </w:t>
      </w:r>
      <w:proofErr w:type="spellStart"/>
      <w:r w:rsidR="002B2A32">
        <w:t>vật</w:t>
      </w:r>
      <w:proofErr w:type="spellEnd"/>
      <w:r w:rsidR="002B2A32">
        <w:t xml:space="preserve"> </w:t>
      </w:r>
      <w:proofErr w:type="spellStart"/>
      <w:r w:rsidR="002B2A32">
        <w:t>hoặc</w:t>
      </w:r>
      <w:proofErr w:type="spellEnd"/>
      <w:r w:rsidR="002B2A32">
        <w:t xml:space="preserve"> </w:t>
      </w:r>
      <w:proofErr w:type="spellStart"/>
      <w:r w:rsidR="002B2A32">
        <w:t>cho</w:t>
      </w:r>
      <w:proofErr w:type="spellEnd"/>
      <w:r w:rsidR="002B2A32">
        <w:t xml:space="preserve"> </w:t>
      </w:r>
      <w:proofErr w:type="spellStart"/>
      <w:r w:rsidR="002B2A32">
        <w:t>vào</w:t>
      </w:r>
      <w:proofErr w:type="spellEnd"/>
      <w:r w:rsidR="002B2A32">
        <w:t xml:space="preserve"> </w:t>
      </w:r>
      <w:proofErr w:type="spellStart"/>
      <w:r w:rsidR="002B2A32">
        <w:t>nồi</w:t>
      </w:r>
      <w:proofErr w:type="spellEnd"/>
      <w:r w:rsidR="002B2A32">
        <w:t xml:space="preserve"> </w:t>
      </w:r>
      <w:proofErr w:type="spellStart"/>
      <w:r w:rsidR="002B2A32">
        <w:t>sấy</w:t>
      </w:r>
      <w:proofErr w:type="spellEnd"/>
      <w:r w:rsidR="002B2A32">
        <w:t xml:space="preserve"> </w:t>
      </w:r>
      <w:proofErr w:type="spellStart"/>
      <w:r w:rsidR="002B2A32">
        <w:t>công</w:t>
      </w:r>
      <w:proofErr w:type="spellEnd"/>
      <w:r w:rsidR="002B2A32">
        <w:t xml:space="preserve"> </w:t>
      </w:r>
      <w:proofErr w:type="spellStart"/>
      <w:r w:rsidR="002B2A32">
        <w:t>nghiệp</w:t>
      </w:r>
      <w:proofErr w:type="spellEnd"/>
      <w:r w:rsidR="002B2A32">
        <w:t>.</w:t>
      </w:r>
      <w:proofErr w:type="gramEnd"/>
    </w:p>
    <w:p w:rsidR="00667F36" w:rsidRDefault="00667F36" w:rsidP="00380CFA">
      <w:pPr>
        <w:sectPr w:rsidR="00667F36" w:rsidSect="00667F36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67F36" w:rsidRDefault="00A659D9" w:rsidP="00380CFA">
      <w:r>
        <w:rPr>
          <w:noProof/>
        </w:rPr>
        <w:lastRenderedPageBreak/>
        <w:drawing>
          <wp:inline distT="0" distB="0" distL="0" distR="0">
            <wp:extent cx="1714500" cy="2031999"/>
            <wp:effectExtent l="0" t="0" r="0" b="6985"/>
            <wp:docPr id="2" name="Picture 2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3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7F36" w:rsidRDefault="00667F36" w:rsidP="00380CFA"/>
    <w:p w:rsidR="00667F36" w:rsidRDefault="00667F36" w:rsidP="00380CFA"/>
    <w:p w:rsidR="00667F36" w:rsidRDefault="00667F36" w:rsidP="00380CFA">
      <w:pPr>
        <w:rPr>
          <w:b/>
        </w:rPr>
      </w:pPr>
    </w:p>
    <w:p w:rsidR="00667F36" w:rsidRDefault="00667F36" w:rsidP="00380CFA">
      <w:pPr>
        <w:rPr>
          <w:b/>
        </w:rPr>
      </w:pPr>
    </w:p>
    <w:p w:rsidR="00A659D9" w:rsidRDefault="00A659D9" w:rsidP="00380CFA">
      <w:pPr>
        <w:rPr>
          <w:b/>
        </w:rPr>
      </w:pPr>
    </w:p>
    <w:p w:rsidR="00A659D9" w:rsidRDefault="00A659D9" w:rsidP="00380CFA">
      <w:pPr>
        <w:rPr>
          <w:b/>
        </w:rPr>
      </w:pPr>
    </w:p>
    <w:p w:rsidR="00A659D9" w:rsidRPr="00667F36" w:rsidRDefault="00A659D9" w:rsidP="00380CFA">
      <w:pPr>
        <w:rPr>
          <w:b/>
        </w:rPr>
      </w:pPr>
    </w:p>
    <w:sectPr w:rsidR="00A659D9" w:rsidRPr="00667F36" w:rsidSect="00667F3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30A"/>
    <w:rsid w:val="002B2A32"/>
    <w:rsid w:val="00380CFA"/>
    <w:rsid w:val="00394C05"/>
    <w:rsid w:val="004F730A"/>
    <w:rsid w:val="00667F36"/>
    <w:rsid w:val="007E592E"/>
    <w:rsid w:val="00A659D9"/>
    <w:rsid w:val="00A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7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7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DF96-8BCF-4EAA-81C6-E4A60996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2020-10-06T05:57:00Z</dcterms:created>
  <dcterms:modified xsi:type="dcterms:W3CDTF">2020-10-06T09:55:00Z</dcterms:modified>
</cp:coreProperties>
</file>