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TRUNG CẤP (T4)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20T4</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Pr="002A5FA8">
        <w:rPr>
          <w:b/>
          <w:sz w:val="28"/>
          <w:szCs w:val="28"/>
        </w:rPr>
        <w:t xml:space="preserve">(2.5 điểm) </w:t>
      </w:r>
    </w:p>
    <w:p w:rsidR="00F23211" w:rsidRPr="002A5FA8" w:rsidRDefault="00F23211" w:rsidP="00F23211">
      <w:pPr>
        <w:ind w:left="900"/>
        <w:jc w:val="both"/>
        <w:rPr>
          <w:sz w:val="28"/>
          <w:szCs w:val="28"/>
        </w:rPr>
      </w:pPr>
      <w:proofErr w:type="gramStart"/>
      <w:r w:rsidRPr="002A5FA8">
        <w:rPr>
          <w:sz w:val="28"/>
          <w:szCs w:val="28"/>
        </w:rPr>
        <w:t>Trình bày khái niệm về du lịch và nhu cầu du lịch?</w:t>
      </w:r>
      <w:proofErr w:type="gramEnd"/>
      <w:r w:rsidR="00120D2E" w:rsidRPr="002A5FA8">
        <w:rPr>
          <w:sz w:val="28"/>
          <w:szCs w:val="28"/>
        </w:rPr>
        <w:t xml:space="preserve"> </w:t>
      </w:r>
      <w:proofErr w:type="gramStart"/>
      <w:r w:rsidR="00120D2E" w:rsidRPr="002A5FA8">
        <w:rPr>
          <w:sz w:val="28"/>
          <w:szCs w:val="28"/>
        </w:rPr>
        <w:t>Động cơ du lịch thể hiện như thế nào trong Tháp nhu cầu Maslow?</w:t>
      </w:r>
      <w:proofErr w:type="gramEnd"/>
      <w:r w:rsidR="00863F6D" w:rsidRPr="002A5FA8">
        <w:rPr>
          <w:sz w:val="28"/>
          <w:szCs w:val="28"/>
        </w:rPr>
        <w:t xml:space="preserve"> </w:t>
      </w:r>
      <w:proofErr w:type="gramStart"/>
      <w:r w:rsidR="00863F6D" w:rsidRPr="002A5FA8">
        <w:rPr>
          <w:sz w:val="28"/>
          <w:szCs w:val="28"/>
        </w:rPr>
        <w:t>Giải thích?</w:t>
      </w:r>
      <w:proofErr w:type="gramEnd"/>
    </w:p>
    <w:p w:rsidR="00092366" w:rsidRPr="002A5FA8" w:rsidRDefault="00092366" w:rsidP="00092366">
      <w:pPr>
        <w:tabs>
          <w:tab w:val="left" w:pos="990"/>
        </w:tabs>
        <w:ind w:left="900" w:right="454" w:hanging="270"/>
        <w:jc w:val="both"/>
        <w:rPr>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2</w:t>
      </w:r>
      <w:r w:rsidRPr="002A5FA8">
        <w:rPr>
          <w:sz w:val="28"/>
          <w:szCs w:val="28"/>
        </w:rPr>
        <w:t xml:space="preserve">: </w:t>
      </w:r>
      <w:r w:rsidR="00C970EA" w:rsidRPr="002A5FA8">
        <w:rPr>
          <w:b/>
          <w:sz w:val="28"/>
          <w:szCs w:val="28"/>
        </w:rPr>
        <w:t xml:space="preserve">(2 </w:t>
      </w:r>
      <w:r w:rsidRPr="002A5FA8">
        <w:rPr>
          <w:b/>
          <w:sz w:val="28"/>
          <w:szCs w:val="28"/>
        </w:rPr>
        <w:t xml:space="preserve">điểm) </w:t>
      </w:r>
    </w:p>
    <w:p w:rsidR="00F23211" w:rsidRPr="002A5FA8" w:rsidRDefault="00F23211" w:rsidP="00F23211">
      <w:pPr>
        <w:ind w:left="900"/>
        <w:jc w:val="both"/>
        <w:rPr>
          <w:sz w:val="28"/>
          <w:szCs w:val="28"/>
        </w:rPr>
      </w:pPr>
      <w:proofErr w:type="gramStart"/>
      <w:r w:rsidRPr="002A5FA8">
        <w:rPr>
          <w:sz w:val="28"/>
          <w:szCs w:val="28"/>
        </w:rPr>
        <w:t>Thế nào là du lịch văn hóa?</w:t>
      </w:r>
      <w:proofErr w:type="gramEnd"/>
      <w:r w:rsidRPr="002A5FA8">
        <w:rPr>
          <w:sz w:val="28"/>
          <w:szCs w:val="28"/>
        </w:rPr>
        <w:t xml:space="preserve"> </w:t>
      </w:r>
      <w:proofErr w:type="gramStart"/>
      <w:r w:rsidRPr="002A5FA8">
        <w:rPr>
          <w:sz w:val="28"/>
          <w:szCs w:val="28"/>
        </w:rPr>
        <w:t>Kể tên bốn địa đi</w:t>
      </w:r>
      <w:r w:rsidR="002A5FA8" w:rsidRPr="002A5FA8">
        <w:rPr>
          <w:sz w:val="28"/>
          <w:szCs w:val="28"/>
        </w:rPr>
        <w:t xml:space="preserve">ểm </w:t>
      </w:r>
      <w:r w:rsidRPr="002A5FA8">
        <w:rPr>
          <w:sz w:val="28"/>
          <w:szCs w:val="28"/>
        </w:rPr>
        <w:t>khu du lịch văn hóa mà em biết?</w:t>
      </w:r>
      <w:proofErr w:type="gramEnd"/>
    </w:p>
    <w:p w:rsidR="002A5FA8" w:rsidRPr="002A5FA8" w:rsidRDefault="002A5FA8" w:rsidP="00092366">
      <w:pPr>
        <w:ind w:firstLine="630"/>
        <w:jc w:val="both"/>
        <w:rPr>
          <w:b/>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3</w:t>
      </w:r>
      <w:r w:rsidRPr="002A5FA8">
        <w:rPr>
          <w:sz w:val="28"/>
          <w:szCs w:val="28"/>
        </w:rPr>
        <w:t xml:space="preserve">: </w:t>
      </w:r>
      <w:r w:rsidRPr="002A5FA8">
        <w:rPr>
          <w:b/>
          <w:sz w:val="28"/>
          <w:szCs w:val="28"/>
        </w:rPr>
        <w:t xml:space="preserve">(2.5 điểm) </w:t>
      </w:r>
    </w:p>
    <w:p w:rsidR="00092366" w:rsidRPr="002A5FA8" w:rsidRDefault="00092366" w:rsidP="00092366">
      <w:pPr>
        <w:ind w:left="900"/>
        <w:jc w:val="both"/>
        <w:rPr>
          <w:sz w:val="28"/>
          <w:szCs w:val="28"/>
        </w:rPr>
      </w:pPr>
      <w:r w:rsidRPr="002A5FA8">
        <w:rPr>
          <w:sz w:val="28"/>
          <w:szCs w:val="28"/>
        </w:rPr>
        <w:t xml:space="preserve">Thế nào là </w:t>
      </w:r>
      <w:r w:rsidR="00F23211" w:rsidRPr="002A5FA8">
        <w:rPr>
          <w:sz w:val="28"/>
          <w:szCs w:val="28"/>
        </w:rPr>
        <w:t>thực đơn trong ngày</w:t>
      </w:r>
      <w:r w:rsidRPr="002A5FA8">
        <w:rPr>
          <w:sz w:val="28"/>
          <w:szCs w:val="28"/>
        </w:rPr>
        <w:t>? Trình bày ưu điểm và nhược điểm của loại thực đơn trên?</w:t>
      </w:r>
      <w:r w:rsidR="005419ED" w:rsidRPr="002A5FA8">
        <w:rPr>
          <w:sz w:val="28"/>
          <w:szCs w:val="28"/>
        </w:rPr>
        <w:t xml:space="preserve"> </w:t>
      </w:r>
      <w:r w:rsidR="002A5FA8" w:rsidRPr="002A5FA8">
        <w:rPr>
          <w:sz w:val="28"/>
          <w:szCs w:val="28"/>
        </w:rPr>
        <w:t>Trình bày thực đơn</w:t>
      </w:r>
      <w:r w:rsidR="005419ED" w:rsidRPr="002A5FA8">
        <w:rPr>
          <w:sz w:val="28"/>
          <w:szCs w:val="28"/>
        </w:rPr>
        <w:t xml:space="preserve"> trong ngày</w:t>
      </w:r>
      <w:r w:rsidR="00676CEE" w:rsidRPr="002A5FA8">
        <w:rPr>
          <w:sz w:val="28"/>
          <w:szCs w:val="28"/>
        </w:rPr>
        <w:t xml:space="preserve"> ít nhất 3 loại</w:t>
      </w:r>
      <w:r w:rsidR="002A5FA8" w:rsidRPr="002A5FA8">
        <w:rPr>
          <w:sz w:val="28"/>
          <w:szCs w:val="28"/>
        </w:rPr>
        <w:t xml:space="preserve"> bánh</w:t>
      </w:r>
      <w:r w:rsidR="005419ED" w:rsidRPr="002A5FA8">
        <w:rPr>
          <w:sz w:val="28"/>
          <w:szCs w:val="28"/>
        </w:rPr>
        <w:t>?</w:t>
      </w:r>
    </w:p>
    <w:p w:rsidR="00092366" w:rsidRPr="002A5FA8" w:rsidRDefault="00092366" w:rsidP="00092366">
      <w:pPr>
        <w:ind w:left="900"/>
        <w:jc w:val="both"/>
        <w:rPr>
          <w:sz w:val="28"/>
          <w:szCs w:val="28"/>
        </w:rPr>
      </w:pPr>
    </w:p>
    <w:p w:rsidR="002A5FA8" w:rsidRPr="002A5FA8" w:rsidRDefault="002A5FA8" w:rsidP="002A5FA8">
      <w:pPr>
        <w:ind w:firstLine="630"/>
        <w:jc w:val="both"/>
        <w:rPr>
          <w:sz w:val="28"/>
          <w:szCs w:val="28"/>
        </w:rPr>
      </w:pPr>
      <w:r w:rsidRPr="002A5FA8">
        <w:rPr>
          <w:b/>
          <w:sz w:val="28"/>
          <w:szCs w:val="28"/>
        </w:rPr>
        <w:t xml:space="preserve">Câu </w:t>
      </w:r>
      <w:proofErr w:type="gramStart"/>
      <w:r w:rsidRPr="002A5FA8">
        <w:rPr>
          <w:b/>
          <w:sz w:val="28"/>
          <w:szCs w:val="28"/>
        </w:rPr>
        <w:t>4</w:t>
      </w:r>
      <w:r w:rsidRPr="002A5FA8">
        <w:rPr>
          <w:sz w:val="28"/>
          <w:szCs w:val="28"/>
        </w:rPr>
        <w:t>:</w:t>
      </w:r>
      <w:proofErr w:type="gramEnd"/>
      <w:r w:rsidRPr="002A5FA8">
        <w:rPr>
          <w:b/>
          <w:sz w:val="28"/>
          <w:szCs w:val="28"/>
          <w:lang w:val="vi-VN"/>
        </w:rPr>
        <w:t>(</w:t>
      </w:r>
      <w:r w:rsidRPr="002A5FA8">
        <w:rPr>
          <w:b/>
          <w:sz w:val="28"/>
          <w:szCs w:val="28"/>
        </w:rPr>
        <w:t>3</w:t>
      </w:r>
      <w:r w:rsidRPr="002A5FA8">
        <w:rPr>
          <w:b/>
          <w:sz w:val="28"/>
          <w:szCs w:val="28"/>
          <w:lang w:val="vi-VN"/>
        </w:rPr>
        <w:t xml:space="preserve"> điểm)</w:t>
      </w:r>
    </w:p>
    <w:p w:rsidR="002A5FA8" w:rsidRPr="002A5FA8" w:rsidRDefault="002A5FA8" w:rsidP="002A5FA8">
      <w:pPr>
        <w:ind w:left="900" w:right="454"/>
        <w:jc w:val="both"/>
        <w:rPr>
          <w:sz w:val="28"/>
          <w:szCs w:val="28"/>
        </w:rPr>
      </w:pPr>
      <w:proofErr w:type="gramStart"/>
      <w:r w:rsidRPr="002A5FA8">
        <w:rPr>
          <w:sz w:val="28"/>
          <w:szCs w:val="28"/>
        </w:rPr>
        <w:t>Trình bày đặc điểm mối quan hệ giữa sản xuất và tiêu dùng sản phẩm khách sạn?</w:t>
      </w:r>
      <w:proofErr w:type="gramEnd"/>
    </w:p>
    <w:p w:rsidR="002A5FA8" w:rsidRDefault="002A5FA8" w:rsidP="00092366">
      <w:pPr>
        <w:ind w:left="900"/>
        <w:jc w:val="both"/>
        <w:rPr>
          <w:sz w:val="26"/>
          <w:szCs w:val="26"/>
        </w:rPr>
      </w:pPr>
    </w:p>
    <w:p w:rsidR="00092366" w:rsidRPr="0088342B" w:rsidRDefault="00092366" w:rsidP="00092366">
      <w:pPr>
        <w:ind w:firstLine="990"/>
        <w:jc w:val="both"/>
        <w:rPr>
          <w:b/>
          <w:sz w:val="26"/>
          <w:szCs w:val="26"/>
        </w:rPr>
      </w:pPr>
    </w:p>
    <w:p w:rsidR="00092366" w:rsidRDefault="00092366" w:rsidP="00092366"/>
    <w:p w:rsidR="00092366" w:rsidRDefault="00092366" w:rsidP="00092366">
      <w:pPr>
        <w:jc w:val="center"/>
      </w:pPr>
      <w:r>
        <w:t>_______Hết_______</w:t>
      </w:r>
    </w:p>
    <w:p w:rsidR="00092366" w:rsidRDefault="00092366" w:rsidP="00092366">
      <w:pPr>
        <w:jc w:val="cente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p w:rsidR="000A1D80" w:rsidRDefault="000A1D80" w:rsidP="00092366">
      <w:r>
        <w:rPr>
          <w:b/>
          <w:sz w:val="26"/>
          <w:szCs w:val="26"/>
        </w:rPr>
        <w:t xml:space="preserve">        </w:t>
      </w:r>
      <w:r>
        <w:t>Nguyễn Ngọc Thọ                   Phạm Thị Thanh Thúy                Phạm Thị Thanh Thúy</w:t>
      </w:r>
    </w:p>
    <w:p w:rsidR="000A1D80" w:rsidRDefault="000A1D80" w:rsidP="00092366"/>
    <w:p w:rsidR="000A1D80" w:rsidRDefault="000A1D80" w:rsidP="00092366"/>
    <w:p w:rsidR="00092366" w:rsidRDefault="00092366" w:rsidP="00092366">
      <w:pPr>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p>
    <w:tbl>
      <w:tblPr>
        <w:tblW w:w="11409" w:type="dxa"/>
        <w:jc w:val="center"/>
        <w:tblInd w:w="-612" w:type="dxa"/>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TRUNG CẤP (T4)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20T4</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120D2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FiNgWDwCAAB6BAAADgAAAAAA&#10;AAAAAAAAAAAuAgAAZHJzL2Uyb0RvYy54bWxQSwECLQAUAAYACAAAACEAK/Mzkt0AAAAIAQAADwAA&#10;AAAAAAAAAAAAAACWBAAAZHJzL2Rvd25yZXYueG1sUEsFBgAAAAAEAAQA8wAAAKAFAAAAAA==&#10;" strokecolor="blue">
                <v:textbox>
                  <w:txbxContent>
                    <w:p w:rsidR="00092366" w:rsidRPr="00134BCB" w:rsidRDefault="00092366" w:rsidP="00092366">
                      <w:pPr>
                        <w:jc w:val="center"/>
                        <w:rPr>
                          <w:b/>
                          <w:sz w:val="28"/>
                        </w:rPr>
                      </w:pPr>
                      <w:r>
                        <w:rPr>
                          <w:b/>
                          <w:sz w:val="28"/>
                        </w:rPr>
                        <w:t xml:space="preserve">Đề số </w:t>
                      </w:r>
                      <w:r w:rsidR="00120D2E">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0A1D80" w:rsidRDefault="00092366" w:rsidP="00E06705">
            <w:pPr>
              <w:tabs>
                <w:tab w:val="left" w:pos="1950"/>
              </w:tabs>
              <w:rPr>
                <w:b/>
                <w:sz w:val="26"/>
                <w:szCs w:val="26"/>
              </w:rPr>
            </w:pPr>
          </w:p>
        </w:tc>
        <w:tc>
          <w:tcPr>
            <w:tcW w:w="7740" w:type="dxa"/>
          </w:tcPr>
          <w:p w:rsidR="00092366" w:rsidRPr="000A1D80" w:rsidRDefault="002A5FA8" w:rsidP="002A5FA8">
            <w:pPr>
              <w:jc w:val="both"/>
              <w:rPr>
                <w:b/>
                <w:sz w:val="26"/>
                <w:szCs w:val="26"/>
              </w:rPr>
            </w:pPr>
            <w:r w:rsidRPr="000A1D80">
              <w:rPr>
                <w:b/>
                <w:sz w:val="26"/>
                <w:szCs w:val="26"/>
              </w:rPr>
              <w:t>Trình bày khái niệm về du lịch và nhu cầu du lịch? Động cơ du lịch thể hiện như thế nào trong Tháp nhu cầu Maslow? Giải thích?</w:t>
            </w:r>
          </w:p>
        </w:tc>
        <w:tc>
          <w:tcPr>
            <w:tcW w:w="990" w:type="dxa"/>
          </w:tcPr>
          <w:p w:rsidR="00092366" w:rsidRPr="000A1D80" w:rsidRDefault="00092366" w:rsidP="002A5FA8">
            <w:pPr>
              <w:tabs>
                <w:tab w:val="left" w:pos="1950"/>
              </w:tabs>
              <w:rPr>
                <w:b/>
                <w:sz w:val="26"/>
                <w:szCs w:val="26"/>
              </w:rPr>
            </w:pPr>
            <w:r w:rsidRPr="000A1D80">
              <w:rPr>
                <w:b/>
                <w:sz w:val="26"/>
                <w:szCs w:val="26"/>
              </w:rPr>
              <w:t>2.</w:t>
            </w:r>
            <w:r w:rsidR="002A5FA8" w:rsidRPr="000A1D80">
              <w:rPr>
                <w:b/>
                <w:sz w:val="26"/>
                <w:szCs w:val="26"/>
              </w:rPr>
              <w:t>5</w:t>
            </w:r>
            <w:r w:rsidRPr="000A1D80">
              <w:rPr>
                <w:b/>
                <w:sz w:val="26"/>
                <w:szCs w:val="26"/>
              </w:rPr>
              <w:t xml:space="preserve"> điểm</w:t>
            </w: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vMerge w:val="restart"/>
          </w:tcPr>
          <w:p w:rsidR="00092366" w:rsidRPr="000A1D80" w:rsidRDefault="00092366" w:rsidP="00E06705">
            <w:pPr>
              <w:tabs>
                <w:tab w:val="left" w:pos="1950"/>
              </w:tabs>
              <w:spacing w:before="120"/>
              <w:rPr>
                <w:b/>
                <w:sz w:val="26"/>
                <w:szCs w:val="26"/>
              </w:rPr>
            </w:pPr>
          </w:p>
        </w:tc>
        <w:tc>
          <w:tcPr>
            <w:tcW w:w="7740" w:type="dxa"/>
          </w:tcPr>
          <w:p w:rsidR="00092366" w:rsidRPr="000A1D80" w:rsidRDefault="00092366" w:rsidP="00120D2E">
            <w:pPr>
              <w:pStyle w:val="ListParagraph"/>
              <w:ind w:left="72"/>
              <w:rPr>
                <w:b w:val="0"/>
                <w:sz w:val="26"/>
                <w:szCs w:val="26"/>
              </w:rPr>
            </w:pPr>
            <w:r w:rsidRPr="000A1D80">
              <w:rPr>
                <w:b w:val="0"/>
                <w:sz w:val="26"/>
                <w:szCs w:val="26"/>
              </w:rPr>
              <w:t>Khái niệm du lịch</w:t>
            </w:r>
          </w:p>
          <w:p w:rsidR="00092366" w:rsidRPr="000A1D80" w:rsidRDefault="0049689A" w:rsidP="00E06705">
            <w:pPr>
              <w:pStyle w:val="ListParagraph"/>
              <w:ind w:left="72"/>
              <w:jc w:val="both"/>
              <w:rPr>
                <w:b w:val="0"/>
                <w:sz w:val="26"/>
                <w:szCs w:val="26"/>
              </w:rPr>
            </w:pPr>
            <w:r w:rsidRPr="000A1D80">
              <w:rPr>
                <w:b w:val="0"/>
                <w:sz w:val="26"/>
                <w:szCs w:val="26"/>
              </w:rPr>
              <w:t>-</w:t>
            </w:r>
            <w:r w:rsidR="00092366" w:rsidRPr="000A1D80">
              <w:rPr>
                <w:b w:val="0"/>
                <w:sz w:val="26"/>
                <w:szCs w:val="26"/>
              </w:rPr>
              <w:t>Du lịch là một hoạt động: Theo Mill và Morrison du lịch là hoạt động xảy ra khi con ngưới vượt qua biên giới một nước, hay ranh giới một vùng, một khu vực để nhằm mục đích giải trí hoặc công vụ và lưu lại tại đó ít nhất 24h nhưng không quá một năm. Như vậy, có thể xem xét du lịch thông qua hoạt động đặc trưng mà con người mong muốn trong các chuyến đi.</w:t>
            </w:r>
          </w:p>
          <w:p w:rsidR="00092366" w:rsidRPr="000A1D80" w:rsidRDefault="0049689A" w:rsidP="005419ED">
            <w:pPr>
              <w:pStyle w:val="ListParagraph"/>
              <w:ind w:left="72"/>
              <w:jc w:val="both"/>
              <w:rPr>
                <w:sz w:val="26"/>
                <w:szCs w:val="26"/>
              </w:rPr>
            </w:pPr>
            <w:r w:rsidRPr="000A1D80">
              <w:rPr>
                <w:b w:val="0"/>
                <w:sz w:val="26"/>
                <w:szCs w:val="26"/>
              </w:rPr>
              <w:t>-</w:t>
            </w:r>
            <w:r w:rsidR="00092366" w:rsidRPr="000A1D80">
              <w:rPr>
                <w:b w:val="0"/>
                <w:sz w:val="26"/>
                <w:szCs w:val="26"/>
              </w:rPr>
              <w:t>Du lịch có thể được hiểu “là hoạt động của con người ngoài nơi cư trú thường xuyên của mình nhằm thỏa mãn nhu cầu tham quan, giải trí, nghỉ dưỡng trong một thời gian nhất định”.</w:t>
            </w: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p>
          <w:p w:rsidR="00092366" w:rsidRPr="000A1D80" w:rsidRDefault="00092366" w:rsidP="0049689A">
            <w:pPr>
              <w:tabs>
                <w:tab w:val="left" w:pos="1950"/>
              </w:tabs>
              <w:rPr>
                <w:sz w:val="26"/>
                <w:szCs w:val="26"/>
              </w:rPr>
            </w:pPr>
            <w:r w:rsidRPr="000A1D80">
              <w:rPr>
                <w:sz w:val="26"/>
                <w:szCs w:val="26"/>
                <w:lang w:val="vi-VN"/>
              </w:rPr>
              <w:t xml:space="preserve">0.5 </w:t>
            </w: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vMerge/>
          </w:tcPr>
          <w:p w:rsidR="00092366" w:rsidRPr="000A1D80" w:rsidRDefault="00092366" w:rsidP="00E06705">
            <w:pPr>
              <w:tabs>
                <w:tab w:val="left" w:pos="1950"/>
              </w:tabs>
              <w:spacing w:before="120"/>
              <w:rPr>
                <w:b/>
                <w:sz w:val="26"/>
                <w:szCs w:val="26"/>
              </w:rPr>
            </w:pPr>
          </w:p>
        </w:tc>
        <w:tc>
          <w:tcPr>
            <w:tcW w:w="7740" w:type="dxa"/>
          </w:tcPr>
          <w:p w:rsidR="00120D2E" w:rsidRPr="000A1D80" w:rsidRDefault="00120D2E" w:rsidP="00120D2E">
            <w:pPr>
              <w:jc w:val="both"/>
              <w:rPr>
                <w:sz w:val="26"/>
                <w:szCs w:val="26"/>
              </w:rPr>
            </w:pPr>
            <w:r w:rsidRPr="000A1D80">
              <w:rPr>
                <w:sz w:val="26"/>
                <w:szCs w:val="26"/>
              </w:rPr>
              <w:t>Khái niệm: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từ đó thúc đẩy, nảy sinh hành động du lịch”.</w:t>
            </w:r>
          </w:p>
          <w:p w:rsidR="00120D2E" w:rsidRPr="000A1D80" w:rsidRDefault="00120D2E" w:rsidP="00120D2E">
            <w:pPr>
              <w:ind w:left="900"/>
              <w:jc w:val="both"/>
              <w:rPr>
                <w:sz w:val="26"/>
                <w:szCs w:val="26"/>
              </w:rPr>
            </w:pPr>
          </w:p>
          <w:p w:rsidR="00120D2E" w:rsidRPr="000A1D80" w:rsidRDefault="00120D2E" w:rsidP="00120D2E">
            <w:pPr>
              <w:jc w:val="both"/>
              <w:rPr>
                <w:sz w:val="26"/>
                <w:szCs w:val="26"/>
              </w:rPr>
            </w:pPr>
            <w:r w:rsidRPr="000A1D80">
              <w:rPr>
                <w:sz w:val="26"/>
                <w:szCs w:val="26"/>
              </w:rPr>
              <w:t>Động cơ du lịch thể hiện trong Tháp nhu cầu Maslow là thuộc nhu cầu thứ ba trong tháp</w:t>
            </w:r>
          </w:p>
          <w:p w:rsidR="00863F6D" w:rsidRPr="000A1D80" w:rsidRDefault="00863F6D" w:rsidP="00120D2E">
            <w:pPr>
              <w:jc w:val="both"/>
              <w:rPr>
                <w:sz w:val="26"/>
                <w:szCs w:val="26"/>
              </w:rPr>
            </w:pPr>
          </w:p>
          <w:p w:rsidR="00092366" w:rsidRPr="000A1D80" w:rsidRDefault="00120D2E" w:rsidP="00863F6D">
            <w:pPr>
              <w:pStyle w:val="ListParagraph"/>
              <w:ind w:left="0"/>
              <w:jc w:val="both"/>
              <w:rPr>
                <w:b w:val="0"/>
                <w:sz w:val="26"/>
                <w:szCs w:val="26"/>
              </w:rPr>
            </w:pPr>
            <w:r w:rsidRPr="000A1D80">
              <w:rPr>
                <w:b w:val="0"/>
                <w:sz w:val="26"/>
                <w:szCs w:val="26"/>
              </w:rPr>
              <w:t xml:space="preserve">Giải thích: </w:t>
            </w:r>
            <w:r w:rsidR="008B28E2" w:rsidRPr="000A1D80">
              <w:rPr>
                <w:b w:val="0"/>
                <w:sz w:val="26"/>
                <w:szCs w:val="26"/>
              </w:rPr>
              <w:t xml:space="preserve">con người </w:t>
            </w:r>
            <w:r w:rsidR="00863F6D" w:rsidRPr="000A1D80">
              <w:rPr>
                <w:b w:val="0"/>
                <w:sz w:val="26"/>
                <w:szCs w:val="26"/>
              </w:rPr>
              <w:t xml:space="preserve">muốn thuộc về một nhóm nào đó, </w:t>
            </w:r>
            <w:r w:rsidR="008B28E2" w:rsidRPr="000A1D80">
              <w:rPr>
                <w:b w:val="0"/>
                <w:sz w:val="26"/>
                <w:szCs w:val="26"/>
              </w:rPr>
              <w:t xml:space="preserve">có </w:t>
            </w:r>
            <w:r w:rsidR="00863F6D" w:rsidRPr="000A1D80">
              <w:rPr>
                <w:b w:val="0"/>
                <w:sz w:val="26"/>
                <w:szCs w:val="26"/>
              </w:rPr>
              <w:t>bạn bè thân hữu tin cậy sau khi thỏa mãn 2 nhu cầu căn bản</w:t>
            </w: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0.5</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863F6D" w:rsidRPr="000A1D80" w:rsidRDefault="00863F6D" w:rsidP="00E06705">
            <w:pPr>
              <w:tabs>
                <w:tab w:val="left" w:pos="1950"/>
              </w:tabs>
              <w:rPr>
                <w:sz w:val="26"/>
                <w:szCs w:val="26"/>
              </w:rPr>
            </w:pPr>
          </w:p>
          <w:p w:rsidR="0049689A" w:rsidRPr="000A1D80" w:rsidRDefault="0049689A" w:rsidP="00E06705">
            <w:pPr>
              <w:tabs>
                <w:tab w:val="left" w:pos="1950"/>
              </w:tabs>
              <w:rPr>
                <w:sz w:val="26"/>
                <w:szCs w:val="26"/>
              </w:rPr>
            </w:pPr>
            <w:r w:rsidRPr="000A1D80">
              <w:rPr>
                <w:sz w:val="26"/>
                <w:szCs w:val="26"/>
                <w:lang w:val="vi-VN"/>
              </w:rPr>
              <w:t>0.5</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r w:rsidRPr="000A1D80">
              <w:rPr>
                <w:sz w:val="26"/>
                <w:szCs w:val="26"/>
                <w:lang w:val="vi-VN"/>
              </w:rPr>
              <w:t>0.5</w:t>
            </w: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t>2</w:t>
            </w:r>
          </w:p>
        </w:tc>
        <w:tc>
          <w:tcPr>
            <w:tcW w:w="630" w:type="dxa"/>
          </w:tcPr>
          <w:p w:rsidR="008B28E2" w:rsidRPr="000A1D80" w:rsidRDefault="008B28E2" w:rsidP="00E06705">
            <w:pPr>
              <w:tabs>
                <w:tab w:val="left" w:pos="1950"/>
              </w:tabs>
              <w:spacing w:before="120"/>
              <w:rPr>
                <w:b/>
                <w:sz w:val="26"/>
                <w:szCs w:val="26"/>
              </w:rPr>
            </w:pPr>
          </w:p>
        </w:tc>
        <w:tc>
          <w:tcPr>
            <w:tcW w:w="7740" w:type="dxa"/>
          </w:tcPr>
          <w:p w:rsidR="008B28E2" w:rsidRPr="000A1D80" w:rsidRDefault="008B28E2" w:rsidP="008B28E2">
            <w:pPr>
              <w:jc w:val="both"/>
              <w:rPr>
                <w:b/>
                <w:sz w:val="26"/>
                <w:szCs w:val="26"/>
              </w:rPr>
            </w:pPr>
            <w:r w:rsidRPr="000A1D80">
              <w:rPr>
                <w:b/>
                <w:sz w:val="26"/>
                <w:szCs w:val="26"/>
              </w:rPr>
              <w:t xml:space="preserve">Thế nào là du lịch văn hóa? Kể tên bốn địa </w:t>
            </w:r>
            <w:proofErr w:type="gramStart"/>
            <w:r w:rsidRPr="000A1D80">
              <w:rPr>
                <w:b/>
                <w:sz w:val="26"/>
                <w:szCs w:val="26"/>
              </w:rPr>
              <w:t>điểm  khu</w:t>
            </w:r>
            <w:proofErr w:type="gramEnd"/>
            <w:r w:rsidRPr="000A1D80">
              <w:rPr>
                <w:b/>
                <w:sz w:val="26"/>
                <w:szCs w:val="26"/>
              </w:rPr>
              <w:t xml:space="preserve"> du lịch văn hóa mà em biết?</w:t>
            </w:r>
          </w:p>
        </w:tc>
        <w:tc>
          <w:tcPr>
            <w:tcW w:w="990" w:type="dxa"/>
          </w:tcPr>
          <w:p w:rsidR="008B28E2" w:rsidRPr="000A1D80" w:rsidRDefault="008B28E2" w:rsidP="00E06705">
            <w:pPr>
              <w:tabs>
                <w:tab w:val="left" w:pos="1950"/>
              </w:tabs>
              <w:rPr>
                <w:sz w:val="26"/>
                <w:szCs w:val="26"/>
              </w:rPr>
            </w:pPr>
            <w:r w:rsidRPr="000A1D80">
              <w:rPr>
                <w:b/>
                <w:sz w:val="26"/>
                <w:szCs w:val="26"/>
              </w:rPr>
              <w:t>2</w:t>
            </w:r>
            <w:r w:rsidRPr="000A1D80">
              <w:rPr>
                <w:b/>
                <w:sz w:val="26"/>
                <w:szCs w:val="26"/>
                <w:lang w:val="vi-VN"/>
              </w:rPr>
              <w:t xml:space="preserve"> điểm</w:t>
            </w:r>
          </w:p>
        </w:tc>
      </w:tr>
      <w:tr w:rsidR="008B28E2" w:rsidRPr="00D621DF" w:rsidTr="00E06705">
        <w:tc>
          <w:tcPr>
            <w:tcW w:w="990" w:type="dxa"/>
            <w:vMerge/>
          </w:tcPr>
          <w:p w:rsidR="008B28E2" w:rsidRPr="000A1D80" w:rsidRDefault="008B28E2" w:rsidP="00E06705">
            <w:pPr>
              <w:tabs>
                <w:tab w:val="left" w:pos="1950"/>
              </w:tabs>
              <w:spacing w:before="120"/>
              <w:jc w:val="center"/>
              <w:rPr>
                <w:b/>
                <w:sz w:val="26"/>
                <w:szCs w:val="26"/>
              </w:rPr>
            </w:pPr>
          </w:p>
        </w:tc>
        <w:tc>
          <w:tcPr>
            <w:tcW w:w="630" w:type="dxa"/>
          </w:tcPr>
          <w:p w:rsidR="008B28E2" w:rsidRPr="000A1D80" w:rsidRDefault="008B28E2" w:rsidP="00D41D30">
            <w:pPr>
              <w:tabs>
                <w:tab w:val="left" w:pos="1950"/>
              </w:tabs>
              <w:spacing w:before="120"/>
              <w:rPr>
                <w:b/>
                <w:sz w:val="26"/>
                <w:szCs w:val="26"/>
              </w:rPr>
            </w:pPr>
            <w:r w:rsidRPr="000A1D80">
              <w:rPr>
                <w:b/>
                <w:sz w:val="26"/>
                <w:szCs w:val="26"/>
              </w:rPr>
              <w:t>a</w:t>
            </w:r>
          </w:p>
        </w:tc>
        <w:tc>
          <w:tcPr>
            <w:tcW w:w="7740" w:type="dxa"/>
          </w:tcPr>
          <w:p w:rsidR="008B28E2" w:rsidRPr="000A1D80" w:rsidRDefault="008B28E2" w:rsidP="00D41D30">
            <w:pPr>
              <w:jc w:val="both"/>
              <w:rPr>
                <w:color w:val="FF0000"/>
                <w:sz w:val="26"/>
                <w:szCs w:val="26"/>
              </w:rPr>
            </w:pPr>
            <w:r w:rsidRPr="000A1D80">
              <w:rPr>
                <w:bCs/>
                <w:color w:val="222222"/>
                <w:sz w:val="26"/>
                <w:szCs w:val="26"/>
                <w:shd w:val="clear" w:color="auto" w:fill="FFFFFF"/>
              </w:rPr>
              <w:t>Du lịch văn hóa</w:t>
            </w:r>
            <w:r w:rsidRPr="000A1D80">
              <w:rPr>
                <w:color w:val="222222"/>
                <w:sz w:val="26"/>
                <w:szCs w:val="26"/>
                <w:shd w:val="clear" w:color="auto" w:fill="FFFFFF"/>
              </w:rPr>
              <w:t> là tập hợp các </w:t>
            </w:r>
            <w:r w:rsidRPr="000A1D80">
              <w:rPr>
                <w:bCs/>
                <w:color w:val="222222"/>
                <w:sz w:val="26"/>
                <w:szCs w:val="26"/>
                <w:shd w:val="clear" w:color="auto" w:fill="FFFFFF"/>
              </w:rPr>
              <w:t>du lịch</w:t>
            </w:r>
            <w:r w:rsidRPr="000A1D80">
              <w:rPr>
                <w:color w:val="222222"/>
                <w:sz w:val="26"/>
                <w:szCs w:val="26"/>
                <w:shd w:val="clear" w:color="auto" w:fill="FFFFFF"/>
              </w:rPr>
              <w:t> liên quan đến sự tham gia của người </w:t>
            </w:r>
            <w:r w:rsidRPr="000A1D80">
              <w:rPr>
                <w:bCs/>
                <w:color w:val="222222"/>
                <w:sz w:val="26"/>
                <w:szCs w:val="26"/>
                <w:shd w:val="clear" w:color="auto" w:fill="FFFFFF"/>
              </w:rPr>
              <w:t>du lịch</w:t>
            </w:r>
            <w:r w:rsidRPr="000A1D80">
              <w:rPr>
                <w:color w:val="222222"/>
                <w:sz w:val="26"/>
                <w:szCs w:val="26"/>
                <w:shd w:val="clear" w:color="auto" w:fill="FFFFFF"/>
              </w:rPr>
              <w:t> với nền </w:t>
            </w:r>
            <w:r w:rsidRPr="000A1D80">
              <w:rPr>
                <w:bCs/>
                <w:color w:val="222222"/>
                <w:sz w:val="26"/>
                <w:szCs w:val="26"/>
                <w:shd w:val="clear" w:color="auto" w:fill="FFFFFF"/>
              </w:rPr>
              <w:t>văn hoá</w:t>
            </w:r>
            <w:r w:rsidRPr="000A1D80">
              <w:rPr>
                <w:color w:val="222222"/>
                <w:sz w:val="26"/>
                <w:szCs w:val="26"/>
                <w:shd w:val="clear" w:color="auto" w:fill="FFFFFF"/>
              </w:rPr>
              <w:t xml:space="preserve"> của một quốc gia hoặc vùng, đặc biệt là </w:t>
            </w:r>
            <w:r w:rsidRPr="000A1D80">
              <w:rPr>
                <w:color w:val="222222"/>
                <w:sz w:val="26"/>
                <w:szCs w:val="26"/>
                <w:shd w:val="clear" w:color="auto" w:fill="FFFFFF"/>
              </w:rPr>
              <w:lastRenderedPageBreak/>
              <w:t>lối sống của người dân ở những khu vực địa lý, </w:t>
            </w:r>
            <w:r w:rsidRPr="000A1D80">
              <w:rPr>
                <w:bCs/>
                <w:color w:val="222222"/>
                <w:sz w:val="26"/>
                <w:szCs w:val="26"/>
                <w:shd w:val="clear" w:color="auto" w:fill="FFFFFF"/>
              </w:rPr>
              <w:t>lịch</w:t>
            </w:r>
            <w:r w:rsidRPr="000A1D80">
              <w:rPr>
                <w:color w:val="222222"/>
                <w:sz w:val="26"/>
                <w:szCs w:val="26"/>
                <w:shd w:val="clear" w:color="auto" w:fill="FFFFFF"/>
              </w:rPr>
              <w:t> sử của những người đó, nghệ thuật, kiến ​​trúc, và các yếu tố khác đã giúp hình thành cách sống của họ.</w:t>
            </w:r>
          </w:p>
        </w:tc>
        <w:tc>
          <w:tcPr>
            <w:tcW w:w="990" w:type="dxa"/>
          </w:tcPr>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r w:rsidRPr="000A1D80">
              <w:rPr>
                <w:sz w:val="26"/>
                <w:szCs w:val="26"/>
              </w:rPr>
              <w:t>1.0</w:t>
            </w:r>
          </w:p>
        </w:tc>
      </w:tr>
      <w:tr w:rsidR="008B28E2" w:rsidRPr="00D621DF" w:rsidTr="00E06705">
        <w:tc>
          <w:tcPr>
            <w:tcW w:w="990" w:type="dxa"/>
            <w:vMerge/>
          </w:tcPr>
          <w:p w:rsidR="008B28E2" w:rsidRPr="000A1D80" w:rsidRDefault="008B28E2" w:rsidP="00E06705">
            <w:pPr>
              <w:tabs>
                <w:tab w:val="left" w:pos="1950"/>
              </w:tabs>
              <w:spacing w:before="120"/>
              <w:rPr>
                <w:b/>
                <w:sz w:val="26"/>
                <w:szCs w:val="26"/>
              </w:rPr>
            </w:pPr>
          </w:p>
        </w:tc>
        <w:tc>
          <w:tcPr>
            <w:tcW w:w="630" w:type="dxa"/>
          </w:tcPr>
          <w:p w:rsidR="008B28E2" w:rsidRPr="000A1D80" w:rsidRDefault="008B28E2" w:rsidP="00D41D30">
            <w:pPr>
              <w:tabs>
                <w:tab w:val="left" w:pos="1950"/>
              </w:tabs>
              <w:spacing w:before="120"/>
              <w:rPr>
                <w:b/>
                <w:sz w:val="26"/>
                <w:szCs w:val="26"/>
              </w:rPr>
            </w:pPr>
            <w:r w:rsidRPr="000A1D80">
              <w:rPr>
                <w:b/>
                <w:sz w:val="26"/>
                <w:szCs w:val="26"/>
              </w:rPr>
              <w:t>b</w:t>
            </w:r>
          </w:p>
        </w:tc>
        <w:tc>
          <w:tcPr>
            <w:tcW w:w="7740" w:type="dxa"/>
          </w:tcPr>
          <w:p w:rsidR="008B28E2" w:rsidRPr="000A1D80" w:rsidRDefault="008B28E2" w:rsidP="00D41D30">
            <w:pPr>
              <w:jc w:val="both"/>
              <w:rPr>
                <w:sz w:val="26"/>
                <w:szCs w:val="26"/>
              </w:rPr>
            </w:pPr>
            <w:r w:rsidRPr="000A1D80">
              <w:rPr>
                <w:sz w:val="26"/>
                <w:szCs w:val="26"/>
              </w:rPr>
              <w:t xml:space="preserve">Kể tên bốn địa điểm  khu du lịch văn hóa </w:t>
            </w:r>
          </w:p>
          <w:p w:rsidR="008B28E2" w:rsidRPr="000A1D80" w:rsidRDefault="008B28E2" w:rsidP="00D41D30">
            <w:pPr>
              <w:jc w:val="both"/>
              <w:rPr>
                <w:sz w:val="26"/>
                <w:szCs w:val="26"/>
              </w:rPr>
            </w:pPr>
            <w:r w:rsidRPr="000A1D80">
              <w:rPr>
                <w:sz w:val="26"/>
                <w:szCs w:val="26"/>
              </w:rPr>
              <w:t>Giao lưu văn hóa xã Lát ở Đà Lạt</w:t>
            </w:r>
          </w:p>
          <w:p w:rsidR="008B28E2" w:rsidRPr="000A1D80" w:rsidRDefault="008B28E2" w:rsidP="00D41D30">
            <w:pPr>
              <w:jc w:val="both"/>
              <w:rPr>
                <w:sz w:val="26"/>
                <w:szCs w:val="26"/>
              </w:rPr>
            </w:pPr>
            <w:r w:rsidRPr="000A1D80">
              <w:rPr>
                <w:sz w:val="26"/>
                <w:szCs w:val="26"/>
              </w:rPr>
              <w:t>Múa đội nước người Chăm ở Bình Thuận</w:t>
            </w:r>
          </w:p>
          <w:p w:rsidR="008B28E2" w:rsidRPr="000A1D80" w:rsidRDefault="008B28E2" w:rsidP="00D41D30">
            <w:pPr>
              <w:jc w:val="both"/>
              <w:rPr>
                <w:sz w:val="26"/>
                <w:szCs w:val="26"/>
              </w:rPr>
            </w:pPr>
            <w:r w:rsidRPr="000A1D80">
              <w:rPr>
                <w:sz w:val="26"/>
                <w:szCs w:val="26"/>
              </w:rPr>
              <w:t>Múa cồng chiêng người dân tộc Tây Nguyên ở Gia Lai</w:t>
            </w:r>
          </w:p>
          <w:p w:rsidR="008B28E2" w:rsidRPr="000A1D80" w:rsidRDefault="008B28E2" w:rsidP="00D41D30">
            <w:pPr>
              <w:jc w:val="both"/>
              <w:rPr>
                <w:sz w:val="26"/>
                <w:szCs w:val="26"/>
              </w:rPr>
            </w:pPr>
            <w:r w:rsidRPr="000A1D80">
              <w:rPr>
                <w:sz w:val="26"/>
                <w:szCs w:val="26"/>
              </w:rPr>
              <w:t>Nhảy sạp Tây Bắc</w:t>
            </w:r>
          </w:p>
        </w:tc>
        <w:tc>
          <w:tcPr>
            <w:tcW w:w="990" w:type="dxa"/>
          </w:tcPr>
          <w:p w:rsidR="008B28E2" w:rsidRPr="000A1D80" w:rsidRDefault="008B28E2" w:rsidP="00D41D30">
            <w:pPr>
              <w:tabs>
                <w:tab w:val="left" w:pos="1950"/>
              </w:tabs>
              <w:rPr>
                <w:b/>
                <w:sz w:val="26"/>
                <w:szCs w:val="26"/>
              </w:rPr>
            </w:pPr>
          </w:p>
          <w:p w:rsidR="008B28E2" w:rsidRPr="000A1D80" w:rsidRDefault="008B28E2" w:rsidP="00D41D30">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p>
          <w:p w:rsidR="008B28E2" w:rsidRPr="000A1D80" w:rsidRDefault="008B28E2" w:rsidP="00D41D30">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p>
          <w:p w:rsidR="008B28E2" w:rsidRPr="000A1D80" w:rsidRDefault="008B28E2" w:rsidP="00D41D30">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p>
          <w:p w:rsidR="008B28E2" w:rsidRPr="000A1D80" w:rsidRDefault="008B28E2" w:rsidP="00D41D30">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p>
        </w:tc>
      </w:tr>
      <w:tr w:rsidR="008B28E2" w:rsidRPr="00D621DF" w:rsidTr="00E06705">
        <w:tc>
          <w:tcPr>
            <w:tcW w:w="990" w:type="dxa"/>
          </w:tcPr>
          <w:p w:rsidR="008B28E2" w:rsidRPr="000A1D80" w:rsidRDefault="008B28E2" w:rsidP="00E06705">
            <w:pPr>
              <w:tabs>
                <w:tab w:val="left" w:pos="1950"/>
              </w:tabs>
              <w:spacing w:before="120"/>
              <w:rPr>
                <w:b/>
                <w:sz w:val="26"/>
                <w:szCs w:val="26"/>
              </w:rPr>
            </w:pPr>
            <w:r w:rsidRPr="000A1D80">
              <w:rPr>
                <w:b/>
                <w:sz w:val="26"/>
                <w:szCs w:val="26"/>
              </w:rPr>
              <w:t>3</w:t>
            </w:r>
          </w:p>
        </w:tc>
        <w:tc>
          <w:tcPr>
            <w:tcW w:w="630" w:type="dxa"/>
          </w:tcPr>
          <w:p w:rsidR="008B28E2" w:rsidRPr="000A1D80" w:rsidRDefault="008B28E2" w:rsidP="00E06705">
            <w:pPr>
              <w:tabs>
                <w:tab w:val="left" w:pos="1950"/>
              </w:tabs>
              <w:spacing w:before="120"/>
              <w:rPr>
                <w:b/>
                <w:sz w:val="26"/>
                <w:szCs w:val="26"/>
              </w:rPr>
            </w:pPr>
          </w:p>
        </w:tc>
        <w:tc>
          <w:tcPr>
            <w:tcW w:w="7740" w:type="dxa"/>
          </w:tcPr>
          <w:p w:rsidR="008B28E2" w:rsidRPr="000A1D80" w:rsidRDefault="008B28E2" w:rsidP="008B28E2">
            <w:pPr>
              <w:jc w:val="both"/>
              <w:rPr>
                <w:b/>
                <w:sz w:val="26"/>
                <w:szCs w:val="26"/>
              </w:rPr>
            </w:pPr>
            <w:r w:rsidRPr="000A1D80">
              <w:rPr>
                <w:b/>
                <w:sz w:val="26"/>
                <w:szCs w:val="26"/>
              </w:rPr>
              <w:t>Thế nào là thực đơn trong ngày? Trình bày ưu điểm và nhược điểm của loại thực đơn trên? Trình bày thực đơn trong ngày ít nhất 3 loại bánh?</w:t>
            </w:r>
          </w:p>
        </w:tc>
        <w:tc>
          <w:tcPr>
            <w:tcW w:w="990" w:type="dxa"/>
          </w:tcPr>
          <w:p w:rsidR="008B28E2" w:rsidRPr="000A1D80" w:rsidRDefault="008B28E2" w:rsidP="00E06705">
            <w:pPr>
              <w:tabs>
                <w:tab w:val="left" w:pos="1950"/>
              </w:tabs>
              <w:rPr>
                <w:b/>
                <w:sz w:val="26"/>
                <w:szCs w:val="26"/>
              </w:rPr>
            </w:pPr>
            <w:r w:rsidRPr="000A1D80">
              <w:rPr>
                <w:b/>
                <w:sz w:val="26"/>
                <w:szCs w:val="26"/>
              </w:rPr>
              <w:t>2.5 điểm</w:t>
            </w:r>
          </w:p>
        </w:tc>
      </w:tr>
      <w:tr w:rsidR="008B28E2" w:rsidRPr="00D621DF" w:rsidTr="00E06705">
        <w:tc>
          <w:tcPr>
            <w:tcW w:w="990" w:type="dxa"/>
            <w:vMerge w:val="restart"/>
          </w:tcPr>
          <w:p w:rsidR="008B28E2" w:rsidRPr="000A1D80" w:rsidRDefault="008B28E2" w:rsidP="00E06705">
            <w:pPr>
              <w:tabs>
                <w:tab w:val="left" w:pos="1950"/>
              </w:tabs>
              <w:spacing w:before="120"/>
              <w:rPr>
                <w:b/>
                <w:sz w:val="26"/>
                <w:szCs w:val="26"/>
              </w:rPr>
            </w:pPr>
          </w:p>
        </w:tc>
        <w:tc>
          <w:tcPr>
            <w:tcW w:w="630" w:type="dxa"/>
          </w:tcPr>
          <w:p w:rsidR="008B28E2" w:rsidRPr="000A1D80" w:rsidRDefault="008B28E2" w:rsidP="00D41D30">
            <w:pPr>
              <w:tabs>
                <w:tab w:val="left" w:pos="1950"/>
              </w:tabs>
              <w:spacing w:before="120"/>
              <w:rPr>
                <w:b/>
                <w:sz w:val="26"/>
                <w:szCs w:val="26"/>
              </w:rPr>
            </w:pPr>
            <w:r w:rsidRPr="000A1D80">
              <w:rPr>
                <w:b/>
                <w:sz w:val="26"/>
                <w:szCs w:val="26"/>
              </w:rPr>
              <w:t>a</w:t>
            </w:r>
          </w:p>
        </w:tc>
        <w:tc>
          <w:tcPr>
            <w:tcW w:w="7740" w:type="dxa"/>
          </w:tcPr>
          <w:p w:rsidR="008B28E2" w:rsidRPr="000A1D80" w:rsidRDefault="008B28E2" w:rsidP="00D41D30">
            <w:pPr>
              <w:pStyle w:val="ListParagraph"/>
              <w:ind w:left="0"/>
              <w:jc w:val="both"/>
              <w:rPr>
                <w:b w:val="0"/>
                <w:sz w:val="26"/>
                <w:szCs w:val="26"/>
              </w:rPr>
            </w:pPr>
            <w:r w:rsidRPr="000A1D80">
              <w:rPr>
                <w:b w:val="0"/>
                <w:sz w:val="26"/>
                <w:szCs w:val="26"/>
              </w:rPr>
              <w:t>Thực đơn trong ngày: là thực đơn thay đổi hàng ngày trong tuần.</w:t>
            </w:r>
          </w:p>
        </w:tc>
        <w:tc>
          <w:tcPr>
            <w:tcW w:w="990" w:type="dxa"/>
          </w:tcPr>
          <w:p w:rsidR="008B28E2" w:rsidRPr="000A1D80" w:rsidRDefault="008B28E2" w:rsidP="00D41D30">
            <w:pPr>
              <w:tabs>
                <w:tab w:val="left" w:pos="1950"/>
              </w:tabs>
              <w:rPr>
                <w:b/>
                <w:sz w:val="26"/>
                <w:szCs w:val="26"/>
              </w:rPr>
            </w:pPr>
            <w:r w:rsidRPr="000A1D80">
              <w:rPr>
                <w:sz w:val="26"/>
                <w:szCs w:val="26"/>
              </w:rPr>
              <w:t>0.5</w:t>
            </w:r>
          </w:p>
        </w:tc>
      </w:tr>
      <w:tr w:rsidR="008B28E2" w:rsidRPr="00D621DF" w:rsidTr="00E06705">
        <w:tc>
          <w:tcPr>
            <w:tcW w:w="990" w:type="dxa"/>
            <w:vMerge/>
          </w:tcPr>
          <w:p w:rsidR="008B28E2" w:rsidRPr="000A1D80" w:rsidRDefault="008B28E2" w:rsidP="00E06705">
            <w:pPr>
              <w:tabs>
                <w:tab w:val="left" w:pos="1950"/>
              </w:tabs>
              <w:spacing w:before="120"/>
              <w:rPr>
                <w:b/>
                <w:sz w:val="26"/>
                <w:szCs w:val="26"/>
              </w:rPr>
            </w:pPr>
          </w:p>
        </w:tc>
        <w:tc>
          <w:tcPr>
            <w:tcW w:w="630" w:type="dxa"/>
          </w:tcPr>
          <w:p w:rsidR="008B28E2" w:rsidRPr="000A1D80" w:rsidRDefault="008B28E2" w:rsidP="00D41D30">
            <w:pPr>
              <w:tabs>
                <w:tab w:val="left" w:pos="1950"/>
              </w:tabs>
              <w:spacing w:before="120"/>
              <w:rPr>
                <w:b/>
                <w:sz w:val="26"/>
                <w:szCs w:val="26"/>
              </w:rPr>
            </w:pPr>
            <w:r w:rsidRPr="000A1D80">
              <w:rPr>
                <w:b/>
                <w:sz w:val="26"/>
                <w:szCs w:val="26"/>
              </w:rPr>
              <w:t>b</w:t>
            </w:r>
          </w:p>
        </w:tc>
        <w:tc>
          <w:tcPr>
            <w:tcW w:w="7740" w:type="dxa"/>
          </w:tcPr>
          <w:p w:rsidR="008B28E2" w:rsidRPr="000A1D80" w:rsidRDefault="008B28E2" w:rsidP="00D41D30">
            <w:pPr>
              <w:pStyle w:val="ListParagraph"/>
              <w:ind w:left="0"/>
              <w:jc w:val="both"/>
              <w:rPr>
                <w:b w:val="0"/>
                <w:sz w:val="26"/>
                <w:szCs w:val="26"/>
              </w:rPr>
            </w:pPr>
            <w:r w:rsidRPr="000A1D80">
              <w:rPr>
                <w:b w:val="0"/>
                <w:sz w:val="26"/>
                <w:szCs w:val="26"/>
              </w:rPr>
              <w:t>+ Ưu điểm: nhà hàng xác định thực đơn tùy thuộc vào tính tươi sống của nguyên liệu thực phẩm, khả năng kết hợp giá trị dinh dưỡng của các món ăn, phương pháp chế biến, khả năng cung ứng của nhà hàng và trình độ của đầu bếp.</w:t>
            </w:r>
          </w:p>
          <w:p w:rsidR="008B28E2" w:rsidRPr="000A1D80" w:rsidRDefault="008B28E2" w:rsidP="00D41D30">
            <w:pPr>
              <w:pStyle w:val="ListParagraph"/>
              <w:ind w:left="0"/>
              <w:jc w:val="both"/>
              <w:rPr>
                <w:b w:val="0"/>
                <w:sz w:val="26"/>
                <w:szCs w:val="26"/>
              </w:rPr>
            </w:pPr>
          </w:p>
          <w:p w:rsidR="008B28E2" w:rsidRPr="000A1D80" w:rsidRDefault="008B28E2" w:rsidP="00D41D30">
            <w:pPr>
              <w:pStyle w:val="ListParagraph"/>
              <w:ind w:left="0"/>
              <w:jc w:val="both"/>
              <w:rPr>
                <w:b w:val="0"/>
                <w:sz w:val="26"/>
                <w:szCs w:val="26"/>
              </w:rPr>
            </w:pPr>
            <w:r w:rsidRPr="000A1D80">
              <w:rPr>
                <w:b w:val="0"/>
                <w:sz w:val="26"/>
                <w:szCs w:val="26"/>
              </w:rPr>
              <w:t>+ Nhược điểm: sự hấp dẫn của nhà hàng sẽ bị giảm đi khi sử dụng loại thực phẩm này nếu tay nghề của đầu bếp hạn chế.</w:t>
            </w:r>
          </w:p>
          <w:p w:rsidR="008B28E2" w:rsidRPr="000A1D80" w:rsidRDefault="008B28E2" w:rsidP="00D41D30">
            <w:pPr>
              <w:rPr>
                <w:sz w:val="26"/>
                <w:szCs w:val="26"/>
              </w:rPr>
            </w:pPr>
            <w:r w:rsidRPr="000A1D80">
              <w:rPr>
                <w:sz w:val="26"/>
                <w:szCs w:val="26"/>
              </w:rPr>
              <w:t>+ Kể tên thực đơn ít nhất 3 loại bánh trong ngày: bánh choux, bánh chuối, bánh hamburger</w:t>
            </w:r>
          </w:p>
        </w:tc>
        <w:tc>
          <w:tcPr>
            <w:tcW w:w="990" w:type="dxa"/>
          </w:tcPr>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r w:rsidRPr="000A1D80">
              <w:rPr>
                <w:sz w:val="26"/>
                <w:szCs w:val="26"/>
              </w:rPr>
              <w:t>1</w:t>
            </w: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r w:rsidRPr="000A1D80">
              <w:rPr>
                <w:sz w:val="26"/>
                <w:szCs w:val="26"/>
              </w:rPr>
              <w:t>0.5</w:t>
            </w: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r w:rsidRPr="000A1D80">
              <w:rPr>
                <w:sz w:val="26"/>
                <w:szCs w:val="26"/>
              </w:rPr>
              <w:t>0.5</w:t>
            </w:r>
          </w:p>
          <w:p w:rsidR="008B28E2" w:rsidRPr="000A1D80" w:rsidRDefault="008B28E2" w:rsidP="00D41D30">
            <w:pPr>
              <w:tabs>
                <w:tab w:val="left" w:pos="1950"/>
              </w:tabs>
              <w:rPr>
                <w:sz w:val="26"/>
                <w:szCs w:val="26"/>
              </w:rPr>
            </w:pPr>
          </w:p>
          <w:p w:rsidR="008B28E2" w:rsidRPr="000A1D80" w:rsidRDefault="008B28E2" w:rsidP="00D41D30">
            <w:pPr>
              <w:tabs>
                <w:tab w:val="left" w:pos="1950"/>
              </w:tabs>
              <w:rPr>
                <w:sz w:val="26"/>
                <w:szCs w:val="26"/>
              </w:rPr>
            </w:pP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t>4</w:t>
            </w:r>
          </w:p>
          <w:p w:rsidR="008B28E2" w:rsidRPr="000A1D80" w:rsidRDefault="008B28E2" w:rsidP="00E06705">
            <w:pPr>
              <w:tabs>
                <w:tab w:val="left" w:pos="1950"/>
              </w:tabs>
              <w:spacing w:before="120"/>
              <w:jc w:val="center"/>
              <w:rPr>
                <w:b/>
                <w:sz w:val="26"/>
                <w:szCs w:val="26"/>
              </w:rPr>
            </w:pPr>
          </w:p>
        </w:tc>
        <w:tc>
          <w:tcPr>
            <w:tcW w:w="630" w:type="dxa"/>
          </w:tcPr>
          <w:p w:rsidR="008B28E2" w:rsidRPr="000A1D80" w:rsidRDefault="008B28E2" w:rsidP="00E06705">
            <w:pPr>
              <w:tabs>
                <w:tab w:val="left" w:pos="1950"/>
              </w:tabs>
              <w:spacing w:before="120"/>
              <w:rPr>
                <w:b/>
                <w:sz w:val="26"/>
                <w:szCs w:val="26"/>
              </w:rPr>
            </w:pPr>
          </w:p>
        </w:tc>
        <w:tc>
          <w:tcPr>
            <w:tcW w:w="7740" w:type="dxa"/>
          </w:tcPr>
          <w:p w:rsidR="008B28E2" w:rsidRPr="000A1D80" w:rsidRDefault="008B28E2" w:rsidP="008B28E2">
            <w:pPr>
              <w:ind w:right="454"/>
              <w:jc w:val="both"/>
              <w:rPr>
                <w:sz w:val="26"/>
                <w:szCs w:val="26"/>
              </w:rPr>
            </w:pPr>
            <w:r w:rsidRPr="000A1D80">
              <w:rPr>
                <w:sz w:val="26"/>
                <w:szCs w:val="26"/>
              </w:rPr>
              <w:t>Trình bày đặc điểm mối quan hệ giữa sản xuất và tiêu dùng sản phẩm khách sạn?</w:t>
            </w:r>
          </w:p>
        </w:tc>
        <w:tc>
          <w:tcPr>
            <w:tcW w:w="990" w:type="dxa"/>
          </w:tcPr>
          <w:p w:rsidR="008B28E2" w:rsidRPr="000A1D80" w:rsidRDefault="008B28E2" w:rsidP="00E06705">
            <w:pPr>
              <w:tabs>
                <w:tab w:val="left" w:pos="1950"/>
              </w:tabs>
              <w:rPr>
                <w:b/>
                <w:sz w:val="26"/>
                <w:szCs w:val="26"/>
              </w:rPr>
            </w:pPr>
            <w:r w:rsidRPr="000A1D80">
              <w:rPr>
                <w:b/>
                <w:sz w:val="26"/>
                <w:szCs w:val="26"/>
              </w:rPr>
              <w:t>3 điểm</w:t>
            </w:r>
          </w:p>
        </w:tc>
      </w:tr>
      <w:tr w:rsidR="008B28E2" w:rsidRPr="00D621DF" w:rsidTr="000A1D80">
        <w:trPr>
          <w:trHeight w:val="1102"/>
        </w:trPr>
        <w:tc>
          <w:tcPr>
            <w:tcW w:w="990" w:type="dxa"/>
            <w:vMerge/>
          </w:tcPr>
          <w:p w:rsidR="008B28E2" w:rsidRPr="000A1D80" w:rsidRDefault="008B28E2" w:rsidP="00E06705">
            <w:pPr>
              <w:tabs>
                <w:tab w:val="left" w:pos="1950"/>
              </w:tabs>
              <w:spacing w:before="120"/>
              <w:jc w:val="center"/>
              <w:rPr>
                <w:b/>
                <w:sz w:val="26"/>
                <w:szCs w:val="26"/>
              </w:rPr>
            </w:pPr>
          </w:p>
        </w:tc>
        <w:tc>
          <w:tcPr>
            <w:tcW w:w="630" w:type="dxa"/>
          </w:tcPr>
          <w:p w:rsidR="008B28E2" w:rsidRPr="000A1D80" w:rsidRDefault="008B28E2" w:rsidP="00E06705">
            <w:pPr>
              <w:tabs>
                <w:tab w:val="left" w:pos="1950"/>
              </w:tabs>
              <w:spacing w:before="120"/>
              <w:rPr>
                <w:b/>
                <w:sz w:val="26"/>
                <w:szCs w:val="26"/>
              </w:rPr>
            </w:pPr>
          </w:p>
        </w:tc>
        <w:tc>
          <w:tcPr>
            <w:tcW w:w="7740" w:type="dxa"/>
          </w:tcPr>
          <w:p w:rsidR="000A1D80" w:rsidRPr="000A1D80" w:rsidRDefault="008B28E2" w:rsidP="00D41D30">
            <w:pPr>
              <w:pStyle w:val="ListParagraph"/>
              <w:ind w:left="0"/>
              <w:jc w:val="both"/>
              <w:rPr>
                <w:b w:val="0"/>
                <w:sz w:val="26"/>
                <w:szCs w:val="26"/>
              </w:rPr>
            </w:pPr>
            <w:r w:rsidRPr="000A1D80">
              <w:rPr>
                <w:b w:val="0"/>
                <w:sz w:val="26"/>
                <w:szCs w:val="26"/>
              </w:rPr>
              <w:t>Sản phẩm của khách sạn là sản phẩm mang tính phi vật chất. Quá trình sản xuất phục vụ và quá trình tiêu dùng sản phẩm khách sạn diễn ra gần như đồng thời trong cùng một thời gian và không gian.</w:t>
            </w:r>
          </w:p>
        </w:tc>
        <w:tc>
          <w:tcPr>
            <w:tcW w:w="990" w:type="dxa"/>
          </w:tcPr>
          <w:p w:rsidR="008B28E2" w:rsidRPr="000A1D80" w:rsidRDefault="008B28E2" w:rsidP="00D41D30">
            <w:pPr>
              <w:tabs>
                <w:tab w:val="left" w:pos="1950"/>
              </w:tabs>
              <w:rPr>
                <w:sz w:val="26"/>
                <w:szCs w:val="26"/>
              </w:rPr>
            </w:pPr>
            <w:r w:rsidRPr="000A1D80">
              <w:rPr>
                <w:sz w:val="26"/>
                <w:szCs w:val="26"/>
              </w:rPr>
              <w:t>1</w:t>
            </w:r>
          </w:p>
        </w:tc>
      </w:tr>
      <w:tr w:rsidR="008B28E2" w:rsidRPr="00D621DF" w:rsidTr="00E06705">
        <w:tc>
          <w:tcPr>
            <w:tcW w:w="990" w:type="dxa"/>
            <w:vMerge/>
          </w:tcPr>
          <w:p w:rsidR="008B28E2" w:rsidRPr="000A1D80" w:rsidRDefault="008B28E2" w:rsidP="00E06705">
            <w:pPr>
              <w:tabs>
                <w:tab w:val="left" w:pos="1950"/>
              </w:tabs>
              <w:spacing w:before="120"/>
              <w:jc w:val="center"/>
              <w:rPr>
                <w:b/>
                <w:sz w:val="26"/>
                <w:szCs w:val="26"/>
              </w:rPr>
            </w:pPr>
          </w:p>
        </w:tc>
        <w:tc>
          <w:tcPr>
            <w:tcW w:w="630" w:type="dxa"/>
          </w:tcPr>
          <w:p w:rsidR="008B28E2" w:rsidRPr="000A1D80" w:rsidRDefault="008B28E2" w:rsidP="00E06705">
            <w:pPr>
              <w:tabs>
                <w:tab w:val="left" w:pos="1950"/>
              </w:tabs>
              <w:spacing w:before="120"/>
              <w:rPr>
                <w:b/>
                <w:sz w:val="26"/>
                <w:szCs w:val="26"/>
              </w:rPr>
            </w:pPr>
          </w:p>
        </w:tc>
        <w:tc>
          <w:tcPr>
            <w:tcW w:w="7740" w:type="dxa"/>
          </w:tcPr>
          <w:p w:rsidR="008B28E2" w:rsidRPr="000A1D80" w:rsidRDefault="008B28E2" w:rsidP="00D41D30">
            <w:pPr>
              <w:pStyle w:val="ListParagraph"/>
              <w:ind w:left="72"/>
              <w:jc w:val="both"/>
              <w:rPr>
                <w:b w:val="0"/>
                <w:sz w:val="26"/>
                <w:szCs w:val="26"/>
              </w:rPr>
            </w:pPr>
            <w:r w:rsidRPr="000A1D80">
              <w:rPr>
                <w:b w:val="0"/>
                <w:sz w:val="26"/>
                <w:szCs w:val="26"/>
                <w:u w:val="single"/>
              </w:rPr>
              <w:t>Cùng thời gian</w:t>
            </w:r>
            <w:r w:rsidRPr="000A1D80">
              <w:rPr>
                <w:b w:val="0"/>
                <w:sz w:val="26"/>
                <w:szCs w:val="26"/>
              </w:rPr>
              <w:t>: Thời gian hoạt động của khách sạn phụ thuộc vào thời gian tiêu dùng của khách, hoạt động kinh doanh phục vụ của khách diễn ra một cách liên tục không có ngày nghỉ và giờ nghỉ. Nhưng do yêu cầu của khách không đều đặn nên cường độ hoạt động kinh doanh của khách sạn diễn ra không đều đặn và mang tính thời vụ.</w:t>
            </w:r>
          </w:p>
        </w:tc>
        <w:tc>
          <w:tcPr>
            <w:tcW w:w="990" w:type="dxa"/>
          </w:tcPr>
          <w:p w:rsidR="008B28E2" w:rsidRPr="000A1D80" w:rsidRDefault="008B28E2" w:rsidP="00D41D30">
            <w:pPr>
              <w:tabs>
                <w:tab w:val="left" w:pos="1950"/>
              </w:tabs>
              <w:rPr>
                <w:sz w:val="26"/>
                <w:szCs w:val="26"/>
              </w:rPr>
            </w:pPr>
            <w:r w:rsidRPr="000A1D80">
              <w:rPr>
                <w:sz w:val="26"/>
                <w:szCs w:val="26"/>
              </w:rPr>
              <w:t>1</w:t>
            </w:r>
          </w:p>
          <w:p w:rsidR="008B28E2" w:rsidRPr="000A1D80" w:rsidRDefault="008B28E2" w:rsidP="00D41D30">
            <w:pPr>
              <w:tabs>
                <w:tab w:val="left" w:pos="1950"/>
              </w:tabs>
              <w:rPr>
                <w:sz w:val="26"/>
                <w:szCs w:val="26"/>
              </w:rPr>
            </w:pPr>
          </w:p>
        </w:tc>
      </w:tr>
      <w:tr w:rsidR="008B28E2" w:rsidRPr="00D621DF" w:rsidTr="00E06705">
        <w:tc>
          <w:tcPr>
            <w:tcW w:w="990" w:type="dxa"/>
            <w:vMerge/>
          </w:tcPr>
          <w:p w:rsidR="008B28E2" w:rsidRPr="000A1D80" w:rsidRDefault="008B28E2" w:rsidP="00E06705">
            <w:pPr>
              <w:tabs>
                <w:tab w:val="left" w:pos="1950"/>
              </w:tabs>
              <w:spacing w:before="120"/>
              <w:rPr>
                <w:b/>
                <w:sz w:val="26"/>
                <w:szCs w:val="26"/>
              </w:rPr>
            </w:pPr>
          </w:p>
        </w:tc>
        <w:tc>
          <w:tcPr>
            <w:tcW w:w="630" w:type="dxa"/>
          </w:tcPr>
          <w:p w:rsidR="008B28E2" w:rsidRPr="000A1D80" w:rsidRDefault="008B28E2" w:rsidP="00E06705">
            <w:pPr>
              <w:tabs>
                <w:tab w:val="left" w:pos="1950"/>
              </w:tabs>
              <w:spacing w:before="120"/>
              <w:rPr>
                <w:b/>
                <w:sz w:val="26"/>
                <w:szCs w:val="26"/>
              </w:rPr>
            </w:pPr>
          </w:p>
        </w:tc>
        <w:tc>
          <w:tcPr>
            <w:tcW w:w="7740" w:type="dxa"/>
          </w:tcPr>
          <w:p w:rsidR="008B28E2" w:rsidRPr="000A1D80" w:rsidRDefault="008B28E2" w:rsidP="00D41D30">
            <w:pPr>
              <w:pStyle w:val="ListParagraph"/>
              <w:ind w:left="0"/>
              <w:jc w:val="both"/>
              <w:rPr>
                <w:b w:val="0"/>
                <w:sz w:val="26"/>
                <w:szCs w:val="26"/>
              </w:rPr>
            </w:pPr>
            <w:r w:rsidRPr="000A1D80">
              <w:rPr>
                <w:b w:val="0"/>
                <w:sz w:val="26"/>
                <w:szCs w:val="26"/>
                <w:u w:val="single"/>
              </w:rPr>
              <w:t>Cùng một không gian</w:t>
            </w:r>
            <w:r w:rsidRPr="000A1D80">
              <w:rPr>
                <w:b w:val="0"/>
                <w:sz w:val="26"/>
                <w:szCs w:val="26"/>
              </w:rPr>
              <w:t>: Sản phẩm của khách sạn không thể mang đến cho khách mà khách du lịch muốn tiêu dùng phải đến khách sạn để thỏa mãn nhu cầu của mình tại đó. Do đó trong kinh doanh khách sạn vấn đề vị trí của khách sạn là rất quan trọng, nó ảnh hưởng to lớn đến khả năng thu hút khách và tiết kiệm chi phí.</w:t>
            </w:r>
          </w:p>
        </w:tc>
        <w:tc>
          <w:tcPr>
            <w:tcW w:w="990" w:type="dxa"/>
          </w:tcPr>
          <w:p w:rsidR="008B28E2" w:rsidRPr="000A1D80" w:rsidRDefault="008B28E2" w:rsidP="00D41D30">
            <w:pPr>
              <w:tabs>
                <w:tab w:val="left" w:pos="1950"/>
              </w:tabs>
              <w:rPr>
                <w:sz w:val="26"/>
                <w:szCs w:val="26"/>
              </w:rPr>
            </w:pPr>
            <w:r w:rsidRPr="000A1D80">
              <w:rPr>
                <w:sz w:val="26"/>
                <w:szCs w:val="26"/>
              </w:rPr>
              <w:t>1</w:t>
            </w:r>
          </w:p>
          <w:p w:rsidR="008B28E2" w:rsidRPr="000A1D80" w:rsidRDefault="008B28E2" w:rsidP="00D41D30">
            <w:pPr>
              <w:tabs>
                <w:tab w:val="left" w:pos="1950"/>
              </w:tabs>
              <w:rPr>
                <w:sz w:val="26"/>
                <w:szCs w:val="26"/>
              </w:rPr>
            </w:pPr>
          </w:p>
        </w:tc>
      </w:tr>
    </w:tbl>
    <w:p w:rsidR="00092366" w:rsidRDefault="00092366" w:rsidP="00092366">
      <w:pPr>
        <w:jc w:val="center"/>
      </w:pPr>
      <w:r>
        <w:t>_______Hết_______</w:t>
      </w:r>
    </w:p>
    <w:p w:rsidR="00092366" w:rsidRPr="00826464" w:rsidRDefault="00092366" w:rsidP="00092366">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92366" w:rsidRPr="00826464" w:rsidRDefault="00092366" w:rsidP="00092366">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92366" w:rsidRDefault="00092366" w:rsidP="00092366"/>
    <w:p w:rsidR="00202B91" w:rsidRDefault="00202B91"/>
    <w:p w:rsidR="005419ED" w:rsidRDefault="005419ED"/>
    <w:p w:rsidR="005419ED" w:rsidRDefault="005419ED" w:rsidP="005419ED">
      <w:r>
        <w:t>Phạm Thị Thanh Thúy                                                           Phạm Thị Thanh Thúy</w:t>
      </w:r>
      <w:bookmarkStart w:id="0" w:name="_GoBack"/>
      <w:bookmarkEnd w:id="0"/>
    </w:p>
    <w:sectPr w:rsidR="005419ED" w:rsidSect="002A5FA8">
      <w:pgSz w:w="11907" w:h="16839" w:code="9"/>
      <w:pgMar w:top="850" w:right="432" w:bottom="85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5">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366"/>
    <w:rsid w:val="00092366"/>
    <w:rsid w:val="000A1D80"/>
    <w:rsid w:val="00120D2E"/>
    <w:rsid w:val="00202B91"/>
    <w:rsid w:val="002A5FA8"/>
    <w:rsid w:val="00475871"/>
    <w:rsid w:val="0049689A"/>
    <w:rsid w:val="005419ED"/>
    <w:rsid w:val="00676CEE"/>
    <w:rsid w:val="00863F6D"/>
    <w:rsid w:val="008B28E2"/>
    <w:rsid w:val="00C970EA"/>
    <w:rsid w:val="00D074E7"/>
    <w:rsid w:val="00F2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2020-12-04T23:30:00Z</dcterms:created>
  <dcterms:modified xsi:type="dcterms:W3CDTF">2020-12-10T15:29:00Z</dcterms:modified>
</cp:coreProperties>
</file>