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49CC047B" w14:textId="77777777" w:rsidTr="00E83150">
        <w:tc>
          <w:tcPr>
            <w:tcW w:w="4253" w:type="dxa"/>
          </w:tcPr>
          <w:p w14:paraId="74B0D158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E5C1A2D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6E65064A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14:paraId="34AF2BD6" w14:textId="77777777"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3F317A66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683163BC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D008A" wp14:editId="2F5A5C11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r w:rsidRPr="00E83150">
              <w:rPr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32D4ACB7" w14:textId="45D2078C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AB8EA" wp14:editId="3CE4C073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8B0AE4">
        <w:rPr>
          <w:rFonts w:eastAsia="Times New Roman" w:cs="Times New Roman"/>
          <w:i/>
          <w:sz w:val="26"/>
          <w:szCs w:val="26"/>
        </w:rPr>
        <w:t>1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 w:rsidR="008B0AE4">
        <w:rPr>
          <w:rFonts w:eastAsia="Times New Roman" w:cs="Times New Roman"/>
          <w:i/>
          <w:sz w:val="26"/>
          <w:szCs w:val="26"/>
        </w:rPr>
        <w:t>12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C6252E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23F2ADA4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2FFC3928" w14:textId="154CCF97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</w:t>
      </w:r>
      <w:r w:rsidR="00C6252E">
        <w:rPr>
          <w:rFonts w:eastAsia="Times New Roman" w:cs="Times New Roman"/>
          <w:b/>
          <w:bCs/>
          <w:szCs w:val="28"/>
        </w:rPr>
        <w:t xml:space="preserve"> </w:t>
      </w:r>
      <w:r w:rsidR="008B0AE4">
        <w:rPr>
          <w:rFonts w:eastAsia="Times New Roman" w:cs="Times New Roman"/>
          <w:b/>
          <w:bCs/>
          <w:szCs w:val="28"/>
        </w:rPr>
        <w:t>4</w:t>
      </w:r>
      <w:r>
        <w:rPr>
          <w:rFonts w:eastAsia="Times New Roman" w:cs="Times New Roman"/>
          <w:b/>
          <w:bCs/>
          <w:szCs w:val="28"/>
        </w:rPr>
        <w:t>/20</w:t>
      </w:r>
      <w:r w:rsidR="00C6252E">
        <w:rPr>
          <w:rFonts w:eastAsia="Times New Roman" w:cs="Times New Roman"/>
          <w:b/>
          <w:bCs/>
          <w:szCs w:val="28"/>
        </w:rPr>
        <w:t>20</w:t>
      </w:r>
    </w:p>
    <w:p w14:paraId="7A297F6E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250A9F3D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238BBFCD" w14:textId="2A63074E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8B0AE4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8B0AE4">
        <w:rPr>
          <w:rFonts w:eastAsia="Times New Roman" w:cs="Times New Roman"/>
          <w:sz w:val="26"/>
          <w:szCs w:val="20"/>
        </w:rPr>
        <w:t>12</w:t>
      </w:r>
      <w:r w:rsidR="004943EB"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</w:t>
      </w:r>
      <w:r w:rsidR="00C6252E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vào lúc: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14:paraId="4349F0BE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 phòng:</w:t>
      </w:r>
      <w:r w:rsidR="00B705CF">
        <w:rPr>
          <w:rFonts w:eastAsia="Times New Roman" w:cs="Times New Roman"/>
          <w:sz w:val="26"/>
          <w:szCs w:val="20"/>
        </w:rPr>
        <w:t xml:space="preserve"> Quản lý khoa học - Hợp tác quốc tế,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B705CF">
        <w:rPr>
          <w:rFonts w:eastAsia="Times New Roman" w:cs="Times New Roman"/>
          <w:sz w:val="26"/>
          <w:szCs w:val="20"/>
        </w:rPr>
        <w:t>phòng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>Quản lý khoa học - Hợp tác quốc tế</w:t>
      </w:r>
    </w:p>
    <w:p w14:paraId="06A577A1" w14:textId="6DE53EE1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B705CF">
        <w:rPr>
          <w:rFonts w:eastAsia="Times New Roman" w:cs="Times New Roman"/>
          <w:sz w:val="26"/>
          <w:szCs w:val="20"/>
        </w:rPr>
        <w:t>0</w:t>
      </w:r>
      <w:r w:rsidR="008B0AE4">
        <w:rPr>
          <w:rFonts w:eastAsia="Times New Roman" w:cs="Times New Roman"/>
          <w:sz w:val="26"/>
          <w:szCs w:val="20"/>
        </w:rPr>
        <w:t>4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8B0AE4">
        <w:rPr>
          <w:rFonts w:eastAsia="Times New Roman" w:cs="Times New Roman"/>
          <w:sz w:val="26"/>
          <w:szCs w:val="20"/>
        </w:rPr>
        <w:t>4</w:t>
      </w:r>
      <w:r w:rsidRPr="007658D8">
        <w:rPr>
          <w:rFonts w:eastAsia="Times New Roman" w:cs="Times New Roman"/>
          <w:sz w:val="26"/>
          <w:szCs w:val="20"/>
        </w:rPr>
        <w:t xml:space="preserve"> người; </w:t>
      </w:r>
    </w:p>
    <w:p w14:paraId="14EAFD5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Vắng mặt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r w:rsidR="007658D8" w:rsidRPr="007658D8">
        <w:rPr>
          <w:rFonts w:eastAsia="Times New Roman" w:cs="Times New Roman"/>
          <w:sz w:val="26"/>
          <w:szCs w:val="20"/>
        </w:rPr>
        <w:t xml:space="preserve">người, gồm: </w:t>
      </w:r>
    </w:p>
    <w:p w14:paraId="160669CC" w14:textId="2FBBCA7A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8B0AE4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năm 20</w:t>
      </w:r>
      <w:r w:rsidR="0096731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Bà: </w:t>
      </w:r>
      <w:r w:rsidR="00B705CF">
        <w:rPr>
          <w:rFonts w:eastAsia="Times New Roman" w:cs="Times New Roman"/>
          <w:sz w:val="26"/>
          <w:szCs w:val="20"/>
        </w:rPr>
        <w:t>Nguyễn Ngọc Trang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Trưởng phòng QLKH - HTQT</w:t>
      </w:r>
    </w:p>
    <w:p w14:paraId="0F157381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Ông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6A004B">
        <w:rPr>
          <w:rFonts w:eastAsia="Times New Roman" w:cs="Times New Roman"/>
          <w:sz w:val="26"/>
          <w:szCs w:val="20"/>
        </w:rPr>
        <w:t>Lê Tiến Dũng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14:paraId="44FCDEC6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6F8C8A9" w14:textId="4D0B992C" w:rsidR="00E04ED5" w:rsidRDefault="00C6252E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1</w:t>
      </w:r>
      <w:r w:rsidR="00E04ED5">
        <w:rPr>
          <w:rFonts w:eastAsia="Times New Roman" w:cs="Times New Roman"/>
          <w:sz w:val="26"/>
          <w:szCs w:val="20"/>
        </w:rPr>
        <w:t>- Căn cứ theo tiêu chí đánh giá kết quả công tác của các cá nhân.</w:t>
      </w:r>
    </w:p>
    <w:p w14:paraId="5136CA12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3DF2E3BD" w14:textId="58FC7BED" w:rsidR="007A7F3C" w:rsidRDefault="00FF71CB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C6252E">
        <w:rPr>
          <w:rFonts w:eastAsia="Times New Roman" w:cs="Times New Roman"/>
          <w:sz w:val="26"/>
          <w:szCs w:val="20"/>
        </w:rPr>
        <w:t xml:space="preserve">Ông Lê Tiến Dũng và bà </w:t>
      </w:r>
      <w:r w:rsidR="00AA5070">
        <w:rPr>
          <w:rFonts w:eastAsia="Times New Roman" w:cs="Times New Roman"/>
          <w:sz w:val="26"/>
          <w:szCs w:val="20"/>
        </w:rPr>
        <w:t>Nguyễn Thị Thùy Tiên</w:t>
      </w:r>
      <w:r w:rsidRPr="00C6252E">
        <w:rPr>
          <w:rFonts w:eastAsia="Times New Roman" w:cs="Times New Roman"/>
          <w:sz w:val="26"/>
          <w:szCs w:val="20"/>
        </w:rPr>
        <w:t xml:space="preserve"> cần </w:t>
      </w:r>
      <w:r w:rsidR="00547DF1" w:rsidRPr="00C6252E">
        <w:rPr>
          <w:rFonts w:eastAsia="Times New Roman" w:cs="Times New Roman"/>
          <w:sz w:val="26"/>
          <w:szCs w:val="20"/>
        </w:rPr>
        <w:t>cố gắng hơn trong công tác của Phòng và của Nhà trường</w:t>
      </w:r>
      <w:r w:rsidR="007A7F3C" w:rsidRPr="00C6252E">
        <w:rPr>
          <w:rFonts w:eastAsia="Times New Roman" w:cs="Times New Roman"/>
          <w:sz w:val="26"/>
          <w:szCs w:val="20"/>
        </w:rPr>
        <w:t>.</w:t>
      </w:r>
    </w:p>
    <w:p w14:paraId="2A17A347" w14:textId="5930E0DF" w:rsidR="007658D8" w:rsidRDefault="008B0AE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3</w:t>
      </w:r>
      <w:r w:rsidR="00F91764">
        <w:rPr>
          <w:rFonts w:eastAsia="Times New Roman" w:cs="Times New Roman"/>
          <w:sz w:val="26"/>
          <w:szCs w:val="20"/>
        </w:rPr>
        <w:t>- 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67DF978F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78261049" w14:textId="77777777" w:rsidTr="00FF71CB">
        <w:trPr>
          <w:jc w:val="center"/>
        </w:trPr>
        <w:tc>
          <w:tcPr>
            <w:tcW w:w="679" w:type="dxa"/>
            <w:vAlign w:val="center"/>
          </w:tcPr>
          <w:p w14:paraId="07C62EB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FA7C7E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1C86C41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791D89C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7D3BBF47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E70FEF" w14:paraId="10C81494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674BA65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5C39787A" w14:textId="77777777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Nguyễn Ngọc Trang</w:t>
            </w:r>
          </w:p>
        </w:tc>
        <w:tc>
          <w:tcPr>
            <w:tcW w:w="1668" w:type="dxa"/>
            <w:vAlign w:val="center"/>
          </w:tcPr>
          <w:p w14:paraId="23CFB97D" w14:textId="5E62BC7C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91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730BA9BA" w14:textId="5FD74B2A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91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17B430D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0AE4" w14:paraId="32259BA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3487E7E5" w14:textId="194B7F8B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5CD816EE" w14:textId="77777777" w:rsidR="008B0AE4" w:rsidRDefault="008B0AE4" w:rsidP="008B0AE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Lê Tiến Dũng</w:t>
            </w:r>
          </w:p>
        </w:tc>
        <w:tc>
          <w:tcPr>
            <w:tcW w:w="1668" w:type="dxa"/>
            <w:vAlign w:val="center"/>
          </w:tcPr>
          <w:p w14:paraId="68F48106" w14:textId="0FCF7DD4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87 điểm</w:t>
            </w:r>
          </w:p>
        </w:tc>
        <w:tc>
          <w:tcPr>
            <w:tcW w:w="1975" w:type="dxa"/>
            <w:vAlign w:val="center"/>
          </w:tcPr>
          <w:p w14:paraId="0706B7D9" w14:textId="411289E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87 điểm</w:t>
            </w:r>
          </w:p>
        </w:tc>
        <w:tc>
          <w:tcPr>
            <w:tcW w:w="2224" w:type="dxa"/>
            <w:vAlign w:val="center"/>
          </w:tcPr>
          <w:p w14:paraId="27C7AC31" w14:textId="7777777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0AE4" w14:paraId="1DDF2774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162930CD" w14:textId="4C8A8C13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4541E251" w14:textId="325911FB" w:rsidR="008B0AE4" w:rsidRDefault="008B0AE4" w:rsidP="008B0AE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Lê Trần Thanh Nga</w:t>
            </w:r>
          </w:p>
        </w:tc>
        <w:tc>
          <w:tcPr>
            <w:tcW w:w="1668" w:type="dxa"/>
            <w:vAlign w:val="center"/>
          </w:tcPr>
          <w:p w14:paraId="0B941FF6" w14:textId="725498E8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86 điểm</w:t>
            </w:r>
          </w:p>
        </w:tc>
        <w:tc>
          <w:tcPr>
            <w:tcW w:w="1975" w:type="dxa"/>
            <w:vAlign w:val="center"/>
          </w:tcPr>
          <w:p w14:paraId="4C9ACE5F" w14:textId="0585477D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86 điểm</w:t>
            </w:r>
          </w:p>
        </w:tc>
        <w:tc>
          <w:tcPr>
            <w:tcW w:w="2224" w:type="dxa"/>
            <w:vAlign w:val="center"/>
          </w:tcPr>
          <w:p w14:paraId="69EC0094" w14:textId="7777777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0AE4" w14:paraId="2569FD9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19C2B807" w14:textId="1A786E91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674" w:type="dxa"/>
            <w:vAlign w:val="center"/>
          </w:tcPr>
          <w:p w14:paraId="5E1AB670" w14:textId="5D390D8C" w:rsidR="008B0AE4" w:rsidRDefault="008B0AE4" w:rsidP="008B0AE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Nguyễn Thị Thùy Tiên</w:t>
            </w:r>
          </w:p>
        </w:tc>
        <w:tc>
          <w:tcPr>
            <w:tcW w:w="1668" w:type="dxa"/>
            <w:vAlign w:val="center"/>
          </w:tcPr>
          <w:p w14:paraId="41D5D4FB" w14:textId="2FF9180A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86 điểm</w:t>
            </w:r>
          </w:p>
        </w:tc>
        <w:tc>
          <w:tcPr>
            <w:tcW w:w="1975" w:type="dxa"/>
            <w:vAlign w:val="center"/>
          </w:tcPr>
          <w:p w14:paraId="43588969" w14:textId="52CCD8D8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86 điểm</w:t>
            </w:r>
          </w:p>
        </w:tc>
        <w:tc>
          <w:tcPr>
            <w:tcW w:w="2224" w:type="dxa"/>
            <w:vAlign w:val="center"/>
          </w:tcPr>
          <w:p w14:paraId="369C4E06" w14:textId="7777777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7D15D49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65F4B0E1" w14:textId="1566D5C9" w:rsidR="008A4FA4" w:rsidRDefault="008B0AE4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theo.</w:t>
      </w:r>
    </w:p>
    <w:p w14:paraId="77328F23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14:paraId="69AA2507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3F5B6C5D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3158F810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3D315435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878394A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273AA307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Ngọc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>
        <w:rPr>
          <w:rFonts w:eastAsia="Times New Roman" w:cs="Times New Roman"/>
          <w:b/>
          <w:sz w:val="26"/>
          <w:szCs w:val="20"/>
        </w:rPr>
        <w:t>Lê Tiến Dũng</w:t>
      </w:r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9510AD"/>
    <w:multiLevelType w:val="hybridMultilevel"/>
    <w:tmpl w:val="DC10CEE4"/>
    <w:lvl w:ilvl="0" w:tplc="32C65CA6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3E99"/>
    <w:rsid w:val="007A7F3C"/>
    <w:rsid w:val="007F25BA"/>
    <w:rsid w:val="00825EBC"/>
    <w:rsid w:val="0083138B"/>
    <w:rsid w:val="008A4FA4"/>
    <w:rsid w:val="008B0AE4"/>
    <w:rsid w:val="00915904"/>
    <w:rsid w:val="00922D8B"/>
    <w:rsid w:val="0096731D"/>
    <w:rsid w:val="009C133B"/>
    <w:rsid w:val="00A0177E"/>
    <w:rsid w:val="00A22684"/>
    <w:rsid w:val="00A2734A"/>
    <w:rsid w:val="00A433E0"/>
    <w:rsid w:val="00A50BAB"/>
    <w:rsid w:val="00A74613"/>
    <w:rsid w:val="00A82BAD"/>
    <w:rsid w:val="00AA5070"/>
    <w:rsid w:val="00B705CF"/>
    <w:rsid w:val="00B74366"/>
    <w:rsid w:val="00BC41BA"/>
    <w:rsid w:val="00C6252E"/>
    <w:rsid w:val="00CB1FD9"/>
    <w:rsid w:val="00DE789A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81C0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2019-12-24T07:44:00Z</cp:lastPrinted>
  <dcterms:created xsi:type="dcterms:W3CDTF">2020-06-22T09:23:00Z</dcterms:created>
  <dcterms:modified xsi:type="dcterms:W3CDTF">2020-12-23T07:40:00Z</dcterms:modified>
</cp:coreProperties>
</file>