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84D" w:rsidRDefault="0072484D" w:rsidP="00014E9F">
      <w:pPr>
        <w:pStyle w:val="NormalWeb"/>
        <w:shd w:val="clear" w:color="auto" w:fill="FFFFFF"/>
        <w:spacing w:before="0" w:beforeAutospacing="0" w:after="0" w:afterAutospacing="0"/>
        <w:jc w:val="both"/>
        <w:rPr>
          <w:rStyle w:val="Strong"/>
          <w:color w:val="000000"/>
          <w:sz w:val="28"/>
          <w:szCs w:val="28"/>
        </w:rPr>
      </w:pPr>
    </w:p>
    <w:p w:rsidR="00C42567" w:rsidRDefault="00C42567" w:rsidP="00014E9F">
      <w:pPr>
        <w:pStyle w:val="NormalWeb"/>
        <w:shd w:val="clear" w:color="auto" w:fill="FFFFFF"/>
        <w:spacing w:before="0" w:beforeAutospacing="0" w:after="0" w:afterAutospacing="0"/>
        <w:jc w:val="center"/>
        <w:rPr>
          <w:rStyle w:val="Strong"/>
          <w:color w:val="000000"/>
          <w:sz w:val="28"/>
          <w:szCs w:val="28"/>
        </w:rPr>
      </w:pPr>
    </w:p>
    <w:p w:rsidR="00C42567" w:rsidRDefault="00C42567" w:rsidP="00014E9F">
      <w:pPr>
        <w:pStyle w:val="NormalWeb"/>
        <w:shd w:val="clear" w:color="auto" w:fill="FFFFFF"/>
        <w:spacing w:before="0" w:beforeAutospacing="0" w:after="0" w:afterAutospacing="0"/>
        <w:jc w:val="center"/>
        <w:rPr>
          <w:rStyle w:val="Strong"/>
          <w:color w:val="000000"/>
          <w:sz w:val="28"/>
          <w:szCs w:val="28"/>
        </w:rPr>
      </w:pPr>
    </w:p>
    <w:p w:rsidR="0072484D" w:rsidRPr="00C42567" w:rsidRDefault="0072484D" w:rsidP="00014E9F">
      <w:pPr>
        <w:pStyle w:val="NormalWeb"/>
        <w:shd w:val="clear" w:color="auto" w:fill="FFFFFF"/>
        <w:spacing w:before="0" w:beforeAutospacing="0" w:after="0" w:afterAutospacing="0"/>
        <w:jc w:val="center"/>
        <w:rPr>
          <w:rStyle w:val="Strong"/>
          <w:color w:val="000000"/>
          <w:sz w:val="36"/>
          <w:szCs w:val="36"/>
        </w:rPr>
      </w:pPr>
      <w:r w:rsidRPr="00C42567">
        <w:rPr>
          <w:rStyle w:val="Strong"/>
          <w:color w:val="000000"/>
          <w:sz w:val="36"/>
          <w:szCs w:val="36"/>
        </w:rPr>
        <w:t>THẢO LUẬN</w:t>
      </w:r>
      <w:r w:rsidR="00014E9F" w:rsidRPr="00C42567">
        <w:rPr>
          <w:rStyle w:val="Strong"/>
          <w:color w:val="000000"/>
          <w:sz w:val="36"/>
          <w:szCs w:val="36"/>
        </w:rPr>
        <w:t xml:space="preserve"> </w:t>
      </w:r>
    </w:p>
    <w:p w:rsidR="00014E9F" w:rsidRDefault="00014E9F" w:rsidP="00014E9F">
      <w:pPr>
        <w:pStyle w:val="NormalWeb"/>
        <w:shd w:val="clear" w:color="auto" w:fill="FFFFFF"/>
        <w:spacing w:before="0" w:beforeAutospacing="0" w:after="0" w:afterAutospacing="0"/>
        <w:jc w:val="center"/>
        <w:rPr>
          <w:rStyle w:val="Strong"/>
          <w:color w:val="000000"/>
          <w:sz w:val="28"/>
          <w:szCs w:val="28"/>
        </w:rPr>
      </w:pPr>
      <w:r>
        <w:rPr>
          <w:rStyle w:val="Strong"/>
          <w:color w:val="000000"/>
          <w:sz w:val="28"/>
          <w:szCs w:val="28"/>
        </w:rPr>
        <w:t>Lần 2</w:t>
      </w:r>
    </w:p>
    <w:p w:rsidR="00014E9F" w:rsidRDefault="00014E9F" w:rsidP="0072484D">
      <w:pPr>
        <w:pStyle w:val="NormalWeb"/>
        <w:shd w:val="clear" w:color="auto" w:fill="FFFFFF"/>
        <w:spacing w:before="0" w:beforeAutospacing="0" w:after="0" w:afterAutospacing="0"/>
        <w:jc w:val="both"/>
        <w:rPr>
          <w:rStyle w:val="Strong"/>
          <w:color w:val="000000"/>
          <w:sz w:val="28"/>
          <w:szCs w:val="28"/>
        </w:rPr>
      </w:pPr>
    </w:p>
    <w:p w:rsidR="0072484D" w:rsidRDefault="0072484D" w:rsidP="0072484D">
      <w:pPr>
        <w:pStyle w:val="NormalWeb"/>
        <w:shd w:val="clear" w:color="auto" w:fill="FFFFFF"/>
        <w:spacing w:before="0" w:beforeAutospacing="0" w:after="0" w:afterAutospacing="0"/>
        <w:jc w:val="both"/>
        <w:rPr>
          <w:rStyle w:val="Strong"/>
          <w:color w:val="000000"/>
          <w:sz w:val="28"/>
          <w:szCs w:val="28"/>
        </w:rPr>
      </w:pPr>
      <w:r>
        <w:rPr>
          <w:rStyle w:val="Strong"/>
          <w:color w:val="000000"/>
          <w:sz w:val="28"/>
          <w:szCs w:val="28"/>
        </w:rPr>
        <w:t xml:space="preserve">Họ và tên: Nguyễn </w:t>
      </w:r>
      <w:r w:rsidR="00484F10">
        <w:rPr>
          <w:rStyle w:val="Strong"/>
          <w:color w:val="000000"/>
          <w:sz w:val="28"/>
          <w:szCs w:val="28"/>
        </w:rPr>
        <w:t>Thị Hiền</w:t>
      </w:r>
      <w:bookmarkStart w:id="0" w:name="_GoBack"/>
      <w:bookmarkEnd w:id="0"/>
    </w:p>
    <w:p w:rsidR="0072484D" w:rsidRDefault="0072484D" w:rsidP="0072484D">
      <w:pPr>
        <w:pStyle w:val="NormalWeb"/>
        <w:shd w:val="clear" w:color="auto" w:fill="FFFFFF"/>
        <w:spacing w:before="0" w:beforeAutospacing="0" w:after="0" w:afterAutospacing="0"/>
        <w:jc w:val="both"/>
        <w:rPr>
          <w:rStyle w:val="Strong"/>
          <w:color w:val="000000"/>
          <w:sz w:val="28"/>
          <w:szCs w:val="28"/>
        </w:rPr>
      </w:pPr>
      <w:r>
        <w:rPr>
          <w:rStyle w:val="Strong"/>
          <w:color w:val="000000"/>
          <w:sz w:val="28"/>
          <w:szCs w:val="28"/>
        </w:rPr>
        <w:t>Lớp: TC 182</w:t>
      </w:r>
    </w:p>
    <w:p w:rsidR="00EF5212" w:rsidRDefault="00EF5212" w:rsidP="0072484D">
      <w:pPr>
        <w:pStyle w:val="NormalWeb"/>
        <w:shd w:val="clear" w:color="auto" w:fill="FFFFFF"/>
        <w:spacing w:before="0" w:beforeAutospacing="0" w:after="0" w:afterAutospacing="0"/>
        <w:jc w:val="both"/>
        <w:rPr>
          <w:rStyle w:val="Strong"/>
          <w:color w:val="000000"/>
          <w:sz w:val="28"/>
          <w:szCs w:val="28"/>
        </w:rPr>
      </w:pPr>
    </w:p>
    <w:tbl>
      <w:tblPr>
        <w:tblStyle w:val="TableGrid"/>
        <w:tblW w:w="0" w:type="auto"/>
        <w:tblLook w:val="04A0" w:firstRow="1" w:lastRow="0" w:firstColumn="1" w:lastColumn="0" w:noHBand="0" w:noVBand="1"/>
      </w:tblPr>
      <w:tblGrid>
        <w:gridCol w:w="2628"/>
        <w:gridCol w:w="7128"/>
      </w:tblGrid>
      <w:tr w:rsidR="00EF5212" w:rsidTr="00EF5212">
        <w:trPr>
          <w:trHeight w:val="962"/>
        </w:trPr>
        <w:tc>
          <w:tcPr>
            <w:tcW w:w="2628" w:type="dxa"/>
            <w:vAlign w:val="center"/>
          </w:tcPr>
          <w:p w:rsidR="00EF5212" w:rsidRDefault="00EF5212" w:rsidP="00EF5212">
            <w:pPr>
              <w:pStyle w:val="NormalWeb"/>
              <w:spacing w:before="0" w:beforeAutospacing="0" w:after="300" w:afterAutospacing="0" w:line="330" w:lineRule="atLeast"/>
              <w:jc w:val="center"/>
              <w:rPr>
                <w:rStyle w:val="Strong"/>
                <w:color w:val="000000"/>
                <w:sz w:val="28"/>
                <w:szCs w:val="28"/>
              </w:rPr>
            </w:pPr>
          </w:p>
          <w:p w:rsidR="00EF5212" w:rsidRDefault="00EF5212" w:rsidP="00EF5212">
            <w:pPr>
              <w:pStyle w:val="NormalWeb"/>
              <w:spacing w:before="0" w:beforeAutospacing="0" w:after="300" w:afterAutospacing="0" w:line="330" w:lineRule="atLeast"/>
              <w:jc w:val="center"/>
              <w:rPr>
                <w:rStyle w:val="Strong"/>
                <w:color w:val="000000"/>
                <w:sz w:val="28"/>
                <w:szCs w:val="28"/>
              </w:rPr>
            </w:pPr>
            <w:r>
              <w:rPr>
                <w:rStyle w:val="Strong"/>
                <w:color w:val="000000"/>
                <w:sz w:val="28"/>
                <w:szCs w:val="28"/>
              </w:rPr>
              <w:t>Câu hỏi</w:t>
            </w:r>
          </w:p>
        </w:tc>
        <w:tc>
          <w:tcPr>
            <w:tcW w:w="7128" w:type="dxa"/>
            <w:vAlign w:val="center"/>
          </w:tcPr>
          <w:p w:rsidR="00EF5212" w:rsidRDefault="00EF5212" w:rsidP="00EF5212">
            <w:pPr>
              <w:pStyle w:val="NormalWeb"/>
              <w:spacing w:before="0" w:beforeAutospacing="0" w:after="300" w:afterAutospacing="0" w:line="330" w:lineRule="atLeast"/>
              <w:jc w:val="center"/>
              <w:rPr>
                <w:rStyle w:val="Strong"/>
                <w:color w:val="000000"/>
                <w:sz w:val="28"/>
                <w:szCs w:val="28"/>
              </w:rPr>
            </w:pPr>
          </w:p>
          <w:p w:rsidR="00EF5212" w:rsidRDefault="00EF5212" w:rsidP="00EF5212">
            <w:pPr>
              <w:pStyle w:val="NormalWeb"/>
              <w:spacing w:before="0" w:beforeAutospacing="0" w:after="300" w:afterAutospacing="0" w:line="330" w:lineRule="atLeast"/>
              <w:jc w:val="center"/>
              <w:rPr>
                <w:rStyle w:val="Strong"/>
                <w:color w:val="000000"/>
                <w:sz w:val="28"/>
                <w:szCs w:val="28"/>
              </w:rPr>
            </w:pPr>
            <w:r>
              <w:rPr>
                <w:rStyle w:val="Strong"/>
                <w:color w:val="000000"/>
                <w:sz w:val="28"/>
                <w:szCs w:val="28"/>
              </w:rPr>
              <w:t>Trả lời</w:t>
            </w:r>
          </w:p>
        </w:tc>
      </w:tr>
      <w:tr w:rsidR="00EF5212" w:rsidTr="00EF5212">
        <w:tc>
          <w:tcPr>
            <w:tcW w:w="2628" w:type="dxa"/>
          </w:tcPr>
          <w:p w:rsidR="00EF5212" w:rsidRDefault="00EF5212" w:rsidP="00EF5212">
            <w:pPr>
              <w:pStyle w:val="NormalWeb"/>
              <w:shd w:val="clear" w:color="auto" w:fill="FFFFFF"/>
              <w:spacing w:before="0" w:beforeAutospacing="0" w:after="300" w:afterAutospacing="0" w:line="330" w:lineRule="atLeast"/>
              <w:jc w:val="both"/>
              <w:rPr>
                <w:rStyle w:val="Strong"/>
                <w:color w:val="000000"/>
                <w:sz w:val="28"/>
                <w:szCs w:val="28"/>
              </w:rPr>
            </w:pPr>
          </w:p>
          <w:p w:rsidR="00EF5212" w:rsidRPr="00EE25D4" w:rsidRDefault="00EF5212" w:rsidP="00EF5212">
            <w:pPr>
              <w:pStyle w:val="NormalWeb"/>
              <w:shd w:val="clear" w:color="auto" w:fill="FFFFFF"/>
              <w:spacing w:before="0" w:beforeAutospacing="0" w:after="300" w:afterAutospacing="0" w:line="330" w:lineRule="atLeast"/>
              <w:jc w:val="both"/>
              <w:rPr>
                <w:b/>
                <w:i/>
                <w:spacing w:val="-4"/>
                <w:sz w:val="28"/>
                <w:szCs w:val="28"/>
              </w:rPr>
            </w:pPr>
            <w:r w:rsidRPr="00EE25D4">
              <w:rPr>
                <w:rStyle w:val="Strong"/>
                <w:color w:val="000000"/>
                <w:sz w:val="28"/>
                <w:szCs w:val="28"/>
              </w:rPr>
              <w:t>Câu 1:</w:t>
            </w:r>
            <w:r w:rsidRPr="00EE25D4">
              <w:rPr>
                <w:b/>
                <w:i/>
                <w:spacing w:val="-4"/>
                <w:sz w:val="28"/>
                <w:szCs w:val="28"/>
              </w:rPr>
              <w:t xml:space="preserve"> Thông qua mối quan hệ giữa con người và sự phát triển văn hóa, anh chị hãy cho biết con người Việt Nam trong bối cảnh hiện nay cần hoàn thiện những giá trị nhân cách văn hóa cốt lõi nào ? vì sao ?</w:t>
            </w:r>
          </w:p>
          <w:p w:rsidR="00EF5212" w:rsidRDefault="00EF5212" w:rsidP="003A4BC4">
            <w:pPr>
              <w:pStyle w:val="NormalWeb"/>
              <w:spacing w:before="0" w:beforeAutospacing="0" w:after="300" w:afterAutospacing="0" w:line="330" w:lineRule="atLeast"/>
              <w:jc w:val="both"/>
              <w:rPr>
                <w:rStyle w:val="Strong"/>
                <w:color w:val="000000"/>
                <w:sz w:val="28"/>
                <w:szCs w:val="28"/>
              </w:rPr>
            </w:pPr>
          </w:p>
        </w:tc>
        <w:tc>
          <w:tcPr>
            <w:tcW w:w="7128" w:type="dxa"/>
          </w:tcPr>
          <w:p w:rsidR="00EF5212" w:rsidRPr="007C1E7C" w:rsidRDefault="00EF5212" w:rsidP="00EF5212">
            <w:pPr>
              <w:pStyle w:val="NormalWeb"/>
              <w:shd w:val="clear" w:color="auto" w:fill="FFFFFF"/>
              <w:spacing w:before="0" w:beforeAutospacing="0" w:after="300" w:afterAutospacing="0" w:line="330" w:lineRule="atLeast"/>
              <w:jc w:val="both"/>
              <w:rPr>
                <w:color w:val="000000"/>
                <w:sz w:val="28"/>
                <w:szCs w:val="28"/>
              </w:rPr>
            </w:pPr>
            <w:r w:rsidRPr="007C1E7C">
              <w:rPr>
                <w:rStyle w:val="Strong"/>
                <w:color w:val="000000"/>
                <w:sz w:val="28"/>
                <w:szCs w:val="28"/>
              </w:rPr>
              <w:t>1. Khái niệm văn hóa (SGK)</w:t>
            </w:r>
          </w:p>
          <w:p w:rsidR="005C51F6" w:rsidRPr="003C7F27" w:rsidRDefault="005C51F6" w:rsidP="005C51F6">
            <w:pPr>
              <w:autoSpaceDE w:val="0"/>
              <w:autoSpaceDN w:val="0"/>
              <w:adjustRightInd w:val="0"/>
              <w:ind w:firstLine="720"/>
              <w:jc w:val="both"/>
              <w:rPr>
                <w:rFonts w:ascii="Times New Roman" w:hAnsi="Times New Roman" w:cs="Times New Roman"/>
                <w:bCs/>
                <w:sz w:val="26"/>
                <w:szCs w:val="26"/>
                <w:lang w:val="vi-VN"/>
              </w:rPr>
            </w:pPr>
            <w:r w:rsidRPr="003C7F27">
              <w:rPr>
                <w:rFonts w:ascii="Times New Roman" w:hAnsi="Times New Roman" w:cs="Times New Roman"/>
                <w:bCs/>
                <w:sz w:val="26"/>
                <w:szCs w:val="26"/>
                <w:lang w:val="vi-VN"/>
              </w:rPr>
              <w:t>“</w:t>
            </w:r>
            <w:r w:rsidRPr="003C7F27">
              <w:rPr>
                <w:rFonts w:ascii="Times New Roman" w:hAnsi="Times New Roman" w:cs="Times New Roman"/>
                <w:b/>
                <w:bCs/>
                <w:sz w:val="26"/>
                <w:szCs w:val="26"/>
                <w:lang w:val="vi-VN"/>
              </w:rPr>
              <w:t>Văn hóa</w:t>
            </w:r>
            <w:r w:rsidRPr="003C7F27">
              <w:rPr>
                <w:rFonts w:ascii="Times New Roman" w:hAnsi="Times New Roman" w:cs="Times New Roman"/>
                <w:bCs/>
                <w:sz w:val="26"/>
                <w:szCs w:val="26"/>
                <w:lang w:val="vi-VN"/>
              </w:rPr>
              <w:t xml:space="preserve"> là </w:t>
            </w:r>
            <w:r w:rsidRPr="003C7F27">
              <w:rPr>
                <w:rFonts w:ascii="Times New Roman" w:hAnsi="Times New Roman" w:cs="Times New Roman"/>
                <w:b/>
                <w:bCs/>
                <w:sz w:val="26"/>
                <w:szCs w:val="26"/>
                <w:lang w:val="vi-VN"/>
              </w:rPr>
              <w:t>một hệ thống hữu cơ các giá trị vật chất và tinh thần</w:t>
            </w:r>
            <w:r w:rsidRPr="003C7F27">
              <w:rPr>
                <w:rFonts w:ascii="Times New Roman" w:hAnsi="Times New Roman" w:cs="Times New Roman"/>
                <w:bCs/>
                <w:sz w:val="26"/>
                <w:szCs w:val="26"/>
                <w:lang w:val="vi-VN"/>
              </w:rPr>
              <w:t xml:space="preserve"> do con người </w:t>
            </w:r>
            <w:r w:rsidRPr="003C7F27">
              <w:rPr>
                <w:rFonts w:ascii="Times New Roman" w:hAnsi="Times New Roman" w:cs="Times New Roman"/>
                <w:b/>
                <w:bCs/>
                <w:sz w:val="26"/>
                <w:szCs w:val="26"/>
                <w:lang w:val="vi-VN"/>
              </w:rPr>
              <w:t>sáng tạo</w:t>
            </w:r>
            <w:r w:rsidRPr="003C7F27">
              <w:rPr>
                <w:rFonts w:ascii="Times New Roman" w:hAnsi="Times New Roman" w:cs="Times New Roman"/>
                <w:bCs/>
                <w:sz w:val="26"/>
                <w:szCs w:val="26"/>
                <w:lang w:val="vi-VN"/>
              </w:rPr>
              <w:t xml:space="preserve"> ra trong </w:t>
            </w:r>
            <w:r w:rsidRPr="003C7F27">
              <w:rPr>
                <w:rFonts w:ascii="Times New Roman" w:hAnsi="Times New Roman" w:cs="Times New Roman"/>
                <w:b/>
                <w:bCs/>
                <w:sz w:val="26"/>
                <w:szCs w:val="26"/>
                <w:lang w:val="vi-VN"/>
              </w:rPr>
              <w:t>quá trình tương tác</w:t>
            </w:r>
            <w:r w:rsidRPr="003C7F27">
              <w:rPr>
                <w:rFonts w:ascii="Times New Roman" w:hAnsi="Times New Roman" w:cs="Times New Roman"/>
                <w:bCs/>
                <w:sz w:val="26"/>
                <w:szCs w:val="26"/>
                <w:lang w:val="vi-VN"/>
              </w:rPr>
              <w:t xml:space="preserve"> với hai môi trường tự nhiên và xã hội, </w:t>
            </w:r>
            <w:r w:rsidRPr="003C7F27">
              <w:rPr>
                <w:rFonts w:ascii="Times New Roman" w:hAnsi="Times New Roman" w:cs="Times New Roman"/>
                <w:b/>
                <w:bCs/>
                <w:sz w:val="26"/>
                <w:szCs w:val="26"/>
                <w:lang w:val="vi-VN"/>
              </w:rPr>
              <w:t>được kế thừa, trao truyền và tích lũy</w:t>
            </w:r>
            <w:r w:rsidRPr="003C7F27">
              <w:rPr>
                <w:rFonts w:ascii="Times New Roman" w:hAnsi="Times New Roman" w:cs="Times New Roman"/>
                <w:bCs/>
                <w:sz w:val="26"/>
                <w:szCs w:val="26"/>
                <w:lang w:val="vi-VN"/>
              </w:rPr>
              <w:t xml:space="preserve"> từ thế hệ này sang thế hệ khác, </w:t>
            </w:r>
            <w:r w:rsidRPr="003C7F27">
              <w:rPr>
                <w:rFonts w:ascii="Times New Roman" w:hAnsi="Times New Roman" w:cs="Times New Roman"/>
                <w:b/>
                <w:bCs/>
                <w:sz w:val="26"/>
                <w:szCs w:val="26"/>
                <w:lang w:val="vi-VN"/>
              </w:rPr>
              <w:t>tạo nên sự khác biệt</w:t>
            </w:r>
            <w:r w:rsidRPr="003C7F27">
              <w:rPr>
                <w:rFonts w:ascii="Times New Roman" w:hAnsi="Times New Roman" w:cs="Times New Roman"/>
                <w:bCs/>
                <w:sz w:val="26"/>
                <w:szCs w:val="26"/>
                <w:lang w:val="vi-VN"/>
              </w:rPr>
              <w:t xml:space="preserve"> giữa các cộng đồng, quốc gia, dân tộc”.</w:t>
            </w:r>
          </w:p>
          <w:p w:rsidR="00EF5212" w:rsidRPr="007C1E7C" w:rsidRDefault="00EF5212" w:rsidP="00EF5212">
            <w:pPr>
              <w:jc w:val="both"/>
              <w:rPr>
                <w:rFonts w:ascii="Times New Roman" w:hAnsi="Times New Roman" w:cs="Times New Roman"/>
                <w:color w:val="000000"/>
                <w:sz w:val="28"/>
                <w:szCs w:val="28"/>
                <w:shd w:val="clear" w:color="auto" w:fill="FFFFFF"/>
              </w:rPr>
            </w:pP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 xml:space="preserve">1.1  </w:t>
            </w:r>
            <w:r w:rsidRPr="007C1E7C">
              <w:rPr>
                <w:rFonts w:ascii="Times New Roman" w:hAnsi="Times New Roman" w:cs="Times New Roman"/>
                <w:b/>
                <w:sz w:val="28"/>
                <w:szCs w:val="28"/>
              </w:rPr>
              <w:t>VH là thỏa mãn nhu cầu thị hiếu của cộng đồng</w:t>
            </w:r>
            <w:r w:rsidRPr="007C1E7C">
              <w:rPr>
                <w:rFonts w:ascii="Times New Roman" w:hAnsi="Times New Roman" w:cs="Times New Roman"/>
                <w:sz w:val="28"/>
                <w:szCs w:val="28"/>
              </w:rPr>
              <w:t>. Nhu cầu con người thông qua bối cảnh cụ thể. Mà bối cảnh cụ thể được hình thành bởi các yếu tố điều kiện về tự nhiên, kinh tế, về mặt quan hệ XH và tâm lý con người.</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Con người đặt trong bối cảnh như thế nào, nhận thức văn hóa sẽ tương ứng như thế vậy, bởi vì nó bị tác động bới các yếu tố điều kiện.</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 xml:space="preserve">Ví dụ: Từ nhu cầu cơ bản là ĂN, mà Việt nam có nền nông nghiệp trồng lúa nước, đòi hỏi phải lao động cùng nhau, nên thường gia đình ĂN chung. </w:t>
            </w:r>
            <w:r w:rsidRPr="007C1E7C">
              <w:rPr>
                <w:rFonts w:ascii="Times New Roman" w:hAnsi="Times New Roman" w:cs="Times New Roman"/>
                <w:sz w:val="28"/>
                <w:szCs w:val="28"/>
              </w:rPr>
              <w:sym w:font="Wingdings" w:char="F0E0"/>
            </w:r>
            <w:r w:rsidRPr="007C1E7C">
              <w:rPr>
                <w:rFonts w:ascii="Times New Roman" w:hAnsi="Times New Roman" w:cs="Times New Roman"/>
                <w:sz w:val="28"/>
                <w:szCs w:val="28"/>
              </w:rPr>
              <w:t xml:space="preserve"> phát sinh các chuẩn mực khi ăn là phải tôn trọng người lớn tuổi, ăn trông nồi, ngồi trông hướng. Đây là một nét đẹp của cộng đồng người Việt, là giá trị văn hóa.</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 xml:space="preserve">1.2 </w:t>
            </w:r>
            <w:r w:rsidRPr="007C1E7C">
              <w:rPr>
                <w:rFonts w:ascii="Times New Roman" w:hAnsi="Times New Roman" w:cs="Times New Roman"/>
                <w:b/>
                <w:sz w:val="28"/>
                <w:szCs w:val="28"/>
              </w:rPr>
              <w:t>Vai trò của con người đối với VH</w:t>
            </w:r>
            <w:r w:rsidRPr="007C1E7C">
              <w:rPr>
                <w:rFonts w:ascii="Times New Roman" w:hAnsi="Times New Roman" w:cs="Times New Roman"/>
                <w:sz w:val="28"/>
                <w:szCs w:val="28"/>
              </w:rPr>
              <w:t>:  con người vừa là chủ thể và  khách thể của VH</w:t>
            </w:r>
          </w:p>
          <w:p w:rsidR="00EF5212" w:rsidRPr="007C1E7C" w:rsidRDefault="00EF5212" w:rsidP="00EF5212">
            <w:pPr>
              <w:pStyle w:val="NormalWeb"/>
              <w:shd w:val="clear" w:color="auto" w:fill="FFFFFF"/>
              <w:spacing w:before="120" w:beforeAutospacing="0" w:after="120" w:afterAutospacing="0"/>
              <w:ind w:firstLine="426"/>
              <w:jc w:val="both"/>
              <w:rPr>
                <w:sz w:val="28"/>
                <w:szCs w:val="28"/>
              </w:rPr>
            </w:pPr>
            <w:r w:rsidRPr="007C1E7C">
              <w:rPr>
                <w:sz w:val="28"/>
                <w:szCs w:val="28"/>
              </w:rPr>
              <w:t>Nói con người vừ là chủ thể , vừa là khách thể của VH là do: Khi nói con người sáng tạo ra VH thì con người đóng vai trò là chủ thể của VH và khi con người là đại biểu mang giá trị sáng tạo thì con người đóng vai trò là khách thể.</w:t>
            </w:r>
          </w:p>
          <w:p w:rsidR="00EF5212" w:rsidRPr="007C1E7C" w:rsidRDefault="00EF5212" w:rsidP="00EF5212">
            <w:pPr>
              <w:pStyle w:val="NormalWeb"/>
              <w:shd w:val="clear" w:color="auto" w:fill="FFFFFF"/>
              <w:spacing w:before="120" w:beforeAutospacing="0" w:after="120" w:afterAutospacing="0"/>
              <w:ind w:firstLine="426"/>
              <w:jc w:val="both"/>
              <w:rPr>
                <w:sz w:val="28"/>
                <w:szCs w:val="28"/>
              </w:rPr>
            </w:pPr>
            <w:r w:rsidRPr="007C1E7C">
              <w:rPr>
                <w:sz w:val="28"/>
                <w:szCs w:val="28"/>
              </w:rPr>
              <w:t>VH và con người là 2 khai niệm không tách rời nhau. Con người xuất hiện từ lúc nào thì VH xuất hiện từ lúc đó</w:t>
            </w:r>
          </w:p>
          <w:p w:rsidR="00EF5212" w:rsidRPr="007C1E7C" w:rsidRDefault="00EF5212" w:rsidP="00EF5212">
            <w:pPr>
              <w:pStyle w:val="NormalWeb"/>
              <w:shd w:val="clear" w:color="auto" w:fill="FFFFFF"/>
              <w:spacing w:before="120" w:beforeAutospacing="0" w:after="120" w:afterAutospacing="0"/>
              <w:ind w:firstLine="426"/>
              <w:jc w:val="both"/>
              <w:rPr>
                <w:sz w:val="28"/>
                <w:szCs w:val="28"/>
                <w:u w:val="single"/>
              </w:rPr>
            </w:pPr>
            <w:r w:rsidRPr="007C1E7C">
              <w:rPr>
                <w:sz w:val="28"/>
                <w:szCs w:val="28"/>
                <w:u w:val="single"/>
              </w:rPr>
              <w:t>Nói về vai trò của con người là chủ thể văn hóa (có 2 cách viết, viết 1 cái thôi)</w:t>
            </w:r>
          </w:p>
          <w:p w:rsidR="00EF5212" w:rsidRPr="007C1E7C" w:rsidRDefault="00EF5212" w:rsidP="00EF5212">
            <w:pPr>
              <w:pStyle w:val="NormalWeb"/>
              <w:shd w:val="clear" w:color="auto" w:fill="FFFFFF"/>
              <w:spacing w:before="120" w:beforeAutospacing="0" w:after="120" w:afterAutospacing="0"/>
              <w:ind w:firstLine="426"/>
              <w:jc w:val="both"/>
              <w:rPr>
                <w:sz w:val="28"/>
                <w:szCs w:val="28"/>
              </w:rPr>
            </w:pPr>
            <w:r w:rsidRPr="007C1E7C">
              <w:rPr>
                <w:sz w:val="28"/>
                <w:szCs w:val="28"/>
              </w:rPr>
              <w:t xml:space="preserve">Cách 1: Chúng ta lựa chọn các GTVH, tiếp nhận các GTVH một cách chủ động theo nhu cầu và theo bối cảnh đk </w:t>
            </w:r>
            <w:r w:rsidRPr="007C1E7C">
              <w:rPr>
                <w:sz w:val="28"/>
                <w:szCs w:val="28"/>
              </w:rPr>
              <w:lastRenderedPageBreak/>
              <w:t>cụ thể. Như vậy,chính năng lực này giúp chúng ta sàng lọc lựa chọn và phát triển các yếu tố nội sinh, sàng lọc lựa chọn biến đổi các GTVH từ bên ngoài – ngoại sinh theo nhu cầu thị hiếu tạo nên 1 YT VH mới , tạo ra những SP VH mới làm phong phú, đa dạng nền văn hóa của chúng ta.</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Cho nên mối quan hệ giữa con người –sự phát triển VH nó nằm ở vai trò của con người. Nhưng vai trò con người phải gắn với nhu cầu.</w:t>
            </w:r>
          </w:p>
          <w:p w:rsidR="00EF5212" w:rsidRPr="007C1E7C" w:rsidRDefault="00EF5212" w:rsidP="00EF5212">
            <w:pPr>
              <w:ind w:firstLine="720"/>
              <w:jc w:val="both"/>
              <w:rPr>
                <w:rFonts w:ascii="Times New Roman" w:hAnsi="Times New Roman" w:cs="Times New Roman"/>
                <w:sz w:val="28"/>
                <w:szCs w:val="28"/>
              </w:rPr>
            </w:pPr>
            <w:r w:rsidRPr="007C1E7C">
              <w:rPr>
                <w:rFonts w:ascii="Times New Roman" w:hAnsi="Times New Roman" w:cs="Times New Roman"/>
                <w:sz w:val="28"/>
                <w:szCs w:val="28"/>
              </w:rPr>
              <w:t xml:space="preserve">Cách 2: Con người làm </w:t>
            </w:r>
            <w:r w:rsidRPr="007C1E7C">
              <w:rPr>
                <w:rFonts w:ascii="Times New Roman" w:hAnsi="Times New Roman" w:cs="Times New Roman"/>
                <w:sz w:val="28"/>
                <w:szCs w:val="28"/>
                <w:u w:val="single"/>
              </w:rPr>
              <w:t>chủ thể</w:t>
            </w:r>
            <w:r w:rsidRPr="007C1E7C">
              <w:rPr>
                <w:rFonts w:ascii="Times New Roman" w:hAnsi="Times New Roman" w:cs="Times New Roman"/>
                <w:sz w:val="28"/>
                <w:szCs w:val="28"/>
              </w:rPr>
              <w:t xml:space="preserve"> tức là chủ động tiếp nhận các giá trị văn hóa, có sàng lọc và lựa chọn tùy vào nhu cầu và bối cảnh. Bối cảnh tức là các điều kiện về tự nhiên, kinh tế, quan hệ xã hội và tâm lý. Con người đặt trong các bối cảnh như thế nào thì các giá trị văn hóa được kết tinh sẽ như thế đó.</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Văn minh là trình độ phát triển vật chất và kỹ thuật.</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Hay có thể nói Văn hóa chỉ bền vững một cách tương đối.</w:t>
            </w:r>
          </w:p>
          <w:p w:rsidR="00EF5212" w:rsidRPr="007C1E7C" w:rsidRDefault="00EF5212" w:rsidP="00EF5212">
            <w:pPr>
              <w:ind w:firstLine="720"/>
              <w:jc w:val="both"/>
              <w:rPr>
                <w:rFonts w:ascii="Times New Roman" w:hAnsi="Times New Roman" w:cs="Times New Roman"/>
                <w:sz w:val="28"/>
                <w:szCs w:val="28"/>
                <w:u w:val="single"/>
              </w:rPr>
            </w:pPr>
            <w:r w:rsidRPr="007C1E7C">
              <w:rPr>
                <w:rFonts w:ascii="Times New Roman" w:hAnsi="Times New Roman" w:cs="Times New Roman"/>
                <w:sz w:val="28"/>
                <w:szCs w:val="28"/>
                <w:u w:val="single"/>
              </w:rPr>
              <w:t>Nói về vai trò của con người là khách thể văn hóa</w:t>
            </w:r>
          </w:p>
          <w:p w:rsidR="00EF5212" w:rsidRPr="007C1E7C" w:rsidRDefault="00EF5212" w:rsidP="00EF5212">
            <w:pPr>
              <w:ind w:firstLine="720"/>
              <w:jc w:val="both"/>
              <w:rPr>
                <w:rFonts w:ascii="Times New Roman" w:hAnsi="Times New Roman" w:cs="Times New Roman"/>
                <w:sz w:val="28"/>
                <w:szCs w:val="28"/>
              </w:rPr>
            </w:pPr>
            <w:r w:rsidRPr="007C1E7C">
              <w:rPr>
                <w:rFonts w:ascii="Times New Roman" w:hAnsi="Times New Roman" w:cs="Times New Roman"/>
                <w:sz w:val="28"/>
                <w:szCs w:val="28"/>
              </w:rPr>
              <w:t xml:space="preserve">Đối với các yếu tố văn hóa nội sinh: con người với tư cách khách thể sẽ sàng lọc các yêu tố tinh hoa trong truyền thống, sàng lọc loại bỏ các yếu tố không phù hợp; quá trình này sẽ tạo ra giá trị văn hóa mới. </w:t>
            </w:r>
          </w:p>
          <w:p w:rsidR="00EF5212" w:rsidRPr="007C1E7C" w:rsidRDefault="00EF5212" w:rsidP="00EF5212">
            <w:pPr>
              <w:ind w:firstLine="720"/>
              <w:jc w:val="both"/>
              <w:rPr>
                <w:rFonts w:ascii="Times New Roman" w:hAnsi="Times New Roman" w:cs="Times New Roman"/>
                <w:sz w:val="28"/>
                <w:szCs w:val="28"/>
              </w:rPr>
            </w:pPr>
            <w:r w:rsidRPr="007C1E7C">
              <w:rPr>
                <w:rFonts w:ascii="Times New Roman" w:hAnsi="Times New Roman" w:cs="Times New Roman"/>
                <w:sz w:val="28"/>
                <w:szCs w:val="28"/>
              </w:rPr>
              <w:t>Đối với các yếu tố văn hóa ngoại sinh:  con người sẽ giao lưu, tiếp nhận (khách thể) một cách có sàng lọc; sau đó biến đổi các giá trị đó (lúc này con người đóng vai trò là chủ thể) một sách sáng tạo; quá trình này tạo ra giá trị văn hóa mới, góp phần làm nền văn hóa phong phú và đa dạng.</w:t>
            </w:r>
          </w:p>
          <w:p w:rsidR="00EF5212" w:rsidRPr="007C1E7C" w:rsidRDefault="00EF5212" w:rsidP="00EF5212">
            <w:pPr>
              <w:ind w:firstLine="720"/>
              <w:jc w:val="both"/>
              <w:rPr>
                <w:rFonts w:ascii="Times New Roman" w:hAnsi="Times New Roman" w:cs="Times New Roman"/>
                <w:sz w:val="28"/>
                <w:szCs w:val="28"/>
              </w:rPr>
            </w:pPr>
            <w:r w:rsidRPr="007C1E7C">
              <w:rPr>
                <w:rFonts w:ascii="Times New Roman" w:hAnsi="Times New Roman" w:cs="Times New Roman"/>
                <w:sz w:val="28"/>
                <w:szCs w:val="28"/>
              </w:rPr>
              <w:t xml:space="preserve">Tóm lại, Chúng ta chỉ có thể làm </w:t>
            </w:r>
            <w:r w:rsidRPr="007C1E7C">
              <w:rPr>
                <w:rFonts w:ascii="Times New Roman" w:hAnsi="Times New Roman" w:cs="Times New Roman"/>
                <w:sz w:val="28"/>
                <w:szCs w:val="28"/>
                <w:u w:val="single"/>
              </w:rPr>
              <w:t>chủ thể</w:t>
            </w:r>
            <w:r w:rsidRPr="007C1E7C">
              <w:rPr>
                <w:rFonts w:ascii="Times New Roman" w:hAnsi="Times New Roman" w:cs="Times New Roman"/>
                <w:sz w:val="28"/>
                <w:szCs w:val="28"/>
              </w:rPr>
              <w:t xml:space="preserve"> sáng tạo, làm khách thể tiếp nhận sàng lọc VH tốt khi chúng ta có hệ giá trị VH gốc. Vì thế chúng ta phải có nền tảng văn hóa vững mạnh. Chúng ta phải hiểu biết  VH  của mình trước đó.</w:t>
            </w:r>
          </w:p>
          <w:p w:rsidR="00EF5212" w:rsidRPr="007C1E7C" w:rsidRDefault="00EF5212" w:rsidP="00EF5212">
            <w:pPr>
              <w:ind w:firstLine="720"/>
              <w:jc w:val="both"/>
              <w:rPr>
                <w:rFonts w:ascii="Times New Roman" w:hAnsi="Times New Roman" w:cs="Times New Roman"/>
                <w:sz w:val="28"/>
                <w:szCs w:val="28"/>
              </w:rPr>
            </w:pPr>
            <w:r w:rsidRPr="007C1E7C">
              <w:rPr>
                <w:rFonts w:ascii="Times New Roman" w:hAnsi="Times New Roman" w:cs="Times New Roman"/>
                <w:sz w:val="28"/>
                <w:szCs w:val="28"/>
              </w:rPr>
              <w:t xml:space="preserve">Nếu ko có vai trò chủ thể và khách thể, sẽ dẫn đến việc tiếp nhận Văn hóa bên ngoài lai căng, mất gốc, rập khuôn. </w:t>
            </w:r>
          </w:p>
          <w:p w:rsidR="00EF5212" w:rsidRPr="007C1E7C" w:rsidRDefault="00EF5212" w:rsidP="00EF5212">
            <w:pPr>
              <w:jc w:val="both"/>
              <w:rPr>
                <w:rFonts w:ascii="Times New Roman" w:hAnsi="Times New Roman" w:cs="Times New Roman"/>
                <w:sz w:val="28"/>
                <w:szCs w:val="28"/>
                <w:u w:val="single"/>
              </w:rPr>
            </w:pPr>
            <w:r w:rsidRPr="007C1E7C">
              <w:rPr>
                <w:rFonts w:ascii="Times New Roman" w:hAnsi="Times New Roman" w:cs="Times New Roman"/>
                <w:sz w:val="28"/>
                <w:szCs w:val="28"/>
                <w:u w:val="single"/>
              </w:rPr>
              <w:t>Ví dụ:</w:t>
            </w:r>
          </w:p>
          <w:p w:rsidR="00EF5212" w:rsidRPr="007C1E7C" w:rsidRDefault="00EF5212" w:rsidP="00876ED9">
            <w:pPr>
              <w:pStyle w:val="ListParagraph"/>
              <w:numPr>
                <w:ilvl w:val="0"/>
                <w:numId w:val="9"/>
              </w:numPr>
              <w:ind w:left="162" w:firstLine="198"/>
              <w:jc w:val="both"/>
              <w:rPr>
                <w:rFonts w:ascii="Times New Roman" w:hAnsi="Times New Roman" w:cs="Times New Roman"/>
                <w:sz w:val="28"/>
                <w:szCs w:val="28"/>
              </w:rPr>
            </w:pPr>
            <w:r w:rsidRPr="007C1E7C">
              <w:rPr>
                <w:rFonts w:ascii="Times New Roman" w:hAnsi="Times New Roman" w:cs="Times New Roman"/>
                <w:sz w:val="28"/>
                <w:szCs w:val="28"/>
              </w:rPr>
              <w:t>Con người làm khách thể (khác về bối cảnh): So sách chữ HIẾU xưa và nay. a) Xưa: Gia đình lao động nông nghiệp chung, nên con cái ở chùng cha mẹ ông bà, HIẾU xưa là phải quan tâm chăm sóc, cơm bưng nước rót. B) Nay: Con cái độc lập, không chỉ lao động nông nghiệp, con cái độc lập. HIẾU nay là quan tâm thăm hỏi, lo kinh tế, y tế chu đáo, không thể ở chung một nhà mãi được.</w:t>
            </w:r>
          </w:p>
          <w:p w:rsidR="00EF5212" w:rsidRPr="007C1E7C" w:rsidRDefault="00EF5212" w:rsidP="00876ED9">
            <w:pPr>
              <w:pStyle w:val="ListParagraph"/>
              <w:numPr>
                <w:ilvl w:val="0"/>
                <w:numId w:val="9"/>
              </w:numPr>
              <w:ind w:left="162" w:firstLine="198"/>
              <w:jc w:val="both"/>
              <w:rPr>
                <w:rFonts w:ascii="Times New Roman" w:hAnsi="Times New Roman" w:cs="Times New Roman"/>
                <w:sz w:val="28"/>
                <w:szCs w:val="28"/>
              </w:rPr>
            </w:pPr>
            <w:r w:rsidRPr="007C1E7C">
              <w:rPr>
                <w:rFonts w:ascii="Times New Roman" w:hAnsi="Times New Roman" w:cs="Times New Roman"/>
                <w:sz w:val="28"/>
                <w:szCs w:val="28"/>
              </w:rPr>
              <w:t xml:space="preserve">Con người làm chủ thể: Kim chi Hàn Quốc vừa mặn vừa chua. Vào đến Việt Nam thì mình thêm thắt lại cho vừa miệng, bây giờ thì Kim Chi Hàn Quốc nhưng người Việt Nam làm thì có vừa chua ngọt cay. </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2. Tín ngưỡng Bà Chúa Sứ</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 xml:space="preserve">Tín ngưỡng thờ mẫu – VH bản địa – nông nghiệp lúa nướcc – tôn thờ yếu tố âm-sinh sôi nảy nở - thần Kishnu -Ấn độ - sự </w:t>
            </w:r>
            <w:r w:rsidRPr="007C1E7C">
              <w:rPr>
                <w:rFonts w:ascii="Times New Roman" w:hAnsi="Times New Roman" w:cs="Times New Roman"/>
                <w:sz w:val="28"/>
                <w:szCs w:val="28"/>
              </w:rPr>
              <w:lastRenderedPageBreak/>
              <w:t>hồi sinh</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Nơi để cầu xin, trao đổi, mua thần bán thánh – ko phải VH gốc. đó là sự biến đổi bởi tác động kinh tế thị trường (tư duy trao đổi, với thế giới tâm linh do cư dân tư duy siêu hình hóa, ko giải mã bằng tri thức KH)</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Tôn giáo là hình thái kiến thức XH nó phản ánh nhận thức của con người khi con người tác động vào thế giới xquanh mình và khi họ ko trả lời đượcnhững vấn đề về TGXQ mình bằng nhận thức, tri thức KH thì người ta sẽ bẻ cong nó.</w:t>
            </w:r>
          </w:p>
          <w:p w:rsidR="00EF5212" w:rsidRPr="007C1E7C" w:rsidRDefault="00EF5212" w:rsidP="00EF5212">
            <w:pPr>
              <w:jc w:val="both"/>
              <w:rPr>
                <w:rFonts w:ascii="Times New Roman" w:hAnsi="Times New Roman" w:cs="Times New Roman"/>
                <w:b/>
                <w:sz w:val="28"/>
                <w:szCs w:val="28"/>
              </w:rPr>
            </w:pPr>
            <w:r w:rsidRPr="007C1E7C">
              <w:rPr>
                <w:rFonts w:ascii="Times New Roman" w:hAnsi="Times New Roman" w:cs="Times New Roman"/>
                <w:b/>
                <w:sz w:val="28"/>
                <w:szCs w:val="28"/>
              </w:rPr>
              <w:t>VH khi nó phản ánh chung nhận thức của cả cộng đồng, phản ảnh nhu cầu lợi ích, đáp ứng thị hiếu với sở thích, nó quay trở lại phục vụ cho toàn thể cộng đồng thì nó mới được gọi là VH.</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Nếu chúng ta không có hệ giá trị VH gốc, we không thể giao lưu tốt và sáng tạo ra tốt , dẫn đến  lai căng mất gốc. Vđề we bây giờ là làm sao we có nền tảng VH tốt. Đòi hỏi có những nhận thức? GTVH ?</w:t>
            </w:r>
          </w:p>
          <w:p w:rsidR="00EF5212" w:rsidRPr="007C1E7C" w:rsidRDefault="00EF5212" w:rsidP="00EF5212">
            <w:pPr>
              <w:jc w:val="both"/>
              <w:rPr>
                <w:rFonts w:ascii="Times New Roman" w:hAnsi="Times New Roman" w:cs="Times New Roman"/>
                <w:b/>
                <w:sz w:val="28"/>
                <w:szCs w:val="28"/>
              </w:rPr>
            </w:pPr>
            <w:r w:rsidRPr="007C1E7C">
              <w:rPr>
                <w:rFonts w:ascii="Times New Roman" w:hAnsi="Times New Roman" w:cs="Times New Roman"/>
                <w:b/>
                <w:sz w:val="28"/>
                <w:szCs w:val="28"/>
              </w:rPr>
              <w:t>2/ Các GTVH cốt lõi cần xd cho con người VN.</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b/>
                <w:sz w:val="28"/>
                <w:szCs w:val="28"/>
              </w:rPr>
              <w:t>2.1/ Con người Công dân là gì</w:t>
            </w:r>
            <w:r w:rsidRPr="007C1E7C">
              <w:rPr>
                <w:rFonts w:ascii="Times New Roman" w:hAnsi="Times New Roman" w:cs="Times New Roman"/>
                <w:sz w:val="28"/>
                <w:szCs w:val="28"/>
              </w:rPr>
              <w:t>?</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Con người Công dân là con người thuộc một quốc gia và được sự công nhận bởi quốc gia đó, dựa trên nền tảng hiến pháp và pháp luật, để xác lập quyền lợi và nghĩa vụ của công dân đó đối với quốc gia.</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Phải thượng tôn PL: tôn trọng và thực thi theo HP-PL một cách tuyệt đối, trên tinh thần tự giác.</w:t>
            </w:r>
          </w:p>
          <w:p w:rsidR="00EF5212" w:rsidRPr="007C1E7C" w:rsidRDefault="00EF5212" w:rsidP="00EF5212">
            <w:pPr>
              <w:jc w:val="both"/>
              <w:rPr>
                <w:rFonts w:ascii="Times New Roman" w:hAnsi="Times New Roman" w:cs="Times New Roman"/>
                <w:sz w:val="28"/>
                <w:szCs w:val="28"/>
              </w:rPr>
            </w:pPr>
            <w:r w:rsidRPr="007C1E7C">
              <w:rPr>
                <w:rFonts w:ascii="Times New Roman" w:hAnsi="Times New Roman" w:cs="Times New Roman"/>
                <w:sz w:val="28"/>
                <w:szCs w:val="28"/>
              </w:rPr>
              <w:t xml:space="preserve">Trong bối cảnh hiện nay chúng ta phải thượng tôn Pháp luật. Trong truyền thống, chưa có tinh thần thượng tôn pháp luật. Nguyên nhân vì 3 điều kiện lớn sau đây: a) Điều kiện tự nhiên </w:t>
            </w:r>
            <w:r w:rsidRPr="007C1E7C">
              <w:rPr>
                <w:rFonts w:ascii="Times New Roman" w:hAnsi="Times New Roman" w:cs="Times New Roman"/>
                <w:sz w:val="28"/>
                <w:szCs w:val="28"/>
              </w:rPr>
              <w:sym w:font="Wingdings" w:char="F0E0"/>
            </w:r>
            <w:r w:rsidRPr="007C1E7C">
              <w:rPr>
                <w:rFonts w:ascii="Times New Roman" w:hAnsi="Times New Roman" w:cs="Times New Roman"/>
                <w:sz w:val="28"/>
                <w:szCs w:val="28"/>
              </w:rPr>
              <w:t xml:space="preserve"> dẫn đến b) Điều kiện kinh tế, c) Điều kiện lịch sử. Phân tích:</w:t>
            </w:r>
          </w:p>
          <w:p w:rsidR="00EF5212" w:rsidRPr="007C1E7C" w:rsidRDefault="00EF5212" w:rsidP="0004496D">
            <w:pPr>
              <w:pStyle w:val="ListParagraph"/>
              <w:numPr>
                <w:ilvl w:val="0"/>
                <w:numId w:val="10"/>
              </w:numPr>
              <w:tabs>
                <w:tab w:val="left" w:pos="1062"/>
              </w:tabs>
              <w:ind w:left="162" w:firstLine="450"/>
              <w:jc w:val="both"/>
              <w:rPr>
                <w:rFonts w:ascii="Times New Roman" w:hAnsi="Times New Roman" w:cs="Times New Roman"/>
                <w:sz w:val="28"/>
                <w:szCs w:val="28"/>
              </w:rPr>
            </w:pPr>
            <w:r w:rsidRPr="007C1E7C">
              <w:rPr>
                <w:rFonts w:ascii="Times New Roman" w:hAnsi="Times New Roman" w:cs="Times New Roman"/>
                <w:sz w:val="28"/>
                <w:szCs w:val="28"/>
              </w:rPr>
              <w:t xml:space="preserve">Điều kiện tự nhiên dẫn đến b) Điều kiện kinh tế. </w:t>
            </w:r>
          </w:p>
          <w:p w:rsidR="00EF5212" w:rsidRPr="007C1E7C" w:rsidRDefault="00EF5212" w:rsidP="0004496D">
            <w:pPr>
              <w:pStyle w:val="ListParagraph"/>
              <w:tabs>
                <w:tab w:val="left" w:pos="1062"/>
              </w:tabs>
              <w:ind w:left="162" w:firstLine="450"/>
              <w:jc w:val="both"/>
              <w:rPr>
                <w:rFonts w:ascii="Times New Roman" w:hAnsi="Times New Roman" w:cs="Times New Roman"/>
                <w:sz w:val="28"/>
                <w:szCs w:val="28"/>
              </w:rPr>
            </w:pPr>
            <w:r w:rsidRPr="007C1E7C">
              <w:rPr>
                <w:rFonts w:ascii="Times New Roman" w:hAnsi="Times New Roman" w:cs="Times New Roman"/>
                <w:sz w:val="28"/>
                <w:szCs w:val="28"/>
              </w:rPr>
              <w:t>Các đồng bằng ở Việt Nam màu mỡ, hệ thống sông rạch nhiều, trù phú, thích hợp làm nông nghiệp, dẫn đến phát triển kinh tế trồng lúa, phụ thuộc vào các yếu tố tự nhiên (trời nắng tốt dưa, trời mưa tốt lúa).</w:t>
            </w:r>
          </w:p>
          <w:p w:rsidR="00EF5212" w:rsidRPr="007C1E7C" w:rsidRDefault="00EF5212" w:rsidP="0004496D">
            <w:pPr>
              <w:pStyle w:val="ListParagraph"/>
              <w:tabs>
                <w:tab w:val="left" w:pos="1062"/>
              </w:tabs>
              <w:ind w:left="162" w:firstLine="450"/>
              <w:jc w:val="both"/>
              <w:rPr>
                <w:rFonts w:ascii="Times New Roman" w:hAnsi="Times New Roman" w:cs="Times New Roman"/>
                <w:sz w:val="28"/>
                <w:szCs w:val="28"/>
              </w:rPr>
            </w:pPr>
            <w:r w:rsidRPr="007C1E7C">
              <w:rPr>
                <w:rFonts w:ascii="Times New Roman" w:hAnsi="Times New Roman" w:cs="Times New Roman"/>
                <w:sz w:val="28"/>
                <w:szCs w:val="28"/>
              </w:rPr>
              <w:t>Làm nông nghiệp đòi hỏi lượng lao động lớn để làm cùng nhau, nên tạo ra xã hội khép kín, làng xã cùng làm nông, khép kín, nên Làng xã có Lệ riêng và Phép vua thua Lệ làng. Cũng chính vì làng xã khép kín nên trọng quan hệ tình cảm, trọng tình hơn trọng lý (một bồ cái lý không bằng một tí cái tình). Điều này dẫn đến hệ quả là chưa có tinh thần thượng tôn pháp luật</w:t>
            </w:r>
          </w:p>
          <w:p w:rsidR="00EF5212" w:rsidRPr="007C1E7C" w:rsidRDefault="00EF5212" w:rsidP="0004496D">
            <w:pPr>
              <w:pStyle w:val="ListParagraph"/>
              <w:tabs>
                <w:tab w:val="left" w:pos="1062"/>
              </w:tabs>
              <w:ind w:left="162" w:firstLine="450"/>
              <w:jc w:val="both"/>
              <w:rPr>
                <w:rFonts w:ascii="Times New Roman" w:hAnsi="Times New Roman" w:cs="Times New Roman"/>
                <w:sz w:val="28"/>
                <w:szCs w:val="28"/>
              </w:rPr>
            </w:pPr>
            <w:r w:rsidRPr="007C1E7C">
              <w:rPr>
                <w:rFonts w:ascii="Times New Roman" w:hAnsi="Times New Roman" w:cs="Times New Roman"/>
                <w:sz w:val="28"/>
                <w:szCs w:val="28"/>
              </w:rPr>
              <w:t xml:space="preserve">c)  Điều kiện lịch sử: Nhà nước buổi sơ khai chưa có luật. Pháp luật đầu tiên có được lại là của nhà nước ngoại bang. Trong khi đó, chúng ta chỉ có thể tự giác Tìm Hiểu và tự giác Thực Thi khi pháp luật bảo vệ lợi ích của chúng ta. Nên trong lịch sử, nhân dân đã phản kháng rất mạnh mẹ để bảo vệ quyền lợi chính đáng của mình. Tuy nhiên hiện nay </w:t>
            </w:r>
            <w:r w:rsidRPr="007C1E7C">
              <w:rPr>
                <w:rFonts w:ascii="Times New Roman" w:hAnsi="Times New Roman" w:cs="Times New Roman"/>
                <w:sz w:val="28"/>
                <w:szCs w:val="28"/>
              </w:rPr>
              <w:lastRenderedPageBreak/>
              <w:t>thì vẫn còn tinh thần phản kháng.</w:t>
            </w:r>
          </w:p>
          <w:p w:rsidR="00EF5212" w:rsidRPr="007C1E7C" w:rsidRDefault="00EF5212" w:rsidP="00EF5212">
            <w:pPr>
              <w:pStyle w:val="ListParagraph"/>
              <w:jc w:val="both"/>
              <w:rPr>
                <w:rFonts w:ascii="Times New Roman" w:hAnsi="Times New Roman" w:cs="Times New Roman"/>
                <w:sz w:val="28"/>
                <w:szCs w:val="28"/>
              </w:rPr>
            </w:pPr>
            <w:r w:rsidRPr="007C1E7C">
              <w:rPr>
                <w:rFonts w:ascii="Times New Roman" w:hAnsi="Times New Roman" w:cs="Times New Roman"/>
                <w:sz w:val="28"/>
                <w:szCs w:val="28"/>
              </w:rPr>
              <w:t>Vậy các hạn chế, nguyên nhân và giải pháp để thượng tôn pháp luật:</w:t>
            </w:r>
          </w:p>
          <w:p w:rsidR="00EF5212" w:rsidRPr="007C1E7C" w:rsidRDefault="00EF5212" w:rsidP="00EF5212">
            <w:pPr>
              <w:pStyle w:val="ListParagraph"/>
              <w:numPr>
                <w:ilvl w:val="0"/>
                <w:numId w:val="8"/>
              </w:numPr>
              <w:jc w:val="both"/>
              <w:rPr>
                <w:rFonts w:ascii="Times New Roman" w:hAnsi="Times New Roman" w:cs="Times New Roman"/>
                <w:sz w:val="28"/>
                <w:szCs w:val="28"/>
              </w:rPr>
            </w:pPr>
            <w:r w:rsidRPr="007C1E7C">
              <w:rPr>
                <w:rFonts w:ascii="Times New Roman" w:hAnsi="Times New Roman" w:cs="Times New Roman"/>
                <w:sz w:val="28"/>
                <w:szCs w:val="28"/>
              </w:rPr>
              <w:t>Trước hết cần phải xác định rõ, thượng tôn dựa trên tính tự giác, tức là liên quan đến bảo vệ lợi ích của bản thân, công dân cần phải hiểu rõ điều này.</w:t>
            </w:r>
          </w:p>
          <w:p w:rsidR="00EF5212" w:rsidRPr="007C1E7C" w:rsidRDefault="00EF5212" w:rsidP="00EF5212">
            <w:pPr>
              <w:pStyle w:val="ListParagraph"/>
              <w:numPr>
                <w:ilvl w:val="0"/>
                <w:numId w:val="8"/>
              </w:numPr>
              <w:jc w:val="both"/>
              <w:rPr>
                <w:rFonts w:ascii="Times New Roman" w:hAnsi="Times New Roman" w:cs="Times New Roman"/>
                <w:sz w:val="28"/>
                <w:szCs w:val="28"/>
              </w:rPr>
            </w:pPr>
            <w:r w:rsidRPr="007C1E7C">
              <w:rPr>
                <w:rFonts w:ascii="Times New Roman" w:hAnsi="Times New Roman" w:cs="Times New Roman"/>
                <w:sz w:val="28"/>
                <w:szCs w:val="28"/>
              </w:rPr>
              <w:t>Hành lang pháp lý còn chồng chéo, chưa cụ thể. Cần phải hoàn thiện hành lang pháp lý minh bạch, phải tốt, bảo vệ lợi ích công dân.</w:t>
            </w:r>
          </w:p>
          <w:p w:rsidR="00EF5212" w:rsidRPr="007C1E7C" w:rsidRDefault="00EF5212" w:rsidP="00EF5212">
            <w:pPr>
              <w:pStyle w:val="ListParagraph"/>
              <w:numPr>
                <w:ilvl w:val="0"/>
                <w:numId w:val="8"/>
              </w:numPr>
              <w:jc w:val="both"/>
              <w:rPr>
                <w:rFonts w:ascii="Times New Roman" w:hAnsi="Times New Roman" w:cs="Times New Roman"/>
                <w:sz w:val="28"/>
                <w:szCs w:val="28"/>
              </w:rPr>
            </w:pPr>
            <w:r w:rsidRPr="007C1E7C">
              <w:rPr>
                <w:rFonts w:ascii="Times New Roman" w:hAnsi="Times New Roman" w:cs="Times New Roman"/>
                <w:sz w:val="28"/>
                <w:szCs w:val="28"/>
              </w:rPr>
              <w:t>Tăng cường hoạt động tuyên truyền pháp luật, làm cho người dân chẳng những Biết, mà còn phải Hiểu.</w:t>
            </w:r>
          </w:p>
          <w:p w:rsidR="00EF5212" w:rsidRPr="007C1E7C" w:rsidRDefault="00EF5212" w:rsidP="00EF5212">
            <w:pPr>
              <w:pStyle w:val="ListParagraph"/>
              <w:numPr>
                <w:ilvl w:val="0"/>
                <w:numId w:val="8"/>
              </w:numPr>
              <w:jc w:val="both"/>
              <w:rPr>
                <w:rFonts w:ascii="Times New Roman" w:hAnsi="Times New Roman" w:cs="Times New Roman"/>
                <w:sz w:val="28"/>
                <w:szCs w:val="28"/>
              </w:rPr>
            </w:pPr>
            <w:r w:rsidRPr="007C1E7C">
              <w:rPr>
                <w:rFonts w:ascii="Times New Roman" w:hAnsi="Times New Roman" w:cs="Times New Roman"/>
                <w:sz w:val="28"/>
                <w:szCs w:val="28"/>
              </w:rPr>
              <w:t>Thực hiện hoạt động giám sát, kiểm tra thật tốt. Cần phải điều chỉnh về hệ thống hành lang pháp lý, và điều chỉnh sai lệch về hành vi.</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b/>
                <w:sz w:val="28"/>
                <w:szCs w:val="28"/>
              </w:rPr>
              <w:t>Các nguyên nhân ngày nay phải thượng tôn pháp luật :</w:t>
            </w:r>
            <w:r w:rsidRPr="007C1E7C">
              <w:rPr>
                <w:rFonts w:ascii="Times New Roman" w:hAnsi="Times New Roman" w:cs="Times New Roman"/>
                <w:sz w:val="28"/>
                <w:szCs w:val="28"/>
              </w:rPr>
              <w:t>Luật pháp ngày nay ko đơn thuần chỉ là công cụ để thể hiện qlực NN mà là công cụ để bvệ q lợi ích hợp pháp của tất cả mọi người trong XH.</w:t>
            </w:r>
          </w:p>
          <w:p w:rsidR="00EF5212" w:rsidRPr="007C1E7C" w:rsidRDefault="00EF5212" w:rsidP="00EF5212">
            <w:pPr>
              <w:pStyle w:val="ListParagraph"/>
              <w:ind w:left="0" w:right="-2"/>
              <w:jc w:val="both"/>
              <w:rPr>
                <w:rFonts w:ascii="Times New Roman" w:hAnsi="Times New Roman" w:cs="Times New Roman"/>
                <w:sz w:val="28"/>
                <w:szCs w:val="28"/>
                <w:shd w:val="clear" w:color="auto" w:fill="FFFFFF"/>
              </w:rPr>
            </w:pPr>
            <w:r w:rsidRPr="007C1E7C">
              <w:rPr>
                <w:rFonts w:ascii="Times New Roman" w:hAnsi="Times New Roman" w:cs="Times New Roman"/>
                <w:sz w:val="28"/>
                <w:szCs w:val="28"/>
              </w:rPr>
              <w:t>LP ko biết ai cả, LP tạo ra 1 định chế chung để giải q cái mối xung đột trong các mối quan hệ chung trong XH trong vđề riêng nhưng cho tất cá các đối tượng XH. LP chúng ta ngày nay không đơn thuần chỉ là công cụ để thể hiện quyền lực nhà nước mà nó là công cụ để bảo vệ quyền lợi ích hợp pháp của tất cả mọi người trong XH. Nó có năng lực bvệ lới ích chính đáng từ cấp độ cá nhân cho đến cộng đồng XH. Ngày hôm nay chúng ta quan hệ XH hở, cho nên khi chúng ta tương tác với các quốc gia khác thì chúng ta cũng phải hiểu các qui định PL của họ. Đi du lịch , hành vi của chúng ta bị chi phối bới luật pháp nước sở tại. Ngày 1/1/2019 tại đảo Comes Thái lan ngưới ta qui định không sử dụng các chai nhựa để chứa nước. Đảo Bali phụ nữ ko dược mặt Bikini – công đồng người hồi giáo Indonesia. Luât giao thông, luật công chức viên chứ. Nếu nắm luật mình sẽ bảo vệ qlợi mình tốt, ko để người ta vượt lên PL để chà đạp mình. Qgia da tốc nếu ko biết luật sẽ chết đầu sóng ngọn nước vì tất cả mối quan hệ TG ngày nay của chúng ta đều dựa trên định chế PL Qtế, luật thương mại. we ta tham gia vào hiệp định thương mai (</w:t>
            </w:r>
            <w:r w:rsidRPr="007C1E7C">
              <w:rPr>
                <w:rStyle w:val="Emphasis"/>
                <w:rFonts w:ascii="Times New Roman" w:hAnsi="Times New Roman" w:cs="Times New Roman"/>
                <w:b/>
                <w:bCs/>
                <w:i w:val="0"/>
                <w:iCs w:val="0"/>
                <w:sz w:val="28"/>
                <w:szCs w:val="28"/>
                <w:shd w:val="clear" w:color="auto" w:fill="FFFFFF"/>
              </w:rPr>
              <w:t>Hiệp định</w:t>
            </w:r>
            <w:r w:rsidRPr="007C1E7C">
              <w:rPr>
                <w:rFonts w:ascii="Times New Roman" w:hAnsi="Times New Roman" w:cs="Times New Roman"/>
                <w:sz w:val="28"/>
                <w:szCs w:val="28"/>
                <w:shd w:val="clear" w:color="auto" w:fill="FFFFFF"/>
              </w:rPr>
              <w:t> Đối tác Toàn diện và Tiến bộ xuyên Thái Bình Dương gọi tắt là </w:t>
            </w:r>
            <w:r w:rsidRPr="007C1E7C">
              <w:rPr>
                <w:rStyle w:val="Emphasis"/>
                <w:rFonts w:ascii="Times New Roman" w:hAnsi="Times New Roman" w:cs="Times New Roman"/>
                <w:b/>
                <w:bCs/>
                <w:i w:val="0"/>
                <w:iCs w:val="0"/>
                <w:sz w:val="28"/>
                <w:szCs w:val="28"/>
                <w:shd w:val="clear" w:color="auto" w:fill="FFFFFF"/>
              </w:rPr>
              <w:t>Hiệp định CPTPP</w:t>
            </w:r>
            <w:r w:rsidRPr="007C1E7C">
              <w:rPr>
                <w:rFonts w:ascii="Times New Roman" w:hAnsi="Times New Roman" w:cs="Times New Roman"/>
                <w:sz w:val="28"/>
                <w:szCs w:val="28"/>
                <w:shd w:val="clear" w:color="auto" w:fill="FFFFFF"/>
              </w:rPr>
              <w:t>, là một </w:t>
            </w:r>
            <w:r w:rsidRPr="007C1E7C">
              <w:rPr>
                <w:rStyle w:val="Emphasis"/>
                <w:rFonts w:ascii="Times New Roman" w:hAnsi="Times New Roman" w:cs="Times New Roman"/>
                <w:b/>
                <w:bCs/>
                <w:i w:val="0"/>
                <w:iCs w:val="0"/>
                <w:sz w:val="28"/>
                <w:szCs w:val="28"/>
                <w:shd w:val="clear" w:color="auto" w:fill="FFFFFF"/>
              </w:rPr>
              <w:t>hiệp định thương mại</w:t>
            </w:r>
            <w:r w:rsidRPr="007C1E7C">
              <w:rPr>
                <w:rFonts w:ascii="Times New Roman" w:hAnsi="Times New Roman" w:cs="Times New Roman"/>
                <w:sz w:val="28"/>
                <w:szCs w:val="28"/>
                <w:shd w:val="clear" w:color="auto" w:fill="FFFFFF"/>
              </w:rPr>
              <w:t> tự do (FTA) thế hệ mới, gồm 11 nước …), là khung định chế PL cho mối quan hệ Ktế- Thương mại của các Qgia, đó là định chế chung, tuy nhiên khi chúng ta đưa hàng hóa vào các qgia khác thì lại có định chế riêng của các Qgia này, hàng rào thuế quan giở rồi thì còn hàng rào phi thuế quan đó là hệ thống tiêu chuẩn chất lượng hàng hóa mà mỗi Qgia được phép định nện để bảo vệ người tiêu dùng trong nước.</w:t>
            </w:r>
          </w:p>
          <w:p w:rsidR="00EF5212" w:rsidRPr="007C1E7C" w:rsidRDefault="00EF5212" w:rsidP="00EF5212">
            <w:pPr>
              <w:pStyle w:val="ListParagraph"/>
              <w:ind w:left="0" w:right="-2"/>
              <w:jc w:val="both"/>
              <w:rPr>
                <w:rFonts w:ascii="Times New Roman" w:hAnsi="Times New Roman" w:cs="Times New Roman"/>
                <w:sz w:val="28"/>
                <w:szCs w:val="28"/>
                <w:shd w:val="clear" w:color="auto" w:fill="FFFFFF"/>
              </w:rPr>
            </w:pPr>
            <w:r w:rsidRPr="007C1E7C">
              <w:rPr>
                <w:rFonts w:ascii="Times New Roman" w:hAnsi="Times New Roman" w:cs="Times New Roman"/>
                <w:sz w:val="28"/>
                <w:szCs w:val="28"/>
                <w:shd w:val="clear" w:color="auto" w:fill="FFFFFF"/>
              </w:rPr>
              <w:t xml:space="preserve">Vd; lúc đầu doang nghiệp VN đi xuất khẩu tôm, đến cửa hải </w:t>
            </w:r>
            <w:r w:rsidRPr="007C1E7C">
              <w:rPr>
                <w:rFonts w:ascii="Times New Roman" w:hAnsi="Times New Roman" w:cs="Times New Roman"/>
                <w:sz w:val="28"/>
                <w:szCs w:val="28"/>
                <w:shd w:val="clear" w:color="auto" w:fill="FFFFFF"/>
              </w:rPr>
              <w:lastRenderedPageBreak/>
              <w:t>quan họ hói CV đâu (lý lịch- nguồn gốc xuất xứ đơn vị cung cấp giống, được nuôi trong môi trường nước như thế nào, cho ănnhững laoị thức ăn gì, và nhựng laoị thức ăn đó có nằm trong danh mụa cấm của Mỹ hay không, khi nó bệnh cho dùng thuốc kháng sinh thì thuốc này có nằm trong hệ thống thuốc cho phép của Mỹ hay không, khi thu hoạch và chế biến nó có đảm bảo thời lượng để phân hủy các loại chất theo luật định hay không. Các doanh nghiệp we làm việc rất bản năng, vô tư, không biết gì hết. Qui trình nuôi trồng</w:t>
            </w:r>
          </w:p>
          <w:p w:rsidR="00EF5212" w:rsidRPr="007C1E7C" w:rsidRDefault="00EF5212" w:rsidP="00EF5212">
            <w:pPr>
              <w:pStyle w:val="ListParagraph"/>
              <w:ind w:left="0" w:right="-2"/>
              <w:jc w:val="both"/>
              <w:rPr>
                <w:rFonts w:ascii="Times New Roman" w:hAnsi="Times New Roman" w:cs="Times New Roman"/>
                <w:sz w:val="28"/>
                <w:szCs w:val="28"/>
                <w:shd w:val="clear" w:color="auto" w:fill="FFFFFF"/>
              </w:rPr>
            </w:pPr>
            <w:r w:rsidRPr="007C1E7C">
              <w:rPr>
                <w:rFonts w:ascii="Times New Roman" w:hAnsi="Times New Roman" w:cs="Times New Roman"/>
                <w:sz w:val="28"/>
                <w:szCs w:val="28"/>
                <w:shd w:val="clear" w:color="auto" w:fill="FFFFFF"/>
              </w:rPr>
              <w:t>Họ dựa vào hạn chế tri thức hiểu biết của we về PL quốc tế, họ kiện tụng và gây cản trở we.</w:t>
            </w:r>
          </w:p>
          <w:p w:rsidR="00EF5212" w:rsidRPr="007C1E7C" w:rsidRDefault="00EF5212" w:rsidP="00EF5212">
            <w:pPr>
              <w:pStyle w:val="ListParagraph"/>
              <w:ind w:left="0" w:right="-2"/>
              <w:jc w:val="both"/>
              <w:rPr>
                <w:rFonts w:ascii="Times New Roman" w:hAnsi="Times New Roman" w:cs="Times New Roman"/>
                <w:sz w:val="28"/>
                <w:szCs w:val="28"/>
                <w:shd w:val="clear" w:color="auto" w:fill="FFFFFF"/>
              </w:rPr>
            </w:pPr>
            <w:r w:rsidRPr="007C1E7C">
              <w:rPr>
                <w:rFonts w:ascii="Times New Roman" w:hAnsi="Times New Roman" w:cs="Times New Roman"/>
                <w:sz w:val="28"/>
                <w:szCs w:val="28"/>
                <w:shd w:val="clear" w:color="auto" w:fill="FFFFFF"/>
              </w:rPr>
              <w:t xml:space="preserve">Như vậy PL không chỉ để bảo vệ quyền lợi ích chính đáng của chính we trong 1 qgia mà còn bvệ khi we tương tác qtế, bvệ lơi ích qgia dân tộc của we. Đó là lý do tại sao we cần xd tinh thần tự tôn PL trong bối cảnh ngày hôm nay. </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b/>
                <w:sz w:val="28"/>
                <w:szCs w:val="28"/>
              </w:rPr>
              <w:t>YT3:</w:t>
            </w:r>
            <w:r w:rsidRPr="007C1E7C">
              <w:rPr>
                <w:rFonts w:ascii="Times New Roman" w:hAnsi="Times New Roman" w:cs="Times New Roman"/>
                <w:sz w:val="28"/>
                <w:szCs w:val="28"/>
              </w:rPr>
              <w:t>Người dân  không biết đến sự vận động của PL, không biết đến các định chế cho nên họ ko biết được lợi ích của họ và họ ko làm theo.</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Cái vấn đề nằm ở chỗ là thiếu hụt định chế, định chế xa rời thực tiễn, hành lan pháp lý của mình tệ . Cái điểm nghẽn lớn nhất của mình là ngôi nhà PL nó được xd bằng cái móng, cái móng này lại phụ thuộc vào hệ thống hành lan pháp lý, mà hệ thống này lại thiếu chính xác, thiếu cụ thể, rõ ràng, thiếu tính khoa học thực tiễn, thiếu công khai. Nó chỉ có thể làm cho người dân tự giác khi nó là hệ thống công cụ đủ năng lực bvệ lợi ích cho người dân, nhưng nó còn thiếu rất nhiều.</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Vd: luật dành cho người khuyết tật qui định, để trở thành người khuyếtt tật được hưởng các quyền lợi thì anh phải trải qua thẩm định của các hội đồng giám định y khoa, nhưng HĐ này qui định những người : CT/phó CT UBND phường/ xã phụ trách VHXH, trưởng trạm ytế phường /xã, cácthành viên nằm trong hệ thống chính trị của địa phương, thế làm sao thẩm định mức độ khuyết tật của ngưới ta. Đâu phải bằng mắt thường nhìn được mà phải là BS chuyên khoa tâm.</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Qui định PL của ta không đủ năng lực để bvệ lợi ích của người dân, vì thế người dân không có tự giác được.</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Tốc độ trượt giá không còn đủ sức răng đe, không làm cho người vi phạm sợ hãi.</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QH là người ban hành PL nhưng ko phải tất cả các ĐBQH ngồi xd luật mà  là những Ủy ban dựa trên dự thảo của cán bộ mà cán bộ lại là cơ quan hành pháp, vừa đá bóng vừa thổi còi. Họ sd PL để phản ảnh lợi ích quản lý của mình. Thỏa mãn nhu cầu QL và biến nó thành công cụ QLNN, nói hơi quá là công cụ áp chế. Vi phạm đkiện thứ 3 là không thỏa mãn lợi ích chính đáng của người dân là nảy sinh sự phản kháng, chỉ chăm chăm lợi ích của nhà QLý. Vd: xd qui chế nội bộ, già néo thì đức dây, dân sẽ pkhán </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Chúng ta phải có cơ quan lập pháp độc lập, phải có đại biểu </w:t>
            </w:r>
            <w:r w:rsidRPr="007C1E7C">
              <w:rPr>
                <w:rFonts w:ascii="Times New Roman" w:hAnsi="Times New Roman" w:cs="Times New Roman"/>
                <w:sz w:val="28"/>
                <w:szCs w:val="28"/>
              </w:rPr>
              <w:lastRenderedPageBreak/>
              <w:t xml:space="preserve">chuyên trách, phụ trách mảng đó, còn các cơ quan đơn vị hành pháp đó, họ chỉ góp ý, họ chỉ đưa ra nhu cầu của họ. </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Việc we đầu tiên phải làm đó là xd và kiện toàn hệ thống PL theo các mức độ , phải cố gắng chính xác nhất có thể, phải cụ thể rõ ràng đương nhiên là phải khoa học thực tiễn và phải công khai minh bạch trong qtrình xd, người dân phải tham gia trong xd, lúc đó mới hiểu nhu cầu người dân như thế nào, đương nhiên phải sàng lọc không phải cái gì người dân nói cũng đúng, đảm bảo lợi ích cho cả 2 bên, nhà QL và ngươi dân.</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QH cố gắng xd dự thảo luật, xd hành lang pháp lý, cố gắng đáng ghi nhận.</w:t>
            </w:r>
          </w:p>
          <w:p w:rsidR="00EF5212" w:rsidRPr="007C1E7C" w:rsidRDefault="00EF5212" w:rsidP="00EF5212">
            <w:pPr>
              <w:ind w:right="-2"/>
              <w:jc w:val="both"/>
              <w:rPr>
                <w:rFonts w:ascii="Times New Roman" w:hAnsi="Times New Roman" w:cs="Times New Roman"/>
                <w:b/>
                <w:sz w:val="28"/>
                <w:szCs w:val="28"/>
              </w:rPr>
            </w:pPr>
            <w:r w:rsidRPr="007C1E7C">
              <w:rPr>
                <w:rFonts w:ascii="Times New Roman" w:hAnsi="Times New Roman" w:cs="Times New Roman"/>
                <w:b/>
                <w:sz w:val="28"/>
                <w:szCs w:val="28"/>
              </w:rPr>
              <w:t>Điểm nghẽn lớn là ông hành pháp tham gia với vai trò người chủ trì, sẽ không thỏa mãn là công cụ bvệ lợi ích</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b/>
                <w:sz w:val="28"/>
                <w:szCs w:val="28"/>
              </w:rPr>
              <w:t>Điểm nghẽn thứ 2 là tuyên tr và GD PL.  Tuyên tr làm cho người ta biết nhưng GD làm cho người ta hiểu và tuân thủ theo</w:t>
            </w:r>
            <w:r w:rsidRPr="007C1E7C">
              <w:rPr>
                <w:rFonts w:ascii="Times New Roman" w:hAnsi="Times New Roman" w:cs="Times New Roman"/>
                <w:sz w:val="28"/>
                <w:szCs w:val="28"/>
              </w:rPr>
              <w:t>.</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w:t>
            </w:r>
            <w:r w:rsidRPr="007C1E7C">
              <w:rPr>
                <w:rFonts w:ascii="Times New Roman" w:hAnsi="Times New Roman" w:cs="Times New Roman"/>
                <w:b/>
                <w:sz w:val="28"/>
                <w:szCs w:val="28"/>
              </w:rPr>
              <w:t xml:space="preserve"> YT4: </w:t>
            </w:r>
            <w:r w:rsidRPr="007C1E7C">
              <w:rPr>
                <w:rFonts w:ascii="Times New Roman" w:hAnsi="Times New Roman" w:cs="Times New Roman"/>
                <w:sz w:val="28"/>
                <w:szCs w:val="28"/>
              </w:rPr>
              <w:t>Phương pháp tuyên truyền (TT) chưa tốt còn nặng nề, nội dung TT chư đảm bảo. do nhận thức ở mỗi người khác nhau, người thì trình độ tri thức rất cao, người trình độ thấp, vậy đối với những đối tượng khác nhau, năng lực khác nhau, h động TT phải khác nhau. Phải hướng đến sự phù hợp cho từng đối tượng bằng những PP. PP TT hiện nay lại dành cho tất cả, cho đại chúng, tất cả dàn hàng ngang đều bước, hiểu được thì hiểu, hiểu không được thì thôi, tôi chỉ có nhiêu đó nên tôi nói nhiêu đó. Cần TT là nếu chúng ta không tuân theo luật pháp thì chúng ta sẽ bị ảnh hưởng đến mặt lợi ích như thế nào hơn là sẽ bị phạt gì.</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VD : đóng thuế để mở rộng trường học, trường học khang trang, có Ptiện hiện đại giúp cho con em chúng ta đến trường học tốt hơn</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Luật an toàn TP: người mua được bảo vệ sức khỏe, ng dân là người được bảo vệ trong luật.</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TT đánh vào nhu cầu, đánh vào lợi ích của ndân dễ thuýết phục hơn, được bảo vệ lợi ích gì. Nếu đáp ứng đúng nghĩa vụ của mình sẽ được hưởng những quyền lợi , lợi ích đó.</w:t>
            </w:r>
          </w:p>
          <w:p w:rsidR="00EF5212" w:rsidRPr="007C1E7C" w:rsidRDefault="00EF5212" w:rsidP="00EF5212">
            <w:pPr>
              <w:pStyle w:val="ListParagraph"/>
              <w:numPr>
                <w:ilvl w:val="0"/>
                <w:numId w:val="2"/>
              </w:numPr>
              <w:ind w:right="-2"/>
              <w:jc w:val="both"/>
              <w:rPr>
                <w:rFonts w:ascii="Times New Roman" w:hAnsi="Times New Roman" w:cs="Times New Roman"/>
                <w:sz w:val="28"/>
                <w:szCs w:val="28"/>
              </w:rPr>
            </w:pPr>
            <w:r w:rsidRPr="007C1E7C">
              <w:rPr>
                <w:rFonts w:ascii="Times New Roman" w:hAnsi="Times New Roman" w:cs="Times New Roman"/>
                <w:sz w:val="28"/>
                <w:szCs w:val="28"/>
              </w:rPr>
              <w:t>Tùy đối tượng thì có PP TT phù hợp.</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TT chỉ đang dừng ở mức để ng ta biết sự tồn tại của PL.</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Hđộng giáo dục để người ta hiểu thì phải có 1 sự tác động mà tác động mang t/ chất hệ thống, ko phải mang tính chất 1 chiều từ cquan PL, mà phải mang tính chất đa chiều từ nhà trường, gđ, cộng đồng XH. Đbiệt GD nhà Trường có ý nghĩa lớn lao, điểm nghẽn của we là GD PL cực kỳ kém. Không có môn học đưa các định chế PL vào trường học như luật hôn nhân gđ, luật gthông,  những luật rất cơ bản để we tương tác với nhau mà còn không được đưa vào để đtạo, gdục trong trường.</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Đào tạo trong trường để thành thói quen, trở thành phản xạ </w:t>
            </w:r>
            <w:r w:rsidRPr="007C1E7C">
              <w:rPr>
                <w:rFonts w:ascii="Times New Roman" w:hAnsi="Times New Roman" w:cs="Times New Roman"/>
                <w:sz w:val="28"/>
                <w:szCs w:val="28"/>
              </w:rPr>
              <w:lastRenderedPageBreak/>
              <w:t>có dk, không theo PL thì công đồng XH phạt we, tâm lý đám động bảo vệ người giống  we, để tự con người đám đông điều chỉnh.</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Họ đã dùng VH để tạo thành định chế PL, rồi đchỉnh con ng theo đchế PL. Khi we Xd PL phải phải hướng đến VH, không xa rời đchế VH, tư duy VH, tập quán VH, tâm lý VH, cái gì tiêu cực phải loại trừ ngay, cái gì tích cực phải đưa vào để xdựng và thông qua đó chu ta lồng ghép vào hoạt động gdục, gdục trong gđ, nhà trường, ngoài XH (sIngapore-Ho gieo khung định chế pháp luật nghiêm ngặt-phạt đòn giữa công chúng, phạt tiền, đi lao động công ích ) .Bảo vệ phần đa lợi ích đa số chứ ko phải lợi ích của một nhóm người. Cứng rắn từ ban đầu, sau đó đi vào như 1 chế tài, bảo vệ được lợi ích nhân dân.</w:t>
            </w:r>
          </w:p>
          <w:p w:rsidR="00EF5212" w:rsidRPr="007C1E7C" w:rsidRDefault="00EF5212" w:rsidP="00EF5212">
            <w:pPr>
              <w:ind w:right="-2"/>
              <w:jc w:val="both"/>
              <w:rPr>
                <w:rFonts w:ascii="Times New Roman" w:hAnsi="Times New Roman" w:cs="Times New Roman"/>
                <w:b/>
                <w:sz w:val="28"/>
                <w:szCs w:val="28"/>
              </w:rPr>
            </w:pPr>
            <w:r w:rsidRPr="007C1E7C">
              <w:rPr>
                <w:rFonts w:ascii="Times New Roman" w:hAnsi="Times New Roman" w:cs="Times New Roman"/>
                <w:b/>
                <w:sz w:val="28"/>
                <w:szCs w:val="28"/>
              </w:rPr>
              <w:t>Điểm nghẽn thứ 3 là hđộng giám sát và kiểm tra. Giám sát trước, thông qua quá trình theo dõi đó we kiểm tra xem we đã làm tốt hay chưa, kiểm tra xem we có những hành động nào lệch lạc so với định chế PL không?.</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HĐ gsát và ktra hướng tới góp phần điều chỉnh sai lệch. Có 2 sai lệc:</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-Sai lệch của hệ thống hành lan pháp lý. Hthống hành lan Plý dù tốt đến đâu thì trong quá trình tương tác với thực tiễn nó vẫn có thể dẫn đến lạc hậu vì quá trình XH là quá trình vận động, còn hành lan Plý là luật thành văn, nó phản ánh nhận thức của con người trong 1 thời điểm nhất định. Nhưng bước vào 1 giai đoạn, 1 thời điểm khác, những qui định PL này sẽ lạc hậu so với sự việc, thậm chí có những cái chưa ra đời nó đã lạc hậu. Thế thì khi we có hình thức gsát và ktra để điều chỉnh sai lệch của hệ thống hành lan Plý, có nghĩa là we hướng đến đảm bảo lợi ích cho người dân, bởi vì khi nó sai lệch thì làm sao bảo vệ được. </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-We lại điều chỉnh sai  lệch hành vi , theo từng bước. Bước thứ 1, phải điều chỉnh giáo dục, hướng dẫn. Phải giáo dục, hướng dẫn cho người ta thế nào là đúng PL, thế nào là sai, và làm như thế nào thì đảm bảo là đúng, kế đến mới nói đến việc chế tài. Nhưng we lại tập trung vào chế tài  “phạt người gthông có chỉ tiêu”. Hành vi vi phạm lặp lại mới phạt. Chế tài mang tính chất rất răng đe, nhưng thiếu tính nhân văn và tính thuyết phục.</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Vậy xdựng con người công dân là khó.</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b/>
                <w:sz w:val="28"/>
                <w:szCs w:val="28"/>
              </w:rPr>
              <w:t>2.2/ Con người khoa học</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Là con người lấy tri thức khoa học làm nền tảng nhận thức và hành động của mình.</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Tri thức khoa học là tổng hòa tri thức kinh nghiệm và tri thức lý luận. Trong đó, Tri thức kinh nghiệm là được đúc kết từ thực tiễn một cách trực tiếp gồm: Tri thức kinh nghiệm thông thường và tri thức thực nghiệm đúc kết trong hoạt động thực tiễn một cách trực tiếp nhưng có sự dẫn đường của Tri thức </w:t>
            </w:r>
            <w:r w:rsidRPr="007C1E7C">
              <w:rPr>
                <w:rFonts w:ascii="Times New Roman" w:hAnsi="Times New Roman" w:cs="Times New Roman"/>
                <w:sz w:val="28"/>
                <w:szCs w:val="28"/>
              </w:rPr>
              <w:lastRenderedPageBreak/>
              <w:t>lý luận.</w:t>
            </w:r>
          </w:p>
          <w:p w:rsidR="00EF5212" w:rsidRPr="007C1E7C" w:rsidRDefault="00EF5212" w:rsidP="00EF5212">
            <w:pPr>
              <w:ind w:right="-2"/>
              <w:jc w:val="both"/>
              <w:rPr>
                <w:rFonts w:ascii="Times New Roman" w:hAnsi="Times New Roman" w:cs="Times New Roman"/>
                <w:sz w:val="28"/>
                <w:szCs w:val="28"/>
              </w:rPr>
            </w:pPr>
            <w:r w:rsidRPr="007C1E7C">
              <w:rPr>
                <w:rFonts w:ascii="Times New Roman" w:hAnsi="Times New Roman" w:cs="Times New Roman"/>
                <w:sz w:val="28"/>
                <w:szCs w:val="28"/>
              </w:rPr>
              <w:t>Tại sao con người ngày hôm nay lại lấy tri thức khoa học làm nền tảng nhận thức?</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Tất cả chiều thức trong XH we đều phải được điều chỉnh từ nhận thức con người, cho nên con người với tri thức KH có 1 vai trò ý nghĩa cực kỳ qtrọng, chỉ có 1 con đường duy nhất là phát triển nhanh đào tạo KH &amp; CN. Người không học là không biết lý lẻ và không biết đạo lý. Mặc dù VH không đồng nhất hoàn toàn với học vấn tri thức, nhưng nó là 1 công cụ phương tiện để giúp cho con người tìm rõ những giá trị đích thực để phục vụ và phát huy các nhu cầu của con người, năng lực con người cho nên GDĐT có 1 ý nghĩa rất quan trọng &amp; KHCN cũng vậy, cung cấp ngược trở lại tri thức mới cho GDĐT, đây là qúa trình tương tác biện chứng giữa các đối tượng.</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PTSX phụ thuộc vào trình độ phát triển của LLSX &amp; QHSX tương ứng.  LLSX thì gồm người lđộng và PtiệnSX (đối tượng LĐ và công cụ lđ).GDĐT tác động vào người lđ, góp phần phát triển KH &amp; CN.  KHCN lại là nhân tố tác động trực tiếp vào TLSX . Cho nên khi TLSX ptriển, nó tác động vào người lđ. Người lđ bị tác động như thế lại quay lại đòi hỏi tái đtạo, GDĐT cũng đòi hỏi KHCN cung cấp những tri thức mới để tái đào tạo lại người lđ hoặc là GDĐT tác động vào người lđ nâng năng lực con người, tri thức và nhu cầu con ng lên, con người lại đòi hỏi được giải phóng sức lđ = tư liêu SX hiện đại cho nên TLSX quay lại yêu cầu KHCN tạo tiền đề cho nó ptriển. Cho nền KHCN, đtạo KHCN là 2 yết tố mang tính chất nền tảng, quyết định đối với sự phát triển của LLSX, đbiệt tác động vào yếu tố con người, người lao động.</w:t>
            </w:r>
          </w:p>
          <w:p w:rsidR="00EF5212" w:rsidRPr="007C1E7C" w:rsidRDefault="00EF5212" w:rsidP="00EF5212">
            <w:pPr>
              <w:pStyle w:val="ListParagraph"/>
              <w:ind w:left="0" w:right="-2"/>
              <w:jc w:val="both"/>
              <w:rPr>
                <w:rFonts w:ascii="Times New Roman" w:hAnsi="Times New Roman" w:cs="Times New Roman"/>
                <w:sz w:val="28"/>
                <w:szCs w:val="28"/>
              </w:rPr>
            </w:pPr>
          </w:p>
          <w:p w:rsidR="00EF5212" w:rsidRPr="007C1E7C" w:rsidRDefault="00EF5212" w:rsidP="00EF5212">
            <w:pPr>
              <w:pStyle w:val="ListParagraph"/>
              <w:ind w:left="0" w:right="-2"/>
              <w:jc w:val="both"/>
              <w:rPr>
                <w:rFonts w:ascii="Times New Roman" w:hAnsi="Times New Roman" w:cs="Times New Roman"/>
                <w:b/>
                <w:sz w:val="28"/>
                <w:szCs w:val="28"/>
              </w:rPr>
            </w:pPr>
            <w:r w:rsidRPr="007C1E7C">
              <w:rPr>
                <w:rFonts w:ascii="Times New Roman" w:hAnsi="Times New Roman" w:cs="Times New Roman"/>
                <w:b/>
                <w:sz w:val="28"/>
                <w:szCs w:val="28"/>
              </w:rPr>
              <w:t>3.3/ Con người nhân văn</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7 giá trị: Yêu nước, nhân ái, nghĩa tình, trung thực, đoàn kết, cần cù, sáng tạo)</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Nhân là người, văn là đẹp</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 xml:space="preserve">Yêu nước </w:t>
            </w:r>
            <w:r w:rsidRPr="007C1E7C">
              <w:rPr>
                <w:rFonts w:ascii="Times New Roman" w:hAnsi="Times New Roman" w:cs="Times New Roman"/>
                <w:sz w:val="28"/>
                <w:szCs w:val="28"/>
              </w:rPr>
              <w:sym w:font="Wingdings" w:char="F0E0"/>
            </w:r>
            <w:r w:rsidRPr="007C1E7C">
              <w:rPr>
                <w:rFonts w:ascii="Times New Roman" w:hAnsi="Times New Roman" w:cs="Times New Roman"/>
                <w:sz w:val="28"/>
                <w:szCs w:val="28"/>
              </w:rPr>
              <w:t xml:space="preserve"> bảo vệ </w:t>
            </w:r>
            <w:r w:rsidRPr="007C1E7C">
              <w:rPr>
                <w:rFonts w:ascii="Times New Roman" w:hAnsi="Times New Roman" w:cs="Times New Roman"/>
                <w:sz w:val="28"/>
                <w:szCs w:val="28"/>
              </w:rPr>
              <w:sym w:font="Wingdings" w:char="F0E0"/>
            </w:r>
            <w:r w:rsidRPr="007C1E7C">
              <w:rPr>
                <w:rFonts w:ascii="Times New Roman" w:hAnsi="Times New Roman" w:cs="Times New Roman"/>
                <w:sz w:val="28"/>
                <w:szCs w:val="28"/>
              </w:rPr>
              <w:t xml:space="preserve"> xây dựng </w:t>
            </w:r>
            <w:r w:rsidRPr="007C1E7C">
              <w:rPr>
                <w:rFonts w:ascii="Times New Roman" w:hAnsi="Times New Roman" w:cs="Times New Roman"/>
                <w:sz w:val="28"/>
                <w:szCs w:val="28"/>
              </w:rPr>
              <w:sym w:font="Wingdings" w:char="F0E0"/>
            </w:r>
            <w:r w:rsidRPr="007C1E7C">
              <w:rPr>
                <w:rFonts w:ascii="Times New Roman" w:hAnsi="Times New Roman" w:cs="Times New Roman"/>
                <w:sz w:val="28"/>
                <w:szCs w:val="28"/>
              </w:rPr>
              <w:t xml:space="preserve"> giữ nước.</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Trong lịch sử: Yêu nước là chiến đấu, hi sinh bảo vệ đất nước. 4000 năm chưa bao giờ ngơi nghỉ, trong truyền thống yêu nước gắn với tâm thức sẵn sàng hy sinh tất cả khi đất nước cần.</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Ngay nay: Nhưng khi đất nước hòa bình, yêu nước phải bằng cách nước với 1 tư duy khác, yêu nước là bảo vệ chủ quyền về kinh tế, chính trị, lãnh thổ, văn hóa.</w:t>
            </w:r>
          </w:p>
          <w:p w:rsidR="00EF5212" w:rsidRPr="007C1E7C" w:rsidRDefault="00EF5212" w:rsidP="00EF521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Phân tích chữ Nhân ái: Nhân là người, ái là yêu. Nhân ái là phải yêu thươn, tôn trọng con người, tức là phải chấp nhận năng lực hiện tại trong đó có cả các hạn chế, và thừa nhận năng lực vượt trội của người đó.</w:t>
            </w: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r w:rsidR="00EF5212" w:rsidTr="00EF5212">
        <w:tc>
          <w:tcPr>
            <w:tcW w:w="2628" w:type="dxa"/>
          </w:tcPr>
          <w:p w:rsidR="00037E72" w:rsidRDefault="00037E72" w:rsidP="00037E72">
            <w:pPr>
              <w:jc w:val="both"/>
              <w:rPr>
                <w:rFonts w:ascii="Arial" w:hAnsi="Arial" w:cs="Arial"/>
                <w:b/>
                <w:i/>
                <w:sz w:val="26"/>
                <w:szCs w:val="26"/>
                <w:u w:val="single"/>
                <w:lang w:eastAsia="vi-VN"/>
              </w:rPr>
            </w:pPr>
            <w:r>
              <w:rPr>
                <w:rFonts w:ascii="Arial" w:hAnsi="Arial" w:cs="Arial"/>
                <w:b/>
                <w:i/>
                <w:sz w:val="26"/>
                <w:szCs w:val="26"/>
                <w:u w:val="single"/>
                <w:lang w:eastAsia="vi-VN"/>
              </w:rPr>
              <w:lastRenderedPageBreak/>
              <w:t xml:space="preserve">Câu 2: </w:t>
            </w:r>
          </w:p>
          <w:p w:rsidR="00037E72" w:rsidRDefault="00037E72" w:rsidP="00037E72">
            <w:pPr>
              <w:jc w:val="both"/>
              <w:rPr>
                <w:rFonts w:ascii="Arial" w:hAnsi="Arial" w:cs="Arial"/>
                <w:b/>
                <w:i/>
                <w:spacing w:val="-4"/>
                <w:sz w:val="26"/>
                <w:szCs w:val="26"/>
              </w:rPr>
            </w:pPr>
            <w:r>
              <w:rPr>
                <w:rFonts w:ascii="Arial" w:hAnsi="Arial" w:cs="Arial"/>
                <w:b/>
                <w:i/>
                <w:spacing w:val="-4"/>
                <w:sz w:val="26"/>
                <w:szCs w:val="26"/>
              </w:rPr>
              <w:t xml:space="preserve">Thông qua mối quan hệ giữa môi trường văn hóa và sự phát triển văn hóa, anh chị hãy chỉ rõ cần phải phát triển đồng bộ các môi trường văn hóa nào trong bối cảnh của đất nước ta hiện nay ? vì sao ? </w:t>
            </w:r>
          </w:p>
          <w:p w:rsidR="00EF5212" w:rsidRDefault="00EF5212" w:rsidP="003A4BC4">
            <w:pPr>
              <w:pStyle w:val="NormalWeb"/>
              <w:spacing w:before="0" w:beforeAutospacing="0" w:after="300" w:afterAutospacing="0" w:line="330" w:lineRule="atLeast"/>
              <w:jc w:val="both"/>
              <w:rPr>
                <w:rStyle w:val="Strong"/>
                <w:color w:val="000000"/>
                <w:sz w:val="28"/>
                <w:szCs w:val="28"/>
              </w:rPr>
            </w:pPr>
          </w:p>
        </w:tc>
        <w:tc>
          <w:tcPr>
            <w:tcW w:w="7128" w:type="dxa"/>
          </w:tcPr>
          <w:p w:rsidR="005C51F6" w:rsidRPr="003C7F27" w:rsidRDefault="00037E72" w:rsidP="005C51F6">
            <w:pPr>
              <w:autoSpaceDE w:val="0"/>
              <w:autoSpaceDN w:val="0"/>
              <w:adjustRightInd w:val="0"/>
              <w:ind w:firstLine="720"/>
              <w:jc w:val="both"/>
              <w:rPr>
                <w:rFonts w:ascii="Times New Roman" w:hAnsi="Times New Roman" w:cs="Times New Roman"/>
                <w:bCs/>
                <w:sz w:val="26"/>
                <w:szCs w:val="26"/>
                <w:lang w:val="vi-VN"/>
              </w:rPr>
            </w:pPr>
            <w:r w:rsidRPr="005C51F6">
              <w:rPr>
                <w:rFonts w:ascii="Times New Roman" w:hAnsi="Times New Roman" w:cs="Times New Roman"/>
                <w:sz w:val="28"/>
                <w:szCs w:val="28"/>
                <w:lang w:eastAsia="vi-VN"/>
              </w:rPr>
              <w:t>Khái niệm văn hóa</w:t>
            </w:r>
            <w:r w:rsidR="00C06681" w:rsidRPr="005C51F6">
              <w:rPr>
                <w:rFonts w:ascii="Times New Roman" w:hAnsi="Times New Roman" w:cs="Times New Roman"/>
                <w:sz w:val="28"/>
                <w:szCs w:val="28"/>
                <w:lang w:eastAsia="vi-VN"/>
              </w:rPr>
              <w:t>:</w:t>
            </w:r>
            <w:r w:rsidRPr="007C1E7C">
              <w:rPr>
                <w:rFonts w:ascii="Arial" w:hAnsi="Arial" w:cs="Arial"/>
                <w:sz w:val="28"/>
                <w:szCs w:val="28"/>
                <w:lang w:eastAsia="vi-VN"/>
              </w:rPr>
              <w:t xml:space="preserve"> </w:t>
            </w:r>
            <w:r w:rsidR="005C51F6" w:rsidRPr="003C7F27">
              <w:rPr>
                <w:rFonts w:ascii="Times New Roman" w:hAnsi="Times New Roman" w:cs="Times New Roman"/>
                <w:bCs/>
                <w:sz w:val="26"/>
                <w:szCs w:val="26"/>
                <w:lang w:val="vi-VN"/>
              </w:rPr>
              <w:t>“</w:t>
            </w:r>
            <w:r w:rsidR="005C51F6" w:rsidRPr="003C7F27">
              <w:rPr>
                <w:rFonts w:ascii="Times New Roman" w:hAnsi="Times New Roman" w:cs="Times New Roman"/>
                <w:b/>
                <w:bCs/>
                <w:sz w:val="26"/>
                <w:szCs w:val="26"/>
                <w:lang w:val="vi-VN"/>
              </w:rPr>
              <w:t>Văn hóa</w:t>
            </w:r>
            <w:r w:rsidR="005C51F6" w:rsidRPr="003C7F27">
              <w:rPr>
                <w:rFonts w:ascii="Times New Roman" w:hAnsi="Times New Roman" w:cs="Times New Roman"/>
                <w:bCs/>
                <w:sz w:val="26"/>
                <w:szCs w:val="26"/>
                <w:lang w:val="vi-VN"/>
              </w:rPr>
              <w:t xml:space="preserve"> là </w:t>
            </w:r>
            <w:r w:rsidR="005C51F6" w:rsidRPr="003C7F27">
              <w:rPr>
                <w:rFonts w:ascii="Times New Roman" w:hAnsi="Times New Roman" w:cs="Times New Roman"/>
                <w:b/>
                <w:bCs/>
                <w:sz w:val="26"/>
                <w:szCs w:val="26"/>
                <w:lang w:val="vi-VN"/>
              </w:rPr>
              <w:t>một hệ thống hữu cơ các giá trị vật chất và tinh thần</w:t>
            </w:r>
            <w:r w:rsidR="005C51F6" w:rsidRPr="003C7F27">
              <w:rPr>
                <w:rFonts w:ascii="Times New Roman" w:hAnsi="Times New Roman" w:cs="Times New Roman"/>
                <w:bCs/>
                <w:sz w:val="26"/>
                <w:szCs w:val="26"/>
                <w:lang w:val="vi-VN"/>
              </w:rPr>
              <w:t xml:space="preserve"> do con người </w:t>
            </w:r>
            <w:r w:rsidR="005C51F6" w:rsidRPr="003C7F27">
              <w:rPr>
                <w:rFonts w:ascii="Times New Roman" w:hAnsi="Times New Roman" w:cs="Times New Roman"/>
                <w:b/>
                <w:bCs/>
                <w:sz w:val="26"/>
                <w:szCs w:val="26"/>
                <w:lang w:val="vi-VN"/>
              </w:rPr>
              <w:t>sáng tạo</w:t>
            </w:r>
            <w:r w:rsidR="005C51F6" w:rsidRPr="003C7F27">
              <w:rPr>
                <w:rFonts w:ascii="Times New Roman" w:hAnsi="Times New Roman" w:cs="Times New Roman"/>
                <w:bCs/>
                <w:sz w:val="26"/>
                <w:szCs w:val="26"/>
                <w:lang w:val="vi-VN"/>
              </w:rPr>
              <w:t xml:space="preserve"> ra trong </w:t>
            </w:r>
            <w:r w:rsidR="005C51F6" w:rsidRPr="003C7F27">
              <w:rPr>
                <w:rFonts w:ascii="Times New Roman" w:hAnsi="Times New Roman" w:cs="Times New Roman"/>
                <w:b/>
                <w:bCs/>
                <w:sz w:val="26"/>
                <w:szCs w:val="26"/>
                <w:lang w:val="vi-VN"/>
              </w:rPr>
              <w:t>quá trình tương tác</w:t>
            </w:r>
            <w:r w:rsidR="005C51F6" w:rsidRPr="003C7F27">
              <w:rPr>
                <w:rFonts w:ascii="Times New Roman" w:hAnsi="Times New Roman" w:cs="Times New Roman"/>
                <w:bCs/>
                <w:sz w:val="26"/>
                <w:szCs w:val="26"/>
                <w:lang w:val="vi-VN"/>
              </w:rPr>
              <w:t xml:space="preserve"> với hai môi trường tự nhiên và xã hội, </w:t>
            </w:r>
            <w:r w:rsidR="005C51F6" w:rsidRPr="003C7F27">
              <w:rPr>
                <w:rFonts w:ascii="Times New Roman" w:hAnsi="Times New Roman" w:cs="Times New Roman"/>
                <w:b/>
                <w:bCs/>
                <w:sz w:val="26"/>
                <w:szCs w:val="26"/>
                <w:lang w:val="vi-VN"/>
              </w:rPr>
              <w:t>được kế thừa, trao truyền và tích lũy</w:t>
            </w:r>
            <w:r w:rsidR="005C51F6" w:rsidRPr="003C7F27">
              <w:rPr>
                <w:rFonts w:ascii="Times New Roman" w:hAnsi="Times New Roman" w:cs="Times New Roman"/>
                <w:bCs/>
                <w:sz w:val="26"/>
                <w:szCs w:val="26"/>
                <w:lang w:val="vi-VN"/>
              </w:rPr>
              <w:t xml:space="preserve"> từ thế hệ này sang thế hệ khác, </w:t>
            </w:r>
            <w:r w:rsidR="005C51F6" w:rsidRPr="003C7F27">
              <w:rPr>
                <w:rFonts w:ascii="Times New Roman" w:hAnsi="Times New Roman" w:cs="Times New Roman"/>
                <w:b/>
                <w:bCs/>
                <w:sz w:val="26"/>
                <w:szCs w:val="26"/>
                <w:lang w:val="vi-VN"/>
              </w:rPr>
              <w:t>tạo nên sự khác biệt</w:t>
            </w:r>
            <w:r w:rsidR="005C51F6" w:rsidRPr="003C7F27">
              <w:rPr>
                <w:rFonts w:ascii="Times New Roman" w:hAnsi="Times New Roman" w:cs="Times New Roman"/>
                <w:bCs/>
                <w:sz w:val="26"/>
                <w:szCs w:val="26"/>
                <w:lang w:val="vi-VN"/>
              </w:rPr>
              <w:t xml:space="preserve"> giữa các cộng đồng, quốc gia, dân tộc”.</w:t>
            </w:r>
          </w:p>
          <w:p w:rsidR="00037E72" w:rsidRPr="007C1E7C" w:rsidRDefault="00037E72" w:rsidP="00C06681">
            <w:pPr>
              <w:pStyle w:val="NormalWeb"/>
              <w:shd w:val="clear" w:color="auto" w:fill="FFFFFF"/>
              <w:spacing w:before="0" w:beforeAutospacing="0" w:after="300" w:afterAutospacing="0" w:line="330" w:lineRule="atLeast"/>
              <w:jc w:val="both"/>
              <w:rPr>
                <w:color w:val="000000"/>
                <w:sz w:val="28"/>
                <w:szCs w:val="28"/>
              </w:rPr>
            </w:pPr>
          </w:p>
          <w:p w:rsidR="00037E72" w:rsidRPr="007C1E7C" w:rsidRDefault="00037E72" w:rsidP="00037E72">
            <w:pPr>
              <w:pStyle w:val="NormalWeb"/>
              <w:numPr>
                <w:ilvl w:val="0"/>
                <w:numId w:val="8"/>
              </w:numPr>
              <w:shd w:val="clear" w:color="auto" w:fill="FFFFFF"/>
              <w:spacing w:before="0" w:beforeAutospacing="0" w:after="300" w:afterAutospacing="0" w:line="330" w:lineRule="atLeast"/>
              <w:jc w:val="both"/>
              <w:rPr>
                <w:color w:val="000000"/>
                <w:sz w:val="28"/>
                <w:szCs w:val="28"/>
                <w:shd w:val="clear" w:color="auto" w:fill="FFFFFF"/>
              </w:rPr>
            </w:pPr>
            <w:r w:rsidRPr="007C1E7C">
              <w:rPr>
                <w:color w:val="000000"/>
                <w:sz w:val="28"/>
                <w:szCs w:val="28"/>
                <w:shd w:val="clear" w:color="auto" w:fill="FFFFFF"/>
              </w:rPr>
              <w:t>Khái niệm môi trường văn hóa:</w:t>
            </w:r>
          </w:p>
          <w:p w:rsidR="00037E72" w:rsidRPr="007C1E7C" w:rsidRDefault="00037E72" w:rsidP="00BA5A1F">
            <w:pPr>
              <w:pStyle w:val="NormalWeb"/>
              <w:shd w:val="clear" w:color="auto" w:fill="FFFFFF"/>
              <w:spacing w:before="0" w:beforeAutospacing="0" w:after="300" w:afterAutospacing="0" w:line="330" w:lineRule="atLeast"/>
              <w:ind w:left="72" w:firstLine="648"/>
              <w:jc w:val="both"/>
              <w:rPr>
                <w:color w:val="000000"/>
                <w:sz w:val="28"/>
                <w:szCs w:val="28"/>
                <w:shd w:val="clear" w:color="auto" w:fill="FFFFFF"/>
              </w:rPr>
            </w:pPr>
            <w:r w:rsidRPr="007C1E7C">
              <w:rPr>
                <w:color w:val="000000"/>
                <w:sz w:val="28"/>
                <w:szCs w:val="28"/>
                <w:shd w:val="clear" w:color="auto" w:fill="FFFFFF"/>
              </w:rPr>
              <w:t>Môi trường văn hóa là môi trường sống của con người chứa đựng những giá trị văn hóa của quá khứ và hiện tại, trong đó bao gồm các hoạt động văn hóa của con người: sáng tạo, phân phối, bảo quản, tiêu dùng các sản phẩm văn hóa. Môi trường văn hóa được tạo  nên bởi những yếu tốt mà yếu tốt trung tâm chính là con người văn hóa và các quan hệ xã hội của nó.</w:t>
            </w:r>
          </w:p>
          <w:p w:rsidR="00037E72" w:rsidRPr="007C1E7C" w:rsidRDefault="00037E72" w:rsidP="00BA5A1F">
            <w:pPr>
              <w:pStyle w:val="NormalWeb"/>
              <w:shd w:val="clear" w:color="auto" w:fill="FFFFFF"/>
              <w:spacing w:before="0" w:beforeAutospacing="0" w:after="300" w:afterAutospacing="0" w:line="330" w:lineRule="atLeast"/>
              <w:ind w:left="72" w:firstLine="648"/>
              <w:jc w:val="both"/>
              <w:rPr>
                <w:color w:val="000000"/>
                <w:sz w:val="28"/>
                <w:szCs w:val="28"/>
                <w:shd w:val="clear" w:color="auto" w:fill="FFFFFF"/>
              </w:rPr>
            </w:pPr>
            <w:r w:rsidRPr="007C1E7C">
              <w:rPr>
                <w:sz w:val="28"/>
                <w:szCs w:val="28"/>
              </w:rPr>
              <w:t>MTrường Văn hóa là nơi diễn ra sự tương tác sáng tạo VH của con người, đồng thời cũng là nơi diễn ra sự tương tác tiếp nhận.</w:t>
            </w:r>
          </w:p>
          <w:p w:rsidR="00037E72" w:rsidRPr="007C1E7C" w:rsidRDefault="00037E72" w:rsidP="00037E72">
            <w:pPr>
              <w:pStyle w:val="ListParagraph"/>
              <w:ind w:left="0" w:right="-2"/>
              <w:jc w:val="both"/>
              <w:rPr>
                <w:rFonts w:ascii="Times New Roman" w:hAnsi="Times New Roman" w:cs="Times New Roman"/>
                <w:sz w:val="28"/>
                <w:szCs w:val="28"/>
              </w:rPr>
            </w:pPr>
            <w:r w:rsidRPr="007C1E7C">
              <w:rPr>
                <w:rFonts w:ascii="Times New Roman" w:hAnsi="Times New Roman" w:cs="Times New Roman"/>
                <w:sz w:val="28"/>
                <w:szCs w:val="28"/>
              </w:rPr>
              <w:t>Tiếp nhận luôn đi với sàng lọc, cho nện mối liện hệ giữ MT VH với sự phát triển VH chính là ở việc:  MTVH tích cực lành mạnh thì con người we có những tương tác tích cực lành mạnh để sáng tạo ra cái đẹp của VH, để có thể tiếp nhận, sàng lọc các gtrị VH và hoàn thiện gtrị VH của mình. Tương tác này diễn ra tích cực thì con người mới có hệ gtrị VH cốt lõi/ hệ gtrị VH gốc/ hệ gtrị VH nền tảng để thực hiện tốt vai trò chủ thể sáng tạo và khách thể VH trong qtrình phát triển VH.</w:t>
            </w:r>
          </w:p>
          <w:p w:rsidR="00037E72" w:rsidRPr="007C1E7C" w:rsidRDefault="00037E72" w:rsidP="00BA5A1F">
            <w:pPr>
              <w:pStyle w:val="ListParagraph"/>
              <w:numPr>
                <w:ilvl w:val="0"/>
                <w:numId w:val="2"/>
              </w:numPr>
              <w:ind w:right="-2" w:firstLine="288"/>
              <w:jc w:val="both"/>
              <w:rPr>
                <w:rFonts w:ascii="Times New Roman" w:hAnsi="Times New Roman" w:cs="Times New Roman"/>
                <w:sz w:val="28"/>
                <w:szCs w:val="28"/>
              </w:rPr>
            </w:pPr>
            <w:r w:rsidRPr="007C1E7C">
              <w:rPr>
                <w:rFonts w:ascii="Times New Roman" w:hAnsi="Times New Roman" w:cs="Times New Roman"/>
                <w:sz w:val="28"/>
                <w:szCs w:val="28"/>
              </w:rPr>
              <w:t>Như vậy: MTVH nhự thế nào thì nó sẽ tạo điều kiện tiền đề để ptriển VH như thế ấy, thông qua sự tác động vào nhân tố con người, nhân cách VH con người.</w:t>
            </w:r>
          </w:p>
          <w:p w:rsidR="00037E72" w:rsidRPr="007C1E7C" w:rsidRDefault="00037E72" w:rsidP="00037E72">
            <w:pPr>
              <w:pStyle w:val="ListParagraph"/>
              <w:ind w:right="-2"/>
              <w:jc w:val="both"/>
              <w:rPr>
                <w:rFonts w:ascii="Times New Roman" w:hAnsi="Times New Roman" w:cs="Times New Roman"/>
                <w:sz w:val="28"/>
                <w:szCs w:val="28"/>
              </w:rPr>
            </w:pPr>
          </w:p>
          <w:p w:rsidR="00037E72" w:rsidRPr="007C1E7C" w:rsidRDefault="00037E72" w:rsidP="00037E72">
            <w:pPr>
              <w:pStyle w:val="ListParagraph"/>
              <w:numPr>
                <w:ilvl w:val="0"/>
                <w:numId w:val="12"/>
              </w:numPr>
              <w:ind w:right="-2"/>
              <w:jc w:val="both"/>
              <w:rPr>
                <w:rFonts w:ascii="Times New Roman" w:hAnsi="Times New Roman" w:cs="Times New Roman"/>
                <w:b/>
                <w:sz w:val="28"/>
                <w:szCs w:val="28"/>
              </w:rPr>
            </w:pPr>
            <w:r w:rsidRPr="007C1E7C">
              <w:rPr>
                <w:rFonts w:ascii="Times New Roman" w:hAnsi="Times New Roman" w:cs="Times New Roman"/>
                <w:b/>
                <w:sz w:val="28"/>
                <w:szCs w:val="28"/>
              </w:rPr>
              <w:t>Muốn phát triển môi trường văn hóa, cần phải làm những gì</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Có 4 môi trường văn hóa cần phải chú trọng gồm: Môi trường văn hóa gia đình, Môi trường văn hóa cộng đồng, môi trường văn hóa trong hoạt động kinh tế, môi trường văn hóa trong hoạt động chính trị. Đảng ta xđịnh trong quan điểm MT đầu tiên, quan trọng nhất là MT VH gia đình, MTVH cộng đồng, MTVH trong hoạt động kinh tế, cuối cùng là MTVH trong hoạt động chính trị.</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b/>
                <w:sz w:val="28"/>
                <w:szCs w:val="28"/>
              </w:rPr>
              <w:t>1.MTVH gđình</w:t>
            </w:r>
            <w:r w:rsidRPr="007C1E7C">
              <w:rPr>
                <w:rFonts w:ascii="Times New Roman" w:hAnsi="Times New Roman" w:cs="Times New Roman"/>
                <w:sz w:val="28"/>
                <w:szCs w:val="28"/>
              </w:rPr>
              <w:t>: Văn hóa gia đình là nơi diễn ra, tương tác, sáng tạo, sàng lọc văn hóa giữa các thành viên trong gia đình, Nó góp phần hình thành nên nền tảng văn hóa, nhân cách.</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Học ăn học nói, học đi học đứng,học giao tiếp ứng xử,..     là học từ gđình. Tương tác gđ rất qtrọng, nó trao cho chúng ta </w:t>
            </w:r>
            <w:r w:rsidRPr="007C1E7C">
              <w:rPr>
                <w:rFonts w:ascii="Times New Roman" w:hAnsi="Times New Roman" w:cs="Times New Roman"/>
                <w:color w:val="FF0000"/>
                <w:sz w:val="28"/>
                <w:szCs w:val="28"/>
              </w:rPr>
              <w:lastRenderedPageBreak/>
              <w:t xml:space="preserve">nền tảng </w:t>
            </w:r>
            <w:r w:rsidRPr="007C1E7C">
              <w:rPr>
                <w:rFonts w:ascii="Times New Roman" w:hAnsi="Times New Roman" w:cs="Times New Roman"/>
                <w:sz w:val="28"/>
                <w:szCs w:val="28"/>
              </w:rPr>
              <w:t>tri thức VH để chúng ta góp phần hình thành nên nhân cách VH. Chỉ là nền tảng chứ chưa hoàn thiện.</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Sau đó we bước vào qtrình XH hóa của we trong qtình tương tác  với các môi trường sống khác gọi là MT VH cộng đồng. Vd: MT VH làm việc, cư dân nơi sinh sống.</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b/>
                <w:sz w:val="28"/>
                <w:szCs w:val="28"/>
              </w:rPr>
              <w:t>2.MT VH cộng đồng</w:t>
            </w:r>
            <w:r w:rsidRPr="007C1E7C">
              <w:rPr>
                <w:rFonts w:ascii="Times New Roman" w:hAnsi="Times New Roman" w:cs="Times New Roman"/>
                <w:sz w:val="28"/>
                <w:szCs w:val="28"/>
              </w:rPr>
              <w:t>: Là nơi diễn ra tương tác văn hóa giữa cá nhân con người với các cá nhân khác trong các cộng đồng cụ thể. Là nơi diễn ra tương tác sáng tạo, sàng lọc văn hóa, trong đó sàng lọc và tương tác mang tính chủ đạo. Nếu đó là tương tác lành mạnh thì sẽ góp phần hoàn thiện nhân cách, ngược lại tương tác đó không lành mạnh sẽ làm tha hóa nhân cách</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Cho nên có thể nói, môi trường cộng đồng góp phần lớn trong việc hoàn thiện hay không hoàn thiện nhân cách.</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Cho nên, mặc dù Ở gđình dược giáo dục tốt nhưng bước ra ngoài MT XH vẫn có khả năng bị tha hóa. Tha hóa diễn ra trong MT cụ thể, trong thời điểm cụ thể, cho nên quan điểm Đảng ta là </w:t>
            </w:r>
            <w:r w:rsidRPr="007C1E7C">
              <w:rPr>
                <w:rFonts w:ascii="Times New Roman" w:hAnsi="Times New Roman" w:cs="Times New Roman"/>
                <w:b/>
                <w:sz w:val="28"/>
                <w:szCs w:val="28"/>
              </w:rPr>
              <w:t>phát triển đồng bộ</w:t>
            </w:r>
            <w:r w:rsidRPr="007C1E7C">
              <w:rPr>
                <w:rFonts w:ascii="Times New Roman" w:hAnsi="Times New Roman" w:cs="Times New Roman"/>
                <w:sz w:val="28"/>
                <w:szCs w:val="28"/>
              </w:rPr>
              <w:t xml:space="preserve"> các MT VH đặc biệt chú ý đến MT VH gia đình và VH cộng đồng. Vì nó tác động trực tiếp lên nhân cách VH của con người. MT VH gd tốt nhưng MT VH cộng đồng không tốt sẽ có thể hình thành VH không tốt ở con người. </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b/>
                <w:sz w:val="28"/>
                <w:szCs w:val="28"/>
              </w:rPr>
              <w:t>3.MT VH trong hoạt động kinh tế</w:t>
            </w:r>
            <w:r w:rsidRPr="007C1E7C">
              <w:rPr>
                <w:rFonts w:ascii="Times New Roman" w:hAnsi="Times New Roman" w:cs="Times New Roman"/>
                <w:sz w:val="28"/>
                <w:szCs w:val="28"/>
              </w:rPr>
              <w:t>: vì nó là hđộng cụ thể nên phải xác định đối tượng</w:t>
            </w:r>
          </w:p>
          <w:p w:rsidR="00037E72" w:rsidRPr="007C1E7C" w:rsidRDefault="00037E72" w:rsidP="00037E72">
            <w:pPr>
              <w:ind w:right="-2"/>
              <w:jc w:val="both"/>
              <w:rPr>
                <w:rFonts w:ascii="Times New Roman" w:hAnsi="Times New Roman" w:cs="Times New Roman"/>
                <w:i/>
                <w:sz w:val="28"/>
                <w:szCs w:val="28"/>
              </w:rPr>
            </w:pPr>
            <w:r w:rsidRPr="007C1E7C">
              <w:rPr>
                <w:rFonts w:ascii="Times New Roman" w:hAnsi="Times New Roman" w:cs="Times New Roman"/>
                <w:i/>
                <w:sz w:val="28"/>
                <w:szCs w:val="28"/>
              </w:rPr>
              <w:t>(sơ đồ này tìm cách diễn đạt chứ đừng vẽ ra)</w:t>
            </w:r>
          </w:p>
          <w:p w:rsidR="00037E72" w:rsidRPr="007C1E7C" w:rsidRDefault="00037E72" w:rsidP="00037E72">
            <w:pPr>
              <w:ind w:right="-2"/>
              <w:jc w:val="both"/>
              <w:rPr>
                <w:rFonts w:ascii="Times New Roman" w:hAnsi="Times New Roman" w:cs="Times New Roman"/>
                <w:i/>
                <w:sz w:val="28"/>
                <w:szCs w:val="28"/>
              </w:rPr>
            </w:pPr>
            <w:r w:rsidRPr="007C1E7C">
              <w:rPr>
                <w:rFonts w:ascii="Times New Roman" w:hAnsi="Times New Roman" w:cs="Times New Roman"/>
                <w:i/>
                <w:sz w:val="28"/>
                <w:szCs w:val="28"/>
              </w:rPr>
              <w:t xml:space="preserve">Doanh nghiệp </w:t>
            </w:r>
            <w:r w:rsidRPr="007C1E7C">
              <w:rPr>
                <w:rFonts w:ascii="Times New Roman" w:hAnsi="Times New Roman" w:cs="Times New Roman"/>
                <w:i/>
                <w:sz w:val="28"/>
                <w:szCs w:val="28"/>
              </w:rPr>
              <w:sym w:font="Wingdings" w:char="F0E0"/>
            </w:r>
            <w:r w:rsidRPr="007C1E7C">
              <w:rPr>
                <w:rFonts w:ascii="Times New Roman" w:hAnsi="Times New Roman" w:cs="Times New Roman"/>
                <w:i/>
                <w:sz w:val="28"/>
                <w:szCs w:val="28"/>
              </w:rPr>
              <w:t xml:space="preserve"> Người lao động </w:t>
            </w:r>
            <w:r w:rsidRPr="007C1E7C">
              <w:rPr>
                <w:rFonts w:ascii="Times New Roman" w:hAnsi="Times New Roman" w:cs="Times New Roman"/>
                <w:i/>
                <w:sz w:val="28"/>
                <w:szCs w:val="28"/>
              </w:rPr>
              <w:sym w:font="Wingdings" w:char="F0E0"/>
            </w:r>
            <w:r w:rsidRPr="007C1E7C">
              <w:rPr>
                <w:rFonts w:ascii="Times New Roman" w:hAnsi="Times New Roman" w:cs="Times New Roman"/>
                <w:i/>
                <w:sz w:val="28"/>
                <w:szCs w:val="28"/>
              </w:rPr>
              <w:t xml:space="preserve"> Người tiêu dùng </w:t>
            </w:r>
            <w:r w:rsidRPr="007C1E7C">
              <w:rPr>
                <w:rFonts w:ascii="Times New Roman" w:hAnsi="Times New Roman" w:cs="Times New Roman"/>
                <w:i/>
                <w:sz w:val="28"/>
                <w:szCs w:val="28"/>
              </w:rPr>
              <w:sym w:font="Wingdings" w:char="F0E0"/>
            </w:r>
            <w:r w:rsidRPr="007C1E7C">
              <w:rPr>
                <w:rFonts w:ascii="Times New Roman" w:hAnsi="Times New Roman" w:cs="Times New Roman"/>
                <w:i/>
                <w:sz w:val="28"/>
                <w:szCs w:val="28"/>
              </w:rPr>
              <w:t xml:space="preserve"> các cơ quan quản lý Kinh tế </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1. Doanh nghiệp : là những người làm chủ trong hoạt động kinh tế - VH doanh nghiệp</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2. Người lao động</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3. Người tiêu dùng</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4. Các cơ quan quản lý KTế</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Các đối tượng này cần 1 mẫu số chung để tiến đến xây dựng văn hóa riêng trong MT của mình. Nhậc thức của các đối tượng đó như thế nào được thể hiện trên trách nhiệm đạo đức đối với gia đình và xã hội.</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Nhận thức VH của các nhóm trên chính là cái mà chúng ta hướng đến, khi chúng ta có nhận thức như thế nào thì we sẽ hướng đến phát huy năng lực như thế và nhận thức năng lực luôn đi cùng với yếu tố trách nhiệm và đạo đức đối với cộng đồng.</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b/>
                <w:sz w:val="28"/>
                <w:szCs w:val="28"/>
              </w:rPr>
              <w:t>4.Môi trường VH Chính trị</w:t>
            </w:r>
            <w:r w:rsidRPr="007C1E7C">
              <w:rPr>
                <w:rFonts w:ascii="Times New Roman" w:hAnsi="Times New Roman" w:cs="Times New Roman"/>
                <w:sz w:val="28"/>
                <w:szCs w:val="28"/>
              </w:rPr>
              <w:t xml:space="preserve">; </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 Môi trường văn hóa chính trị chỉ trong sạch khi đáp ứng được các nhu cầu nhân dân.</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 Hiện nay MT VH C/trị quyết định sự trong sạch lành mạnh của các MT còn lại. Vì MT VH CT lành mạnh nó sẽ làm cho MT VH Ktế lành mạnh, làm cho MT VH cộng đồng lành mạnh, làm cho MT VH Gdục lành mạnh.</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lastRenderedPageBreak/>
              <w:t xml:space="preserve">Nếu thiếu lành mạnh, nó góp phần làm cho MT VH Kinh tế thiếu lành mạnh, </w:t>
            </w:r>
          </w:p>
          <w:p w:rsidR="00037E72" w:rsidRPr="007C1E7C" w:rsidRDefault="00037E72" w:rsidP="00037E72">
            <w:pPr>
              <w:ind w:right="-2"/>
              <w:jc w:val="both"/>
              <w:rPr>
                <w:rFonts w:ascii="Times New Roman" w:hAnsi="Times New Roman" w:cs="Times New Roman"/>
                <w:sz w:val="28"/>
                <w:szCs w:val="28"/>
              </w:rPr>
            </w:pPr>
            <w:r w:rsidRPr="007C1E7C">
              <w:rPr>
                <w:rFonts w:ascii="Times New Roman" w:hAnsi="Times New Roman" w:cs="Times New Roman"/>
                <w:sz w:val="28"/>
                <w:szCs w:val="28"/>
              </w:rPr>
              <w:t xml:space="preserve">Đảng ta quyết tâm xd dựng cho được tổ chức Đảng trong sạch lành mạnh để we có thể làm trong sạch lành mạnh các MT VH còn lại. Hđộng xd chỉnh đốn Đảng, phòng chống tham nhũng, đtranh chống tội phạm tham nhũng, dựa trên qlực c/trị để tham nhũng, để trục lợi, </w:t>
            </w:r>
            <w:r w:rsidR="00A02688" w:rsidRPr="007C1E7C">
              <w:rPr>
                <w:rFonts w:ascii="Times New Roman" w:hAnsi="Times New Roman" w:cs="Times New Roman"/>
                <w:sz w:val="28"/>
                <w:szCs w:val="28"/>
              </w:rPr>
              <w:t>chúng ta</w:t>
            </w:r>
            <w:r w:rsidRPr="007C1E7C">
              <w:rPr>
                <w:rFonts w:ascii="Times New Roman" w:hAnsi="Times New Roman" w:cs="Times New Roman"/>
                <w:sz w:val="28"/>
                <w:szCs w:val="28"/>
              </w:rPr>
              <w:t xml:space="preserve"> phải đấu tranh mạnh mẽ. Đảng ta xđịnh rằng sự trong sạch lành mạnh trong MT VH C/trị , đbiệt là Đảng Ctrị trong hệ tống Ctrị nó quyết định sự trong sạch lành mạnh các yếu tố còn lại.</w:t>
            </w: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r w:rsidR="00EF5212" w:rsidTr="00EF5212">
        <w:tc>
          <w:tcPr>
            <w:tcW w:w="2628" w:type="dxa"/>
          </w:tcPr>
          <w:p w:rsidR="00EF5212" w:rsidRPr="00B179E5" w:rsidRDefault="00496DE1" w:rsidP="003A4BC4">
            <w:pPr>
              <w:pStyle w:val="NormalWeb"/>
              <w:spacing w:before="0" w:beforeAutospacing="0" w:after="300" w:afterAutospacing="0" w:line="330" w:lineRule="atLeast"/>
              <w:jc w:val="both"/>
              <w:rPr>
                <w:rStyle w:val="Strong"/>
                <w:i/>
                <w:color w:val="000000"/>
                <w:sz w:val="28"/>
                <w:szCs w:val="28"/>
              </w:rPr>
            </w:pPr>
            <w:r w:rsidRPr="00B179E5">
              <w:rPr>
                <w:rStyle w:val="Strong"/>
                <w:i/>
                <w:color w:val="000000"/>
                <w:sz w:val="28"/>
                <w:szCs w:val="28"/>
              </w:rPr>
              <w:lastRenderedPageBreak/>
              <w:t>Câu 3: Anh/ Chị hãy trình bày những chính sách cụ thể mà Đảng và Nhà nước đang thực hiện nhằm hiện thực hóa các quan điểm chỉ đạo về phát triển giáo dục – đào tạo trong giai đoạn hiện nay? Liên hệ thực tiễn TP. HCM</w:t>
            </w:r>
          </w:p>
        </w:tc>
        <w:tc>
          <w:tcPr>
            <w:tcW w:w="7128" w:type="dxa"/>
          </w:tcPr>
          <w:p w:rsidR="002F2FFC" w:rsidRPr="003C7F27" w:rsidRDefault="002F2FFC" w:rsidP="002F2FFC">
            <w:pPr>
              <w:jc w:val="both"/>
              <w:rPr>
                <w:rFonts w:ascii="Times New Roman" w:hAnsi="Times New Roman" w:cs="Times New Roman"/>
                <w:b/>
                <w:sz w:val="26"/>
                <w:szCs w:val="26"/>
                <w:u w:val="single"/>
              </w:rPr>
            </w:pPr>
            <w:r w:rsidRPr="003C7F27">
              <w:rPr>
                <w:rFonts w:ascii="Times New Roman" w:hAnsi="Times New Roman" w:cs="Times New Roman"/>
                <w:b/>
                <w:sz w:val="26"/>
                <w:szCs w:val="26"/>
                <w:u w:val="single"/>
              </w:rPr>
              <w:t xml:space="preserve">Trả lời: </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1. Khái niệm</w:t>
            </w:r>
          </w:p>
          <w:p w:rsidR="002F2FFC" w:rsidRPr="003C7F27" w:rsidRDefault="002F2FFC" w:rsidP="002F2FFC">
            <w:pPr>
              <w:ind w:firstLine="720"/>
              <w:jc w:val="both"/>
              <w:rPr>
                <w:rFonts w:ascii="Times New Roman" w:hAnsi="Times New Roman" w:cs="Times New Roman"/>
                <w:iCs/>
                <w:sz w:val="26"/>
                <w:szCs w:val="26"/>
              </w:rPr>
            </w:pPr>
            <w:r w:rsidRPr="003C7F27">
              <w:rPr>
                <w:rFonts w:ascii="Times New Roman" w:hAnsi="Times New Roman" w:cs="Times New Roman"/>
                <w:iCs/>
                <w:sz w:val="26"/>
                <w:szCs w:val="26"/>
              </w:rPr>
              <w:t xml:space="preserve">Giáo dục là hiện tượng xã hội, diễn ra quá trình trao truyền tri thức, kinh nghiệm giữa con người với con người thông qua ngôn ngữ và các hệ thống ký hiệu khác nhằm kế thừa, duy trì sự tồn tại, tiến hóa và phát triển nhân loại.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Đào tạo là hoạt động mang tính chất chuyên môn nhằm trao truyền những</w:t>
            </w:r>
            <w:r w:rsidRPr="003C7F27">
              <w:rPr>
                <w:rFonts w:ascii="Times New Roman" w:hAnsi="Times New Roman" w:cs="Times New Roman"/>
                <w:bCs/>
                <w:sz w:val="26"/>
                <w:szCs w:val="26"/>
              </w:rPr>
              <w:t xml:space="preserve"> kỹ năng </w:t>
            </w:r>
            <w:r w:rsidRPr="003C7F27">
              <w:rPr>
                <w:rFonts w:ascii="Times New Roman" w:hAnsi="Times New Roman" w:cs="Times New Roman"/>
                <w:sz w:val="26"/>
                <w:szCs w:val="26"/>
              </w:rPr>
              <w:t>cụ thể cho một loại công việc cụ thể nào đó.</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Khoa học là hệ thống tri thức về quy luật của tự nhiên, xã hội và tư duy. Hệ thống tri thức này được nghiên cứu, khái quát từ thực tiễn và được thực tiễn kiểm nghiệm bằng những phương pháp cụ thể.</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Công nghệ: tập hợp các phư</w:t>
            </w:r>
            <w:r w:rsidRPr="003C7F27">
              <w:rPr>
                <w:rFonts w:ascii="Times New Roman" w:hAnsi="Times New Roman" w:cs="Times New Roman"/>
                <w:sz w:val="26"/>
                <w:szCs w:val="26"/>
                <w:lang w:val="vi-VN"/>
              </w:rPr>
              <w:t>ơ</w:t>
            </w:r>
            <w:r w:rsidRPr="003C7F27">
              <w:rPr>
                <w:rFonts w:ascii="Times New Roman" w:hAnsi="Times New Roman" w:cs="Times New Roman"/>
                <w:sz w:val="26"/>
                <w:szCs w:val="26"/>
              </w:rPr>
              <w:t>ng pháp, quy trình, kỹ năng, công cụ, ph</w:t>
            </w:r>
            <w:r w:rsidRPr="003C7F27">
              <w:rPr>
                <w:rFonts w:ascii="Times New Roman" w:hAnsi="Times New Roman" w:cs="Times New Roman"/>
                <w:sz w:val="26"/>
                <w:szCs w:val="26"/>
                <w:lang w:val="vi-VN"/>
              </w:rPr>
              <w:t>ư</w:t>
            </w:r>
            <w:r w:rsidRPr="003C7F27">
              <w:rPr>
                <w:rFonts w:ascii="Times New Roman" w:hAnsi="Times New Roman" w:cs="Times New Roman"/>
                <w:sz w:val="26"/>
                <w:szCs w:val="26"/>
              </w:rPr>
              <w:t>ơng tiện… dùng để biến đổi nguồn lực tự nhiên, nguồn lực sản xuất trung gian thành sản phẩm.</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2. Giáo dục – đào tạo, khoa học - công nghệ là quốc sách hàng đầu </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2.1 Vai trò của </w:t>
            </w:r>
            <w:r w:rsidRPr="003C7F27">
              <w:rPr>
                <w:rFonts w:ascii="Times New Roman" w:hAnsi="Times New Roman" w:cs="Times New Roman"/>
                <w:b/>
                <w:sz w:val="26"/>
                <w:szCs w:val="26"/>
                <w:lang w:val="vi-VN"/>
              </w:rPr>
              <w:t>giáo dục và đào tạo</w:t>
            </w:r>
            <w:r w:rsidRPr="003C7F27">
              <w:rPr>
                <w:rFonts w:ascii="Times New Roman" w:hAnsi="Times New Roman" w:cs="Times New Roman"/>
                <w:b/>
                <w:sz w:val="26"/>
                <w:szCs w:val="26"/>
              </w:rPr>
              <w:t>, khoa học và công nghệ</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i/>
                <w:sz w:val="26"/>
                <w:szCs w:val="26"/>
              </w:rPr>
              <w:t xml:space="preserve">- Thứ nhất, Giáo dục – đào tạo có tác động to lớn tới toàn bộ đời sống vật chất và tinh thần của xã hội.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Sản xuất vật chất giữ vai trò là nhân tố quyết định sự sinh tồn, phát triển của con người và xã hội là hoạt động nền tảng làm phát sinh, phát triển những mối quan hệ xã hội của con người, nó chính là cơ sở của sự hình thành, biến đổi và phát triển của xã hội loài người.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Để sản xuất của cải vật chất thì con người phải sử dụng một phương thức sản xuất nhất định, đó là cách thức con người thực hiện quá trình sản xuất vật chất ở giai đoạn lịch sử nhất định của xã hội loài người. Các thời đại kinh tế khác nhau căn bản không phải ở chỗ nó sản xuất ra cái gì mà là ở chỗ nó được tiến hành bằng cách nào, với công cụ gì. Phương phức sản xuất sẽ quyết định trình độ phát triển của nần sản xuất xã hội, và do đó, quyết định trình độ phát triển đời sống xã hội nói chung.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Phương thức sản xuất là sự thống nhất giữa lực lượng sản xuất ở một trình độ nhất định và quan hệ sản xuất tương ứng.. Khi lực lượng sản xuất phát triển sẽ buộc quan hệ sản xuất phải thay đổi cho phù hợp với nó. Và quan hệ sản xuất tiến bộ sẽ thúc đẩy LLSX pht triển.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lastRenderedPageBreak/>
              <w:t xml:space="preserve">Lực lượng sản xuất bao gồm: Người lao động và tư liệu liệu sản xuất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Sức lao động, bao gồm ba yếu tố: thể lực, trí lực và kỹ năng lao động. Trình độ của người lao động không phải tự nhiên có mà phải trải qua quá trình giáo dục – đào tạo và tự bồi dưỡng để đáp ứng nhu cầu của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Tư liệu sản xuất là những điều kiện cần thiết để tổ chức sản xuất, bao gồm tư liệu lao động và đối tượng lao động. Trong tư liệu lao động có công cụ sản xuất là nhân tố quyết định.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Khoa học kỹ thuật là một bộ phận của lực lượng sản xuất. Nó là cái cốt lõi, yếu tố quyết định trình độ của lực lượng sản xuất.</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Trong các yếu tố cơ bản của quá trình sản xuất , tư liệu lao động  và đối tượng lao động bắt nguồn từ tự nhiên. Còn người lao động với tính sáng tạo nên nó là nguồn lực không cạn kiệt, giữ vai trò quan trọng và quyết định. Suy đến cùng, trình độ phát triển của tư liệu sản xuất là sự phản ánh sức lao động sáng tạo của con người, khi có tri thức khoa học người lao động có thể cải biến cả đối tượng lao động, những nguyên vật liệu mới ra đời, tạo ra nhiều công cụ lao động, hiện đại và khi đó tác động ngược lại đòi hỏi con người cần phải được giáo dục – đào tạo để nâng cao trình độ có thề sử dụng được các công cụ lao động đó. Một quốc gia không giàu về tài nguyên thiên nhiên nhưng vẫn có thể trở thành một cường quốc kinh tế, nếu có người lao động có chất lượng cao. Một xã hội, một quốc gia muốn có nhiều của cải vật chất phải thường xuyên chăm lo phát triển nguồn lực con người, khôi phục và bảo vệ tài nguyên thiên nhiên, môi trường, sử dụng các yếu tố sản xuất một cách hợp lý và có hiệu quả. Giáo dục – đào tạo là quá trình tái sản xuất mở rộng sức lao động, khoa học, công nghệ là đòn bẩy phát triển kinh tế. Vì vậy, Đảng ta xác định phát triển giáo dục – đào tạo, khoa họcvà công nghệ là quốc sách hàng đầu nhằm:</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Đào tạo nguồn nhân lực cho xã hội, nâng cao chất lượng sức lao động, phát huy sức sáng tạo của người lao động; cải tiến, đổi mới các công cụ, phương tiện lao động,… Một trong những động lực quan trọng thúc đẩy sự nghiệp công nghiệp hóa, hiện đại hóa, là điều kiện để phát huy nhân tố con người để đảm bảo cho nền kinh tế phát triển bền vững.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Hiện đại hóa lực lượng sản xuất</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Là yếu tố bên trong, quy định sự phát triển của lực lượng sản xuất, là nền tảng, động lực của sự nghiệp CNH-HĐH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Như vậy, giáo dục – đào tạo, khoa học và công nghệ tạo ra những người lao động có tri thức khoa học cải tiến công cụ lao động để nâng cao năng suất, chất lượng sản phẩm, hiện đại hóa, phát triển LLSX từ đó thúc đẩy quan hệ sản xuất phát triển. </w:t>
            </w:r>
          </w:p>
          <w:p w:rsidR="002F2FFC" w:rsidRPr="003C7F27" w:rsidRDefault="002F2FFC" w:rsidP="002F2FFC">
            <w:pPr>
              <w:ind w:firstLine="720"/>
              <w:jc w:val="both"/>
              <w:rPr>
                <w:rFonts w:ascii="Times New Roman" w:hAnsi="Times New Roman" w:cs="Times New Roman"/>
                <w:i/>
                <w:sz w:val="26"/>
                <w:szCs w:val="26"/>
              </w:rPr>
            </w:pPr>
            <w:r w:rsidRPr="003C7F27">
              <w:rPr>
                <w:rFonts w:ascii="Times New Roman" w:hAnsi="Times New Roman" w:cs="Times New Roman"/>
                <w:i/>
                <w:sz w:val="26"/>
                <w:szCs w:val="26"/>
              </w:rPr>
              <w:t>- Thứ hai,Giáo dục – đào tạo có vai trò to lớn trong quá trình hình thành, phát triển và hoàn thiện con người.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Từ con người sinh học để phát triển thành con người xã hội cần trải qua một quá trình giáo dục. Giáo dục giữ vai trò chủ đạo trong sự hình thành và phát triển nhân cách con người, bao gồm giáo dục gia đình, giáo dục nhà trường, giáo dục xã hội. Giáo dục </w:t>
            </w:r>
            <w:r w:rsidRPr="003C7F27">
              <w:rPr>
                <w:rFonts w:ascii="Times New Roman" w:hAnsi="Times New Roman" w:cs="Times New Roman"/>
                <w:sz w:val="26"/>
                <w:szCs w:val="26"/>
              </w:rPr>
              <w:lastRenderedPageBreak/>
              <w:t>định hướng và tổ chức dẫn dắt quá trình hình thành, phát triển nhân cách của cá nhân .Giáo dục can thiệp, điều chỉnh các yếu tố khác nhằm tạo sự thuận lợi cho quá trình phát triển nhân cách. Giáo dục có tính tiên tiến và có thể đi trước vạch đường cho nhân cách do vậy nếu được giáo dục một cách tốt nhất ngay từ trong nhà trường sẽ giúp cho thế hệ trẻ có những định hướng giá trị nhân cách đúng đắn, có nhận thức và thái độ hành vi hợp lý,…Giáo dục có thể bù đắp những thiếu hụt do khuyết tật bẩm sinh hoặc bệnh tật đem lại cho con người. Môi trường xã hội ngoài những ảnh hưởng tích cực, còn gây ra những tiêu cực. Giáo dục có khả năng giúp học sinh phòng ngừa, loại bỏ những ảnh hưởng tiêu cực, động viên được tính tự giác rèn luyện học tập của học sinh. Trong đó,</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1) Gia đình là tổ ấm - nơi tràn đầy tình yêu thương ruột thịt, vừa là nơi đáp ứng nhu cầu riêng tư, thực hiện chức năng phát triển nòi giống vừa là trường học đầu tiên hình thành, phát triển nhân cách con trẻ/con người. Vì vậy, giáo dục gia đình rất quan trọng là nền tảng thông qua tấm gương của cha mẹ, ông bà, anh chị để hình thành nhân cách con người. Do đó, cần quan tâm đến giáo dục gia đình.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2) Giáo dục nhà trường (bao gồm cả sinh hoạt tập thể và hoạt động xã hội công ích) cung cấp cho con người/học sinh những tri thức khoa học cơ bản, hiện đại, hình thành những năng lực, phẩm chất trí tuệ và phát triển những phẩm chất đạo đức của nhân cách. Vì vậy nhà trường là nơi giáo dục mang tính hệ thống hình thành nên tư duy khoa học, kỹ năng làm việc và giáo dục con người phát triển toàn diện cả về chính trị, tư tưởng, trí tuệ, đạo đức, thể chất, năng lực sáng tạo.</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3) Giáo dục xã hội qua sách báo, phim ảnh, truyền hình, giao tiếp xã hội, với những nội dung lành mạnh, góp phần tích cực hỗ trợ giáo dục gia đình và nhà trường trong việc hình thành và phát triển nhân cách con người.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4)Tự giáo dục là tự mình dạy bản thân, rút ra bài học từ chính con người mình hay được chỉ dạy những điều tốt, hay, dở từ người khác và đó cũng chính là sự tự nhận thức, có cái nhìn về những vấn đề có sự ảnh hưởng đến sự phát triển của bản thân.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Giáo dục gia đình, giáo dục nhà trường,giáo dục xã hội là những yếu tố tác động từ bên ngoài còn tự giáo dục là yếu tố bên trong tự giác của mỗi người tiếp nhận, chọn lựa, sàng lọc giá trị tri thức, kỹ năng,…  sẽ quyết định đến việc hình thành, phát triển, hoàn thiện con người.Muốn xây dựng con người có tri thức thì quan trọng nhất là việc chính con người tự giáo dục. Nhà trường hay gia đình chỉ đóng vai trò định hướng, hỗ trợ sự phát triển mỗi cá nhân. Cái gốc của trí tuệ vẫn là do con người tự nhận thức, tự khai sáng và tự lĩnh hội Tuy nhiên, ý thức tự giáo dục này không phải tự nhiên có mà phải trải qua quá trình giáo dục của gia đình bằng việc nêu gương, phương pháp giáo dục của nhà trường và sự tác động của giáo dục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i/>
                <w:sz w:val="26"/>
                <w:szCs w:val="26"/>
              </w:rPr>
              <w:t>- Thứ ba là,GD-ĐT, KH-CN là cơ sở để xây dựng nền văn hóa tinh thần của chế độ XHCN.</w:t>
            </w:r>
            <w:r w:rsidRPr="003C7F27">
              <w:rPr>
                <w:rFonts w:ascii="Times New Roman" w:hAnsi="Times New Roman" w:cs="Times New Roman"/>
                <w:sz w:val="26"/>
                <w:szCs w:val="26"/>
              </w:rPr>
              <w:t xml:space="preserve">Có vai trò quan trọng trong việc giữ gìn, phát triển và truyền bá, văn minh nhân loại.Xây dựng </w:t>
            </w:r>
            <w:r w:rsidRPr="003C7F27">
              <w:rPr>
                <w:rFonts w:ascii="Times New Roman" w:hAnsi="Times New Roman" w:cs="Times New Roman"/>
                <w:sz w:val="26"/>
                <w:szCs w:val="26"/>
              </w:rPr>
              <w:lastRenderedPageBreak/>
              <w:t xml:space="preserve">những giá trị cốt lõi cho con người Việt Nam trong bối cảnh hiện nay.Trao truyền các giá trị văn hóa truyền thống của dân tộc, tiếp thu tinh hoa văn hóa của nhân loại. Truyền bá chủ nghĩa Mác – Lênin, tư tưởng Hồ Chí Minh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Chính vì vậy, GD – ĐT, KH – CN được coi là quốc sách hàng đầu, động lực phát triển đất nước.</w:t>
            </w:r>
          </w:p>
          <w:p w:rsidR="002F2FFC" w:rsidRPr="003C7F27" w:rsidRDefault="002F2FFC" w:rsidP="002F2FFC">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2.2 Giáo dục – đào tạoCN  là quốc sách hàng đầu, là sự nghiệp của Đảng, Nhà nước và của toàn dân. Đầu tư cho giáo dục là đầu tư phát triển, được ưu tiên đi trước trong các chương trình, kế hoạch phát triển kinh tế - xã hội</w:t>
            </w:r>
          </w:p>
          <w:p w:rsidR="002F2FFC" w:rsidRPr="003C7F27" w:rsidRDefault="002F2FFC" w:rsidP="002F2FFC">
            <w:pPr>
              <w:ind w:firstLine="720"/>
              <w:jc w:val="both"/>
              <w:rPr>
                <w:rFonts w:ascii="Times New Roman" w:hAnsi="Times New Roman" w:cs="Times New Roman"/>
                <w:b/>
                <w:i/>
                <w:sz w:val="26"/>
                <w:szCs w:val="26"/>
              </w:rPr>
            </w:pPr>
            <w:r w:rsidRPr="003C7F27">
              <w:rPr>
                <w:rFonts w:ascii="Times New Roman" w:hAnsi="Times New Roman" w:cs="Times New Roman"/>
                <w:b/>
                <w:i/>
                <w:sz w:val="26"/>
                <w:szCs w:val="26"/>
              </w:rPr>
              <w:t>* Giáo dục – đào tạo là quốc sách hàng đầu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i/>
                <w:sz w:val="26"/>
                <w:szCs w:val="26"/>
              </w:rPr>
              <w:t>Quốc sách hàng đầu:</w:t>
            </w:r>
            <w:r w:rsidRPr="003C7F27">
              <w:rPr>
                <w:rFonts w:ascii="Times New Roman" w:hAnsi="Times New Roman" w:cs="Times New Roman"/>
                <w:sz w:val="26"/>
                <w:szCs w:val="26"/>
              </w:rPr>
              <w:t xml:space="preserve"> là những chính sách trọng tâm có vai trò chính yếu của nhà nước, luôn dành được sự ưu tiên hàng đầu, quan tâm đặc biệt của nhà nước, được thể hiện qua một loạt các chính sách, các biện pháp và phạm vi thực hiện và nguồn ngân sách chi cho chính sách đó. Giáo dục đào tạo, KH – CN  đóng vai trò quan trọng, là nhân tố chìa khóa, là động lực thúc đẩy nền kinh tế phát triển. Không chỉ ở Việt Nam mà ở hầu hết các quốc gia khác trên thế giới, các chính phủ đều coi giáo dục, KH – CN là quốc sách hàng đầu.</w:t>
            </w:r>
          </w:p>
          <w:p w:rsidR="002F2FFC" w:rsidRPr="003C7F27" w:rsidRDefault="002F2FFC" w:rsidP="002F2FFC">
            <w:pPr>
              <w:ind w:firstLine="720"/>
              <w:jc w:val="both"/>
              <w:rPr>
                <w:rFonts w:ascii="Times New Roman" w:hAnsi="Times New Roman" w:cs="Times New Roman"/>
                <w:i/>
                <w:sz w:val="26"/>
                <w:szCs w:val="26"/>
              </w:rPr>
            </w:pPr>
            <w:r w:rsidRPr="003C7F27">
              <w:rPr>
                <w:rFonts w:ascii="Times New Roman" w:hAnsi="Times New Roman" w:cs="Times New Roman"/>
                <w:i/>
                <w:sz w:val="26"/>
                <w:szCs w:val="26"/>
              </w:rPr>
              <w:t>Tại sao lại trở thành quốc sách hàng đầu: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giáo dục- đào tạo có tác dụng to lớn đến toàn bộ đời sống vật chất và đời sống tinh thần của xã hội. Phát triển giáo dục - đào tạo là cơ sở để thực hiện chiến lược phát triển kinh tế-xã hội, chiến lược con người của Đảng và Nhà nước ta.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Việt Nam đang Phát triển kinh tế thị trường đòi hỏi phải đào tạo ngày càng nhiều cán bộ quản lý và lao động có trình độ cao. Muốn thu được lợi nhuận, họ cần phải vận dụng nhiều biện pháp để quản lý kinh tế, thúc đẩy tiến bộ kỹ thuật, hạ giá thành sản phẩm, làm cho sản xuất phù hợp với nhu cầu của thị trường, nâng cao hơn nữa hiệu quả kinh tế. Qua cuộc cạnh tranh trên thị trường, đòi hỏi người quản lý kinh tế giỏi và người lao động thành thạo và biết sáng tạo.</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Đẩy mạnh công nghiệp hóa, hiện đại hóa, phấn đấu sớm đưa nước ta cơ bản trở thành nước công nghiệp theo hướng hiện đại. Công nghiệp hóa, hiện đại hóa trong giai đoạn tới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Chính vì vậy, cần ưu tiên đầu tư cho Giáo dục đào tạo, KH – CN  để đào tạo ra những người lao động đáp ứng yêu cầu phát triển đất nước.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GD –ĐT trở thành quốcsách hàng đầu còn do thực trạng của giáo dục-đào tạo, KH - CN hiện nay:</w:t>
            </w:r>
          </w:p>
          <w:p w:rsidR="002F2FFC" w:rsidRPr="003C7F27" w:rsidRDefault="002F2FFC" w:rsidP="002F2FFC">
            <w:pPr>
              <w:ind w:firstLine="720"/>
              <w:jc w:val="both"/>
              <w:rPr>
                <w:rFonts w:ascii="Times New Roman" w:hAnsi="Times New Roman" w:cs="Times New Roman"/>
                <w:b/>
                <w:i/>
                <w:sz w:val="26"/>
                <w:szCs w:val="26"/>
              </w:rPr>
            </w:pPr>
            <w:r w:rsidRPr="003C7F27">
              <w:rPr>
                <w:rFonts w:ascii="Times New Roman" w:hAnsi="Times New Roman" w:cs="Times New Roman"/>
                <w:b/>
                <w:i/>
                <w:sz w:val="26"/>
                <w:szCs w:val="26"/>
              </w:rPr>
              <w:t>* Về GD –ĐT</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Thực hiện Nghị quyết Trung ương 2 khóa VIII và các chủ trương của Đảng, Nhà nước về định hướng chiến lược phát triển giáo dục-đào tạo trong thời kỳ công nghiệp hóa, hiện đại hóa, lĩnh vực giáo dục và đào tạo nước ta đã đạt được những thành tựu </w:t>
            </w:r>
            <w:r w:rsidRPr="003C7F27">
              <w:rPr>
                <w:rFonts w:ascii="Times New Roman" w:hAnsi="Times New Roman" w:cs="Times New Roman"/>
                <w:sz w:val="26"/>
                <w:szCs w:val="26"/>
              </w:rPr>
              <w:lastRenderedPageBreak/>
              <w:t xml:space="preserve">quan trọng, góp phần to lớn vào sự nghiệp xây dựng và bảo vệ Tổ quốc. </w:t>
            </w:r>
          </w:p>
          <w:p w:rsidR="002F2FFC" w:rsidRPr="003C7F27" w:rsidRDefault="002F2FFC" w:rsidP="002F2FFC">
            <w:pPr>
              <w:ind w:firstLine="720"/>
              <w:jc w:val="both"/>
              <w:rPr>
                <w:rFonts w:ascii="Times New Roman" w:hAnsi="Times New Roman" w:cs="Times New Roman"/>
                <w:b/>
                <w:bCs/>
                <w:sz w:val="26"/>
                <w:szCs w:val="26"/>
              </w:rPr>
            </w:pPr>
            <w:r w:rsidRPr="003C7F27">
              <w:rPr>
                <w:rFonts w:ascii="Times New Roman" w:hAnsi="Times New Roman" w:cs="Times New Roman"/>
                <w:b/>
                <w:bCs/>
                <w:sz w:val="26"/>
                <w:szCs w:val="26"/>
              </w:rPr>
              <w:t xml:space="preserve">* Thành tựu: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bCs/>
                <w:sz w:val="26"/>
                <w:szCs w:val="26"/>
              </w:rPr>
              <w:t xml:space="preserve">- </w:t>
            </w:r>
            <w:r w:rsidRPr="003C7F27">
              <w:rPr>
                <w:rFonts w:ascii="Times New Roman" w:hAnsi="Times New Roman" w:cs="Times New Roman"/>
                <w:bCs/>
                <w:sz w:val="26"/>
                <w:szCs w:val="26"/>
              </w:rPr>
              <w:t xml:space="preserve">Hệ thống </w:t>
            </w:r>
            <w:r w:rsidRPr="003C7F27">
              <w:rPr>
                <w:rFonts w:ascii="Times New Roman" w:hAnsi="Times New Roman" w:cs="Times New Roman"/>
                <w:sz w:val="26"/>
                <w:szCs w:val="26"/>
              </w:rPr>
              <w:t>giáo dục – đào tạo tương đối hoàn chỉnh từ mầm non đến đại học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Cơ sở vật chất thiết bị giáo dục, đào tạo được cải thiện và từng bước HĐH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Số lượng học sinh, sinh viên tăng nhanh, chất lượng giáo dục và đào tạo có tiến bộ</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Chi ngân sách cho giáo dục và đào tạo đạt mức 20% tổng chi ngân sách nhà nước. Xã hội hóa giáo dục được đẩy mạnh.</w:t>
            </w:r>
          </w:p>
          <w:p w:rsidR="002F2FFC" w:rsidRPr="003C7F27" w:rsidRDefault="002F2FFC" w:rsidP="002F2FFC">
            <w:pPr>
              <w:ind w:firstLine="720"/>
              <w:jc w:val="both"/>
              <w:rPr>
                <w:rFonts w:ascii="Times New Roman" w:hAnsi="Times New Roman" w:cs="Times New Roman"/>
                <w:bCs/>
                <w:sz w:val="26"/>
                <w:szCs w:val="26"/>
              </w:rPr>
            </w:pPr>
            <w:r w:rsidRPr="003C7F27">
              <w:rPr>
                <w:rFonts w:ascii="Times New Roman" w:hAnsi="Times New Roman" w:cs="Times New Roman"/>
                <w:sz w:val="26"/>
                <w:szCs w:val="26"/>
              </w:rPr>
              <w:t xml:space="preserve">- Đội ngũ nhà giáo và cán bộ quản lý giáo dục phát triển cả về số lượng và chất lượng, cơ cấu ngày càng hợp lý.   </w:t>
            </w:r>
          </w:p>
          <w:p w:rsidR="002F2FFC" w:rsidRPr="003C7F27" w:rsidRDefault="002F2FFC" w:rsidP="002F2FFC">
            <w:pPr>
              <w:ind w:firstLine="720"/>
              <w:jc w:val="both"/>
              <w:rPr>
                <w:rFonts w:ascii="Times New Roman" w:hAnsi="Times New Roman" w:cs="Times New Roman"/>
                <w:b/>
                <w:bCs/>
                <w:sz w:val="26"/>
                <w:szCs w:val="26"/>
              </w:rPr>
            </w:pPr>
            <w:r w:rsidRPr="003C7F27">
              <w:rPr>
                <w:rFonts w:ascii="Times New Roman" w:hAnsi="Times New Roman" w:cs="Times New Roman"/>
                <w:b/>
                <w:sz w:val="26"/>
                <w:szCs w:val="26"/>
              </w:rPr>
              <w:t xml:space="preserve">* </w:t>
            </w:r>
            <w:r w:rsidRPr="003C7F27">
              <w:rPr>
                <w:rFonts w:ascii="Times New Roman" w:hAnsi="Times New Roman" w:cs="Times New Roman"/>
                <w:b/>
                <w:bCs/>
                <w:sz w:val="26"/>
                <w:szCs w:val="26"/>
              </w:rPr>
              <w:t>Hạn chế</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Chất lượng, hiệu quả giáo dục – đào tạo còn thấp so với yêu cầu, nhất là giáo dục đại học, giáo dục nghề nghiệp.</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Hệ thống giáo dục – đào tạo thiếu liên thông giữa các trình độ và giữa các phương thức giáo dục – đào tạo; còn nặng lý thuyết, nhẹ thực hành.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Hệ thống giáo dục – đào tạo thiếu liên thông giữa các trình độ và giữa các phương thức giáo dục – đào tạo; còn nặng lý thuyết, nhẹ thực hành.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Phương pháp giáo dục, thi, kiểm tra và đánh giá kết quả còn lạc hậu, thiếu thực chất, còn chạy theo bệnh thành tích.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Quản lý giáo dục – đào tạo có mặt còn yếu kém. Đội ngũ nhà giáo và cán bộ quản lý giáo dục chưa đáp ứng được yêu cầu.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Đầu tư cho giáo dục – đào tạo còn dàn trải, chưa hiệu quả. Chính sách, cơ chế tài chính cho giáo dục – đào tạo chưa phù hợp. Cơ sở vật chất – kỹ thuật còn thiếu thốn và lạc hậu, nhất là ở vùng sâu, vùng xa, vùng đặc biệt khó khăn.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bCs/>
                <w:i/>
                <w:iCs/>
                <w:sz w:val="26"/>
                <w:szCs w:val="26"/>
              </w:rPr>
              <w:t>* Về khoa học - công nghệ</w:t>
            </w:r>
          </w:p>
          <w:p w:rsidR="002F2FFC" w:rsidRPr="003C7F27" w:rsidRDefault="002F2FFC" w:rsidP="002F2FFC">
            <w:pPr>
              <w:ind w:firstLine="720"/>
              <w:jc w:val="both"/>
              <w:rPr>
                <w:rFonts w:ascii="Times New Roman" w:hAnsi="Times New Roman" w:cs="Times New Roman"/>
                <w:i/>
                <w:iCs/>
                <w:sz w:val="26"/>
                <w:szCs w:val="26"/>
              </w:rPr>
            </w:pPr>
            <w:r w:rsidRPr="003C7F27">
              <w:rPr>
                <w:rFonts w:ascii="Times New Roman" w:hAnsi="Times New Roman" w:cs="Times New Roman"/>
                <w:i/>
                <w:iCs/>
                <w:sz w:val="26"/>
                <w:szCs w:val="26"/>
              </w:rPr>
              <w:t>- Thành tựu: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Khoa học – công nghệ đã đạt được nhiều thành tựu quan trọng, đóng góp thiết thực vào sự nghiệp xây dựng và bảo vệ Tổ quốc.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Khoa học xã hội – nhân văn cung cấp luận cứ khoa học cho việc hoạch định đường lối, chính sách của Đảng, Nhà nước.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Khoa học tự nhiên, khoa học kỹ thuật và công nghệ có nhiều đóng góp trên các lĩnh vực: công nghiệp, nông nghiệp, dịch vụ</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Thị trường KH-CN đã hình thành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Tiềm lực KH-CN   đ</w:t>
            </w:r>
            <w:r w:rsidRPr="003C7F27">
              <w:rPr>
                <w:rFonts w:ascii="Times New Roman" w:hAnsi="Times New Roman" w:cs="Times New Roman"/>
                <w:sz w:val="26"/>
                <w:szCs w:val="26"/>
                <w:lang w:val="vi-VN"/>
              </w:rPr>
              <w:t>ư</w:t>
            </w:r>
            <w:r w:rsidRPr="003C7F27">
              <w:rPr>
                <w:rFonts w:ascii="Times New Roman" w:hAnsi="Times New Roman" w:cs="Times New Roman"/>
                <w:sz w:val="26"/>
                <w:szCs w:val="26"/>
              </w:rPr>
              <w:t>ợc nâng lên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Hợp tác quốc tế về KH-CN có bước tiến bộ</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Cs/>
                <w:i/>
                <w:iCs/>
                <w:sz w:val="26"/>
                <w:szCs w:val="26"/>
              </w:rPr>
              <w:t>- Hạn chế:</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+Việc huy động nguồn lực của xã hội cho khoa học – công nghệ chưa được chú trọng.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Không hoàn thành mục tiêu xây dựng các trung tâm khoa học lớn đồng bộ, có trọng tâm, trọng điểm, thúc đẩy phát triển kinh tế -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Đầu tư cho khoa học – công nghệ còn thấp, hiệu quả sử dụng chưa cao.</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lastRenderedPageBreak/>
              <w:t>+ Thị trường khoa học -công nghệ phát triển chậm, chưa tương xứng với tiềm năng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Công tác quy hoạch, phát triển KH-CN chưa gắn kết chặt chẽ với yêu cầu phát triển KT- XH, bảo đảm quốc phòng, an ninh, đối ngoại.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Hợp tác quốc tế về khoa học - công nghệ còn thiếu định hướng chiến lược, hiệu quả thấp.</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Vì vậy, Khoa học - công nghệ chưa thực sự trở thành động lực phát triển.</w:t>
            </w:r>
          </w:p>
          <w:p w:rsidR="002F2FFC" w:rsidRPr="003C7F27" w:rsidRDefault="002F2FFC" w:rsidP="002F2FFC">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 Giáo dục – đào tạo, KH – CN sự nghiệp của Đảng, Nhà nước và của toàn dân. Đầu tư cho giáo dục là đầu tư phát triển, được ưu tiên đi trước trong các chương trình, kế hoạch phát triển kinh tế -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bCs/>
                <w:iCs/>
                <w:sz w:val="26"/>
                <w:szCs w:val="26"/>
              </w:rPr>
              <w:t xml:space="preserve">Đối với Đảng: </w:t>
            </w:r>
            <w:r w:rsidRPr="003C7F27">
              <w:rPr>
                <w:rFonts w:ascii="Times New Roman" w:hAnsi="Times New Roman" w:cs="Times New Roman"/>
                <w:sz w:val="26"/>
                <w:szCs w:val="26"/>
              </w:rPr>
              <w:t>Cùng với khoa học và công nghệ, giáo dục và đào tạo đã được Đại hội VII xem là quốc sách hàng đầu. Đó là một động lực thúc đẩy và là một điều kiện cơ bản bảo đảm việc thực hiện những mục tiêu kinh tế - xã hội, xây dựng và bảo vệ đất nước. Phải coi đầu tư cho giáo dục là một trong những hướng chính của đầu tư phát triển, tạo điều kiện cho giáo dục đi trước và phục vụ đắc lực sự phát triển kinh tế - xã hội. Huy động toàn xã hội làm giáo dục, động viên các tầng lớp nhân dân góp sức xây dựng nền giáo dục quốc dân dưới sự quản lý của Nhà nước.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Cs/>
                <w:iCs/>
                <w:sz w:val="26"/>
                <w:szCs w:val="26"/>
              </w:rPr>
              <w:t>Ban hành Nghị quyết Hội nghị lần thứ 8, Ban Chấp hành Trung ương khóa XI (Nghị quyết số 29-NQ/TW) về đổi mới căn bản, toàn diện Giáo dục và Đào tạo, đáp ứng nhu cầu công nghiệp hóa, hiện đại hóa trong điều kiện kinh tế thị trường định hướng xã hội chủ nghĩa và hội nhập quốc tế..</w:t>
            </w:r>
            <w:r w:rsidRPr="003C7F27">
              <w:rPr>
                <w:rFonts w:ascii="Times New Roman" w:hAnsi="Times New Roman" w:cs="Times New Roman"/>
                <w:sz w:val="26"/>
                <w:szCs w:val="26"/>
              </w:rPr>
              <w:t xml:space="preserve">Trong đó nêu ra quan điểm, </w:t>
            </w:r>
            <w:r w:rsidRPr="003C7F27">
              <w:rPr>
                <w:rFonts w:ascii="Times New Roman" w:hAnsi="Times New Roman" w:cs="Times New Roman"/>
                <w:bCs/>
                <w:iCs/>
                <w:sz w:val="26"/>
                <w:szCs w:val="26"/>
              </w:rPr>
              <w:t>Giáo dục – đào tạo là quốc sách hàng đầu, là sự nghiệp của Đảng, Nhà nước và của toàn dân. Đầu tư cho giáo dục là đầu tư phát triển, được ưu tiên đi trước trong các chương trình, kế hoạch phát triển kinh tế - xã hội.Nghị quyết số 29-NQ/TW</w:t>
            </w:r>
            <w:r w:rsidRPr="003C7F27">
              <w:rPr>
                <w:rFonts w:ascii="Times New Roman" w:hAnsi="Times New Roman" w:cs="Times New Roman"/>
                <w:bCs/>
                <w:sz w:val="26"/>
                <w:szCs w:val="26"/>
              </w:rPr>
              <w:t xml:space="preserve"> ngày 4 tháng 11 năm 2013 “Về đổi mới căn bản, toàn diện giáo dục và đào tạo, đáp ứng yêu cầu công nghiệp hóa, hiện đại hóa trong điều kiện kinh tế thị trường định hướng xã hội chủ nghĩa và hội nhập quốc tế”</w:t>
            </w:r>
            <w:r w:rsidRPr="003C7F27">
              <w:rPr>
                <w:rFonts w:ascii="Times New Roman" w:hAnsi="Times New Roman" w:cs="Times New Roman"/>
                <w:sz w:val="26"/>
                <w:szCs w:val="26"/>
              </w:rPr>
              <w:t xml:space="preserve">. </w:t>
            </w:r>
            <w:r w:rsidRPr="003C7F27">
              <w:rPr>
                <w:rFonts w:ascii="Times New Roman" w:hAnsi="Times New Roman" w:cs="Times New Roman"/>
                <w:bCs/>
                <w:iCs/>
                <w:sz w:val="26"/>
                <w:szCs w:val="26"/>
              </w:rPr>
              <w:t>Nghị quyết số 20-NQ/TW ngày 1 tháng 11 năm 2012 “Về phát triển khoa học và công nghệ phục vụ sự nghiệp công nghiệp hóa, hiện đại hóa trong điều kiện kinh tế thị trường định hướng xã hội chủ nghĩa và hội nhập quốc tế”.</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bCs/>
                <w:iCs/>
                <w:sz w:val="26"/>
                <w:szCs w:val="26"/>
              </w:rPr>
              <w:t xml:space="preserve">Đối với </w:t>
            </w:r>
            <w:r w:rsidRPr="003C7F27">
              <w:rPr>
                <w:rFonts w:ascii="Times New Roman" w:hAnsi="Times New Roman" w:cs="Times New Roman"/>
                <w:b/>
                <w:sz w:val="26"/>
                <w:szCs w:val="26"/>
              </w:rPr>
              <w:t>Nhà nước:</w:t>
            </w:r>
            <w:r w:rsidRPr="003C7F27">
              <w:rPr>
                <w:rFonts w:ascii="Times New Roman" w:hAnsi="Times New Roman" w:cs="Times New Roman"/>
                <w:sz w:val="26"/>
                <w:szCs w:val="26"/>
              </w:rPr>
              <w:t xml:space="preserve"> Chính sách giáo dục là quốc sách hàng đầu được thể hiện ngay trong Hiến pháp 2013: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sz w:val="26"/>
                <w:szCs w:val="26"/>
              </w:rPr>
              <w:t>Điều 61.</w:t>
            </w:r>
            <w:r w:rsidRPr="003C7F27">
              <w:rPr>
                <w:rFonts w:ascii="Times New Roman" w:hAnsi="Times New Roman" w:cs="Times New Roman"/>
                <w:sz w:val="26"/>
                <w:szCs w:val="26"/>
              </w:rPr>
              <w:t xml:space="preserve"> Phát triển giáo dục là quốc sách hàng đầu nhằm nâng cao dân trí, phát triển nguồn nhân lực, bồi dưỡng nhân tài.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Nhà nước ưu tiên đầu tư và thu hút các nguồn đầu tư khác cho giáo dục; chăm lo giáo dục mầm non; bảo đảm giáo dục tiểu học là bắt buộc, Nhà nước không thu học phí; từng bước phổ cập giáo dục trung học; phát triển giáo dục đại học, giáo dục nghề nghiệp; thực hiện chính sách học bổng, học phí hợp lý.</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Nhà nước ưu tiên phát triển giáo dục ở miền núi, hải đảo, vùng đồng bào dân tộc thiểu số và vùng có điều kiện kinh tế - xã hội đặc biệt khó khăn; ưu tiên sử dụng, phát triển nhân tài; tạo điều kiện để người khuyết tật và người nghèo được học văn hóa </w:t>
            </w:r>
            <w:r w:rsidRPr="003C7F27">
              <w:rPr>
                <w:rFonts w:ascii="Times New Roman" w:hAnsi="Times New Roman" w:cs="Times New Roman"/>
                <w:sz w:val="26"/>
                <w:szCs w:val="26"/>
              </w:rPr>
              <w:lastRenderedPageBreak/>
              <w:t>và học nghề.</w:t>
            </w:r>
          </w:p>
          <w:p w:rsidR="002F2FFC" w:rsidRPr="003C7F27" w:rsidRDefault="002F2FFC" w:rsidP="002F2FFC">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Điều 62.</w:t>
            </w:r>
            <w:r w:rsidRPr="003C7F27">
              <w:rPr>
                <w:rFonts w:ascii="Times New Roman" w:hAnsi="Times New Roman" w:cs="Times New Roman"/>
                <w:sz w:val="26"/>
                <w:szCs w:val="26"/>
              </w:rPr>
              <w:t xml:space="preserve"> Phát triển khoa học và công nghệ là quốc sách hàng đầu, giữ vai trò then chốt trong sự nghiệp phát triển kinh tế - xã hội của đất nước.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Nhà nước ưu tiên đầu tư và khuyến khích tổ chức, cá nhân đầu tư nghiên cứu, phát triển, chuyển giao, ứng dụng có hiệu quả thành tựu khoa học và công nghệ; bảo đảm quyền nghiên cứu khoa học và công nghệ; bảo hộ quyền sở hữu trí tuệ.</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Nhà nước tạo điều kiện để mọi người tham gia và được thụ hưởng lợi ích từ các hoạt động khoa học và công nghệ.</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Như vậy, ngay trong quy định của Hiến pháp, Đảng và Nhà nước ta đã xác định tầm quan trọng của giáo dục. Theo quan điểm của nhà nước ta, không có sự đầu tư nào mang lại nhiều lợi ích như đầu tư cho giáo dục, bởi giáo dục là hoạt động mà qua đó hình thành nên nhân cách của công dân, đào tạo nên những người lao động có nghề, năng động và sáng tạo, là tiền đề cho sự phát triển kinh tế, xã hội của đất nước.</w:t>
            </w:r>
          </w:p>
          <w:p w:rsidR="002F2FFC" w:rsidRPr="003C7F27" w:rsidRDefault="002F2FFC" w:rsidP="002F2FFC">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Giáo dục là sự nghiệp toàn dân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Đảng và nhà nước ta đã rất quan tâm chú trọng đầu tư cho giáo dục, coi giáo dục là sự nghiệp hàng đầu của toàn Đảng, toàn dân ta. Để giáo dục trở thành sự nghiệp toàn dân, tại Điều 36 Hiến pháp 1992, Quốc hội đã quy định: “ các đoàn thể nhân dân, trước hết đoàn thanh niên cộng sản Hồ Chí Minh, các tổ chức xã hội, các tổ chức kinh tế, gia đình cùng nhà trường có trách nhiệm giáo dục thanh niên, thiếu niên và nhi đồng”.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Như vậy, để giáo dục trở thành sự nghiệp toàn dân phải xã hội hóa giáo dục tức là tổ chức sự tham gia rộng rãi của nhân dân, của toàn xã hội vào sự nghiệp giáo dục. Phải xây dựng được một cộng đồng trách nhiệm của các tầng lớp nhân dân đối với việc học tập và cải thiện môi trường kinh té xã hội lành mạnh thuận lợi cho các hoạt động giáo dục, phải đa dạng hóa giáo dục để khai thác và sử dụng hiệu quả các nguồn lực xã hội để phát triển giáo dục… Nhà nước ta một mặt phải ưu tiên đầu tư giáo dục, mặt khác phải khuyến khích các nguồn đầu tư khác. Nhà nước  ban hành các văn bản pháp luật, tổ chức chỉ đạo thực hiện phối hợp với các tổ chức xã hội, các tổ chức kinh tế, gia đình để chống các tệ nạn xã hội tạo ra môi trường thuận lợi cho việc giáo dục.</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3. </w:t>
            </w:r>
            <w:r w:rsidRPr="003C7F27">
              <w:rPr>
                <w:rFonts w:ascii="Times New Roman" w:hAnsi="Times New Roman" w:cs="Times New Roman"/>
                <w:b/>
                <w:sz w:val="26"/>
                <w:szCs w:val="26"/>
                <w:lang w:val="vi-VN"/>
              </w:rPr>
              <w:t>Liên hệ thực tiễn thành phố Hồ Chí Minh.</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Văn kiện Đại hội Đại biểu Đảng bộ thành phố Hồ Chí Minh lần thứ X nhiệm kỳ 2015 – 2020 đánh giá: </w:t>
            </w:r>
          </w:p>
          <w:p w:rsidR="002F2FFC" w:rsidRPr="003C7F27" w:rsidRDefault="002F2FFC" w:rsidP="002F2FFC">
            <w:pPr>
              <w:jc w:val="both"/>
              <w:rPr>
                <w:rFonts w:ascii="Times New Roman" w:hAnsi="Times New Roman" w:cs="Times New Roman"/>
                <w:sz w:val="26"/>
                <w:szCs w:val="26"/>
              </w:rPr>
            </w:pPr>
            <w:r w:rsidRPr="003C7F27">
              <w:rPr>
                <w:rFonts w:ascii="Times New Roman" w:hAnsi="Times New Roman" w:cs="Times New Roman"/>
                <w:b/>
                <w:sz w:val="26"/>
                <w:szCs w:val="26"/>
              </w:rPr>
              <w:t xml:space="preserve">-  Về kết quả đạt được: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Ngân sách đầu tư vào giáo dục - đào tạo tăng hàng năm, phát triển cơ sở vật chất theo quy hoạch, khang trang, từng bước hiện đại; chuẩn hóa đội ngũ giáo viên ở các ngành học, bậc học; đổi mới phương pháp giảng dạy, coi trọng giáo dục nhân cách, lối sống, đạo đức, lý tưởng cho học sinh; xã hội hóa giáo dục - đào tạo đạt kết quả tích cực; hệ thống giáo dục - đào tạo ngoài công lập góp phần đáng kể vào việc đào tạo nhân lực; công tác quản lý giáo dục - đào tạo đổi mới tích cực, đạt hiệu quả; phát huy vai trò của gia đình phối hợp với nhà trường, xã hội trong giáo dục thế hệ trẻ; chất lượng dạy và học được nâng cao, là cơ sở để đổi mới căn </w:t>
            </w:r>
            <w:r w:rsidRPr="003C7F27">
              <w:rPr>
                <w:rFonts w:ascii="Times New Roman" w:hAnsi="Times New Roman" w:cs="Times New Roman"/>
                <w:sz w:val="26"/>
                <w:szCs w:val="26"/>
              </w:rPr>
              <w:lastRenderedPageBreak/>
              <w:t>bản, toàn diện giáo dục - đào tạo thành phố.</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Chương trình nâng cao chất lượng nguồn nhân lực được thực hiện khá tốt, gắn với nhu cầu xã hội ở các lĩnh vực; đội ngũ cán bộ, công chức, viên chức thành phố được trang bị cơ bản về lý luận chính trị, chuyên môn nghiệp vụ, kỹ năng công tác; việc đào tạo nghề nghiệp đã góp phần trực tiếp nâng cao chất lượng nguồn nhân lực thành phố.</w:t>
            </w:r>
          </w:p>
          <w:p w:rsidR="002F2FFC" w:rsidRPr="003C7F27" w:rsidRDefault="002F2FFC" w:rsidP="002F2FFC">
            <w:pPr>
              <w:jc w:val="both"/>
              <w:rPr>
                <w:rFonts w:ascii="Times New Roman" w:hAnsi="Times New Roman" w:cs="Times New Roman"/>
                <w:sz w:val="26"/>
                <w:szCs w:val="26"/>
              </w:rPr>
            </w:pPr>
            <w:r w:rsidRPr="003C7F27">
              <w:rPr>
                <w:rFonts w:ascii="Times New Roman" w:hAnsi="Times New Roman" w:cs="Times New Roman"/>
                <w:b/>
                <w:sz w:val="26"/>
                <w:szCs w:val="26"/>
              </w:rPr>
              <w:t xml:space="preserve">-  Hạn chế, yếu kém: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Chất lượng giáo dục - đào tạo và nguồn nhân lực chưa đáp ứng yêu cầu phát triển và hội nhập quốc tế chưa thật sự là động lực thúc đẩy phát triển kinh tế - văn hóa - xã hội; khắc phục một số vấn đề bức xúc trên lĩnh vực văn hóa - xã hội chậm. Nội dung, phương pháp giáo dục chậm đổi mới, chưa gắn với thực tiễn, thực hành ít. Đội ngũ nhà giáo và cán bộ quản lý giáo dục chưa đáp ứng về số lượng, chất lượng. Quản lý hoạt động giáo dục ngoài công lập chưa đáp ứng yêu cầu. Việc xây dựng xã hội học tập chưa thực chất, kết quả thấp. </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Nhiệm vụ và những giải pháp chủ yếu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Đổi mới căn bản, toàn diện giáo dục - đào tạo gắn với nâng cao chất lượng nguồn nhân lực; tạo chuyển biến mạnh mẽ về chất lượng và hiệu quả giáo dục - đào tạo trên địa bàn thành phố, chú trọng ngoại thành, các quận ven, tăng điều kiện tiếp cận giáo dục có chất lượng của các địa bàn trên, của các hộ nghèo, hộ cận nghèo; xác định giáo dục - đào tạo là động lực quan trọng để phát triển bền vững.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Đổi mới mạnh mẽ phương pháp giảng dạy và học tập theo hướng hiện đại, đáp ứng chuẩn giáo dục khu vực và quốc tế; phát huy tốt nhất năng lực sáng tạo của người học, coi trọng thực hành, thực tế; chú trọng giáo dục lối sống, nhân cách, đạo đức, lý tưởng và truyền thống cách mạng, ý chí kiên cường xây dựng và bảo vệ Tổ quốc.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Xây dựng, phát triển đội ngũ Nhà giáo và cán bộ quản lý giáo dục đáp ứng yêu cầu phát triển ngành giáo dục - đào tạo; nghiên cứu, đề xuất đổi mới chính sách, cơ chế tài chính; đặc biệt coi trọng quản lý chất lượng, huy động sự tham gia của toàn xã hội, nâng cao hiệu quả đầu tư phát triển giáo dục - đào tạo; tăng quyền tự chủ và nâng cao trách nhiệm xã hội của các cơ sở giáo dục.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Nâng cao chất lượng giáo dục đại học, cao đẳng, đào tạo nghề, tạo chuyển biến bước đầu trong đảm bảo nhu cầu lao động chất lượng.</w:t>
            </w: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r w:rsidR="00EF5212" w:rsidTr="00EF5212">
        <w:tc>
          <w:tcPr>
            <w:tcW w:w="2628" w:type="dxa"/>
          </w:tcPr>
          <w:p w:rsidR="00EF5212" w:rsidRPr="00B179E5" w:rsidRDefault="00496DE1" w:rsidP="003A4BC4">
            <w:pPr>
              <w:pStyle w:val="NormalWeb"/>
              <w:spacing w:before="0" w:beforeAutospacing="0" w:after="300" w:afterAutospacing="0" w:line="330" w:lineRule="atLeast"/>
              <w:jc w:val="both"/>
              <w:rPr>
                <w:rStyle w:val="Strong"/>
                <w:i/>
                <w:color w:val="000000"/>
                <w:sz w:val="28"/>
                <w:szCs w:val="28"/>
              </w:rPr>
            </w:pPr>
            <w:r w:rsidRPr="00B179E5">
              <w:rPr>
                <w:rStyle w:val="Strong"/>
                <w:i/>
                <w:color w:val="000000"/>
                <w:sz w:val="28"/>
                <w:szCs w:val="28"/>
              </w:rPr>
              <w:lastRenderedPageBreak/>
              <w:t xml:space="preserve">Câu 4: Anh/Chị hãy trình bày những chính sách cụ thể mà Đảng và Nhà nước đang thực hiện nhằm hiện thực hóa các quan điểm chỉ đạo về phát </w:t>
            </w:r>
            <w:r w:rsidRPr="00B179E5">
              <w:rPr>
                <w:rStyle w:val="Strong"/>
                <w:i/>
                <w:color w:val="000000"/>
                <w:sz w:val="28"/>
                <w:szCs w:val="28"/>
              </w:rPr>
              <w:lastRenderedPageBreak/>
              <w:t>triển khoa học và công nghệ trong giai đoạn hiện nay? Liên hệ thực tiễn TP. HCM</w:t>
            </w:r>
          </w:p>
          <w:p w:rsidR="00496DE1" w:rsidRPr="00B179E5" w:rsidRDefault="00496DE1" w:rsidP="003A4BC4">
            <w:pPr>
              <w:pStyle w:val="NormalWeb"/>
              <w:spacing w:before="0" w:beforeAutospacing="0" w:after="300" w:afterAutospacing="0" w:line="330" w:lineRule="atLeast"/>
              <w:jc w:val="both"/>
              <w:rPr>
                <w:rStyle w:val="Strong"/>
                <w:i/>
                <w:color w:val="000000"/>
                <w:sz w:val="28"/>
                <w:szCs w:val="28"/>
              </w:rPr>
            </w:pPr>
          </w:p>
        </w:tc>
        <w:tc>
          <w:tcPr>
            <w:tcW w:w="7128" w:type="dxa"/>
          </w:tcPr>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lastRenderedPageBreak/>
              <w:t>1. Khái niệm</w:t>
            </w:r>
          </w:p>
          <w:p w:rsidR="002F2FFC" w:rsidRPr="003C7F27" w:rsidRDefault="002F2FFC" w:rsidP="002F2FFC">
            <w:pPr>
              <w:ind w:firstLine="720"/>
              <w:jc w:val="both"/>
              <w:rPr>
                <w:rFonts w:ascii="Times New Roman" w:hAnsi="Times New Roman" w:cs="Times New Roman"/>
                <w:iCs/>
                <w:sz w:val="26"/>
                <w:szCs w:val="26"/>
              </w:rPr>
            </w:pPr>
            <w:r w:rsidRPr="003C7F27">
              <w:rPr>
                <w:rFonts w:ascii="Times New Roman" w:hAnsi="Times New Roman" w:cs="Times New Roman"/>
                <w:iCs/>
                <w:sz w:val="26"/>
                <w:szCs w:val="26"/>
              </w:rPr>
              <w:t xml:space="preserve">Giáo dục là hiện tượng xã hội, diễn ra quá trình trao truyền tri thức, kinh nghiệm giữa con người với con người thông qua ngôn ngữ và các hệ thống ký hiệu khác nhằm kế thừa, duy trì sự tồn tại, tiến hóa và phát triển nhân loại.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Đào tạo là hoạt động mang tính chất chuyên môn nhằm trao truyền những</w:t>
            </w:r>
            <w:r w:rsidRPr="003C7F27">
              <w:rPr>
                <w:rFonts w:ascii="Times New Roman" w:hAnsi="Times New Roman" w:cs="Times New Roman"/>
                <w:bCs/>
                <w:sz w:val="26"/>
                <w:szCs w:val="26"/>
              </w:rPr>
              <w:t xml:space="preserve"> kỹ năng </w:t>
            </w:r>
            <w:r w:rsidRPr="003C7F27">
              <w:rPr>
                <w:rFonts w:ascii="Times New Roman" w:hAnsi="Times New Roman" w:cs="Times New Roman"/>
                <w:sz w:val="26"/>
                <w:szCs w:val="26"/>
              </w:rPr>
              <w:t>cụ thể cho một loại công việc cụ thể nào đó.</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lastRenderedPageBreak/>
              <w:t>Khoa học là hệ thống tri thức về quy luật của tự nhiên, xã hội và tư duy. Hệ thống tri thức này được nghiên cứu, khái quát từ thực tiễn và được thực tiễn kiểm nghiệm bằng những phương pháp cụ thể.</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Công nghệ: tập hợp các phư</w:t>
            </w:r>
            <w:r w:rsidRPr="003C7F27">
              <w:rPr>
                <w:rFonts w:ascii="Times New Roman" w:hAnsi="Times New Roman" w:cs="Times New Roman"/>
                <w:sz w:val="26"/>
                <w:szCs w:val="26"/>
                <w:lang w:val="vi-VN"/>
              </w:rPr>
              <w:t>ơ</w:t>
            </w:r>
            <w:r w:rsidRPr="003C7F27">
              <w:rPr>
                <w:rFonts w:ascii="Times New Roman" w:hAnsi="Times New Roman" w:cs="Times New Roman"/>
                <w:sz w:val="26"/>
                <w:szCs w:val="26"/>
              </w:rPr>
              <w:t>ng pháp, quy trình, kỹ năng, công cụ, ph</w:t>
            </w:r>
            <w:r w:rsidRPr="003C7F27">
              <w:rPr>
                <w:rFonts w:ascii="Times New Roman" w:hAnsi="Times New Roman" w:cs="Times New Roman"/>
                <w:sz w:val="26"/>
                <w:szCs w:val="26"/>
                <w:lang w:val="vi-VN"/>
              </w:rPr>
              <w:t>ư</w:t>
            </w:r>
            <w:r w:rsidRPr="003C7F27">
              <w:rPr>
                <w:rFonts w:ascii="Times New Roman" w:hAnsi="Times New Roman" w:cs="Times New Roman"/>
                <w:sz w:val="26"/>
                <w:szCs w:val="26"/>
              </w:rPr>
              <w:t>ơng tiện… dùng để biến đổi nguồn lực tự nhiên, nguồn lực sản xuất trung gian thành sản phẩm.</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2. Giáo dục – đào tạo, khoa học - công nghệ là quốc sách hàng đầu </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2.1 Vai trò của </w:t>
            </w:r>
            <w:r w:rsidRPr="003C7F27">
              <w:rPr>
                <w:rFonts w:ascii="Times New Roman" w:hAnsi="Times New Roman" w:cs="Times New Roman"/>
                <w:b/>
                <w:sz w:val="26"/>
                <w:szCs w:val="26"/>
                <w:lang w:val="vi-VN"/>
              </w:rPr>
              <w:t>giáo dục và đào tạo</w:t>
            </w:r>
            <w:r w:rsidRPr="003C7F27">
              <w:rPr>
                <w:rFonts w:ascii="Times New Roman" w:hAnsi="Times New Roman" w:cs="Times New Roman"/>
                <w:b/>
                <w:sz w:val="26"/>
                <w:szCs w:val="26"/>
              </w:rPr>
              <w:t>, khoa học và công nghệ</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i/>
                <w:sz w:val="26"/>
                <w:szCs w:val="26"/>
              </w:rPr>
              <w:t xml:space="preserve">- Thứ nhất, Giáo dục – đào tạo có tác động to lớn tới toàn bộ đời sống vật chất và tinh thần của xã hội.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Sản xuất vật chất giữ vai trò là nhân tố quyết định sự sinh tồn, phát triển của con người và xã hội là hoạt động nền tảng làm phát sinh, phát triển những mối quan hệ xã hội của con người, nó chính là cơ sở của sự hình thành, biến đổi và phát triển của xã hội loài người.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Để sản xuất của cải vật chất thì con người phải sử dụng một phương thức sản xuất nhất định, đó là cách thức con người thực hiện quá trình sản xuất vật chất ở giai đoạn lịch sử nhất định của xã hội loài người. Các thời đại kinh tế khác nhau căn bản không phải ở chỗ nó sản xuất ra cái gì mà là ở chỗ nó được tiến hành bằng cách nào, với công cụ gì. Phương phức sản xuất sẽ quyết định trình độ phát triển của nần sản xuất xã hội, và do đó, quyết định trình độ phát triển đời sống xã hội nói chung.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Phương thức sản xuất là sự thống nhất giữa lực lượng sản xuất ở một trình độ nhất định và quan hệ sản xuất tương ứng.. Khi lực lượng sản xuất phát triển sẽ buộc quan hệ sản xuất phải thay đổi cho phù hợp với nó. Và quan hệ sản xuất tiến bộ sẽ thúc đẩy LLSX pht triển.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Lực lượng sản xuất bao gồm: Người lao động và tư liệu liệu sản xuất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Sức lao động, bao gồm ba yếu tố: thể lực, trí lực và kỹ năng lao động. Trình độ của người lao động không phải tự nhiên có mà phải trải qua quá trình giáo dục – đào tạo và tự bồi dưỡng để đáp ứng nhu cầu của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Tư liệu sản xuất là những điều kiện cần thiết để tổ chức sản xuất, bao gồm tư liệu lao động và đối tượng lao động. Trong tư liệu lao động có công cụ sản xuất là nhân tố quyết định.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Khoa học kỹ thuật là một bộ phận của lực lượng sản xuất. Nó là cái cốt lõi, yếu tố quyết định trình độ của lực lượng sản xuất.</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Trong các yếu tố cơ bản của quá trình sản xuất , tư liệu lao động  và đối tượng lao động bắt nguồn từ tự nhiên. Còn người lao động với tính sáng tạo nên nó là nguồn lực không cạn kiệt, giữ vai trò quan trọng và quyết định. Suy đến cùng, trình độ phát triển của tư liệu sản xuất là sự phản ánh sức lao động sáng tạo của con người, khi có tri thức khoa học người lao động có thể cải biến cả đối tượng lao động, những nguyên vật liệu mới ra đời, tạo ra nhiều công cụ lao động, hiện đại và khi đó tác động ngược lại đòi hỏi con người cần phải được giáo dục – đào tạo để nâng cao trình </w:t>
            </w:r>
            <w:r w:rsidRPr="003C7F27">
              <w:rPr>
                <w:rFonts w:ascii="Times New Roman" w:hAnsi="Times New Roman" w:cs="Times New Roman"/>
                <w:sz w:val="26"/>
                <w:szCs w:val="26"/>
              </w:rPr>
              <w:lastRenderedPageBreak/>
              <w:t>độ có thề sử dụng được các công cụ lao động đó. Một quốc gia không giàu về tài nguyên thiên nhiên nhưng vẫn có thể trở thành một cường quốc kinh tế, nếu có người lao động có chất lượng cao. Một xã hội, một quốc gia muốn có nhiều của cải vật chất phải thường xuyên chăm lo phát triển nguồn lực con người, khôi phục và bảo vệ tài nguyên thiên nhiên, môi trường, sử dụng các yếu tố sản xuất một cách hợp lý và có hiệu quả. Giáo dục – đào tạo là quá trình tái sản xuất mở rộng sức lao động, khoa học, công nghệ là đòn bẩy phát triển kinh tế. Vì vậy, Đảng ta xác định phát triển giáo dục – đào tạo, khoa học và công nghệ là quốc sách hàng đầu nhằm:</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Đào tạo nguồn nhân lực cho xã hội, nâng cao chất lượng sức lao động, phát huy sức sáng tạo của người lao động; cải tiến, đổi mới các công cụ, phương tiện lao động,… Một trong những động lực quan trọng thúc đẩy sự nghiệp công nghiệp hóa, hiện đại hóa, là điều kiện để phát huy nhân tố con người để đảm bảo cho nền kinh tế phát triển bền vững.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Hiện đại hóa lực lượng sản xuất</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Là yếu tố bên trong, quy định sự phát triển của lực lượng sản xuất, là nền tảng, động lực của sự nghiệp CNH-HĐH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Như vậy, </w:t>
            </w:r>
            <w:r w:rsidRPr="003C7F27">
              <w:rPr>
                <w:rFonts w:ascii="Times New Roman" w:hAnsi="Times New Roman" w:cs="Times New Roman"/>
                <w:bCs/>
                <w:sz w:val="26"/>
                <w:szCs w:val="26"/>
              </w:rPr>
              <w:t xml:space="preserve">Phát triển mạnh mẽ </w:t>
            </w:r>
            <w:r w:rsidRPr="003C7F27">
              <w:rPr>
                <w:rFonts w:ascii="Times New Roman" w:hAnsi="Times New Roman" w:cs="Times New Roman"/>
                <w:sz w:val="26"/>
                <w:szCs w:val="26"/>
              </w:rPr>
              <w:t>giáo dục – đào tạo</w:t>
            </w:r>
            <w:r w:rsidRPr="003C7F27">
              <w:rPr>
                <w:rFonts w:ascii="Times New Roman" w:hAnsi="Times New Roman" w:cs="Times New Roman"/>
                <w:bCs/>
                <w:sz w:val="26"/>
                <w:szCs w:val="26"/>
              </w:rPr>
              <w:t>, khoa học và công nghệ, làm cho khoa học và công nghệ thực sự là quốc sách hàng đầu, là động lực quan trọng nhất để phát triển lực lượng sản xuất hiện đại, kinh tế tri thức, nâng cao năng suất, chất lượng, hiệu quả và sức cạnh tranh của nền kinh tế; bảo vệ môi trường, bảo đảm quốc phòng, an ninh.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giáo dục – đào tạo, khoa học và công nghệ tạo ra những người lao động có tri thức khoa học cải tiến công cụ lao động để nâng cao năng suất, chất lượng sản phẩm, hiện đại hóa, phát triển LLSX từ đó thúc đẩy quan hệ sản xuất phát triển. </w:t>
            </w:r>
          </w:p>
          <w:p w:rsidR="002F2FFC" w:rsidRPr="003C7F27" w:rsidRDefault="002F2FFC" w:rsidP="002F2FFC">
            <w:pPr>
              <w:ind w:firstLine="720"/>
              <w:jc w:val="both"/>
              <w:rPr>
                <w:rFonts w:ascii="Times New Roman" w:hAnsi="Times New Roman" w:cs="Times New Roman"/>
                <w:i/>
                <w:sz w:val="26"/>
                <w:szCs w:val="26"/>
              </w:rPr>
            </w:pPr>
            <w:r w:rsidRPr="003C7F27">
              <w:rPr>
                <w:rFonts w:ascii="Times New Roman" w:hAnsi="Times New Roman" w:cs="Times New Roman"/>
                <w:i/>
                <w:sz w:val="26"/>
                <w:szCs w:val="26"/>
              </w:rPr>
              <w:t>- Thứ hai, Giáo dục – đào tạo có vai trò to lớn trong quá trình hình thành, phát triển và hoàn thiện con người.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Từ con người sinh học để phát triển thành con người xã hội cần trải qua một quá trình giáo dục. Giáo dục giữ vai trò chủ đạo trong sự hình thành và phát triển nhân cách con người, bao gồm giáo dục gia đình, giáo dục nhà trường, giáo dục xã hội. Giáo dục định hướng và tổ chức dẫn dắt quá trình hình thành, phát triển nhân cách của cá nhân .Giáo dục can thiệp, điều chỉnh các yếu tố khác nhằm tạo sự thuận lợi cho quá trình phát triển nhân cách. Giáo dục có tính tiên tiến và có thể đi trước vạch đường cho nhân cách do vậy nếu được giáo dục một cách tốt nhất ngay từ trong nhà trường sẽ giúp cho thế hệ trẻ có những định hướng giá trị nhân cách đúng đắn, có nhận thức và thái độ hành vi hợp lý,…Giáo dục có thể bù đắp những thiếu hụt do khuyết tật bẩm sinh hoặc bệnh tật đem lại cho con người. Môi trường xã hội ngoài những ảnh hưởng tích cực, còn gây ra những tiêu cực. Giáo dục có khả năng giúp học sinh phòng ngừa, loại bỏ những ảnh hưởng tiêu cực, động viên được tính tự giác rèn luyện học tập của học sinh. Trong đó,</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1) Gia đình là tổ ấm - nơi tràn đầy tình yêu thương ruột thịt, vừa là nơi đáp ứng nhu cầu riêng tư, thực hiện chức năng </w:t>
            </w:r>
            <w:r w:rsidRPr="003C7F27">
              <w:rPr>
                <w:rFonts w:ascii="Times New Roman" w:hAnsi="Times New Roman" w:cs="Times New Roman"/>
                <w:sz w:val="26"/>
                <w:szCs w:val="26"/>
              </w:rPr>
              <w:lastRenderedPageBreak/>
              <w:t xml:space="preserve">phát triển nòi giống vừa là trường học đầu tiên hình thành, phát triển nhân cách con trẻ/con người. Vì vậy, giáo dục gia đình rất quan trọng là nền tảng thông qua tấm gương của cha mẹ, ông bà, anh chị để hình thành nhân cách con người. Do đó, cần quan tâm đến giáo dục gia đình.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2) Giáo dục nhà trường (bao gồm cả sinh hoạt tập thể và hoạt động xã hội công ích) cung cấp cho con người/học sinh những tri thức khoa học cơ bản, hiện đại, hình thành những năng lực, phẩm chất trí tuệ và phát triển những phẩm chất đạo đức của nhân cách. Vì vậy nhà trường là nơi giáo dục mang tính hệ thống hình thành nên tư duy khoa học, kỹ năng làm việc và giáo dục con người phát triển toàn diện cả về chính trị, tư tưởng, trí tuệ, đạo đức, thể chất, năng lực sáng tạo.</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3) Giáo dục xã hội qua sách báo, phim ảnh, truyền hình, giao tiếp xã hội, với những nội dung lành mạnh, góp phần tích cực hỗ trợ giáo dục gia đình và nhà trường trong việc hình thành và phát triển nhân cách con người.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4)Tự giáo dục là tự mình dạy bản thân, rút ra bài học từ chính con người mình hay được chỉ dạy những điều tốt, hay, dở từ người khác và đó cũng chính là sự tự nhận thức, có cái nhìn về những vấn đề có sự ảnh hưởng đến sự phát triển của bản thân.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Giáo dục gia đình, giáo dục nhà trường, giáo dục xã hội là những yếu tố tác động từ bên ngoài còn tự giáo dục là yếu tố bên trong tự giác của mỗi người tiếp nhận, chọn lựa, sàng lọc giá trị tri thức, kỹ năng,…  sẽ quyết định đến việc hình thành, phát triển, hoàn thiện con người.Muốn xây dựng con người có tri thức thì quan trọng nhất là việc chính con người tự giáo dục. Nhà trường hay gia đình chỉ đóng vai trò định hướng, hỗ trợ sự phát triển mỗi cá nhân. Cái gốc của trí tuệ vẫn là do con người tự nhận thức, tự khai sáng và tự lĩnh hội Tuy nhiên, ý thức tự giáo dục này không phải tự nhiên có mà phải trải qua quá trình giáo dục của gia đình bằng việc nêu gương, phương pháp giáo dục của nhà trường và sự tác động của giáo dục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i/>
                <w:sz w:val="26"/>
                <w:szCs w:val="26"/>
              </w:rPr>
              <w:t xml:space="preserve">- Thứ ba là, GD-ĐT, KH-CN là cơ sở để xây dựng nền văn hóa tinh thần của chế độ XHCN. </w:t>
            </w:r>
            <w:r w:rsidRPr="003C7F27">
              <w:rPr>
                <w:rFonts w:ascii="Times New Roman" w:hAnsi="Times New Roman" w:cs="Times New Roman"/>
                <w:sz w:val="26"/>
                <w:szCs w:val="26"/>
              </w:rPr>
              <w:t xml:space="preserve">Có vai trò quan trọng trong việc giữ gìn, phát triển và truyền bá, văn minh nhân loại. Xây dựng những giá trị cốt lõi cho con người Việt Nam trong bối cảnh hiện nay. Trao truyền các giá trị văn hóa truyền thống của dân tộc, tiếp thu tinh hoa văn hóa của nhân loại. Truyền bá chủ nghĩa Mác – Lênin, tư tưởng Hồ Chí Minh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Chính vì vậy, GD – ĐT, KH – CN được coi là quốc sách hàng đầu, động lực phát triển đất nước.</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3.  Phát triển giáo dục và đào tạo phải gắn với nhu cầu phát triển kinh tế - xã hội và bảo vệ Tổ quốc; với tiến bộ khoa học và công nghệ; phù hợp với quy luật khách quan.</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3.1 Thực trạng:</w:t>
            </w:r>
          </w:p>
          <w:p w:rsidR="002F2FFC" w:rsidRPr="003C7F27" w:rsidRDefault="002F2FFC" w:rsidP="002F2FFC">
            <w:pPr>
              <w:ind w:firstLine="720"/>
              <w:jc w:val="both"/>
              <w:rPr>
                <w:rFonts w:ascii="Times New Roman" w:hAnsi="Times New Roman" w:cs="Times New Roman"/>
                <w:b/>
                <w:i/>
                <w:sz w:val="26"/>
                <w:szCs w:val="26"/>
              </w:rPr>
            </w:pPr>
            <w:r w:rsidRPr="003C7F27">
              <w:rPr>
                <w:rFonts w:ascii="Times New Roman" w:hAnsi="Times New Roman" w:cs="Times New Roman"/>
                <w:b/>
                <w:i/>
                <w:sz w:val="26"/>
                <w:szCs w:val="26"/>
              </w:rPr>
              <w:t>* Về GD –ĐT</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Thực hiện Nghị quyết Trung ương 2 khóa VIII và các chủ trương của Đảng, Nhà nước về định hướng chiến lược phát triển giáo dục-đào tạo trong thời kỳ công nghiệp hóa, hiện đại hóa, lĩnh vực giáo dục và đào tạo nước ta đã đạt được những thành tựu </w:t>
            </w:r>
            <w:r w:rsidRPr="003C7F27">
              <w:rPr>
                <w:rFonts w:ascii="Times New Roman" w:hAnsi="Times New Roman" w:cs="Times New Roman"/>
                <w:sz w:val="26"/>
                <w:szCs w:val="26"/>
              </w:rPr>
              <w:lastRenderedPageBreak/>
              <w:t xml:space="preserve">quan trọng, góp phần to lớn vào sự nghiệp xây dựng và bảo vệ Tổ quốc. </w:t>
            </w:r>
          </w:p>
          <w:p w:rsidR="002F2FFC" w:rsidRPr="003C7F27" w:rsidRDefault="002F2FFC" w:rsidP="002F2FFC">
            <w:pPr>
              <w:ind w:firstLine="720"/>
              <w:jc w:val="both"/>
              <w:rPr>
                <w:rFonts w:ascii="Times New Roman" w:hAnsi="Times New Roman" w:cs="Times New Roman"/>
                <w:b/>
                <w:bCs/>
                <w:sz w:val="26"/>
                <w:szCs w:val="26"/>
              </w:rPr>
            </w:pPr>
            <w:r w:rsidRPr="003C7F27">
              <w:rPr>
                <w:rFonts w:ascii="Times New Roman" w:hAnsi="Times New Roman" w:cs="Times New Roman"/>
                <w:b/>
                <w:bCs/>
                <w:sz w:val="26"/>
                <w:szCs w:val="26"/>
              </w:rPr>
              <w:t xml:space="preserve">* Thành tựu: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bCs/>
                <w:sz w:val="26"/>
                <w:szCs w:val="26"/>
              </w:rPr>
              <w:t xml:space="preserve">- </w:t>
            </w:r>
            <w:r w:rsidRPr="003C7F27">
              <w:rPr>
                <w:rFonts w:ascii="Times New Roman" w:hAnsi="Times New Roman" w:cs="Times New Roman"/>
                <w:bCs/>
                <w:sz w:val="26"/>
                <w:szCs w:val="26"/>
              </w:rPr>
              <w:t xml:space="preserve">Hệ thống </w:t>
            </w:r>
            <w:r w:rsidRPr="003C7F27">
              <w:rPr>
                <w:rFonts w:ascii="Times New Roman" w:hAnsi="Times New Roman" w:cs="Times New Roman"/>
                <w:sz w:val="26"/>
                <w:szCs w:val="26"/>
              </w:rPr>
              <w:t>giáo dục – đào tạo tương đối hoàn chỉnh từ mầm non đến đại học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Cơ sở vật chất thiết bị giáo dục, đào tạo được cải thiện và từng bước HĐH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Số lượng học sinh, sinh viên tăng nhanh, chất lượng giáo dục và đào tạo có tiến bộ</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Chi ngân sách cho giáo dục và đào tạo đạt mức 20% tổng chi ngân sách nhà nước. Xã hội hóa giáo dục được đẩy mạnh.</w:t>
            </w:r>
          </w:p>
          <w:p w:rsidR="002F2FFC" w:rsidRPr="003C7F27" w:rsidRDefault="002F2FFC" w:rsidP="002F2FFC">
            <w:pPr>
              <w:ind w:firstLine="720"/>
              <w:jc w:val="both"/>
              <w:rPr>
                <w:rFonts w:ascii="Times New Roman" w:hAnsi="Times New Roman" w:cs="Times New Roman"/>
                <w:bCs/>
                <w:sz w:val="26"/>
                <w:szCs w:val="26"/>
              </w:rPr>
            </w:pPr>
            <w:r w:rsidRPr="003C7F27">
              <w:rPr>
                <w:rFonts w:ascii="Times New Roman" w:hAnsi="Times New Roman" w:cs="Times New Roman"/>
                <w:sz w:val="26"/>
                <w:szCs w:val="26"/>
              </w:rPr>
              <w:t xml:space="preserve">- Đội ngũ nhà giáo và cán bộ quản lý giáo dục phát triển cả về số lượng và chất lượng, cơ cấu ngày càng hợp lý.   </w:t>
            </w:r>
          </w:p>
          <w:p w:rsidR="002F2FFC" w:rsidRPr="003C7F27" w:rsidRDefault="002F2FFC" w:rsidP="002F2FFC">
            <w:pPr>
              <w:ind w:firstLine="720"/>
              <w:jc w:val="both"/>
              <w:rPr>
                <w:rFonts w:ascii="Times New Roman" w:hAnsi="Times New Roman" w:cs="Times New Roman"/>
                <w:b/>
                <w:bCs/>
                <w:sz w:val="26"/>
                <w:szCs w:val="26"/>
              </w:rPr>
            </w:pPr>
            <w:r w:rsidRPr="003C7F27">
              <w:rPr>
                <w:rFonts w:ascii="Times New Roman" w:hAnsi="Times New Roman" w:cs="Times New Roman"/>
                <w:b/>
                <w:sz w:val="26"/>
                <w:szCs w:val="26"/>
              </w:rPr>
              <w:t xml:space="preserve">* </w:t>
            </w:r>
            <w:r w:rsidRPr="003C7F27">
              <w:rPr>
                <w:rFonts w:ascii="Times New Roman" w:hAnsi="Times New Roman" w:cs="Times New Roman"/>
                <w:b/>
                <w:bCs/>
                <w:sz w:val="26"/>
                <w:szCs w:val="26"/>
              </w:rPr>
              <w:t>Hạn chế</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Chất lượng, hiệu quả giáo dục – đào tạo còn thấp so với yêu cầu, nhất là giáo dục đại học, giáo dục nghề nghiệp.</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Hệ thống giáo dục – đào tạo thiếu liên thông giữa các trình độ và giữa các phương thức giáo dục – đào tạo; còn nặng lý thuyết, nhẹ thực hành.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Hệ thống giáo dục – đào tạo thiếu liên thông giữa các trình độ và giữa các phương thức giáo dục – đào tạo; còn nặng lý thuyết, nhẹ thực hành.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Phương pháp giáo dục, thi, kiểm tra và đánh giá kết quả còn lạc hậu, thiếu thực chất, còn chạy theo bệnh thành tích.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Quản lý giáo dục – đào tạo có mặt còn yếu kém. Đội ngũ nhà giáo và cán bộ quản lý giáo dục chưa đáp ứng được yêu cầu.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Đầu tư cho giáo dục – đào tạo còn dàn trải, chưa hiệu quả. Chính sách, cơ chế tài chính cho giáo dục – đào tạo chưa phù hợp. Cơ sở vật chất – kỹ thuật còn thiếu thốn và lạc hậu, nhất là ở vùng sâu, vùng xa, vùng đặc biệt khó khăn.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
                <w:bCs/>
                <w:i/>
                <w:iCs/>
                <w:sz w:val="26"/>
                <w:szCs w:val="26"/>
              </w:rPr>
              <w:t>* Về khoa học - công nghệ</w:t>
            </w:r>
          </w:p>
          <w:p w:rsidR="002F2FFC" w:rsidRPr="003C7F27" w:rsidRDefault="002F2FFC" w:rsidP="002F2FFC">
            <w:pPr>
              <w:ind w:firstLine="720"/>
              <w:jc w:val="both"/>
              <w:rPr>
                <w:rFonts w:ascii="Times New Roman" w:hAnsi="Times New Roman" w:cs="Times New Roman"/>
                <w:i/>
                <w:iCs/>
                <w:sz w:val="26"/>
                <w:szCs w:val="26"/>
              </w:rPr>
            </w:pPr>
            <w:r w:rsidRPr="003C7F27">
              <w:rPr>
                <w:rFonts w:ascii="Times New Roman" w:hAnsi="Times New Roman" w:cs="Times New Roman"/>
                <w:i/>
                <w:iCs/>
                <w:sz w:val="26"/>
                <w:szCs w:val="26"/>
              </w:rPr>
              <w:t>- Thành tựu:</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Khoa học – công nghệ đã đạt được nhiều thành tựu quan trọng, đóng góp thiết thực vào sự nghiệp xây dựng và bảo vệ Tổ quốc.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Khoa học xã hội – nhân văn cung cấp luận cứ khoa học cho việc hoạch định đường lối, chính sách của Đảng, Nhà nước.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Khoa học tự nhiên, khoa học kỹ thuật và công nghệ có nhiều đóng góp trên các lĩnh vực: công nghiệp, nông nghiệp, dịch vụ</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Thị trường KH-CN đã hình thành</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Tiềm lực KH-CN   đ</w:t>
            </w:r>
            <w:r w:rsidRPr="003C7F27">
              <w:rPr>
                <w:rFonts w:ascii="Times New Roman" w:hAnsi="Times New Roman" w:cs="Times New Roman"/>
                <w:sz w:val="26"/>
                <w:szCs w:val="26"/>
                <w:lang w:val="vi-VN"/>
              </w:rPr>
              <w:t>ư</w:t>
            </w:r>
            <w:r w:rsidRPr="003C7F27">
              <w:rPr>
                <w:rFonts w:ascii="Times New Roman" w:hAnsi="Times New Roman" w:cs="Times New Roman"/>
                <w:sz w:val="26"/>
                <w:szCs w:val="26"/>
              </w:rPr>
              <w:t>ợc nâng lên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Hợp tác quốc tế về KH-CN có bước tiến bộ</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bCs/>
                <w:i/>
                <w:iCs/>
                <w:sz w:val="26"/>
                <w:szCs w:val="26"/>
              </w:rPr>
              <w:t>- Hạn chế:</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+Việc huy động nguồn lực của xã hội cho khoa học – công nghệ chưa được chú trọng.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Không hoàn thành mục tiêu xây dựng các trung tâm khoa học lớn đồng bộ, có trọng tâm, trọng điểm, thúc đẩy phát triển kinh tế -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Đầu tư cho khoa học – công nghệ còn thấp, hiệu quả sử dụng chưa cao.</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lastRenderedPageBreak/>
              <w:t>+ Thị trường khoa học -công nghệ phát triển chậm, chưa tương xứng với tiềm năng</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Công tác quy hoạch, phát triển KH-CN chưa gắn kết chặt chẽ với yêu cầu phát triển KT- XH, bảo đảm quốc phòng, an ninh, đối ngoại.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Hợp tác quốc tế về khoa học - công nghệ còn thiếu định hướng chiến lược, hiệu quả thấp.</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Vì vậy, Khoa học - công nghệ chưa thực sự trở thành động lực phát triển.</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3.2 Phát triển giáo dục và đào tạo phải gắn với nhu cầu phát triển kinh tế - xã hội và bảo vệ Tổ quốc; với tiến bộ khoa học và công nghệ; phù hợp với quy luật khách quan.</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Phát triển giáo dục, đào tạo đáp ứng yêu cầu xây dựng và bảo vệ Tổ quốc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Nhận thức rõ vai trò quyết định của nhân tố con người trong sự nghiệp xây dựng và bảo vệ Tổ quốc, Đại hội XII của Đảng tiếp tục chủ trương “Đổi mới căn bản và toàn diện giáo dục, đào tạo” với nhiều nội dung được cụ thể hóa.</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Kế thừa quan điểm chỉ đạo ở các đại hội trước, nhất là Nghị quyết 29 của Hội nghị Trung ương 8 (khóa XI) về giáo dục và đào tạo, Đại hội XII tiếp tục chủ trương “Đổi mới căn bản và toàn diện giáo dục, đào tạo”. Văn kiện Đại hội nhấn mạnh đến sự cần thiết phải đổi mới căn bản và toàn diện giáo dục, đào tạo là do lĩnh vực này từ tư duy giáo dục đến tất cả các yếu tố cơ bản trong thời gian qua còn nhiều yếu kém; trong đó, đặt lên hàng đầu hai yếu kém chủ yếu phản ánh một cách tổng quát kết quả đầu vào và đầu ra của giáo dục, đào tạo nước nhà.</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“Giáo dục và đào tạo chưa thực sự trở thành quốc sách hàng đầu” như nhiều nghị quyết của Đảng đã xác định. Trong thực tế, nhiệm vụ này chưa được ưu tiên nhất trong các chương trình phát triển kinh tế - xã hội, chưa thực sự được coi là nhân tố quyết định phát triển đất nước. Vì thế, rất nhiều chương trình, dự án đầu tư chỉ tập trung vào mua sắm trang thiết bị, phương tiện mà chưa chú trọng đến đào tạo nguồn nhân lực để làm chủ các trang thiết bị đó, dẫn tới hiệu quả đầu tư thấp kém. Nhiều cấp ủy Đảng, chính quyền từ Trung ương đến địa phương còn lúng túng trong việc cụ thể hóa quan điểm “phát triển giáo dục, đào tạo là quốc sách hàng đầu” và xử lý các vấn đề thực tiễn của giáo dục, đào tạo trong điều kiện phát triển kinh tế thị trường định hướng xã hội chủ nghĩa. Vì thế, nhiều hạn chế của giáo dục, đào tạo được nêu từ Nghị quyết Trung ương 2 (khóa VIII) vẫn chậm được khắc phục, có mặt còn nặng nề hơn.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“Chất lượng, hiệu quả giáo dục và đào tạo còn thấp so với yêu cầu” của sự nghiệp xây dựng và bảo vệ Tổ quốc, nhất là yêu cầu đổi mới mô hình tăng trưởng, tái cơ cấu nền kinh tế và phát triển bền vững. Vì thế, giáo dục và đào tạo chưa tạo ra được lợi thế cạnh tranh mạnh mẽ về nhân lực của nước ta so với các nước trong khu vực và trên thế giới, khi mà lợi thế cạnh tranh về nhân lực đã chuyển từ số lượng sang chất lượng; làm cho năng suất lao động và sức cạnh tranh của nền kinh tế nước ta còn thấp, chậm được cải thiện. Theo công bố năm 2015 của Tổ chức Lao động </w:t>
            </w:r>
            <w:r w:rsidRPr="003C7F27">
              <w:rPr>
                <w:rFonts w:ascii="Times New Roman" w:hAnsi="Times New Roman" w:cs="Times New Roman"/>
                <w:sz w:val="26"/>
                <w:szCs w:val="26"/>
              </w:rPr>
              <w:lastRenderedPageBreak/>
              <w:t>quốc tế (ILO), năng suất lao động của Việt Nam thấp hơn Xin-ga-po 15 lần, Nhật Bản 11 lần, Hàn Quốc 10 lần, Ma-lai-xi-a 5 lần, Thái Lan 2,5 lần; thấp hơn 2 lần so với năng suất bình quân của khu vực ASEAN, chỉ cao hơn My-an-ma và Cam-pu-chia. Xếp hạng năng lực cạnh tranh của 148 nền kinh tế năm 2014 do Diễn đàn Kinh tế thế giới công bố, thì Việt Nam cũng chỉ đứng thứ 68, sau: Xin-ga-po, Ma-lai-xi-a, Thái Lan, In-đô-nê-xi-a, Phi-líp-pin, với các thứ hạng lần lượt là: 2, 20, 31, 34 và 52. Cùng với đó, chất lượng giáo dục, đào tạo cũng chưa tích cực, chủ động góp phần vào việc xây dựng con người và bảo tồn, phát huy các giá trị văn hóa của dân tộc. Tình trạng “Đạo đức, lối sống có mặt xuống cấp đáng lo ngại”1 có phần nguyên nhân từ triết lý giáo dục nặng về dạy chữ, nhẹ về dạy người. Những yếu kém đó tác động tiêu cực đến xây dựng nguồn nhân lực đáp ứng yêu cầu xây dựng và bảo vệ Tổ quốc thời kỳ hội nhập quốc tế. Để khắc phục những hạn chế đó, cần quán triệt, thống nhất nhận thức về những định hướng lớn mà Đại hội XII đưa ra.</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Trước hết, phải kiên trì quan điểm coi “giáo dục, đào tạo là quốc sách hàng đầu”, giữ vai trò quyết định thực hiện thành công mục tiêu “Dân giàu, nước mạnh, dân chủ, công bằng, văn minh”; “Đầu tư cho giáo dục là đầu tư phát triển”, phải được ưu tiên đi trước trong các chương trình, kế hoạch phát triển kinh tế - xã hội, cũng như hiện đại hóa các lực lượng vũ trang; thể hiện cụ thể ở sự ưu tiên về lãnh đạo, đầu tư tài chính và nhân lực trong các chương trình, kế hoạch, dự án đầu tư.</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Thứ hai, mục tiêu giáo dục phải chuyển mạnh từ chủ yếu chú trọng trang bị kiến thức (nâng cao dân trí) sang tập trung phát triển toàn diện năng lực và phẩm chất người học (năng lực công dân). Nhiều năm qua, do thiếu tính đồng bộ và nhận thức chưa thống nhất, nên việc dạy và học vẫn theo cách cũ: trang bị kiến thức là chính, phát triển phẩm chất và năng lực là phụ. Để khắc phục hạn chế này, quá trình đổi mới cần gắn liền với sự thay đổi triết lý giáo dục lấy dạy người - chủ nhân của chế độ xã hội mới trước, với phương châm “dạy người, dạy chữ, dạy nghề” thay cho “dạy chữ, dạy người, dạy nghề” trước đây; trong đó, chú trọng giáo dục con người Việt Nam vừa phát triển toàn diện, vừa phát huy tốt nhất tiềm năng, khả năng sáng tạo của mỗi cá nhân; phát triển năng lực và phẩm chất một cách hài hòa giữa đức, trí, thể, mỹ; “yêu gia đình, yêu Tổ quốc, yêu đồng bào, sống tốt và làm việc hiệu quả”2.</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Thứ ba, phát triển giáo dục, đào tạo trong thời kỳ hội nhập phải phù hợp với quy luật phát triển khách quan. Theo đó, giáo dục, đào tạo “phải gắn với nhu cầu phát triển kinh tế - xã hội, xây dựng và bảo vệ Tổ quốc, với tiến bộ khoa học - công nghệ, yêu cầu phát triển nguồn nhân lực và thị trường lao động”. Phải quán triệt và thực hiện tốt các nguyên lý giáo dục: “Học đi đôi với hành, giáo dục kết hợp với lao động sản xuất, lý luận gắn với thực tiễn, giáo dục nhà trường kết hợp với giáo dục gia đình và giáo dục xã hội”, nhằm khắc phục có hiệu quả hiện tượng “thừa thầy, thiếu thợ”, sản phẩm đào tạo ra không đáp ứng yêu cầu của sự nghiệp xây dựng, bảo vệ Tổ quốc Việt Nam xã hội chủ nghĩa và </w:t>
            </w:r>
            <w:r w:rsidRPr="003C7F27">
              <w:rPr>
                <w:rFonts w:ascii="Times New Roman" w:hAnsi="Times New Roman" w:cs="Times New Roman"/>
                <w:sz w:val="26"/>
                <w:szCs w:val="26"/>
              </w:rPr>
              <w:lastRenderedPageBreak/>
              <w:t>hội nhập quốc tế. Theo đó, phải chuyển mạnh phát triển giáo dục, đào tạo hiện nay chủ yếu theo mục tiêu số lượng sang phát triển theo mục tiêu vừa nâng cao chất lượng, hiệu quả, vừa đáp ứng yêu cầu về số lượng theo nhu cầu nhân lực của xã hội; kiên trì, kiên quyết thực hiện “chuẩn hóa, hiện đại hóa, dân chủ hóa giáo dục” trong thực tế.</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Thứ tư, tiếp tục đổi mới mạnh mẽ và đồng bộ các yếu tố cơ bản của giáo dục, đào tạo, từ: chương trình, nội dung, phương pháp,… đến chính sách, cơ chế tài chính và nâng cao chất lượng, hiệu quả nghiên cứu, ứng dụng khoa học - công nghệ giáo dục và quản lý giáo dục. Việc đổi mới các yếu tố đó cần phải hướng mạnh vào mục tiêu chất lượng, hiệu quả của phát triển giáo dục, đào tạo; coi trọng phát triển toàn diện năng lực và phẩm chất của người học là chủ yếu, nhằm chuyển mạnh quá trình đào tạo thành quá trình tự đào tạo, bồi dưỡng khát vọng học tập suốt đời cho người học; đảm bảo cho sản phẩm của quá trình đào tạo đáp ứng tốt yêu cầu của sự nghiệp xây dựng và bảo vệ Tổ quốc thời kỳ mới.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Như vậy, bảo vệ tổ quốc giữ vững chủ quyền quốc gia trên các lĩnh vực kinh tế, chính trị, văn hóa – xã hội, lãnh thổ. Trong đó, giữ chủ quyền quốc gia trong lĩnh vực kinh tế quyết. Bởi vậy cần phải có sức mạnh kinh tế, có năng lực cạnh tranh dựa trên chất lượng sản phẩm. Vì vậy, phải đầu tư phát triển giáo dục – đào tạo, khoa học – công nghệ.</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4. </w:t>
            </w:r>
            <w:r w:rsidRPr="003C7F27">
              <w:rPr>
                <w:rFonts w:ascii="Times New Roman" w:hAnsi="Times New Roman" w:cs="Times New Roman"/>
                <w:b/>
                <w:sz w:val="26"/>
                <w:szCs w:val="26"/>
                <w:lang w:val="vi-VN"/>
              </w:rPr>
              <w:t>Liên hệ thực tiễn thành phố Hồ Chí Minh.</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4.1 Thực Trạng</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Văn kiện Đại hội Đại biểu Đảng bộ thành phố Hồ Chí Minh lần thứ X nhiệm kỳ 2015 – 2020 đánh giá: </w:t>
            </w:r>
          </w:p>
          <w:p w:rsidR="002F2FFC" w:rsidRPr="003C7F27" w:rsidRDefault="002F2FFC" w:rsidP="002F2FFC">
            <w:pPr>
              <w:jc w:val="both"/>
              <w:rPr>
                <w:rFonts w:ascii="Times New Roman" w:hAnsi="Times New Roman" w:cs="Times New Roman"/>
                <w:sz w:val="26"/>
                <w:szCs w:val="26"/>
              </w:rPr>
            </w:pPr>
            <w:r w:rsidRPr="003C7F27">
              <w:rPr>
                <w:rFonts w:ascii="Times New Roman" w:hAnsi="Times New Roman" w:cs="Times New Roman"/>
                <w:b/>
                <w:sz w:val="26"/>
                <w:szCs w:val="26"/>
              </w:rPr>
              <w:t xml:space="preserve">-  Về kết quả đạt được của GD- ĐT: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Ngân sách đầu tư vào giáo dục - đào tạo tăng hàng năm, phát triển cơ sở vật chất theo quy hoạch, khang trang, từng bước hiện đại; chuẩn hóa đội ngũ giáo viên ở các ngành học, bậc học; đổi mới phương pháp giảng dạy, coi trọng giáo dục nhân cách, lối sống, đạo đức, lý tưởng cho học sinh; xã hội hóa giáo dục - đào tạo đạt kết quả tích cực; hệ thống giáo dục - đào tạo ngoài công lập góp phần đáng kể vào việc đào tạo nhân lực; công tác quản lý giáo dục - đào tạo đổi mới tích cực, đạt hiệu quả; phát huy vai trò của gia đình phối hợp với nhà trường, xã hội trong giáo dục thế hệ trẻ; chất lượng dạy và học được nâng cao, là cơ sở để đổi mới căn bản, toàn diện giáo dục - đào tạo thành phố.</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Chương trình nâng cao chất lượng nguồn nhân lực được thực hiện khá tốt, gắn với nhu cầu xã hội ở các lĩnh vực; đội ngũ cán bộ, công chức, viên chức thành phố được trang bị cơ bản về lý luận chính trị, chuyên môn nghiệp vụ, kỹ năng công tác; việc đào tạo nghề nghiệp đã góp phần trực tiếp nâng cao chất lượng nguồn nhân lực thành phố.</w:t>
            </w:r>
          </w:p>
          <w:p w:rsidR="002F2FFC" w:rsidRPr="003C7F27" w:rsidRDefault="002F2FFC" w:rsidP="002F2FFC">
            <w:pPr>
              <w:jc w:val="both"/>
              <w:rPr>
                <w:rFonts w:ascii="Times New Roman" w:hAnsi="Times New Roman" w:cs="Times New Roman"/>
                <w:sz w:val="26"/>
                <w:szCs w:val="26"/>
              </w:rPr>
            </w:pPr>
            <w:r w:rsidRPr="003C7F27">
              <w:rPr>
                <w:rFonts w:ascii="Times New Roman" w:hAnsi="Times New Roman" w:cs="Times New Roman"/>
                <w:b/>
                <w:sz w:val="26"/>
                <w:szCs w:val="26"/>
              </w:rPr>
              <w:t xml:space="preserve">-  Hạn chế, yếu kém của GD- ĐT: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Chất lượng giáo dục - đào tạo và nguồn nhân lực chưa đáp ứng yêu cầu phát triển và hội nhập quốc tế chưa thật sự là động lực thúc đẩy phát triển kinh tế - văn hóa - xã hội; khắc phục một số vấn đề bức xúc trên lĩnh vực văn hóa - xã hội chậm. Nội dung, </w:t>
            </w:r>
            <w:r w:rsidRPr="003C7F27">
              <w:rPr>
                <w:rFonts w:ascii="Times New Roman" w:hAnsi="Times New Roman" w:cs="Times New Roman"/>
                <w:sz w:val="26"/>
                <w:szCs w:val="26"/>
              </w:rPr>
              <w:lastRenderedPageBreak/>
              <w:t xml:space="preserve">phương pháp giáo dục chậm đổi mới, chưa gắn với thực tiễn, thực hành ít. Đội ngũ nhà giáo và cán bộ quản lý giáo dục chưa đáp ứng về số lượng, chất lượng. Quản lý hoạt động giáo dục ngoài công lập chưa đáp ứng yêu cầu. Việc xây dựng xã hội học tập chưa thực chất, kết quả thấp. </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  Nhiệm vụ và những giải pháp chủ yếu </w:t>
            </w:r>
            <w:r w:rsidRPr="003C7F27">
              <w:rPr>
                <w:rFonts w:ascii="Times New Roman" w:hAnsi="Times New Roman" w:cs="Times New Roman"/>
                <w:b/>
                <w:sz w:val="26"/>
                <w:szCs w:val="26"/>
                <w:u w:val="single"/>
              </w:rPr>
              <w:t>(không cần thiết có thời gian thì chép)</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Đổi mới căn bản, toàn diện giáo dục - đào tạo gắn với nâng cao chất lượng nguồn nhân lực; tạo chuyển biến mạnh mẽ về chất lượng và hiệu quả giáo dục - đào tạo trên địa bàn thành phố, chú trọng ngoại thành, các quận ven, tăng điều kiện tiếp cận giáo dục có chất lượng của các địa bàn trên, của các hộ nghèo, hộ cận nghèo; xác định giáo dục - đào tạo là động lực quan trọng để phát triển bền vững.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Đổi mới mạnh mẽ phương pháp giảng dạy và học tập theo hướng hiện đại, đáp ứng chuẩn giáo dục khu vực và quốc tế; phát huy tốt nhất năng lực sáng tạo của người học, coi trọng thực hành, thực tế; chú trọng giáo dục lối sống, nhân cách, đạo đức, lý tưởng và truyền thống cách mạng, ý chí kiên cường xây dựng và bảo vệ Tổ quốc.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Xây dựng, phát triển đội ngũ Nhà giáo và cán bộ quản lý giáo dục đáp ứng yêu cầu phát triển ngành giáo dục - đào tạo; nghiên cứu, đề xuất đổi mới chính sách, cơ chế tài chính; đặc biệt coi trọng quản lý chất lượng, huy động sự tham gia của toàn xã hội, nâng cao hiệu quả đầu tư phát triển giáo dục - đào tạo; tăng quyền tự chủ và nâng cao trách nhiệm xã hội của các cơ sở giáo dục.</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Nâng cao chất lượng giáo dục đại học, cao đẳng, đào tạo nghề, tạo chuyển biến bước đầu trong đảm bảo nhu cầu lao động chất lượng.</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Kết quả đạt được của KH - CN:</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Hoạt động nghiên cứu, ứng dụng khoa học - công nghệ góp phần tích cực vào quá trình phát triển: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Quan tâm đầu tư nghiên cứu, ứng dụng, chuyển giao khoa học - công nghệ phục vụ sản xuất và đời sống, tỷ lệ ứng dụng kết quả nghiên cứu vào thực tiễn, phát triển các sản phẩm công nghệ cao tăng lên, một số lĩnh vực tiếp cận trình độ tiên tiến khu vực. Chú trọng đổi mới, hoàn thiện cơ chế quản lý, liên kết, phối hợp, phát huy hoạt động nghiên cứu, chuyển giao công nghệ của các viện nghiên cứu, các trường đại học trên địa bàn thành phố; thực hiện thí điểm chính sách thu hút chuyên gia khoa học - công nghệ và chính sách phát triển khoa học - công nghệ theo hướng xã hội hóa. Quan tâm đầu tư, nâng cao hiệu quả hoạt động các khu công nghệ, kỹ thuật cao. Khu công nghệ cao thành phố đã bước đầu thu hút đầu tư của các tập đoàn, công ty sản xuất công nghiệp công nghệ tiên tiến, giá trị xuất khẩu tăng mạnh. Khoa học xã hội và nhân văn được chú trọng đầu tư và phát huy hiệu quả.</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 Hạn chế, yếu kém của GD- ĐT: </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Khoa học - công nghệ chưa thật sự là động lực thúc đẩy phát triển kinh tế - văn hóa - xã hội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Đầu tư cho khoa học - công nghệ chưa đáp ứng yêu cầu; </w:t>
            </w:r>
            <w:r w:rsidRPr="003C7F27">
              <w:rPr>
                <w:rFonts w:ascii="Times New Roman" w:hAnsi="Times New Roman" w:cs="Times New Roman"/>
                <w:sz w:val="26"/>
                <w:szCs w:val="26"/>
              </w:rPr>
              <w:lastRenderedPageBreak/>
              <w:t>chưa tạo được đột phá trong cơ chế tài chính phát triển khoa học - công nghệ; kết quả ứng dụng các công trình nghiên cứu khoa học vào sản xuất và đời sống còn hạn chế; thị trường khoa học và công nghệ phát triển chậm. Trình độ công nghệ của nhiều ngành, lĩnh vực và nhiều doanh nghiệp còn lạc hậu.</w:t>
            </w:r>
          </w:p>
          <w:p w:rsidR="002F2FFC" w:rsidRPr="003C7F27" w:rsidRDefault="002F2FFC" w:rsidP="002F2FFC">
            <w:pPr>
              <w:jc w:val="both"/>
              <w:rPr>
                <w:rFonts w:ascii="Times New Roman" w:hAnsi="Times New Roman" w:cs="Times New Roman"/>
                <w:b/>
                <w:sz w:val="26"/>
                <w:szCs w:val="26"/>
              </w:rPr>
            </w:pPr>
            <w:r w:rsidRPr="003C7F27">
              <w:rPr>
                <w:rFonts w:ascii="Times New Roman" w:hAnsi="Times New Roman" w:cs="Times New Roman"/>
                <w:b/>
                <w:sz w:val="26"/>
                <w:szCs w:val="26"/>
              </w:rPr>
              <w:t xml:space="preserve">4.2  Nhiệm vụ và giải pháp: </w:t>
            </w:r>
            <w:r w:rsidRPr="003C7F27">
              <w:rPr>
                <w:rFonts w:ascii="Times New Roman" w:hAnsi="Times New Roman" w:cs="Times New Roman"/>
                <w:b/>
                <w:sz w:val="26"/>
                <w:szCs w:val="26"/>
                <w:u w:val="single"/>
              </w:rPr>
              <w:t>(không cần thiết có thời gian thì chép)</w:t>
            </w:r>
          </w:p>
          <w:p w:rsidR="002F2FFC" w:rsidRPr="003C7F27" w:rsidRDefault="002F2FFC" w:rsidP="002F2FFC">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Phát triển, ứng dụng mạnh mẽ khoa học - công nghệ thật sự là động lực phát triển kinh tế - xã hội</w:t>
            </w:r>
          </w:p>
          <w:p w:rsidR="002F2FFC" w:rsidRPr="003C7F27" w:rsidRDefault="002F2FFC" w:rsidP="002F2FFC">
            <w:pPr>
              <w:jc w:val="both"/>
              <w:rPr>
                <w:rFonts w:ascii="Times New Roman" w:hAnsi="Times New Roman" w:cs="Times New Roman"/>
                <w:b/>
                <w:sz w:val="26"/>
                <w:szCs w:val="26"/>
              </w:rPr>
            </w:pP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Tạo chuyển biến rõ rệt trong nhận thức và chỉ đạo, thực hiện để khoa học - công nghệ và đổi mới sáng tạo trở thành động lực chủ yếu phát triển kinh tế - xã hội gắn với phát triển kinh tế tri thức. 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các cơ quan nghiên cứu; gắn kết nghiên cứu, đào tạo với sản xuất - kinh doanh, chăm sóc sức khỏe, nâng cao chất lượng các đề án khoa học - công nghệ có giá trị ứng dụng thực tiễn. Thực hiện thật tốt chính sách đối với đội ngũ cán bộ khoa học và công nghệ, nhất là các chuyên gia giỏi.</w:t>
            </w:r>
          </w:p>
          <w:p w:rsidR="002F2FFC" w:rsidRPr="003C7F27" w:rsidRDefault="002F2FFC" w:rsidP="002F2FFC">
            <w:pPr>
              <w:ind w:firstLine="720"/>
              <w:jc w:val="both"/>
              <w:rPr>
                <w:rFonts w:ascii="Times New Roman" w:hAnsi="Times New Roman" w:cs="Times New Roman"/>
                <w:sz w:val="26"/>
                <w:szCs w:val="26"/>
              </w:rPr>
            </w:pPr>
            <w:r w:rsidRPr="003C7F27">
              <w:rPr>
                <w:rFonts w:ascii="Times New Roman" w:hAnsi="Times New Roman" w:cs="Times New Roman"/>
                <w:sz w:val="26"/>
                <w:szCs w:val="26"/>
              </w:rPr>
              <w:t>Khuyến khích đầu tư xã hội, tăng đầu tư công để nâng chất lượng, hiệu quả các chương trình khoa học - công nghệ trọng điểm; quan tâm đào tạo đội ngũ chuyên gia trong các lĩnh vực khoa học - công nghệ trọng điểm như cơ khí chế tạo, điện tử, công nghệ thông tin, vi mạch, hóa dược, vật liệu mới, y sinh học, khoa học tính toán, quản lý đô thị, bảo vệ môi trường và ứng phó với biến đổi khí hậu; đồng thời, có cơ chế thích hợp để gắn kết trong sử dụng cơ sở nghiên cứu, thí nghiệm của các cơ quan nghiên cứu, trường đại học trên địa bàn và khuyến khích các thành phần kinh tế đầu tư nghiên cứu phát triển, đổi mới công nghệ, hỗ trợ doanh nghiệp thực hiện đổi mới sáng tạo, ứng dụng khoa học - công nghệ để nâng cao năng suất lao động và năng lực cạnh tranh; tăng cường hợp tác quốc tế, xây dựng các mô hình hợp tác hiệu quả trong nghiên cứu phát triển khoa học - công nghệ; coi trọng, phát huy vai trò khoa học xã hội và nhân văn; tăng nhanh tỷ trọng đóng góp của khoa học - công nghệ vào quá trình phát triển kinh tế - văn hóa - xã hội, nâng cao năng lực cạnh tranh của thành phố.</w:t>
            </w: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r w:rsidR="00EF5212" w:rsidTr="00EF5212">
        <w:tc>
          <w:tcPr>
            <w:tcW w:w="2628" w:type="dxa"/>
          </w:tcPr>
          <w:p w:rsidR="00EF5212" w:rsidRPr="00B179E5" w:rsidRDefault="007A1997" w:rsidP="003A4BC4">
            <w:pPr>
              <w:pStyle w:val="NormalWeb"/>
              <w:spacing w:before="0" w:beforeAutospacing="0" w:after="300" w:afterAutospacing="0" w:line="330" w:lineRule="atLeast"/>
              <w:jc w:val="both"/>
              <w:rPr>
                <w:rStyle w:val="Strong"/>
                <w:i/>
                <w:color w:val="000000"/>
                <w:sz w:val="28"/>
                <w:szCs w:val="28"/>
              </w:rPr>
            </w:pPr>
            <w:r w:rsidRPr="00B179E5">
              <w:rPr>
                <w:rStyle w:val="Strong"/>
                <w:i/>
                <w:color w:val="000000"/>
                <w:sz w:val="28"/>
                <w:szCs w:val="28"/>
              </w:rPr>
              <w:lastRenderedPageBreak/>
              <w:t xml:space="preserve">Câu 5: Vai trò của chính sách xã hội đối với sự nghiệp xây dựng đất nước hiện nay? Trong các chính sách xã hội cần thực hiện nhằm giải quyết những </w:t>
            </w:r>
            <w:r w:rsidRPr="00B179E5">
              <w:rPr>
                <w:rStyle w:val="Strong"/>
                <w:i/>
                <w:color w:val="000000"/>
                <w:sz w:val="28"/>
                <w:szCs w:val="28"/>
              </w:rPr>
              <w:lastRenderedPageBreak/>
              <w:t>vấn đề cấp bách hiện nay, theo anh/chị chính sách nào là chìa khóa then chốt? Vì sao?</w:t>
            </w:r>
          </w:p>
        </w:tc>
        <w:tc>
          <w:tcPr>
            <w:tcW w:w="7128" w:type="dxa"/>
          </w:tcPr>
          <w:p w:rsidR="003A4054" w:rsidRPr="003C7F27" w:rsidRDefault="003A4054" w:rsidP="003A4054">
            <w:pPr>
              <w:jc w:val="both"/>
              <w:rPr>
                <w:rFonts w:ascii="Times New Roman" w:hAnsi="Times New Roman" w:cs="Times New Roman"/>
                <w:b/>
                <w:sz w:val="26"/>
                <w:szCs w:val="26"/>
                <w:u w:val="single"/>
              </w:rPr>
            </w:pPr>
            <w:r w:rsidRPr="003C7F27">
              <w:rPr>
                <w:rFonts w:ascii="Times New Roman" w:hAnsi="Times New Roman" w:cs="Times New Roman"/>
                <w:b/>
                <w:sz w:val="26"/>
                <w:szCs w:val="26"/>
                <w:u w:val="single"/>
              </w:rPr>
              <w:lastRenderedPageBreak/>
              <w:t xml:space="preserve">Trả lời: </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 xml:space="preserve">1. Khái niệm chính sách xã hội: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Chính sách XH là những quy định, quyết định được thể chế hóa bởi nhà nước , trở thành công cụ để tác động vào những quan hệ xh nhằm giải quyết những vấn đề xh đang đặt ra góp phần thực hiện bình đẳng, công bằng tiến bộ xh và phát triển toàn diện con người .</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2. Vai trò của chính sách xã hội</w:t>
            </w:r>
          </w:p>
          <w:p w:rsidR="003A4054" w:rsidRPr="003C7F27" w:rsidRDefault="003A4054" w:rsidP="003A4054">
            <w:pPr>
              <w:rPr>
                <w:rFonts w:ascii="Times New Roman" w:hAnsi="Times New Roman" w:cs="Times New Roman"/>
                <w:i/>
                <w:sz w:val="26"/>
                <w:szCs w:val="26"/>
                <w:u w:val="single"/>
              </w:rPr>
            </w:pPr>
            <w:r w:rsidRPr="003C7F27">
              <w:rPr>
                <w:rFonts w:ascii="Times New Roman" w:hAnsi="Times New Roman" w:cs="Times New Roman"/>
                <w:i/>
                <w:sz w:val="26"/>
                <w:szCs w:val="26"/>
                <w:u w:val="single"/>
              </w:rPr>
              <w:t>Chức năng và vai trò của chính sách xã hội: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i/>
                <w:sz w:val="26"/>
                <w:szCs w:val="26"/>
              </w:rPr>
              <w:lastRenderedPageBreak/>
              <w:t>+ Ngăn ngừa rủi ro</w:t>
            </w:r>
            <w:r w:rsidRPr="003C7F27">
              <w:rPr>
                <w:rFonts w:ascii="Times New Roman" w:hAnsi="Times New Roman" w:cs="Times New Roman"/>
                <w:sz w:val="26"/>
                <w:szCs w:val="26"/>
              </w:rPr>
              <w:t>: nhu cầu tối thiểu của con người phải được đáp ứng đầy đủ, nếu không sẽ dẫn đến những hành vi sai trái như trộm cướp để đáp ứng nhu cầu sinh tồn của bản thân và gia đình. Vì vậy chính sách hỗ trợ, tạo công ăn việc làm hết sức cần thiết, giúp con người đủ ăn, đủ mặc, xóa đói giảm nghèo. Bên cạnh đó cần có môi trường làm việc đảm bảo sức khỏe, đào tạo nghề cho người nghèo có cơ hội học nghề và tìm việc cho họ để ngăn ngừa rủi ro có thể xảy ra. Các rủi ro như thiên tai, dịch bệnh gây thiệt hại về kinh tế =&gt; đưa ra các luật phòng chống rủi ro, giúp kéo giảm thiệt hại cho con người, gia đình và xã hội.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i/>
                <w:sz w:val="26"/>
                <w:szCs w:val="26"/>
              </w:rPr>
              <w:t>+ Cân bằng điều tiết</w:t>
            </w:r>
            <w:r w:rsidRPr="003C7F27">
              <w:rPr>
                <w:rFonts w:ascii="Times New Roman" w:hAnsi="Times New Roman" w:cs="Times New Roman"/>
                <w:sz w:val="26"/>
                <w:szCs w:val="26"/>
              </w:rPr>
              <w:t>: nếu XH bị mất cân bằng (VD nhu cầu nhà ở giá rẻ cao nhưng XH chưa đáp ứng đủ nhu cầu cho người dân gặp khó khăn; sự phân hóa giàu nghèo ngày càng cao giữa người thu nhập cao và người thu nhập thấp) sẽ tạo nên sự phát triển mất cân bằng, không bền vững. Do đó, chính sách XH ra đời nhằm giải quyết những vướng mắc, giúp cân bằng, điều tiết sự phát triển.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i/>
                <w:sz w:val="26"/>
                <w:szCs w:val="26"/>
              </w:rPr>
              <w:t>+ Bảo vệ và Cải thiện</w:t>
            </w:r>
            <w:r w:rsidRPr="003C7F27">
              <w:rPr>
                <w:rFonts w:ascii="Times New Roman" w:hAnsi="Times New Roman" w:cs="Times New Roman"/>
                <w:sz w:val="26"/>
                <w:szCs w:val="26"/>
              </w:rPr>
              <w:t>: Bảo vệ quyền và lợi ích hợp pháp của các thành viên trong XH. Cải thiện môi trường, điều kiện sản xuất, kinh doanh, học tập… nhằm đáp ứng nhu cầu ngày càng cao của con  người (VD: chính sách BHYT hướng tới mục tiêu chắm sóc sức khỏe con người, cải thiện đời sống của người dân; Các chính sách về lao động bảo vệ lợi ích của người lao động…)</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 </w:t>
            </w:r>
            <w:r w:rsidRPr="003C7F27">
              <w:rPr>
                <w:rFonts w:ascii="Times New Roman" w:hAnsi="Times New Roman" w:cs="Times New Roman"/>
                <w:i/>
                <w:sz w:val="26"/>
                <w:szCs w:val="26"/>
              </w:rPr>
              <w:t>Giảm thiểu khác biệt</w:t>
            </w:r>
            <w:r w:rsidRPr="003C7F27">
              <w:rPr>
                <w:rFonts w:ascii="Times New Roman" w:hAnsi="Times New Roman" w:cs="Times New Roman"/>
                <w:sz w:val="26"/>
                <w:szCs w:val="26"/>
              </w:rPr>
              <w:t xml:space="preserve"> về cơ hội tiếp cận và sử dụng nguồn lực cơ bản của XH (VD: phổ cập giáo dục giúp mọi cá nhân đều được đến trường; chính sách tín dụng ưu đãi giúp người dân nghèo có vốn để làm ăn, bảo đảm cuộc sống, góp phần giảm thiểu khoảng cách khác biệt giữa người với người…)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Chính sách xã hội là chính sách nhằm giải quyết các vấn đề xã hội của đời sống con người, bao hàm cả việc giải quyết các khía cạnh xã hội trong quá trình sản xuất, trong hoạt động sản xuất-kinh doanh, trong lĩnh vực kinh tế. Đầu tư cho xã hội thông qua các chính sách xã hội là đầu tư cho sự phát triển, trước hết là phát triển kinh tế, và cùng với phát triển kinh tế là phát triển xã hội để phát triển con người. Từ nhận thức đó càng thấy rõ chính sách xã hội có vị trí, vai trò đặc biệt quan trọng trong toàn bộ hoạt động tổ chức, điều hành và quản lý xã hội, trong việc giải quyết các vấn đề bức bách hiện nay. Hiệu quả của việc giải quyết các vấn đề thuộc chính sách xã hội không những góp phần tích cực tạo nên sự ổn định, phát triển lành mạnh các mối quan hệ xã hội mà nó còn thúc đẩy sự phát triển sản xuất, tăng trưởng kinh tế một cách bền vững, lâu dài. Như vậy, ở bất kỳ thời đại nào, chế độ chính trị nào, chính sách xã hội cũng đóng vai trò là động lực thúc đẩy sự phát triển xã hội. Mặt khác, không giải quyết đúng mức cần thiết các vấn đề xã hội và chính sách xã hội thì bản thân con người và xã hội không thể có động lực để tự phát triển, cũng không có những tiền đề vật chất để thực hiện hoạt động kinh tế.</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 Chính sách xã hội chỉ trở thành động lực của sự phát triển xã hội nếu đó là những chính sách đúng đắn, thể hiện được nguyên tắc công bằng, dân chủ và nhân đạo. Những nguyên tắc đó cho chúng ta thấy trung tâm chú ý của xã hội và đối tượng phục vụ của các chính sách đó là người lao động. Chính sách xã hội giữ vai trò </w:t>
            </w:r>
            <w:r w:rsidRPr="003C7F27">
              <w:rPr>
                <w:rFonts w:ascii="Times New Roman" w:hAnsi="Times New Roman" w:cs="Times New Roman"/>
                <w:sz w:val="26"/>
                <w:szCs w:val="26"/>
              </w:rPr>
              <w:lastRenderedPageBreak/>
              <w:t>điều hòa các mối quan hệ giữa lợi ích và trách nhiệm, quyền lợi và nghĩa vụ, cống hiến và hưởng thụ của mỗi cá nhân, tập thể, cộng đồng, tầng lớp và giai cấp trong xã hội. Chính sách xã hội còn điều hòa các quan hệ giữa người với người, giữa cá nhân và tập thể, cộng đồng và các giai cấp khác nhau,..</w:t>
            </w:r>
          </w:p>
          <w:p w:rsidR="003A4054" w:rsidRPr="003C7F27" w:rsidRDefault="003A4054" w:rsidP="003A4054">
            <w:pPr>
              <w:rPr>
                <w:rFonts w:ascii="Times New Roman" w:hAnsi="Times New Roman" w:cs="Times New Roman"/>
                <w:i/>
                <w:sz w:val="26"/>
                <w:szCs w:val="26"/>
                <w:u w:val="single"/>
              </w:rPr>
            </w:pPr>
            <w:r w:rsidRPr="003C7F27">
              <w:rPr>
                <w:rFonts w:ascii="Times New Roman" w:hAnsi="Times New Roman" w:cs="Times New Roman"/>
                <w:i/>
                <w:sz w:val="26"/>
                <w:szCs w:val="26"/>
                <w:u w:val="single"/>
              </w:rPr>
              <w:t>* Ý nghĩa của chính sách xã hội :</w:t>
            </w:r>
          </w:p>
          <w:p w:rsidR="003A4054" w:rsidRPr="003C7F27" w:rsidRDefault="003A4054" w:rsidP="003A4054">
            <w:pPr>
              <w:rPr>
                <w:rFonts w:ascii="Times New Roman" w:hAnsi="Times New Roman" w:cs="Times New Roman"/>
                <w:b/>
                <w:i/>
                <w:sz w:val="26"/>
                <w:szCs w:val="26"/>
                <w:u w:val="single"/>
              </w:rPr>
            </w:pPr>
            <w:r w:rsidRPr="003C7F27">
              <w:rPr>
                <w:rFonts w:ascii="Times New Roman" w:hAnsi="Times New Roman" w:cs="Times New Roman"/>
                <w:b/>
                <w:i/>
                <w:sz w:val="26"/>
                <w:szCs w:val="26"/>
                <w:u w:val="single"/>
              </w:rPr>
              <w:t xml:space="preserve">- Đối với phát triển xã hội: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Chính sách xã hội là loại chính sách liên quan đến con người và bao trùm mọi mặt cuộc sống con người. Vì vậy lấy con người làm trung tâm, coi trọng yếu tố con người trong sự nghiệp xây dựng đất nước vừa là động lực của sự phát triển xã hội và tiến bộ xã hội, vừa là mục tiêu của công cuộc xây dựng xã hội mới.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Chính sách xã hội có mục tiêu cơ bản là hiệu quả xã hội, góp phần ổn định, phát triển và tiến bộ xã hội, đảm bảo cho mọi người được sống trong tình nhân ái, bình đẳng và công bằng. Mọi chính sách xã hội đều phải hướng vào sự công bằng, coi công bằng xã hội là nội dung cơ bản của chính sách xã hội. Chính sách xã hội phải trở thành công cụ sắc bén của Nhà nước để điều chỉnh các quan hệ xã hội, xây dựng chuẩn mực xã hội và định hướng giá trị xã hội mới, hướng vào cái thiện, cái tốt, đẩy lùi và hạn chế cái xấu, cái ác.</w:t>
            </w:r>
          </w:p>
          <w:p w:rsidR="003A4054" w:rsidRPr="003C7F27" w:rsidRDefault="003A4054" w:rsidP="003A4054">
            <w:pPr>
              <w:rPr>
                <w:rFonts w:ascii="Times New Roman" w:hAnsi="Times New Roman" w:cs="Times New Roman"/>
                <w:b/>
                <w:i/>
                <w:sz w:val="26"/>
                <w:szCs w:val="26"/>
                <w:u w:val="single"/>
              </w:rPr>
            </w:pPr>
            <w:r w:rsidRPr="003C7F27">
              <w:rPr>
                <w:rFonts w:ascii="Times New Roman" w:hAnsi="Times New Roman" w:cs="Times New Roman"/>
                <w:b/>
                <w:i/>
                <w:sz w:val="26"/>
                <w:szCs w:val="26"/>
                <w:u w:val="single"/>
              </w:rPr>
              <w:t>- Đối với bảo vệ những người yếu thế trong xã hội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Chính sách xã hội góp phần ổn định phát triển và tiến bộ xã hội. Mục tiêu cơ bản của chính sách xã hội là tạo một môi trường công bằng cho các tầng lớp dân cư, cho người nghèo, cho người lao động, cho các đối tượng gặp biến cố rủi ro tham gia.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VD: Trong đợt dịch Covid-19 ảnh hưởng đến đời sống, kinh tế, xã hội, tiềm ẩn những nguy cơ rủi ro về an ninh trật tự xã hội, Thủ tướng đã chỉ đạo các bộ, ngành phối hợp đưa ra các giải pháp, chiến lược tháo gỡ khó khăn như sau:</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ab/>
              <w:t>+ Về tháo gỡ khó khăn cho sản xuất kinh doanh, có 2 gói chính sách về tiền tệ và tài khóa. Về gói chính sách tiền tệ (với tổng số 300.000 tỷ đồng), tinh thần là không để doanh nghiệp thiếu vốn tín dụng, tạo thuận lợi để doanh nghiệp tiếp tục duy trì, phát triển sản xuất, tiếp tục giảm hơn nữa lãi suất cho vay, cả khoản vay hiện có và vay mới, ngành ngân hàng cả nước đồng hành cùng doanh nghiệp vượt qua khó khăn.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ab/>
              <w:t>+ Về chính sách tài khóa, trong điều kiện kinh tế khó khăn, cần tập trung thực hiện hiệu quả kích cầu nội địa thông qua chính sách này. Đây là biện pháp các nước áp dụng rất rộng rãi.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ab/>
              <w:t>+ Gói giãn, hoãn thuế với tổng số tiền khoảng 185.000 tỷ đồng và 98% số doanh nghiệp sẽ được hưởng lợi.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ab/>
              <w:t xml:space="preserve">+ Gói chính sách miễn, giảm thuế, phí, lệ phí được Bộ Tài chính dự kiến khoảng 40.000 tỷ đồng.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ab/>
              <w:t>+ Về triển khai gói hỗ trợ người lao động, bảo đảm an sinh xã hội, Đảng, Nhà nước đã bố trí khoảng 62.000 tỷ đồng để hỗ trợ người dân gặp khó khăn. Thủ tướng đề nghị Bộ Lao động-Thương binh và Xã hội sẽ phát biểu thêm một vài điểm nhấn để tổ chức thực hiện kịp thời hơn, đến tận người bị thiệt hại.</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 xml:space="preserve">3. Quan điểm và một số chính sách xã hội nhằm giải quyết các vấn đề xã hội ở việt nam hiện nay </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3.1 Quan điểm của Đảng</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lastRenderedPageBreak/>
              <w:t>Hội nghị Trung ương 5 Khóa XI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CSXH có vai trò đặc biệt quan trọng, là mục tiêu, là động lực để phát triển nhanh và bền vững trong mọi giai đoạn phát triển. CSXH phải đặt ngang tầm với chính sách kinh tế và thực hiện đồng bộ với phát triển kinh tế, phù hợp với trình độ phát triển và khả năng nguồn lực trong từng thời kỳ.</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CSXH phải được thực hiện đồng bộ, có trọng tâm, trọng điểm; ưu tiên thực hiện tốt chính sách đối với người có công; bảo đảm mức sống tối thiểu và hỗ trợ kịp thời người có hoàn cảnh khó khăn.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Tăng cường sự lãnh đạo của Đảng, phát huy sức mạnh của cả hệ thống chính trị và truyền thống tốt đẹp, tương thân, tương ái của dân tộc ta. Nhà nước giữ vai trò chủ đạo trong xây dựng và tổ chức thực hiện các chính sách xã hội, đồng thời huy động sự tham gia mạnh mẽ của toàn xã hội; đẩy mạnh hợp tác quốc tế.</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Xây dựng chiến lược, quy hoạch phát triển phù hợp, có chương trình hành động cụ thể, khả thi và tổ chức thực hiện quyết liệt, đồng thời làm tốt công tác tuyên truyền, tạo đồng thuận cao trong xã hội.</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3.2 Chính sách giảm nghèo bền vững là chìa khóa then chốt trong việc giải quyết các vấn đề XH mang tính cấp bách hiện nay ở nước ta</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 xml:space="preserve">1. Khái niệm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Chính sách XH là một loại chính sách nhằm điều chỉnh những quan hệ XH của con người, giải quyết những vấn đề XH đang đặt ra và thực hiện bình đẳng, công bằng, tiến bộ XH, phát triển toàn diện con người.</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Đối với VN hiện nay, do đặc thù là một đất nước đang phát triển, chịu ảnh hưởng bởi chiến tranh, thiên tai…do vậy đã hình thành hành loạt các chính sách XH quan trọng và thiết yếu như: chính sách lao động – việc làm; chính sách GD – đào tạo; chính sách y tế; chính sách xóa đói giảm nghèo; chính sách bảo hiểm XH; chính sách bình đẳng giới; chính sách dân số; chính sách dân tộc…Như vậy, chính sách xóa đói giảm nghèo là một trong những chính sách XH mà Đảng và Nhà nước ta đặc biệt quan tâm, nó được coi là chìa khóa then chốt trong việc giải quyết các vấn đề XH mang tính cấp bách hiện nay ở nước ta.</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2. Vai trò của chính sách giảm nghèo bền vững</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 xml:space="preserve">2.1. Đối với phát triển kinh tế - XH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Nghèo đói không chỉ là thách thức đối với các nước nghèo và nước đang phát triển mà còn là mối quan tâm hàng đầu của cả thế giới. Nó được coi là một vấn nạn XH bởi vì đó là một vết thương ăn sâu vào mọi phương diện của đời sống văn hóa và XH. </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2.2. Đối với phát triển kinh tế</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Với bất kì quốc gia nào, khi tỉ lệ đói nghèo cao, đó sẽ là biểu hiện của một nước nghèo, một nền kinh tế lạc hậu, kém phát triển. Nghèo đói luôn đi liền với lạc hậu, chậm phát triển là trở ngại lớn đối với sự phát triển của XH. Vì thế, nếu như vấn nạn đói nghèo được đẩy lùi thì đó sẽ là động lực to lớn để đẩy nhanh tiến trình phát triển của XH, đặc biệt là kinh tế. Ngược lại, sự phát triển kinh tế XH vững chắc ổn định, đi đôi với công bằng và an sinh XH là nhân tố đảm bảo thành công trong cuộc chiến chống đói </w:t>
            </w:r>
            <w:r w:rsidRPr="003C7F27">
              <w:rPr>
                <w:rFonts w:ascii="Times New Roman" w:hAnsi="Times New Roman" w:cs="Times New Roman"/>
                <w:sz w:val="26"/>
                <w:szCs w:val="26"/>
              </w:rPr>
              <w:lastRenderedPageBreak/>
              <w:t xml:space="preserve">nghèo. Do vậy, có thể khẳng định, xóa đói, giảm nghèo và tăng trưởng kinh tế luôn có mối quan hệ hỗ trợ và tương tác nhau. Xóa đói, giảm nghèo góp phần tạo điều kiện cho người thu nhập thấp có cơ hội tham gia phát triển kinh tế kết hợp nâng cao năng lực của bản thân, tự vươn lên xóa đói, giảm nghèo cho chính bản thân và gia đình.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Trên cơ sở đó, chính sách xóa đói, giảm nghèo đã giảm nhanh tỉ lệ hộ đói nghèo, rút ngắn dần khoảng cách chênh lệch về trình độ kinh tế giữa các vùng lãnh thổ, sự phân hóa giàu nghèo giữa các tầng lớp dân cư. Tạo điều kiện cho kinh tế phát triển đồng đều giữa các địa phương.</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Xóa đói, giảm nghèo sẽ tạo điều kiện và góp phần đào tạo, bồi dưỡng cán bộ - đội ngũ nòng cốt để phát triển kinh tế - XH. Các chương trình, chính sách xóa đói, giảm nghèo của bất kì quốc gia nào không chỉ nhằm mục đích trực tiếp góp phần phát triển kinh tế - XH ở những vùng khó khăn mà còn tạo ra một lực lượng cán bộ tại chỗ cho sự phát triển bền vững trong tương lai.</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 xml:space="preserve">2.3. Đối với vấn đề an ninh, trật tự XH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Chúng ta biết rằng, bất kì nhà nước nào muốn giữ vững chính quyền thì phải dựa trên nền tảng nhân dân, được nhân dân tin yêu, ủng hộ. Khi đó, mọi đường lối, chính sách của nhà nước sẽ được nhân dân nhiệt liệt hưởng ứng và thi hành. Vì thế, nếu người dân cứ phải quẩn quanh với cái nghèo đói, với miếng cơm manh áo hàng ngày thì nhận thức về vấn đề chính trị - XH, các vấn đề liên quan trực tiếp đến quyền lợi và nghĩa vụ của họ sẽ rất hạn chế. Không những vậy, khi bản thân người nghèo không đủ điều kiện tìm hiểu cũng như nhận thức thấp về pháp luật, họ không thể bảo vệ quyền lợi hợp pháp của mình nên tâm lí thường ít quan tâm đến vấn đề của nhà nước.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Mặt khác, một đất nước khi có sự chênh lệch quá lớn về nhiều mặt giữa nhóm người giàu và nhóm người nghèo thường xảy ra các mâu thuẫn khi tới đỉnh điểm sẽ dẫn đến xung đột, gây bất ổn về mặt chính trị làm cho hệ thống chính trị có nguy cơ bị phá vỡ. Một quốc gia không có sự ổn định về mặt chính trị sẽ không có cơ hội để phát triển kinh tế. </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2.4. Đối với phát huy và bảo tồn các giá trị văn hóa</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Sự nghèo đói về kinh tế kéo theo hệ lụy của nó chính là nghèo đói về văn hóa. Trong quá trình giao lưu, hợp tác, các nước nghèo rất khó khăn khi muốn giữ gìn bản sắc văn hóa, truyền thống dân tộc. Nền văn hóa của họ dễ phụ thuộc nhiều vào điều kiện kinh tế. Từ đó, các nước nghèo không chỉ bị lệ thuộc về vấn đề kinh tế mà còn bị áp đặt bởi văn hóa khác.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Mặt khác, khi rơi vào hoàn cảnh nghèo đói, túng quẫn con người ta dễ bị tha hóa đạo đức và nhân cách dẫn đến các tệ nạn XH phát sinh như ma túy, mại dâm, cờ bạc … Vấn đề an ninh XH không đảm bảo đến một mức độ nhất định thì XH sẽ bị mất ổn định. Trật tự, kỉ cương, pháp luật sẽ bị đảo lộn.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Không những vậy, khi khoảng cách về mức sống và thu nhập được thu hẹp thì khoảng cách về hưởng thụ văn hóa và các dịch vụ công cũng được cải thiện.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Do đó, nếu thực hiện tốt chính sách xóa đói, giảm nghèo sẽ là </w:t>
            </w:r>
            <w:r w:rsidRPr="003C7F27">
              <w:rPr>
                <w:rFonts w:ascii="Times New Roman" w:hAnsi="Times New Roman" w:cs="Times New Roman"/>
                <w:sz w:val="26"/>
                <w:szCs w:val="26"/>
              </w:rPr>
              <w:lastRenderedPageBreak/>
              <w:t>nhân tố trực tiếp làm giảm thiểu việc hủy hoại môi trường tự nhiên, ngăn chặn sự xuống cấp của đạo đức, giữ vững và phát huy bản sắc, truyền thống văn hóa, nâng cao chất lượng chăm sóc y tế cho nhân dân. Đồng thời, tạo điều kiện người nghèo ở những nơi khó khăn nhất có điều kiện học tập, cơ hội tìm kiếm việc làm, ... Từ đó, không những các vùng có tỉ lệ hộ đói nghèo cao sẽ từng bước giảm dần mà từng bước theo kịp trình độ phát triển ở những nơi khác.</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 xml:space="preserve">2.5. Đối với việc giải quyết các vấn đề XH </w:t>
            </w:r>
            <w:r w:rsidRPr="003C7F27">
              <w:rPr>
                <w:rFonts w:ascii="Times New Roman" w:hAnsi="Times New Roman" w:cs="Times New Roman"/>
                <w:sz w:val="26"/>
                <w:szCs w:val="26"/>
                <w:u w:val="single"/>
              </w:rPr>
              <w:tab/>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Nghèo đói về kinh tế sẽ ảnh hưởng đến các mặt khác của đời sống XH như: y tế, văn hóa, GD, con người, bất bình đẳng trong XH  v.v.. Người nghèo không tiếp cận được với rất nhiều dịch vụ và cơ sở hạ tầng cơ bản, từ giao thông, GD, nước sạch, nhà ở, an sinh XH, thông tin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Xóa đói, giảm nghèo đã góp phần quan trọng vào việc xây dựng kết cấu hạ tầng ở những nơi khó khăn, tạo điều kiện rút ngắn khoảng cách giữa các vùng về phát triển giao thông, thông tin liên lạc, văn hóa, y tế, GD,... Chính sự phát triển kết cấu hạ tầng sẽ là nền tảng cơ bản để những vùng, miền khó khăn có điều kiện rút ngắn khoảng cách phát triển so với đồng bằng và thành thị về trình độ dân trí, nâng cao đời sống văn hóa,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Từ đó, nó góp phần thực hiện công bằng XH và thúc đẩy phân hóa XH theo hướng tích cực.</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Vì thế, việc thực hiện xóa đói, giảm nghèo được ưu tiên hàng đầu trong hoạch định và thực hiện chiến lược phát triển kinh tế - XH trong từng thời kì. Phát triển kinh tế phải đồng thời gắn liền với xóa đói, giảm nghèo; nếu xóa đói, giảm nghèo không được giải quyết một cách triệt để thì các mục tiêu về phát triển kinh tế, cải thiện đời sống, ổn định XH, bảo đảm quyền con người… khó được thực hiện.</w:t>
            </w:r>
          </w:p>
          <w:p w:rsidR="003A4054" w:rsidRPr="003C7F27" w:rsidRDefault="003A4054" w:rsidP="003A4054">
            <w:pPr>
              <w:rPr>
                <w:rFonts w:ascii="Times New Roman" w:hAnsi="Times New Roman" w:cs="Times New Roman"/>
                <w:b/>
                <w:sz w:val="26"/>
                <w:szCs w:val="26"/>
              </w:rPr>
            </w:pPr>
            <w:r w:rsidRPr="003C7F27">
              <w:rPr>
                <w:rFonts w:ascii="Times New Roman" w:hAnsi="Times New Roman" w:cs="Times New Roman"/>
                <w:b/>
                <w:sz w:val="26"/>
                <w:szCs w:val="26"/>
              </w:rPr>
              <w:t>3. Thực trạng của việc thực hiện chính sách giảm nghèo bền vững hiện nay</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Từ đại hội VI cho tới Đại hội XI của Đảng vấn đề xóa đói giảm nghèo luôn được Đảng và Nhà nước ta đặc biệt quan tâm. Đảng và Nhà nước coi việc thực hiện chính sách xóa đói, giảm nghèo thể hiện tính ưu việt của CN XH. Đây được coi là một nhiệm vụ then chốt trong Chiến lược phát triển kinh tế - XH từ nay đến năm 2020. </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 xml:space="preserve">3.1. Quan điểm chỉ đạo xuyên suốt của Đảng và Nhà nước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Thứ nhất, xóa đói, giảm nghèo vừa là nhiệm vụ cơ bản lâu dài, vừa là nhiệm vụ trọng tâm trước mắt.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Thứ hai, xóa đói, giảm nghèo phải dựa trên cơ sở tăng trưởng kinh tế nhanh, hiệu quả và bền vững, đồng thời chủ động tạo các nguồn lực cho các hoạt động trợ giúp người nghèo đói.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Thứ ba, xóa đói, giảm nghèo luôn đi đôi với thực hiện công bằng XH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Thứ tư, xóa đói, giảm nghèo là công việc của toàn XH</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3.2. Công tác xóa đói giảm nghèo đạt được những thành tựu nhất định:</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 Thứ nhất, tăng cường khả năng tiếp cận các dịch vụ XH cơ bản của người nghèo (y tế, GD, dạy nghề, nhà ở, nước sinh hoạt);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lastRenderedPageBreak/>
              <w:t xml:space="preserve">- Thứ hai, tạo việc làm và thu nhập thông qua các chính sách bảo đảm đất sản xuất, ưu đãi tín dụng, khuyến nông - lâm - ngư, phát triển ngành nghề;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Thứ ba, phát triển cơ sở hạ tầng thiết yếu cho các xã, thôn, bản đặc biệt khó khăn.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Ngày 19/11/2015, một thay đổi có tính đột phá là Thủ tướng Chính phủ đã ban hành Quyết định 59/2015/QĐ-TTg, về chuẩn nghèo tiếp cận đa chiều áp dụng cho  giai đoạn 2016 – 2020. Quốc hội đã phê duyệt đầu tư Chương trình mục tiêu quốc gia giảm nghèo bền vững giai đoạn 2016 - 2020 với tổng kinh phí hơn 48 nghìn tỷ đồng, tập trung nguồn lực đầu tư chủ yếu cho các địa bàn nghèo thông qua năm dự án. Đó là Chương trình 30a; Chương trình 135; Dự án hỗ trợ phát triển sản xuất, đa dạng hóa sinh kế, nhân rộng mô hình giảm nghèo; Dự án truyền thông, thông tin; Dự án nâng cao năng lực và giám sát, đánh giá nhằm giảm bớt khoảng cách chênh lệch giàu nghèo giữa các vùng miền. Ngoài ra, các chính sách giảm nghèo thường xuyên, như hỗ trợ y tế, giáo dục, nhà ở, đất ở, đất sản xuất, nước sạch, vệ sinh, thông tin, hỗ trợ tín dụng, pháp lý…</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Nhờ thực hiện tốt các chủ trương, chính sách, đặc biệt là ý thức nỗ lực vươn lên của người nghèo, nên kết quả giảm nghèo từ năm 2016 đã có nhiều chuyển biến rõ rệt. Đến nay, tỷ lệ hộ nghèo bình quân cả nước giảm từ 9,88% năm 2015 xuống còn 6,7% vào cuối năm 2017. Tỷ lệ hộ nghèo dân tộc thiểu số giảm từ 39,61% cuối năm 2016 xuống còn 35,28% cuối năm 2017. Đã có tám huyện 30a thoát nghèo theo Quyết định số 275 của Thủ tướng Chính phủ, 17 xã đặc biệt khó khăn vùng bãi ngang ven biển và hải đảo và 21 xã đặc biệt khó khăn thuộc Chương trình 135 thoát khỏi tình trạng đặc biệt khó khăn.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Đến cuối năm 2018, tỷ lệ hộ nghèo bình quân cả nước giảm còn khoảng 5,35%. Bình quân tỷ lệ hộ nghèo ở các huyện nghèo giảm còn dưới 35%. Bình quân tỷ lệ hộ nghèo ở các xã đặc biệt khó khăn vùng bãi ngang ven biển và hải đảo, các xã đặc biệt khó khăn, xã biên giới, xã an toàn khu vùng dân tộc và miền núi giảm khoảng 3-4% so với năm 2017.</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Trong năm 2019, sẽ tiếp tục phấn đấu giảm tỷ lệ hộ nghèo cả nước bình quân 1 - 1,5%/năm. Riêng các huyện nghèo, xã nghèo giảm 4%/năm. Tỷ lệ hộ nghèo dân tộc thiểu số giảm 3% đến 4% theo chuẩn nghèo tiếp cận đa chiều giai đoạn 2016-2020. Cùng với đó, cần thực hiện cải thiện sinh kế và nâng cao chất lượng cuộc sống của người nghèo, bảo đảm thu nhập đầu người của hộ nghèo cả nước cuối năm 2020 tăng lên 1,5 lần so với cuối năm 2015. Riêng thu nhập của hộ nghèo ở các huyện nghèo, xã nghèo, thôn, bản đặc biệt khó khăn, hộ nghèo dân tộc thiểu số tăng gấp hai lần.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Kết quả này góp phần ổn định, phát triển kinh tế - xã hội trên từng địa bàn thôn, bản, xã, góp phần hoàn thành tiêu chí nông thôn mới ở những vùng đặc biệt khó khăn, từng bước thu hẹp khoảng cách chênh lệch về mức sống giữa các địa bàn, nhóm dân cư.</w:t>
            </w:r>
          </w:p>
          <w:p w:rsidR="003A4054" w:rsidRPr="003C7F27" w:rsidRDefault="003A4054" w:rsidP="003A4054">
            <w:pPr>
              <w:rPr>
                <w:rFonts w:ascii="Times New Roman" w:hAnsi="Times New Roman" w:cs="Times New Roman"/>
                <w:sz w:val="26"/>
                <w:szCs w:val="26"/>
                <w:u w:val="single"/>
              </w:rPr>
            </w:pPr>
            <w:r w:rsidRPr="003C7F27">
              <w:rPr>
                <w:rFonts w:ascii="Times New Roman" w:hAnsi="Times New Roman" w:cs="Times New Roman"/>
                <w:sz w:val="26"/>
                <w:szCs w:val="26"/>
                <w:u w:val="single"/>
              </w:rPr>
              <w:t>3.3. Công tác xóa đói giảm nghèo vẫn còn gặp những khó khăn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Tình trạng nghèo sâu, nghèo kinh niên vẫn còn tập trung vào đối </w:t>
            </w:r>
            <w:r w:rsidRPr="003C7F27">
              <w:rPr>
                <w:rFonts w:ascii="Times New Roman" w:hAnsi="Times New Roman" w:cs="Times New Roman"/>
                <w:sz w:val="26"/>
                <w:szCs w:val="26"/>
              </w:rPr>
              <w:lastRenderedPageBreak/>
              <w:t>tượng là đồng bào dân tộc thiểu số ở khu vực đặc biệt khó khăn, tập trung nhiều ở khu vực các tỉnh miền núi phía Bắc, Tây Nguyên và Bắc Trung Bộ.</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Hiện nay tỷ lệ tái nghèo vẫn chiếm 7-10% trong tổng số thoát nghèo hằng năm. </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Những bất cập trong chính sách, dự án. Tuy chúng ta đã ban hành nhiều chính sách hỗ trợ người nghèo từ nguồn vốn ngân sách nhà nước (NSNN), nhưng chưa thực sự cân đối với khả năng của NSNN, do đó ít nhiều đã tạo áp lực trong việc bố trí dự toán NSNN hàng năm.Các chính sách cũng chưa thật sự hướng vào mục tiêu nâng cao năng lực thị trường cho người nghèo và hỗ trợ họ tiếp cận thị trường, mà còn mang nặng tính bao cấp nên phát sinh tư tưởng ỷ lại của các cấp cũng như của người nghèo, tạo ra xu hướng nhiều địa phương, hộ dân muốn được vào danh sách nghèo để được trợ giúp.</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Nguy cơ dễ bị tổn thương của người nghèo trước những rủi ro của cuộc sống (ốm đau, thiên tai, mất mùa, biến động thị trường, môi trường ô nhiễm, mất đi người trụ cột của gia đình, thất nghiệp...) cũng vẫn rất lớn.</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 xml:space="preserve"> Hệ thống an sinh XH chưa phát huy tác dụng ở vùng nông thôn, vùng sâu, vùng xa. Đặc biệt nước ta nằm trong vùng thường xuyên xảy ra thiên tai, bão lụt và 80% người nghèo làm việc trong nông nghiệp có thể dẫn đến nguy cơ tái nghèo đói cao.</w:t>
            </w:r>
          </w:p>
          <w:p w:rsidR="003A4054" w:rsidRPr="003C7F27" w:rsidRDefault="003A4054" w:rsidP="003A4054">
            <w:pPr>
              <w:rPr>
                <w:rFonts w:ascii="Times New Roman" w:hAnsi="Times New Roman" w:cs="Times New Roman"/>
                <w:sz w:val="26"/>
                <w:szCs w:val="26"/>
              </w:rPr>
            </w:pPr>
            <w:r w:rsidRPr="003C7F27">
              <w:rPr>
                <w:rFonts w:ascii="Times New Roman" w:hAnsi="Times New Roman" w:cs="Times New Roman"/>
                <w:sz w:val="26"/>
                <w:szCs w:val="26"/>
              </w:rPr>
              <w:t>Ngoài ra, nghèo đói có mối liên quan mật thiết với tình trạng suy thoái môi trường. Nghèo đói có thể khiến cho nông dân khai thác quá mức nguồn tài nguyên vốn đã hạn hẹp và càng làm cho nghèo đói trở nên trầm trọng hơn.</w:t>
            </w:r>
          </w:p>
          <w:p w:rsidR="003A4054" w:rsidRPr="003C7F27" w:rsidRDefault="003A4054" w:rsidP="003A4054">
            <w:pPr>
              <w:ind w:firstLine="720"/>
              <w:rPr>
                <w:rFonts w:ascii="Times New Roman" w:eastAsia="Calibri" w:hAnsi="Times New Roman" w:cs="Times New Roman"/>
                <w:b/>
                <w:sz w:val="26"/>
                <w:szCs w:val="26"/>
              </w:rPr>
            </w:pPr>
          </w:p>
          <w:p w:rsidR="003A4054" w:rsidRPr="003C7F27" w:rsidRDefault="003A4054" w:rsidP="003A4054">
            <w:pPr>
              <w:ind w:firstLine="720"/>
              <w:rPr>
                <w:rFonts w:ascii="Times New Roman" w:eastAsia="Calibri" w:hAnsi="Times New Roman" w:cs="Times New Roman"/>
                <w:b/>
                <w:sz w:val="26"/>
                <w:szCs w:val="26"/>
              </w:rPr>
            </w:pPr>
            <w:r w:rsidRPr="003C7F27">
              <w:rPr>
                <w:rFonts w:ascii="Times New Roman" w:eastAsia="Calibri" w:hAnsi="Times New Roman" w:cs="Times New Roman"/>
                <w:b/>
                <w:sz w:val="26"/>
                <w:szCs w:val="26"/>
              </w:rPr>
              <w:t>* Phương hướng, nhiệm vụ:</w:t>
            </w:r>
          </w:p>
          <w:p w:rsidR="003A4054" w:rsidRPr="003C7F27" w:rsidRDefault="003A4054" w:rsidP="003A4054">
            <w:pPr>
              <w:rPr>
                <w:rFonts w:ascii="Times New Roman" w:eastAsia="Calibri" w:hAnsi="Times New Roman" w:cs="Times New Roman"/>
                <w:sz w:val="26"/>
                <w:szCs w:val="26"/>
              </w:rPr>
            </w:pPr>
            <w:r w:rsidRPr="003C7F27">
              <w:rPr>
                <w:rFonts w:ascii="Times New Roman" w:eastAsia="Calibri" w:hAnsi="Times New Roman" w:cs="Times New Roman"/>
                <w:sz w:val="26"/>
                <w:szCs w:val="26"/>
              </w:rPr>
              <w:t>-         Xóa đói giảm nghèo cần phải gắn với tăng trưởng kinh tế và thực hiện công bằng xã hội.</w:t>
            </w:r>
          </w:p>
          <w:p w:rsidR="003A4054" w:rsidRPr="003C7F27" w:rsidRDefault="003A4054" w:rsidP="003A4054">
            <w:pPr>
              <w:rPr>
                <w:rFonts w:ascii="Times New Roman" w:eastAsia="Calibri" w:hAnsi="Times New Roman" w:cs="Times New Roman"/>
                <w:sz w:val="26"/>
                <w:szCs w:val="26"/>
              </w:rPr>
            </w:pPr>
            <w:r w:rsidRPr="003C7F27">
              <w:rPr>
                <w:rFonts w:ascii="Times New Roman" w:eastAsia="Calibri" w:hAnsi="Times New Roman" w:cs="Times New Roman"/>
                <w:sz w:val="26"/>
                <w:szCs w:val="26"/>
              </w:rPr>
              <w:t>-         Xóa đói giảm nghèo là nhiệm vụ xã hội lớn của Đảng và nhà nước ta và là công việc của toàn xã hội, phải xã hội hóa công tác xóa đói giảm nghèo.</w:t>
            </w:r>
          </w:p>
          <w:p w:rsidR="003A4054" w:rsidRPr="003C7F27" w:rsidRDefault="003A4054" w:rsidP="003A4054">
            <w:pPr>
              <w:rPr>
                <w:rFonts w:ascii="Times New Roman" w:eastAsia="Calibri" w:hAnsi="Times New Roman" w:cs="Times New Roman"/>
                <w:sz w:val="26"/>
                <w:szCs w:val="26"/>
              </w:rPr>
            </w:pPr>
            <w:r w:rsidRPr="003C7F27">
              <w:rPr>
                <w:rFonts w:ascii="Times New Roman" w:eastAsia="Calibri" w:hAnsi="Times New Roman" w:cs="Times New Roman"/>
                <w:sz w:val="26"/>
                <w:szCs w:val="26"/>
              </w:rPr>
              <w:t>-         Cần phải coi chương trình xóa đói giảm nghèo là chiến lược lâu dài, không tách rời các chương trình quốc gia về kinh tế xã hội.</w:t>
            </w:r>
          </w:p>
          <w:p w:rsidR="003A4054" w:rsidRPr="003C7F27" w:rsidRDefault="003A4054" w:rsidP="003A4054">
            <w:pPr>
              <w:rPr>
                <w:rFonts w:ascii="Times New Roman" w:eastAsia="Calibri" w:hAnsi="Times New Roman" w:cs="Times New Roman"/>
                <w:sz w:val="26"/>
                <w:szCs w:val="26"/>
              </w:rPr>
            </w:pPr>
            <w:r w:rsidRPr="003C7F27">
              <w:rPr>
                <w:rFonts w:ascii="Times New Roman" w:eastAsia="Calibri" w:hAnsi="Times New Roman" w:cs="Times New Roman"/>
                <w:sz w:val="26"/>
                <w:szCs w:val="26"/>
              </w:rPr>
              <w:t>-         Cần tạo ra những cơ hội thuận lợi để người nghèo tiếp cận được các chương trình sản xuất kinh doanh tự vươn lên phát triển sản xuất, giải quyết vấn đề nghèo của mình.</w:t>
            </w:r>
          </w:p>
          <w:p w:rsidR="003A4054" w:rsidRPr="003C7F27" w:rsidRDefault="003A4054" w:rsidP="003A4054">
            <w:pPr>
              <w:rPr>
                <w:rFonts w:ascii="Times New Roman" w:eastAsia="Calibri" w:hAnsi="Times New Roman" w:cs="Times New Roman"/>
                <w:sz w:val="26"/>
                <w:szCs w:val="26"/>
              </w:rPr>
            </w:pPr>
            <w:r w:rsidRPr="003C7F27">
              <w:rPr>
                <w:rFonts w:ascii="Times New Roman" w:eastAsia="Calibri" w:hAnsi="Times New Roman" w:cs="Times New Roman"/>
                <w:sz w:val="26"/>
                <w:szCs w:val="26"/>
              </w:rPr>
              <w:t>-         Xóa đói giảm nghèo song song với việc phát triển kinh tế và thực hiện công bằng xã hội.</w:t>
            </w:r>
          </w:p>
          <w:p w:rsidR="003A4054" w:rsidRPr="003C7F27" w:rsidRDefault="003A4054" w:rsidP="003A4054">
            <w:pPr>
              <w:ind w:firstLine="720"/>
              <w:rPr>
                <w:rFonts w:ascii="Times New Roman" w:eastAsia="Calibri" w:hAnsi="Times New Roman" w:cs="Times New Roman"/>
                <w:sz w:val="26"/>
                <w:szCs w:val="26"/>
              </w:rPr>
            </w:pPr>
            <w:r w:rsidRPr="003C7F27">
              <w:rPr>
                <w:rFonts w:ascii="Times New Roman" w:eastAsia="Calibri" w:hAnsi="Times New Roman" w:cs="Times New Roman"/>
                <w:sz w:val="26"/>
                <w:szCs w:val="26"/>
              </w:rPr>
              <w:t>Nhà nước sẽ trợ giúp người nghèo biết cách tự thoát nghèo và tránh tái nghèo khi gặp rủi ro. Bên cạnh sự hỗ trợ về vật chất trực tiếp thì việc tạo việc làm cho người nghèo bằng cách hướng dẫn người nghèo sản xuất, kinh doanh phát triển kinh tế theo điều kiện cụ thể của chính họ. Đây là cách xóa đói giảm nghèo nhanh chóng và bền vững.</w:t>
            </w:r>
          </w:p>
          <w:p w:rsidR="003A4054" w:rsidRPr="003C7F27" w:rsidRDefault="003A4054" w:rsidP="003A4054">
            <w:pPr>
              <w:ind w:firstLine="720"/>
              <w:rPr>
                <w:rFonts w:ascii="Times New Roman" w:eastAsia="Calibri" w:hAnsi="Times New Roman" w:cs="Times New Roman"/>
                <w:sz w:val="26"/>
                <w:szCs w:val="26"/>
              </w:rPr>
            </w:pPr>
            <w:r w:rsidRPr="003C7F27">
              <w:rPr>
                <w:rFonts w:ascii="Times New Roman" w:eastAsia="Calibri" w:hAnsi="Times New Roman" w:cs="Times New Roman"/>
                <w:sz w:val="26"/>
                <w:szCs w:val="26"/>
              </w:rPr>
              <w:t xml:space="preserve">Một số chính sách xóa đói giảm nghèo như: vay vốn tín dụng ưu đãi; xây dựng cơ sở hạ tầng cho vùng nghèo; hỗ trợ nhà cửa, tư liệu sản xuất cho người nghèo; đẩy mạnh chương trình </w:t>
            </w:r>
            <w:r w:rsidRPr="003C7F27">
              <w:rPr>
                <w:rFonts w:ascii="Times New Roman" w:eastAsia="Calibri" w:hAnsi="Times New Roman" w:cs="Times New Roman"/>
                <w:sz w:val="26"/>
                <w:szCs w:val="26"/>
              </w:rPr>
              <w:lastRenderedPageBreak/>
              <w:t>khuyến nông, khuyến lâm, khuyến ngư; khuyến công…; hỗ trợ y tế, giáo dục cho người nghèo, vùng nghèo; đào tạo nghề, tìm việc làm; xuất khẩu lao động.</w:t>
            </w: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r w:rsidR="00EF5212" w:rsidTr="00EF5212">
        <w:tc>
          <w:tcPr>
            <w:tcW w:w="2628" w:type="dxa"/>
          </w:tcPr>
          <w:p w:rsidR="00EF5212" w:rsidRPr="00B179E5" w:rsidRDefault="007A1997" w:rsidP="00D9678B">
            <w:pPr>
              <w:pStyle w:val="NormalWeb"/>
              <w:spacing w:before="0" w:beforeAutospacing="0" w:after="300" w:afterAutospacing="0" w:line="330" w:lineRule="atLeast"/>
              <w:jc w:val="both"/>
              <w:rPr>
                <w:rStyle w:val="Strong"/>
                <w:i/>
                <w:color w:val="000000"/>
                <w:sz w:val="28"/>
                <w:szCs w:val="28"/>
              </w:rPr>
            </w:pPr>
            <w:r w:rsidRPr="00B179E5">
              <w:rPr>
                <w:rStyle w:val="Strong"/>
                <w:i/>
                <w:color w:val="000000"/>
                <w:sz w:val="28"/>
                <w:szCs w:val="28"/>
              </w:rPr>
              <w:lastRenderedPageBreak/>
              <w:t xml:space="preserve">Câu 6: </w:t>
            </w:r>
            <w:r w:rsidR="00D9678B" w:rsidRPr="00B179E5">
              <w:rPr>
                <w:rStyle w:val="Strong"/>
                <w:i/>
                <w:color w:val="000000"/>
                <w:sz w:val="28"/>
                <w:szCs w:val="28"/>
              </w:rPr>
              <w:t>Từ lý luận dân tộc của CN Mác – Lenin, anh/chị hãy phân tích những quan điểm của Đảng về công tác dân tộc? Chính sách dân tộc trong giai đoạn hiện nay cần tập trung hướng đến giải quyết những vấn đề cốt lõi nào? Vì sao?</w:t>
            </w:r>
          </w:p>
        </w:tc>
        <w:tc>
          <w:tcPr>
            <w:tcW w:w="7128" w:type="dxa"/>
          </w:tcPr>
          <w:p w:rsidR="00C35D0A" w:rsidRPr="003C7F27" w:rsidRDefault="00C35D0A" w:rsidP="00C35D0A">
            <w:pPr>
              <w:jc w:val="both"/>
              <w:rPr>
                <w:rFonts w:ascii="Times New Roman" w:hAnsi="Times New Roman" w:cs="Times New Roman"/>
                <w:b/>
                <w:sz w:val="26"/>
                <w:szCs w:val="26"/>
                <w:u w:val="single"/>
              </w:rPr>
            </w:pPr>
            <w:r w:rsidRPr="003C7F27">
              <w:rPr>
                <w:rFonts w:ascii="Times New Roman" w:hAnsi="Times New Roman" w:cs="Times New Roman"/>
                <w:b/>
                <w:sz w:val="26"/>
                <w:szCs w:val="26"/>
                <w:u w:val="single"/>
              </w:rPr>
              <w:t xml:space="preserve">Trả lời: </w:t>
            </w:r>
          </w:p>
          <w:p w:rsidR="00C35D0A" w:rsidRPr="003C7F27" w:rsidRDefault="00C35D0A" w:rsidP="00C35D0A">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1. Khái niệm</w:t>
            </w:r>
            <w:r w:rsidRPr="003C7F27">
              <w:rPr>
                <w:rFonts w:ascii="Times New Roman" w:hAnsi="Times New Roman" w:cs="Times New Roman"/>
                <w:b/>
                <w:sz w:val="26"/>
                <w:szCs w:val="26"/>
                <w:lang w:val="vi-VN"/>
              </w:rPr>
              <w:t xml:space="preserve"> dân tộc</w:t>
            </w:r>
            <w:r w:rsidRPr="003C7F27">
              <w:rPr>
                <w:rFonts w:ascii="Times New Roman" w:hAnsi="Times New Roman" w:cs="Times New Roman"/>
                <w:b/>
                <w:sz w:val="26"/>
                <w:szCs w:val="26"/>
              </w:rPr>
              <w:t xml:space="preserve">: </w:t>
            </w:r>
          </w:p>
          <w:p w:rsidR="00C35D0A" w:rsidRPr="003C7F27" w:rsidRDefault="00C35D0A" w:rsidP="00C35D0A">
            <w:pPr>
              <w:widowControl w:val="0"/>
              <w:tabs>
                <w:tab w:val="left" w:pos="284"/>
              </w:tabs>
              <w:spacing w:before="120"/>
              <w:jc w:val="both"/>
              <w:rPr>
                <w:rFonts w:ascii="Times New Roman" w:hAnsi="Times New Roman" w:cs="Times New Roman"/>
                <w:b/>
                <w:sz w:val="26"/>
                <w:szCs w:val="26"/>
              </w:rPr>
            </w:pPr>
            <w:r w:rsidRPr="003C7F27">
              <w:rPr>
                <w:rFonts w:ascii="Times New Roman" w:hAnsi="Times New Roman" w:cs="Times New Roman"/>
                <w:sz w:val="26"/>
                <w:szCs w:val="26"/>
              </w:rPr>
              <w:t>Nghĩa hẹp:</w:t>
            </w:r>
          </w:p>
          <w:p w:rsidR="00C35D0A" w:rsidRPr="003C7F27" w:rsidRDefault="00C35D0A" w:rsidP="00C35D0A">
            <w:pPr>
              <w:spacing w:before="120"/>
              <w:ind w:firstLine="567"/>
              <w:jc w:val="both"/>
              <w:rPr>
                <w:rFonts w:ascii="Times New Roman" w:hAnsi="Times New Roman" w:cs="Times New Roman"/>
                <w:b/>
                <w:sz w:val="26"/>
                <w:szCs w:val="26"/>
              </w:rPr>
            </w:pPr>
            <w:r w:rsidRPr="003C7F27">
              <w:rPr>
                <w:rFonts w:ascii="Times New Roman" w:hAnsi="Times New Roman" w:cs="Times New Roman"/>
                <w:sz w:val="26"/>
                <w:szCs w:val="26"/>
              </w:rPr>
              <w:t xml:space="preserve">Dân </w:t>
            </w:r>
            <w:r w:rsidRPr="003C7F27">
              <w:rPr>
                <w:rFonts w:ascii="Times New Roman" w:hAnsi="Times New Roman" w:cs="Times New Roman"/>
                <w:sz w:val="26"/>
                <w:szCs w:val="26"/>
                <w:lang w:val="nl-NL"/>
              </w:rPr>
              <w:t>tộc</w:t>
            </w:r>
            <w:r w:rsidRPr="003C7F27">
              <w:rPr>
                <w:rFonts w:ascii="Times New Roman" w:hAnsi="Times New Roman" w:cs="Times New Roman"/>
                <w:sz w:val="26"/>
                <w:szCs w:val="26"/>
              </w:rPr>
              <w:t xml:space="preserve"> là một cộng đồng tộc người có chung ngôn ngữ, lịch sử - nguồn gốc, đời sống văn hóa và ý thức tự giác tộc người.</w:t>
            </w:r>
          </w:p>
          <w:p w:rsidR="00C35D0A" w:rsidRPr="003C7F27" w:rsidRDefault="00C35D0A" w:rsidP="00C35D0A">
            <w:pPr>
              <w:widowControl w:val="0"/>
              <w:tabs>
                <w:tab w:val="left" w:pos="284"/>
              </w:tabs>
              <w:spacing w:before="120"/>
              <w:jc w:val="both"/>
              <w:rPr>
                <w:rFonts w:ascii="Times New Roman" w:hAnsi="Times New Roman" w:cs="Times New Roman"/>
                <w:b/>
                <w:sz w:val="26"/>
                <w:szCs w:val="26"/>
              </w:rPr>
            </w:pPr>
            <w:r w:rsidRPr="003C7F27">
              <w:rPr>
                <w:rFonts w:ascii="Times New Roman" w:hAnsi="Times New Roman" w:cs="Times New Roman"/>
                <w:sz w:val="26"/>
                <w:szCs w:val="26"/>
              </w:rPr>
              <w:t>Nghĩa rộng:</w:t>
            </w:r>
          </w:p>
          <w:p w:rsidR="00C35D0A" w:rsidRPr="003C7F27" w:rsidRDefault="00C35D0A" w:rsidP="00C35D0A">
            <w:pPr>
              <w:spacing w:before="120"/>
              <w:ind w:firstLine="567"/>
              <w:jc w:val="both"/>
              <w:rPr>
                <w:rFonts w:ascii="Times New Roman" w:hAnsi="Times New Roman" w:cs="Times New Roman"/>
                <w:b/>
                <w:sz w:val="26"/>
                <w:szCs w:val="26"/>
              </w:rPr>
            </w:pPr>
            <w:r w:rsidRPr="003C7F27">
              <w:rPr>
                <w:rFonts w:ascii="Times New Roman" w:hAnsi="Times New Roman" w:cs="Times New Roman"/>
                <w:sz w:val="26"/>
                <w:szCs w:val="26"/>
              </w:rPr>
              <w:t xml:space="preserve">Dân tộc là cộng đồng người cùng sinh sống trong một địa bàn lãnh thổ do nhu cầu tồn </w:t>
            </w:r>
            <w:r w:rsidRPr="003C7F27">
              <w:rPr>
                <w:rFonts w:ascii="Times New Roman" w:hAnsi="Times New Roman" w:cs="Times New Roman"/>
                <w:sz w:val="26"/>
                <w:szCs w:val="26"/>
                <w:lang w:val="nl-NL"/>
              </w:rPr>
              <w:t>tại</w:t>
            </w:r>
            <w:r w:rsidRPr="003C7F27">
              <w:rPr>
                <w:rFonts w:ascii="Times New Roman" w:hAnsi="Times New Roman" w:cs="Times New Roman"/>
                <w:sz w:val="26"/>
                <w:szCs w:val="26"/>
              </w:rPr>
              <w:t xml:space="preserve"> và phát triển có mối quan hệ với nhau. Trải qua một quá trình lịch sử lâu dài, hình thành nên các quốc gia, bao gồm địa bàn sinh sống của một hay nhiều cộng đồng tộc người.</w:t>
            </w:r>
          </w:p>
          <w:p w:rsidR="00C35D0A" w:rsidRPr="003C7F27" w:rsidRDefault="00C35D0A" w:rsidP="00C35D0A">
            <w:pPr>
              <w:ind w:firstLine="720"/>
              <w:jc w:val="both"/>
              <w:rPr>
                <w:rFonts w:ascii="Times New Roman" w:hAnsi="Times New Roman" w:cs="Times New Roman"/>
                <w:b/>
                <w:sz w:val="26"/>
                <w:szCs w:val="26"/>
              </w:rPr>
            </w:pPr>
            <w:r w:rsidRPr="003C7F27">
              <w:rPr>
                <w:rFonts w:ascii="Times New Roman" w:hAnsi="Times New Roman" w:cs="Times New Roman"/>
                <w:b/>
                <w:sz w:val="26"/>
                <w:szCs w:val="26"/>
              </w:rPr>
              <w:t>2. Lý luận dân tộc của Chủ nghĩa Mác – Lênin</w:t>
            </w:r>
          </w:p>
          <w:p w:rsidR="00C35D0A" w:rsidRPr="003C7F27" w:rsidRDefault="00C35D0A" w:rsidP="00C35D0A">
            <w:pPr>
              <w:jc w:val="both"/>
              <w:rPr>
                <w:rFonts w:ascii="Times New Roman" w:hAnsi="Times New Roman" w:cs="Times New Roman"/>
                <w:i/>
                <w:sz w:val="26"/>
                <w:szCs w:val="26"/>
              </w:rPr>
            </w:pPr>
            <w:r w:rsidRPr="003C7F27">
              <w:rPr>
                <w:rFonts w:ascii="Times New Roman" w:hAnsi="Times New Roman" w:cs="Times New Roman"/>
                <w:i/>
                <w:sz w:val="26"/>
                <w:szCs w:val="26"/>
              </w:rPr>
              <w:t>- Quan điểm của Mac về vấn đề dân tộc: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Thứ nhất: Dân tộc là sản phẩm của quá trình phát triển lâu dài của lịch sử. Hình thành từ những hình thức cộng đồng tiền dân tộc từ thấp đến cao, hình thức thị tộc, bộ lạc, bộ tộc hình thành nên dân tộc. Lực lượng sản xuất, phương thức sản xuất vật chất phát triển là cơ sở để quyết định mọi quá trình có liên quan đến sự xuất hiện và hình thành các tổ chức xã hội của con người.</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Thứ hai: Vấn đề dân tộc ở thời đại nào cũng được nhận thức và giải quyết trên lập trường và theo quan điểm của một giai cấp nhất định. Áp bức giai cấp là nguyên nhân sâu xa của áp bức dân tộc. Trong xã hội có giai cấp thì quan hệ giai cấp là nhân tố xét đến cùng có vai trò quyết định đến sự hình thành, xu hướng phát triển, mối quan hệ của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Thứ ba: Các dân tộc quyết định sự tồn tại và phát triển của dân tộc mình, quyết định con đường phát triển của dân tộc mình, quyết định quyền tự nguyện liên hiệp với các dân tộc khác trên cơ sở bình đẳng, tôn trọng lẫn nhau và cùng đấu tranh chống áp bức bóc lột.</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Thứ tư: Có hai xu hướng khách quan trong sự hình thành và phát triển của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ab/>
              <w:t>Xu hướng phân ly: là quá trình chia tách một tộc người thành các bộ phận tộc người nhỏ lẻ.</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ab/>
              <w:t>Xu hướng liên hiệp: là quá trình các dân tộc hợp lại với nhau từ nhiều dân tộc thành một dân tộc lớn hơn. Xu hướng này là đặc trưng phản ánh sự phát triển đi lên của các dân tộc. Có ba quá trình:</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Quá trình cố kết</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Quá trình hòa hợp</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Quá trình đồng hóa</w:t>
            </w:r>
          </w:p>
          <w:p w:rsidR="00C35D0A" w:rsidRPr="003C7F27" w:rsidRDefault="00C35D0A" w:rsidP="00C35D0A">
            <w:pPr>
              <w:jc w:val="both"/>
              <w:rPr>
                <w:rFonts w:ascii="Times New Roman" w:hAnsi="Times New Roman" w:cs="Times New Roman"/>
                <w:i/>
                <w:sz w:val="26"/>
                <w:szCs w:val="26"/>
              </w:rPr>
            </w:pPr>
            <w:r w:rsidRPr="003C7F27">
              <w:rPr>
                <w:rFonts w:ascii="Times New Roman" w:hAnsi="Times New Roman" w:cs="Times New Roman"/>
                <w:i/>
                <w:sz w:val="26"/>
                <w:szCs w:val="26"/>
              </w:rPr>
              <w:t>- Quan điểm của Lênin về vấn đề dân tộc: sgk trg 212-214</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Nội dung  Cương lĩnh dân tộc: </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Các dân tộc hoàn toàn bình đẳng;</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Các dân tộc được quyền tự quyết;</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lastRenderedPageBreak/>
              <w:t>+ Đoàn kết giai cấp công nhân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Vận dụng vấn đề dân tộc vào Việt Nam:</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Quyền bình đẳng dân tộc ở Việt Nam</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Về chính trị: </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Quyền và trách nhiệm xây dựng nhà nước và hệ thống chính trị.</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Quyền và nghĩa vụ công dân.</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Về kinh tế:</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Bảo đảm lợi ích kinh tế của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Từng bước khắc phục sự chênh lệch trình độ phát triển giữa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Về Văn hóa – Xã hội: </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Giữ gìn bản sắc văn hóa của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Bình đẳng trong sáng tạo và hưởng thụ văn hóa. </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Quyền tự quyết dân tộc ở Việt Nam</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Quyền tự quyết của các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Làm chủ vận mệnh của dân tộc, lựa chọn chế độ chính trị, con đường phát triển của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 Tách ra thành các dân tộc độc lập hay sáp nhập với các dân tộc khác trên cơ sở tự nguyện. </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Quyền tự quyết trong nội bộ quốc gia</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Các dân tộc đều được quyền tham gia quản lý đất nước, cùng đoàn kết vì mục tiêu chung độc lập dân tộc gắn liền với chủ nghĩa xã hội. </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Đoàn kết giai cấp công nhân các dân tộc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Điều kiện thực hiện thắng lợi sứ mệnh lịch sử của giai cấp công nhân.</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Bảo đảm thắng lợi của phong trào giải phóng dân tộc.</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Cơ sở đoàn kết nhân dân các dân tộc cho sự nghiệp giải phóng.</w:t>
            </w:r>
          </w:p>
          <w:p w:rsidR="00C35D0A" w:rsidRPr="003C7F27" w:rsidRDefault="00C35D0A" w:rsidP="00C35D0A">
            <w:pPr>
              <w:jc w:val="both"/>
              <w:rPr>
                <w:rFonts w:ascii="Times New Roman" w:hAnsi="Times New Roman" w:cs="Times New Roman"/>
                <w:b/>
                <w:sz w:val="26"/>
                <w:szCs w:val="26"/>
              </w:rPr>
            </w:pPr>
            <w:r w:rsidRPr="003C7F27">
              <w:rPr>
                <w:rFonts w:ascii="Times New Roman" w:hAnsi="Times New Roman" w:cs="Times New Roman"/>
                <w:b/>
                <w:sz w:val="26"/>
                <w:szCs w:val="26"/>
              </w:rPr>
              <w:t>3. Quan điểm của Đảng về công tác dân tộc</w:t>
            </w:r>
          </w:p>
          <w:p w:rsidR="00C35D0A" w:rsidRPr="003C7F27" w:rsidRDefault="00C35D0A" w:rsidP="00C35D0A">
            <w:pPr>
              <w:ind w:firstLine="720"/>
              <w:jc w:val="both"/>
              <w:rPr>
                <w:rFonts w:ascii="Times New Roman" w:hAnsi="Times New Roman" w:cs="Times New Roman"/>
                <w:b/>
                <w:i/>
                <w:sz w:val="26"/>
                <w:szCs w:val="26"/>
              </w:rPr>
            </w:pPr>
            <w:r w:rsidRPr="003C7F27">
              <w:rPr>
                <w:rFonts w:ascii="Times New Roman" w:hAnsi="Times New Roman" w:cs="Times New Roman"/>
                <w:b/>
                <w:i/>
                <w:sz w:val="26"/>
                <w:szCs w:val="26"/>
              </w:rPr>
              <w:t>Tình hình dân tộc ở Việt Nam:</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Việt Nam là một quốc gia thống nhất gồm nhiều dân tộc cùng sinh sống, kề vai sát cánh với nhau trong suốt quá trình dựng nước và giữ nước. Các dân tộc thiểu số nước ta cư trú xen kẽ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sắc thái văn hóa riêng, góp phần tạo nên sự đa dạng, phong phú của nền văn hóa Việt Nam thống nhất.</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Ngay từ khi mới ra đời và trong suốt quá trình lãnh đạo cách mạng, Đảng ta luôn xác định vấn đề dân tộc, công tác dân tộc và đoàn kết các dân tộc có vị trí chiến lược quan trọng trong cách mạng nước ta. Dựa trên những quan điểm của chủ nghĩa Mác - Lênin và tư tưởng Hồ Chí Minh về vấn đề dân tộc, Đảng ta đã đề ra các chủ trương, chính sách dân tộc, với những nội dung cơ bản là: “Bình đẳng, đoàn kết, tương trợ giúp nhau cùng phát triển”. Trải qua các thời kỳ cách mạng, công tác dân tộc đã đạt được những thành tựu to lớn góp phần quan trọng vào sự nghiệp </w:t>
            </w:r>
            <w:r w:rsidRPr="003C7F27">
              <w:rPr>
                <w:rFonts w:ascii="Times New Roman" w:hAnsi="Times New Roman" w:cs="Times New Roman"/>
                <w:sz w:val="26"/>
                <w:szCs w:val="26"/>
              </w:rPr>
              <w:lastRenderedPageBreak/>
              <w:t>cách mạng chung của đất nước.</w:t>
            </w:r>
          </w:p>
          <w:p w:rsidR="00C35D0A" w:rsidRPr="003C7F27" w:rsidRDefault="00C35D0A" w:rsidP="00C35D0A">
            <w:pPr>
              <w:ind w:firstLine="720"/>
              <w:jc w:val="both"/>
              <w:rPr>
                <w:rFonts w:ascii="Times New Roman" w:hAnsi="Times New Roman" w:cs="Times New Roman"/>
                <w:b/>
                <w:i/>
                <w:sz w:val="26"/>
                <w:szCs w:val="26"/>
              </w:rPr>
            </w:pPr>
            <w:r w:rsidRPr="003C7F27">
              <w:rPr>
                <w:rFonts w:ascii="Times New Roman" w:hAnsi="Times New Roman" w:cs="Times New Roman"/>
                <w:b/>
                <w:i/>
                <w:sz w:val="26"/>
                <w:szCs w:val="26"/>
              </w:rPr>
              <w:t>Những thành tựu cơ bản</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Sau hơn 15 năm thực hiện đường lối đổi mới của Đảng, nhất là từ khi có Nghị quyết 22-NQ/TW, ngày 27-11-1989 của Bộ Chính trị về một số chủ trương, chính sách lớn phát triển kinh tế - xã hội miền núi, tình hình miền núi và các vùng đồng bào dân tộc thiểu số có bước chuyển biến quan trọng.</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Quyền bình đẳng giữa các dân tộc cơ bản đã được Hiến pháp xác định và được thể hiện trên mọi lĩnh vực của đời sống xã hội. Đoàn kết giữa các dân tộc tiếp tục được củng cố. Nền kinh tế nhiều thành phần ở miền núi và các vùng dân tộc từng bước hình thành và phát triển, cơ cấu kinh tế đang chuyển dịch theo hướng sản xuất hàng hóa. Việc triển khai thực hiện nhiều chính sách, chương trình, dự án đầu tư đã làm cho kết cấu hạ tầng kinh tế - xã hội và đời sống nhân dân ở nhiều vùng đồng bào dân tộc được cải thiện rõ rệt. Công tác xóa đói, giảm nghèo đạt được những kết quả to lớn. Mặt bằng dân trí được nâng lên. Mục tiêu phổ cập giáo dục tiểu học và xóa mù chữ đã được thực hiện; hệ thống trường phổ thông dân tộc nội trú được hình thành từ Trung ương đến tỉnh, huyện, cụm xã. Văn hóa phát triển phong phú hơn; đời sống văn hóa của đồng bào được nâng cao một bước; văn hóa truyền thống của các dân tộc được tôn trọng, giữ gìn và phát huy. Các loại bệnh dịch cơ bản được ngăn chặn và từng bước đẩy lùi; việc khám, chữa bệnh cho người nghèo vùng sâu, vùng xa được quan tâm hơn.</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Hệ thống chính trị ở các vùng dân tộc và miền núi bước đầu được tăng cường và củng cố. Tình hình chính trị, trật tự xã hội cơ bản ổn định; an ninh, quốc phòng được giữ vững.</w:t>
            </w:r>
          </w:p>
          <w:p w:rsidR="00C35D0A" w:rsidRPr="003C7F27" w:rsidRDefault="00C35D0A" w:rsidP="00C35D0A">
            <w:pPr>
              <w:ind w:firstLine="720"/>
              <w:jc w:val="both"/>
              <w:rPr>
                <w:rFonts w:ascii="Times New Roman" w:hAnsi="Times New Roman" w:cs="Times New Roman"/>
                <w:b/>
                <w:i/>
                <w:sz w:val="26"/>
                <w:szCs w:val="26"/>
              </w:rPr>
            </w:pPr>
            <w:r w:rsidRPr="003C7F27">
              <w:rPr>
                <w:rFonts w:ascii="Times New Roman" w:hAnsi="Times New Roman" w:cs="Times New Roman"/>
                <w:b/>
                <w:i/>
                <w:sz w:val="26"/>
                <w:szCs w:val="26"/>
              </w:rPr>
              <w:t>Những hạn chế, yếu kém</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Nhìn chung, kinh tế ở miền núi và các vùng dân tộc còn chậm phát triển, nhiều nơi còn lúng túng trong chuyển dịch cơ cấu kinh tế, tập quán canh tác còn lạc hậu. Chất lượng sản phẩm thấp, tiêu thụ rất khó khăn. Tình trạng du canh, du cư, di cư tự do còn diễn biến phức tạp. Một số hộ còn thiếu đất sản xuất. Kết cấu hạ tầng ở một số vùng cao, vùng sâu, vùng xa, vùng căn cứ cách mạng còn rất thấp kém. Kinh tế lâm nghiệp chuyển biến chậm, chính sách đối với lâm nghiệp chưa thật sự bảo đảm cho đồng bào sống và gắn bó với nghề rừng. Nhiều nơi môi trường sinh thái đang tiếp tục bị suy thoái.</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Ở nhiều vùng dân tộc và miền núi tỉ lệ đói nghèo hiện còn cao so với bình quân chung của cả nước; khoảng cách chênh lệch về mức sống giữa các vùng, giữa các dân tộc ngày càng tăng; chất lượng, hiệu quả giáo dục và đào tạo còn thấp, việc đào tạo nghề chưa được quan tâm, công tác chăm sóc sức khỏe cho đồng bào ở vùng sâu, vùng xa còn nhiều khó khăn. Một số tập quán lạc hậu, mê tín dị đoan có xu hướng phát triển. Một số bản sắc tốt đẹp trong văn hóa của các dân tộc thiểu số đang bị mai một. Mức hưởng thụ văn hóa của đồng bào còn thấp.</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 xml:space="preserve">Hệ thống chính trị cơ sở ở nhiều vùng dân tộc và miền núi còn yếu: trình độ của đội ngũ cán bộ còn thấp, công tác phát triển đảng chậm; cấp ủy, chính quyền và các đoàn thể nhân dân ở nhiều </w:t>
            </w:r>
            <w:r w:rsidRPr="003C7F27">
              <w:rPr>
                <w:rFonts w:ascii="Times New Roman" w:hAnsi="Times New Roman" w:cs="Times New Roman"/>
                <w:sz w:val="26"/>
                <w:szCs w:val="26"/>
              </w:rPr>
              <w:lastRenderedPageBreak/>
              <w:t>nơi hoạt động chưa hiệu quả, không sát dân, không tập hợp được đồng bào.</w:t>
            </w:r>
          </w:p>
          <w:p w:rsidR="00C35D0A" w:rsidRPr="003C7F27" w:rsidRDefault="00C35D0A" w:rsidP="00C35D0A">
            <w:pPr>
              <w:ind w:firstLine="720"/>
              <w:jc w:val="both"/>
              <w:rPr>
                <w:rFonts w:ascii="Times New Roman" w:hAnsi="Times New Roman" w:cs="Times New Roman"/>
                <w:sz w:val="26"/>
                <w:szCs w:val="26"/>
              </w:rPr>
            </w:pPr>
            <w:r w:rsidRPr="003C7F27">
              <w:rPr>
                <w:rFonts w:ascii="Times New Roman" w:hAnsi="Times New Roman" w:cs="Times New Roman"/>
                <w:sz w:val="26"/>
                <w:szCs w:val="26"/>
              </w:rPr>
              <w:t>Ở một số nơi tôn giáo phát triển không bình thường, trái pháp luật và truyền thống, phong tục, tập quán của nhân dân; một số nơi đồng bào bị các thế lực thù địch và kẻ xấu lợi dụng, kích động, lôi kéo vào các hoạt động gây chia rẽ khối đại đoàn kết dân tộc.</w:t>
            </w:r>
          </w:p>
          <w:p w:rsidR="00C35D0A" w:rsidRPr="003C7F27" w:rsidRDefault="00C35D0A" w:rsidP="00C35D0A">
            <w:pPr>
              <w:jc w:val="both"/>
              <w:rPr>
                <w:rFonts w:ascii="Times New Roman" w:hAnsi="Times New Roman" w:cs="Times New Roman"/>
                <w:b/>
                <w:sz w:val="26"/>
                <w:szCs w:val="26"/>
              </w:rPr>
            </w:pPr>
            <w:r w:rsidRPr="003C7F27">
              <w:rPr>
                <w:rFonts w:ascii="Times New Roman" w:hAnsi="Times New Roman" w:cs="Times New Roman"/>
                <w:b/>
                <w:sz w:val="26"/>
                <w:szCs w:val="26"/>
              </w:rPr>
              <w:t>* Một số quan điểm cơ bản</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2. Quan điểm của Đảng về vấn đề Dân tộc sgk trg 219-220</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Vấn đề DT và đại đoàn kết Dt là vấn đề chiến lược. Đó là vấn đề cơ bản lâu dài, song cũng là vấn đề cấp bách.</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Các DT trong đại gia đình VN bình đẳng, đoàn kết, tương trợ, giúp nhau phát triển, phấn đấu thực hiện thắng lợi sự nghiệp CNH, HĐH đất nước, XD và bảo vệ tổ quốc VN XHCN vì mục tiêu dân giáu, nước mạnh, dân chú, công bằng, văn minh.</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Phát triển toàn diện chính trị, KT, XH củng cố an ninh quốc phòng trên địa bàn vùng DT và miền núi, gắn tăng trưởng KT với giải quyết các vấn đề XH, thực hiện tốt chính sách DT.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Ưu tiên đầu tư phát triển kinh tế – XH các vùng dân tộc miền núi, trước hết, tập trung vào phát triển giao thông và cơ sở hạ tầng, xóa đói giảm nghèo, khai thác có hiệu quả tiềm năng, thế mạnh của từng vùng, đi đôi với bảo vệ bền vững môi trường sinh thái.</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Phát huy nội lực, tinh thần tự lực, tự cường của đồng bào dân tộc, đồng thời tăng cường sự quan tâm hỗ trợ của TW và các địa phương trong cả nước.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Quan tâm phát triển, bồi dưỡng nguồn nhân lực; chăm lo XD đội ngũ cán bộ dân tộc thiểu số; giữ gìn và phát huy những giá trị, bản sắc văn hóa truyền thống các DT thiểu số trong sự nghiệp phát triển chung của cộng đồng DT VN thống nhất.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Kiên quyết đấu tranh với mọi âm mưu và hoạt động chia rẽ DT, lợi dụng vấn đề DT của các thế lực thù địch, giữ gìn chủ quyền và toàn vẹn lãnh thổ, an ninh chính trị và trật tự an toàn Xhvùng DT, biên giới, hải đảo.</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Công tác DT và thực hiện chính sách DT là nhiệm vụ và trách nhiệm của toàn bộ hệ thống chính trị, của toàn Đảng, toàn dân, toàn quân, của các cấp, các ngành trong cả nước.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3. Chính sách Dân tộc trong giai đoạn hiện nay sgk trg 220-222</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Mục tiêu</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Chính sách DT của Đảng và NN nhằm khai thác mọi tiềm năng thế mạnh của các DT và của đất nước để phục vụ đời sống nhân dân các DT, thực hiện từng bước khắc phục khoảng cách chênh lệch, miền núi và miền xuôi, xóa đói gỉam nghèo, thực hiện sự nghiệp “dân giàu, nước mạnh, dân chú, công bằng, văn minh”</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Nguyên tắc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Chính sách DT của Đảng và NN ta hiện nay có 03 nguyên tắc cơ bản cần phải nhận thức rõ ràng và quán triệt đó là: bình đẳng, đoàn kết và tôn trọng giúp nhau cùng phát triển.</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Nội dung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Phản ánh các yêu cầu, nhiệm vụ trên các lĩnh vực chính trị, kinh tế, văn hóa, xã hội và an nhinh quốc phòng.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lastRenderedPageBreak/>
              <w:t xml:space="preserve">Chính sách DT hiện nay cần tập trung giải quyết những vấn đề cốt lõi là bình đẳng, đoàn kết và tôn trọng giúp nhau cùng phát triển giữa các dân tộc; góp phần nâng cao tính tích cực chính trị của công dân; nâng cao nhận thức của đồng bào các dân tộc về tầm quan trọng của vấn đề bình đẳng dân tộc, đoàn kết dân tộc, đoàn kết các dân tộc; thống nhất mục tiêu chung là độc lập dân tộc và chủ nghĩa xã hội với mục tiêu: dân giàu, nước mạnh, dân chủ, công bằng, văn minh. </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Chính sách trên được xem cốt lõi vì:</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Chính sách dân tộc của Đảng và Nhà nước ta, tạo ra sự gắn kết chặt chẽ giữa các dân tộc thành một khối đoàn kết thống nhất, đưa cách mạng nước ta giành được những thắng lợi to lớn trong sự nghiệp giải phóng dân tộc, thống nhất đất nước trước đây và sự nghiệp đổi mới và hội nhập quốc tế hiện nay. Vấn đề bình đẳng dân tộc; đoàn kết dân tộc và tôn trọng, giúp đỡ nhau cùng phát triển giữa các dân tộc có một ý nghĩa quan trọng đối với mỗi chúng ta, nhằm xây dựng khối đại đoàn kết giữa các dân tộc trong công cuộc xây dựng và bảo vệ Tổ quốc hiện nay nhằm thực hiện thắng lợi mục tiêu: Dân giàu, nước mạnh, dân chủ, công bằng, văn minh.</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Một trong những di sản quý mà Hồ Chủ tịch đã để lại cho nhân dân Việt Nam chính là tư tưởng của Người về bình đẳng dân tộc. Tư tưởng này đã đặt nền móng cho việc củng cố, xây dựng khối đại đoàn kết toàn dân tộc.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Bình đẳng dân tộc trong quan niệm của Hồ Chí Minh khác xa bình đẳng dân tộc của giai cấp tư sản. Hồ Chí Minh cho rằng, bình đẳng dân tộc không chỉ cụ thể hóa về mặt pháp lý, mà quan trọng hơn là phải được thực hiện trên thực tế. Và chính Người đã thực hiện điều đó.</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Ngay sau Cách mạng Tháng Tám thành công, Chủ tịch Hồ Chí Minh thay mặt Chính phủ Việt Nam Dân chủ Cộng hòa đã khẳng định, các dân tộc trong cộng đồng các dân tộc Việt Nam đều bình đẳng và Chính phủ sẽ hết sức giúp đỡ các dân tộc thiểu số về mọi mặt.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Trong kháng chiến chống Pháp, Đảng ta tiếp tục đề ra những chính sách nhằm thực hiện bình đẳng dân tộc. Tháng 8-1952, Bộ Chính trị đã ra Nghị quyết về dân tộc. Tiếp đó, tháng 6-1953, Chính phủ đã ban hành chính sách dân tộc của Nhà nước Việt Nam với tinh thần cơ bản là đoàn kết các dân tộc trên nguyên tắc bình đẳng, tương trợ lẫn nhau. Hiến pháp của nước ta cũng khẳng định quyền bình đẳng của các dân tộc trong cộng đồng dân tộc Việt Nam và được cụ thể hoá bằng chính sách dân tộc qua các thời kỳ của cách mạng.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Bình đẳng dân tộc và độc lập dân tộc có mối quan hệ chặt chẽ và có sự tác động qua lại lẫn nhau. Trong đó, độc lập dân tộc là nền tảng để thực hiện quyền bình đẳng giữa các dân tộc.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xml:space="preserve">Thực tiễn lịch sử Việt Nam đã chứng minh điều đó. Khi thực dân Pháp, đế quốc Mỹ xâm lược nước ta, chúng đã thi hành những chính sách đi ngược lại với nguyện vọng và quyền của các dân tộc ở Việt Nam. Đó là chính sách “chia để trị”, “dùng người Việt đánh người Việt”, dùng người dân tộc này đánh người dân tộc </w:t>
            </w:r>
            <w:r w:rsidRPr="003C7F27">
              <w:rPr>
                <w:rFonts w:ascii="Times New Roman" w:hAnsi="Times New Roman" w:cs="Times New Roman"/>
                <w:sz w:val="26"/>
                <w:szCs w:val="26"/>
              </w:rPr>
              <w:lastRenderedPageBreak/>
              <w:t>khác, nhằm chia rẽ các dân tộc, phục vụ cho mưu đồ thống trị của chúng.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Vì vậy, có giành được độc lập dân tộc, mới có điều kiện để chăm lo cho đồng bào các dân tộc về kinh tế, văn hóa, giáo dục và y tế. Sau khi Cách mạng Tháng Tám thành công, nhất là sau khi miền Bắc được giải phóng, Đảng và Chính phủ đã có những kế hoạch và hành động cụ thể để thực hiện quyền bình đẳng giữa các dân tộc, từng bước mang lại cuộc sống mới cho đồng bào.</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Chủ tịch Hồ Chí Minh nhận thấy rằng: do hậu quả của sự phát triển không đồng đều của các dân tộc trong lịch sử, các dân tộc ở nước ta có sự chênh lệch về trình độ phát triển kinh tế - xã hội. Đặc biệt, chính sách dân tộc của phong kiến và nhất là chính sách "chia để trị" của thực dân, đế quốc đã làm rạn nứt mối quan hệ đoàn kết, gắn bó giữa các dân tộc nước ta để thực hiện âm mưu, thủ đoạn thâm độc của chúng. Nhằm xóa bỏ tận gốc sự bất bình đẳng dân tộc được giai cấp thống trị duy trì để chia rẽ khối đại đoàn kết các dân tộc, Người luôn quan tâm đến việc thực hiện quyền bình đẳng giữa các dân tộc, sự quan tâm của Người được thể hiện trong lời phát biểu tại Hội nghị đại biểu các dân tộc thiểu số Việt Nam (ngày 03-12-1945), Người nói: "Anh em thiểu số của chúng ta sẽ được: Dân tộc bình đẳng. Chính phủ sẽ bãi bỏ hết những điều lệ cũ, bao nhiêu bất bình (sự không bình đẳng) trước sẽ sửa chữa đi". Thực tế được khẳng định bằng việc bà con các dân tộc thiểu số nước ta tin tưởng tuyệt đối vào chính sách của Chủ tịch Hồ Chí Minh, đồng bào đã vượt qua mọi gian khổ, hăng hái tham gia cách mạng trong những năm kháng chiến trường kỳ chống thực dân Pháp, vùng đồng bào các dân tộc thiểu số đã trở thành căn cứ cách mạng vững chắc bảo vệ Đảng, bảo vệ Bác.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Trong Báo cáo về Dự thảo Hiến pháp sửa đổi tại kỳ họp thứ 11 Quốc hội khóa 1 nước Việt Nam Dân chủ cộng hòa ngày 18-12-1959, Người nêu rõ: "Nước ta là một nước thống nhất gồm nhiều dân tộc. Các dân tộc sống trên đất nước Việt Nam đều bình đẳng về quyền lợi và nghĩa vụ".</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Bình đẳng giữa các dân tộc là bình đẳng trên mọi lĩnh vực kinh tế, chính trị, văn hóa. Bình đẳng còn thể hiện trong quyền phát triển, được đảm bảo và tạo mọi điều kiện để các dân tộc thực hiện và có cơ hội phát triển bình đẳng với các dân tộc khác. Để thực hiện bình đẳng dân tộc thì phải làm giảm, tiến tới từng bước xóa bỏ khoảng cách giữa các dân tộc do các điều kiện lịch sử quy định trên thực tế mang lại ấm no hạnh phúc của nhân dân.</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Đoàn kết: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Mặt khác, thực hiện bình đẳng dân tộc cũng là nhân tố quyết định để củng cố và tăng cường khối đại đoàn kết dân tộc. Khi một dân tộc này chà đạp, ép buộc các dân tộc khác thì sớm hay muộn cũng tạo nên sự chia rẽ, ly khai dân tộc. Hồ Chí Minh đã sớm nhận thấy điều đó khi cho rằng để xây dựng khối đại đoàn kết dân tộc thì phải thực hiện bình đẳng dân tộc, đại đoàn kết dân tộc không những phải dựa trên nền tảng của khối liên minh giữa giai cấp công nhân với giai cấp nông dân và tầng lớp trí thức, mà còn phải thực hiện đoàn kết các dân tộc.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xml:space="preserve">Cơ sở của khối đại đoàn kết dân tộc là bình đẳng dân tộc, vì lợi </w:t>
            </w:r>
            <w:r w:rsidRPr="003C7F27">
              <w:rPr>
                <w:rFonts w:ascii="Times New Roman" w:hAnsi="Times New Roman" w:cs="Times New Roman"/>
                <w:sz w:val="26"/>
                <w:szCs w:val="26"/>
              </w:rPr>
              <w:lastRenderedPageBreak/>
              <w:t>ích của tất cả các dân tộc trong một quốc gia. Khi các dân tộc được đối xử bình đẳng, cả về nghĩa vụ và quyền lợi, sẽ tạo ra tiếng nói chung và tạo nên sự đồng thuận giữa các dân tộc và ngược lại.</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Vì thế, nếu không đảm bảo và không có những chính sách và hành động cụ thể để thực hiện bình đẳng dân tộc, làm cho bình đẳng dân tộc ngày càng trở thành hiện thực thì khối đại đoàn kết dân tộc sẽ bị lung lay, làm ảnh hưởng đến sự tập hợp lực lượng của cách mạng.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Để thực hiện quyền bình đẳng dân tộc, cần phải có một xã hội mà ở đó quyền bình dẳng giữa các dân tộc có điều kiện và cơ sở để thực hiện. Xã hội đó, không thể khác là xã hội xã hội chủ nghĩa. Kết luận trên của Hồ Chí Minh được Người rút ra trong quá trình khảo nghiệm các con đường cứu nước và trong quá trình khảo sát các xã hội tư bản.</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Chủ tịch Hồ Chí Minh khẳng định trong quan hệ giữa dân tộc đa số có trình độ phát triển cao hơn với các dân tộc thiếu số có trình độ thấp hơn rất dễ nảy sinh tư tưởng kỳ thị dân tộc, và thường có hai thái cực: một là người dân tộc lớn dễ mắc bệnh kiêu ngạo, và hai là cán bộ địa phương, nhân dân địa phương lại dễ cho mình là dân tộc nhỏ bé, tự ti, cái gì cũng cho là mình không làm được, rồi không cố gắng.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Người cho rằng, cần phải khắc phục những tư tưởng dân tộc lớn, dân tộc hẹp hòi và tự ti dân tộc. Trong nhiều hội nghị, trong nhiều bài viết, bài nói, Chủ tịch Hồ Chí Minh đã dùng những từ rất thân mật, ruột thịt để nói về tình đoàn kết giữa các dân tộc trong cộng đồng dân tộc Việt Nam, như “anh em một nhà”, “giúp đỡ nhau cùng tiến bộ”… Người nhấn mạnh rằng, đồng bào miền xuôi với trình độ văn hoá, khoa học, kỹ thuật phát triển hơn phải giúp đỡ đồng bào thiểu số, để cùng tiến bộ.</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Người cũng đã khẳng định nhiệm vụ của Trung ương, Chính phủ và cấp ủy đảng là phải làm sao nâng cao đời sống vật chất và văn hóa của đồng bào các dân tộc, phải giúp đỡ đồng bào các dân tộc thiểu số về mọi mặt.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Việt Nam là một quốc gia thống nhất gồm 54 dân tộc chung sống, trong đó, dân tộc Kinh chiếm đa số, còn lại 53 dân tộc thiểu số chiếm tỷ lệ 13,8% dân số cả nước. Cộng đồng các dân tộc Việt Nam được hình thành và phát triển cùng với tiến trình lịch sử hàng nghìn năm dựng nước và giữ nước tạo nên một dân tộc Việt Nam thống nhất.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Cũng như tư tưởng bình đẳng, tư tưởng đoàn kết dân tộc ra đời, bắt nguồn từ thực tiễn cuộc sống đọa đầy của người dân mất nước. Mọi người đều biết chia rẽ dân tộc là quốc sách của giai cấp bóc lột, của chế độ thực dân để duy trì nền thống trị của chúng. Để đập tan chính sách chia để trị của thực dân, những chiến sĩ cách mạng tất yếu phải thực hiện chính sách đoàn kết dân tộc. Tư tưởng đoàn kết dân tộc của Người bắt nguồn từ truyền thống văn hóa của dân tộc thể hiện ở câu ca dao:</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"Một cây làm chẳng nên non</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Ba cây chụm lại nên hòn núi cao"</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xml:space="preserve">Theo tư tưởng Hồ Chí Minh, thực dân phong kiến chia rẽ chúng </w:t>
            </w:r>
            <w:r w:rsidRPr="003C7F27">
              <w:rPr>
                <w:rFonts w:ascii="Times New Roman" w:hAnsi="Times New Roman" w:cs="Times New Roman"/>
                <w:sz w:val="26"/>
                <w:szCs w:val="26"/>
              </w:rPr>
              <w:lastRenderedPageBreak/>
              <w:t>ta, nên chúng ta phải đoàn kết chặt chẽ. Nói chuyện với đồng bào tỉnh Yên Bái, ngày 25-9-1958, Người nêu rõ: "Trước kia bọn thực dân phong kiến chia rẽ chúng ta, chia rẽ các dân tộc để chúng áp bức bóc lột chúng ta. Nay chúng ta phải đoàn kết chặt chẽ. Ví dụ: 10 dân tộc ở tỉnh nhà như 10 ngón tay. Nếu xòe 10 ngón tay mà bẻ từng ngón, như thế có dễ bẻ không ? Nếu nắm chặt cả 10 ngón tay thì có bẻ được không ? Đó là... tại sao phải đoàn kết chặt chẽ giữa các dân tộc".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Ngày 08-5-1959, nói chuyện với nhân dân, bộ đội, cán bộ tại Yên Châu, Sơn La, Người nói: "cũng như một bó que, từng cái một, có thể bẻ gãy. Bây giờ đoàn kết lại thế này, có ai bẻ gãy được không? đồng bào phải đoàn kết chặt chẽ như nắm tay này". Lời kêu gọi của Người về vấn đề đoàn kết dân tộc được nhắc đi nhắc lại nhiều lần, nhiều câu nói có sức động viên lớn, lay động con tim hàng triệu người và cho mãi đến hôm nay. Trong thư gửi Đại hội các dân tộc thiểu số miền Nam tại Plây-cu, ngày 09-4-1946, Người viết: "Sông có thể cạn, núi có thể mòn, nhưng lòng đoàn kết của chúng ta không bao giờ giảm bớt".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 xml:space="preserve">Theo tư tưởng Hồ Chí Minh, đoàn kết không phải là thủ đoạn mà đoàn kết thật thà, chân thành, chặt chẽ, đoàn kết không phải là áp đặt, bắt buộc mà phải có dân chủ thật sự, đoàn kết không phải là sách lược, mà là chiến lược, đoàn kết lâu dài. </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Tại Đại hội toàn quốc thống nhất Việt Minh và Liên Việt ngày 03-3-1951, Người nêu lên khẩu hiệu nổi tiếng :</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"Đoàn kết, Đoàn kết, Đại đoàn kết</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Thành công, Thành công, Đại thành công"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Trong cách mạng dân tộc dân chủ nhân dân, đoàn kết các dân tộc đã tạo nên sức mạnh to lớn để giành lại nền độc lập dân tộc, tự do cho Tổ quốc. Trong công cuộc đổi mới, đoàn kết các dân tộc nhằm hướng tới mục tiêu dân giàu, nước mạnh, xã hội công bằng, dân chủ, văn minh. Dưới sự lãnh đạo của Đảng, các dân tộc ở nước ta được làm chủ vận mệnh của mình trong khối đại đoàn kết toàn dân tộc. Đó chính là cơ sở để chúng ta thực hiện thắng lợi đường lối, chính sách dân tộc của Đảng.</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Tôn trọng, giúp nhau cùng phát triển giữa các dân tộc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Đưa vấn đề tương trợ giữa các dân tộc lên thành một nguyên tắc của chính sách dân tộc ngang hàng với các nguyên tắc bình đẳng, đoàn kết là một nét độc đáo trong tư tưởng Hồ Chí Minh. Lại một lần nữa ta thấy tư tưởng này nảy sinh và bắt nguồn từ trái tim và tâm hồn yêu nước, thương nòi của người dân mất độc lập, tự do trong một nước thuộc địa, nửa phong kiến. Về gốc rễ sâu xa hơn nữa nó bắt nguồn từ dòng chảy của nền văn hóa Việt Nam đầy tính nhân văn cao cả, từ truyền thống giữ nước và dựng nước của dân tộc Việt Nam.</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Đọc bài nói và bài viết của Người, chúng ta thấy cùng với vấn đề về bình đẳng, đoàn kết, vấn đề tương trợ được Người hay nhắc đến hơn cả. Khi Người nói đến tương trợ là toát lên tình thương vô bờ bến đối với nhân dân các dân tộc nước ta. Người nhắc nhở, căn dặn cán bộ Quân, Dân, Chính, Đảng phải luôn thương yêu nhân dân các dân tộc, quan tâm thường xuyên đến đời sống các dân tộc, làm việc gì cũng phải nghĩ đến lợi ích của các dân tộc.</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lastRenderedPageBreak/>
              <w:t>Nói chuyện với cán bộ và học sinh trường Sư phạm miền núi Nghệ An, ngày 09-12-1961, Người căn dặn : "Hồi trước bọn Tây và vua quan phong kiến làm cho các dân tộc thù ghét nhau. Bây giờ các dân tộc đều là anh em cả. Dân tộc nào đông hơn, nhiều người hơn, tiến bộ hơn thì phải giúp đỡ các dân tộc khác để đều tiến bộ như nhau, đều đoàn kết như anh em một nhà".</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Trong cuộc trò chuyện với đoàn đại biểu các dân tộc thiểu số tỉnh Tuyên Quang, Người nói: "Bao giờ bọn giặc Pháp không trở lại được nữa, đồng bào Kinh sẽ được rảnh rang giúp đồng bào Thổ, Mán nhiều hơn. Chính phủ cũng sẽ giúp cho đồng bào Thổ, Mán như sẽ giúp cho các dân tộc nhỏ khác được có đủ ruộng làm, đủ trâu bò cày...". Trong vấn đề tương trợ, không chỉ dân tộc đa số giúp đỡ dân tộc thiểu số mà ngược lại các dân tộc thiểu số đã giúp đỡ tận tình dân tộc đa số, vì vậy trong bài nói chuyện kể trên, Người đã nói: "Bây giờ, nước ta được độc lập, tôi thay mặt đồng bào Kinh cám ơn anh chị em".</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Khi thăm và làm việc với đồng bào và cán bộ tỉnh Cao Bằng ngày 21-02-1961, Người nói: "Đồng bào các dân tộc không phân biệt lớn nhỏ, phải thương yêu giúp đỡ lẫn nhau, phải đoàn kết chặt chẽ như anh em một nhà để cùng nhau xây dựng tổ quốc chung xây dựng chủ nghĩa xã hội, làm cho tất cả các dân tộc được hạnh phúc ấm no".</w:t>
            </w:r>
          </w:p>
          <w:p w:rsidR="00C35D0A" w:rsidRPr="003C7F27" w:rsidRDefault="00C35D0A" w:rsidP="00C35D0A">
            <w:pPr>
              <w:jc w:val="both"/>
              <w:rPr>
                <w:rFonts w:ascii="Times New Roman" w:hAnsi="Times New Roman" w:cs="Times New Roman"/>
                <w:sz w:val="26"/>
                <w:szCs w:val="26"/>
              </w:rPr>
            </w:pPr>
            <w:r w:rsidRPr="003C7F27">
              <w:rPr>
                <w:rFonts w:ascii="Times New Roman" w:hAnsi="Times New Roman" w:cs="Times New Roman"/>
                <w:sz w:val="26"/>
                <w:szCs w:val="26"/>
              </w:rPr>
              <w:t>Nguyên tắc này xuất phát từ một thực tế lịch sử là sự phát triển không đều giữa các dân tộc khi chúng ta bắt tay vào xây dựng đất nước trong cơ chế thị trường định hướng xã hội chủ nghĩa. Thực trạng phát triển kinh tế - xã hội ở nước ta cho thấy, sự chênh lệch về phát triển kinh tế - xã hội là một đặc điểm lớn. Tôn trọng, giúp đỡ lẫn nhau là sự giúp đỡ của dân tộc này với dân tộc khác, không phải là sự giúp đỡ một chiều. Tôn trọng, giúp đỡ lẫn nhau vừa là yêu cầu, vừa là mục tiêu của sự phát triển, vì sự phát triển bền vững của cộng đồng quốc gia dân tộc. Đó cũng chính là bản chất của chính đảng vô sản. Để thực hiện vấn đề này, vai trò của Nhà nước và hệ thống chính trị rất quan trọng. Có thể coi đây là một nguyên tắc đối với vấn đề dân tộc trong thời kỳ công nghiệp hóa, hiện đại hóa ở nước ta hiện nay.</w:t>
            </w:r>
          </w:p>
          <w:p w:rsidR="00C35D0A" w:rsidRPr="003C7F27" w:rsidRDefault="00C35D0A" w:rsidP="00C35D0A">
            <w:pPr>
              <w:jc w:val="both"/>
              <w:rPr>
                <w:rFonts w:ascii="Times New Roman" w:hAnsi="Times New Roman" w:cs="Times New Roman"/>
                <w:sz w:val="26"/>
                <w:szCs w:val="26"/>
              </w:rPr>
            </w:pP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r w:rsidR="00EF5212" w:rsidTr="00EF5212">
        <w:tc>
          <w:tcPr>
            <w:tcW w:w="2628" w:type="dxa"/>
          </w:tcPr>
          <w:p w:rsidR="00EF5212" w:rsidRPr="00B179E5" w:rsidRDefault="00387D4B" w:rsidP="003A4BC4">
            <w:pPr>
              <w:pStyle w:val="NormalWeb"/>
              <w:spacing w:before="0" w:beforeAutospacing="0" w:after="300" w:afterAutospacing="0" w:line="330" w:lineRule="atLeast"/>
              <w:jc w:val="both"/>
              <w:rPr>
                <w:rStyle w:val="Strong"/>
                <w:i/>
                <w:color w:val="000000"/>
                <w:sz w:val="28"/>
                <w:szCs w:val="28"/>
              </w:rPr>
            </w:pPr>
            <w:r w:rsidRPr="00B179E5">
              <w:rPr>
                <w:rStyle w:val="Strong"/>
                <w:i/>
                <w:color w:val="000000"/>
                <w:sz w:val="28"/>
                <w:szCs w:val="28"/>
              </w:rPr>
              <w:lastRenderedPageBreak/>
              <w:t>Câu 7: Vì sao tôn giáo còn tồn tại dưới CNXH? Để đảm bảo thực hiện tốt chính sách tôn giáo, chúng ta cần tuân thủ những nguyên tắc nào?</w:t>
            </w:r>
          </w:p>
        </w:tc>
        <w:tc>
          <w:tcPr>
            <w:tcW w:w="7128" w:type="dxa"/>
          </w:tcPr>
          <w:p w:rsidR="00CC230A" w:rsidRPr="003C7F27" w:rsidRDefault="00CC230A" w:rsidP="00CC230A">
            <w:pPr>
              <w:jc w:val="both"/>
              <w:rPr>
                <w:rFonts w:ascii="Times New Roman" w:hAnsi="Times New Roman" w:cs="Times New Roman"/>
                <w:b/>
                <w:sz w:val="26"/>
                <w:szCs w:val="26"/>
                <w:u w:val="single"/>
              </w:rPr>
            </w:pPr>
            <w:r w:rsidRPr="003C7F27">
              <w:rPr>
                <w:rFonts w:ascii="Times New Roman" w:hAnsi="Times New Roman" w:cs="Times New Roman"/>
                <w:b/>
                <w:sz w:val="26"/>
                <w:szCs w:val="26"/>
                <w:u w:val="single"/>
              </w:rPr>
              <w:t xml:space="preserve">Trả lời: </w:t>
            </w:r>
          </w:p>
          <w:p w:rsidR="00CC230A" w:rsidRPr="003C7F27" w:rsidRDefault="00CC230A" w:rsidP="00CC230A">
            <w:pPr>
              <w:pStyle w:val="ListParagraph"/>
              <w:tabs>
                <w:tab w:val="left" w:pos="426"/>
              </w:tabs>
              <w:spacing w:before="240" w:after="160"/>
              <w:ind w:left="0"/>
              <w:rPr>
                <w:rFonts w:cs="Times New Roman"/>
                <w:b/>
                <w:sz w:val="26"/>
                <w:szCs w:val="26"/>
              </w:rPr>
            </w:pPr>
            <w:r>
              <w:rPr>
                <w:rFonts w:cs="Times New Roman"/>
                <w:b/>
                <w:sz w:val="26"/>
                <w:szCs w:val="26"/>
              </w:rPr>
              <w:t xml:space="preserve">1. Khái niệm </w:t>
            </w:r>
            <w:r w:rsidRPr="003C7F27">
              <w:rPr>
                <w:rFonts w:cs="Times New Roman"/>
                <w:b/>
                <w:sz w:val="26"/>
                <w:szCs w:val="26"/>
              </w:rPr>
              <w:t xml:space="preserve">Tôn giáo: </w:t>
            </w:r>
          </w:p>
          <w:p w:rsidR="00CC230A" w:rsidRPr="003C7F27" w:rsidRDefault="00CC230A" w:rsidP="00CC230A">
            <w:pPr>
              <w:pStyle w:val="ListParagraph"/>
              <w:numPr>
                <w:ilvl w:val="0"/>
                <w:numId w:val="13"/>
              </w:numPr>
              <w:spacing w:after="160" w:line="259" w:lineRule="auto"/>
              <w:ind w:left="0" w:firstLine="357"/>
              <w:jc w:val="both"/>
              <w:rPr>
                <w:rFonts w:cs="Times New Roman"/>
                <w:sz w:val="26"/>
                <w:szCs w:val="26"/>
              </w:rPr>
            </w:pPr>
            <w:r w:rsidRPr="003C7F27">
              <w:rPr>
                <w:rFonts w:cs="Times New Roman"/>
                <w:sz w:val="26"/>
                <w:szCs w:val="26"/>
              </w:rPr>
              <w:t xml:space="preserve">Tôn giáo là một hình thái ý thức xã hội mà sự phản ánh của nó mang tính hoang đường hư ảo. Hiện thực khách quan qua sự phản ánh của tôn giáo, mọi sức mạnh tự phát của tự nhiên và xã hội đều trở thành thần bí. </w:t>
            </w:r>
          </w:p>
          <w:p w:rsidR="00CC230A" w:rsidRPr="003C7F27" w:rsidRDefault="00CC230A" w:rsidP="00CC230A">
            <w:pPr>
              <w:pStyle w:val="ListParagraph"/>
              <w:numPr>
                <w:ilvl w:val="0"/>
                <w:numId w:val="13"/>
              </w:numPr>
              <w:spacing w:after="160" w:line="259" w:lineRule="auto"/>
              <w:ind w:left="0" w:firstLine="357"/>
              <w:jc w:val="both"/>
              <w:rPr>
                <w:rFonts w:cs="Times New Roman"/>
                <w:sz w:val="26"/>
                <w:szCs w:val="26"/>
              </w:rPr>
            </w:pPr>
            <w:r w:rsidRPr="003C7F27">
              <w:rPr>
                <w:rFonts w:cs="Times New Roman"/>
                <w:sz w:val="26"/>
                <w:szCs w:val="26"/>
              </w:rPr>
              <w:t>Hệ tư tưởng và thế giới quan của tôn giáo là duy tâm hoàn toàn đối lập với hệ tư tưởng và thế giới quan Mác Lê Nin. Tôn giáo đã giải thích không đúng bản chất các hiện tượng trong tự nhiên và xã hội cũng như nguyên nhân nỗi khổ của người lao động.</w:t>
            </w:r>
          </w:p>
          <w:p w:rsidR="00CC230A" w:rsidRPr="003C7F27" w:rsidRDefault="00CC230A" w:rsidP="00CC230A">
            <w:pPr>
              <w:pStyle w:val="ListParagraph"/>
              <w:numPr>
                <w:ilvl w:val="0"/>
                <w:numId w:val="13"/>
              </w:numPr>
              <w:spacing w:after="160" w:line="259" w:lineRule="auto"/>
              <w:ind w:left="0" w:firstLine="357"/>
              <w:jc w:val="both"/>
              <w:rPr>
                <w:rFonts w:cs="Times New Roman"/>
                <w:sz w:val="26"/>
                <w:szCs w:val="26"/>
              </w:rPr>
            </w:pPr>
            <w:r w:rsidRPr="003C7F27">
              <w:rPr>
                <w:rFonts w:cs="Times New Roman"/>
                <w:sz w:val="26"/>
                <w:szCs w:val="26"/>
              </w:rPr>
              <w:lastRenderedPageBreak/>
              <w:t>Tôn giáo hướng con người tới hạnh phúc hư ảo, niềm hi vọng hảo huyền làm tiêu tan nghị lực, nhụt ý chí đấu tranh, hạn chế quá trình vươn lên làm chủ của con người. Ở mức độ nhất định thì tôn giáo có vai trò tích cực trong văn hóa, đạo đức xã hội như đoàn kết, hướng thiện, quan tâm đến con người, an ủi, là chỗ dựa tinh thần của quần chúng lao động. Mác có nói tôn giáo là tiếng thở dài của chúng sinh bị áp bức, là trái tim của thế giới không có trái tim, là tinh thần của trạng thái không có tinh thần, tôn giáo là thuốc phiện của nhân dân.</w:t>
            </w:r>
          </w:p>
          <w:p w:rsidR="00CC230A" w:rsidRPr="003C7F27" w:rsidRDefault="00CC230A" w:rsidP="00CC230A">
            <w:pPr>
              <w:pStyle w:val="ListParagraph"/>
              <w:tabs>
                <w:tab w:val="left" w:pos="426"/>
              </w:tabs>
              <w:spacing w:before="240"/>
              <w:ind w:left="0"/>
              <w:contextualSpacing w:val="0"/>
              <w:rPr>
                <w:rFonts w:cs="Times New Roman"/>
                <w:b/>
                <w:sz w:val="26"/>
                <w:szCs w:val="26"/>
              </w:rPr>
            </w:pPr>
            <w:r>
              <w:rPr>
                <w:rFonts w:cs="Times New Roman"/>
                <w:b/>
                <w:sz w:val="26"/>
                <w:szCs w:val="26"/>
              </w:rPr>
              <w:t xml:space="preserve">2. </w:t>
            </w:r>
            <w:r w:rsidRPr="003C7F27">
              <w:rPr>
                <w:rFonts w:cs="Times New Roman"/>
                <w:b/>
                <w:sz w:val="26"/>
                <w:szCs w:val="26"/>
              </w:rPr>
              <w:t>Nguyên nhân tồn tại của tôn giáo trong chủ nghĩa xã hội:</w:t>
            </w:r>
          </w:p>
          <w:p w:rsidR="00CC230A" w:rsidRPr="003C7F27" w:rsidRDefault="00CC230A" w:rsidP="00CC230A">
            <w:pPr>
              <w:pStyle w:val="ListParagraph"/>
              <w:numPr>
                <w:ilvl w:val="0"/>
                <w:numId w:val="13"/>
              </w:numPr>
              <w:spacing w:after="160" w:line="259" w:lineRule="auto"/>
              <w:ind w:left="0" w:firstLine="357"/>
              <w:contextualSpacing w:val="0"/>
              <w:jc w:val="both"/>
              <w:rPr>
                <w:rFonts w:cs="Times New Roman"/>
                <w:sz w:val="26"/>
                <w:szCs w:val="26"/>
              </w:rPr>
            </w:pPr>
            <w:r w:rsidRPr="003C7F27">
              <w:rPr>
                <w:rFonts w:cs="Times New Roman"/>
                <w:sz w:val="26"/>
                <w:szCs w:val="26"/>
              </w:rPr>
              <w:t>Nguyên nhân nhận thức: Trong quá trình xây dựng chủ nghĩa xã hội và trong chế độ xã hội chủ nghĩa trình độ dân trí của nhân dân chưa thật cao; nhiều hiện tượng tự nhiên và xã hội đến nay khoa học chưa giải thích được. Hiện nay, nhân loại đã đạt được những thành tựu to lớn về khoa học và công nghệ, với những tiến bộ vượt bậc của công nghệ thông tin, sinh học, vật liệu mới... đã giúp con người có thêm những khả năng để nhận thức xã hội và làm chủ tự nhiên. Song, thế giới khách quan là vô cùng, vô tận, tồn tại đa dạng và phong phú, nhận thức của con người là một quá trình và có giới hạn, thế giới còn nhiều vấn đề mà hiện tại khoa học chưa thể làm rõ. Những sức mạnh tự phát của tự nhiên, xã hội đôi khi rất nghiêm trọng còn tác động và chi phối đời sống con người. Do vậy, tâm lý sợ hãi, trông chờ, nhờ cậy và tin tưởng vào Thần, Thánh, Phật... chưa thể gạt bỏ khỏi ý thức của con người trong xã hội, trong đó có nhân dân các nước xã hội chủ nghĩa.</w:t>
            </w:r>
          </w:p>
          <w:p w:rsidR="00CC230A" w:rsidRPr="003C7F27" w:rsidRDefault="00CC230A" w:rsidP="00CC230A">
            <w:pPr>
              <w:pStyle w:val="ListParagraph"/>
              <w:numPr>
                <w:ilvl w:val="0"/>
                <w:numId w:val="13"/>
              </w:numPr>
              <w:spacing w:after="160" w:line="259" w:lineRule="auto"/>
              <w:ind w:left="0" w:firstLine="357"/>
              <w:contextualSpacing w:val="0"/>
              <w:jc w:val="both"/>
              <w:rPr>
                <w:rFonts w:cs="Times New Roman"/>
                <w:sz w:val="26"/>
                <w:szCs w:val="26"/>
              </w:rPr>
            </w:pPr>
            <w:r w:rsidRPr="003C7F27">
              <w:rPr>
                <w:rFonts w:cs="Times New Roman"/>
                <w:sz w:val="26"/>
                <w:szCs w:val="26"/>
              </w:rPr>
              <w:t>Nguyên nhân tâm lý: Tôn giáo đã tồn tại lâu đời trong lịch sử loài người, ăn sâu vào trong tiềm thức của nhiều người dân. Trong mối quan hệ giữa tồn tại xã hội và ý thức xã hội, thì ý thức xã hội bảo thủ hơn so với tồn tại xã hội, trong đó tôn giáo lại là một trong những hình thái ý thức xã hội bảo thủ nhất. Tín ngưỡng, tôn giáo đã in sâu vào đời sống tinh thần, ảnh hưởng khá sâu đậm đến nếp nghĩ, lối sống của một bộ phận nhân dân qua nhiều thế hệ đến mức trở thành một kiểu sinh hoạt văn hoá tinh thần không thể thiếu của cuộc sống. Cho nên, dù có thể có những biến đổi lớn lao về kinh tế, chính trị, xã hội... thì tín ngưỡng, tôn giáo cũng không thay đổi ngay theo tiến độ của những biến đổi kinh tế, xã hội mà nó phản ánh.</w:t>
            </w:r>
          </w:p>
          <w:p w:rsidR="00CC230A" w:rsidRPr="003C7F27" w:rsidRDefault="00CC230A" w:rsidP="00CC230A">
            <w:pPr>
              <w:pStyle w:val="ListParagraph"/>
              <w:numPr>
                <w:ilvl w:val="0"/>
                <w:numId w:val="13"/>
              </w:numPr>
              <w:spacing w:after="160" w:line="259" w:lineRule="auto"/>
              <w:ind w:left="0" w:firstLine="357"/>
              <w:contextualSpacing w:val="0"/>
              <w:jc w:val="both"/>
              <w:rPr>
                <w:rFonts w:cs="Times New Roman"/>
                <w:sz w:val="26"/>
                <w:szCs w:val="26"/>
              </w:rPr>
            </w:pPr>
            <w:r w:rsidRPr="003C7F27">
              <w:rPr>
                <w:rFonts w:cs="Times New Roman"/>
                <w:sz w:val="26"/>
                <w:szCs w:val="26"/>
              </w:rPr>
              <w:t xml:space="preserve">Nguyên nhân chính trị - xã hội: Trong các nguyên tắc tôn giáo có những điểm còn phù hợp với chủ nghĩa xã hội, với đường lối chính sách của Nhà nước xã hội chủ nghĩa. Đó là mặt giá trị đạo đức, văn hóa của tôn giáo, đáp ứng được nhu cầu tinh thần của một bộ phận nhân dân. Dưới chủ nghĩa xã hội, tôn giáo cũng </w:t>
            </w:r>
            <w:r w:rsidRPr="003C7F27">
              <w:rPr>
                <w:rFonts w:cs="Times New Roman"/>
                <w:sz w:val="26"/>
                <w:szCs w:val="26"/>
              </w:rPr>
              <w:lastRenderedPageBreak/>
              <w:t>có khả năng tự biến đổi để thích nghi theo xu hướng "đồng hành với dân tộc" sống "tốt đời, đẹp đạo", "sống phúc âm giữa lòng dân tộc"... Nhà nước không ngừng nâng cao địa vị, tính tích cực xã hội của những người có đạo bằng cách tạo điều kiện để họ tham gia ngày càng nhiều vào các hoạt động thực tiễn. Trên cơ sở đó, nhà nước xã hội chủ nghĩa làm cho người có đạo hiểu rằng, niềm tin tôn giáo chân chính không đối lập với chủ nghĩa nhân đạo xã hội chủ nghĩa, và chủ nghĩa xã hội đang hiện thực hoá lý tưởng của chủ nghĩa nhân đạo trong cuộc sống của mỗi người dân. Cuộc đấu tranh giai cấp vẫn đang diễn ra dưới nhiều hình thức vô cùng phức tạp; trong đó, các thế lực chính trị vẫn lợi dụng tôn giáo để phục vụ cho mưu đồ chính trị của mình. Mặt khác, những cuộc chiến tranh cục bộ, xung đột dân tộc, sắc tộc, tôn giáo, khủng bố, bạo loạn, lật đổ... còn xảy ra ở nhiều nơi. Nỗi lo sợ về chiến tranh, bệnh tật, đói nghèo... cùng với những mối đe dọa khác là điều kiện thuận lợi cho tôn giáo tồn tại.</w:t>
            </w:r>
          </w:p>
          <w:p w:rsidR="00CC230A" w:rsidRPr="003C7F27" w:rsidRDefault="00CC230A" w:rsidP="00CC230A">
            <w:pPr>
              <w:pStyle w:val="ListParagraph"/>
              <w:numPr>
                <w:ilvl w:val="0"/>
                <w:numId w:val="13"/>
              </w:numPr>
              <w:spacing w:after="160" w:line="259" w:lineRule="auto"/>
              <w:ind w:left="0" w:firstLine="357"/>
              <w:contextualSpacing w:val="0"/>
              <w:jc w:val="both"/>
              <w:rPr>
                <w:rFonts w:cs="Times New Roman"/>
                <w:sz w:val="26"/>
                <w:szCs w:val="26"/>
              </w:rPr>
            </w:pPr>
            <w:r w:rsidRPr="003C7F27">
              <w:rPr>
                <w:rFonts w:cs="Times New Roman"/>
                <w:sz w:val="26"/>
                <w:szCs w:val="26"/>
              </w:rPr>
              <w:t>Nguyên nhân kinh tế: Trong chủ nghĩa xã hội, nhất là giai đoạn đầu của thời kỳ quá độ còn nhiều thành phần kinh tế vận hành theo cơ chế thị trường với những lợi ích khác nhau của các giai tầng xã hội, sự bất bình đẳng về kinh tế, chính trị, văn hoá, xã hội... vẫn là một thực tế; đời sống vật chất, tinh thần của nhân dân chưa cao, thì con người càng chịu tác động mạnh mẽ của những yếu tố ngẫu nhiên, may rủi. Điều đó đã làm cho con người có tâm lý thụ động, nhờ cậy, cầu mong vào những lực lượng siêu nhiên.</w:t>
            </w:r>
          </w:p>
          <w:p w:rsidR="00CC230A" w:rsidRPr="003C7F27" w:rsidRDefault="00CC230A" w:rsidP="00CC230A">
            <w:pPr>
              <w:pStyle w:val="ListParagraph"/>
              <w:numPr>
                <w:ilvl w:val="0"/>
                <w:numId w:val="13"/>
              </w:numPr>
              <w:spacing w:after="160" w:line="259" w:lineRule="auto"/>
              <w:ind w:left="0" w:firstLine="357"/>
              <w:contextualSpacing w:val="0"/>
              <w:jc w:val="both"/>
              <w:rPr>
                <w:rFonts w:cs="Times New Roman"/>
                <w:sz w:val="26"/>
                <w:szCs w:val="26"/>
              </w:rPr>
            </w:pPr>
            <w:r w:rsidRPr="003C7F27">
              <w:rPr>
                <w:rFonts w:cs="Times New Roman"/>
                <w:sz w:val="26"/>
                <w:szCs w:val="26"/>
              </w:rPr>
              <w:t>Nguyên nhân về văn hoá: Sinh hoạt tín ngưỡng tôn giáo có khả năng đáp ứng ở một mức độ nào đó nhu cầu văn hoá tinh thần và có ý nghĩa nhất định vềgiáo dục ý thức cộng đồng, đạo đức, phong cách, lối sống. Vì vậy, việc kế thừa, bảo tồn và phát huy văn hoá (có chọn lọc) của nhân loại, trong đó có đạo đức tôn giáo là cần thiết. Mặt khác, tín ngưỡng, tôn giáo có liên quan đến tình cảm, tư tưởng của một bộ phận dân cư, và do đó sự tồn tại của tín ngưỡng, tôn giáo trong thời kỳ quá độ lên chủ nghĩa xã hội như một hiện tượng xã hội khách quan.</w:t>
            </w:r>
          </w:p>
          <w:p w:rsidR="00CC230A" w:rsidRPr="003C7F27" w:rsidRDefault="00CC230A" w:rsidP="00CC230A">
            <w:pPr>
              <w:pStyle w:val="ListParagraph"/>
              <w:ind w:left="0" w:firstLine="709"/>
              <w:contextualSpacing w:val="0"/>
              <w:jc w:val="both"/>
              <w:rPr>
                <w:rFonts w:cs="Times New Roman"/>
                <w:sz w:val="26"/>
                <w:szCs w:val="26"/>
              </w:rPr>
            </w:pPr>
            <w:r w:rsidRPr="003C7F27">
              <w:rPr>
                <w:rFonts w:cs="Times New Roman"/>
                <w:sz w:val="26"/>
                <w:szCs w:val="26"/>
              </w:rPr>
              <w:t xml:space="preserve">Từ những nguyên nhân trên đã dẫn đến sự tồn tại của tôn giáo trong quá trình xây dựng chủ nghĩa xã hội. Song cũng cần nhận thức được rằng tôn giáo cũng có những biến đổi cùng với sự biến đổi của những điều kiện kinh tế-xã hội của quá trình cải tạo và xây dựng xã hội mới. </w:t>
            </w:r>
          </w:p>
          <w:p w:rsidR="00CC230A" w:rsidRDefault="00CC230A" w:rsidP="00CC230A">
            <w:pPr>
              <w:spacing w:before="120"/>
              <w:jc w:val="both"/>
              <w:rPr>
                <w:rFonts w:cs="Times New Roman"/>
                <w:b/>
                <w:sz w:val="26"/>
                <w:szCs w:val="26"/>
              </w:rPr>
            </w:pPr>
            <w:r>
              <w:rPr>
                <w:rFonts w:ascii="Times New Roman" w:hAnsi="Times New Roman" w:cs="Times New Roman"/>
                <w:b/>
                <w:sz w:val="26"/>
                <w:szCs w:val="26"/>
              </w:rPr>
              <w:t xml:space="preserve">3. </w:t>
            </w:r>
            <w:r w:rsidRPr="00F823FC">
              <w:rPr>
                <w:rFonts w:ascii="Times New Roman" w:hAnsi="Times New Roman" w:cs="Times New Roman"/>
                <w:b/>
                <w:sz w:val="26"/>
                <w:szCs w:val="26"/>
              </w:rPr>
              <w:t>Để bảo đảm thực hiện tốt chính sách tôn giáo, chúng ta cần tuân thủ những nguyên tắc</w:t>
            </w:r>
          </w:p>
          <w:p w:rsidR="00CC230A" w:rsidRPr="006A0FA2" w:rsidRDefault="00CC230A" w:rsidP="00CC230A">
            <w:pPr>
              <w:pStyle w:val="ListParagraph"/>
              <w:numPr>
                <w:ilvl w:val="0"/>
                <w:numId w:val="13"/>
              </w:numPr>
              <w:spacing w:after="160"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rPr>
              <w:t xml:space="preserve">Tôn trọng và đảm bảo quyền tự do tín ngưỡng, tôn giáo và tự do không tín ngưỡng tôn giáo của công dân. Mọi công dân đều </w:t>
            </w:r>
            <w:r w:rsidRPr="006A0FA2">
              <w:rPr>
                <w:rFonts w:ascii="Times New Roman" w:hAnsi="Times New Roman" w:cs="Times New Roman"/>
                <w:sz w:val="26"/>
                <w:szCs w:val="26"/>
              </w:rPr>
              <w:lastRenderedPageBreak/>
              <w:t>bình đẳng về nghĩa vụ và quyền lợi trước pháp luật, không phân biệt người theo đạo và không theo đạo cũng như giữa các tôn giáo khác nhau.</w:t>
            </w:r>
          </w:p>
          <w:p w:rsidR="00CC230A" w:rsidRPr="006A0FA2" w:rsidRDefault="00CC230A" w:rsidP="00CC230A">
            <w:pPr>
              <w:pStyle w:val="ListParagraph"/>
              <w:numPr>
                <w:ilvl w:val="0"/>
                <w:numId w:val="13"/>
              </w:numPr>
              <w:spacing w:after="160"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rPr>
              <w:t>Đoàn kết gắn bó đồng bào theo các tôn giáo và không theo tôn giáo trong khối đại đoàn kết toàn dân.</w:t>
            </w:r>
          </w:p>
          <w:p w:rsidR="00CC230A" w:rsidRPr="006A0FA2" w:rsidRDefault="00CC230A" w:rsidP="00CC230A">
            <w:pPr>
              <w:pStyle w:val="ListParagraph"/>
              <w:numPr>
                <w:ilvl w:val="0"/>
                <w:numId w:val="13"/>
              </w:numPr>
              <w:spacing w:after="160"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rPr>
              <w:t>Mọi cá nhân và tổ chức hoạt động tín ngưỡng tôn giáo phải tuân thủ hiến pháp và pháp luật, có nghĩa vụ bảo vệ lợi ích của Tổ quốc Việt Nam xã hội chủ nghĩa, giữ gìn độc lập chủ quyền quốc gia.</w:t>
            </w:r>
          </w:p>
          <w:p w:rsidR="00CC230A" w:rsidRPr="006A0FA2" w:rsidRDefault="00CC230A" w:rsidP="00CC230A">
            <w:pPr>
              <w:pStyle w:val="ListParagraph"/>
              <w:numPr>
                <w:ilvl w:val="0"/>
                <w:numId w:val="13"/>
              </w:numPr>
              <w:spacing w:after="160"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rPr>
              <w:t>Những hoạt động tôn giáo ích nước lợi dân, phù hợp với nguyện vọng và lợi ích chính đáng, hợp pháp của các tín đồ được bảo đảm. Những giá trị văn hóa, đạo đức tốt đẹp của tôn giáo được tôn trọng và phát huy.</w:t>
            </w:r>
          </w:p>
          <w:p w:rsidR="00CC230A" w:rsidRPr="006A0FA2" w:rsidRDefault="00CC230A" w:rsidP="00CC230A">
            <w:pPr>
              <w:pStyle w:val="ListParagraph"/>
              <w:numPr>
                <w:ilvl w:val="0"/>
                <w:numId w:val="13"/>
              </w:numPr>
              <w:spacing w:after="160"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shd w:val="clear" w:color="auto" w:fill="FFFFFF"/>
              </w:rPr>
              <w:t>Nhà nước không ngừng nâng cao địa vị. tính tích cực xã hội của những người có đạo bằng cách tạo điều kiện để họ tham gia ngày càng nhiều các hoạt động thực tiễn .</w:t>
            </w:r>
          </w:p>
          <w:p w:rsidR="00CC230A" w:rsidRPr="006A0FA2" w:rsidRDefault="00CC230A" w:rsidP="00CC230A">
            <w:pPr>
              <w:pStyle w:val="ListParagraph"/>
              <w:numPr>
                <w:ilvl w:val="0"/>
                <w:numId w:val="13"/>
              </w:numPr>
              <w:spacing w:after="160"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rPr>
              <w:t xml:space="preserve"> Mọi hành vi lợi dụng hoạt động tôn giáo làm mất trật tự an toàn xã hội, phương hại nền độc lập dân tộc, phá hoại chính sách đoàn kết toàn dân, chống lại Nhà nước Cộng hoà xã hội chủ nghĩa Việt Nam, gây tổn hại các giá trị đạo đức lối sống, văn hóa của dân tộc, ngăn cản tín đồ, chức sắc các tôn giáo thực hiện nghĩa vụ công dân đều bị xử lý theo pháp luật. Hoạt động mê tín dị đoan bị phê phán và loại bỏ.</w:t>
            </w:r>
          </w:p>
          <w:p w:rsidR="00CC230A" w:rsidRPr="006A0FA2" w:rsidRDefault="00CC230A" w:rsidP="00CC230A">
            <w:pPr>
              <w:pStyle w:val="ListParagraph"/>
              <w:numPr>
                <w:ilvl w:val="0"/>
                <w:numId w:val="13"/>
              </w:numPr>
              <w:spacing w:line="259" w:lineRule="auto"/>
              <w:ind w:left="0" w:firstLine="357"/>
              <w:contextualSpacing w:val="0"/>
              <w:jc w:val="both"/>
              <w:rPr>
                <w:rFonts w:ascii="Times New Roman" w:hAnsi="Times New Roman" w:cs="Times New Roman"/>
                <w:sz w:val="26"/>
                <w:szCs w:val="26"/>
              </w:rPr>
            </w:pPr>
            <w:r w:rsidRPr="006A0FA2">
              <w:rPr>
                <w:rFonts w:ascii="Times New Roman" w:hAnsi="Times New Roman" w:cs="Times New Roman"/>
                <w:sz w:val="26"/>
                <w:szCs w:val="26"/>
              </w:rPr>
              <w:t>Các cấp ủy Đảng, chính quyền, Mặt trận Tổ quốc Việt Nam và các đoàn thể tổ chức xã hội và các tổ chức tôn giáo có trách nhiệm làm tốt công tác vận động quần chúng và thực hiện đúng đắn chính sách tôn giáo của Đảng và Nhà nước.</w:t>
            </w:r>
          </w:p>
          <w:p w:rsidR="00CC230A" w:rsidRPr="003C7F27" w:rsidRDefault="00CC230A" w:rsidP="00CC230A">
            <w:pPr>
              <w:rPr>
                <w:rFonts w:ascii="Times New Roman" w:hAnsi="Times New Roman" w:cs="Times New Roman"/>
                <w:sz w:val="26"/>
                <w:szCs w:val="26"/>
                <w:lang w:val="vi-VN"/>
              </w:rPr>
            </w:pPr>
          </w:p>
          <w:p w:rsidR="00EF5212" w:rsidRPr="007C1E7C" w:rsidRDefault="00EF5212" w:rsidP="003A4BC4">
            <w:pPr>
              <w:pStyle w:val="NormalWeb"/>
              <w:spacing w:before="0" w:beforeAutospacing="0" w:after="300" w:afterAutospacing="0" w:line="330" w:lineRule="atLeast"/>
              <w:jc w:val="both"/>
              <w:rPr>
                <w:rStyle w:val="Strong"/>
                <w:color w:val="000000"/>
                <w:sz w:val="28"/>
                <w:szCs w:val="28"/>
              </w:rPr>
            </w:pPr>
          </w:p>
        </w:tc>
      </w:tr>
    </w:tbl>
    <w:p w:rsidR="00100E48" w:rsidRPr="000F7974" w:rsidRDefault="00100E48" w:rsidP="00257C04">
      <w:pPr>
        <w:ind w:right="-2"/>
        <w:jc w:val="both"/>
        <w:rPr>
          <w:rFonts w:ascii="Times New Roman" w:hAnsi="Times New Roman" w:cs="Times New Roman"/>
          <w:sz w:val="26"/>
          <w:szCs w:val="26"/>
        </w:rPr>
      </w:pPr>
    </w:p>
    <w:p w:rsidR="00257C04" w:rsidRPr="000F7974" w:rsidRDefault="00257C04" w:rsidP="00257C04">
      <w:pPr>
        <w:pStyle w:val="ListParagraph"/>
        <w:ind w:right="-2"/>
        <w:jc w:val="both"/>
        <w:rPr>
          <w:rFonts w:ascii="Times New Roman" w:hAnsi="Times New Roman" w:cs="Times New Roman"/>
          <w:sz w:val="26"/>
          <w:szCs w:val="26"/>
        </w:rPr>
      </w:pPr>
    </w:p>
    <w:p w:rsidR="00413825" w:rsidRPr="000F7974" w:rsidRDefault="00413825" w:rsidP="00916B6E">
      <w:pPr>
        <w:ind w:right="-2"/>
        <w:jc w:val="both"/>
        <w:rPr>
          <w:rFonts w:ascii="Times New Roman" w:hAnsi="Times New Roman" w:cs="Times New Roman"/>
          <w:sz w:val="26"/>
          <w:szCs w:val="26"/>
        </w:rPr>
      </w:pPr>
    </w:p>
    <w:p w:rsidR="003D26C4" w:rsidRPr="000F7974" w:rsidRDefault="003D26C4" w:rsidP="00916B6E">
      <w:pPr>
        <w:ind w:right="-2"/>
        <w:jc w:val="both"/>
        <w:rPr>
          <w:rFonts w:ascii="Times New Roman" w:hAnsi="Times New Roman" w:cs="Times New Roman"/>
          <w:sz w:val="26"/>
          <w:szCs w:val="26"/>
        </w:rPr>
      </w:pPr>
    </w:p>
    <w:sectPr w:rsidR="003D26C4" w:rsidRPr="000F7974" w:rsidSect="00014E9F">
      <w:pgSz w:w="11906" w:h="16838" w:code="9"/>
      <w:pgMar w:top="709" w:right="1196" w:bottom="568" w:left="1170" w:header="284"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133" w:rsidRDefault="00594133" w:rsidP="00B36F29">
      <w:pPr>
        <w:spacing w:after="0" w:line="240" w:lineRule="auto"/>
      </w:pPr>
      <w:r>
        <w:separator/>
      </w:r>
    </w:p>
  </w:endnote>
  <w:endnote w:type="continuationSeparator" w:id="0">
    <w:p w:rsidR="00594133" w:rsidRDefault="00594133" w:rsidP="00B36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Yu Gothic">
    <w:altName w:val="Meiryo"/>
    <w:charset w:val="80"/>
    <w:family w:val="swiss"/>
    <w:pitch w:val="variable"/>
    <w:sig w:usb0="E00002FF" w:usb1="2AC7FDFF" w:usb2="00000016" w:usb3="00000000" w:csb0="0002009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133" w:rsidRDefault="00594133" w:rsidP="00B36F29">
      <w:pPr>
        <w:spacing w:after="0" w:line="240" w:lineRule="auto"/>
      </w:pPr>
      <w:r>
        <w:separator/>
      </w:r>
    </w:p>
  </w:footnote>
  <w:footnote w:type="continuationSeparator" w:id="0">
    <w:p w:rsidR="00594133" w:rsidRDefault="00594133" w:rsidP="00B36F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E2C3C"/>
    <w:multiLevelType w:val="hybridMultilevel"/>
    <w:tmpl w:val="9AA89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80665E"/>
    <w:multiLevelType w:val="hybridMultilevel"/>
    <w:tmpl w:val="3AC4FB66"/>
    <w:lvl w:ilvl="0" w:tplc="82661724">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741B9"/>
    <w:multiLevelType w:val="hybridMultilevel"/>
    <w:tmpl w:val="8034D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F47CE7"/>
    <w:multiLevelType w:val="hybridMultilevel"/>
    <w:tmpl w:val="C32E3648"/>
    <w:lvl w:ilvl="0" w:tplc="BC00F9C0">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1222E4"/>
    <w:multiLevelType w:val="hybridMultilevel"/>
    <w:tmpl w:val="DA1E53B0"/>
    <w:lvl w:ilvl="0" w:tplc="F2BA8FB0">
      <w:start w:val="9"/>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3B544B"/>
    <w:multiLevelType w:val="hybridMultilevel"/>
    <w:tmpl w:val="1B0C181A"/>
    <w:lvl w:ilvl="0" w:tplc="5CCC6F2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BB2912"/>
    <w:multiLevelType w:val="hybridMultilevel"/>
    <w:tmpl w:val="21EEF5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F1454C"/>
    <w:multiLevelType w:val="hybridMultilevel"/>
    <w:tmpl w:val="88EC4EF0"/>
    <w:lvl w:ilvl="0" w:tplc="BDE6C7B8">
      <w:start w:val="1"/>
      <w:numFmt w:val="bullet"/>
      <w:lvlText w:val="­"/>
      <w:lvlJc w:val="left"/>
      <w:pPr>
        <w:ind w:left="360" w:hanging="360"/>
      </w:pPr>
      <w:rPr>
        <w:rFonts w:ascii="Yu Gothic" w:eastAsia="Yu Gothic" w:hAnsi="Yu Gothic" w:hint="eastAsia"/>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31053D1C"/>
    <w:multiLevelType w:val="hybridMultilevel"/>
    <w:tmpl w:val="31E0D508"/>
    <w:lvl w:ilvl="0" w:tplc="A64C536E">
      <w:start w:val="9"/>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7A0563"/>
    <w:multiLevelType w:val="multilevel"/>
    <w:tmpl w:val="FE82851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4DFE458C"/>
    <w:multiLevelType w:val="hybridMultilevel"/>
    <w:tmpl w:val="A04E82E0"/>
    <w:lvl w:ilvl="0" w:tplc="62248938">
      <w:start w:val="1"/>
      <w:numFmt w:val="bullet"/>
      <w:lvlText w:val="-"/>
      <w:lvlJc w:val="left"/>
      <w:pPr>
        <w:ind w:left="360" w:hanging="360"/>
      </w:pPr>
      <w:rPr>
        <w:rFonts w:ascii="Times New Roman" w:eastAsia="Times New Roman" w:hAnsi="Times New Roman" w:cs="Times New Roman"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798738D"/>
    <w:multiLevelType w:val="hybridMultilevel"/>
    <w:tmpl w:val="1DF6DE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8D62A7"/>
    <w:multiLevelType w:val="hybridMultilevel"/>
    <w:tmpl w:val="D584C7A6"/>
    <w:lvl w:ilvl="0" w:tplc="386847BE">
      <w:numFmt w:val="bullet"/>
      <w:lvlText w:val=""/>
      <w:lvlJc w:val="left"/>
      <w:pPr>
        <w:ind w:left="720" w:hanging="360"/>
      </w:pPr>
      <w:rPr>
        <w:rFonts w:ascii="Wingdings" w:eastAsiaTheme="minorHAnsi" w:hAnsi="Wingdings" w:cs="Arial" w:hint="default"/>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8"/>
  </w:num>
  <w:num w:numId="4">
    <w:abstractNumId w:val="1"/>
  </w:num>
  <w:num w:numId="5">
    <w:abstractNumId w:val="4"/>
  </w:num>
  <w:num w:numId="6">
    <w:abstractNumId w:val="5"/>
  </w:num>
  <w:num w:numId="7">
    <w:abstractNumId w:val="9"/>
  </w:num>
  <w:num w:numId="8">
    <w:abstractNumId w:val="10"/>
  </w:num>
  <w:num w:numId="9">
    <w:abstractNumId w:val="2"/>
  </w:num>
  <w:num w:numId="10">
    <w:abstractNumId w:val="11"/>
  </w:num>
  <w:num w:numId="11">
    <w:abstractNumId w:val="6"/>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628F4"/>
    <w:rsid w:val="0000108F"/>
    <w:rsid w:val="00012BB3"/>
    <w:rsid w:val="00014E9F"/>
    <w:rsid w:val="00030B33"/>
    <w:rsid w:val="00037E72"/>
    <w:rsid w:val="0004496D"/>
    <w:rsid w:val="0006325B"/>
    <w:rsid w:val="000741DE"/>
    <w:rsid w:val="000949BF"/>
    <w:rsid w:val="000A5143"/>
    <w:rsid w:val="000F401C"/>
    <w:rsid w:val="000F7974"/>
    <w:rsid w:val="00100E48"/>
    <w:rsid w:val="00137BFC"/>
    <w:rsid w:val="0017032A"/>
    <w:rsid w:val="001B228A"/>
    <w:rsid w:val="001E7B19"/>
    <w:rsid w:val="001F2795"/>
    <w:rsid w:val="001F40DF"/>
    <w:rsid w:val="0020152F"/>
    <w:rsid w:val="00226B96"/>
    <w:rsid w:val="002533D4"/>
    <w:rsid w:val="002536DC"/>
    <w:rsid w:val="00257C04"/>
    <w:rsid w:val="00271159"/>
    <w:rsid w:val="00272010"/>
    <w:rsid w:val="00292FEC"/>
    <w:rsid w:val="002D28E2"/>
    <w:rsid w:val="002E1E22"/>
    <w:rsid w:val="002F2FFC"/>
    <w:rsid w:val="00341A9A"/>
    <w:rsid w:val="003628F4"/>
    <w:rsid w:val="00373A1A"/>
    <w:rsid w:val="00387D4B"/>
    <w:rsid w:val="003A0422"/>
    <w:rsid w:val="003A0ACA"/>
    <w:rsid w:val="003A1C0E"/>
    <w:rsid w:val="003A4054"/>
    <w:rsid w:val="003A4BC4"/>
    <w:rsid w:val="003B77E0"/>
    <w:rsid w:val="003C2396"/>
    <w:rsid w:val="003C7C40"/>
    <w:rsid w:val="003D26C4"/>
    <w:rsid w:val="003D4B0F"/>
    <w:rsid w:val="003F467E"/>
    <w:rsid w:val="003F6247"/>
    <w:rsid w:val="004022E8"/>
    <w:rsid w:val="00405A89"/>
    <w:rsid w:val="00413825"/>
    <w:rsid w:val="004627E6"/>
    <w:rsid w:val="00475425"/>
    <w:rsid w:val="00484F10"/>
    <w:rsid w:val="00493EF5"/>
    <w:rsid w:val="00496DE1"/>
    <w:rsid w:val="004A6701"/>
    <w:rsid w:val="004A7D6F"/>
    <w:rsid w:val="004D2CBD"/>
    <w:rsid w:val="00502942"/>
    <w:rsid w:val="0055577D"/>
    <w:rsid w:val="005565AF"/>
    <w:rsid w:val="005761F1"/>
    <w:rsid w:val="005931D8"/>
    <w:rsid w:val="00594133"/>
    <w:rsid w:val="005A6C40"/>
    <w:rsid w:val="005C51F6"/>
    <w:rsid w:val="005C5BEC"/>
    <w:rsid w:val="005E0C25"/>
    <w:rsid w:val="005F4259"/>
    <w:rsid w:val="0063187D"/>
    <w:rsid w:val="0064052B"/>
    <w:rsid w:val="0064482E"/>
    <w:rsid w:val="00651768"/>
    <w:rsid w:val="0067252F"/>
    <w:rsid w:val="006A0FA2"/>
    <w:rsid w:val="006C1B08"/>
    <w:rsid w:val="006D460E"/>
    <w:rsid w:val="0072484D"/>
    <w:rsid w:val="00731D13"/>
    <w:rsid w:val="00787520"/>
    <w:rsid w:val="00796B4B"/>
    <w:rsid w:val="00797945"/>
    <w:rsid w:val="007A1997"/>
    <w:rsid w:val="007A25E8"/>
    <w:rsid w:val="007C1E7C"/>
    <w:rsid w:val="007F05C4"/>
    <w:rsid w:val="00800648"/>
    <w:rsid w:val="00806DC4"/>
    <w:rsid w:val="00834736"/>
    <w:rsid w:val="0085522A"/>
    <w:rsid w:val="00861005"/>
    <w:rsid w:val="00876ED9"/>
    <w:rsid w:val="0088058E"/>
    <w:rsid w:val="008840CB"/>
    <w:rsid w:val="008869A2"/>
    <w:rsid w:val="008C6781"/>
    <w:rsid w:val="008E739C"/>
    <w:rsid w:val="00916B6E"/>
    <w:rsid w:val="009226CF"/>
    <w:rsid w:val="00925760"/>
    <w:rsid w:val="009803F2"/>
    <w:rsid w:val="00997189"/>
    <w:rsid w:val="009B129B"/>
    <w:rsid w:val="009E2A05"/>
    <w:rsid w:val="00A02688"/>
    <w:rsid w:val="00A60A86"/>
    <w:rsid w:val="00A64ED9"/>
    <w:rsid w:val="00A9774F"/>
    <w:rsid w:val="00AA16CD"/>
    <w:rsid w:val="00AA36CB"/>
    <w:rsid w:val="00AB78C9"/>
    <w:rsid w:val="00AC3EB6"/>
    <w:rsid w:val="00AC7C55"/>
    <w:rsid w:val="00AE7200"/>
    <w:rsid w:val="00AF04D8"/>
    <w:rsid w:val="00AF590B"/>
    <w:rsid w:val="00B179E5"/>
    <w:rsid w:val="00B23182"/>
    <w:rsid w:val="00B3072A"/>
    <w:rsid w:val="00B36F29"/>
    <w:rsid w:val="00B80762"/>
    <w:rsid w:val="00B9287F"/>
    <w:rsid w:val="00BA5A1F"/>
    <w:rsid w:val="00BA5A4B"/>
    <w:rsid w:val="00BF58A1"/>
    <w:rsid w:val="00BF7BEB"/>
    <w:rsid w:val="00C06681"/>
    <w:rsid w:val="00C35D0A"/>
    <w:rsid w:val="00C42567"/>
    <w:rsid w:val="00C66AE9"/>
    <w:rsid w:val="00CB59C7"/>
    <w:rsid w:val="00CC230A"/>
    <w:rsid w:val="00CC3F59"/>
    <w:rsid w:val="00CE42CF"/>
    <w:rsid w:val="00CF4019"/>
    <w:rsid w:val="00D22A6F"/>
    <w:rsid w:val="00D95966"/>
    <w:rsid w:val="00D9678B"/>
    <w:rsid w:val="00E10BFF"/>
    <w:rsid w:val="00E43441"/>
    <w:rsid w:val="00E8464C"/>
    <w:rsid w:val="00E96CE9"/>
    <w:rsid w:val="00EB690C"/>
    <w:rsid w:val="00ED10C1"/>
    <w:rsid w:val="00EE25D4"/>
    <w:rsid w:val="00EF5212"/>
    <w:rsid w:val="00F07BDB"/>
    <w:rsid w:val="00F47FB9"/>
    <w:rsid w:val="00F65D1D"/>
    <w:rsid w:val="00FA755A"/>
    <w:rsid w:val="00FA7EF8"/>
    <w:rsid w:val="00FB40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A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8F4"/>
    <w:pPr>
      <w:ind w:left="720"/>
      <w:contextualSpacing/>
    </w:pPr>
  </w:style>
  <w:style w:type="character" w:styleId="Emphasis">
    <w:name w:val="Emphasis"/>
    <w:basedOn w:val="DefaultParagraphFont"/>
    <w:uiPriority w:val="20"/>
    <w:qFormat/>
    <w:rsid w:val="00030B33"/>
    <w:rPr>
      <w:i/>
      <w:iCs/>
    </w:rPr>
  </w:style>
  <w:style w:type="paragraph" w:styleId="NormalWeb">
    <w:name w:val="Normal (Web)"/>
    <w:basedOn w:val="Normal"/>
    <w:uiPriority w:val="99"/>
    <w:unhideWhenUsed/>
    <w:rsid w:val="003A4BC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A4BC4"/>
    <w:rPr>
      <w:b/>
      <w:bCs/>
    </w:rPr>
  </w:style>
  <w:style w:type="paragraph" w:styleId="BalloonText">
    <w:name w:val="Balloon Text"/>
    <w:basedOn w:val="Normal"/>
    <w:link w:val="BalloonTextChar"/>
    <w:uiPriority w:val="99"/>
    <w:semiHidden/>
    <w:unhideWhenUsed/>
    <w:rsid w:val="00E434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441"/>
    <w:rPr>
      <w:rFonts w:ascii="Segoe UI" w:hAnsi="Segoe UI" w:cs="Segoe UI"/>
      <w:sz w:val="18"/>
      <w:szCs w:val="18"/>
    </w:rPr>
  </w:style>
  <w:style w:type="paragraph" w:styleId="Header">
    <w:name w:val="header"/>
    <w:basedOn w:val="Normal"/>
    <w:link w:val="HeaderChar"/>
    <w:uiPriority w:val="99"/>
    <w:semiHidden/>
    <w:unhideWhenUsed/>
    <w:rsid w:val="00B36F2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6F29"/>
  </w:style>
  <w:style w:type="paragraph" w:styleId="Footer">
    <w:name w:val="footer"/>
    <w:basedOn w:val="Normal"/>
    <w:link w:val="FooterChar"/>
    <w:uiPriority w:val="99"/>
    <w:semiHidden/>
    <w:unhideWhenUsed/>
    <w:rsid w:val="00B36F2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36F29"/>
  </w:style>
  <w:style w:type="table" w:styleId="TableGrid">
    <w:name w:val="Table Grid"/>
    <w:basedOn w:val="TableNormal"/>
    <w:uiPriority w:val="59"/>
    <w:rsid w:val="00EF521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2780643">
      <w:bodyDiv w:val="1"/>
      <w:marLeft w:val="0"/>
      <w:marRight w:val="0"/>
      <w:marTop w:val="0"/>
      <w:marBottom w:val="0"/>
      <w:divBdr>
        <w:top w:val="none" w:sz="0" w:space="0" w:color="auto"/>
        <w:left w:val="none" w:sz="0" w:space="0" w:color="auto"/>
        <w:bottom w:val="none" w:sz="0" w:space="0" w:color="auto"/>
        <w:right w:val="none" w:sz="0" w:space="0" w:color="auto"/>
      </w:divBdr>
    </w:div>
    <w:div w:id="2002535756">
      <w:bodyDiv w:val="1"/>
      <w:marLeft w:val="0"/>
      <w:marRight w:val="0"/>
      <w:marTop w:val="0"/>
      <w:marBottom w:val="0"/>
      <w:divBdr>
        <w:top w:val="none" w:sz="0" w:space="0" w:color="auto"/>
        <w:left w:val="none" w:sz="0" w:space="0" w:color="auto"/>
        <w:bottom w:val="none" w:sz="0" w:space="0" w:color="auto"/>
        <w:right w:val="none" w:sz="0" w:space="0" w:color="auto"/>
      </w:divBdr>
    </w:div>
    <w:div w:id="2114398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F9E006-93C5-46A4-9A7D-8DC6935EA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46</Pages>
  <Words>18475</Words>
  <Characters>105310</Characters>
  <Application>Microsoft Office Word</Application>
  <DocSecurity>0</DocSecurity>
  <Lines>877</Lines>
  <Paragraphs>247</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123538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dc:creator>
  <cp:lastModifiedBy>admin</cp:lastModifiedBy>
  <cp:revision>33</cp:revision>
  <cp:lastPrinted>2020-07-10T00:26:00Z</cp:lastPrinted>
  <dcterms:created xsi:type="dcterms:W3CDTF">2020-12-15T02:28:00Z</dcterms:created>
  <dcterms:modified xsi:type="dcterms:W3CDTF">2020-12-16T08:52:00Z</dcterms:modified>
</cp:coreProperties>
</file>