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317DEC">
              <w:rPr>
                <w:lang w:val="pt-BR"/>
              </w:rPr>
              <w:t>07</w:t>
            </w:r>
          </w:p>
        </w:tc>
        <w:tc>
          <w:tcPr>
            <w:tcW w:w="6210" w:type="dxa"/>
            <w:shd w:val="clear" w:color="auto" w:fill="auto"/>
          </w:tcPr>
          <w:p w:rsidR="008051E4" w:rsidRPr="00590F63" w:rsidRDefault="008051E4" w:rsidP="007424FB">
            <w:r w:rsidRPr="005629BE">
              <w:t>Thời gian thực hiện:</w:t>
            </w:r>
            <w:r w:rsidR="001F4425">
              <w:t xml:space="preserve"> 4</w:t>
            </w:r>
            <w:r w:rsidR="002B3F7D">
              <w:t>5 phút</w:t>
            </w:r>
          </w:p>
          <w:p w:rsidR="00274FB3" w:rsidRDefault="00274FB3" w:rsidP="007424FB">
            <w:pPr>
              <w:rPr>
                <w:b/>
              </w:rPr>
            </w:pPr>
            <w:r w:rsidRPr="005629BE">
              <w:t>Tên chương</w:t>
            </w:r>
            <w:r w:rsidR="00CD4032">
              <w:t xml:space="preserve"> </w:t>
            </w:r>
            <w:r w:rsidR="00CD4032">
              <w:rPr>
                <w:lang w:val="vi-VN"/>
              </w:rPr>
              <w:t>VI</w:t>
            </w:r>
            <w:r>
              <w:t xml:space="preserve">: </w:t>
            </w:r>
            <w:r w:rsidR="00114C7C">
              <w:rPr>
                <w:b/>
              </w:rPr>
              <w:t>VẼ QUI ƯỚC CÁC MỐI GHÉP CƠ KHÍ</w:t>
            </w:r>
          </w:p>
          <w:p w:rsidR="008051E4" w:rsidRPr="005629BE" w:rsidRDefault="001F4425" w:rsidP="009D2988">
            <w:r>
              <w:t>Thực hiện: ngày 19 tháng 12</w:t>
            </w:r>
            <w:r w:rsidR="008051E4">
              <w:t xml:space="preserve"> năm 20</w:t>
            </w:r>
            <w:r>
              <w:t>20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5E5C50" w:rsidRPr="001F4425" w:rsidRDefault="00CD4032" w:rsidP="008051E4">
      <w:pPr>
        <w:rPr>
          <w:b/>
          <w:lang w:val="it-IT"/>
        </w:rPr>
      </w:pPr>
      <w:r>
        <w:rPr>
          <w:b/>
          <w:lang w:val="it-IT"/>
        </w:rPr>
        <w:t>6</w:t>
      </w:r>
      <w:r w:rsidR="001F4425" w:rsidRPr="001F4425">
        <w:rPr>
          <w:b/>
          <w:lang w:val="it-IT"/>
        </w:rPr>
        <w:t xml:space="preserve">.1. </w:t>
      </w:r>
      <w:r w:rsidR="00E34D87" w:rsidRPr="001F4425">
        <w:rPr>
          <w:b/>
          <w:lang w:val="it-IT"/>
        </w:rPr>
        <w:t>VẼ QUI ƯỚC REN – MỐI GHÉP REN</w:t>
      </w:r>
      <w:r w:rsidR="005E5C50" w:rsidRPr="001F4425">
        <w:rPr>
          <w:b/>
          <w:lang w:val="it-IT"/>
        </w:rPr>
        <w:t>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450E31">
        <w:rPr>
          <w:lang w:val="it-IT"/>
        </w:rPr>
        <w:t>0</w:t>
      </w:r>
      <w:r w:rsidR="001F4425">
        <w:rPr>
          <w:lang w:val="vi-VN"/>
        </w:rPr>
        <w:t>1</w:t>
      </w:r>
      <w:r>
        <w:rPr>
          <w:lang w:val="it-IT"/>
        </w:rPr>
        <w:t xml:space="preserve"> phút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67CEC">
        <w:trPr>
          <w:trHeight w:val="548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153C6" w:rsidRDefault="00F153C6" w:rsidP="00AB281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F153C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F153C6">
            <w:pPr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050620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F153C6">
              <w:rPr>
                <w:sz w:val="26"/>
                <w:szCs w:val="26"/>
                <w:lang w:val="de-DE"/>
              </w:rPr>
              <w:t xml:space="preserve"> nói chung, ngành cơ khí, </w:t>
            </w:r>
            <w:r w:rsidR="00944004">
              <w:rPr>
                <w:sz w:val="26"/>
                <w:szCs w:val="26"/>
                <w:lang w:val="de-DE"/>
              </w:rPr>
              <w:t>ôtô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>nói riên</w:t>
            </w:r>
            <w:r w:rsidR="004B0921">
              <w:rPr>
                <w:sz w:val="26"/>
                <w:szCs w:val="26"/>
                <w:lang w:val="de-DE"/>
              </w:rPr>
              <w:t>g</w:t>
            </w:r>
            <w:r w:rsidR="00944004"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 xml:space="preserve"> mối ghép ren rất thông dụng</w:t>
            </w:r>
            <w:r w:rsidR="004B0921">
              <w:rPr>
                <w:sz w:val="26"/>
                <w:szCs w:val="26"/>
                <w:lang w:val="de-DE"/>
              </w:rPr>
              <w:t>. Làm cách nào để chung ta thể hiện một mối ghép ren cho mọi người hiểu?</w:t>
            </w:r>
          </w:p>
          <w:p w:rsidR="00767CEC" w:rsidRPr="00550BD2" w:rsidRDefault="00767CEC" w:rsidP="00767CE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67CEC" w:rsidRPr="00550BD2" w:rsidRDefault="00767CEC" w:rsidP="00767CE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67CEC" w:rsidRPr="001F4425" w:rsidRDefault="00767CEC" w:rsidP="00767CEC">
            <w:pPr>
              <w:rPr>
                <w:b/>
                <w:lang w:val="it-IT"/>
              </w:rPr>
            </w:pPr>
            <w:r>
              <w:rPr>
                <w:lang w:val="it-IT"/>
              </w:rPr>
              <w:t xml:space="preserve"> </w:t>
            </w:r>
            <w:r w:rsidR="00CD4032">
              <w:rPr>
                <w:b/>
                <w:lang w:val="vi-VN"/>
              </w:rPr>
              <w:t>6</w:t>
            </w:r>
            <w:r w:rsidR="001F4425" w:rsidRPr="001F4425">
              <w:rPr>
                <w:b/>
                <w:lang w:val="vi-VN"/>
              </w:rPr>
              <w:t>.1.</w:t>
            </w:r>
            <w:r w:rsidR="001F4425">
              <w:rPr>
                <w:lang w:val="vi-VN"/>
              </w:rPr>
              <w:t xml:space="preserve"> </w:t>
            </w:r>
            <w:r w:rsidRPr="001F4425">
              <w:rPr>
                <w:b/>
                <w:lang w:val="it-IT"/>
              </w:rPr>
              <w:t>VẼ QUI Ư</w:t>
            </w:r>
            <w:r w:rsidR="001F4425">
              <w:rPr>
                <w:b/>
                <w:lang w:val="it-IT"/>
              </w:rPr>
              <w:t>ỚC REN – MỐI GHÉP REN</w:t>
            </w:r>
          </w:p>
          <w:p w:rsidR="00767CEC" w:rsidRDefault="000E2CBC" w:rsidP="00767CEC">
            <w:pPr>
              <w:rPr>
                <w:lang w:val="it-IT"/>
              </w:rPr>
            </w:pPr>
            <w:r>
              <w:rPr>
                <w:lang w:val="it-IT"/>
              </w:rPr>
              <w:t>6</w:t>
            </w:r>
            <w:r w:rsidR="001F4425">
              <w:rPr>
                <w:lang w:val="it-IT"/>
              </w:rPr>
              <w:t>.1.1</w:t>
            </w:r>
            <w:r w:rsidR="00767CEC">
              <w:rPr>
                <w:lang w:val="it-IT"/>
              </w:rPr>
              <w:t>. Sự hình thành ren.</w:t>
            </w:r>
          </w:p>
          <w:p w:rsidR="00767CEC" w:rsidRDefault="000E2CBC" w:rsidP="00767CEC">
            <w:pPr>
              <w:rPr>
                <w:lang w:val="it-IT"/>
              </w:rPr>
            </w:pPr>
            <w:r>
              <w:rPr>
                <w:lang w:val="it-IT"/>
              </w:rPr>
              <w:t>6</w:t>
            </w:r>
            <w:r w:rsidR="001F4425">
              <w:rPr>
                <w:lang w:val="it-IT"/>
              </w:rPr>
              <w:t>.1.2</w:t>
            </w:r>
            <w:r w:rsidR="00767CEC">
              <w:rPr>
                <w:lang w:val="it-IT"/>
              </w:rPr>
              <w:t>. Các thông số của ren.</w:t>
            </w:r>
          </w:p>
          <w:p w:rsidR="00767CEC" w:rsidRDefault="000E2CBC" w:rsidP="00767CEC">
            <w:pPr>
              <w:rPr>
                <w:lang w:val="it-IT"/>
              </w:rPr>
            </w:pPr>
            <w:r>
              <w:rPr>
                <w:lang w:val="it-IT"/>
              </w:rPr>
              <w:t>6</w:t>
            </w:r>
            <w:r w:rsidR="001F4425">
              <w:rPr>
                <w:lang w:val="it-IT"/>
              </w:rPr>
              <w:t>.1.3</w:t>
            </w:r>
            <w:r w:rsidR="00767CEC">
              <w:rPr>
                <w:lang w:val="it-IT"/>
              </w:rPr>
              <w:t>. Các loại ren tiêu chuẩn thường dùng.</w:t>
            </w:r>
          </w:p>
          <w:p w:rsidR="00767CEC" w:rsidRDefault="000E2CBC" w:rsidP="00767CEC">
            <w:pPr>
              <w:rPr>
                <w:lang w:val="it-IT"/>
              </w:rPr>
            </w:pPr>
            <w:r>
              <w:rPr>
                <w:lang w:val="it-IT"/>
              </w:rPr>
              <w:t>6</w:t>
            </w:r>
            <w:r w:rsidR="001F4425">
              <w:rPr>
                <w:lang w:val="it-IT"/>
              </w:rPr>
              <w:t>.1.4</w:t>
            </w:r>
            <w:r w:rsidR="00767CEC">
              <w:rPr>
                <w:lang w:val="it-IT"/>
              </w:rPr>
              <w:t>. Vẽ qui ước ren.</w:t>
            </w:r>
          </w:p>
          <w:p w:rsidR="00C653B7" w:rsidRDefault="00C653B7" w:rsidP="00767CEC">
            <w:pPr>
              <w:rPr>
                <w:lang w:val="vi-VN"/>
              </w:rPr>
            </w:pPr>
            <w:r>
              <w:rPr>
                <w:lang w:val="vi-VN"/>
              </w:rPr>
              <w:t>6.1.5. Cách ghi ký hiệu ren trên bản vẽ.</w:t>
            </w:r>
          </w:p>
          <w:p w:rsidR="00C653B7" w:rsidRDefault="00C653B7" w:rsidP="00767CEC">
            <w:pPr>
              <w:rPr>
                <w:lang w:val="vi-VN"/>
              </w:rPr>
            </w:pPr>
          </w:p>
          <w:p w:rsidR="00257925" w:rsidRPr="00C653B7" w:rsidRDefault="00257925" w:rsidP="00767CEC">
            <w:pPr>
              <w:rPr>
                <w:lang w:val="vi-VN"/>
              </w:rPr>
            </w:pPr>
          </w:p>
          <w:p w:rsidR="0049528C" w:rsidRPr="00C653B7" w:rsidRDefault="00257925" w:rsidP="00767CEC">
            <w:pPr>
              <w:rPr>
                <w:lang w:val="vi-VN"/>
              </w:rPr>
            </w:pPr>
            <w:r>
              <w:rPr>
                <w:lang w:val="vi-VN"/>
              </w:rPr>
              <w:t>Áp dụng: vẽ đai ốc 6 cạnh tinh đều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50E31" w:rsidRPr="002C607C" w:rsidRDefault="00450E31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F153C6" w:rsidRDefault="00F153C6" w:rsidP="00F153C6">
            <w:pPr>
              <w:spacing w:after="120"/>
              <w:rPr>
                <w:bCs/>
                <w:lang w:val="de-DE"/>
              </w:rPr>
            </w:pPr>
          </w:p>
          <w:p w:rsidR="001C16EA" w:rsidRDefault="001C16EA" w:rsidP="00F153C6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044A7" w:rsidRPr="004E30D7" w:rsidRDefault="008051E4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944004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153C6" w:rsidRDefault="00F153C6" w:rsidP="00F153C6">
            <w:pPr>
              <w:rPr>
                <w:sz w:val="26"/>
                <w:szCs w:val="26"/>
                <w:lang w:val="de-DE"/>
              </w:rPr>
            </w:pPr>
          </w:p>
          <w:p w:rsidR="00AB2816" w:rsidRDefault="00AB2816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1C16EA" w:rsidRDefault="001C16EA" w:rsidP="00F153C6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3044A7" w:rsidRPr="00550BD2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Pr="00257925" w:rsidRDefault="005F4726" w:rsidP="00F153C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67CEC" w:rsidRDefault="00767CEC" w:rsidP="00767CEC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767CEC">
            <w:pPr>
              <w:rPr>
                <w:sz w:val="26"/>
                <w:szCs w:val="26"/>
                <w:lang w:val="de-DE"/>
              </w:rPr>
            </w:pPr>
          </w:p>
          <w:p w:rsidR="00257925" w:rsidRDefault="00257925" w:rsidP="00767CEC">
            <w:pPr>
              <w:rPr>
                <w:sz w:val="26"/>
                <w:szCs w:val="26"/>
                <w:lang w:val="de-DE"/>
              </w:rPr>
            </w:pPr>
          </w:p>
          <w:p w:rsidR="00767CEC" w:rsidRPr="005F4726" w:rsidRDefault="005F4726" w:rsidP="00767CEC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5F4726">
              <w:rPr>
                <w:sz w:val="26"/>
                <w:szCs w:val="26"/>
                <w:lang w:val="de-DE"/>
              </w:rPr>
              <w:t>0</w:t>
            </w:r>
          </w:p>
          <w:p w:rsidR="00767CEC" w:rsidRPr="005F4726" w:rsidRDefault="005F4726" w:rsidP="00767CEC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</w:p>
          <w:p w:rsidR="00767CEC" w:rsidRDefault="005F4726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257925" w:rsidRDefault="005F4726" w:rsidP="0025792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</w:p>
          <w:p w:rsidR="00257925" w:rsidRPr="00257925" w:rsidRDefault="00257925" w:rsidP="002579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B52C53" w:rsidRPr="00550BD2" w:rsidRDefault="005F4726" w:rsidP="00257925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  <w:bookmarkStart w:id="0" w:name="_GoBack"/>
            <w:bookmarkEnd w:id="0"/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Các thông số của ren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5665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Vẽ qui ước ren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C53" w:rsidRPr="00550BD2" w:rsidRDefault="00B52C53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F4726" w:rsidRDefault="005F4726" w:rsidP="00B52C53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FC60C9">
              <w:rPr>
                <w:sz w:val="26"/>
                <w:szCs w:val="26"/>
                <w:lang w:val="pt-BR"/>
              </w:rPr>
              <w:t>Cách vẽ ren theo TCVN.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FC60C9">
              <w:rPr>
                <w:sz w:val="26"/>
                <w:szCs w:val="26"/>
                <w:lang w:val="pt-BR"/>
              </w:rPr>
              <w:t>vẽ con đai ốc theo TCVN</w:t>
            </w:r>
            <w:r w:rsidR="00794FCF"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F4726" w:rsidRDefault="005F4726" w:rsidP="009D2988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F1402B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F1402B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Pr="005629BE" w:rsidRDefault="00AB2816" w:rsidP="005B0844">
            <w:pPr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1F4425" w:rsidRDefault="008051E4" w:rsidP="009D2988">
            <w:pPr>
              <w:rPr>
                <w:lang w:val="vi-VN"/>
              </w:rPr>
            </w:pPr>
            <w:r w:rsidRPr="005629BE">
              <w:rPr>
                <w:lang w:val="pt-BR"/>
              </w:rPr>
              <w:t>Tp. Hồ Chí Minh, ngày</w:t>
            </w:r>
            <w:r w:rsidR="001F4425">
              <w:rPr>
                <w:lang w:val="pt-BR"/>
              </w:rPr>
              <w:t xml:space="preserve"> 15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 w:rsidR="001F4425">
              <w:rPr>
                <w:lang w:val="pt-BR"/>
              </w:rPr>
              <w:t>12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 w:rsidR="00AB2816">
              <w:rPr>
                <w:lang w:val="pt-BR"/>
              </w:rPr>
              <w:t xml:space="preserve"> 20</w:t>
            </w:r>
            <w:r w:rsidR="001F4425">
              <w:rPr>
                <w:lang w:val="vi-VN"/>
              </w:rPr>
              <w:t>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Default="00FC60C9" w:rsidP="00F153C6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</w:p>
          <w:p w:rsidR="00FC60C9" w:rsidRPr="005629BE" w:rsidRDefault="00FC60C9" w:rsidP="00FC60C9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B52C53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 w:rsidP="00FC60C9"/>
    <w:sectPr w:rsidR="00BC1C3A" w:rsidSect="00F153C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50620"/>
    <w:rsid w:val="000E2CBC"/>
    <w:rsid w:val="00103EA6"/>
    <w:rsid w:val="00114C7C"/>
    <w:rsid w:val="00160ED8"/>
    <w:rsid w:val="001C16EA"/>
    <w:rsid w:val="001F4425"/>
    <w:rsid w:val="00257925"/>
    <w:rsid w:val="00274FB3"/>
    <w:rsid w:val="002B3F7D"/>
    <w:rsid w:val="003044A7"/>
    <w:rsid w:val="00317DEC"/>
    <w:rsid w:val="0042230A"/>
    <w:rsid w:val="00450E31"/>
    <w:rsid w:val="0049528C"/>
    <w:rsid w:val="004B0921"/>
    <w:rsid w:val="00590F63"/>
    <w:rsid w:val="005B0844"/>
    <w:rsid w:val="005E5C50"/>
    <w:rsid w:val="005F4726"/>
    <w:rsid w:val="006F0C26"/>
    <w:rsid w:val="00722157"/>
    <w:rsid w:val="00730196"/>
    <w:rsid w:val="007424FB"/>
    <w:rsid w:val="00756659"/>
    <w:rsid w:val="00767CEC"/>
    <w:rsid w:val="00784413"/>
    <w:rsid w:val="00794FCF"/>
    <w:rsid w:val="007E36A5"/>
    <w:rsid w:val="008051E4"/>
    <w:rsid w:val="00831DDF"/>
    <w:rsid w:val="00843F26"/>
    <w:rsid w:val="00887678"/>
    <w:rsid w:val="008F7D73"/>
    <w:rsid w:val="00912B4C"/>
    <w:rsid w:val="0094101A"/>
    <w:rsid w:val="00944004"/>
    <w:rsid w:val="009772F8"/>
    <w:rsid w:val="009A2046"/>
    <w:rsid w:val="009D2988"/>
    <w:rsid w:val="00A406A6"/>
    <w:rsid w:val="00AB2816"/>
    <w:rsid w:val="00B33BF4"/>
    <w:rsid w:val="00B52C53"/>
    <w:rsid w:val="00BC1C3A"/>
    <w:rsid w:val="00C4006B"/>
    <w:rsid w:val="00C42C3A"/>
    <w:rsid w:val="00C46EEC"/>
    <w:rsid w:val="00C653B7"/>
    <w:rsid w:val="00CD4032"/>
    <w:rsid w:val="00CF51E3"/>
    <w:rsid w:val="00D21BDC"/>
    <w:rsid w:val="00E34D87"/>
    <w:rsid w:val="00E767A5"/>
    <w:rsid w:val="00EC0C55"/>
    <w:rsid w:val="00F1402B"/>
    <w:rsid w:val="00F153C6"/>
    <w:rsid w:val="00F80141"/>
    <w:rsid w:val="00FC60C9"/>
    <w:rsid w:val="00FF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A8A75"/>
  <w15:docId w15:val="{BE83EAF3-D78B-45FA-9F18-950C7743E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Admin</cp:lastModifiedBy>
  <cp:revision>3</cp:revision>
  <dcterms:created xsi:type="dcterms:W3CDTF">2020-12-19T02:00:00Z</dcterms:created>
  <dcterms:modified xsi:type="dcterms:W3CDTF">2020-12-19T06:40:00Z</dcterms:modified>
</cp:coreProperties>
</file>