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57E" w:rsidRPr="00584424" w:rsidRDefault="0087057E">
      <w:pPr>
        <w:rPr>
          <w:rFonts w:cs="Times New Roman"/>
          <w:color w:val="000000" w:themeColor="text1"/>
          <w:szCs w:val="28"/>
          <w:shd w:val="clear" w:color="auto" w:fill="FFFFFF"/>
        </w:rPr>
      </w:pPr>
      <w:r w:rsidRPr="00584424">
        <w:rPr>
          <w:rFonts w:cs="Times New Roman"/>
          <w:color w:val="000000" w:themeColor="text1"/>
          <w:szCs w:val="28"/>
          <w:shd w:val="clear" w:color="auto" w:fill="FFFFFF"/>
        </w:rPr>
        <w:t xml:space="preserve">CHUYÊN ĐỀ NĂM 2020 </w:t>
      </w:r>
    </w:p>
    <w:p w:rsidR="0087057E" w:rsidRPr="00584424" w:rsidRDefault="0087057E" w:rsidP="0087057E">
      <w:pPr>
        <w:jc w:val="center"/>
        <w:rPr>
          <w:rFonts w:cs="Times New Roman"/>
          <w:b/>
          <w:color w:val="000000" w:themeColor="text1"/>
          <w:szCs w:val="28"/>
          <w:shd w:val="clear" w:color="auto" w:fill="FFFFFF"/>
        </w:rPr>
      </w:pPr>
      <w:r w:rsidRPr="00584424">
        <w:rPr>
          <w:rFonts w:cs="Times New Roman"/>
          <w:b/>
          <w:color w:val="000000" w:themeColor="text1"/>
          <w:szCs w:val="28"/>
          <w:shd w:val="clear" w:color="auto" w:fill="FFFFFF"/>
        </w:rPr>
        <w:t>“Tăng cường khối đại đoàn kết toàn dân tộc, xây dựng Đảng và hệ thống chính trị trong sạch, vững mạnh theo tư tưởng, đạo đức, phong cách Hồ Chí Minh”</w:t>
      </w:r>
    </w:p>
    <w:p w:rsidR="00352319"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N</w:t>
      </w:r>
      <w:r w:rsidR="0087057E" w:rsidRPr="00584424">
        <w:rPr>
          <w:rFonts w:cs="Times New Roman"/>
          <w:color w:val="000000" w:themeColor="text1"/>
          <w:szCs w:val="28"/>
          <w:shd w:val="clear" w:color="auto" w:fill="FFFFFF"/>
        </w:rPr>
        <w:t>ăm 2020 cũng là năm cuối thực hiện Nghị quyết Đại hội Đảng lần thứ XII và tiến hành đại hội Đảng bộ các cấp, chuẩn bị tiến tới Đại hội đại biểu toàn quốc lần thứ XIII của Đảng. Do vậy, việc nghiên cứu, học tập nội dung chuyên đề năm 2020 về “Tăng cường khối đại đoàn kết toàn dân tộc, xây dựng Đảng và hệ thống chính trị trong sạch, vững mạnh theo tư tưởng, đạo đức, phong cách Hồ Chí Minh” là rất cần thiết, góp phần tiếp tục xây dựng Đảng và hệ thống chính trị thực sự trong sạch, vững mạnh.</w:t>
      </w:r>
    </w:p>
    <w:p w:rsidR="0087057E"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N</w:t>
      </w:r>
      <w:r w:rsidR="0087057E" w:rsidRPr="00584424">
        <w:rPr>
          <w:rFonts w:cs="Times New Roman"/>
          <w:color w:val="000000" w:themeColor="text1"/>
          <w:szCs w:val="28"/>
          <w:shd w:val="clear" w:color="auto" w:fill="FFFFFF"/>
        </w:rPr>
        <w:t xml:space="preserve">hững nội dung cơ bản, cốt lõi của chuyên đề học tập và làm theo tư tưởng, đạo đức, phòng cách Hồ Chí Minh năm 2020 </w:t>
      </w:r>
      <w:r w:rsidRPr="00584424">
        <w:rPr>
          <w:rFonts w:cs="Times New Roman"/>
          <w:color w:val="000000" w:themeColor="text1"/>
          <w:szCs w:val="28"/>
          <w:shd w:val="clear" w:color="auto" w:fill="FFFFFF"/>
        </w:rPr>
        <w:t xml:space="preserve">là </w:t>
      </w:r>
      <w:r w:rsidR="0087057E" w:rsidRPr="00584424">
        <w:rPr>
          <w:rFonts w:cs="Times New Roman"/>
          <w:color w:val="000000" w:themeColor="text1"/>
          <w:szCs w:val="28"/>
          <w:shd w:val="clear" w:color="auto" w:fill="FFFFFF"/>
        </w:rPr>
        <w:t xml:space="preserve">“Tăng cường khối đoàn kết dân tộc, xây dựng Đảng và hệ thống chính trị trong sạch, vững mạnh theo tư tưởng, đạo đức, phong cách Hồ Chí Minh”. Trong đó, trọng tâm </w:t>
      </w:r>
      <w:r w:rsidRPr="00584424">
        <w:rPr>
          <w:rFonts w:cs="Times New Roman"/>
          <w:color w:val="000000" w:themeColor="text1"/>
          <w:szCs w:val="28"/>
          <w:shd w:val="clear" w:color="auto" w:fill="FFFFFF"/>
        </w:rPr>
        <w:t xml:space="preserve">là </w:t>
      </w:r>
      <w:r w:rsidR="0087057E" w:rsidRPr="00584424">
        <w:rPr>
          <w:rFonts w:cs="Times New Roman"/>
          <w:color w:val="000000" w:themeColor="text1"/>
          <w:szCs w:val="28"/>
          <w:shd w:val="clear" w:color="auto" w:fill="FFFFFF"/>
        </w:rPr>
        <w:t>2 phần chính gồm: Tư tưởng, đạo đức, phong cách Hồ Chí Minh về tăng cường khối đại đoàn kết dân tộc, xây dựng Đảng và hệ thống chính trị trong sạch, vững mạnh; đ</w:t>
      </w:r>
      <w:r w:rsidRPr="00584424">
        <w:rPr>
          <w:rFonts w:cs="Times New Roman"/>
          <w:color w:val="000000" w:themeColor="text1"/>
          <w:szCs w:val="28"/>
          <w:shd w:val="clear" w:color="auto" w:fill="FFFFFF"/>
        </w:rPr>
        <w:t>ẩy</w:t>
      </w:r>
      <w:r w:rsidR="0087057E" w:rsidRPr="00584424">
        <w:rPr>
          <w:rFonts w:cs="Times New Roman"/>
          <w:color w:val="000000" w:themeColor="text1"/>
          <w:szCs w:val="28"/>
          <w:shd w:val="clear" w:color="auto" w:fill="FFFFFF"/>
        </w:rPr>
        <w:t xml:space="preserve"> mạnh học tập và làm theo tư tưởng, đạo đức, phong cách Hồ Chí Minh nhằm tăng cường khối đại đoàn kết dân tộc, xây dựng Đảng và hệ thống chính trị trong sạch, vững mạnh đáp ứng giai đoạn cách mạng mới.</w:t>
      </w:r>
    </w:p>
    <w:p w:rsidR="0087057E" w:rsidRPr="00584424" w:rsidRDefault="0087057E"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Trước lúc đi xa, trong bản di chúc Chủ tịch Hồ Chí Minh khẳng định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Người cũng thể hiện mong muốn tột bậc: “Toàn Đảng, toàn dân ta đoàn kết phấn đấu xây dựng một nước Việt Nam hòa bình, thống nhất, độc lập, dân chủ và giàu mạnh, góp phần xứng đáng vào sự nghiệp cách mạng thế giới”.</w:t>
      </w:r>
    </w:p>
    <w:p w:rsidR="0087057E" w:rsidRPr="00584424" w:rsidRDefault="0087057E"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Suy nghĩ của Chủ tịch Hồ Chí Minh về khối đại đoàn kết toàn dân tộc bao gồm: “Tất cả các giai cấp, các tôn giáo, các cá nhân yêu nước, người Việt Nam ở nước ngoài; Kể cả những người đã lầm đường lạc lối nhưng biết hối cải trở về với nhân dân”</w:t>
      </w:r>
    </w:p>
    <w:p w:rsidR="00702AB8"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Chủ tịch Hồ Chí Minh đã chỉ ra nguyên tắc đại đoàn kết dân tộc là: </w:t>
      </w:r>
    </w:p>
    <w:p w:rsidR="00702AB8" w:rsidRPr="00584424" w:rsidRDefault="00702AB8" w:rsidP="00702AB8">
      <w:pPr>
        <w:pStyle w:val="ListParagraph"/>
        <w:numPr>
          <w:ilvl w:val="0"/>
          <w:numId w:val="1"/>
        </w:numPr>
        <w:jc w:val="both"/>
        <w:rPr>
          <w:rFonts w:cs="Times New Roman"/>
          <w:color w:val="000000" w:themeColor="text1"/>
          <w:szCs w:val="28"/>
          <w:shd w:val="clear" w:color="auto" w:fill="FFFFFF"/>
        </w:rPr>
      </w:pPr>
      <w:r w:rsidRPr="00584424">
        <w:rPr>
          <w:rStyle w:val="Emphasis"/>
          <w:rFonts w:cs="Times New Roman"/>
          <w:color w:val="000000" w:themeColor="text1"/>
          <w:szCs w:val="28"/>
          <w:bdr w:val="none" w:sz="0" w:space="0" w:color="auto" w:frame="1"/>
          <w:shd w:val="clear" w:color="auto" w:fill="FFFFFF"/>
        </w:rPr>
        <w:lastRenderedPageBreak/>
        <w:t>Trước hết</w:t>
      </w:r>
      <w:r w:rsidRPr="00584424">
        <w:rPr>
          <w:rFonts w:cs="Times New Roman"/>
          <w:color w:val="000000" w:themeColor="text1"/>
          <w:szCs w:val="28"/>
          <w:shd w:val="clear" w:color="auto" w:fill="FFFFFF"/>
        </w:rPr>
        <w:t> là tin vào dân, dựa vào dân vì lợi ích của dân để đoàn kết toàn dân, phát động các phong trào thi đua yêu nước trong lao động, học tập, sản xuất và chiến đấu. </w:t>
      </w:r>
    </w:p>
    <w:p w:rsidR="00702AB8" w:rsidRPr="00584424" w:rsidRDefault="00702AB8" w:rsidP="00702AB8">
      <w:pPr>
        <w:pStyle w:val="ListParagraph"/>
        <w:numPr>
          <w:ilvl w:val="0"/>
          <w:numId w:val="1"/>
        </w:numPr>
        <w:jc w:val="both"/>
        <w:rPr>
          <w:rFonts w:cs="Times New Roman"/>
          <w:color w:val="000000" w:themeColor="text1"/>
          <w:szCs w:val="28"/>
          <w:shd w:val="clear" w:color="auto" w:fill="FFFFFF"/>
        </w:rPr>
      </w:pPr>
      <w:r w:rsidRPr="00584424">
        <w:rPr>
          <w:rStyle w:val="Emphasis"/>
          <w:rFonts w:cs="Times New Roman"/>
          <w:color w:val="000000" w:themeColor="text1"/>
          <w:szCs w:val="28"/>
          <w:bdr w:val="none" w:sz="0" w:space="0" w:color="auto" w:frame="1"/>
          <w:shd w:val="clear" w:color="auto" w:fill="FFFFFF"/>
        </w:rPr>
        <w:t>Thứ hai</w:t>
      </w:r>
      <w:r w:rsidRPr="00584424">
        <w:rPr>
          <w:rFonts w:cs="Times New Roman"/>
          <w:color w:val="000000" w:themeColor="text1"/>
          <w:szCs w:val="28"/>
          <w:shd w:val="clear" w:color="auto" w:fill="FFFFFF"/>
        </w:rPr>
        <w:t>, đoàn kết lâu dài, rộng rãi, chặt chẽ, tự giác, có tổ chức, có lãnh đạo. </w:t>
      </w:r>
    </w:p>
    <w:p w:rsidR="0087057E" w:rsidRPr="00584424" w:rsidRDefault="00702AB8" w:rsidP="00702AB8">
      <w:pPr>
        <w:pStyle w:val="ListParagraph"/>
        <w:numPr>
          <w:ilvl w:val="0"/>
          <w:numId w:val="1"/>
        </w:numPr>
        <w:jc w:val="both"/>
        <w:rPr>
          <w:rFonts w:cs="Times New Roman"/>
          <w:color w:val="000000" w:themeColor="text1"/>
          <w:szCs w:val="28"/>
          <w:shd w:val="clear" w:color="auto" w:fill="FFFFFF"/>
        </w:rPr>
      </w:pPr>
      <w:r w:rsidRPr="00584424">
        <w:rPr>
          <w:rStyle w:val="Emphasis"/>
          <w:rFonts w:cs="Times New Roman"/>
          <w:color w:val="000000" w:themeColor="text1"/>
          <w:szCs w:val="28"/>
          <w:bdr w:val="none" w:sz="0" w:space="0" w:color="auto" w:frame="1"/>
          <w:shd w:val="clear" w:color="auto" w:fill="FFFFFF"/>
        </w:rPr>
        <w:t>Thứ ba</w:t>
      </w:r>
      <w:r w:rsidRPr="00584424">
        <w:rPr>
          <w:rFonts w:cs="Times New Roman"/>
          <w:color w:val="000000" w:themeColor="text1"/>
          <w:szCs w:val="28"/>
          <w:shd w:val="clear" w:color="auto" w:fill="FFFFFF"/>
        </w:rPr>
        <w:t>, đoàn kết trên cơ sở hiệp thương, dân chủ, chân thành, thẳng thắn, thân ái; đoàn kết gắn với đấu tranh, tự phê bình và phê bình.</w:t>
      </w:r>
    </w:p>
    <w:p w:rsidR="00702AB8" w:rsidRPr="00584424" w:rsidRDefault="00702AB8" w:rsidP="00702AB8">
      <w:pPr>
        <w:pStyle w:val="ListParagraph"/>
        <w:numPr>
          <w:ilvl w:val="0"/>
          <w:numId w:val="1"/>
        </w:numPr>
        <w:jc w:val="both"/>
        <w:rPr>
          <w:rFonts w:cs="Times New Roman"/>
          <w:color w:val="000000" w:themeColor="text1"/>
          <w:szCs w:val="28"/>
          <w:shd w:val="clear" w:color="auto" w:fill="FFFFFF"/>
        </w:rPr>
      </w:pPr>
      <w:r w:rsidRPr="00584424">
        <w:rPr>
          <w:rStyle w:val="Emphasis"/>
          <w:rFonts w:cs="Times New Roman"/>
          <w:color w:val="000000" w:themeColor="text1"/>
          <w:szCs w:val="28"/>
          <w:bdr w:val="none" w:sz="0" w:space="0" w:color="auto" w:frame="1"/>
          <w:shd w:val="clear" w:color="auto" w:fill="FFFFFF"/>
        </w:rPr>
        <w:t>Thứ tư</w:t>
      </w:r>
      <w:r w:rsidRPr="00584424">
        <w:rPr>
          <w:rFonts w:cs="Times New Roman"/>
          <w:color w:val="000000" w:themeColor="text1"/>
          <w:szCs w:val="28"/>
          <w:shd w:val="clear" w:color="auto" w:fill="FFFFFF"/>
        </w:rPr>
        <w:t>, đoàn kết trên cơ sở kế thừa truyền thống yêu nước - nhân nghĩa - đoàn kết của dân tộc.</w:t>
      </w:r>
    </w:p>
    <w:p w:rsidR="00702AB8"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Phải có lòng khoan dung, độ lượng với con người, trân trọng “phần thiện”, dù nhỏ nhất ở mỗi con người để tập hợp, quy tụ rộng rãi mọi lực lượng. 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tầng lớp nhân dân lao động khác…” và sau này, Người bổ sung thêm: “Trong sự nghiệp cách mạng, trong sự nghiệp xây dựng xã hội chủ nghĩa, lao động trí óc có một vai trò quan trọng và vẻ vang và công, nông, trí cần phải đoàn kết chặt chẽ chung thành một khối”. 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 cách sâu rộng tới nhân dân.</w:t>
      </w:r>
    </w:p>
    <w:p w:rsidR="00702AB8"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t>Về công tác cán bộ, Chủ tịch Hồ Chí Minh quan tâm xây dựng, rèn luyện đội ngũ cán bộ, đảng viên có đức, có tài. Người nhận thức rõ vị trí, vai trò của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Cán bộ là cái gốc của mọi công việc vì vậy huấn luyện cán bộ là công việc gốc của Đảng”. Nhờ tinh thần đại đoàn kết dân tộc mà nước ta đã thoát ra khỏi tình trạng kém phát triển và bước vào hàng ngũ những nước đang phát triển, có mức thu nhập trung bình, đời sống của người dân được nâng cao, cải thiện rõ rệt</w:t>
      </w:r>
    </w:p>
    <w:p w:rsidR="00702AB8" w:rsidRPr="00584424" w:rsidRDefault="00702AB8" w:rsidP="0087057E">
      <w:pPr>
        <w:ind w:firstLine="720"/>
        <w:jc w:val="both"/>
        <w:rPr>
          <w:rFonts w:cs="Times New Roman"/>
          <w:color w:val="000000" w:themeColor="text1"/>
          <w:szCs w:val="28"/>
          <w:shd w:val="clear" w:color="auto" w:fill="FFFFFF"/>
        </w:rPr>
      </w:pPr>
      <w:r w:rsidRPr="00584424">
        <w:rPr>
          <w:rFonts w:cs="Times New Roman"/>
          <w:color w:val="000000" w:themeColor="text1"/>
          <w:szCs w:val="28"/>
          <w:shd w:val="clear" w:color="auto" w:fill="FFFFFF"/>
        </w:rPr>
        <w:lastRenderedPageBreak/>
        <w:t>Tiếp thu và quán triệt tư tưởng, đạo đức, phong cách Hồ Chí Minh về tăng cường khối đại đoàn kết toàn dân tộc, xây dựng Đảng và hệ thống chính trị trong sạch, vững mạnh, Chi bộ 01 cùng toàn thể các cán bộ, viên chức, người lao động quyết tâm học tập và làm theo để góp phần xây dựng cơ quan vững mạnh, đất nước phát triển.</w:t>
      </w:r>
    </w:p>
    <w:p w:rsidR="003F6221" w:rsidRPr="00584424" w:rsidRDefault="00702AB8" w:rsidP="001B6E50">
      <w:pPr>
        <w:pStyle w:val="ListParagraph"/>
        <w:numPr>
          <w:ilvl w:val="0"/>
          <w:numId w:val="1"/>
        </w:numPr>
        <w:jc w:val="both"/>
        <w:rPr>
          <w:rFonts w:cs="Times New Roman"/>
          <w:b/>
          <w:color w:val="000000" w:themeColor="text1"/>
          <w:szCs w:val="28"/>
          <w:shd w:val="clear" w:color="auto" w:fill="FFFFFF"/>
        </w:rPr>
      </w:pPr>
      <w:r w:rsidRPr="00584424">
        <w:rPr>
          <w:rFonts w:cs="Times New Roman"/>
          <w:b/>
          <w:color w:val="000000" w:themeColor="text1"/>
          <w:szCs w:val="28"/>
          <w:shd w:val="clear" w:color="auto" w:fill="FFFFFF"/>
        </w:rPr>
        <w:t xml:space="preserve">Liên hệ bản thân  </w:t>
      </w:r>
    </w:p>
    <w:p w:rsidR="006B487F" w:rsidRPr="00584424" w:rsidRDefault="006B487F" w:rsidP="006B487F">
      <w:pPr>
        <w:pStyle w:val="ListParagraph"/>
        <w:jc w:val="both"/>
        <w:rPr>
          <w:rFonts w:cs="Times New Roman"/>
          <w:b/>
          <w:color w:val="000000" w:themeColor="text1"/>
          <w:szCs w:val="28"/>
          <w:shd w:val="clear" w:color="auto" w:fill="FFFFFF"/>
        </w:rPr>
      </w:pPr>
      <w:r w:rsidRPr="00584424">
        <w:rPr>
          <w:rFonts w:cs="Times New Roman"/>
          <w:b/>
          <w:color w:val="000000" w:themeColor="text1"/>
          <w:szCs w:val="28"/>
          <w:shd w:val="clear" w:color="auto" w:fill="FFFFFF"/>
        </w:rPr>
        <w:t>Ưu điểm:</w:t>
      </w:r>
    </w:p>
    <w:p w:rsidR="00B7281A" w:rsidRPr="00B7281A" w:rsidRDefault="00B7281A" w:rsidP="00B7281A">
      <w:pPr>
        <w:spacing w:before="120" w:line="264" w:lineRule="auto"/>
        <w:ind w:firstLine="567"/>
        <w:jc w:val="both"/>
        <w:rPr>
          <w:rFonts w:cs="Times New Roman"/>
          <w:szCs w:val="28"/>
        </w:rPr>
      </w:pPr>
      <w:bookmarkStart w:id="0" w:name="_GoBack"/>
      <w:bookmarkEnd w:id="0"/>
      <w:r w:rsidRPr="00B7281A">
        <w:rPr>
          <w:rFonts w:cs="Times New Roman"/>
          <w:szCs w:val="28"/>
        </w:rPr>
        <w:t>Bản thân có lập trường tư tưởng chính trị vững vàng, kiên định với mục tiêu độc lập dân tộc với chủ nghĩa xã hội. Nghiêm túc chấp hành chủ trương đường lối chính sách của Đảng và pháp luật Nhà nước.</w:t>
      </w:r>
    </w:p>
    <w:p w:rsidR="007169DD" w:rsidRPr="00584424" w:rsidRDefault="007169DD" w:rsidP="007169DD">
      <w:pPr>
        <w:pStyle w:val="ListParagraph"/>
        <w:spacing w:before="120" w:line="264" w:lineRule="auto"/>
        <w:ind w:left="0" w:firstLine="567"/>
        <w:jc w:val="both"/>
        <w:rPr>
          <w:rFonts w:cs="Times New Roman"/>
          <w:color w:val="000000" w:themeColor="text1"/>
          <w:szCs w:val="28"/>
        </w:rPr>
      </w:pPr>
      <w:r w:rsidRPr="00584424">
        <w:rPr>
          <w:rFonts w:cs="Times New Roman"/>
          <w:color w:val="000000" w:themeColor="text1"/>
          <w:szCs w:val="28"/>
        </w:rPr>
        <w:t>Bản thân luôn nhận thức đúng vị trí công tác và vai trò của người đảng viên. Luôn phấn đâu hoàn thành tốt nhiệm vụ được giao.</w:t>
      </w:r>
    </w:p>
    <w:p w:rsidR="007169DD" w:rsidRPr="00584424" w:rsidRDefault="007169DD" w:rsidP="007169DD">
      <w:pPr>
        <w:pStyle w:val="ListParagraph"/>
        <w:spacing w:after="0" w:line="340" w:lineRule="exact"/>
        <w:ind w:left="0" w:right="-164" w:firstLine="567"/>
        <w:jc w:val="both"/>
        <w:rPr>
          <w:rStyle w:val="fontstyle01"/>
          <w:rFonts w:ascii="Times New Roman" w:hAnsi="Times New Roman" w:cs="Times New Roman"/>
          <w:color w:val="000000" w:themeColor="text1"/>
        </w:rPr>
      </w:pPr>
      <w:r w:rsidRPr="00584424">
        <w:rPr>
          <w:rStyle w:val="fontstyle01"/>
          <w:rFonts w:ascii="Times New Roman" w:hAnsi="Times New Roman" w:cs="Times New Roman"/>
          <w:color w:val="000000" w:themeColor="text1"/>
        </w:rPr>
        <w:t xml:space="preserve">Tích cực học tập nghiên cứu, tiếp thu và vận dụng có hiệu quả tri thức khoa học, các sáng kiến để nâng cao trình độ chuyên môn sửa đổi lề lối làm việc nhằm nâng cao hiệu quả công việc được giao. </w:t>
      </w:r>
    </w:p>
    <w:p w:rsidR="007169DD" w:rsidRPr="00584424" w:rsidRDefault="007169DD" w:rsidP="007169DD">
      <w:pPr>
        <w:pStyle w:val="ListParagraph"/>
        <w:spacing w:after="0" w:line="340" w:lineRule="exact"/>
        <w:ind w:left="0" w:right="-164" w:firstLine="567"/>
        <w:jc w:val="both"/>
        <w:rPr>
          <w:rStyle w:val="fontstyle01"/>
          <w:rFonts w:ascii="Times New Roman" w:hAnsi="Times New Roman" w:cs="Times New Roman"/>
          <w:color w:val="000000" w:themeColor="text1"/>
        </w:rPr>
      </w:pPr>
      <w:r w:rsidRPr="00584424">
        <w:rPr>
          <w:rStyle w:val="fontstyle01"/>
          <w:rFonts w:ascii="Times New Roman" w:hAnsi="Times New Roman" w:cs="Times New Roman"/>
          <w:color w:val="000000" w:themeColor="text1"/>
        </w:rPr>
        <w:t xml:space="preserve"> </w:t>
      </w:r>
      <w:r w:rsidRPr="00584424">
        <w:rPr>
          <w:rStyle w:val="fontstyle01"/>
          <w:rFonts w:ascii="Times New Roman" w:hAnsi="Times New Roman" w:cs="Times New Roman"/>
          <w:color w:val="000000" w:themeColor="text1"/>
        </w:rPr>
        <w:tab/>
      </w:r>
      <w:r w:rsidRPr="00584424">
        <w:rPr>
          <w:rStyle w:val="fontstyle01"/>
          <w:rFonts w:ascii="Times New Roman" w:hAnsi="Times New Roman" w:cs="Times New Roman"/>
          <w:color w:val="000000" w:themeColor="text1"/>
        </w:rPr>
        <w:t>Luôn tự giác học tập, rèn luyện nâng cao nhận thức tư tưởng, bản lĩnh chính trị, trình độ chuyên môn, nghiệp vụ và năng lực thực tiễn.</w:t>
      </w:r>
    </w:p>
    <w:p w:rsidR="006B487F" w:rsidRPr="00584424" w:rsidRDefault="006B487F" w:rsidP="007169DD">
      <w:pPr>
        <w:spacing w:after="0" w:line="340" w:lineRule="exact"/>
        <w:ind w:right="-164" w:firstLine="567"/>
        <w:jc w:val="both"/>
        <w:rPr>
          <w:rStyle w:val="fontstyle01"/>
          <w:rFonts w:ascii="Times New Roman" w:hAnsi="Times New Roman" w:cs="Times New Roman"/>
          <w:b/>
          <w:color w:val="000000" w:themeColor="text1"/>
        </w:rPr>
      </w:pPr>
      <w:r w:rsidRPr="00584424">
        <w:rPr>
          <w:rStyle w:val="fontstyle01"/>
          <w:rFonts w:ascii="Times New Roman" w:hAnsi="Times New Roman" w:cs="Times New Roman"/>
          <w:b/>
          <w:color w:val="000000" w:themeColor="text1"/>
        </w:rPr>
        <w:t>Hạn chế:</w:t>
      </w:r>
    </w:p>
    <w:p w:rsidR="006B487F" w:rsidRPr="00584424" w:rsidRDefault="00F2688B" w:rsidP="00F2688B">
      <w:pPr>
        <w:tabs>
          <w:tab w:val="left" w:pos="426"/>
          <w:tab w:val="left" w:pos="7560"/>
        </w:tabs>
        <w:spacing w:after="0" w:line="400" w:lineRule="atLeast"/>
        <w:ind w:left="567" w:right="-185"/>
        <w:jc w:val="both"/>
        <w:rPr>
          <w:rFonts w:cs="Times New Roman"/>
          <w:color w:val="000000" w:themeColor="text1"/>
          <w:szCs w:val="28"/>
          <w:lang w:eastAsia="vi-VN"/>
        </w:rPr>
      </w:pPr>
      <w:r w:rsidRPr="00584424">
        <w:rPr>
          <w:rFonts w:cs="Times New Roman"/>
          <w:color w:val="000000" w:themeColor="text1"/>
          <w:szCs w:val="28"/>
          <w:lang w:eastAsia="vi-VN"/>
        </w:rPr>
        <w:t>Trong quá trình làm việc còn nguyên tắc chưa mềm dẻo, linh hoạt.</w:t>
      </w:r>
    </w:p>
    <w:p w:rsidR="006B487F" w:rsidRPr="00584424" w:rsidRDefault="006B487F" w:rsidP="00F2688B">
      <w:pPr>
        <w:tabs>
          <w:tab w:val="left" w:pos="426"/>
          <w:tab w:val="left" w:pos="7560"/>
        </w:tabs>
        <w:spacing w:after="0" w:line="400" w:lineRule="atLeast"/>
        <w:ind w:left="567" w:right="-185"/>
        <w:jc w:val="both"/>
        <w:rPr>
          <w:rFonts w:cs="Times New Roman"/>
          <w:color w:val="000000" w:themeColor="text1"/>
          <w:szCs w:val="28"/>
          <w:lang w:eastAsia="vi-VN"/>
        </w:rPr>
      </w:pPr>
      <w:r w:rsidRPr="00584424">
        <w:rPr>
          <w:rFonts w:cs="Times New Roman"/>
          <w:color w:val="000000" w:themeColor="text1"/>
          <w:szCs w:val="28"/>
          <w:lang w:eastAsia="vi-VN"/>
        </w:rPr>
        <w:t xml:space="preserve">Trong việc </w:t>
      </w:r>
      <w:r w:rsidR="00F2688B" w:rsidRPr="00584424">
        <w:rPr>
          <w:rFonts w:cs="Times New Roman"/>
          <w:color w:val="000000" w:themeColor="text1"/>
          <w:szCs w:val="28"/>
          <w:lang w:eastAsia="vi-VN"/>
        </w:rPr>
        <w:t>tự phê bình</w:t>
      </w:r>
      <w:r w:rsidR="00F2688B" w:rsidRPr="00584424">
        <w:rPr>
          <w:rFonts w:cs="Times New Roman"/>
          <w:color w:val="000000" w:themeColor="text1"/>
          <w:szCs w:val="28"/>
          <w:lang w:eastAsia="vi-VN"/>
        </w:rPr>
        <w:t xml:space="preserve"> và phê bình</w:t>
      </w:r>
      <w:r w:rsidRPr="00584424">
        <w:rPr>
          <w:rFonts w:cs="Times New Roman"/>
          <w:color w:val="000000" w:themeColor="text1"/>
          <w:szCs w:val="28"/>
          <w:lang w:eastAsia="vi-VN"/>
        </w:rPr>
        <w:t xml:space="preserve"> chưa </w:t>
      </w:r>
      <w:r w:rsidR="00584424" w:rsidRPr="00584424">
        <w:rPr>
          <w:rFonts w:cs="Times New Roman"/>
          <w:color w:val="000000" w:themeColor="text1"/>
          <w:szCs w:val="28"/>
          <w:lang w:eastAsia="vi-VN"/>
        </w:rPr>
        <w:t>quyết</w:t>
      </w:r>
      <w:r w:rsidR="00F2688B" w:rsidRPr="00584424">
        <w:rPr>
          <w:rFonts w:cs="Times New Roman"/>
          <w:color w:val="000000" w:themeColor="text1"/>
          <w:szCs w:val="28"/>
          <w:lang w:eastAsia="vi-VN"/>
        </w:rPr>
        <w:t xml:space="preserve"> đoán</w:t>
      </w:r>
      <w:r w:rsidRPr="00584424">
        <w:rPr>
          <w:rFonts w:cs="Times New Roman"/>
          <w:color w:val="000000" w:themeColor="text1"/>
          <w:szCs w:val="28"/>
          <w:lang w:eastAsia="vi-VN"/>
        </w:rPr>
        <w:t xml:space="preserve"> và hiệu quả. </w:t>
      </w:r>
    </w:p>
    <w:p w:rsidR="006B487F" w:rsidRPr="00584424" w:rsidRDefault="006B487F" w:rsidP="00F2688B">
      <w:pPr>
        <w:tabs>
          <w:tab w:val="left" w:pos="426"/>
        </w:tabs>
        <w:spacing w:after="0" w:line="340" w:lineRule="exact"/>
        <w:ind w:right="-185" w:firstLine="567"/>
        <w:jc w:val="both"/>
        <w:rPr>
          <w:rStyle w:val="fontstyle01"/>
          <w:rFonts w:ascii="Times New Roman" w:hAnsi="Times New Roman" w:cs="Times New Roman"/>
          <w:color w:val="000000" w:themeColor="text1"/>
        </w:rPr>
      </w:pPr>
    </w:p>
    <w:p w:rsidR="00702AB8" w:rsidRPr="00584424" w:rsidRDefault="00702AB8" w:rsidP="00F2688B">
      <w:pPr>
        <w:pStyle w:val="ListParagraph"/>
        <w:numPr>
          <w:ilvl w:val="0"/>
          <w:numId w:val="1"/>
        </w:numPr>
        <w:tabs>
          <w:tab w:val="left" w:pos="426"/>
        </w:tabs>
        <w:ind w:left="0" w:right="-185" w:firstLine="567"/>
        <w:jc w:val="both"/>
        <w:rPr>
          <w:rFonts w:cs="Times New Roman"/>
          <w:color w:val="000000" w:themeColor="text1"/>
          <w:szCs w:val="28"/>
          <w:shd w:val="clear" w:color="auto" w:fill="FFFFFF"/>
        </w:rPr>
      </w:pPr>
      <w:r w:rsidRPr="00584424">
        <w:rPr>
          <w:rFonts w:cs="Times New Roman"/>
          <w:b/>
          <w:color w:val="000000" w:themeColor="text1"/>
          <w:szCs w:val="28"/>
          <w:shd w:val="clear" w:color="auto" w:fill="FFFFFF"/>
        </w:rPr>
        <w:t>Đề ra phương hướng phấn đấu, làm theo</w:t>
      </w:r>
      <w:r w:rsidRPr="00584424">
        <w:rPr>
          <w:rFonts w:cs="Times New Roman"/>
          <w:color w:val="000000" w:themeColor="text1"/>
          <w:szCs w:val="28"/>
          <w:shd w:val="clear" w:color="auto" w:fill="FFFFFF"/>
        </w:rPr>
        <w:t>.</w:t>
      </w:r>
    </w:p>
    <w:p w:rsidR="003F6221" w:rsidRPr="00584424" w:rsidRDefault="003F6221" w:rsidP="007169DD">
      <w:pPr>
        <w:spacing w:after="0" w:line="240" w:lineRule="auto"/>
        <w:ind w:right="-164" w:firstLine="567"/>
        <w:jc w:val="both"/>
        <w:rPr>
          <w:rFonts w:cs="Times New Roman"/>
          <w:color w:val="000000" w:themeColor="text1"/>
          <w:szCs w:val="28"/>
        </w:rPr>
      </w:pPr>
      <w:r w:rsidRPr="00584424">
        <w:rPr>
          <w:rFonts w:cs="Times New Roman"/>
          <w:color w:val="000000" w:themeColor="text1"/>
          <w:szCs w:val="28"/>
        </w:rPr>
        <w:t>Thời gian vừa qua tôi đã khắc phục những hạn chế, khuyết điểm của bản thân và đạt được những kết quả tốt hơn trong quá trình làm việc cũng như trong các mối quan hệ với đồng nghiệp và học sinh sinh viên</w:t>
      </w:r>
      <w:r w:rsidR="00584424" w:rsidRPr="00584424">
        <w:rPr>
          <w:rFonts w:cs="Times New Roman"/>
          <w:color w:val="000000" w:themeColor="text1"/>
          <w:szCs w:val="28"/>
        </w:rPr>
        <w:t xml:space="preserve"> để tạo nên sự đoàn kết trong cơ quan.</w:t>
      </w:r>
    </w:p>
    <w:p w:rsidR="003F6221" w:rsidRPr="00584424" w:rsidRDefault="003F6221" w:rsidP="007169DD">
      <w:pPr>
        <w:spacing w:before="120" w:line="264" w:lineRule="auto"/>
        <w:ind w:firstLine="567"/>
        <w:jc w:val="both"/>
        <w:rPr>
          <w:rFonts w:cs="Times New Roman"/>
          <w:color w:val="000000" w:themeColor="text1"/>
          <w:szCs w:val="28"/>
        </w:rPr>
      </w:pPr>
      <w:r w:rsidRPr="00584424">
        <w:rPr>
          <w:rFonts w:cs="Times New Roman"/>
          <w:color w:val="000000" w:themeColor="text1"/>
          <w:szCs w:val="28"/>
        </w:rPr>
        <w:t>Nêu cao tinh thần trách nhiệm nói đi đôi với làm, bản thân cần đề ra những kế hoạch chi tiết để nâng cao trình độ chuyên môn và trình độ lý luận chính trị.</w:t>
      </w:r>
    </w:p>
    <w:p w:rsidR="003F6221" w:rsidRPr="00584424" w:rsidRDefault="003F6221" w:rsidP="007169DD">
      <w:pPr>
        <w:ind w:firstLine="567"/>
        <w:jc w:val="both"/>
        <w:rPr>
          <w:rFonts w:cs="Times New Roman"/>
          <w:color w:val="000000" w:themeColor="text1"/>
          <w:szCs w:val="28"/>
          <w:shd w:val="clear" w:color="auto" w:fill="FFFFFF"/>
        </w:rPr>
      </w:pPr>
      <w:r w:rsidRPr="00584424">
        <w:rPr>
          <w:rFonts w:cs="Times New Roman"/>
          <w:color w:val="000000" w:themeColor="text1"/>
          <w:szCs w:val="28"/>
        </w:rPr>
        <w:t>Sắp xếp thời gian khoa học để giành nhiều thời gian nghiên cứu sâu hơn nữa về chủ trương đường lối chính sách của Đảng và pháp luật của nhà nước</w:t>
      </w:r>
      <w:r w:rsidRPr="00584424">
        <w:rPr>
          <w:rFonts w:cs="Times New Roman"/>
          <w:color w:val="000000" w:themeColor="text1"/>
          <w:szCs w:val="28"/>
        </w:rPr>
        <w:t>.</w:t>
      </w:r>
    </w:p>
    <w:p w:rsidR="00702AB8" w:rsidRPr="00584424" w:rsidRDefault="00702AB8" w:rsidP="00702AB8">
      <w:pPr>
        <w:jc w:val="both"/>
        <w:rPr>
          <w:rFonts w:cs="Times New Roman"/>
          <w:color w:val="000000" w:themeColor="text1"/>
          <w:szCs w:val="28"/>
          <w:shd w:val="clear" w:color="auto" w:fill="FFFFFF"/>
        </w:rPr>
      </w:pPr>
    </w:p>
    <w:p w:rsidR="00702AB8" w:rsidRPr="00584424" w:rsidRDefault="00702AB8" w:rsidP="0087057E">
      <w:pPr>
        <w:ind w:firstLine="720"/>
        <w:jc w:val="both"/>
        <w:rPr>
          <w:rFonts w:cs="Times New Roman"/>
          <w:color w:val="000000" w:themeColor="text1"/>
          <w:szCs w:val="28"/>
          <w:shd w:val="clear" w:color="auto" w:fill="FFFFFF"/>
        </w:rPr>
      </w:pPr>
    </w:p>
    <w:sectPr w:rsidR="00702AB8" w:rsidRPr="00584424"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FA7CF7"/>
    <w:multiLevelType w:val="hybridMultilevel"/>
    <w:tmpl w:val="145EA41C"/>
    <w:lvl w:ilvl="0" w:tplc="027A7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57E"/>
    <w:rsid w:val="000A12C4"/>
    <w:rsid w:val="002C0D7B"/>
    <w:rsid w:val="00352319"/>
    <w:rsid w:val="003F6221"/>
    <w:rsid w:val="004E7E72"/>
    <w:rsid w:val="00584424"/>
    <w:rsid w:val="006B487F"/>
    <w:rsid w:val="00702AB8"/>
    <w:rsid w:val="007169DD"/>
    <w:rsid w:val="0087057E"/>
    <w:rsid w:val="00970AE4"/>
    <w:rsid w:val="00B004AF"/>
    <w:rsid w:val="00B72559"/>
    <w:rsid w:val="00B7281A"/>
    <w:rsid w:val="00E44878"/>
    <w:rsid w:val="00F26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6B41"/>
  <w15:docId w15:val="{0AE4AAD8-3590-4DF5-BF89-09A04C02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 w:type="character" w:customStyle="1" w:styleId="fontstyle01">
    <w:name w:val="fontstyle01"/>
    <w:basedOn w:val="DefaultParagraphFont"/>
    <w:rsid w:val="003F6221"/>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Admin</cp:lastModifiedBy>
  <cp:revision>3</cp:revision>
  <dcterms:created xsi:type="dcterms:W3CDTF">2020-12-11T03:21:00Z</dcterms:created>
  <dcterms:modified xsi:type="dcterms:W3CDTF">2020-12-11T03:22:00Z</dcterms:modified>
</cp:coreProperties>
</file>