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653A9" w:rsidRPr="00F653A9" w:rsidRDefault="00F653A9" w:rsidP="00F653A9">
      <w:pPr>
        <w:shd w:val="clear" w:color="auto" w:fill="FFFFFF"/>
        <w:spacing w:after="0" w:line="240" w:lineRule="auto"/>
        <w:outlineLvl w:val="0"/>
        <w:rPr>
          <w:rFonts w:eastAsia="Times New Roman" w:cs="Times New Roman"/>
          <w:b/>
          <w:bCs/>
          <w:color w:val="333333"/>
          <w:kern w:val="36"/>
          <w:szCs w:val="28"/>
        </w:rPr>
      </w:pPr>
      <w:bookmarkStart w:id="0" w:name="_GoBack"/>
      <w:bookmarkEnd w:id="0"/>
      <w:r w:rsidRPr="00F653A9">
        <w:rPr>
          <w:rFonts w:eastAsia="Times New Roman" w:cs="Times New Roman"/>
          <w:b/>
          <w:bCs/>
          <w:color w:val="333333"/>
          <w:kern w:val="36"/>
          <w:szCs w:val="28"/>
        </w:rPr>
        <w:t>Những loại chất béo có trong thực phẩm</w:t>
      </w:r>
    </w:p>
    <w:p w:rsidR="00F653A9" w:rsidRPr="00F653A9" w:rsidRDefault="00F653A9" w:rsidP="00F653A9">
      <w:pPr>
        <w:shd w:val="clear" w:color="auto" w:fill="FFFFFF"/>
        <w:spacing w:after="0" w:line="240" w:lineRule="auto"/>
        <w:rPr>
          <w:rFonts w:eastAsia="Times New Roman" w:cs="Times New Roman"/>
          <w:color w:val="333333"/>
          <w:szCs w:val="28"/>
        </w:rPr>
      </w:pPr>
      <w:r w:rsidRPr="00F653A9">
        <w:rPr>
          <w:rFonts w:eastAsia="Times New Roman" w:cs="Times New Roman"/>
          <w:b/>
          <w:bCs/>
          <w:color w:val="333333"/>
          <w:szCs w:val="28"/>
        </w:rPr>
        <w:t>Chất béo từng được xem là chất không tốt trong dinh dưỡng, cần hạn chế hoặc tránh chất béo trong thực phẩm để ngăn ngừa tăng cân và các vấn đề sức khỏe như bệnh tim và tiểu đường. Tuy nhiên, không phải tất cả các chất béo đều không tốt cho sức khỏe.</w:t>
      </w:r>
    </w:p>
    <w:p w:rsidR="00F653A9" w:rsidRPr="00F653A9" w:rsidRDefault="00F653A9" w:rsidP="00F653A9">
      <w:pPr>
        <w:shd w:val="clear" w:color="auto" w:fill="FFFFFF"/>
        <w:spacing w:after="0" w:line="240" w:lineRule="auto"/>
        <w:outlineLvl w:val="1"/>
        <w:rPr>
          <w:rFonts w:eastAsia="Times New Roman" w:cs="Times New Roman"/>
          <w:color w:val="333333"/>
          <w:szCs w:val="28"/>
        </w:rPr>
      </w:pPr>
      <w:r w:rsidRPr="00F653A9">
        <w:rPr>
          <w:rFonts w:eastAsia="Times New Roman" w:cs="Times New Roman"/>
          <w:color w:val="333333"/>
          <w:szCs w:val="28"/>
        </w:rPr>
        <w:t>1. Chức năng của chất béo</w:t>
      </w:r>
    </w:p>
    <w:p w:rsidR="00F653A9" w:rsidRPr="00F653A9" w:rsidRDefault="00F653A9" w:rsidP="00F653A9">
      <w:pPr>
        <w:shd w:val="clear" w:color="auto" w:fill="FFFFFF"/>
        <w:spacing w:after="0" w:line="240" w:lineRule="auto"/>
        <w:rPr>
          <w:rFonts w:eastAsia="Times New Roman" w:cs="Times New Roman"/>
          <w:color w:val="333333"/>
          <w:szCs w:val="28"/>
        </w:rPr>
      </w:pPr>
      <w:r w:rsidRPr="00F653A9">
        <w:rPr>
          <w:rFonts w:eastAsia="Times New Roman" w:cs="Times New Roman"/>
          <w:color w:val="333333"/>
          <w:szCs w:val="28"/>
        </w:rPr>
        <w:t>Chất béo có nhiều chức năng quan trọng trong cơ thể, bao gồm:</w:t>
      </w:r>
    </w:p>
    <w:p w:rsidR="00F653A9" w:rsidRPr="00F653A9" w:rsidRDefault="00F653A9" w:rsidP="00F653A9">
      <w:pPr>
        <w:numPr>
          <w:ilvl w:val="0"/>
          <w:numId w:val="1"/>
        </w:numPr>
        <w:shd w:val="clear" w:color="auto" w:fill="FFFFFF"/>
        <w:spacing w:after="0" w:line="240" w:lineRule="auto"/>
        <w:ind w:left="300"/>
        <w:rPr>
          <w:rFonts w:eastAsia="Times New Roman" w:cs="Times New Roman"/>
          <w:color w:val="333333"/>
          <w:szCs w:val="28"/>
        </w:rPr>
      </w:pPr>
      <w:r w:rsidRPr="00F653A9">
        <w:rPr>
          <w:rFonts w:eastAsia="Times New Roman" w:cs="Times New Roman"/>
          <w:color w:val="333333"/>
          <w:szCs w:val="28"/>
        </w:rPr>
        <w:t>Cung cấp năng lượng</w:t>
      </w:r>
    </w:p>
    <w:p w:rsidR="00F653A9" w:rsidRPr="00F653A9" w:rsidRDefault="00F653A9" w:rsidP="00F653A9">
      <w:pPr>
        <w:numPr>
          <w:ilvl w:val="0"/>
          <w:numId w:val="1"/>
        </w:numPr>
        <w:shd w:val="clear" w:color="auto" w:fill="FFFFFF"/>
        <w:spacing w:after="0" w:line="240" w:lineRule="auto"/>
        <w:ind w:left="300"/>
        <w:rPr>
          <w:rFonts w:eastAsia="Times New Roman" w:cs="Times New Roman"/>
          <w:color w:val="333333"/>
          <w:szCs w:val="28"/>
        </w:rPr>
      </w:pPr>
      <w:r w:rsidRPr="00F653A9">
        <w:rPr>
          <w:rFonts w:eastAsia="Times New Roman" w:cs="Times New Roman"/>
          <w:color w:val="333333"/>
          <w:szCs w:val="28"/>
        </w:rPr>
        <w:t>Giữ ấm cơ thể</w:t>
      </w:r>
    </w:p>
    <w:p w:rsidR="00F653A9" w:rsidRPr="00F653A9" w:rsidRDefault="00F653A9" w:rsidP="00F653A9">
      <w:pPr>
        <w:numPr>
          <w:ilvl w:val="0"/>
          <w:numId w:val="1"/>
        </w:numPr>
        <w:shd w:val="clear" w:color="auto" w:fill="FFFFFF"/>
        <w:spacing w:after="0" w:line="240" w:lineRule="auto"/>
        <w:ind w:left="300"/>
        <w:rPr>
          <w:rFonts w:eastAsia="Times New Roman" w:cs="Times New Roman"/>
          <w:color w:val="333333"/>
          <w:szCs w:val="28"/>
        </w:rPr>
      </w:pPr>
      <w:r w:rsidRPr="00F653A9">
        <w:rPr>
          <w:rFonts w:eastAsia="Times New Roman" w:cs="Times New Roman"/>
          <w:color w:val="333333"/>
          <w:szCs w:val="28"/>
        </w:rPr>
        <w:t>Xây dựng các tế bào</w:t>
      </w:r>
    </w:p>
    <w:p w:rsidR="00F653A9" w:rsidRPr="00F653A9" w:rsidRDefault="00F653A9" w:rsidP="00F653A9">
      <w:pPr>
        <w:numPr>
          <w:ilvl w:val="0"/>
          <w:numId w:val="1"/>
        </w:numPr>
        <w:shd w:val="clear" w:color="auto" w:fill="FFFFFF"/>
        <w:spacing w:after="0" w:line="240" w:lineRule="auto"/>
        <w:ind w:left="300"/>
        <w:rPr>
          <w:rFonts w:eastAsia="Times New Roman" w:cs="Times New Roman"/>
          <w:color w:val="333333"/>
          <w:szCs w:val="28"/>
        </w:rPr>
      </w:pPr>
      <w:r w:rsidRPr="00F653A9">
        <w:rPr>
          <w:rFonts w:eastAsia="Times New Roman" w:cs="Times New Roman"/>
          <w:color w:val="333333"/>
          <w:szCs w:val="28"/>
        </w:rPr>
        <w:t>Bảo vệ các cơ quan nội tạng</w:t>
      </w:r>
    </w:p>
    <w:p w:rsidR="00F653A9" w:rsidRPr="00F653A9" w:rsidRDefault="00F653A9" w:rsidP="00F653A9">
      <w:pPr>
        <w:numPr>
          <w:ilvl w:val="0"/>
          <w:numId w:val="1"/>
        </w:numPr>
        <w:shd w:val="clear" w:color="auto" w:fill="FFFFFF"/>
        <w:spacing w:after="0" w:line="240" w:lineRule="auto"/>
        <w:ind w:left="300"/>
        <w:rPr>
          <w:rFonts w:eastAsia="Times New Roman" w:cs="Times New Roman"/>
          <w:color w:val="333333"/>
          <w:szCs w:val="28"/>
        </w:rPr>
      </w:pPr>
      <w:r w:rsidRPr="00F653A9">
        <w:rPr>
          <w:rFonts w:eastAsia="Times New Roman" w:cs="Times New Roman"/>
          <w:color w:val="333333"/>
          <w:szCs w:val="28"/>
        </w:rPr>
        <w:t>Giúp cơ thể hấp thụ </w:t>
      </w:r>
      <w:hyperlink r:id="rId5" w:history="1">
        <w:r w:rsidRPr="00F653A9">
          <w:rPr>
            <w:rFonts w:eastAsia="Times New Roman" w:cs="Times New Roman"/>
            <w:b/>
            <w:bCs/>
            <w:color w:val="0066A6"/>
            <w:szCs w:val="28"/>
            <w:u w:val="single"/>
          </w:rPr>
          <w:t>vitamin</w:t>
        </w:r>
      </w:hyperlink>
      <w:r w:rsidRPr="00F653A9">
        <w:rPr>
          <w:rFonts w:eastAsia="Times New Roman" w:cs="Times New Roman"/>
          <w:color w:val="333333"/>
          <w:szCs w:val="28"/>
        </w:rPr>
        <w:t> từ thực phẩm</w:t>
      </w:r>
    </w:p>
    <w:p w:rsidR="00F653A9" w:rsidRPr="00F653A9" w:rsidRDefault="00F653A9" w:rsidP="00F653A9">
      <w:pPr>
        <w:numPr>
          <w:ilvl w:val="0"/>
          <w:numId w:val="1"/>
        </w:numPr>
        <w:shd w:val="clear" w:color="auto" w:fill="FFFFFF"/>
        <w:spacing w:after="0" w:line="240" w:lineRule="auto"/>
        <w:ind w:left="300"/>
        <w:rPr>
          <w:rFonts w:eastAsia="Times New Roman" w:cs="Times New Roman"/>
          <w:color w:val="333333"/>
          <w:szCs w:val="28"/>
        </w:rPr>
      </w:pPr>
      <w:r w:rsidRPr="00F653A9">
        <w:rPr>
          <w:rFonts w:eastAsia="Times New Roman" w:cs="Times New Roman"/>
          <w:color w:val="333333"/>
          <w:szCs w:val="28"/>
        </w:rPr>
        <w:t>Sản xuất hormone giúp cơ thể hoạt động tốt</w:t>
      </w:r>
    </w:p>
    <w:p w:rsidR="00F653A9" w:rsidRPr="00F653A9" w:rsidRDefault="00F653A9" w:rsidP="00F653A9">
      <w:pPr>
        <w:shd w:val="clear" w:color="auto" w:fill="FFFFFF"/>
        <w:spacing w:after="0" w:line="240" w:lineRule="auto"/>
        <w:rPr>
          <w:rFonts w:eastAsia="Times New Roman" w:cs="Times New Roman"/>
          <w:color w:val="333333"/>
          <w:szCs w:val="28"/>
        </w:rPr>
      </w:pPr>
      <w:r w:rsidRPr="00F653A9">
        <w:rPr>
          <w:rFonts w:eastAsia="Times New Roman" w:cs="Times New Roman"/>
          <w:color w:val="333333"/>
          <w:szCs w:val="28"/>
        </w:rPr>
        <w:t>Không phải tất cả các loại chất béo đều có hại cho sứ khỏe, điều quan trọng là cần có sự cân bằng giữa các chất béo và các chất dinh dưỡng trong chế độ ăn hàng ngày sao cho phù hợp.</w:t>
      </w:r>
    </w:p>
    <w:p w:rsidR="00F653A9" w:rsidRPr="00F653A9" w:rsidRDefault="00F653A9" w:rsidP="00F653A9">
      <w:pPr>
        <w:shd w:val="clear" w:color="auto" w:fill="FFFFFF"/>
        <w:spacing w:after="0" w:line="240" w:lineRule="auto"/>
        <w:rPr>
          <w:rFonts w:eastAsia="Times New Roman" w:cs="Times New Roman"/>
          <w:color w:val="333333"/>
          <w:szCs w:val="28"/>
        </w:rPr>
      </w:pPr>
      <w:r w:rsidRPr="00F653A9">
        <w:rPr>
          <w:rFonts w:eastAsia="Times New Roman" w:cs="Times New Roman"/>
          <w:color w:val="333333"/>
          <w:szCs w:val="28"/>
        </w:rPr>
        <w:t>Sơ đồ chuyển hoá và hấp thu chất béo</w:t>
      </w:r>
    </w:p>
    <w:p w:rsidR="00F653A9" w:rsidRPr="00F653A9" w:rsidRDefault="00F653A9" w:rsidP="00F653A9">
      <w:pPr>
        <w:shd w:val="clear" w:color="auto" w:fill="FFFFFF"/>
        <w:spacing w:after="0" w:line="240" w:lineRule="auto"/>
        <w:outlineLvl w:val="1"/>
        <w:rPr>
          <w:rFonts w:eastAsia="Times New Roman" w:cs="Times New Roman"/>
          <w:color w:val="333333"/>
          <w:szCs w:val="28"/>
        </w:rPr>
      </w:pPr>
      <w:r w:rsidRPr="00F653A9">
        <w:rPr>
          <w:rFonts w:eastAsia="Times New Roman" w:cs="Times New Roman"/>
          <w:color w:val="333333"/>
          <w:szCs w:val="28"/>
        </w:rPr>
        <w:t>2. Sự khác biệt giữa chất béo bão hòa và không bão hòa</w:t>
      </w:r>
    </w:p>
    <w:p w:rsidR="00F653A9" w:rsidRPr="00F653A9" w:rsidRDefault="00F653A9" w:rsidP="00F653A9">
      <w:pPr>
        <w:shd w:val="clear" w:color="auto" w:fill="FFFFFF"/>
        <w:spacing w:after="0" w:line="240" w:lineRule="auto"/>
        <w:rPr>
          <w:rFonts w:eastAsia="Times New Roman" w:cs="Times New Roman"/>
          <w:color w:val="333333"/>
          <w:szCs w:val="28"/>
        </w:rPr>
      </w:pPr>
      <w:r w:rsidRPr="00F653A9">
        <w:rPr>
          <w:rFonts w:eastAsia="Times New Roman" w:cs="Times New Roman"/>
          <w:color w:val="333333"/>
          <w:szCs w:val="28"/>
        </w:rPr>
        <w:t>Chất béo trong chế độ ăn uống có thể lành mạnh hoặc có hại:</w:t>
      </w:r>
    </w:p>
    <w:p w:rsidR="00F653A9" w:rsidRPr="00F653A9" w:rsidRDefault="00F653A9" w:rsidP="00F653A9">
      <w:pPr>
        <w:numPr>
          <w:ilvl w:val="0"/>
          <w:numId w:val="2"/>
        </w:numPr>
        <w:shd w:val="clear" w:color="auto" w:fill="FFFFFF"/>
        <w:spacing w:after="0" w:line="240" w:lineRule="auto"/>
        <w:ind w:left="300"/>
        <w:rPr>
          <w:rFonts w:eastAsia="Times New Roman" w:cs="Times New Roman"/>
          <w:color w:val="333333"/>
          <w:szCs w:val="28"/>
        </w:rPr>
      </w:pPr>
      <w:hyperlink r:id="rId6" w:history="1">
        <w:r w:rsidRPr="00F653A9">
          <w:rPr>
            <w:rFonts w:eastAsia="Times New Roman" w:cs="Times New Roman"/>
            <w:b/>
            <w:bCs/>
            <w:color w:val="0066A6"/>
            <w:szCs w:val="28"/>
            <w:u w:val="single"/>
          </w:rPr>
          <w:t>Chất béo không bão hòa</w:t>
        </w:r>
      </w:hyperlink>
      <w:r w:rsidRPr="00F653A9">
        <w:rPr>
          <w:rFonts w:eastAsia="Times New Roman" w:cs="Times New Roman"/>
          <w:color w:val="333333"/>
          <w:szCs w:val="28"/>
        </w:rPr>
        <w:t> (tên tiếng anh là Unsaturated fats) là chất béo lành mạnh.</w:t>
      </w:r>
    </w:p>
    <w:p w:rsidR="00F653A9" w:rsidRPr="00F653A9" w:rsidRDefault="00F653A9" w:rsidP="00F653A9">
      <w:pPr>
        <w:numPr>
          <w:ilvl w:val="0"/>
          <w:numId w:val="2"/>
        </w:numPr>
        <w:shd w:val="clear" w:color="auto" w:fill="FFFFFF"/>
        <w:spacing w:after="0" w:line="240" w:lineRule="auto"/>
        <w:ind w:left="300"/>
        <w:rPr>
          <w:rFonts w:eastAsia="Times New Roman" w:cs="Times New Roman"/>
          <w:color w:val="333333"/>
          <w:szCs w:val="28"/>
        </w:rPr>
      </w:pPr>
      <w:hyperlink r:id="rId7" w:history="1">
        <w:r w:rsidRPr="00F653A9">
          <w:rPr>
            <w:rFonts w:eastAsia="Times New Roman" w:cs="Times New Roman"/>
            <w:b/>
            <w:bCs/>
            <w:color w:val="0066A6"/>
            <w:szCs w:val="28"/>
            <w:u w:val="single"/>
          </w:rPr>
          <w:t>Chất béo bão hòa</w:t>
        </w:r>
      </w:hyperlink>
      <w:r w:rsidRPr="00F653A9">
        <w:rPr>
          <w:rFonts w:eastAsia="Times New Roman" w:cs="Times New Roman"/>
          <w:color w:val="333333"/>
          <w:szCs w:val="28"/>
        </w:rPr>
        <w:t> và </w:t>
      </w:r>
      <w:hyperlink r:id="rId8" w:history="1">
        <w:r w:rsidRPr="00F653A9">
          <w:rPr>
            <w:rFonts w:eastAsia="Times New Roman" w:cs="Times New Roman"/>
            <w:b/>
            <w:bCs/>
            <w:color w:val="0066A6"/>
            <w:szCs w:val="28"/>
            <w:u w:val="single"/>
          </w:rPr>
          <w:t>chất béo trans</w:t>
        </w:r>
      </w:hyperlink>
      <w:r w:rsidRPr="00F653A9">
        <w:rPr>
          <w:rFonts w:eastAsia="Times New Roman" w:cs="Times New Roman"/>
          <w:color w:val="333333"/>
          <w:szCs w:val="28"/>
        </w:rPr>
        <w:t> (tên tiếng anh là Saturated and trans fats) thường không tốt cho sức khỏe.</w:t>
      </w:r>
    </w:p>
    <w:p w:rsidR="00F653A9" w:rsidRPr="00F653A9" w:rsidRDefault="00F653A9" w:rsidP="00F653A9">
      <w:pPr>
        <w:shd w:val="clear" w:color="auto" w:fill="FFFFFF"/>
        <w:spacing w:after="0" w:line="240" w:lineRule="auto"/>
        <w:rPr>
          <w:rFonts w:eastAsia="Times New Roman" w:cs="Times New Roman"/>
          <w:color w:val="333333"/>
          <w:szCs w:val="28"/>
        </w:rPr>
      </w:pPr>
      <w:r w:rsidRPr="00F653A9">
        <w:rPr>
          <w:rFonts w:eastAsia="Times New Roman" w:cs="Times New Roman"/>
          <w:color w:val="333333"/>
          <w:szCs w:val="28"/>
        </w:rPr>
        <w:t>Sự khác biệt giữa các chất béo nằm trong cấu trúc hóa học của chúng. Tất cả các chất béo được tạo thành từ một chuỗi các nguyên tử cacbon liên kết với nhau hoặc liên kết với các nguyên tử hydro.</w:t>
      </w:r>
    </w:p>
    <w:p w:rsidR="00F653A9" w:rsidRPr="00F653A9" w:rsidRDefault="00F653A9" w:rsidP="00F653A9">
      <w:pPr>
        <w:shd w:val="clear" w:color="auto" w:fill="FFFFFF"/>
        <w:spacing w:after="0" w:line="240" w:lineRule="auto"/>
        <w:rPr>
          <w:rFonts w:eastAsia="Times New Roman" w:cs="Times New Roman"/>
          <w:color w:val="333333"/>
          <w:szCs w:val="28"/>
        </w:rPr>
      </w:pPr>
      <w:r w:rsidRPr="00F653A9">
        <w:rPr>
          <w:rFonts w:eastAsia="Times New Roman" w:cs="Times New Roman"/>
          <w:color w:val="333333"/>
          <w:szCs w:val="28"/>
        </w:rPr>
        <w:t>Trong chất béo bão hòa, các nguyên tử cacbon được bao phủ hoàn toàn, hoặc "bão hòa" với các nguyên tử hydro. Điều này làm cho chúng rắn ở nhiệt độ phòng. Trong khi chất béo không bão hòa có ít nguyên tử hydro liên kết với nguyên tử cacbon, dẫn đến chất béo này ở dạng chất lỏng ở nhiệt độ phòng.</w:t>
      </w:r>
    </w:p>
    <w:p w:rsidR="00F653A9" w:rsidRPr="00F653A9" w:rsidRDefault="00F653A9" w:rsidP="00F653A9">
      <w:pPr>
        <w:shd w:val="clear" w:color="auto" w:fill="FFFFFF"/>
        <w:spacing w:after="0" w:line="240" w:lineRule="auto"/>
        <w:outlineLvl w:val="2"/>
        <w:rPr>
          <w:rFonts w:eastAsia="Times New Roman" w:cs="Times New Roman"/>
          <w:color w:val="333333"/>
          <w:szCs w:val="28"/>
        </w:rPr>
      </w:pPr>
      <w:r w:rsidRPr="00F653A9">
        <w:rPr>
          <w:rFonts w:eastAsia="Times New Roman" w:cs="Times New Roman"/>
          <w:color w:val="333333"/>
          <w:szCs w:val="28"/>
        </w:rPr>
        <w:t>2.1 Chất béo bão hòa</w:t>
      </w:r>
    </w:p>
    <w:p w:rsidR="00F653A9" w:rsidRPr="00F653A9" w:rsidRDefault="00F653A9" w:rsidP="00F653A9">
      <w:pPr>
        <w:shd w:val="clear" w:color="auto" w:fill="FFFFFF"/>
        <w:spacing w:after="0" w:line="240" w:lineRule="auto"/>
        <w:rPr>
          <w:rFonts w:eastAsia="Times New Roman" w:cs="Times New Roman"/>
          <w:color w:val="333333"/>
          <w:szCs w:val="28"/>
        </w:rPr>
      </w:pPr>
      <w:r w:rsidRPr="00F653A9">
        <w:rPr>
          <w:rFonts w:eastAsia="Times New Roman" w:cs="Times New Roman"/>
          <w:color w:val="333333"/>
          <w:szCs w:val="28"/>
        </w:rPr>
        <w:t>Chế độ ăn giàu chất béo bão hòa có thể làm tăng tổng lượng </w:t>
      </w:r>
      <w:hyperlink r:id="rId9" w:history="1">
        <w:r w:rsidRPr="00F653A9">
          <w:rPr>
            <w:rFonts w:eastAsia="Times New Roman" w:cs="Times New Roman"/>
            <w:b/>
            <w:bCs/>
            <w:color w:val="0066A6"/>
            <w:szCs w:val="28"/>
            <w:u w:val="single"/>
          </w:rPr>
          <w:t>cholesterol</w:t>
        </w:r>
      </w:hyperlink>
      <w:r w:rsidRPr="00F653A9">
        <w:rPr>
          <w:rFonts w:eastAsia="Times New Roman" w:cs="Times New Roman"/>
          <w:color w:val="333333"/>
          <w:szCs w:val="28"/>
        </w:rPr>
        <w:t> và tăng lượng </w:t>
      </w:r>
      <w:hyperlink r:id="rId10" w:history="1">
        <w:r w:rsidRPr="00F653A9">
          <w:rPr>
            <w:rFonts w:eastAsia="Times New Roman" w:cs="Times New Roman"/>
            <w:b/>
            <w:bCs/>
            <w:color w:val="0066A6"/>
            <w:szCs w:val="28"/>
            <w:u w:val="single"/>
          </w:rPr>
          <w:t>cholesterol LDL</w:t>
        </w:r>
      </w:hyperlink>
      <w:r w:rsidRPr="00F653A9">
        <w:rPr>
          <w:rFonts w:eastAsia="Times New Roman" w:cs="Times New Roman"/>
          <w:color w:val="333333"/>
          <w:szCs w:val="28"/>
        </w:rPr>
        <w:t> có hại, khiến tắc nghẽn hình thành trong lòng động mạch ở tim và nhiều nơi khác trong cơ thể. LDL cholesterol làm tăng nguy cơ mắc bệnh tim.</w:t>
      </w:r>
    </w:p>
    <w:p w:rsidR="00F653A9" w:rsidRPr="00F653A9" w:rsidRDefault="00F653A9" w:rsidP="00F653A9">
      <w:pPr>
        <w:shd w:val="clear" w:color="auto" w:fill="FFFFFF"/>
        <w:spacing w:after="0" w:line="240" w:lineRule="auto"/>
        <w:rPr>
          <w:rFonts w:eastAsia="Times New Roman" w:cs="Times New Roman"/>
          <w:color w:val="333333"/>
          <w:szCs w:val="28"/>
        </w:rPr>
      </w:pPr>
      <w:r w:rsidRPr="00F653A9">
        <w:rPr>
          <w:rFonts w:eastAsia="Times New Roman" w:cs="Times New Roman"/>
          <w:color w:val="333333"/>
          <w:szCs w:val="28"/>
        </w:rPr>
        <w:t>Bạn sẽ tìm thấy thực phẩm chứa chất béo bão hòa trong các thực phẩm sau đây:</w:t>
      </w:r>
    </w:p>
    <w:p w:rsidR="00F653A9" w:rsidRPr="00F653A9" w:rsidRDefault="00F653A9" w:rsidP="00F653A9">
      <w:pPr>
        <w:numPr>
          <w:ilvl w:val="0"/>
          <w:numId w:val="3"/>
        </w:numPr>
        <w:shd w:val="clear" w:color="auto" w:fill="FFFFFF"/>
        <w:spacing w:after="0" w:line="240" w:lineRule="auto"/>
        <w:ind w:left="300"/>
        <w:rPr>
          <w:rFonts w:eastAsia="Times New Roman" w:cs="Times New Roman"/>
          <w:color w:val="333333"/>
          <w:szCs w:val="28"/>
        </w:rPr>
      </w:pPr>
      <w:r w:rsidRPr="00F653A9">
        <w:rPr>
          <w:rFonts w:eastAsia="Times New Roman" w:cs="Times New Roman"/>
          <w:color w:val="333333"/>
          <w:szCs w:val="28"/>
        </w:rPr>
        <w:t>Các loại thịt đỏ: Thịt bò, thịt cừu, thịt lợn</w:t>
      </w:r>
    </w:p>
    <w:p w:rsidR="00F653A9" w:rsidRPr="00F653A9" w:rsidRDefault="00F653A9" w:rsidP="00F653A9">
      <w:pPr>
        <w:shd w:val="clear" w:color="auto" w:fill="FFFFFF"/>
        <w:spacing w:after="0" w:line="240" w:lineRule="auto"/>
        <w:rPr>
          <w:rFonts w:eastAsia="Times New Roman" w:cs="Times New Roman"/>
          <w:color w:val="333333"/>
          <w:szCs w:val="28"/>
        </w:rPr>
      </w:pPr>
    </w:p>
    <w:p w:rsidR="00F653A9" w:rsidRPr="00F653A9" w:rsidRDefault="00F653A9" w:rsidP="00F653A9">
      <w:pPr>
        <w:shd w:val="clear" w:color="auto" w:fill="FFFFFF"/>
        <w:spacing w:after="0" w:line="240" w:lineRule="auto"/>
        <w:rPr>
          <w:rFonts w:eastAsia="Times New Roman" w:cs="Times New Roman"/>
          <w:color w:val="333333"/>
          <w:szCs w:val="28"/>
        </w:rPr>
      </w:pPr>
      <w:r w:rsidRPr="00F653A9">
        <w:rPr>
          <w:rFonts w:eastAsia="Times New Roman" w:cs="Times New Roman"/>
          <w:color w:val="333333"/>
          <w:szCs w:val="28"/>
        </w:rPr>
        <w:t>Thịt đỏ chứa lượng lớn chất béo bão hòa</w:t>
      </w:r>
    </w:p>
    <w:p w:rsidR="00F653A9" w:rsidRPr="00F653A9" w:rsidRDefault="00F653A9" w:rsidP="00F653A9">
      <w:pPr>
        <w:numPr>
          <w:ilvl w:val="0"/>
          <w:numId w:val="4"/>
        </w:numPr>
        <w:shd w:val="clear" w:color="auto" w:fill="FFFFFF"/>
        <w:spacing w:after="0" w:line="240" w:lineRule="auto"/>
        <w:ind w:left="300"/>
        <w:rPr>
          <w:rFonts w:eastAsia="Times New Roman" w:cs="Times New Roman"/>
          <w:color w:val="333333"/>
          <w:szCs w:val="28"/>
        </w:rPr>
      </w:pPr>
      <w:r w:rsidRPr="00F653A9">
        <w:rPr>
          <w:rFonts w:eastAsia="Times New Roman" w:cs="Times New Roman"/>
          <w:color w:val="333333"/>
          <w:szCs w:val="28"/>
        </w:rPr>
        <w:t>Thịt gà và các loại thịt gia cầm khác</w:t>
      </w:r>
    </w:p>
    <w:p w:rsidR="00F653A9" w:rsidRPr="00F653A9" w:rsidRDefault="00F653A9" w:rsidP="00F653A9">
      <w:pPr>
        <w:numPr>
          <w:ilvl w:val="0"/>
          <w:numId w:val="4"/>
        </w:numPr>
        <w:shd w:val="clear" w:color="auto" w:fill="FFFFFF"/>
        <w:spacing w:after="0" w:line="240" w:lineRule="auto"/>
        <w:ind w:left="300"/>
        <w:rPr>
          <w:rFonts w:eastAsia="Times New Roman" w:cs="Times New Roman"/>
          <w:color w:val="333333"/>
          <w:szCs w:val="28"/>
        </w:rPr>
      </w:pPr>
      <w:r w:rsidRPr="00F653A9">
        <w:rPr>
          <w:rFonts w:eastAsia="Times New Roman" w:cs="Times New Roman"/>
          <w:color w:val="333333"/>
          <w:szCs w:val="28"/>
        </w:rPr>
        <w:t>Các sản phẩm sữa nguyên chất như sữa, phô mai và kem</w:t>
      </w:r>
    </w:p>
    <w:p w:rsidR="00F653A9" w:rsidRPr="00F653A9" w:rsidRDefault="00F653A9" w:rsidP="00F653A9">
      <w:pPr>
        <w:numPr>
          <w:ilvl w:val="0"/>
          <w:numId w:val="4"/>
        </w:numPr>
        <w:shd w:val="clear" w:color="auto" w:fill="FFFFFF"/>
        <w:spacing w:after="0" w:line="240" w:lineRule="auto"/>
        <w:ind w:left="300"/>
        <w:rPr>
          <w:rFonts w:eastAsia="Times New Roman" w:cs="Times New Roman"/>
          <w:color w:val="333333"/>
          <w:szCs w:val="28"/>
        </w:rPr>
      </w:pPr>
      <w:r w:rsidRPr="00F653A9">
        <w:rPr>
          <w:rFonts w:eastAsia="Times New Roman" w:cs="Times New Roman"/>
          <w:color w:val="333333"/>
          <w:szCs w:val="28"/>
        </w:rPr>
        <w:t>Các loại bơ (Butter)</w:t>
      </w:r>
    </w:p>
    <w:p w:rsidR="00F653A9" w:rsidRPr="00F653A9" w:rsidRDefault="00F653A9" w:rsidP="00F653A9">
      <w:pPr>
        <w:numPr>
          <w:ilvl w:val="0"/>
          <w:numId w:val="4"/>
        </w:numPr>
        <w:shd w:val="clear" w:color="auto" w:fill="FFFFFF"/>
        <w:spacing w:after="0" w:line="240" w:lineRule="auto"/>
        <w:ind w:left="300"/>
        <w:rPr>
          <w:rFonts w:eastAsia="Times New Roman" w:cs="Times New Roman"/>
          <w:color w:val="333333"/>
          <w:szCs w:val="28"/>
        </w:rPr>
      </w:pPr>
      <w:r w:rsidRPr="00F653A9">
        <w:rPr>
          <w:rFonts w:eastAsia="Times New Roman" w:cs="Times New Roman"/>
          <w:color w:val="333333"/>
          <w:szCs w:val="28"/>
        </w:rPr>
        <w:t>Trứng</w:t>
      </w:r>
    </w:p>
    <w:p w:rsidR="00F653A9" w:rsidRPr="00F653A9" w:rsidRDefault="00F653A9" w:rsidP="00F653A9">
      <w:pPr>
        <w:numPr>
          <w:ilvl w:val="0"/>
          <w:numId w:val="4"/>
        </w:numPr>
        <w:shd w:val="clear" w:color="auto" w:fill="FFFFFF"/>
        <w:spacing w:after="0" w:line="240" w:lineRule="auto"/>
        <w:ind w:left="300"/>
        <w:rPr>
          <w:rFonts w:eastAsia="Times New Roman" w:cs="Times New Roman"/>
          <w:color w:val="333333"/>
          <w:szCs w:val="28"/>
        </w:rPr>
      </w:pPr>
      <w:r w:rsidRPr="00F653A9">
        <w:rPr>
          <w:rFonts w:eastAsia="Times New Roman" w:cs="Times New Roman"/>
          <w:color w:val="333333"/>
          <w:szCs w:val="28"/>
        </w:rPr>
        <w:t>Dầu cọ và dầu dừa</w:t>
      </w:r>
    </w:p>
    <w:p w:rsidR="00F653A9" w:rsidRPr="00F653A9" w:rsidRDefault="00F653A9" w:rsidP="00F653A9">
      <w:pPr>
        <w:shd w:val="clear" w:color="auto" w:fill="FFFFFF"/>
        <w:spacing w:after="0" w:line="240" w:lineRule="auto"/>
        <w:rPr>
          <w:rFonts w:eastAsia="Times New Roman" w:cs="Times New Roman"/>
          <w:color w:val="333333"/>
          <w:szCs w:val="28"/>
        </w:rPr>
      </w:pPr>
      <w:r w:rsidRPr="00F653A9">
        <w:rPr>
          <w:rFonts w:eastAsia="Times New Roman" w:cs="Times New Roman"/>
          <w:color w:val="333333"/>
          <w:szCs w:val="28"/>
        </w:rPr>
        <w:t xml:space="preserve">Hiện nay, có một số tranh cãi trong cộng đồng y khoa về chất béo bão hòa. Một số nghiên cứu không tìm thấy bằng chứng cho thấy những chất béo này trực tiếp góp phần gây ra bệnh tim. Và một số loại chất béo bão hòa như sữa có thể tốt cho sức khỏe </w:t>
      </w:r>
      <w:r w:rsidRPr="00F653A9">
        <w:rPr>
          <w:rFonts w:eastAsia="Times New Roman" w:cs="Times New Roman"/>
          <w:color w:val="333333"/>
          <w:szCs w:val="28"/>
        </w:rPr>
        <w:lastRenderedPageBreak/>
        <w:t>nhiều hơn so với các loại khác, chẳng hạn như thịt đỏ.Hiệp hội Tim mạch Hoa Kỳ (American Heart Association/AHA) đã đưa ra khuyến cáo người dân nên tiêu thụ không quá 5% hoặc 6% lượng calo hàng ngày từ chất béo bão hòa. Vì vậy, nếu tiêu thụ ăn 2.000 calo mỗi ngày, thì hãy hạn chế chất béo bão hòa ở mức 120 calo hoặc 13 gram chất béo bão hòa mỗi ngày.</w:t>
      </w:r>
    </w:p>
    <w:p w:rsidR="00F653A9" w:rsidRPr="00F653A9" w:rsidRDefault="00F653A9" w:rsidP="00F653A9">
      <w:pPr>
        <w:shd w:val="clear" w:color="auto" w:fill="FFFFFF"/>
        <w:spacing w:after="0" w:line="240" w:lineRule="auto"/>
        <w:outlineLvl w:val="2"/>
        <w:rPr>
          <w:rFonts w:eastAsia="Times New Roman" w:cs="Times New Roman"/>
          <w:color w:val="333333"/>
          <w:szCs w:val="28"/>
        </w:rPr>
      </w:pPr>
      <w:r w:rsidRPr="00F653A9">
        <w:rPr>
          <w:rFonts w:eastAsia="Times New Roman" w:cs="Times New Roman"/>
          <w:color w:val="333333"/>
          <w:szCs w:val="28"/>
        </w:rPr>
        <w:t>2.2 Chất béo Trans</w:t>
      </w:r>
    </w:p>
    <w:p w:rsidR="00F653A9" w:rsidRPr="00F653A9" w:rsidRDefault="00F653A9" w:rsidP="00F653A9">
      <w:pPr>
        <w:shd w:val="clear" w:color="auto" w:fill="FFFFFF"/>
        <w:spacing w:after="0" w:line="240" w:lineRule="auto"/>
        <w:rPr>
          <w:rFonts w:eastAsia="Times New Roman" w:cs="Times New Roman"/>
          <w:color w:val="333333"/>
          <w:szCs w:val="28"/>
        </w:rPr>
      </w:pPr>
      <w:r w:rsidRPr="00F653A9">
        <w:rPr>
          <w:rFonts w:eastAsia="Times New Roman" w:cs="Times New Roman"/>
          <w:color w:val="333333"/>
          <w:szCs w:val="28"/>
        </w:rPr>
        <w:t>Một lượng nhỏ chất béo trans được tìm thấy trong các thực phẩm tự nhiên có nguồn gốc động vật như thịt và sữa. Nhưng hầu hết chất béo trans được tìm thấy trong quy trình công nghiệp.Chất béo trans giúp bảo quản thực phẩm lâu hơn và làm cho thực phẩm ngon hơn, dễ tạo hình.Bạn có thể tìm thấy chất béo trans trong những thực phẩm sau đây:</w:t>
      </w:r>
    </w:p>
    <w:p w:rsidR="00F653A9" w:rsidRPr="00F653A9" w:rsidRDefault="00F653A9" w:rsidP="00F653A9">
      <w:pPr>
        <w:numPr>
          <w:ilvl w:val="0"/>
          <w:numId w:val="5"/>
        </w:numPr>
        <w:shd w:val="clear" w:color="auto" w:fill="FFFFFF"/>
        <w:spacing w:after="0" w:line="240" w:lineRule="auto"/>
        <w:ind w:left="300"/>
        <w:rPr>
          <w:rFonts w:eastAsia="Times New Roman" w:cs="Times New Roman"/>
          <w:color w:val="333333"/>
          <w:szCs w:val="28"/>
        </w:rPr>
      </w:pPr>
      <w:r w:rsidRPr="00F653A9">
        <w:rPr>
          <w:rFonts w:eastAsia="Times New Roman" w:cs="Times New Roman"/>
          <w:color w:val="333333"/>
          <w:szCs w:val="28"/>
        </w:rPr>
        <w:t>Khoai tây chiên và các thực phẩm chiên khác.</w:t>
      </w:r>
    </w:p>
    <w:p w:rsidR="00F653A9" w:rsidRPr="00F653A9" w:rsidRDefault="00F653A9" w:rsidP="00F653A9">
      <w:pPr>
        <w:numPr>
          <w:ilvl w:val="0"/>
          <w:numId w:val="5"/>
        </w:numPr>
        <w:shd w:val="clear" w:color="auto" w:fill="FFFFFF"/>
        <w:spacing w:after="0" w:line="240" w:lineRule="auto"/>
        <w:ind w:left="300"/>
        <w:rPr>
          <w:rFonts w:eastAsia="Times New Roman" w:cs="Times New Roman"/>
          <w:color w:val="333333"/>
          <w:szCs w:val="28"/>
        </w:rPr>
      </w:pPr>
      <w:r w:rsidRPr="00F653A9">
        <w:rPr>
          <w:rFonts w:eastAsia="Times New Roman" w:cs="Times New Roman"/>
          <w:color w:val="333333"/>
          <w:szCs w:val="28"/>
        </w:rPr>
        <w:t>Bánh bông lan, bánh nướng, bánh quy giòn, bánh donuts và các loại bánh nướng khác</w:t>
      </w:r>
    </w:p>
    <w:p w:rsidR="00F653A9" w:rsidRPr="00F653A9" w:rsidRDefault="00F653A9" w:rsidP="00F653A9">
      <w:pPr>
        <w:numPr>
          <w:ilvl w:val="0"/>
          <w:numId w:val="5"/>
        </w:numPr>
        <w:shd w:val="clear" w:color="auto" w:fill="FFFFFF"/>
        <w:spacing w:after="0" w:line="240" w:lineRule="auto"/>
        <w:ind w:left="300"/>
        <w:rPr>
          <w:rFonts w:eastAsia="Times New Roman" w:cs="Times New Roman"/>
          <w:color w:val="333333"/>
          <w:szCs w:val="28"/>
        </w:rPr>
      </w:pPr>
      <w:r w:rsidRPr="00F653A9">
        <w:rPr>
          <w:rFonts w:eastAsia="Times New Roman" w:cs="Times New Roman"/>
          <w:color w:val="333333"/>
          <w:szCs w:val="28"/>
        </w:rPr>
        <w:t>Bơ thực vật.</w:t>
      </w:r>
    </w:p>
    <w:p w:rsidR="00F653A9" w:rsidRPr="00F653A9" w:rsidRDefault="00F653A9" w:rsidP="00F653A9">
      <w:pPr>
        <w:shd w:val="clear" w:color="auto" w:fill="FFFFFF"/>
        <w:spacing w:after="0" w:line="240" w:lineRule="auto"/>
        <w:rPr>
          <w:rFonts w:eastAsia="Times New Roman" w:cs="Times New Roman"/>
          <w:color w:val="333333"/>
          <w:szCs w:val="28"/>
        </w:rPr>
      </w:pPr>
    </w:p>
    <w:p w:rsidR="00F653A9" w:rsidRPr="00F653A9" w:rsidRDefault="00F653A9" w:rsidP="00F653A9">
      <w:pPr>
        <w:shd w:val="clear" w:color="auto" w:fill="FFFFFF"/>
        <w:spacing w:after="0" w:line="240" w:lineRule="auto"/>
        <w:rPr>
          <w:rFonts w:eastAsia="Times New Roman" w:cs="Times New Roman"/>
          <w:color w:val="333333"/>
          <w:szCs w:val="28"/>
        </w:rPr>
      </w:pPr>
      <w:r w:rsidRPr="00F653A9">
        <w:rPr>
          <w:rFonts w:eastAsia="Times New Roman" w:cs="Times New Roman"/>
          <w:color w:val="333333"/>
          <w:szCs w:val="28"/>
        </w:rPr>
        <w:t>Chất béo Trans được tìm thấy trong bơ thực vật</w:t>
      </w:r>
    </w:p>
    <w:p w:rsidR="00F653A9" w:rsidRPr="00F653A9" w:rsidRDefault="00F653A9" w:rsidP="00F653A9">
      <w:pPr>
        <w:numPr>
          <w:ilvl w:val="0"/>
          <w:numId w:val="6"/>
        </w:numPr>
        <w:shd w:val="clear" w:color="auto" w:fill="FFFFFF"/>
        <w:spacing w:after="0" w:line="240" w:lineRule="auto"/>
        <w:ind w:left="300"/>
        <w:rPr>
          <w:rFonts w:eastAsia="Times New Roman" w:cs="Times New Roman"/>
          <w:color w:val="333333"/>
          <w:szCs w:val="28"/>
        </w:rPr>
      </w:pPr>
      <w:r w:rsidRPr="00F653A9">
        <w:rPr>
          <w:rFonts w:eastAsia="Times New Roman" w:cs="Times New Roman"/>
          <w:color w:val="333333"/>
          <w:szCs w:val="28"/>
        </w:rPr>
        <w:t>Bắp rang bơ quay trong lò vi sóng (microwave Popcorn)</w:t>
      </w:r>
    </w:p>
    <w:p w:rsidR="00F653A9" w:rsidRPr="00F653A9" w:rsidRDefault="00F653A9" w:rsidP="00F653A9">
      <w:pPr>
        <w:numPr>
          <w:ilvl w:val="0"/>
          <w:numId w:val="6"/>
        </w:numPr>
        <w:shd w:val="clear" w:color="auto" w:fill="FFFFFF"/>
        <w:spacing w:after="0" w:line="240" w:lineRule="auto"/>
        <w:ind w:left="300"/>
        <w:rPr>
          <w:rFonts w:eastAsia="Times New Roman" w:cs="Times New Roman"/>
          <w:color w:val="333333"/>
          <w:szCs w:val="28"/>
        </w:rPr>
      </w:pPr>
      <w:r w:rsidRPr="00F653A9">
        <w:rPr>
          <w:rFonts w:eastAsia="Times New Roman" w:cs="Times New Roman"/>
          <w:color w:val="333333"/>
          <w:szCs w:val="28"/>
        </w:rPr>
        <w:t>Bánh pizza đông lạnh</w:t>
      </w:r>
    </w:p>
    <w:p w:rsidR="00F653A9" w:rsidRPr="00F653A9" w:rsidRDefault="00F653A9" w:rsidP="00F653A9">
      <w:pPr>
        <w:shd w:val="clear" w:color="auto" w:fill="FFFFFF"/>
        <w:spacing w:after="0" w:line="240" w:lineRule="auto"/>
        <w:rPr>
          <w:rFonts w:eastAsia="Times New Roman" w:cs="Times New Roman"/>
          <w:color w:val="333333"/>
          <w:szCs w:val="28"/>
        </w:rPr>
      </w:pPr>
      <w:r w:rsidRPr="00F653A9">
        <w:rPr>
          <w:rFonts w:eastAsia="Times New Roman" w:cs="Times New Roman"/>
          <w:color w:val="333333"/>
          <w:szCs w:val="28"/>
        </w:rPr>
        <w:t>Chất béo trans có thể ngon, nhưng lại không tốt cho sức khỏe. Loại chất béo không lành mạnh này làm tăng mức cholesterol LDL dẫn đến làm tăng nguy cơ mắc bệnh tim, </w:t>
      </w:r>
      <w:hyperlink r:id="rId11" w:history="1">
        <w:r w:rsidRPr="00F653A9">
          <w:rPr>
            <w:rFonts w:eastAsia="Times New Roman" w:cs="Times New Roman"/>
            <w:b/>
            <w:bCs/>
            <w:color w:val="0066A6"/>
            <w:szCs w:val="28"/>
            <w:u w:val="single"/>
          </w:rPr>
          <w:t>đột quỵ</w:t>
        </w:r>
      </w:hyperlink>
      <w:r w:rsidRPr="00F653A9">
        <w:rPr>
          <w:rFonts w:eastAsia="Times New Roman" w:cs="Times New Roman"/>
          <w:color w:val="333333"/>
          <w:szCs w:val="28"/>
        </w:rPr>
        <w:t> và </w:t>
      </w:r>
      <w:hyperlink r:id="rId12" w:history="1">
        <w:r w:rsidRPr="00F653A9">
          <w:rPr>
            <w:rFonts w:eastAsia="Times New Roman" w:cs="Times New Roman"/>
            <w:b/>
            <w:bCs/>
            <w:color w:val="0066A6"/>
            <w:szCs w:val="28"/>
            <w:u w:val="single"/>
          </w:rPr>
          <w:t>tiểu đường type 2</w:t>
        </w:r>
      </w:hyperlink>
      <w:r w:rsidRPr="00F653A9">
        <w:rPr>
          <w:rFonts w:eastAsia="Times New Roman" w:cs="Times New Roman"/>
          <w:color w:val="333333"/>
          <w:szCs w:val="28"/>
        </w:rPr>
        <w:t> và giảm cholesterol HDL "tốt". Hiệp hội Tim mạch Hoa Kỳ khuyến cáo rằng người dân không nên ăn quá 1% lượng calo hàng ngày từ chất béo trans.</w:t>
      </w:r>
    </w:p>
    <w:p w:rsidR="00F653A9" w:rsidRPr="00F653A9" w:rsidRDefault="00F653A9" w:rsidP="00F653A9">
      <w:pPr>
        <w:shd w:val="clear" w:color="auto" w:fill="FFFFFF"/>
        <w:spacing w:after="0" w:line="240" w:lineRule="auto"/>
        <w:outlineLvl w:val="2"/>
        <w:rPr>
          <w:rFonts w:eastAsia="Times New Roman" w:cs="Times New Roman"/>
          <w:color w:val="333333"/>
          <w:szCs w:val="28"/>
        </w:rPr>
      </w:pPr>
      <w:r w:rsidRPr="00F653A9">
        <w:rPr>
          <w:rFonts w:eastAsia="Times New Roman" w:cs="Times New Roman"/>
          <w:color w:val="333333"/>
          <w:szCs w:val="28"/>
        </w:rPr>
        <w:t>2.3 Chất béo không bão hòa</w:t>
      </w:r>
    </w:p>
    <w:p w:rsidR="00F653A9" w:rsidRPr="00F653A9" w:rsidRDefault="00F653A9" w:rsidP="00F653A9">
      <w:pPr>
        <w:shd w:val="clear" w:color="auto" w:fill="FFFFFF"/>
        <w:spacing w:after="0" w:line="240" w:lineRule="auto"/>
        <w:rPr>
          <w:rFonts w:eastAsia="Times New Roman" w:cs="Times New Roman"/>
          <w:color w:val="333333"/>
          <w:szCs w:val="28"/>
        </w:rPr>
      </w:pPr>
      <w:r w:rsidRPr="00F653A9">
        <w:rPr>
          <w:rFonts w:eastAsia="Times New Roman" w:cs="Times New Roman"/>
          <w:color w:val="333333"/>
          <w:szCs w:val="28"/>
        </w:rPr>
        <w:t>Chất béo không bão hòa chủ yếu đến từ rau, quả hạch và cá. Chúng ở dạng lỏng ở nhiệt độ phòng. Vì những chất béo này tốt cho tim mạch và phần còn lại của cơ thể, các chuyên gia khuyên bạn nên ăn chất béo không bão hòa thay cho chất béo bão hòa và chất béo trans.</w:t>
      </w:r>
    </w:p>
    <w:p w:rsidR="00F653A9" w:rsidRPr="00F653A9" w:rsidRDefault="00F653A9" w:rsidP="00F653A9">
      <w:pPr>
        <w:shd w:val="clear" w:color="auto" w:fill="FFFFFF"/>
        <w:spacing w:after="0" w:line="240" w:lineRule="auto"/>
        <w:rPr>
          <w:rFonts w:eastAsia="Times New Roman" w:cs="Times New Roman"/>
          <w:color w:val="333333"/>
          <w:szCs w:val="28"/>
        </w:rPr>
      </w:pPr>
      <w:r w:rsidRPr="00F653A9">
        <w:rPr>
          <w:rFonts w:eastAsia="Times New Roman" w:cs="Times New Roman"/>
          <w:color w:val="333333"/>
          <w:szCs w:val="28"/>
        </w:rPr>
        <w:t>Chất béo không bão hòa có hai dạng:</w:t>
      </w:r>
    </w:p>
    <w:p w:rsidR="00F653A9" w:rsidRPr="00F653A9" w:rsidRDefault="00F653A9" w:rsidP="00F653A9">
      <w:pPr>
        <w:shd w:val="clear" w:color="auto" w:fill="FFFFFF"/>
        <w:spacing w:after="0" w:line="240" w:lineRule="auto"/>
        <w:outlineLvl w:val="3"/>
        <w:rPr>
          <w:rFonts w:eastAsia="Times New Roman" w:cs="Times New Roman"/>
          <w:color w:val="333333"/>
          <w:szCs w:val="28"/>
        </w:rPr>
      </w:pPr>
      <w:r w:rsidRPr="00F653A9">
        <w:rPr>
          <w:rFonts w:eastAsia="Times New Roman" w:cs="Times New Roman"/>
          <w:color w:val="333333"/>
          <w:szCs w:val="28"/>
        </w:rPr>
        <w:t>2.3.1 Chất béo không bão hòa đơn (Monounsaturated fats)</w:t>
      </w:r>
    </w:p>
    <w:p w:rsidR="00F653A9" w:rsidRPr="00F653A9" w:rsidRDefault="00F653A9" w:rsidP="00F653A9">
      <w:pPr>
        <w:shd w:val="clear" w:color="auto" w:fill="FFFFFF"/>
        <w:spacing w:after="0" w:line="240" w:lineRule="auto"/>
        <w:rPr>
          <w:rFonts w:eastAsia="Times New Roman" w:cs="Times New Roman"/>
          <w:color w:val="333333"/>
          <w:szCs w:val="28"/>
        </w:rPr>
      </w:pPr>
      <w:r w:rsidRPr="00F653A9">
        <w:rPr>
          <w:rFonts w:eastAsia="Times New Roman" w:cs="Times New Roman"/>
          <w:color w:val="333333"/>
          <w:szCs w:val="28"/>
        </w:rPr>
        <w:t>Chất béo không bão hòa đơn (Monounsaturated fats) có một liên kết hóa học không bão hòa. Ví dụ dầu là dạng chất béo không bão hòa đơn nên ở dạng chất lỏng ở nhiệt độ phòng, nhưng chúng chuyển sang dạng rắn khi bị làm lạnh. Bạn sẽ tìm thấy chất béo không bão hòa đơn trong các loại thực phẩm như sau:</w:t>
      </w:r>
    </w:p>
    <w:p w:rsidR="00F653A9" w:rsidRPr="00F653A9" w:rsidRDefault="00F653A9" w:rsidP="00F653A9">
      <w:pPr>
        <w:numPr>
          <w:ilvl w:val="0"/>
          <w:numId w:val="7"/>
        </w:numPr>
        <w:shd w:val="clear" w:color="auto" w:fill="FFFFFF"/>
        <w:spacing w:after="0" w:line="240" w:lineRule="auto"/>
        <w:ind w:left="300"/>
        <w:rPr>
          <w:rFonts w:eastAsia="Times New Roman" w:cs="Times New Roman"/>
          <w:color w:val="333333"/>
          <w:szCs w:val="28"/>
        </w:rPr>
      </w:pPr>
      <w:r w:rsidRPr="00F653A9">
        <w:rPr>
          <w:rFonts w:eastAsia="Times New Roman" w:cs="Times New Roman"/>
          <w:color w:val="333333"/>
          <w:szCs w:val="28"/>
        </w:rPr>
        <w:t>Quả bơ (Avocados)</w:t>
      </w:r>
    </w:p>
    <w:p w:rsidR="00F653A9" w:rsidRPr="00F653A9" w:rsidRDefault="00F653A9" w:rsidP="00F653A9">
      <w:pPr>
        <w:numPr>
          <w:ilvl w:val="0"/>
          <w:numId w:val="7"/>
        </w:numPr>
        <w:shd w:val="clear" w:color="auto" w:fill="FFFFFF"/>
        <w:spacing w:after="0" w:line="240" w:lineRule="auto"/>
        <w:ind w:left="300"/>
        <w:rPr>
          <w:rFonts w:eastAsia="Times New Roman" w:cs="Times New Roman"/>
          <w:color w:val="333333"/>
          <w:szCs w:val="28"/>
        </w:rPr>
      </w:pPr>
      <w:r w:rsidRPr="00F653A9">
        <w:rPr>
          <w:rFonts w:eastAsia="Times New Roman" w:cs="Times New Roman"/>
          <w:color w:val="333333"/>
          <w:szCs w:val="28"/>
        </w:rPr>
        <w:t>Dầu ô liu, dầu cải và dầu đậu phộng</w:t>
      </w:r>
    </w:p>
    <w:p w:rsidR="00F653A9" w:rsidRPr="00F653A9" w:rsidRDefault="00F653A9" w:rsidP="00F653A9">
      <w:pPr>
        <w:numPr>
          <w:ilvl w:val="0"/>
          <w:numId w:val="7"/>
        </w:numPr>
        <w:shd w:val="clear" w:color="auto" w:fill="FFFFFF"/>
        <w:spacing w:after="0" w:line="240" w:lineRule="auto"/>
        <w:ind w:left="300"/>
        <w:rPr>
          <w:rFonts w:eastAsia="Times New Roman" w:cs="Times New Roman"/>
          <w:color w:val="333333"/>
          <w:szCs w:val="28"/>
        </w:rPr>
      </w:pPr>
      <w:r w:rsidRPr="00F653A9">
        <w:rPr>
          <w:rFonts w:eastAsia="Times New Roman" w:cs="Times New Roman"/>
          <w:color w:val="333333"/>
          <w:szCs w:val="28"/>
        </w:rPr>
        <w:t>Hạnh nhân, quả phỉ, quả hồ đào và các loại hạt khác</w:t>
      </w:r>
    </w:p>
    <w:p w:rsidR="00F653A9" w:rsidRPr="00F653A9" w:rsidRDefault="00F653A9" w:rsidP="00F653A9">
      <w:pPr>
        <w:shd w:val="clear" w:color="auto" w:fill="FFFFFF"/>
        <w:spacing w:after="0" w:line="240" w:lineRule="auto"/>
        <w:rPr>
          <w:rFonts w:eastAsia="Times New Roman" w:cs="Times New Roman"/>
          <w:color w:val="333333"/>
          <w:szCs w:val="28"/>
        </w:rPr>
      </w:pPr>
    </w:p>
    <w:p w:rsidR="00F653A9" w:rsidRPr="00F653A9" w:rsidRDefault="00F653A9" w:rsidP="00F653A9">
      <w:pPr>
        <w:shd w:val="clear" w:color="auto" w:fill="FFFFFF"/>
        <w:spacing w:after="0" w:line="240" w:lineRule="auto"/>
        <w:rPr>
          <w:rFonts w:eastAsia="Times New Roman" w:cs="Times New Roman"/>
          <w:color w:val="333333"/>
          <w:szCs w:val="28"/>
        </w:rPr>
      </w:pPr>
      <w:r w:rsidRPr="00F653A9">
        <w:rPr>
          <w:rFonts w:eastAsia="Times New Roman" w:cs="Times New Roman"/>
          <w:color w:val="333333"/>
          <w:szCs w:val="28"/>
        </w:rPr>
        <w:t>Chất béo không bão hòa đơn được tìm thấy trong dầu ô liu</w:t>
      </w:r>
    </w:p>
    <w:p w:rsidR="00F653A9" w:rsidRPr="00F653A9" w:rsidRDefault="00F653A9" w:rsidP="00F653A9">
      <w:pPr>
        <w:shd w:val="clear" w:color="auto" w:fill="FFFFFF"/>
        <w:spacing w:after="0" w:line="240" w:lineRule="auto"/>
        <w:outlineLvl w:val="3"/>
        <w:rPr>
          <w:rFonts w:eastAsia="Times New Roman" w:cs="Times New Roman"/>
          <w:color w:val="333333"/>
          <w:szCs w:val="28"/>
        </w:rPr>
      </w:pPr>
      <w:r w:rsidRPr="00F653A9">
        <w:rPr>
          <w:rFonts w:eastAsia="Times New Roman" w:cs="Times New Roman"/>
          <w:color w:val="333333"/>
          <w:szCs w:val="28"/>
        </w:rPr>
        <w:t>2.3.2 Chất béo không bão hòa đa (Polyunsaturated fats)</w:t>
      </w:r>
    </w:p>
    <w:p w:rsidR="00F653A9" w:rsidRPr="00F653A9" w:rsidRDefault="00F653A9" w:rsidP="00F653A9">
      <w:pPr>
        <w:shd w:val="clear" w:color="auto" w:fill="FFFFFF"/>
        <w:spacing w:after="0" w:line="240" w:lineRule="auto"/>
        <w:rPr>
          <w:rFonts w:eastAsia="Times New Roman" w:cs="Times New Roman"/>
          <w:color w:val="333333"/>
          <w:szCs w:val="28"/>
        </w:rPr>
      </w:pPr>
      <w:r w:rsidRPr="00F653A9">
        <w:rPr>
          <w:rFonts w:eastAsia="Times New Roman" w:cs="Times New Roman"/>
          <w:color w:val="333333"/>
          <w:szCs w:val="28"/>
        </w:rPr>
        <w:t>Chất béo không bão hòa đa (Polyunsaturated fats) có nhiều liên kết hóa học không bão hòa. Dầu không bão hòa đa ở dạng lỏng ở cả nhiệt độ phòng và trong tủ lạnh. Bạn sẽ tìm thấy chất béo không bão hòa đa trong các loại thực phẩm như sau:</w:t>
      </w:r>
    </w:p>
    <w:p w:rsidR="00F653A9" w:rsidRPr="00F653A9" w:rsidRDefault="00F653A9" w:rsidP="00F653A9">
      <w:pPr>
        <w:numPr>
          <w:ilvl w:val="0"/>
          <w:numId w:val="8"/>
        </w:numPr>
        <w:shd w:val="clear" w:color="auto" w:fill="FFFFFF"/>
        <w:spacing w:after="0" w:line="240" w:lineRule="auto"/>
        <w:ind w:left="300"/>
        <w:rPr>
          <w:rFonts w:eastAsia="Times New Roman" w:cs="Times New Roman"/>
          <w:color w:val="333333"/>
          <w:szCs w:val="28"/>
        </w:rPr>
      </w:pPr>
      <w:r w:rsidRPr="00F653A9">
        <w:rPr>
          <w:rFonts w:eastAsia="Times New Roman" w:cs="Times New Roman"/>
          <w:color w:val="333333"/>
          <w:szCs w:val="28"/>
        </w:rPr>
        <w:t>Hạt lanh, ngô, đậu tương và dầu hướng dương</w:t>
      </w:r>
    </w:p>
    <w:p w:rsidR="00F653A9" w:rsidRPr="00F653A9" w:rsidRDefault="00F653A9" w:rsidP="00F653A9">
      <w:pPr>
        <w:numPr>
          <w:ilvl w:val="0"/>
          <w:numId w:val="8"/>
        </w:numPr>
        <w:shd w:val="clear" w:color="auto" w:fill="FFFFFF"/>
        <w:spacing w:after="0" w:line="240" w:lineRule="auto"/>
        <w:ind w:left="300"/>
        <w:rPr>
          <w:rFonts w:eastAsia="Times New Roman" w:cs="Times New Roman"/>
          <w:color w:val="333333"/>
          <w:szCs w:val="28"/>
        </w:rPr>
      </w:pPr>
      <w:r w:rsidRPr="00F653A9">
        <w:rPr>
          <w:rFonts w:eastAsia="Times New Roman" w:cs="Times New Roman"/>
          <w:color w:val="333333"/>
          <w:szCs w:val="28"/>
        </w:rPr>
        <w:lastRenderedPageBreak/>
        <w:t>Quả óc chó</w:t>
      </w:r>
    </w:p>
    <w:p w:rsidR="00F653A9" w:rsidRPr="00F653A9" w:rsidRDefault="00F653A9" w:rsidP="00F653A9">
      <w:pPr>
        <w:numPr>
          <w:ilvl w:val="0"/>
          <w:numId w:val="8"/>
        </w:numPr>
        <w:shd w:val="clear" w:color="auto" w:fill="FFFFFF"/>
        <w:spacing w:after="0" w:line="240" w:lineRule="auto"/>
        <w:ind w:left="300"/>
        <w:rPr>
          <w:rFonts w:eastAsia="Times New Roman" w:cs="Times New Roman"/>
          <w:color w:val="333333"/>
          <w:szCs w:val="28"/>
        </w:rPr>
      </w:pPr>
      <w:r w:rsidRPr="00F653A9">
        <w:rPr>
          <w:rFonts w:eastAsia="Times New Roman" w:cs="Times New Roman"/>
          <w:color w:val="333333"/>
          <w:szCs w:val="28"/>
        </w:rPr>
        <w:t>Cá hồi, cá ngừ và các loại cá béo khác</w:t>
      </w:r>
    </w:p>
    <w:p w:rsidR="00F653A9" w:rsidRPr="00F653A9" w:rsidRDefault="00F653A9" w:rsidP="00F653A9">
      <w:pPr>
        <w:shd w:val="clear" w:color="auto" w:fill="FFFFFF"/>
        <w:spacing w:after="0" w:line="240" w:lineRule="auto"/>
        <w:rPr>
          <w:rFonts w:eastAsia="Times New Roman" w:cs="Times New Roman"/>
          <w:color w:val="333333"/>
          <w:szCs w:val="28"/>
        </w:rPr>
      </w:pPr>
      <w:r w:rsidRPr="00F653A9">
        <w:rPr>
          <w:rFonts w:eastAsia="Times New Roman" w:cs="Times New Roman"/>
          <w:color w:val="333333"/>
          <w:szCs w:val="28"/>
        </w:rPr>
        <w:t>Có hai loại chất béo không bão hòa đa: </w:t>
      </w:r>
      <w:hyperlink r:id="rId13" w:history="1">
        <w:r w:rsidRPr="00F653A9">
          <w:rPr>
            <w:rFonts w:eastAsia="Times New Roman" w:cs="Times New Roman"/>
            <w:b/>
            <w:bCs/>
            <w:color w:val="0066A6"/>
            <w:szCs w:val="28"/>
            <w:u w:val="single"/>
          </w:rPr>
          <w:t>axit béo omega-3</w:t>
        </w:r>
      </w:hyperlink>
      <w:r w:rsidRPr="00F653A9">
        <w:rPr>
          <w:rFonts w:eastAsia="Times New Roman" w:cs="Times New Roman"/>
          <w:color w:val="333333"/>
          <w:szCs w:val="28"/>
        </w:rPr>
        <w:t> và omega-6. Axit béo omega-3 có ba dạng:</w:t>
      </w:r>
    </w:p>
    <w:p w:rsidR="00F653A9" w:rsidRPr="00F653A9" w:rsidRDefault="00F653A9" w:rsidP="00F653A9">
      <w:pPr>
        <w:numPr>
          <w:ilvl w:val="0"/>
          <w:numId w:val="9"/>
        </w:numPr>
        <w:shd w:val="clear" w:color="auto" w:fill="FFFFFF"/>
        <w:spacing w:after="0" w:line="240" w:lineRule="auto"/>
        <w:ind w:left="300"/>
        <w:rPr>
          <w:rFonts w:eastAsia="Times New Roman" w:cs="Times New Roman"/>
          <w:color w:val="333333"/>
          <w:szCs w:val="28"/>
        </w:rPr>
      </w:pPr>
      <w:r w:rsidRPr="00F653A9">
        <w:rPr>
          <w:rFonts w:eastAsia="Times New Roman" w:cs="Times New Roman"/>
          <w:color w:val="333333"/>
          <w:szCs w:val="28"/>
        </w:rPr>
        <w:t>Eicosapentaenoic acid (EPA) - được tìm thấy chủ yếu trong cá</w:t>
      </w:r>
    </w:p>
    <w:p w:rsidR="00F653A9" w:rsidRPr="00F653A9" w:rsidRDefault="00F653A9" w:rsidP="00F653A9">
      <w:pPr>
        <w:numPr>
          <w:ilvl w:val="0"/>
          <w:numId w:val="9"/>
        </w:numPr>
        <w:shd w:val="clear" w:color="auto" w:fill="FFFFFF"/>
        <w:spacing w:after="0" w:line="240" w:lineRule="auto"/>
        <w:ind w:left="300"/>
        <w:rPr>
          <w:rFonts w:eastAsia="Times New Roman" w:cs="Times New Roman"/>
          <w:color w:val="333333"/>
          <w:szCs w:val="28"/>
        </w:rPr>
      </w:pPr>
      <w:r w:rsidRPr="00F653A9">
        <w:rPr>
          <w:rFonts w:eastAsia="Times New Roman" w:cs="Times New Roman"/>
          <w:color w:val="333333"/>
          <w:szCs w:val="28"/>
        </w:rPr>
        <w:t>Axit docosahexaenoic (DHA) - cũng được tìm thấy chủ yếu ở cá</w:t>
      </w:r>
    </w:p>
    <w:p w:rsidR="00F653A9" w:rsidRPr="00F653A9" w:rsidRDefault="00F653A9" w:rsidP="00F653A9">
      <w:pPr>
        <w:numPr>
          <w:ilvl w:val="0"/>
          <w:numId w:val="9"/>
        </w:numPr>
        <w:shd w:val="clear" w:color="auto" w:fill="FFFFFF"/>
        <w:spacing w:after="0" w:line="240" w:lineRule="auto"/>
        <w:ind w:left="300"/>
        <w:rPr>
          <w:rFonts w:eastAsia="Times New Roman" w:cs="Times New Roman"/>
          <w:color w:val="333333"/>
          <w:szCs w:val="28"/>
        </w:rPr>
      </w:pPr>
      <w:r w:rsidRPr="00F653A9">
        <w:rPr>
          <w:rFonts w:eastAsia="Times New Roman" w:cs="Times New Roman"/>
          <w:color w:val="333333"/>
          <w:szCs w:val="28"/>
        </w:rPr>
        <w:t>Alpha-linolenic acid (ALA) - từ các nguồn thực vật như hạt đậu lành, dầu thực vật và các loại hạt.</w:t>
      </w:r>
    </w:p>
    <w:p w:rsidR="00F653A9" w:rsidRPr="00F653A9" w:rsidRDefault="00F653A9" w:rsidP="00F653A9">
      <w:pPr>
        <w:shd w:val="clear" w:color="auto" w:fill="FFFFFF"/>
        <w:spacing w:after="0" w:line="240" w:lineRule="auto"/>
        <w:rPr>
          <w:rFonts w:eastAsia="Times New Roman" w:cs="Times New Roman"/>
          <w:color w:val="333333"/>
          <w:szCs w:val="28"/>
        </w:rPr>
      </w:pPr>
      <w:r w:rsidRPr="00F653A9">
        <w:rPr>
          <w:rFonts w:eastAsia="Times New Roman" w:cs="Times New Roman"/>
          <w:color w:val="333333"/>
          <w:szCs w:val="28"/>
        </w:rPr>
        <w:t>Nhiều nghiên cứu cho thấy việc bổ sung axit béo omega-3 làm giảm nguy cơ mắc bệnh tim mạch. Những chất béo thiết yếu này không thể tự sản xuất ra vì vậy bạn nên ăn nhiều loại cá khác nhau như cá hồi, cá thu và cá trích ít nhất 2 lần một tuần.</w:t>
      </w:r>
    </w:p>
    <w:p w:rsidR="00F653A9" w:rsidRPr="00F653A9" w:rsidRDefault="00F653A9" w:rsidP="00F653A9">
      <w:pPr>
        <w:shd w:val="clear" w:color="auto" w:fill="FFFFFF"/>
        <w:spacing w:after="0" w:line="240" w:lineRule="auto"/>
        <w:rPr>
          <w:rFonts w:eastAsia="Times New Roman" w:cs="Times New Roman"/>
          <w:color w:val="333333"/>
          <w:szCs w:val="28"/>
        </w:rPr>
      </w:pPr>
      <w:r w:rsidRPr="00F653A9">
        <w:rPr>
          <w:rFonts w:eastAsia="Times New Roman" w:cs="Times New Roman"/>
          <w:color w:val="333333"/>
          <w:szCs w:val="28"/>
        </w:rPr>
        <w:t>Axit béo omega-6 được tìm thấy trong thực phẩm như rau xanh, các loại hạt, quả hạch và dầu thực vật.</w:t>
      </w:r>
    </w:p>
    <w:p w:rsidR="00F653A9" w:rsidRPr="00F653A9" w:rsidRDefault="00F653A9" w:rsidP="00F653A9">
      <w:pPr>
        <w:shd w:val="clear" w:color="auto" w:fill="FFFFFF"/>
        <w:spacing w:after="0" w:line="240" w:lineRule="auto"/>
        <w:rPr>
          <w:rFonts w:eastAsia="Times New Roman" w:cs="Times New Roman"/>
          <w:color w:val="333333"/>
          <w:szCs w:val="28"/>
        </w:rPr>
      </w:pPr>
      <w:r w:rsidRPr="00F653A9">
        <w:rPr>
          <w:rFonts w:eastAsia="Times New Roman" w:cs="Times New Roman"/>
          <w:color w:val="333333"/>
          <w:szCs w:val="28"/>
        </w:rPr>
        <w:t>Hiệp hội Tim mạch Hoa Kỳ khuyên người dân nên tiêu thụ khoảng 5% đến 10% lượng calo hàng ngày từ axit béo omega-6.</w:t>
      </w:r>
    </w:p>
    <w:p w:rsidR="00F653A9" w:rsidRPr="00F653A9" w:rsidRDefault="00F653A9" w:rsidP="00F653A9">
      <w:pPr>
        <w:shd w:val="clear" w:color="auto" w:fill="FFFFFF"/>
        <w:spacing w:after="0" w:line="240" w:lineRule="auto"/>
        <w:rPr>
          <w:rFonts w:eastAsia="Times New Roman" w:cs="Times New Roman"/>
          <w:color w:val="333333"/>
          <w:szCs w:val="28"/>
        </w:rPr>
      </w:pPr>
      <w:r w:rsidRPr="00F653A9">
        <w:rPr>
          <w:rFonts w:eastAsia="Times New Roman" w:cs="Times New Roman"/>
          <w:color w:val="333333"/>
          <w:szCs w:val="28"/>
        </w:rPr>
        <w:t>Mọi thắc mắc cần được bác sĩ chuyên khoa giải đáp Quý khách có thể liên hệ</w:t>
      </w:r>
      <w:hyperlink r:id="rId14" w:history="1">
        <w:r w:rsidRPr="00F653A9">
          <w:rPr>
            <w:rFonts w:eastAsia="Times New Roman" w:cs="Times New Roman"/>
            <w:b/>
            <w:bCs/>
            <w:color w:val="0066A6"/>
            <w:szCs w:val="28"/>
            <w:u w:val="single"/>
          </w:rPr>
          <w:t>Hệ thống Y tế Vinmec</w:t>
        </w:r>
      </w:hyperlink>
      <w:r w:rsidRPr="00F653A9">
        <w:rPr>
          <w:rFonts w:eastAsia="Times New Roman" w:cs="Times New Roman"/>
          <w:color w:val="333333"/>
          <w:szCs w:val="28"/>
        </w:rPr>
        <w:t> trên toàn quốc hoặc đăng ký trực tuyến</w:t>
      </w:r>
      <w:hyperlink r:id="rId15" w:history="1">
        <w:r w:rsidRPr="00F653A9">
          <w:rPr>
            <w:rFonts w:eastAsia="Times New Roman" w:cs="Times New Roman"/>
            <w:b/>
            <w:bCs/>
            <w:color w:val="0066A6"/>
            <w:szCs w:val="28"/>
            <w:u w:val="single"/>
          </w:rPr>
          <w:t>TẠI ĐÂY</w:t>
        </w:r>
      </w:hyperlink>
      <w:r w:rsidRPr="00F653A9">
        <w:rPr>
          <w:rFonts w:eastAsia="Times New Roman" w:cs="Times New Roman"/>
          <w:color w:val="333333"/>
          <w:szCs w:val="28"/>
        </w:rPr>
        <w:t>.</w:t>
      </w:r>
    </w:p>
    <w:p w:rsidR="00055115" w:rsidRPr="00F653A9" w:rsidRDefault="00055115" w:rsidP="00F653A9">
      <w:pPr>
        <w:spacing w:after="0"/>
        <w:rPr>
          <w:rFonts w:cs="Times New Roman"/>
          <w:szCs w:val="28"/>
        </w:rPr>
      </w:pPr>
    </w:p>
    <w:sectPr w:rsidR="00055115" w:rsidRPr="00F653A9" w:rsidSect="00F653A9">
      <w:pgSz w:w="11909" w:h="16834" w:code="9"/>
      <w:pgMar w:top="1077" w:right="1077" w:bottom="1077" w:left="1077"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8D09FE"/>
    <w:multiLevelType w:val="multilevel"/>
    <w:tmpl w:val="1868B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D2B383F"/>
    <w:multiLevelType w:val="multilevel"/>
    <w:tmpl w:val="F5F2E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3473694"/>
    <w:multiLevelType w:val="multilevel"/>
    <w:tmpl w:val="F0848C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76F21D8"/>
    <w:multiLevelType w:val="multilevel"/>
    <w:tmpl w:val="3FFAC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9DE6E70"/>
    <w:multiLevelType w:val="multilevel"/>
    <w:tmpl w:val="FF143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28266AC"/>
    <w:multiLevelType w:val="multilevel"/>
    <w:tmpl w:val="43883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6F935F6"/>
    <w:multiLevelType w:val="multilevel"/>
    <w:tmpl w:val="CF3A9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9F11F89"/>
    <w:multiLevelType w:val="multilevel"/>
    <w:tmpl w:val="127A2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CEC78F7"/>
    <w:multiLevelType w:val="multilevel"/>
    <w:tmpl w:val="F5CE6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6"/>
  </w:num>
  <w:num w:numId="3">
    <w:abstractNumId w:val="8"/>
  </w:num>
  <w:num w:numId="4">
    <w:abstractNumId w:val="0"/>
  </w:num>
  <w:num w:numId="5">
    <w:abstractNumId w:val="7"/>
  </w:num>
  <w:num w:numId="6">
    <w:abstractNumId w:val="3"/>
  </w:num>
  <w:num w:numId="7">
    <w:abstractNumId w:val="1"/>
  </w:num>
  <w:num w:numId="8">
    <w:abstractNumId w:val="2"/>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53A9"/>
    <w:rsid w:val="00055115"/>
    <w:rsid w:val="005C2306"/>
    <w:rsid w:val="00F653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86C4326-5FB2-45FA-80FE-A362652193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F653A9"/>
    <w:pPr>
      <w:spacing w:before="100" w:beforeAutospacing="1" w:after="100" w:afterAutospacing="1" w:line="240" w:lineRule="auto"/>
      <w:outlineLvl w:val="0"/>
    </w:pPr>
    <w:rPr>
      <w:rFonts w:eastAsia="Times New Roman" w:cs="Times New Roman"/>
      <w:b/>
      <w:bCs/>
      <w:kern w:val="36"/>
      <w:sz w:val="48"/>
      <w:szCs w:val="48"/>
    </w:rPr>
  </w:style>
  <w:style w:type="paragraph" w:styleId="Heading2">
    <w:name w:val="heading 2"/>
    <w:basedOn w:val="Normal"/>
    <w:link w:val="Heading2Char"/>
    <w:uiPriority w:val="9"/>
    <w:qFormat/>
    <w:rsid w:val="00F653A9"/>
    <w:pPr>
      <w:spacing w:before="100" w:beforeAutospacing="1" w:after="100" w:afterAutospacing="1" w:line="240" w:lineRule="auto"/>
      <w:outlineLvl w:val="1"/>
    </w:pPr>
    <w:rPr>
      <w:rFonts w:eastAsia="Times New Roman" w:cs="Times New Roman"/>
      <w:b/>
      <w:bCs/>
      <w:sz w:val="36"/>
      <w:szCs w:val="36"/>
    </w:rPr>
  </w:style>
  <w:style w:type="paragraph" w:styleId="Heading3">
    <w:name w:val="heading 3"/>
    <w:basedOn w:val="Normal"/>
    <w:link w:val="Heading3Char"/>
    <w:uiPriority w:val="9"/>
    <w:qFormat/>
    <w:rsid w:val="00F653A9"/>
    <w:pPr>
      <w:spacing w:before="100" w:beforeAutospacing="1" w:after="100" w:afterAutospacing="1" w:line="240" w:lineRule="auto"/>
      <w:outlineLvl w:val="2"/>
    </w:pPr>
    <w:rPr>
      <w:rFonts w:eastAsia="Times New Roman" w:cs="Times New Roman"/>
      <w:b/>
      <w:bCs/>
      <w:sz w:val="27"/>
      <w:szCs w:val="27"/>
    </w:rPr>
  </w:style>
  <w:style w:type="paragraph" w:styleId="Heading4">
    <w:name w:val="heading 4"/>
    <w:basedOn w:val="Normal"/>
    <w:link w:val="Heading4Char"/>
    <w:uiPriority w:val="9"/>
    <w:qFormat/>
    <w:rsid w:val="00F653A9"/>
    <w:pPr>
      <w:spacing w:before="100" w:beforeAutospacing="1" w:after="100" w:afterAutospacing="1" w:line="240" w:lineRule="auto"/>
      <w:outlineLvl w:val="3"/>
    </w:pPr>
    <w:rPr>
      <w:rFonts w:eastAsia="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53A9"/>
    <w:rPr>
      <w:rFonts w:eastAsia="Times New Roman" w:cs="Times New Roman"/>
      <w:b/>
      <w:bCs/>
      <w:kern w:val="36"/>
      <w:sz w:val="48"/>
      <w:szCs w:val="48"/>
    </w:rPr>
  </w:style>
  <w:style w:type="character" w:customStyle="1" w:styleId="Heading2Char">
    <w:name w:val="Heading 2 Char"/>
    <w:basedOn w:val="DefaultParagraphFont"/>
    <w:link w:val="Heading2"/>
    <w:uiPriority w:val="9"/>
    <w:rsid w:val="00F653A9"/>
    <w:rPr>
      <w:rFonts w:eastAsia="Times New Roman" w:cs="Times New Roman"/>
      <w:b/>
      <w:bCs/>
      <w:sz w:val="36"/>
      <w:szCs w:val="36"/>
    </w:rPr>
  </w:style>
  <w:style w:type="character" w:customStyle="1" w:styleId="Heading3Char">
    <w:name w:val="Heading 3 Char"/>
    <w:basedOn w:val="DefaultParagraphFont"/>
    <w:link w:val="Heading3"/>
    <w:uiPriority w:val="9"/>
    <w:rsid w:val="00F653A9"/>
    <w:rPr>
      <w:rFonts w:eastAsia="Times New Roman" w:cs="Times New Roman"/>
      <w:b/>
      <w:bCs/>
      <w:sz w:val="27"/>
      <w:szCs w:val="27"/>
    </w:rPr>
  </w:style>
  <w:style w:type="character" w:customStyle="1" w:styleId="Heading4Char">
    <w:name w:val="Heading 4 Char"/>
    <w:basedOn w:val="DefaultParagraphFont"/>
    <w:link w:val="Heading4"/>
    <w:uiPriority w:val="9"/>
    <w:rsid w:val="00F653A9"/>
    <w:rPr>
      <w:rFonts w:eastAsia="Times New Roman" w:cs="Times New Roman"/>
      <w:b/>
      <w:bCs/>
      <w:sz w:val="24"/>
      <w:szCs w:val="24"/>
    </w:rPr>
  </w:style>
  <w:style w:type="paragraph" w:customStyle="1" w:styleId="share-label">
    <w:name w:val="share-label"/>
    <w:basedOn w:val="Normal"/>
    <w:rsid w:val="00F653A9"/>
    <w:pPr>
      <w:spacing w:before="100" w:beforeAutospacing="1" w:after="100" w:afterAutospacing="1" w:line="240" w:lineRule="auto"/>
    </w:pPr>
    <w:rPr>
      <w:rFonts w:eastAsia="Times New Roman" w:cs="Times New Roman"/>
      <w:sz w:val="24"/>
      <w:szCs w:val="24"/>
    </w:rPr>
  </w:style>
  <w:style w:type="character" w:styleId="Hyperlink">
    <w:name w:val="Hyperlink"/>
    <w:basedOn w:val="DefaultParagraphFont"/>
    <w:uiPriority w:val="99"/>
    <w:semiHidden/>
    <w:unhideWhenUsed/>
    <w:rsid w:val="00F653A9"/>
    <w:rPr>
      <w:color w:val="0000FF"/>
      <w:u w:val="single"/>
    </w:rPr>
  </w:style>
  <w:style w:type="paragraph" w:styleId="NormalWeb">
    <w:name w:val="Normal (Web)"/>
    <w:basedOn w:val="Normal"/>
    <w:uiPriority w:val="99"/>
    <w:semiHidden/>
    <w:unhideWhenUsed/>
    <w:rsid w:val="00F653A9"/>
    <w:pPr>
      <w:spacing w:before="100" w:beforeAutospacing="1" w:after="100" w:afterAutospacing="1" w:line="240" w:lineRule="auto"/>
    </w:pPr>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2066956">
      <w:bodyDiv w:val="1"/>
      <w:marLeft w:val="0"/>
      <w:marRight w:val="0"/>
      <w:marTop w:val="0"/>
      <w:marBottom w:val="0"/>
      <w:divBdr>
        <w:top w:val="none" w:sz="0" w:space="0" w:color="auto"/>
        <w:left w:val="none" w:sz="0" w:space="0" w:color="auto"/>
        <w:bottom w:val="none" w:sz="0" w:space="0" w:color="auto"/>
        <w:right w:val="none" w:sz="0" w:space="0" w:color="auto"/>
      </w:divBdr>
      <w:divsChild>
        <w:div w:id="1753117555">
          <w:marLeft w:val="0"/>
          <w:marRight w:val="0"/>
          <w:marTop w:val="0"/>
          <w:marBottom w:val="0"/>
          <w:divBdr>
            <w:top w:val="none" w:sz="0" w:space="0" w:color="auto"/>
            <w:left w:val="none" w:sz="0" w:space="0" w:color="auto"/>
            <w:bottom w:val="none" w:sz="0" w:space="0" w:color="auto"/>
            <w:right w:val="none" w:sz="0" w:space="0" w:color="auto"/>
          </w:divBdr>
          <w:divsChild>
            <w:div w:id="657029271">
              <w:marLeft w:val="0"/>
              <w:marRight w:val="0"/>
              <w:marTop w:val="0"/>
              <w:marBottom w:val="0"/>
              <w:divBdr>
                <w:top w:val="none" w:sz="0" w:space="0" w:color="auto"/>
                <w:left w:val="none" w:sz="0" w:space="0" w:color="auto"/>
                <w:bottom w:val="none" w:sz="0" w:space="0" w:color="auto"/>
                <w:right w:val="none" w:sz="0" w:space="0" w:color="auto"/>
              </w:divBdr>
            </w:div>
            <w:div w:id="1778677848">
              <w:marLeft w:val="0"/>
              <w:marRight w:val="0"/>
              <w:marTop w:val="0"/>
              <w:marBottom w:val="225"/>
              <w:divBdr>
                <w:top w:val="none" w:sz="0" w:space="0" w:color="auto"/>
                <w:left w:val="none" w:sz="0" w:space="0" w:color="auto"/>
                <w:bottom w:val="none" w:sz="0" w:space="0" w:color="auto"/>
                <w:right w:val="none" w:sz="0" w:space="0" w:color="auto"/>
              </w:divBdr>
            </w:div>
          </w:divsChild>
        </w:div>
        <w:div w:id="1876963622">
          <w:marLeft w:val="0"/>
          <w:marRight w:val="0"/>
          <w:marTop w:val="0"/>
          <w:marBottom w:val="0"/>
          <w:divBdr>
            <w:top w:val="none" w:sz="0" w:space="0" w:color="auto"/>
            <w:left w:val="none" w:sz="0" w:space="0" w:color="auto"/>
            <w:bottom w:val="none" w:sz="0" w:space="0" w:color="auto"/>
            <w:right w:val="none" w:sz="0" w:space="0" w:color="auto"/>
          </w:divBdr>
          <w:divsChild>
            <w:div w:id="1703479469">
              <w:marLeft w:val="0"/>
              <w:marRight w:val="0"/>
              <w:marTop w:val="0"/>
              <w:marBottom w:val="0"/>
              <w:divBdr>
                <w:top w:val="none" w:sz="0" w:space="0" w:color="auto"/>
                <w:left w:val="none" w:sz="0" w:space="0" w:color="auto"/>
                <w:bottom w:val="none" w:sz="0" w:space="0" w:color="auto"/>
                <w:right w:val="none" w:sz="0" w:space="0" w:color="auto"/>
              </w:divBdr>
              <w:divsChild>
                <w:div w:id="366564417">
                  <w:marLeft w:val="0"/>
                  <w:marRight w:val="0"/>
                  <w:marTop w:val="0"/>
                  <w:marBottom w:val="0"/>
                  <w:divBdr>
                    <w:top w:val="none" w:sz="0" w:space="0" w:color="auto"/>
                    <w:left w:val="none" w:sz="0" w:space="0" w:color="auto"/>
                    <w:bottom w:val="none" w:sz="0" w:space="0" w:color="auto"/>
                    <w:right w:val="none" w:sz="0" w:space="0" w:color="auto"/>
                  </w:divBdr>
                  <w:divsChild>
                    <w:div w:id="835850150">
                      <w:marLeft w:val="0"/>
                      <w:marRight w:val="0"/>
                      <w:marTop w:val="0"/>
                      <w:marBottom w:val="0"/>
                      <w:divBdr>
                        <w:top w:val="none" w:sz="0" w:space="0" w:color="auto"/>
                        <w:left w:val="none" w:sz="0" w:space="0" w:color="auto"/>
                        <w:bottom w:val="none" w:sz="0" w:space="0" w:color="auto"/>
                        <w:right w:val="none" w:sz="0" w:space="0" w:color="auto"/>
                      </w:divBdr>
                    </w:div>
                    <w:div w:id="407387657">
                      <w:marLeft w:val="0"/>
                      <w:marRight w:val="0"/>
                      <w:marTop w:val="0"/>
                      <w:marBottom w:val="0"/>
                      <w:divBdr>
                        <w:top w:val="none" w:sz="0" w:space="0" w:color="auto"/>
                        <w:left w:val="none" w:sz="0" w:space="0" w:color="auto"/>
                        <w:bottom w:val="none" w:sz="0" w:space="0" w:color="auto"/>
                        <w:right w:val="none" w:sz="0" w:space="0" w:color="auto"/>
                      </w:divBdr>
                    </w:div>
                    <w:div w:id="1844970909">
                      <w:marLeft w:val="0"/>
                      <w:marRight w:val="0"/>
                      <w:marTop w:val="0"/>
                      <w:marBottom w:val="0"/>
                      <w:divBdr>
                        <w:top w:val="none" w:sz="0" w:space="0" w:color="auto"/>
                        <w:left w:val="none" w:sz="0" w:space="0" w:color="auto"/>
                        <w:bottom w:val="none" w:sz="0" w:space="0" w:color="auto"/>
                        <w:right w:val="none" w:sz="0" w:space="0" w:color="auto"/>
                      </w:divBdr>
                    </w:div>
                    <w:div w:id="774521719">
                      <w:marLeft w:val="0"/>
                      <w:marRight w:val="0"/>
                      <w:marTop w:val="0"/>
                      <w:marBottom w:val="0"/>
                      <w:divBdr>
                        <w:top w:val="none" w:sz="0" w:space="0" w:color="auto"/>
                        <w:left w:val="none" w:sz="0" w:space="0" w:color="auto"/>
                        <w:bottom w:val="none" w:sz="0" w:space="0" w:color="auto"/>
                        <w:right w:val="none" w:sz="0" w:space="0" w:color="auto"/>
                      </w:divBdr>
                    </w:div>
                    <w:div w:id="1283993707">
                      <w:marLeft w:val="0"/>
                      <w:marRight w:val="0"/>
                      <w:marTop w:val="0"/>
                      <w:marBottom w:val="0"/>
                      <w:divBdr>
                        <w:top w:val="none" w:sz="0" w:space="0" w:color="auto"/>
                        <w:left w:val="none" w:sz="0" w:space="0" w:color="auto"/>
                        <w:bottom w:val="none" w:sz="0" w:space="0" w:color="auto"/>
                        <w:right w:val="none" w:sz="0" w:space="0" w:color="auto"/>
                      </w:divBdr>
                    </w:div>
                    <w:div w:id="1053969757">
                      <w:marLeft w:val="0"/>
                      <w:marRight w:val="0"/>
                      <w:marTop w:val="0"/>
                      <w:marBottom w:val="0"/>
                      <w:divBdr>
                        <w:top w:val="none" w:sz="0" w:space="0" w:color="auto"/>
                        <w:left w:val="none" w:sz="0" w:space="0" w:color="auto"/>
                        <w:bottom w:val="none" w:sz="0" w:space="0" w:color="auto"/>
                        <w:right w:val="none" w:sz="0" w:space="0" w:color="auto"/>
                      </w:divBdr>
                    </w:div>
                    <w:div w:id="93018053">
                      <w:marLeft w:val="0"/>
                      <w:marRight w:val="0"/>
                      <w:marTop w:val="0"/>
                      <w:marBottom w:val="0"/>
                      <w:divBdr>
                        <w:top w:val="none" w:sz="0" w:space="0" w:color="auto"/>
                        <w:left w:val="none" w:sz="0" w:space="0" w:color="auto"/>
                        <w:bottom w:val="none" w:sz="0" w:space="0" w:color="auto"/>
                        <w:right w:val="none" w:sz="0" w:space="0" w:color="auto"/>
                      </w:divBdr>
                    </w:div>
                    <w:div w:id="1290285123">
                      <w:marLeft w:val="0"/>
                      <w:marRight w:val="0"/>
                      <w:marTop w:val="0"/>
                      <w:marBottom w:val="0"/>
                      <w:divBdr>
                        <w:top w:val="none" w:sz="0" w:space="0" w:color="auto"/>
                        <w:left w:val="none" w:sz="0" w:space="0" w:color="auto"/>
                        <w:bottom w:val="none" w:sz="0" w:space="0" w:color="auto"/>
                        <w:right w:val="none" w:sz="0" w:space="0" w:color="auto"/>
                      </w:divBdr>
                    </w:div>
                    <w:div w:id="1331326933">
                      <w:marLeft w:val="0"/>
                      <w:marRight w:val="0"/>
                      <w:marTop w:val="0"/>
                      <w:marBottom w:val="0"/>
                      <w:divBdr>
                        <w:top w:val="none" w:sz="0" w:space="0" w:color="auto"/>
                        <w:left w:val="none" w:sz="0" w:space="0" w:color="auto"/>
                        <w:bottom w:val="none" w:sz="0" w:space="0" w:color="auto"/>
                        <w:right w:val="none" w:sz="0" w:space="0" w:color="auto"/>
                      </w:divBdr>
                    </w:div>
                    <w:div w:id="1774397935">
                      <w:marLeft w:val="0"/>
                      <w:marRight w:val="0"/>
                      <w:marTop w:val="0"/>
                      <w:marBottom w:val="0"/>
                      <w:divBdr>
                        <w:top w:val="none" w:sz="0" w:space="0" w:color="auto"/>
                        <w:left w:val="none" w:sz="0" w:space="0" w:color="auto"/>
                        <w:bottom w:val="none" w:sz="0" w:space="0" w:color="auto"/>
                        <w:right w:val="none" w:sz="0" w:space="0" w:color="auto"/>
                      </w:divBdr>
                    </w:div>
                    <w:div w:id="275912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inmec.com/vi/tin-tuc/thong-tin-suc-khoe/chat-beo-trans-co-nhieu-trong-thuc-pham-nao/" TargetMode="External"/><Relationship Id="rId13" Type="http://schemas.openxmlformats.org/officeDocument/2006/relationships/hyperlink" Target="https://www.vinmec.com/vi/tin-tuc/thong-tin-suc-khoe/bo-sung-dau-ca-omega-3-cho-nguoi-benh-tim-mach/" TargetMode="External"/><Relationship Id="rId3" Type="http://schemas.openxmlformats.org/officeDocument/2006/relationships/settings" Target="settings.xml"/><Relationship Id="rId7" Type="http://schemas.openxmlformats.org/officeDocument/2006/relationships/hyperlink" Target="https://www.vinmec.com/vi/tin-tuc/thong-tin-suc-khoe/nao-la-chat-beo-bao-hoa/" TargetMode="External"/><Relationship Id="rId12" Type="http://schemas.openxmlformats.org/officeDocument/2006/relationships/hyperlink" Target="https://www.vinmec.com/vi/tin-tuc/thong-tin-suc-khoe/dau-hieu-som-cua-tieu-duong-type-2/"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vinmec.com/vi/tin-tuc/thong-tin-suc-khoe/nao-la-chat-beo-khong-bao-hoa/" TargetMode="External"/><Relationship Id="rId11" Type="http://schemas.openxmlformats.org/officeDocument/2006/relationships/hyperlink" Target="https://www.vinmec.com/vi/tin-tuc/thong-tin-suc-khoe/ai-can-tam-soat-dot-quy/" TargetMode="External"/><Relationship Id="rId5" Type="http://schemas.openxmlformats.org/officeDocument/2006/relationships/hyperlink" Target="https://www.vinmec.com/tin-tuc/thong-tin-suc-khoe/suc-khoe-tong-quat/ai-de-thieu-vitamin/" TargetMode="External"/><Relationship Id="rId15" Type="http://schemas.openxmlformats.org/officeDocument/2006/relationships/hyperlink" Target="https://www.vinmec.com/vi/dat-kham/?location=all" TargetMode="External"/><Relationship Id="rId10" Type="http://schemas.openxmlformats.org/officeDocument/2006/relationships/hyperlink" Target="https://www.vinmec.com/vi/tin-tuc/thong-tin-suc-khoe/phan-biet-giua-ldl-cholesterol-va-hdl-cholesterol/" TargetMode="External"/><Relationship Id="rId4" Type="http://schemas.openxmlformats.org/officeDocument/2006/relationships/webSettings" Target="webSettings.xml"/><Relationship Id="rId9" Type="http://schemas.openxmlformats.org/officeDocument/2006/relationships/hyperlink" Target="https://www.vinmec.com/vi/tin-tuc/thong-tin-suc-khoe/cholesterol-la-gi-co-may-loai-cholesterol/" TargetMode="External"/><Relationship Id="rId14" Type="http://schemas.openxmlformats.org/officeDocument/2006/relationships/hyperlink" Target="https://www.vinmec.com/vi/danh-sach/ca-nuoc/coso-benh-vien-v-phong-kham/?location=al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1038</Words>
  <Characters>5919</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LLCT1</dc:creator>
  <cp:keywords/>
  <dc:description/>
  <cp:lastModifiedBy>LLCT1</cp:lastModifiedBy>
  <cp:revision>1</cp:revision>
  <dcterms:created xsi:type="dcterms:W3CDTF">2020-12-23T04:26:00Z</dcterms:created>
  <dcterms:modified xsi:type="dcterms:W3CDTF">2020-12-23T04:29:00Z</dcterms:modified>
</cp:coreProperties>
</file>