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313B8" w:rsidRPr="00851C76" w:rsidRDefault="004313B8" w:rsidP="007507D1">
      <w:pPr>
        <w:widowControl w:val="0"/>
        <w:spacing w:after="0" w:line="240" w:lineRule="auto"/>
        <w:jc w:val="center"/>
        <w:rPr>
          <w:rFonts w:ascii="Times New Roman" w:eastAsia="Times New Roman" w:hAnsi="Times New Roman" w:cs="Times New Roman"/>
          <w:bCs/>
          <w:sz w:val="28"/>
          <w:szCs w:val="28"/>
          <w:lang w:val="nl-NL"/>
        </w:rPr>
      </w:pPr>
      <w:r w:rsidRPr="00851C76">
        <w:rPr>
          <w:rFonts w:ascii="Times New Roman" w:eastAsia="Times New Roman" w:hAnsi="Times New Roman" w:cs="Times New Roman"/>
          <w:bCs/>
          <w:sz w:val="28"/>
          <w:szCs w:val="28"/>
          <w:lang w:val="nl-NL"/>
        </w:rPr>
        <w:t>ỦY BAN NHÂN DÂN THÀNH PHỐ HỒ CHÍ MINH</w:t>
      </w:r>
    </w:p>
    <w:p w:rsidR="004313B8" w:rsidRPr="00851C76" w:rsidRDefault="004313B8" w:rsidP="004313B8">
      <w:pPr>
        <w:widowControl w:val="0"/>
        <w:spacing w:before="40" w:after="0" w:line="240" w:lineRule="auto"/>
        <w:jc w:val="center"/>
        <w:rPr>
          <w:rFonts w:ascii="Times New Roman" w:eastAsia="Times New Roman" w:hAnsi="Times New Roman" w:cs="Times New Roman"/>
          <w:sz w:val="28"/>
          <w:szCs w:val="28"/>
          <w:lang w:val="nl-NL"/>
        </w:rPr>
      </w:pPr>
      <w:r w:rsidRPr="00851C76">
        <w:rPr>
          <w:rFonts w:ascii="Times New Roman" w:eastAsia="Times New Roman" w:hAnsi="Times New Roman" w:cs="Times New Roman"/>
          <w:bCs/>
          <w:sz w:val="28"/>
          <w:szCs w:val="28"/>
          <w:lang w:val="nl-NL"/>
        </w:rPr>
        <w:t>TRƯỜNG</w:t>
      </w:r>
      <w:r w:rsidRPr="00851C76">
        <w:rPr>
          <w:rFonts w:ascii="Times New Roman" w:eastAsia="Times New Roman" w:hAnsi="Times New Roman" w:cs="Times New Roman"/>
          <w:b/>
          <w:bCs/>
          <w:sz w:val="28"/>
          <w:szCs w:val="28"/>
          <w:lang w:val="nl-NL"/>
        </w:rPr>
        <w:t xml:space="preserve"> </w:t>
      </w:r>
      <w:r w:rsidRPr="00851C76">
        <w:rPr>
          <w:rFonts w:ascii="Times New Roman" w:eastAsia="Times New Roman" w:hAnsi="Times New Roman" w:cs="Times New Roman"/>
          <w:bCs/>
          <w:sz w:val="28"/>
          <w:szCs w:val="28"/>
          <w:lang w:val="nl-NL"/>
        </w:rPr>
        <w:t>CAO ĐẲNG LÝ TỰ TRỌNG TP. HỒ CHÍ MINH</w:t>
      </w:r>
    </w:p>
    <w:p w:rsidR="004313B8" w:rsidRPr="00851C76" w:rsidRDefault="004313B8" w:rsidP="004313B8">
      <w:pPr>
        <w:widowControl w:val="0"/>
        <w:spacing w:before="40" w:after="0" w:line="240" w:lineRule="auto"/>
        <w:jc w:val="center"/>
        <w:rPr>
          <w:rFonts w:ascii="Times New Roman" w:eastAsia="Times New Roman" w:hAnsi="Times New Roman" w:cs="Times New Roman"/>
          <w:b/>
          <w:bCs/>
          <w:sz w:val="28"/>
          <w:szCs w:val="28"/>
          <w:lang w:val="nl-NL"/>
        </w:rPr>
      </w:pPr>
      <w:r w:rsidRPr="00851C76">
        <w:rPr>
          <w:rFonts w:ascii="Times New Roman" w:eastAsia="Times New Roman" w:hAnsi="Times New Roman" w:cs="Times New Roman"/>
          <w:b/>
          <w:bCs/>
          <w:sz w:val="28"/>
          <w:szCs w:val="28"/>
          <w:lang w:val="nl-NL"/>
        </w:rPr>
        <w:t>KHOA CƠ KHÍ</w:t>
      </w:r>
    </w:p>
    <w:p w:rsidR="004313B8" w:rsidRPr="00851C76" w:rsidRDefault="00D43D52" w:rsidP="004313B8">
      <w:pPr>
        <w:widowControl w:val="0"/>
        <w:spacing w:after="0" w:line="312" w:lineRule="auto"/>
        <w:jc w:val="center"/>
        <w:rPr>
          <w:rFonts w:ascii="Times New Roman" w:eastAsia="Times New Roman" w:hAnsi="Times New Roman" w:cs="Times New Roman"/>
          <w:b/>
          <w:bCs/>
          <w:sz w:val="26"/>
          <w:szCs w:val="26"/>
          <w:lang w:val="nl-NL"/>
        </w:rPr>
      </w:pPr>
      <w:r w:rsidRPr="00851C76">
        <w:rPr>
          <w:rFonts w:ascii="Times New Roman" w:eastAsia="Times New Roman" w:hAnsi="Times New Roman" w:cs="Times New Roman"/>
          <w:b/>
          <w:bCs/>
          <w:noProof/>
          <w:sz w:val="26"/>
          <w:szCs w:val="26"/>
        </w:rPr>
        <mc:AlternateContent>
          <mc:Choice Requires="wps">
            <w:drawing>
              <wp:anchor distT="0" distB="0" distL="114300" distR="114300" simplePos="0" relativeHeight="251515904" behindDoc="0" locked="0" layoutInCell="1" allowOverlap="1" wp14:anchorId="0EADFDA4" wp14:editId="43E829C3">
                <wp:simplePos x="0" y="0"/>
                <wp:positionH relativeFrom="column">
                  <wp:posOffset>2476691</wp:posOffset>
                </wp:positionH>
                <wp:positionV relativeFrom="paragraph">
                  <wp:posOffset>39538</wp:posOffset>
                </wp:positionV>
                <wp:extent cx="1147313" cy="0"/>
                <wp:effectExtent l="0" t="0" r="15240" b="19050"/>
                <wp:wrapNone/>
                <wp:docPr id="1" name="Straight Connector 1"/>
                <wp:cNvGraphicFramePr/>
                <a:graphic xmlns:a="http://schemas.openxmlformats.org/drawingml/2006/main">
                  <a:graphicData uri="http://schemas.microsoft.com/office/word/2010/wordprocessingShape">
                    <wps:wsp>
                      <wps:cNvCnPr/>
                      <wps:spPr>
                        <a:xfrm>
                          <a:off x="0" y="0"/>
                          <a:ext cx="114731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cx="http://schemas.microsoft.com/office/drawing/2014/chartex" xmlns:cx1="http://schemas.microsoft.com/office/drawing/2015/9/8/chartex" xmlns:w15="http://schemas.microsoft.com/office/word/2012/wordml" xmlns:w16se="http://schemas.microsoft.com/office/word/2015/wordml/symex">
            <w:pict>
              <v:line w14:anchorId="4C2BE79B" id="Straight Connector 1" o:spid="_x0000_s1026" style="position:absolute;z-index:251515904;visibility:visible;mso-wrap-style:square;mso-wrap-distance-left:9pt;mso-wrap-distance-top:0;mso-wrap-distance-right:9pt;mso-wrap-distance-bottom:0;mso-position-horizontal:absolute;mso-position-horizontal-relative:text;mso-position-vertical:absolute;mso-position-vertical-relative:text" from="195pt,3.1pt" to="285.35pt,3.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" strokecolor="black [3040]"/>
            </w:pict>
          </mc:Fallback>
        </mc:AlternateContent>
      </w:r>
    </w:p>
    <w:p w:rsidR="004313B8" w:rsidRPr="00851C76" w:rsidRDefault="004313B8" w:rsidP="004313B8">
      <w:pPr>
        <w:widowControl w:val="0"/>
        <w:spacing w:after="0" w:line="312" w:lineRule="auto"/>
        <w:jc w:val="center"/>
        <w:rPr>
          <w:rFonts w:ascii="Times New Roman" w:eastAsia="Times New Roman" w:hAnsi="Times New Roman" w:cs="Times New Roman"/>
          <w:b/>
          <w:bCs/>
          <w:sz w:val="26"/>
          <w:szCs w:val="26"/>
          <w:lang w:val="nl-NL"/>
        </w:rPr>
      </w:pPr>
    </w:p>
    <w:p w:rsidR="004313B8" w:rsidRPr="00851C76" w:rsidRDefault="004313B8" w:rsidP="004313B8">
      <w:pPr>
        <w:widowControl w:val="0"/>
        <w:spacing w:after="0" w:line="312" w:lineRule="auto"/>
        <w:jc w:val="center"/>
        <w:rPr>
          <w:rFonts w:ascii="Times New Roman" w:eastAsia="Times New Roman" w:hAnsi="Times New Roman" w:cs="Times New Roman"/>
          <w:b/>
          <w:bCs/>
          <w:sz w:val="26"/>
          <w:szCs w:val="26"/>
          <w:lang w:val="nl-NL"/>
        </w:rPr>
      </w:pPr>
    </w:p>
    <w:p w:rsidR="004313B8" w:rsidRPr="00851C76" w:rsidRDefault="004313B8" w:rsidP="004313B8">
      <w:pPr>
        <w:widowControl w:val="0"/>
        <w:spacing w:after="0" w:line="312" w:lineRule="auto"/>
        <w:jc w:val="center"/>
        <w:rPr>
          <w:rFonts w:ascii="Times New Roman" w:eastAsia="Times New Roman" w:hAnsi="Times New Roman" w:cs="Times New Roman"/>
          <w:b/>
          <w:bCs/>
          <w:sz w:val="26"/>
          <w:szCs w:val="26"/>
          <w:lang w:val="nl-NL"/>
        </w:rPr>
      </w:pPr>
    </w:p>
    <w:p w:rsidR="004313B8" w:rsidRPr="00851C76" w:rsidRDefault="004313B8" w:rsidP="004313B8">
      <w:pPr>
        <w:widowControl w:val="0"/>
        <w:spacing w:after="0" w:line="312" w:lineRule="auto"/>
        <w:jc w:val="center"/>
        <w:rPr>
          <w:rFonts w:ascii="Times New Roman" w:eastAsia="Times New Roman" w:hAnsi="Times New Roman" w:cs="Times New Roman"/>
          <w:b/>
          <w:bCs/>
          <w:sz w:val="26"/>
          <w:szCs w:val="26"/>
          <w:lang w:val="nl-NL"/>
        </w:rPr>
      </w:pPr>
    </w:p>
    <w:p w:rsidR="004313B8" w:rsidRPr="00851C76" w:rsidRDefault="004313B8" w:rsidP="004313B8">
      <w:pPr>
        <w:widowControl w:val="0"/>
        <w:spacing w:after="0" w:line="312" w:lineRule="auto"/>
        <w:jc w:val="center"/>
        <w:rPr>
          <w:rFonts w:ascii="Times New Roman" w:eastAsia="Times New Roman" w:hAnsi="Times New Roman" w:cs="Times New Roman"/>
          <w:b/>
          <w:bCs/>
          <w:sz w:val="26"/>
          <w:szCs w:val="26"/>
          <w:lang w:val="nl-NL"/>
        </w:rPr>
      </w:pPr>
    </w:p>
    <w:p w:rsidR="004313B8" w:rsidRPr="00851C76" w:rsidRDefault="004313B8" w:rsidP="004313B8">
      <w:pPr>
        <w:widowControl w:val="0"/>
        <w:spacing w:after="0" w:line="312" w:lineRule="auto"/>
        <w:jc w:val="center"/>
        <w:rPr>
          <w:rFonts w:ascii="Times New Roman" w:eastAsia="Times New Roman" w:hAnsi="Times New Roman" w:cs="Times New Roman"/>
          <w:b/>
          <w:bCs/>
          <w:sz w:val="26"/>
          <w:szCs w:val="26"/>
          <w:lang w:val="nl-NL"/>
        </w:rPr>
      </w:pPr>
    </w:p>
    <w:p w:rsidR="004313B8" w:rsidRPr="00851C76" w:rsidRDefault="004313B8" w:rsidP="004313B8">
      <w:pPr>
        <w:widowControl w:val="0"/>
        <w:spacing w:after="0" w:line="312" w:lineRule="auto"/>
        <w:jc w:val="center"/>
        <w:rPr>
          <w:rFonts w:ascii="Times New Roman" w:eastAsia="Times New Roman" w:hAnsi="Times New Roman" w:cs="Times New Roman"/>
          <w:b/>
          <w:bCs/>
          <w:sz w:val="26"/>
          <w:szCs w:val="26"/>
          <w:lang w:val="nl-NL"/>
        </w:rPr>
      </w:pPr>
    </w:p>
    <w:p w:rsidR="004313B8" w:rsidRPr="00851C76" w:rsidRDefault="004313B8" w:rsidP="004313B8">
      <w:pPr>
        <w:widowControl w:val="0"/>
        <w:spacing w:after="0" w:line="312" w:lineRule="auto"/>
        <w:jc w:val="center"/>
        <w:rPr>
          <w:rFonts w:ascii="Times New Roman" w:eastAsia="Times New Roman" w:hAnsi="Times New Roman" w:cs="Times New Roman"/>
          <w:b/>
          <w:bCs/>
          <w:sz w:val="26"/>
          <w:szCs w:val="26"/>
          <w:lang w:val="nl-NL"/>
        </w:rPr>
      </w:pPr>
    </w:p>
    <w:p w:rsidR="004313B8" w:rsidRPr="00851C76" w:rsidRDefault="004313B8" w:rsidP="004313B8">
      <w:pPr>
        <w:widowControl w:val="0"/>
        <w:spacing w:after="0" w:line="312" w:lineRule="auto"/>
        <w:jc w:val="center"/>
        <w:rPr>
          <w:rFonts w:ascii="Times New Roman" w:eastAsia="Times New Roman" w:hAnsi="Times New Roman" w:cs="Times New Roman"/>
          <w:b/>
          <w:bCs/>
          <w:sz w:val="26"/>
          <w:szCs w:val="26"/>
          <w:lang w:val="nl-NL"/>
        </w:rPr>
      </w:pPr>
    </w:p>
    <w:p w:rsidR="004313B8" w:rsidRPr="00851C76" w:rsidRDefault="004313B8" w:rsidP="004313B8">
      <w:pPr>
        <w:widowControl w:val="0"/>
        <w:spacing w:after="0" w:line="312" w:lineRule="auto"/>
        <w:jc w:val="center"/>
        <w:rPr>
          <w:rFonts w:ascii="Times New Roman" w:eastAsia="Times New Roman" w:hAnsi="Times New Roman" w:cs="Times New Roman"/>
          <w:b/>
          <w:bCs/>
          <w:sz w:val="26"/>
          <w:szCs w:val="26"/>
          <w:lang w:val="nl-NL"/>
        </w:rPr>
      </w:pPr>
    </w:p>
    <w:p w:rsidR="004313B8" w:rsidRPr="00851C76" w:rsidRDefault="004313B8" w:rsidP="004313B8">
      <w:pPr>
        <w:widowControl w:val="0"/>
        <w:spacing w:after="0" w:line="312" w:lineRule="auto"/>
        <w:jc w:val="center"/>
        <w:rPr>
          <w:rFonts w:ascii="Times New Roman" w:eastAsia="Times New Roman" w:hAnsi="Times New Roman" w:cs="Times New Roman"/>
          <w:b/>
          <w:bCs/>
          <w:sz w:val="26"/>
          <w:szCs w:val="26"/>
          <w:lang w:val="nl-NL"/>
        </w:rPr>
      </w:pPr>
    </w:p>
    <w:p w:rsidR="004313B8" w:rsidRPr="00851C76" w:rsidRDefault="004313B8" w:rsidP="004313B8">
      <w:pPr>
        <w:widowControl w:val="0"/>
        <w:spacing w:after="0" w:line="312" w:lineRule="auto"/>
        <w:jc w:val="center"/>
        <w:rPr>
          <w:rFonts w:ascii="Times New Roman" w:eastAsia="Times New Roman" w:hAnsi="Times New Roman" w:cs="Times New Roman"/>
          <w:b/>
          <w:bCs/>
          <w:sz w:val="26"/>
          <w:szCs w:val="26"/>
          <w:lang w:val="nl-NL"/>
        </w:rPr>
      </w:pPr>
    </w:p>
    <w:p w:rsidR="004313B8" w:rsidRPr="00851C76" w:rsidRDefault="004313B8" w:rsidP="004313B8">
      <w:pPr>
        <w:widowControl w:val="0"/>
        <w:spacing w:after="0" w:line="312" w:lineRule="auto"/>
        <w:jc w:val="center"/>
        <w:rPr>
          <w:rFonts w:ascii="Times New Roman" w:eastAsia="Times New Roman" w:hAnsi="Times New Roman" w:cs="Times New Roman"/>
          <w:b/>
          <w:sz w:val="26"/>
          <w:szCs w:val="26"/>
          <w:lang w:val="nl-NL"/>
        </w:rPr>
      </w:pPr>
    </w:p>
    <w:p w:rsidR="00A643A4" w:rsidRPr="00851C76" w:rsidRDefault="004313B8" w:rsidP="004313B8">
      <w:pPr>
        <w:widowControl w:val="0"/>
        <w:spacing w:after="0" w:line="312" w:lineRule="auto"/>
        <w:jc w:val="center"/>
        <w:rPr>
          <w:rFonts w:ascii="Times New Roman" w:eastAsia="Times New Roman" w:hAnsi="Times New Roman" w:cs="Times New Roman"/>
          <w:b/>
          <w:sz w:val="36"/>
          <w:szCs w:val="32"/>
          <w:lang w:val="nl-NL"/>
        </w:rPr>
      </w:pPr>
      <w:r w:rsidRPr="00851C76">
        <w:rPr>
          <w:rFonts w:ascii="Times New Roman" w:eastAsia="Times New Roman" w:hAnsi="Times New Roman" w:cs="Times New Roman"/>
          <w:b/>
          <w:sz w:val="36"/>
          <w:szCs w:val="32"/>
          <w:lang w:val="nl-NL"/>
        </w:rPr>
        <w:t>BÁO CÁO KẾT QUẢ TỰ ĐÁNH GIÁ</w:t>
      </w:r>
      <w:r w:rsidR="00A643A4" w:rsidRPr="00851C76">
        <w:rPr>
          <w:rFonts w:ascii="Times New Roman" w:eastAsia="Times New Roman" w:hAnsi="Times New Roman" w:cs="Times New Roman"/>
          <w:b/>
          <w:sz w:val="36"/>
          <w:szCs w:val="32"/>
          <w:lang w:val="nl-NL"/>
        </w:rPr>
        <w:t xml:space="preserve"> </w:t>
      </w:r>
      <w:r w:rsidRPr="00851C76">
        <w:rPr>
          <w:rFonts w:ascii="Times New Roman" w:eastAsia="Times New Roman" w:hAnsi="Times New Roman" w:cs="Times New Roman"/>
          <w:b/>
          <w:sz w:val="36"/>
          <w:szCs w:val="32"/>
          <w:lang w:val="nl-NL"/>
        </w:rPr>
        <w:t>CHẤT LƯỢNG</w:t>
      </w:r>
    </w:p>
    <w:p w:rsidR="00D43D52" w:rsidRPr="00851C76" w:rsidRDefault="004313B8" w:rsidP="004313B8">
      <w:pPr>
        <w:widowControl w:val="0"/>
        <w:spacing w:after="0" w:line="312" w:lineRule="auto"/>
        <w:jc w:val="center"/>
        <w:rPr>
          <w:rFonts w:ascii="Times New Roman" w:eastAsia="Times New Roman" w:hAnsi="Times New Roman" w:cs="Times New Roman"/>
          <w:b/>
          <w:sz w:val="36"/>
          <w:szCs w:val="32"/>
          <w:lang w:val="nl-NL"/>
        </w:rPr>
      </w:pPr>
      <w:r w:rsidRPr="00851C76">
        <w:rPr>
          <w:rFonts w:ascii="Times New Roman" w:eastAsia="Times New Roman" w:hAnsi="Times New Roman" w:cs="Times New Roman"/>
          <w:b/>
          <w:sz w:val="36"/>
          <w:szCs w:val="32"/>
          <w:lang w:val="nl-NL"/>
        </w:rPr>
        <w:t xml:space="preserve"> CHƯƠNG TRÌNH ĐÀO TẠO</w:t>
      </w:r>
      <w:r w:rsidR="00A643A4" w:rsidRPr="00851C76">
        <w:rPr>
          <w:rFonts w:ascii="Times New Roman" w:eastAsia="Times New Roman" w:hAnsi="Times New Roman" w:cs="Times New Roman"/>
          <w:b/>
          <w:sz w:val="36"/>
          <w:szCs w:val="32"/>
          <w:lang w:val="nl-NL"/>
        </w:rPr>
        <w:t xml:space="preserve"> </w:t>
      </w:r>
    </w:p>
    <w:p w:rsidR="00D43D52" w:rsidRPr="00851C76" w:rsidRDefault="004313B8" w:rsidP="004313B8">
      <w:pPr>
        <w:widowControl w:val="0"/>
        <w:spacing w:after="0" w:line="312" w:lineRule="auto"/>
        <w:jc w:val="center"/>
        <w:rPr>
          <w:rFonts w:ascii="Times New Roman" w:eastAsia="Times New Roman" w:hAnsi="Times New Roman" w:cs="Times New Roman"/>
          <w:b/>
          <w:sz w:val="36"/>
          <w:szCs w:val="32"/>
          <w:lang w:val="nl-NL"/>
        </w:rPr>
      </w:pPr>
      <w:r w:rsidRPr="00851C76">
        <w:rPr>
          <w:rFonts w:ascii="Times New Roman" w:eastAsia="Times New Roman" w:hAnsi="Times New Roman" w:cs="Times New Roman"/>
          <w:b/>
          <w:sz w:val="36"/>
          <w:szCs w:val="32"/>
          <w:lang w:val="nl-NL"/>
        </w:rPr>
        <w:t>NGÀNH, NGHỀ CÔNG NGHỆ CHẾ TẠO MÁY</w:t>
      </w:r>
      <w:r w:rsidR="00A643A4" w:rsidRPr="00851C76">
        <w:rPr>
          <w:rFonts w:ascii="Times New Roman" w:eastAsia="Times New Roman" w:hAnsi="Times New Roman" w:cs="Times New Roman"/>
          <w:b/>
          <w:sz w:val="36"/>
          <w:szCs w:val="32"/>
          <w:lang w:val="nl-NL"/>
        </w:rPr>
        <w:t xml:space="preserve"> </w:t>
      </w:r>
    </w:p>
    <w:p w:rsidR="004313B8" w:rsidRPr="00851C76" w:rsidRDefault="004313B8" w:rsidP="004313B8">
      <w:pPr>
        <w:widowControl w:val="0"/>
        <w:spacing w:after="0" w:line="312" w:lineRule="auto"/>
        <w:jc w:val="center"/>
        <w:rPr>
          <w:rFonts w:ascii="Times New Roman" w:eastAsia="Times New Roman" w:hAnsi="Times New Roman" w:cs="Times New Roman"/>
          <w:b/>
          <w:sz w:val="36"/>
          <w:szCs w:val="32"/>
          <w:lang w:val="nl-NL"/>
        </w:rPr>
      </w:pPr>
      <w:r w:rsidRPr="00851C76">
        <w:rPr>
          <w:rFonts w:ascii="Times New Roman" w:eastAsia="Times New Roman" w:hAnsi="Times New Roman" w:cs="Times New Roman"/>
          <w:b/>
          <w:sz w:val="36"/>
          <w:szCs w:val="32"/>
          <w:lang w:val="nl-NL"/>
        </w:rPr>
        <w:t xml:space="preserve">TRÌNH ĐỘ CAO ĐẲNG </w:t>
      </w:r>
    </w:p>
    <w:p w:rsidR="004313B8" w:rsidRPr="00851C76" w:rsidRDefault="004313B8" w:rsidP="004313B8">
      <w:pPr>
        <w:widowControl w:val="0"/>
        <w:spacing w:after="0" w:line="312" w:lineRule="auto"/>
        <w:rPr>
          <w:rFonts w:ascii="Times New Roman" w:eastAsia="Times New Roman" w:hAnsi="Times New Roman" w:cs="Times New Roman"/>
          <w:b/>
          <w:bCs/>
          <w:sz w:val="26"/>
          <w:szCs w:val="26"/>
          <w:lang w:val="nl-NL"/>
        </w:rPr>
      </w:pPr>
    </w:p>
    <w:p w:rsidR="004313B8" w:rsidRPr="00851C76" w:rsidRDefault="004313B8" w:rsidP="004313B8">
      <w:pPr>
        <w:widowControl w:val="0"/>
        <w:spacing w:after="0" w:line="312" w:lineRule="auto"/>
        <w:jc w:val="center"/>
        <w:rPr>
          <w:rFonts w:ascii="Times New Roman" w:eastAsia="Times New Roman" w:hAnsi="Times New Roman" w:cs="Times New Roman"/>
          <w:b/>
          <w:bCs/>
          <w:sz w:val="26"/>
          <w:szCs w:val="26"/>
          <w:lang w:val="nl-NL"/>
        </w:rPr>
      </w:pPr>
    </w:p>
    <w:p w:rsidR="004313B8" w:rsidRPr="00851C76" w:rsidRDefault="004313B8" w:rsidP="004313B8">
      <w:pPr>
        <w:widowControl w:val="0"/>
        <w:spacing w:after="0" w:line="312" w:lineRule="auto"/>
        <w:jc w:val="center"/>
        <w:rPr>
          <w:rFonts w:ascii="Times New Roman" w:eastAsia="Times New Roman" w:hAnsi="Times New Roman" w:cs="Times New Roman"/>
          <w:b/>
          <w:bCs/>
          <w:sz w:val="26"/>
          <w:szCs w:val="26"/>
          <w:lang w:val="nl-NL"/>
        </w:rPr>
      </w:pPr>
    </w:p>
    <w:p w:rsidR="004313B8" w:rsidRPr="00851C76" w:rsidRDefault="004313B8" w:rsidP="004313B8">
      <w:pPr>
        <w:widowControl w:val="0"/>
        <w:spacing w:after="0" w:line="312" w:lineRule="auto"/>
        <w:jc w:val="center"/>
        <w:rPr>
          <w:rFonts w:ascii="Times New Roman" w:eastAsia="Times New Roman" w:hAnsi="Times New Roman" w:cs="Times New Roman"/>
          <w:b/>
          <w:bCs/>
          <w:sz w:val="26"/>
          <w:szCs w:val="26"/>
          <w:lang w:val="nl-NL"/>
        </w:rPr>
      </w:pPr>
    </w:p>
    <w:p w:rsidR="004313B8" w:rsidRPr="00851C76" w:rsidRDefault="004313B8" w:rsidP="004313B8">
      <w:pPr>
        <w:widowControl w:val="0"/>
        <w:spacing w:after="0" w:line="312" w:lineRule="auto"/>
        <w:jc w:val="center"/>
        <w:rPr>
          <w:rFonts w:ascii="Times New Roman" w:eastAsia="Times New Roman" w:hAnsi="Times New Roman" w:cs="Times New Roman"/>
          <w:b/>
          <w:bCs/>
          <w:sz w:val="26"/>
          <w:szCs w:val="26"/>
          <w:lang w:val="nl-NL"/>
        </w:rPr>
      </w:pPr>
    </w:p>
    <w:p w:rsidR="004313B8" w:rsidRPr="00851C76" w:rsidRDefault="004313B8" w:rsidP="004313B8">
      <w:pPr>
        <w:widowControl w:val="0"/>
        <w:spacing w:after="0" w:line="312" w:lineRule="auto"/>
        <w:jc w:val="center"/>
        <w:rPr>
          <w:rFonts w:ascii="Times New Roman" w:eastAsia="Times New Roman" w:hAnsi="Times New Roman" w:cs="Times New Roman"/>
          <w:b/>
          <w:bCs/>
          <w:sz w:val="26"/>
          <w:szCs w:val="26"/>
          <w:lang w:val="nl-NL"/>
        </w:rPr>
      </w:pPr>
    </w:p>
    <w:p w:rsidR="004313B8" w:rsidRPr="00851C76" w:rsidRDefault="004313B8" w:rsidP="004313B8">
      <w:pPr>
        <w:widowControl w:val="0"/>
        <w:spacing w:after="0" w:line="312" w:lineRule="auto"/>
        <w:jc w:val="center"/>
        <w:rPr>
          <w:rFonts w:ascii="Times New Roman" w:eastAsia="Times New Roman" w:hAnsi="Times New Roman" w:cs="Times New Roman"/>
          <w:b/>
          <w:bCs/>
          <w:sz w:val="26"/>
          <w:szCs w:val="26"/>
          <w:lang w:val="nl-NL"/>
        </w:rPr>
      </w:pPr>
    </w:p>
    <w:p w:rsidR="004313B8" w:rsidRPr="00851C76" w:rsidRDefault="004313B8" w:rsidP="004313B8">
      <w:pPr>
        <w:widowControl w:val="0"/>
        <w:spacing w:after="0" w:line="312" w:lineRule="auto"/>
        <w:jc w:val="center"/>
        <w:rPr>
          <w:rFonts w:ascii="Times New Roman" w:eastAsia="Times New Roman" w:hAnsi="Times New Roman" w:cs="Times New Roman"/>
          <w:i/>
          <w:sz w:val="26"/>
          <w:szCs w:val="26"/>
        </w:rPr>
      </w:pPr>
    </w:p>
    <w:p w:rsidR="004313B8" w:rsidRPr="00851C76" w:rsidRDefault="004313B8" w:rsidP="004313B8">
      <w:pPr>
        <w:widowControl w:val="0"/>
        <w:spacing w:after="0" w:line="312" w:lineRule="auto"/>
        <w:jc w:val="center"/>
        <w:rPr>
          <w:rFonts w:ascii="Times New Roman" w:eastAsia="Times New Roman" w:hAnsi="Times New Roman" w:cs="Times New Roman"/>
          <w:i/>
          <w:sz w:val="26"/>
          <w:szCs w:val="26"/>
        </w:rPr>
      </w:pPr>
    </w:p>
    <w:p w:rsidR="004313B8" w:rsidRPr="00851C76" w:rsidRDefault="004313B8" w:rsidP="004313B8">
      <w:pPr>
        <w:widowControl w:val="0"/>
        <w:spacing w:after="0" w:line="312" w:lineRule="auto"/>
        <w:jc w:val="center"/>
        <w:rPr>
          <w:rFonts w:ascii="Times New Roman" w:eastAsia="Times New Roman" w:hAnsi="Times New Roman" w:cs="Times New Roman"/>
          <w:i/>
          <w:sz w:val="32"/>
          <w:szCs w:val="26"/>
        </w:rPr>
      </w:pPr>
    </w:p>
    <w:p w:rsidR="004313B8" w:rsidRPr="00851C76" w:rsidRDefault="004313B8" w:rsidP="004313B8">
      <w:pPr>
        <w:widowControl w:val="0"/>
        <w:spacing w:after="0" w:line="312" w:lineRule="auto"/>
        <w:jc w:val="center"/>
        <w:rPr>
          <w:rFonts w:ascii="Times New Roman" w:eastAsia="Times New Roman" w:hAnsi="Times New Roman" w:cs="Times New Roman"/>
          <w:i/>
          <w:sz w:val="26"/>
          <w:szCs w:val="26"/>
        </w:rPr>
      </w:pPr>
    </w:p>
    <w:p w:rsidR="007F2E78" w:rsidRPr="00851C76" w:rsidRDefault="007F2E78" w:rsidP="004313B8">
      <w:pPr>
        <w:widowControl w:val="0"/>
        <w:spacing w:after="0" w:line="312" w:lineRule="auto"/>
        <w:jc w:val="center"/>
        <w:rPr>
          <w:rFonts w:ascii="Times New Roman" w:eastAsia="Times New Roman" w:hAnsi="Times New Roman" w:cs="Times New Roman"/>
          <w:i/>
          <w:sz w:val="44"/>
          <w:szCs w:val="26"/>
        </w:rPr>
      </w:pPr>
    </w:p>
    <w:p w:rsidR="00A643A4" w:rsidRPr="00851C76" w:rsidRDefault="00A643A4" w:rsidP="004313B8">
      <w:pPr>
        <w:widowControl w:val="0"/>
        <w:spacing w:after="0" w:line="312" w:lineRule="auto"/>
        <w:jc w:val="center"/>
        <w:rPr>
          <w:rFonts w:ascii="Times New Roman" w:eastAsia="Times New Roman" w:hAnsi="Times New Roman" w:cs="Times New Roman"/>
          <w:i/>
          <w:sz w:val="40"/>
          <w:szCs w:val="26"/>
        </w:rPr>
      </w:pPr>
    </w:p>
    <w:p w:rsidR="004313B8" w:rsidRPr="00851C76" w:rsidRDefault="004313B8" w:rsidP="004313B8">
      <w:pPr>
        <w:widowControl w:val="0"/>
        <w:spacing w:after="0" w:line="312" w:lineRule="auto"/>
        <w:jc w:val="center"/>
        <w:rPr>
          <w:rFonts w:ascii="Times New Roman" w:eastAsia="Times New Roman" w:hAnsi="Times New Roman" w:cs="Times New Roman"/>
          <w:b/>
          <w:bCs/>
          <w:sz w:val="26"/>
          <w:szCs w:val="26"/>
        </w:rPr>
      </w:pPr>
      <w:r w:rsidRPr="00851C76">
        <w:rPr>
          <w:rFonts w:ascii="Times New Roman" w:eastAsia="Times New Roman" w:hAnsi="Times New Roman" w:cs="Times New Roman"/>
          <w:i/>
          <w:sz w:val="26"/>
          <w:szCs w:val="26"/>
        </w:rPr>
        <w:t xml:space="preserve">Tp. Hồ Chí Minh, </w:t>
      </w:r>
      <w:r w:rsidR="00295D91">
        <w:rPr>
          <w:rFonts w:ascii="Times New Roman" w:eastAsia="Times New Roman" w:hAnsi="Times New Roman" w:cs="Times New Roman"/>
          <w:i/>
          <w:sz w:val="26"/>
          <w:szCs w:val="26"/>
        </w:rPr>
        <w:t>năm 2019</w:t>
      </w:r>
    </w:p>
    <w:p w:rsidR="00A643A4" w:rsidRPr="00851C76" w:rsidRDefault="00A643A4" w:rsidP="00A643A4">
      <w:pPr>
        <w:keepNext/>
        <w:spacing w:after="0" w:line="312" w:lineRule="auto"/>
        <w:jc w:val="center"/>
        <w:outlineLvl w:val="0"/>
        <w:rPr>
          <w:rFonts w:ascii="Times New Roman" w:eastAsia="Times New Roman" w:hAnsi="Times New Roman" w:cs="Times New Roman"/>
          <w:b/>
          <w:bCs/>
          <w:kern w:val="32"/>
          <w:sz w:val="32"/>
          <w:szCs w:val="28"/>
        </w:rPr>
      </w:pPr>
      <w:bookmarkStart w:id="0" w:name="_Toc9538926"/>
      <w:r w:rsidRPr="00851C76">
        <w:rPr>
          <w:rFonts w:ascii="Times New Roman" w:eastAsia="Times New Roman" w:hAnsi="Times New Roman" w:cs="Times New Roman"/>
          <w:b/>
          <w:bCs/>
          <w:kern w:val="32"/>
          <w:sz w:val="32"/>
          <w:szCs w:val="28"/>
        </w:rPr>
        <w:lastRenderedPageBreak/>
        <w:t>MỤC LỤC</w:t>
      </w:r>
      <w:bookmarkEnd w:id="0"/>
    </w:p>
    <w:p w:rsidR="00A643A4" w:rsidRPr="00851C76" w:rsidRDefault="00A643A4" w:rsidP="00A643A4">
      <w:pPr>
        <w:spacing w:after="0" w:line="312" w:lineRule="auto"/>
        <w:jc w:val="right"/>
        <w:rPr>
          <w:rFonts w:ascii="Times New Roman" w:eastAsia="Times New Roman" w:hAnsi="Times New Roman" w:cs="Times New Roman"/>
          <w:sz w:val="26"/>
          <w:szCs w:val="26"/>
        </w:rPr>
      </w:pPr>
      <w:r w:rsidRPr="00851C76">
        <w:rPr>
          <w:rFonts w:ascii="Times New Roman" w:eastAsia="Times New Roman" w:hAnsi="Times New Roman" w:cs="Times New Roman"/>
          <w:b/>
          <w:sz w:val="26"/>
          <w:szCs w:val="26"/>
        </w:rPr>
        <w:tab/>
      </w:r>
      <w:r w:rsidRPr="00851C76">
        <w:rPr>
          <w:rFonts w:ascii="Times New Roman" w:eastAsia="Times New Roman" w:hAnsi="Times New Roman" w:cs="Times New Roman"/>
          <w:b/>
          <w:sz w:val="26"/>
          <w:szCs w:val="26"/>
        </w:rPr>
        <w:tab/>
      </w:r>
      <w:r w:rsidRPr="00851C76">
        <w:rPr>
          <w:rFonts w:ascii="Times New Roman" w:eastAsia="Times New Roman" w:hAnsi="Times New Roman" w:cs="Times New Roman"/>
          <w:b/>
          <w:sz w:val="26"/>
          <w:szCs w:val="26"/>
        </w:rPr>
        <w:tab/>
      </w:r>
      <w:r w:rsidRPr="00851C76">
        <w:rPr>
          <w:rFonts w:ascii="Times New Roman" w:eastAsia="Times New Roman" w:hAnsi="Times New Roman" w:cs="Times New Roman"/>
          <w:b/>
          <w:sz w:val="26"/>
          <w:szCs w:val="26"/>
        </w:rPr>
        <w:tab/>
      </w:r>
      <w:r w:rsidRPr="00851C76">
        <w:rPr>
          <w:rFonts w:ascii="Times New Roman" w:eastAsia="Times New Roman" w:hAnsi="Times New Roman" w:cs="Times New Roman"/>
          <w:b/>
          <w:sz w:val="26"/>
          <w:szCs w:val="26"/>
        </w:rPr>
        <w:tab/>
      </w:r>
      <w:r w:rsidRPr="00851C76">
        <w:rPr>
          <w:rFonts w:ascii="Times New Roman" w:eastAsia="Times New Roman" w:hAnsi="Times New Roman" w:cs="Times New Roman"/>
          <w:b/>
          <w:sz w:val="26"/>
          <w:szCs w:val="26"/>
        </w:rPr>
        <w:tab/>
      </w:r>
      <w:r w:rsidRPr="00851C76">
        <w:rPr>
          <w:rFonts w:ascii="Times New Roman" w:eastAsia="Times New Roman" w:hAnsi="Times New Roman" w:cs="Times New Roman"/>
          <w:b/>
          <w:sz w:val="26"/>
          <w:szCs w:val="26"/>
        </w:rPr>
        <w:tab/>
      </w:r>
      <w:r w:rsidRPr="00851C76">
        <w:rPr>
          <w:rFonts w:ascii="Times New Roman" w:eastAsia="Times New Roman" w:hAnsi="Times New Roman" w:cs="Times New Roman"/>
          <w:b/>
          <w:sz w:val="26"/>
          <w:szCs w:val="26"/>
        </w:rPr>
        <w:tab/>
      </w:r>
      <w:r w:rsidRPr="00851C76">
        <w:rPr>
          <w:rFonts w:ascii="Times New Roman" w:eastAsia="Times New Roman" w:hAnsi="Times New Roman" w:cs="Times New Roman"/>
          <w:b/>
          <w:sz w:val="26"/>
          <w:szCs w:val="26"/>
        </w:rPr>
        <w:tab/>
      </w:r>
      <w:r w:rsidRPr="00851C76">
        <w:rPr>
          <w:rFonts w:ascii="Times New Roman" w:eastAsia="Times New Roman" w:hAnsi="Times New Roman" w:cs="Times New Roman"/>
          <w:b/>
          <w:sz w:val="26"/>
          <w:szCs w:val="26"/>
        </w:rPr>
        <w:tab/>
      </w:r>
      <w:r w:rsidRPr="00851C76">
        <w:rPr>
          <w:rFonts w:ascii="Times New Roman" w:eastAsia="Times New Roman" w:hAnsi="Times New Roman" w:cs="Times New Roman"/>
          <w:b/>
          <w:sz w:val="26"/>
          <w:szCs w:val="26"/>
        </w:rPr>
        <w:tab/>
      </w:r>
      <w:r w:rsidRPr="00851C76">
        <w:rPr>
          <w:rFonts w:ascii="Times New Roman" w:eastAsia="Times New Roman" w:hAnsi="Times New Roman" w:cs="Times New Roman"/>
          <w:sz w:val="26"/>
          <w:szCs w:val="26"/>
        </w:rPr>
        <w:t>Trang</w:t>
      </w:r>
    </w:p>
    <w:p w:rsidR="00A643A4" w:rsidRPr="00851C76" w:rsidRDefault="00A643A4" w:rsidP="00CB69E4">
      <w:pPr>
        <w:tabs>
          <w:tab w:val="right" w:leader="dot" w:pos="9072"/>
        </w:tabs>
        <w:spacing w:after="0" w:line="312" w:lineRule="auto"/>
        <w:jc w:val="both"/>
        <w:rPr>
          <w:rFonts w:ascii="Times New Roman" w:eastAsia="Times New Roman" w:hAnsi="Times New Roman" w:cs="Times New Roman"/>
          <w:bCs/>
          <w:iCs/>
          <w:noProof/>
          <w:sz w:val="28"/>
          <w:szCs w:val="28"/>
        </w:rPr>
      </w:pPr>
      <w:r w:rsidRPr="00851C76">
        <w:rPr>
          <w:rFonts w:ascii="Times New Roman" w:eastAsia="Times New Roman" w:hAnsi="Times New Roman" w:cs="Times New Roman"/>
          <w:bCs/>
          <w:iCs/>
          <w:sz w:val="28"/>
          <w:szCs w:val="28"/>
        </w:rPr>
        <w:fldChar w:fldCharType="begin"/>
      </w:r>
      <w:r w:rsidRPr="00851C76">
        <w:rPr>
          <w:rFonts w:ascii="Times New Roman" w:eastAsia="Times New Roman" w:hAnsi="Times New Roman" w:cs="Times New Roman"/>
          <w:bCs/>
          <w:iCs/>
          <w:sz w:val="28"/>
          <w:szCs w:val="28"/>
        </w:rPr>
        <w:instrText xml:space="preserve"> TOC \o "1-3" \h \z \u </w:instrText>
      </w:r>
      <w:r w:rsidRPr="00851C76">
        <w:rPr>
          <w:rFonts w:ascii="Times New Roman" w:eastAsia="Times New Roman" w:hAnsi="Times New Roman" w:cs="Times New Roman"/>
          <w:bCs/>
          <w:iCs/>
          <w:sz w:val="28"/>
          <w:szCs w:val="28"/>
        </w:rPr>
        <w:fldChar w:fldCharType="separate"/>
      </w:r>
      <w:hyperlink w:anchor="_Toc9538926" w:history="1">
        <w:r w:rsidRPr="00851C76">
          <w:rPr>
            <w:rFonts w:ascii="Times New Roman" w:eastAsia="Times New Roman" w:hAnsi="Times New Roman" w:cs="Times New Roman"/>
            <w:bCs/>
            <w:iCs/>
            <w:noProof/>
            <w:sz w:val="28"/>
            <w:szCs w:val="28"/>
          </w:rPr>
          <w:t>MỤC LỤC</w:t>
        </w:r>
        <w:r w:rsidRPr="00851C76">
          <w:rPr>
            <w:rFonts w:ascii="Times New Roman" w:eastAsia="Times New Roman" w:hAnsi="Times New Roman" w:cs="Times New Roman"/>
            <w:bCs/>
            <w:iCs/>
            <w:noProof/>
            <w:webHidden/>
            <w:sz w:val="28"/>
            <w:szCs w:val="28"/>
          </w:rPr>
          <w:tab/>
        </w:r>
        <w:r w:rsidRPr="00851C76">
          <w:rPr>
            <w:rFonts w:ascii="Times New Roman" w:eastAsia="Times New Roman" w:hAnsi="Times New Roman" w:cs="Times New Roman"/>
            <w:bCs/>
            <w:iCs/>
            <w:noProof/>
            <w:webHidden/>
            <w:sz w:val="28"/>
            <w:szCs w:val="28"/>
          </w:rPr>
          <w:fldChar w:fldCharType="begin"/>
        </w:r>
        <w:r w:rsidRPr="00851C76">
          <w:rPr>
            <w:rFonts w:ascii="Times New Roman" w:eastAsia="Times New Roman" w:hAnsi="Times New Roman" w:cs="Times New Roman"/>
            <w:bCs/>
            <w:iCs/>
            <w:noProof/>
            <w:webHidden/>
            <w:sz w:val="28"/>
            <w:szCs w:val="28"/>
          </w:rPr>
          <w:instrText xml:space="preserve"> PAGEREF _Toc9538926 \h </w:instrText>
        </w:r>
        <w:r w:rsidRPr="00851C76">
          <w:rPr>
            <w:rFonts w:ascii="Times New Roman" w:eastAsia="Times New Roman" w:hAnsi="Times New Roman" w:cs="Times New Roman"/>
            <w:bCs/>
            <w:iCs/>
            <w:noProof/>
            <w:webHidden/>
            <w:sz w:val="28"/>
            <w:szCs w:val="28"/>
          </w:rPr>
        </w:r>
        <w:r w:rsidRPr="00851C76">
          <w:rPr>
            <w:rFonts w:ascii="Times New Roman" w:eastAsia="Times New Roman" w:hAnsi="Times New Roman" w:cs="Times New Roman"/>
            <w:bCs/>
            <w:iCs/>
            <w:noProof/>
            <w:webHidden/>
            <w:sz w:val="28"/>
            <w:szCs w:val="28"/>
          </w:rPr>
          <w:fldChar w:fldCharType="separate"/>
        </w:r>
        <w:r w:rsidR="008F6ADA" w:rsidRPr="00851C76">
          <w:rPr>
            <w:rFonts w:ascii="Times New Roman" w:eastAsia="Times New Roman" w:hAnsi="Times New Roman" w:cs="Times New Roman"/>
            <w:bCs/>
            <w:iCs/>
            <w:noProof/>
            <w:webHidden/>
            <w:sz w:val="28"/>
            <w:szCs w:val="28"/>
          </w:rPr>
          <w:t>1</w:t>
        </w:r>
        <w:r w:rsidRPr="00851C76">
          <w:rPr>
            <w:rFonts w:ascii="Times New Roman" w:eastAsia="Times New Roman" w:hAnsi="Times New Roman" w:cs="Times New Roman"/>
            <w:bCs/>
            <w:iCs/>
            <w:noProof/>
            <w:webHidden/>
            <w:sz w:val="28"/>
            <w:szCs w:val="28"/>
          </w:rPr>
          <w:fldChar w:fldCharType="end"/>
        </w:r>
      </w:hyperlink>
    </w:p>
    <w:p w:rsidR="00A643A4" w:rsidRPr="00851C76" w:rsidRDefault="00195F3E" w:rsidP="00CB69E4">
      <w:pPr>
        <w:tabs>
          <w:tab w:val="right" w:leader="dot" w:pos="9072"/>
        </w:tabs>
        <w:spacing w:after="0" w:line="312" w:lineRule="auto"/>
        <w:jc w:val="both"/>
        <w:rPr>
          <w:rFonts w:ascii="Times New Roman" w:eastAsia="Times New Roman" w:hAnsi="Times New Roman" w:cs="Times New Roman"/>
          <w:noProof/>
          <w:sz w:val="28"/>
          <w:szCs w:val="28"/>
        </w:rPr>
      </w:pPr>
      <w:hyperlink w:anchor="_Toc9538927" w:history="1">
        <w:r w:rsidR="00A643A4" w:rsidRPr="00851C76">
          <w:rPr>
            <w:rFonts w:ascii="Times New Roman" w:eastAsia="SimSun" w:hAnsi="Times New Roman" w:cs="Times New Roman"/>
            <w:bCs/>
            <w:iCs/>
            <w:noProof/>
            <w:sz w:val="28"/>
            <w:szCs w:val="28"/>
          </w:rPr>
          <w:t>CÁC TỪ VIẾT TẮT</w:t>
        </w:r>
        <w:r w:rsidR="00A643A4" w:rsidRPr="00851C76">
          <w:rPr>
            <w:rFonts w:ascii="Times New Roman" w:eastAsia="Times New Roman" w:hAnsi="Times New Roman" w:cs="Times New Roman"/>
            <w:bCs/>
            <w:iCs/>
            <w:noProof/>
            <w:webHidden/>
            <w:sz w:val="28"/>
            <w:szCs w:val="28"/>
          </w:rPr>
          <w:tab/>
        </w:r>
        <w:r w:rsidR="008C42BA" w:rsidRPr="00851C76">
          <w:rPr>
            <w:rFonts w:ascii="Times New Roman" w:eastAsia="Times New Roman" w:hAnsi="Times New Roman" w:cs="Times New Roman"/>
            <w:bCs/>
            <w:iCs/>
            <w:noProof/>
            <w:webHidden/>
            <w:sz w:val="28"/>
            <w:szCs w:val="28"/>
          </w:rPr>
          <w:t>3</w:t>
        </w:r>
      </w:hyperlink>
    </w:p>
    <w:p w:rsidR="00A643A4" w:rsidRPr="00851C76" w:rsidRDefault="00195F3E" w:rsidP="00CB69E4">
      <w:pPr>
        <w:tabs>
          <w:tab w:val="right" w:leader="dot" w:pos="9072"/>
        </w:tabs>
        <w:spacing w:after="0" w:line="312" w:lineRule="auto"/>
        <w:jc w:val="both"/>
        <w:rPr>
          <w:rFonts w:ascii="Times New Roman" w:eastAsia="Times New Roman" w:hAnsi="Times New Roman" w:cs="Times New Roman"/>
          <w:noProof/>
          <w:sz w:val="28"/>
          <w:szCs w:val="28"/>
        </w:rPr>
      </w:pPr>
      <w:hyperlink w:anchor="_Toc9538928" w:history="1">
        <w:r w:rsidR="00A643A4" w:rsidRPr="00851C76">
          <w:rPr>
            <w:rFonts w:ascii="Times New Roman" w:eastAsia="Times New Roman" w:hAnsi="Times New Roman" w:cs="Times New Roman"/>
            <w:bCs/>
            <w:iCs/>
            <w:noProof/>
            <w:sz w:val="28"/>
            <w:szCs w:val="28"/>
          </w:rPr>
          <w:t>PHẦN I: GIỚI THIỆU VỀ TRƯỜNG VÀ KHOA CƠ KHÍ</w:t>
        </w:r>
        <w:r w:rsidR="00A20644" w:rsidRPr="00851C76">
          <w:rPr>
            <w:rFonts w:ascii="Times New Roman" w:eastAsia="Times New Roman" w:hAnsi="Times New Roman" w:cs="Times New Roman"/>
            <w:bCs/>
            <w:iCs/>
            <w:noProof/>
            <w:sz w:val="28"/>
            <w:szCs w:val="28"/>
          </w:rPr>
          <w:t xml:space="preserve"> </w:t>
        </w:r>
        <w:r w:rsidR="0084579E" w:rsidRPr="00851C76">
          <w:rPr>
            <w:rFonts w:ascii="Times New Roman" w:eastAsia="Times New Roman" w:hAnsi="Times New Roman" w:cs="Times New Roman"/>
            <w:bCs/>
            <w:iCs/>
            <w:noProof/>
            <w:sz w:val="28"/>
            <w:szCs w:val="28"/>
          </w:rPr>
          <w:t xml:space="preserve">- </w:t>
        </w:r>
        <w:r w:rsidR="00A20644" w:rsidRPr="00851C76">
          <w:rPr>
            <w:rFonts w:ascii="Times New Roman" w:eastAsia="Times New Roman" w:hAnsi="Times New Roman" w:cs="Times New Roman"/>
            <w:bCs/>
            <w:iCs/>
            <w:noProof/>
            <w:sz w:val="28"/>
            <w:szCs w:val="28"/>
          </w:rPr>
          <w:t>KHOA PHỤ TRÁCH CHƯƠNG TRÌNH ĐÀO TẠO</w:t>
        </w:r>
        <w:r w:rsidR="00E671C8" w:rsidRPr="00851C76">
          <w:rPr>
            <w:rFonts w:ascii="Times New Roman" w:eastAsia="Times New Roman" w:hAnsi="Times New Roman" w:cs="Times New Roman"/>
            <w:bCs/>
            <w:iCs/>
            <w:noProof/>
            <w:sz w:val="28"/>
            <w:szCs w:val="28"/>
          </w:rPr>
          <w:t xml:space="preserve"> NGÀNH CÔNG NGHỆ CHẾ TẠO MÁY</w:t>
        </w:r>
        <w:r w:rsidR="00A643A4" w:rsidRPr="00851C76">
          <w:rPr>
            <w:rFonts w:ascii="Times New Roman" w:eastAsia="Times New Roman" w:hAnsi="Times New Roman" w:cs="Times New Roman"/>
            <w:bCs/>
            <w:iCs/>
            <w:noProof/>
            <w:webHidden/>
            <w:sz w:val="28"/>
            <w:szCs w:val="28"/>
          </w:rPr>
          <w:tab/>
        </w:r>
      </w:hyperlink>
      <w:r w:rsidR="00714853" w:rsidRPr="00851C76">
        <w:rPr>
          <w:rFonts w:ascii="Times New Roman" w:eastAsia="Times New Roman" w:hAnsi="Times New Roman" w:cs="Times New Roman"/>
          <w:bCs/>
          <w:iCs/>
          <w:noProof/>
          <w:sz w:val="28"/>
          <w:szCs w:val="28"/>
        </w:rPr>
        <w:t>5</w:t>
      </w:r>
    </w:p>
    <w:p w:rsidR="00A643A4" w:rsidRPr="00851C76" w:rsidRDefault="00195F3E" w:rsidP="00CB69E4">
      <w:pPr>
        <w:tabs>
          <w:tab w:val="right" w:leader="dot" w:pos="9072"/>
        </w:tabs>
        <w:spacing w:after="0" w:line="312" w:lineRule="auto"/>
        <w:jc w:val="both"/>
        <w:rPr>
          <w:rFonts w:ascii="Times New Roman" w:eastAsia="Times New Roman" w:hAnsi="Times New Roman" w:cs="Times New Roman"/>
          <w:noProof/>
          <w:sz w:val="28"/>
          <w:szCs w:val="28"/>
        </w:rPr>
      </w:pPr>
      <w:hyperlink w:anchor="_Toc9538929" w:history="1">
        <w:r w:rsidR="00A643A4" w:rsidRPr="00851C76">
          <w:rPr>
            <w:rFonts w:ascii="Times New Roman" w:eastAsia="Times New Roman" w:hAnsi="Times New Roman" w:cs="Times New Roman"/>
            <w:bCs/>
            <w:iCs/>
            <w:noProof/>
            <w:sz w:val="28"/>
            <w:szCs w:val="28"/>
          </w:rPr>
          <w:t>I. THÔNG TIN VỀ TRƯỜNG CAO ĐẲNG LÝ TỰ TRỌNG</w:t>
        </w:r>
        <w:r w:rsidR="00A80342" w:rsidRPr="00851C76">
          <w:rPr>
            <w:rFonts w:ascii="Times New Roman" w:eastAsia="Times New Roman" w:hAnsi="Times New Roman" w:cs="Times New Roman"/>
            <w:bCs/>
            <w:iCs/>
            <w:noProof/>
            <w:sz w:val="28"/>
            <w:szCs w:val="28"/>
          </w:rPr>
          <w:t xml:space="preserve"> TP. HCM</w:t>
        </w:r>
        <w:r w:rsidR="00A643A4" w:rsidRPr="00851C76">
          <w:rPr>
            <w:rFonts w:ascii="Times New Roman" w:eastAsia="Times New Roman" w:hAnsi="Times New Roman" w:cs="Times New Roman"/>
            <w:bCs/>
            <w:iCs/>
            <w:noProof/>
            <w:webHidden/>
            <w:sz w:val="28"/>
            <w:szCs w:val="28"/>
          </w:rPr>
          <w:tab/>
        </w:r>
      </w:hyperlink>
      <w:r w:rsidR="006E6DA6" w:rsidRPr="00851C76">
        <w:rPr>
          <w:rFonts w:ascii="Times New Roman" w:eastAsia="Times New Roman" w:hAnsi="Times New Roman" w:cs="Times New Roman"/>
          <w:bCs/>
          <w:iCs/>
          <w:noProof/>
          <w:sz w:val="28"/>
          <w:szCs w:val="28"/>
        </w:rPr>
        <w:t>5</w:t>
      </w:r>
    </w:p>
    <w:p w:rsidR="00A643A4" w:rsidRPr="00851C76" w:rsidRDefault="00195F3E" w:rsidP="00CB69E4">
      <w:pPr>
        <w:tabs>
          <w:tab w:val="right" w:leader="dot" w:pos="9072"/>
        </w:tabs>
        <w:spacing w:after="0" w:line="312" w:lineRule="auto"/>
        <w:jc w:val="both"/>
        <w:rPr>
          <w:rFonts w:ascii="Times New Roman" w:eastAsia="Times New Roman" w:hAnsi="Times New Roman" w:cs="Times New Roman"/>
          <w:bCs/>
          <w:iCs/>
          <w:noProof/>
          <w:sz w:val="28"/>
          <w:szCs w:val="28"/>
        </w:rPr>
      </w:pPr>
      <w:hyperlink w:anchor="_Toc9538931" w:history="1">
        <w:r w:rsidR="00A20644" w:rsidRPr="00851C76">
          <w:rPr>
            <w:rFonts w:ascii="Times New Roman" w:eastAsia="Times New Roman" w:hAnsi="Times New Roman" w:cs="Times New Roman"/>
            <w:bCs/>
            <w:iCs/>
            <w:noProof/>
            <w:sz w:val="28"/>
            <w:szCs w:val="28"/>
            <w:lang w:val="nl-NL"/>
          </w:rPr>
          <w:t>1</w:t>
        </w:r>
        <w:r w:rsidR="00A643A4" w:rsidRPr="00851C76">
          <w:rPr>
            <w:rFonts w:ascii="Times New Roman" w:eastAsia="Times New Roman" w:hAnsi="Times New Roman" w:cs="Times New Roman"/>
            <w:bCs/>
            <w:iCs/>
            <w:noProof/>
            <w:sz w:val="28"/>
            <w:szCs w:val="28"/>
            <w:lang w:val="nl-NL"/>
          </w:rPr>
          <w:t>.  Thông tin khái quát về lịch sử phát triển và thành tích nổi bật của trường</w:t>
        </w:r>
        <w:r w:rsidR="00A643A4" w:rsidRPr="00851C76">
          <w:rPr>
            <w:rFonts w:ascii="Times New Roman" w:eastAsia="Times New Roman" w:hAnsi="Times New Roman" w:cs="Times New Roman"/>
            <w:bCs/>
            <w:iCs/>
            <w:noProof/>
            <w:webHidden/>
            <w:sz w:val="28"/>
            <w:szCs w:val="28"/>
          </w:rPr>
          <w:tab/>
        </w:r>
      </w:hyperlink>
      <w:r w:rsidR="00CB0EC1" w:rsidRPr="00851C76">
        <w:rPr>
          <w:rFonts w:ascii="Times New Roman" w:eastAsia="Times New Roman" w:hAnsi="Times New Roman" w:cs="Times New Roman"/>
          <w:bCs/>
          <w:iCs/>
          <w:noProof/>
          <w:sz w:val="28"/>
          <w:szCs w:val="28"/>
        </w:rPr>
        <w:t>5</w:t>
      </w:r>
    </w:p>
    <w:p w:rsidR="00F4023A" w:rsidRPr="00851C76" w:rsidRDefault="00F4023A" w:rsidP="00CB69E4">
      <w:pPr>
        <w:tabs>
          <w:tab w:val="right" w:leader="dot" w:pos="9072"/>
        </w:tabs>
        <w:spacing w:after="0" w:line="312" w:lineRule="auto"/>
        <w:jc w:val="both"/>
        <w:rPr>
          <w:rFonts w:ascii="Times New Roman" w:eastAsia="Times New Roman" w:hAnsi="Times New Roman" w:cs="Times New Roman"/>
          <w:noProof/>
          <w:sz w:val="28"/>
          <w:szCs w:val="28"/>
        </w:rPr>
      </w:pPr>
      <w:r w:rsidRPr="00851C76">
        <w:rPr>
          <w:rFonts w:ascii="Times New Roman" w:eastAsia="Times New Roman" w:hAnsi="Times New Roman" w:cs="Times New Roman"/>
          <w:noProof/>
          <w:sz w:val="28"/>
          <w:szCs w:val="28"/>
        </w:rPr>
        <w:t>1.1. Thông tin khái quát</w:t>
      </w:r>
      <w:r w:rsidR="00460CD1" w:rsidRPr="00851C76">
        <w:rPr>
          <w:rFonts w:ascii="Times New Roman" w:eastAsia="Times New Roman" w:hAnsi="Times New Roman" w:cs="Times New Roman"/>
          <w:noProof/>
          <w:sz w:val="28"/>
          <w:szCs w:val="28"/>
        </w:rPr>
        <w:tab/>
      </w:r>
      <w:r w:rsidR="00CB0EC1" w:rsidRPr="00851C76">
        <w:rPr>
          <w:rFonts w:ascii="Times New Roman" w:eastAsia="Times New Roman" w:hAnsi="Times New Roman" w:cs="Times New Roman"/>
          <w:noProof/>
          <w:sz w:val="28"/>
          <w:szCs w:val="28"/>
        </w:rPr>
        <w:t>5</w:t>
      </w:r>
    </w:p>
    <w:p w:rsidR="00460CD1" w:rsidRPr="00851C76" w:rsidRDefault="00460CD1" w:rsidP="00CB69E4">
      <w:pPr>
        <w:tabs>
          <w:tab w:val="right" w:leader="dot" w:pos="9072"/>
        </w:tabs>
        <w:spacing w:after="0" w:line="312" w:lineRule="auto"/>
        <w:jc w:val="both"/>
        <w:rPr>
          <w:rFonts w:ascii="Times New Roman" w:eastAsia="Times New Roman" w:hAnsi="Times New Roman" w:cs="Times New Roman"/>
          <w:noProof/>
          <w:sz w:val="28"/>
          <w:szCs w:val="28"/>
        </w:rPr>
      </w:pPr>
      <w:r w:rsidRPr="00851C76">
        <w:rPr>
          <w:rFonts w:ascii="Times New Roman" w:eastAsia="Times New Roman" w:hAnsi="Times New Roman" w:cs="Times New Roman"/>
          <w:noProof/>
          <w:sz w:val="28"/>
          <w:szCs w:val="28"/>
        </w:rPr>
        <w:t>1.2. Lịch sử phát triển về trường</w:t>
      </w:r>
      <w:r w:rsidRPr="00851C76">
        <w:rPr>
          <w:rFonts w:ascii="Times New Roman" w:eastAsia="Times New Roman" w:hAnsi="Times New Roman" w:cs="Times New Roman"/>
          <w:noProof/>
          <w:sz w:val="28"/>
          <w:szCs w:val="28"/>
        </w:rPr>
        <w:tab/>
      </w:r>
      <w:r w:rsidR="00CB0EC1" w:rsidRPr="00851C76">
        <w:rPr>
          <w:rFonts w:ascii="Times New Roman" w:eastAsia="Times New Roman" w:hAnsi="Times New Roman" w:cs="Times New Roman"/>
          <w:noProof/>
          <w:sz w:val="28"/>
          <w:szCs w:val="28"/>
        </w:rPr>
        <w:t>5</w:t>
      </w:r>
    </w:p>
    <w:p w:rsidR="00460CD1" w:rsidRPr="00851C76" w:rsidRDefault="00460CD1" w:rsidP="00CB69E4">
      <w:pPr>
        <w:tabs>
          <w:tab w:val="right" w:leader="dot" w:pos="9072"/>
        </w:tabs>
        <w:spacing w:after="0" w:line="312" w:lineRule="auto"/>
        <w:jc w:val="both"/>
        <w:rPr>
          <w:rFonts w:ascii="Times New Roman" w:eastAsia="Times New Roman" w:hAnsi="Times New Roman" w:cs="Times New Roman"/>
          <w:noProof/>
          <w:sz w:val="28"/>
          <w:szCs w:val="28"/>
        </w:rPr>
      </w:pPr>
      <w:r w:rsidRPr="00851C76">
        <w:rPr>
          <w:rFonts w:ascii="Times New Roman" w:eastAsia="Times New Roman" w:hAnsi="Times New Roman" w:cs="Times New Roman"/>
          <w:noProof/>
          <w:sz w:val="28"/>
          <w:szCs w:val="28"/>
        </w:rPr>
        <w:t>1.3. Thành tích nổi bật</w:t>
      </w:r>
      <w:r w:rsidRPr="00851C76">
        <w:rPr>
          <w:rFonts w:ascii="Times New Roman" w:eastAsia="Times New Roman" w:hAnsi="Times New Roman" w:cs="Times New Roman"/>
          <w:noProof/>
          <w:sz w:val="28"/>
          <w:szCs w:val="28"/>
        </w:rPr>
        <w:tab/>
      </w:r>
      <w:r w:rsidR="00CB0EC1" w:rsidRPr="00851C76">
        <w:rPr>
          <w:rFonts w:ascii="Times New Roman" w:eastAsia="Times New Roman" w:hAnsi="Times New Roman" w:cs="Times New Roman"/>
          <w:noProof/>
          <w:sz w:val="28"/>
          <w:szCs w:val="28"/>
        </w:rPr>
        <w:t>6</w:t>
      </w:r>
    </w:p>
    <w:p w:rsidR="00A643A4" w:rsidRPr="00851C76" w:rsidRDefault="00195F3E" w:rsidP="00CB69E4">
      <w:pPr>
        <w:tabs>
          <w:tab w:val="right" w:leader="dot" w:pos="9072"/>
        </w:tabs>
        <w:spacing w:after="0" w:line="312" w:lineRule="auto"/>
        <w:jc w:val="both"/>
        <w:rPr>
          <w:rFonts w:ascii="Times New Roman" w:eastAsia="Times New Roman" w:hAnsi="Times New Roman" w:cs="Times New Roman"/>
          <w:noProof/>
          <w:sz w:val="28"/>
          <w:szCs w:val="28"/>
        </w:rPr>
      </w:pPr>
      <w:hyperlink w:anchor="_Toc9538932" w:history="1">
        <w:r w:rsidR="003B1E39" w:rsidRPr="00851C76">
          <w:rPr>
            <w:rFonts w:ascii="Times New Roman" w:eastAsia="Times New Roman" w:hAnsi="Times New Roman" w:cs="Times New Roman"/>
            <w:bCs/>
            <w:iCs/>
            <w:noProof/>
            <w:sz w:val="28"/>
            <w:szCs w:val="28"/>
            <w:lang w:val="nl-NL"/>
          </w:rPr>
          <w:t>2</w:t>
        </w:r>
        <w:r w:rsidR="00A643A4" w:rsidRPr="00851C76">
          <w:rPr>
            <w:rFonts w:ascii="Times New Roman" w:eastAsia="Times New Roman" w:hAnsi="Times New Roman" w:cs="Times New Roman"/>
            <w:bCs/>
            <w:iCs/>
            <w:noProof/>
            <w:sz w:val="28"/>
            <w:szCs w:val="28"/>
            <w:lang w:val="nl-NL"/>
          </w:rPr>
          <w:t>. Cơ cấu tổ chức và nhân sự của trường</w:t>
        </w:r>
        <w:r w:rsidR="00A643A4" w:rsidRPr="00851C76">
          <w:rPr>
            <w:rFonts w:ascii="Times New Roman" w:eastAsia="Times New Roman" w:hAnsi="Times New Roman" w:cs="Times New Roman"/>
            <w:bCs/>
            <w:iCs/>
            <w:noProof/>
            <w:webHidden/>
            <w:sz w:val="28"/>
            <w:szCs w:val="28"/>
          </w:rPr>
          <w:tab/>
        </w:r>
        <w:r w:rsidR="00CB0EC1" w:rsidRPr="00851C76">
          <w:rPr>
            <w:rFonts w:ascii="Times New Roman" w:eastAsia="Times New Roman" w:hAnsi="Times New Roman" w:cs="Times New Roman"/>
            <w:bCs/>
            <w:iCs/>
            <w:noProof/>
            <w:webHidden/>
            <w:sz w:val="28"/>
            <w:szCs w:val="28"/>
          </w:rPr>
          <w:t>9</w:t>
        </w:r>
      </w:hyperlink>
    </w:p>
    <w:p w:rsidR="00A643A4" w:rsidRPr="00851C76" w:rsidRDefault="00195F3E" w:rsidP="00CB69E4">
      <w:pPr>
        <w:tabs>
          <w:tab w:val="right" w:leader="dot" w:pos="9072"/>
        </w:tabs>
        <w:spacing w:after="0" w:line="312" w:lineRule="auto"/>
        <w:jc w:val="both"/>
        <w:rPr>
          <w:rFonts w:ascii="Times New Roman" w:eastAsia="Times New Roman" w:hAnsi="Times New Roman" w:cs="Times New Roman"/>
          <w:noProof/>
          <w:sz w:val="28"/>
          <w:szCs w:val="28"/>
        </w:rPr>
      </w:pPr>
      <w:hyperlink w:anchor="_Toc9538933" w:history="1">
        <w:r w:rsidR="003B1E39" w:rsidRPr="00851C76">
          <w:rPr>
            <w:rFonts w:ascii="Times New Roman" w:eastAsia="Times New Roman" w:hAnsi="Times New Roman" w:cs="Times New Roman"/>
            <w:bCs/>
            <w:iCs/>
            <w:noProof/>
            <w:sz w:val="28"/>
            <w:szCs w:val="28"/>
            <w:lang w:val="nl-NL"/>
          </w:rPr>
          <w:t>2</w:t>
        </w:r>
        <w:r w:rsidR="00A643A4" w:rsidRPr="00851C76">
          <w:rPr>
            <w:rFonts w:ascii="Times New Roman" w:eastAsia="Times New Roman" w:hAnsi="Times New Roman" w:cs="Times New Roman"/>
            <w:bCs/>
            <w:iCs/>
            <w:noProof/>
            <w:sz w:val="28"/>
            <w:szCs w:val="28"/>
            <w:lang w:val="nl-NL"/>
          </w:rPr>
          <w:t>.1. Cơ cấu tổ chức</w:t>
        </w:r>
        <w:r w:rsidR="00A643A4" w:rsidRPr="00851C76">
          <w:rPr>
            <w:rFonts w:ascii="Times New Roman" w:eastAsia="Times New Roman" w:hAnsi="Times New Roman" w:cs="Times New Roman"/>
            <w:bCs/>
            <w:iCs/>
            <w:noProof/>
            <w:webHidden/>
            <w:sz w:val="28"/>
            <w:szCs w:val="28"/>
          </w:rPr>
          <w:tab/>
        </w:r>
        <w:r w:rsidR="00A643A4" w:rsidRPr="00851C76">
          <w:rPr>
            <w:rFonts w:ascii="Times New Roman" w:eastAsia="Times New Roman" w:hAnsi="Times New Roman" w:cs="Times New Roman"/>
            <w:bCs/>
            <w:iCs/>
            <w:noProof/>
            <w:webHidden/>
            <w:sz w:val="28"/>
            <w:szCs w:val="28"/>
          </w:rPr>
          <w:fldChar w:fldCharType="begin"/>
        </w:r>
        <w:r w:rsidR="00A643A4" w:rsidRPr="00851C76">
          <w:rPr>
            <w:rFonts w:ascii="Times New Roman" w:eastAsia="Times New Roman" w:hAnsi="Times New Roman" w:cs="Times New Roman"/>
            <w:bCs/>
            <w:iCs/>
            <w:noProof/>
            <w:webHidden/>
            <w:sz w:val="28"/>
            <w:szCs w:val="28"/>
          </w:rPr>
          <w:instrText xml:space="preserve"> PAGEREF _Toc9538933 \h </w:instrText>
        </w:r>
        <w:r w:rsidR="00A643A4" w:rsidRPr="00851C76">
          <w:rPr>
            <w:rFonts w:ascii="Times New Roman" w:eastAsia="Times New Roman" w:hAnsi="Times New Roman" w:cs="Times New Roman"/>
            <w:bCs/>
            <w:iCs/>
            <w:noProof/>
            <w:webHidden/>
            <w:sz w:val="28"/>
            <w:szCs w:val="28"/>
          </w:rPr>
        </w:r>
        <w:r w:rsidR="00A643A4" w:rsidRPr="00851C76">
          <w:rPr>
            <w:rFonts w:ascii="Times New Roman" w:eastAsia="Times New Roman" w:hAnsi="Times New Roman" w:cs="Times New Roman"/>
            <w:bCs/>
            <w:iCs/>
            <w:noProof/>
            <w:webHidden/>
            <w:sz w:val="28"/>
            <w:szCs w:val="28"/>
          </w:rPr>
          <w:fldChar w:fldCharType="separate"/>
        </w:r>
        <w:r w:rsidR="00CB0EC1" w:rsidRPr="00851C76">
          <w:rPr>
            <w:rFonts w:ascii="Times New Roman" w:eastAsia="Times New Roman" w:hAnsi="Times New Roman" w:cs="Times New Roman"/>
            <w:iCs/>
            <w:noProof/>
            <w:webHidden/>
            <w:sz w:val="28"/>
            <w:szCs w:val="28"/>
          </w:rPr>
          <w:t>9</w:t>
        </w:r>
        <w:r w:rsidR="00A643A4" w:rsidRPr="00851C76">
          <w:rPr>
            <w:rFonts w:ascii="Times New Roman" w:eastAsia="Times New Roman" w:hAnsi="Times New Roman" w:cs="Times New Roman"/>
            <w:bCs/>
            <w:iCs/>
            <w:noProof/>
            <w:webHidden/>
            <w:sz w:val="28"/>
            <w:szCs w:val="28"/>
          </w:rPr>
          <w:fldChar w:fldCharType="end"/>
        </w:r>
      </w:hyperlink>
    </w:p>
    <w:p w:rsidR="00A643A4" w:rsidRPr="00851C76" w:rsidRDefault="00195F3E" w:rsidP="00CB69E4">
      <w:pPr>
        <w:tabs>
          <w:tab w:val="right" w:leader="dot" w:pos="9072"/>
        </w:tabs>
        <w:spacing w:after="0" w:line="312" w:lineRule="auto"/>
        <w:jc w:val="both"/>
        <w:rPr>
          <w:rFonts w:ascii="Times New Roman" w:eastAsia="Times New Roman" w:hAnsi="Times New Roman" w:cs="Times New Roman"/>
          <w:noProof/>
          <w:sz w:val="28"/>
          <w:szCs w:val="28"/>
        </w:rPr>
      </w:pPr>
      <w:hyperlink w:anchor="_Toc9538934" w:history="1">
        <w:r w:rsidR="003B1E39" w:rsidRPr="00851C76">
          <w:rPr>
            <w:rFonts w:ascii="Times New Roman" w:eastAsia="Times New Roman" w:hAnsi="Times New Roman" w:cs="Times New Roman"/>
            <w:bCs/>
            <w:iCs/>
            <w:noProof/>
            <w:sz w:val="28"/>
            <w:szCs w:val="28"/>
            <w:lang w:val="nl-NL"/>
          </w:rPr>
          <w:t>2</w:t>
        </w:r>
        <w:r w:rsidR="00A643A4" w:rsidRPr="00851C76">
          <w:rPr>
            <w:rFonts w:ascii="Times New Roman" w:eastAsia="Times New Roman" w:hAnsi="Times New Roman" w:cs="Times New Roman"/>
            <w:bCs/>
            <w:iCs/>
            <w:noProof/>
            <w:sz w:val="28"/>
            <w:szCs w:val="28"/>
            <w:lang w:val="nl-NL"/>
          </w:rPr>
          <w:t>.2. Danh sách cán bộ lãnh đạo chủ chốt của trường</w:t>
        </w:r>
        <w:r w:rsidR="00A643A4" w:rsidRPr="00851C76">
          <w:rPr>
            <w:rFonts w:ascii="Times New Roman" w:eastAsia="Times New Roman" w:hAnsi="Times New Roman" w:cs="Times New Roman"/>
            <w:bCs/>
            <w:iCs/>
            <w:noProof/>
            <w:webHidden/>
            <w:sz w:val="28"/>
            <w:szCs w:val="28"/>
          </w:rPr>
          <w:tab/>
        </w:r>
        <w:r w:rsidR="00CB69E4" w:rsidRPr="00851C76">
          <w:rPr>
            <w:rFonts w:ascii="Times New Roman" w:eastAsia="Times New Roman" w:hAnsi="Times New Roman" w:cs="Times New Roman"/>
            <w:bCs/>
            <w:iCs/>
            <w:noProof/>
            <w:webHidden/>
            <w:sz w:val="28"/>
            <w:szCs w:val="28"/>
          </w:rPr>
          <w:t>11</w:t>
        </w:r>
      </w:hyperlink>
    </w:p>
    <w:p w:rsidR="00A643A4" w:rsidRPr="00851C76" w:rsidRDefault="00195F3E" w:rsidP="00CB69E4">
      <w:pPr>
        <w:tabs>
          <w:tab w:val="right" w:leader="dot" w:pos="9072"/>
        </w:tabs>
        <w:spacing w:after="0" w:line="312" w:lineRule="auto"/>
        <w:jc w:val="both"/>
        <w:rPr>
          <w:rFonts w:ascii="Times New Roman" w:eastAsia="Times New Roman" w:hAnsi="Times New Roman" w:cs="Times New Roman"/>
          <w:noProof/>
          <w:sz w:val="28"/>
          <w:szCs w:val="28"/>
        </w:rPr>
      </w:pPr>
      <w:hyperlink w:anchor="_Toc9538935" w:history="1">
        <w:r w:rsidR="003B1E39" w:rsidRPr="00851C76">
          <w:rPr>
            <w:rFonts w:ascii="Times New Roman" w:eastAsia="Times New Roman" w:hAnsi="Times New Roman" w:cs="Times New Roman"/>
            <w:bCs/>
            <w:iCs/>
            <w:noProof/>
            <w:sz w:val="28"/>
            <w:szCs w:val="28"/>
          </w:rPr>
          <w:t>2</w:t>
        </w:r>
        <w:r w:rsidR="00A643A4" w:rsidRPr="00851C76">
          <w:rPr>
            <w:rFonts w:ascii="Times New Roman" w:eastAsia="Times New Roman" w:hAnsi="Times New Roman" w:cs="Times New Roman"/>
            <w:bCs/>
            <w:iCs/>
            <w:noProof/>
            <w:sz w:val="28"/>
            <w:szCs w:val="28"/>
          </w:rPr>
          <w:t xml:space="preserve">.3. Tổng số cán bộ, giảng viên của trường (tính đến </w:t>
        </w:r>
        <w:r w:rsidR="00CB69E4" w:rsidRPr="00851C76">
          <w:rPr>
            <w:rFonts w:ascii="Times New Roman" w:eastAsia="Times New Roman" w:hAnsi="Times New Roman" w:cs="Times New Roman"/>
            <w:bCs/>
            <w:iCs/>
            <w:noProof/>
            <w:sz w:val="28"/>
            <w:szCs w:val="28"/>
          </w:rPr>
          <w:t>thời điểm đánh giá</w:t>
        </w:r>
        <w:r w:rsidR="00A643A4" w:rsidRPr="00851C76">
          <w:rPr>
            <w:rFonts w:ascii="Times New Roman" w:eastAsia="Times New Roman" w:hAnsi="Times New Roman" w:cs="Times New Roman"/>
            <w:bCs/>
            <w:iCs/>
            <w:noProof/>
            <w:sz w:val="28"/>
            <w:szCs w:val="28"/>
          </w:rPr>
          <w:t>):</w:t>
        </w:r>
        <w:r w:rsidR="00CB69E4" w:rsidRPr="00851C76">
          <w:rPr>
            <w:rFonts w:ascii="Times New Roman" w:eastAsia="Times New Roman" w:hAnsi="Times New Roman" w:cs="Times New Roman"/>
            <w:bCs/>
            <w:iCs/>
            <w:noProof/>
            <w:sz w:val="28"/>
            <w:szCs w:val="28"/>
          </w:rPr>
          <w:tab/>
          <w:t>12</w:t>
        </w:r>
      </w:hyperlink>
    </w:p>
    <w:p w:rsidR="00A643A4" w:rsidRPr="00851C76" w:rsidRDefault="00195F3E" w:rsidP="00CB69E4">
      <w:pPr>
        <w:tabs>
          <w:tab w:val="right" w:leader="dot" w:pos="9072"/>
        </w:tabs>
        <w:spacing w:after="0" w:line="312" w:lineRule="auto"/>
        <w:jc w:val="both"/>
        <w:rPr>
          <w:rFonts w:ascii="Times New Roman" w:eastAsia="Times New Roman" w:hAnsi="Times New Roman" w:cs="Times New Roman"/>
          <w:noProof/>
          <w:sz w:val="28"/>
          <w:szCs w:val="28"/>
        </w:rPr>
      </w:pPr>
      <w:hyperlink w:anchor="_Toc9538936" w:history="1">
        <w:r w:rsidR="003B1E39" w:rsidRPr="00851C76">
          <w:rPr>
            <w:rFonts w:ascii="Times New Roman" w:eastAsia="Times New Roman" w:hAnsi="Times New Roman" w:cs="Times New Roman"/>
            <w:noProof/>
            <w:sz w:val="28"/>
            <w:szCs w:val="28"/>
          </w:rPr>
          <w:t>2</w:t>
        </w:r>
        <w:r w:rsidR="00A643A4" w:rsidRPr="00851C76">
          <w:rPr>
            <w:rFonts w:ascii="Times New Roman" w:eastAsia="Times New Roman" w:hAnsi="Times New Roman" w:cs="Times New Roman"/>
            <w:noProof/>
            <w:sz w:val="28"/>
            <w:szCs w:val="28"/>
          </w:rPr>
          <w:t xml:space="preserve">.4. </w:t>
        </w:r>
        <w:r w:rsidR="001872E1" w:rsidRPr="00851C76">
          <w:rPr>
            <w:rFonts w:ascii="Times New Roman" w:eastAsia="Times New Roman" w:hAnsi="Times New Roman" w:cs="Times New Roman"/>
            <w:sz w:val="28"/>
            <w:szCs w:val="28"/>
          </w:rPr>
          <w:t>Trình độ đội ngũ cán bộ - giảng viên – nhân viên:</w:t>
        </w:r>
        <w:r w:rsidR="00A643A4" w:rsidRPr="00851C76">
          <w:rPr>
            <w:rFonts w:ascii="Times New Roman" w:eastAsia="Times New Roman" w:hAnsi="Times New Roman" w:cs="Times New Roman"/>
            <w:noProof/>
            <w:webHidden/>
            <w:sz w:val="28"/>
            <w:szCs w:val="28"/>
          </w:rPr>
          <w:tab/>
        </w:r>
        <w:r w:rsidR="00CB69E4" w:rsidRPr="00851C76">
          <w:rPr>
            <w:rFonts w:ascii="Times New Roman" w:eastAsia="Times New Roman" w:hAnsi="Times New Roman" w:cs="Times New Roman"/>
            <w:noProof/>
            <w:webHidden/>
            <w:sz w:val="28"/>
            <w:szCs w:val="28"/>
          </w:rPr>
          <w:t>13</w:t>
        </w:r>
      </w:hyperlink>
    </w:p>
    <w:p w:rsidR="00A643A4" w:rsidRPr="00851C76" w:rsidRDefault="00195F3E" w:rsidP="00CB69E4">
      <w:pPr>
        <w:tabs>
          <w:tab w:val="right" w:leader="dot" w:pos="9072"/>
        </w:tabs>
        <w:spacing w:after="0" w:line="312" w:lineRule="auto"/>
        <w:jc w:val="both"/>
        <w:rPr>
          <w:rFonts w:ascii="Times New Roman" w:eastAsia="Times New Roman" w:hAnsi="Times New Roman" w:cs="Times New Roman"/>
          <w:noProof/>
          <w:sz w:val="28"/>
          <w:szCs w:val="28"/>
        </w:rPr>
      </w:pPr>
      <w:hyperlink w:anchor="_Toc9538937" w:history="1">
        <w:r w:rsidR="003B1E39" w:rsidRPr="00851C76">
          <w:rPr>
            <w:rFonts w:ascii="Times New Roman" w:eastAsia="Times New Roman" w:hAnsi="Times New Roman" w:cs="Times New Roman"/>
            <w:bCs/>
            <w:iCs/>
            <w:caps/>
            <w:noProof/>
            <w:sz w:val="28"/>
            <w:szCs w:val="28"/>
          </w:rPr>
          <w:t>3</w:t>
        </w:r>
        <w:r w:rsidR="00A643A4" w:rsidRPr="00851C76">
          <w:rPr>
            <w:rFonts w:ascii="Times New Roman" w:eastAsia="Times New Roman" w:hAnsi="Times New Roman" w:cs="Times New Roman"/>
            <w:bCs/>
            <w:iCs/>
            <w:caps/>
            <w:noProof/>
            <w:sz w:val="28"/>
            <w:szCs w:val="28"/>
          </w:rPr>
          <w:t xml:space="preserve">. </w:t>
        </w:r>
        <w:r w:rsidR="00A643A4" w:rsidRPr="00851C76">
          <w:rPr>
            <w:rFonts w:ascii="Times New Roman" w:eastAsia="Times New Roman" w:hAnsi="Times New Roman" w:cs="Times New Roman"/>
            <w:bCs/>
            <w:iCs/>
            <w:noProof/>
            <w:sz w:val="28"/>
            <w:szCs w:val="28"/>
          </w:rPr>
          <w:t xml:space="preserve">Các </w:t>
        </w:r>
        <w:r w:rsidR="00CB69E4" w:rsidRPr="00851C76">
          <w:rPr>
            <w:rFonts w:ascii="Times New Roman" w:eastAsia="Times New Roman" w:hAnsi="Times New Roman" w:cs="Times New Roman"/>
            <w:bCs/>
            <w:iCs/>
            <w:noProof/>
            <w:sz w:val="28"/>
            <w:szCs w:val="28"/>
          </w:rPr>
          <w:t xml:space="preserve">ngành </w:t>
        </w:r>
        <w:r w:rsidR="00A643A4" w:rsidRPr="00851C76">
          <w:rPr>
            <w:rFonts w:ascii="Times New Roman" w:eastAsia="Times New Roman" w:hAnsi="Times New Roman" w:cs="Times New Roman"/>
            <w:bCs/>
            <w:iCs/>
            <w:noProof/>
            <w:sz w:val="28"/>
            <w:szCs w:val="28"/>
          </w:rPr>
          <w:t>nghề đào tạo và quy mô đào tạo của trường</w:t>
        </w:r>
        <w:r w:rsidR="00A643A4" w:rsidRPr="00851C76">
          <w:rPr>
            <w:rFonts w:ascii="Times New Roman" w:eastAsia="Times New Roman" w:hAnsi="Times New Roman" w:cs="Times New Roman"/>
            <w:bCs/>
            <w:iCs/>
            <w:noProof/>
            <w:webHidden/>
            <w:sz w:val="28"/>
            <w:szCs w:val="28"/>
          </w:rPr>
          <w:tab/>
        </w:r>
        <w:r w:rsidR="00CB69E4" w:rsidRPr="00851C76">
          <w:rPr>
            <w:rFonts w:ascii="Times New Roman" w:eastAsia="Times New Roman" w:hAnsi="Times New Roman" w:cs="Times New Roman"/>
            <w:bCs/>
            <w:iCs/>
            <w:noProof/>
            <w:webHidden/>
            <w:sz w:val="28"/>
            <w:szCs w:val="28"/>
          </w:rPr>
          <w:t>13</w:t>
        </w:r>
      </w:hyperlink>
    </w:p>
    <w:p w:rsidR="00A643A4" w:rsidRPr="00851C76" w:rsidRDefault="00195F3E" w:rsidP="00CB69E4">
      <w:pPr>
        <w:tabs>
          <w:tab w:val="right" w:leader="dot" w:pos="9072"/>
        </w:tabs>
        <w:spacing w:after="0" w:line="312" w:lineRule="auto"/>
        <w:jc w:val="both"/>
        <w:rPr>
          <w:rFonts w:ascii="Times New Roman" w:eastAsia="Times New Roman" w:hAnsi="Times New Roman" w:cs="Times New Roman"/>
          <w:noProof/>
          <w:sz w:val="28"/>
          <w:szCs w:val="28"/>
        </w:rPr>
      </w:pPr>
      <w:hyperlink w:anchor="_Toc9538938" w:history="1">
        <w:r w:rsidR="003B1E39" w:rsidRPr="00851C76">
          <w:rPr>
            <w:rFonts w:ascii="Times New Roman" w:eastAsia="Times New Roman" w:hAnsi="Times New Roman" w:cs="Times New Roman"/>
            <w:bCs/>
            <w:iCs/>
            <w:noProof/>
            <w:sz w:val="28"/>
            <w:szCs w:val="28"/>
            <w:lang w:val="pt-BR"/>
          </w:rPr>
          <w:t>4</w:t>
        </w:r>
        <w:r w:rsidR="00A643A4" w:rsidRPr="00851C76">
          <w:rPr>
            <w:rFonts w:ascii="Times New Roman" w:eastAsia="Times New Roman" w:hAnsi="Times New Roman" w:cs="Times New Roman"/>
            <w:bCs/>
            <w:iCs/>
            <w:noProof/>
            <w:sz w:val="28"/>
            <w:szCs w:val="28"/>
            <w:lang w:val="pt-BR"/>
          </w:rPr>
          <w:t>.  Cơ sở vật chất, thư viện, tài chính</w:t>
        </w:r>
        <w:r w:rsidR="00A643A4" w:rsidRPr="00851C76">
          <w:rPr>
            <w:rFonts w:ascii="Times New Roman" w:eastAsia="Times New Roman" w:hAnsi="Times New Roman" w:cs="Times New Roman"/>
            <w:bCs/>
            <w:iCs/>
            <w:noProof/>
            <w:webHidden/>
            <w:sz w:val="28"/>
            <w:szCs w:val="28"/>
          </w:rPr>
          <w:tab/>
        </w:r>
        <w:r w:rsidR="00CB69E4" w:rsidRPr="00851C76">
          <w:rPr>
            <w:rFonts w:ascii="Times New Roman" w:eastAsia="Times New Roman" w:hAnsi="Times New Roman" w:cs="Times New Roman"/>
            <w:bCs/>
            <w:iCs/>
            <w:noProof/>
            <w:webHidden/>
            <w:sz w:val="28"/>
            <w:szCs w:val="28"/>
          </w:rPr>
          <w:t>15</w:t>
        </w:r>
      </w:hyperlink>
    </w:p>
    <w:p w:rsidR="00A643A4" w:rsidRPr="00851C76" w:rsidRDefault="00195F3E" w:rsidP="00CB69E4">
      <w:pPr>
        <w:tabs>
          <w:tab w:val="right" w:leader="dot" w:pos="9072"/>
        </w:tabs>
        <w:spacing w:after="0" w:line="312" w:lineRule="auto"/>
        <w:jc w:val="both"/>
        <w:rPr>
          <w:rFonts w:ascii="Times New Roman" w:eastAsia="Times New Roman" w:hAnsi="Times New Roman" w:cs="Times New Roman"/>
          <w:noProof/>
          <w:sz w:val="28"/>
          <w:szCs w:val="28"/>
        </w:rPr>
      </w:pPr>
      <w:hyperlink w:anchor="_Toc9538939" w:history="1">
        <w:r w:rsidR="003B1E39" w:rsidRPr="00851C76">
          <w:rPr>
            <w:rFonts w:ascii="Times New Roman" w:eastAsia="Times New Roman" w:hAnsi="Times New Roman" w:cs="Times New Roman"/>
            <w:bCs/>
            <w:iCs/>
            <w:noProof/>
            <w:sz w:val="28"/>
            <w:szCs w:val="28"/>
          </w:rPr>
          <w:t>4</w:t>
        </w:r>
        <w:r w:rsidR="00A643A4" w:rsidRPr="00851C76">
          <w:rPr>
            <w:rFonts w:ascii="Times New Roman" w:eastAsia="Times New Roman" w:hAnsi="Times New Roman" w:cs="Times New Roman"/>
            <w:bCs/>
            <w:iCs/>
            <w:noProof/>
            <w:sz w:val="28"/>
            <w:szCs w:val="28"/>
          </w:rPr>
          <w:t>.1 Diện tích đất</w:t>
        </w:r>
        <w:r w:rsidR="00A643A4" w:rsidRPr="00851C76">
          <w:rPr>
            <w:rFonts w:ascii="Times New Roman" w:eastAsia="Times New Roman" w:hAnsi="Times New Roman" w:cs="Times New Roman"/>
            <w:bCs/>
            <w:iCs/>
            <w:noProof/>
            <w:webHidden/>
            <w:sz w:val="28"/>
            <w:szCs w:val="28"/>
          </w:rPr>
          <w:tab/>
        </w:r>
        <w:r w:rsidR="00CB69E4" w:rsidRPr="00851C76">
          <w:rPr>
            <w:rFonts w:ascii="Times New Roman" w:eastAsia="Times New Roman" w:hAnsi="Times New Roman" w:cs="Times New Roman"/>
            <w:bCs/>
            <w:iCs/>
            <w:noProof/>
            <w:webHidden/>
            <w:sz w:val="28"/>
            <w:szCs w:val="28"/>
          </w:rPr>
          <w:t>15</w:t>
        </w:r>
      </w:hyperlink>
    </w:p>
    <w:p w:rsidR="00A643A4" w:rsidRPr="00851C76" w:rsidRDefault="00195F3E" w:rsidP="00CB69E4">
      <w:pPr>
        <w:tabs>
          <w:tab w:val="right" w:leader="dot" w:pos="9072"/>
        </w:tabs>
        <w:spacing w:after="0" w:line="312" w:lineRule="auto"/>
        <w:jc w:val="both"/>
        <w:rPr>
          <w:rFonts w:ascii="Times New Roman" w:eastAsia="Times New Roman" w:hAnsi="Times New Roman" w:cs="Times New Roman"/>
          <w:bCs/>
          <w:iCs/>
          <w:noProof/>
          <w:sz w:val="28"/>
          <w:szCs w:val="28"/>
        </w:rPr>
      </w:pPr>
      <w:hyperlink w:anchor="_Toc9538940" w:history="1">
        <w:r w:rsidR="003B1E39" w:rsidRPr="00851C76">
          <w:rPr>
            <w:rFonts w:ascii="Times New Roman" w:eastAsia="Times New Roman" w:hAnsi="Times New Roman" w:cs="Times New Roman"/>
            <w:bCs/>
            <w:iCs/>
            <w:noProof/>
            <w:sz w:val="28"/>
            <w:szCs w:val="28"/>
          </w:rPr>
          <w:t>4</w:t>
        </w:r>
        <w:r w:rsidR="00A643A4" w:rsidRPr="00851C76">
          <w:rPr>
            <w:rFonts w:ascii="Times New Roman" w:eastAsia="Times New Roman" w:hAnsi="Times New Roman" w:cs="Times New Roman"/>
            <w:bCs/>
            <w:iCs/>
            <w:noProof/>
            <w:sz w:val="28"/>
            <w:szCs w:val="28"/>
          </w:rPr>
          <w:t>.2 Diện tích hạng mục và công trình</w:t>
        </w:r>
        <w:r w:rsidR="00A643A4" w:rsidRPr="00851C76">
          <w:rPr>
            <w:rFonts w:ascii="Times New Roman" w:eastAsia="Times New Roman" w:hAnsi="Times New Roman" w:cs="Times New Roman"/>
            <w:bCs/>
            <w:iCs/>
            <w:noProof/>
            <w:webHidden/>
            <w:sz w:val="28"/>
            <w:szCs w:val="28"/>
          </w:rPr>
          <w:tab/>
        </w:r>
        <w:r w:rsidR="00CB69E4" w:rsidRPr="00851C76">
          <w:rPr>
            <w:rFonts w:ascii="Times New Roman" w:eastAsia="Times New Roman" w:hAnsi="Times New Roman" w:cs="Times New Roman"/>
            <w:bCs/>
            <w:iCs/>
            <w:noProof/>
            <w:webHidden/>
            <w:sz w:val="28"/>
            <w:szCs w:val="28"/>
          </w:rPr>
          <w:t>15</w:t>
        </w:r>
      </w:hyperlink>
    </w:p>
    <w:p w:rsidR="001872E1" w:rsidRPr="00851C76" w:rsidRDefault="001872E1" w:rsidP="00CB69E4">
      <w:pPr>
        <w:tabs>
          <w:tab w:val="right" w:leader="dot" w:pos="9072"/>
        </w:tabs>
        <w:spacing w:after="0" w:line="312" w:lineRule="auto"/>
        <w:jc w:val="both"/>
        <w:rPr>
          <w:rFonts w:ascii="Times New Roman" w:eastAsia="Times New Roman" w:hAnsi="Times New Roman" w:cs="Times New Roman"/>
          <w:bCs/>
          <w:iCs/>
          <w:noProof/>
          <w:sz w:val="28"/>
          <w:szCs w:val="28"/>
        </w:rPr>
      </w:pPr>
      <w:r w:rsidRPr="00851C76">
        <w:rPr>
          <w:rFonts w:ascii="Times New Roman" w:eastAsia="Times New Roman" w:hAnsi="Times New Roman" w:cs="Times New Roman"/>
          <w:bCs/>
          <w:iCs/>
          <w:noProof/>
          <w:sz w:val="28"/>
          <w:szCs w:val="28"/>
        </w:rPr>
        <w:t>4.3. Thư viện</w:t>
      </w:r>
      <w:r w:rsidRPr="00851C76">
        <w:rPr>
          <w:rFonts w:ascii="Times New Roman" w:eastAsia="Times New Roman" w:hAnsi="Times New Roman" w:cs="Times New Roman"/>
          <w:bCs/>
          <w:iCs/>
          <w:noProof/>
          <w:sz w:val="28"/>
          <w:szCs w:val="28"/>
        </w:rPr>
        <w:tab/>
      </w:r>
      <w:r w:rsidR="00CB69E4" w:rsidRPr="00851C76">
        <w:rPr>
          <w:rFonts w:ascii="Times New Roman" w:eastAsia="Times New Roman" w:hAnsi="Times New Roman" w:cs="Times New Roman"/>
          <w:bCs/>
          <w:iCs/>
          <w:noProof/>
          <w:sz w:val="28"/>
          <w:szCs w:val="28"/>
        </w:rPr>
        <w:t>17</w:t>
      </w:r>
    </w:p>
    <w:p w:rsidR="001872E1" w:rsidRPr="00851C76" w:rsidRDefault="001872E1" w:rsidP="00CB69E4">
      <w:pPr>
        <w:tabs>
          <w:tab w:val="right" w:leader="dot" w:pos="9072"/>
        </w:tabs>
        <w:spacing w:after="0" w:line="312" w:lineRule="auto"/>
        <w:jc w:val="both"/>
        <w:rPr>
          <w:rFonts w:ascii="Times New Roman" w:eastAsia="Times New Roman" w:hAnsi="Times New Roman" w:cs="Times New Roman"/>
          <w:noProof/>
          <w:sz w:val="28"/>
          <w:szCs w:val="28"/>
        </w:rPr>
      </w:pPr>
      <w:r w:rsidRPr="00851C76">
        <w:rPr>
          <w:rFonts w:ascii="Times New Roman" w:eastAsia="Times New Roman" w:hAnsi="Times New Roman" w:cs="Times New Roman"/>
          <w:bCs/>
          <w:iCs/>
          <w:noProof/>
          <w:sz w:val="28"/>
          <w:szCs w:val="28"/>
        </w:rPr>
        <w:t>4.4. Tài chính</w:t>
      </w:r>
      <w:r w:rsidRPr="00851C76">
        <w:rPr>
          <w:rFonts w:ascii="Times New Roman" w:eastAsia="Times New Roman" w:hAnsi="Times New Roman" w:cs="Times New Roman"/>
          <w:bCs/>
          <w:iCs/>
          <w:noProof/>
          <w:sz w:val="28"/>
          <w:szCs w:val="28"/>
        </w:rPr>
        <w:tab/>
      </w:r>
      <w:r w:rsidR="00523F3C" w:rsidRPr="00851C76">
        <w:rPr>
          <w:rFonts w:ascii="Times New Roman" w:eastAsia="Times New Roman" w:hAnsi="Times New Roman" w:cs="Times New Roman"/>
          <w:bCs/>
          <w:iCs/>
          <w:noProof/>
          <w:sz w:val="28"/>
          <w:szCs w:val="28"/>
        </w:rPr>
        <w:t>17</w:t>
      </w:r>
    </w:p>
    <w:p w:rsidR="00A643A4" w:rsidRPr="00851C76" w:rsidRDefault="00195F3E" w:rsidP="00CB69E4">
      <w:pPr>
        <w:tabs>
          <w:tab w:val="right" w:leader="dot" w:pos="9072"/>
        </w:tabs>
        <w:spacing w:after="0" w:line="312" w:lineRule="auto"/>
        <w:jc w:val="both"/>
        <w:rPr>
          <w:rFonts w:ascii="Times New Roman" w:eastAsia="Times New Roman" w:hAnsi="Times New Roman" w:cs="Times New Roman"/>
          <w:noProof/>
          <w:sz w:val="28"/>
          <w:szCs w:val="28"/>
        </w:rPr>
      </w:pPr>
      <w:hyperlink w:anchor="_Toc9538941" w:history="1">
        <w:r w:rsidR="00A643A4" w:rsidRPr="00851C76">
          <w:rPr>
            <w:rFonts w:ascii="Times New Roman" w:eastAsia="Times New Roman" w:hAnsi="Times New Roman" w:cs="Times New Roman"/>
            <w:bCs/>
            <w:iCs/>
            <w:noProof/>
            <w:sz w:val="28"/>
            <w:szCs w:val="28"/>
          </w:rPr>
          <w:t>II. THÔNG TIN VỀ KHOA</w:t>
        </w:r>
        <w:r w:rsidR="0084579E" w:rsidRPr="00851C76">
          <w:rPr>
            <w:rFonts w:ascii="Times New Roman" w:eastAsia="Times New Roman" w:hAnsi="Times New Roman" w:cs="Times New Roman"/>
            <w:bCs/>
            <w:iCs/>
            <w:noProof/>
            <w:sz w:val="28"/>
            <w:szCs w:val="28"/>
          </w:rPr>
          <w:t xml:space="preserve"> CƠ KHÍ - </w:t>
        </w:r>
        <w:r w:rsidR="003D2116" w:rsidRPr="00851C76">
          <w:rPr>
            <w:rFonts w:ascii="Times New Roman" w:eastAsia="Times New Roman" w:hAnsi="Times New Roman" w:cs="Times New Roman"/>
            <w:bCs/>
            <w:iCs/>
            <w:noProof/>
            <w:sz w:val="28"/>
            <w:szCs w:val="28"/>
          </w:rPr>
          <w:t>KHOA PHỤ TRÁCH</w:t>
        </w:r>
        <w:r w:rsidR="00AB3398" w:rsidRPr="00851C76">
          <w:rPr>
            <w:rFonts w:ascii="Times New Roman" w:eastAsia="Times New Roman" w:hAnsi="Times New Roman" w:cs="Times New Roman"/>
            <w:bCs/>
            <w:iCs/>
            <w:noProof/>
            <w:sz w:val="28"/>
            <w:szCs w:val="28"/>
          </w:rPr>
          <w:t xml:space="preserve"> CHƯƠNG TRÌNH ĐÀO TẠO NGÀNH CÔNG NGHỆ CHẾ TẠO MÁY</w:t>
        </w:r>
        <w:r w:rsidR="003D2116" w:rsidRPr="00851C76">
          <w:rPr>
            <w:rFonts w:ascii="Times New Roman" w:eastAsia="Times New Roman" w:hAnsi="Times New Roman" w:cs="Times New Roman"/>
            <w:bCs/>
            <w:iCs/>
            <w:noProof/>
            <w:sz w:val="28"/>
            <w:szCs w:val="28"/>
          </w:rPr>
          <w:t xml:space="preserve"> </w:t>
        </w:r>
        <w:r w:rsidR="00A643A4" w:rsidRPr="00851C76">
          <w:rPr>
            <w:rFonts w:ascii="Times New Roman" w:eastAsia="Times New Roman" w:hAnsi="Times New Roman" w:cs="Times New Roman"/>
            <w:bCs/>
            <w:iCs/>
            <w:noProof/>
            <w:webHidden/>
            <w:sz w:val="28"/>
            <w:szCs w:val="28"/>
          </w:rPr>
          <w:tab/>
        </w:r>
        <w:r w:rsidR="00A643A4" w:rsidRPr="00851C76">
          <w:rPr>
            <w:rFonts w:ascii="Times New Roman" w:eastAsia="Times New Roman" w:hAnsi="Times New Roman" w:cs="Times New Roman"/>
            <w:bCs/>
            <w:iCs/>
            <w:noProof/>
            <w:webHidden/>
            <w:sz w:val="28"/>
            <w:szCs w:val="28"/>
          </w:rPr>
          <w:fldChar w:fldCharType="begin"/>
        </w:r>
        <w:r w:rsidR="00A643A4" w:rsidRPr="00851C76">
          <w:rPr>
            <w:rFonts w:ascii="Times New Roman" w:eastAsia="Times New Roman" w:hAnsi="Times New Roman" w:cs="Times New Roman"/>
            <w:bCs/>
            <w:iCs/>
            <w:noProof/>
            <w:webHidden/>
            <w:sz w:val="28"/>
            <w:szCs w:val="28"/>
          </w:rPr>
          <w:instrText xml:space="preserve"> PAGEREF _Toc9538941 \h </w:instrText>
        </w:r>
        <w:r w:rsidR="00A643A4" w:rsidRPr="00851C76">
          <w:rPr>
            <w:rFonts w:ascii="Times New Roman" w:eastAsia="Times New Roman" w:hAnsi="Times New Roman" w:cs="Times New Roman"/>
            <w:bCs/>
            <w:iCs/>
            <w:noProof/>
            <w:webHidden/>
            <w:sz w:val="28"/>
            <w:szCs w:val="28"/>
          </w:rPr>
        </w:r>
        <w:r w:rsidR="00A643A4" w:rsidRPr="00851C76">
          <w:rPr>
            <w:rFonts w:ascii="Times New Roman" w:eastAsia="Times New Roman" w:hAnsi="Times New Roman" w:cs="Times New Roman"/>
            <w:bCs/>
            <w:iCs/>
            <w:noProof/>
            <w:webHidden/>
            <w:sz w:val="28"/>
            <w:szCs w:val="28"/>
          </w:rPr>
          <w:fldChar w:fldCharType="separate"/>
        </w:r>
        <w:r w:rsidR="00523F3C" w:rsidRPr="00851C76">
          <w:rPr>
            <w:rFonts w:ascii="Times New Roman" w:eastAsia="Times New Roman" w:hAnsi="Times New Roman" w:cs="Times New Roman"/>
            <w:iCs/>
            <w:noProof/>
            <w:webHidden/>
            <w:sz w:val="28"/>
            <w:szCs w:val="28"/>
          </w:rPr>
          <w:t>17</w:t>
        </w:r>
        <w:r w:rsidR="00A643A4" w:rsidRPr="00851C76">
          <w:rPr>
            <w:rFonts w:ascii="Times New Roman" w:eastAsia="Times New Roman" w:hAnsi="Times New Roman" w:cs="Times New Roman"/>
            <w:bCs/>
            <w:iCs/>
            <w:noProof/>
            <w:webHidden/>
            <w:sz w:val="28"/>
            <w:szCs w:val="28"/>
          </w:rPr>
          <w:fldChar w:fldCharType="end"/>
        </w:r>
      </w:hyperlink>
    </w:p>
    <w:p w:rsidR="00A643A4" w:rsidRPr="00851C76" w:rsidRDefault="00195F3E" w:rsidP="00CB69E4">
      <w:pPr>
        <w:tabs>
          <w:tab w:val="right" w:leader="dot" w:pos="9072"/>
        </w:tabs>
        <w:spacing w:after="0" w:line="312" w:lineRule="auto"/>
        <w:jc w:val="both"/>
        <w:rPr>
          <w:rFonts w:ascii="Times New Roman" w:eastAsia="Times New Roman" w:hAnsi="Times New Roman" w:cs="Times New Roman"/>
          <w:bCs/>
          <w:iCs/>
          <w:noProof/>
          <w:sz w:val="28"/>
          <w:szCs w:val="28"/>
        </w:rPr>
      </w:pPr>
      <w:hyperlink w:anchor="_Toc9538942" w:history="1">
        <w:r w:rsidR="00A643A4" w:rsidRPr="00851C76">
          <w:rPr>
            <w:rFonts w:ascii="Times New Roman" w:eastAsia="Times New Roman" w:hAnsi="Times New Roman" w:cs="Times New Roman"/>
            <w:bCs/>
            <w:iCs/>
            <w:caps/>
            <w:noProof/>
            <w:sz w:val="28"/>
            <w:szCs w:val="28"/>
            <w:lang w:val="nl-NL"/>
          </w:rPr>
          <w:t xml:space="preserve">1. </w:t>
        </w:r>
        <w:r w:rsidR="00A643A4" w:rsidRPr="00851C76">
          <w:rPr>
            <w:rFonts w:ascii="Times New Roman" w:eastAsia="Times New Roman" w:hAnsi="Times New Roman" w:cs="Times New Roman"/>
            <w:bCs/>
            <w:iCs/>
            <w:noProof/>
            <w:sz w:val="28"/>
            <w:szCs w:val="28"/>
            <w:lang w:val="nl-NL"/>
          </w:rPr>
          <w:t>Thông tin khái quát về Khoa Cơ khí</w:t>
        </w:r>
        <w:r w:rsidR="00A643A4" w:rsidRPr="00851C76">
          <w:rPr>
            <w:rFonts w:ascii="Times New Roman" w:eastAsia="Times New Roman" w:hAnsi="Times New Roman" w:cs="Times New Roman"/>
            <w:bCs/>
            <w:iCs/>
            <w:noProof/>
            <w:webHidden/>
            <w:sz w:val="28"/>
            <w:szCs w:val="28"/>
          </w:rPr>
          <w:tab/>
        </w:r>
        <w:r w:rsidR="00523F3C" w:rsidRPr="00851C76">
          <w:rPr>
            <w:rFonts w:ascii="Times New Roman" w:eastAsia="Times New Roman" w:hAnsi="Times New Roman" w:cs="Times New Roman"/>
            <w:bCs/>
            <w:iCs/>
            <w:noProof/>
            <w:webHidden/>
            <w:sz w:val="28"/>
            <w:szCs w:val="28"/>
          </w:rPr>
          <w:t>17</w:t>
        </w:r>
      </w:hyperlink>
    </w:p>
    <w:p w:rsidR="005D0F6C" w:rsidRPr="00851C76" w:rsidRDefault="005D0F6C" w:rsidP="00CB69E4">
      <w:pPr>
        <w:tabs>
          <w:tab w:val="right" w:leader="dot" w:pos="9072"/>
        </w:tabs>
        <w:spacing w:after="0" w:line="312" w:lineRule="auto"/>
        <w:jc w:val="both"/>
        <w:rPr>
          <w:rFonts w:ascii="Times New Roman" w:eastAsia="Times New Roman" w:hAnsi="Times New Roman" w:cs="Times New Roman"/>
          <w:bCs/>
          <w:iCs/>
          <w:noProof/>
          <w:sz w:val="28"/>
          <w:szCs w:val="28"/>
        </w:rPr>
      </w:pPr>
      <w:r w:rsidRPr="00851C76">
        <w:rPr>
          <w:rFonts w:ascii="Times New Roman" w:eastAsia="Times New Roman" w:hAnsi="Times New Roman" w:cs="Times New Roman"/>
          <w:bCs/>
          <w:iCs/>
          <w:noProof/>
          <w:sz w:val="28"/>
          <w:szCs w:val="28"/>
        </w:rPr>
        <w:t>1.1. Quá trình thành lập và phát triển</w:t>
      </w:r>
      <w:r w:rsidRPr="00851C76">
        <w:rPr>
          <w:rFonts w:ascii="Times New Roman" w:eastAsia="Times New Roman" w:hAnsi="Times New Roman" w:cs="Times New Roman"/>
          <w:bCs/>
          <w:iCs/>
          <w:noProof/>
          <w:sz w:val="28"/>
          <w:szCs w:val="28"/>
        </w:rPr>
        <w:tab/>
      </w:r>
      <w:r w:rsidR="00523F3C" w:rsidRPr="00851C76">
        <w:rPr>
          <w:rFonts w:ascii="Times New Roman" w:eastAsia="Times New Roman" w:hAnsi="Times New Roman" w:cs="Times New Roman"/>
          <w:bCs/>
          <w:iCs/>
          <w:noProof/>
          <w:sz w:val="28"/>
          <w:szCs w:val="28"/>
        </w:rPr>
        <w:t>18</w:t>
      </w:r>
    </w:p>
    <w:p w:rsidR="005D0F6C" w:rsidRPr="00851C76" w:rsidRDefault="005D0F6C" w:rsidP="00CB69E4">
      <w:pPr>
        <w:tabs>
          <w:tab w:val="right" w:leader="dot" w:pos="9072"/>
        </w:tabs>
        <w:spacing w:after="0" w:line="312" w:lineRule="auto"/>
        <w:jc w:val="both"/>
        <w:rPr>
          <w:rFonts w:ascii="Times New Roman" w:eastAsia="Times New Roman" w:hAnsi="Times New Roman" w:cs="Times New Roman"/>
          <w:bCs/>
          <w:iCs/>
          <w:noProof/>
          <w:sz w:val="28"/>
          <w:szCs w:val="28"/>
        </w:rPr>
      </w:pPr>
      <w:r w:rsidRPr="00851C76">
        <w:rPr>
          <w:rFonts w:ascii="Times New Roman" w:eastAsia="Times New Roman" w:hAnsi="Times New Roman" w:cs="Times New Roman"/>
          <w:bCs/>
          <w:iCs/>
          <w:noProof/>
          <w:sz w:val="28"/>
          <w:szCs w:val="28"/>
        </w:rPr>
        <w:t>1.2. Chức năng, nhiệm vụ</w:t>
      </w:r>
      <w:r w:rsidRPr="00851C76">
        <w:rPr>
          <w:rFonts w:ascii="Times New Roman" w:eastAsia="Times New Roman" w:hAnsi="Times New Roman" w:cs="Times New Roman"/>
          <w:bCs/>
          <w:iCs/>
          <w:noProof/>
          <w:sz w:val="28"/>
          <w:szCs w:val="28"/>
        </w:rPr>
        <w:tab/>
      </w:r>
      <w:r w:rsidR="00523F3C" w:rsidRPr="00851C76">
        <w:rPr>
          <w:rFonts w:ascii="Times New Roman" w:eastAsia="Times New Roman" w:hAnsi="Times New Roman" w:cs="Times New Roman"/>
          <w:bCs/>
          <w:iCs/>
          <w:noProof/>
          <w:sz w:val="28"/>
          <w:szCs w:val="28"/>
        </w:rPr>
        <w:t>18</w:t>
      </w:r>
    </w:p>
    <w:p w:rsidR="003B1E39" w:rsidRPr="00851C76" w:rsidRDefault="003B1E39" w:rsidP="00CB69E4">
      <w:pPr>
        <w:tabs>
          <w:tab w:val="right" w:leader="dot" w:pos="9072"/>
        </w:tabs>
        <w:spacing w:after="0" w:line="312" w:lineRule="auto"/>
        <w:jc w:val="both"/>
        <w:rPr>
          <w:rFonts w:ascii="Times New Roman" w:eastAsia="Times New Roman" w:hAnsi="Times New Roman" w:cs="Times New Roman"/>
          <w:bCs/>
          <w:iCs/>
          <w:noProof/>
          <w:sz w:val="28"/>
          <w:szCs w:val="28"/>
        </w:rPr>
      </w:pPr>
      <w:r w:rsidRPr="00851C76">
        <w:rPr>
          <w:rFonts w:ascii="Times New Roman" w:eastAsia="Times New Roman" w:hAnsi="Times New Roman" w:cs="Times New Roman"/>
          <w:bCs/>
          <w:iCs/>
          <w:noProof/>
          <w:sz w:val="28"/>
          <w:szCs w:val="28"/>
        </w:rPr>
        <w:t>2. Cơ cấu tổ chức</w:t>
      </w:r>
      <w:r w:rsidR="00700F2B" w:rsidRPr="00851C76">
        <w:rPr>
          <w:rFonts w:ascii="Times New Roman" w:eastAsia="Times New Roman" w:hAnsi="Times New Roman" w:cs="Times New Roman"/>
          <w:bCs/>
          <w:iCs/>
          <w:noProof/>
          <w:sz w:val="28"/>
          <w:szCs w:val="28"/>
        </w:rPr>
        <w:t xml:space="preserve"> </w:t>
      </w:r>
      <w:r w:rsidR="00523F3C" w:rsidRPr="00851C76">
        <w:rPr>
          <w:rFonts w:ascii="Times New Roman" w:eastAsia="Times New Roman" w:hAnsi="Times New Roman" w:cs="Times New Roman"/>
          <w:bCs/>
          <w:iCs/>
          <w:noProof/>
          <w:sz w:val="28"/>
          <w:szCs w:val="28"/>
        </w:rPr>
        <w:t xml:space="preserve">và nhân sự </w:t>
      </w:r>
      <w:r w:rsidR="00700F2B" w:rsidRPr="00851C76">
        <w:rPr>
          <w:rFonts w:ascii="Times New Roman" w:eastAsia="Times New Roman" w:hAnsi="Times New Roman" w:cs="Times New Roman"/>
          <w:bCs/>
          <w:iCs/>
          <w:noProof/>
          <w:sz w:val="28"/>
          <w:szCs w:val="28"/>
        </w:rPr>
        <w:t>của khoa</w:t>
      </w:r>
      <w:r w:rsidRPr="00851C76">
        <w:rPr>
          <w:rFonts w:ascii="Times New Roman" w:eastAsia="Times New Roman" w:hAnsi="Times New Roman" w:cs="Times New Roman"/>
          <w:bCs/>
          <w:iCs/>
          <w:noProof/>
          <w:sz w:val="28"/>
          <w:szCs w:val="28"/>
        </w:rPr>
        <w:tab/>
      </w:r>
      <w:r w:rsidR="00523F3C" w:rsidRPr="00851C76">
        <w:rPr>
          <w:rFonts w:ascii="Times New Roman" w:eastAsia="Times New Roman" w:hAnsi="Times New Roman" w:cs="Times New Roman"/>
          <w:bCs/>
          <w:iCs/>
          <w:noProof/>
          <w:sz w:val="28"/>
          <w:szCs w:val="28"/>
        </w:rPr>
        <w:t>19</w:t>
      </w:r>
    </w:p>
    <w:p w:rsidR="00235A22" w:rsidRPr="00851C76" w:rsidRDefault="00235A22" w:rsidP="00CB69E4">
      <w:pPr>
        <w:tabs>
          <w:tab w:val="right" w:leader="dot" w:pos="9072"/>
        </w:tabs>
        <w:spacing w:after="0" w:line="312" w:lineRule="auto"/>
        <w:jc w:val="both"/>
        <w:rPr>
          <w:rFonts w:ascii="Times New Roman" w:eastAsia="Times New Roman" w:hAnsi="Times New Roman" w:cs="Times New Roman"/>
          <w:noProof/>
          <w:sz w:val="28"/>
          <w:szCs w:val="28"/>
        </w:rPr>
      </w:pPr>
      <w:r w:rsidRPr="00851C76">
        <w:rPr>
          <w:rFonts w:ascii="Times New Roman" w:eastAsia="Times New Roman" w:hAnsi="Times New Roman" w:cs="Times New Roman"/>
          <w:bCs/>
          <w:iCs/>
          <w:noProof/>
          <w:sz w:val="28"/>
          <w:szCs w:val="28"/>
        </w:rPr>
        <w:t xml:space="preserve">3. </w:t>
      </w:r>
      <w:r w:rsidR="00523F3C" w:rsidRPr="00851C76">
        <w:rPr>
          <w:rFonts w:ascii="Times New Roman" w:eastAsia="Times New Roman" w:hAnsi="Times New Roman" w:cs="Times New Roman"/>
          <w:bCs/>
          <w:iCs/>
          <w:noProof/>
          <w:sz w:val="28"/>
          <w:szCs w:val="28"/>
        </w:rPr>
        <w:t>Đ</w:t>
      </w:r>
      <w:r w:rsidR="00523F3C" w:rsidRPr="00851C76">
        <w:rPr>
          <w:rFonts w:ascii="Times New Roman" w:eastAsia="Times New Roman" w:hAnsi="Times New Roman" w:cs="Times New Roman"/>
          <w:sz w:val="28"/>
          <w:szCs w:val="26"/>
        </w:rPr>
        <w:t>ội ngũ giảng viên tham gia giảng dạy ngành Công nghệ chế tạo máy</w:t>
      </w:r>
      <w:r w:rsidRPr="00851C76">
        <w:rPr>
          <w:rFonts w:ascii="Times New Roman" w:eastAsia="Times New Roman" w:hAnsi="Times New Roman" w:cs="Times New Roman"/>
          <w:bCs/>
          <w:iCs/>
          <w:noProof/>
          <w:sz w:val="28"/>
          <w:szCs w:val="28"/>
        </w:rPr>
        <w:tab/>
      </w:r>
      <w:r w:rsidR="00523F3C" w:rsidRPr="00851C76">
        <w:rPr>
          <w:rFonts w:ascii="Times New Roman" w:eastAsia="Times New Roman" w:hAnsi="Times New Roman" w:cs="Times New Roman"/>
          <w:bCs/>
          <w:iCs/>
          <w:noProof/>
          <w:sz w:val="28"/>
          <w:szCs w:val="28"/>
        </w:rPr>
        <w:t>20</w:t>
      </w:r>
    </w:p>
    <w:p w:rsidR="00A643A4" w:rsidRPr="00851C76" w:rsidRDefault="00195F3E" w:rsidP="00CB69E4">
      <w:pPr>
        <w:tabs>
          <w:tab w:val="right" w:leader="dot" w:pos="9072"/>
        </w:tabs>
        <w:spacing w:after="0" w:line="312" w:lineRule="auto"/>
        <w:jc w:val="both"/>
        <w:rPr>
          <w:rFonts w:ascii="Times New Roman" w:eastAsia="Times New Roman" w:hAnsi="Times New Roman" w:cs="Times New Roman"/>
          <w:bCs/>
          <w:iCs/>
          <w:noProof/>
          <w:sz w:val="28"/>
          <w:szCs w:val="28"/>
        </w:rPr>
      </w:pPr>
      <w:hyperlink w:anchor="_Toc9538943" w:history="1">
        <w:r w:rsidR="00235A22" w:rsidRPr="00851C76">
          <w:rPr>
            <w:rFonts w:ascii="Times New Roman" w:eastAsia="Times New Roman" w:hAnsi="Times New Roman" w:cs="Times New Roman"/>
            <w:bCs/>
            <w:iCs/>
            <w:caps/>
            <w:noProof/>
            <w:sz w:val="28"/>
            <w:szCs w:val="28"/>
            <w:lang w:val="nl-NL"/>
          </w:rPr>
          <w:t>4</w:t>
        </w:r>
        <w:r w:rsidR="00A643A4" w:rsidRPr="00851C76">
          <w:rPr>
            <w:rFonts w:ascii="Times New Roman" w:eastAsia="Times New Roman" w:hAnsi="Times New Roman" w:cs="Times New Roman"/>
            <w:bCs/>
            <w:iCs/>
            <w:caps/>
            <w:noProof/>
            <w:sz w:val="28"/>
            <w:szCs w:val="28"/>
            <w:lang w:val="nl-NL"/>
          </w:rPr>
          <w:t xml:space="preserve">. </w:t>
        </w:r>
        <w:r w:rsidR="003B1E39" w:rsidRPr="00851C76">
          <w:rPr>
            <w:rFonts w:ascii="Times New Roman" w:eastAsia="Times New Roman" w:hAnsi="Times New Roman" w:cs="Times New Roman"/>
            <w:bCs/>
            <w:iCs/>
            <w:noProof/>
            <w:sz w:val="28"/>
            <w:szCs w:val="28"/>
            <w:lang w:val="nl-NL"/>
          </w:rPr>
          <w:t>Các ngành, nghề đào tạo</w:t>
        </w:r>
        <w:r w:rsidR="004C69BB" w:rsidRPr="00851C76">
          <w:rPr>
            <w:rFonts w:ascii="Times New Roman" w:eastAsia="Times New Roman" w:hAnsi="Times New Roman" w:cs="Times New Roman"/>
            <w:bCs/>
            <w:iCs/>
            <w:noProof/>
            <w:sz w:val="28"/>
            <w:szCs w:val="28"/>
            <w:lang w:val="nl-NL"/>
          </w:rPr>
          <w:t xml:space="preserve"> của khoa</w:t>
        </w:r>
        <w:r w:rsidR="00A643A4" w:rsidRPr="00851C76">
          <w:rPr>
            <w:rFonts w:ascii="Times New Roman" w:eastAsia="Times New Roman" w:hAnsi="Times New Roman" w:cs="Times New Roman"/>
            <w:bCs/>
            <w:iCs/>
            <w:noProof/>
            <w:webHidden/>
            <w:sz w:val="28"/>
            <w:szCs w:val="28"/>
          </w:rPr>
          <w:tab/>
        </w:r>
        <w:r w:rsidR="00523F3C" w:rsidRPr="00851C76">
          <w:rPr>
            <w:rFonts w:ascii="Times New Roman" w:eastAsia="Times New Roman" w:hAnsi="Times New Roman" w:cs="Times New Roman"/>
            <w:bCs/>
            <w:iCs/>
            <w:noProof/>
            <w:webHidden/>
            <w:sz w:val="28"/>
            <w:szCs w:val="28"/>
          </w:rPr>
          <w:t>20</w:t>
        </w:r>
      </w:hyperlink>
    </w:p>
    <w:p w:rsidR="00523F3C" w:rsidRPr="00851C76" w:rsidRDefault="00523F3C" w:rsidP="00523F3C">
      <w:pPr>
        <w:tabs>
          <w:tab w:val="left" w:pos="720"/>
          <w:tab w:val="left" w:pos="1080"/>
          <w:tab w:val="right" w:leader="dot" w:pos="9072"/>
        </w:tabs>
        <w:spacing w:after="0" w:line="312" w:lineRule="auto"/>
        <w:jc w:val="both"/>
        <w:rPr>
          <w:rFonts w:ascii="Times New Roman" w:eastAsia="Times New Roman" w:hAnsi="Times New Roman" w:cs="Times New Roman"/>
          <w:bCs/>
          <w:iCs/>
          <w:noProof/>
          <w:sz w:val="28"/>
          <w:szCs w:val="28"/>
        </w:rPr>
      </w:pPr>
      <w:r w:rsidRPr="00851C76">
        <w:rPr>
          <w:rFonts w:ascii="Times New Roman" w:eastAsia="Times New Roman" w:hAnsi="Times New Roman" w:cs="Times New Roman"/>
          <w:bCs/>
          <w:iCs/>
          <w:noProof/>
          <w:sz w:val="28"/>
          <w:szCs w:val="28"/>
        </w:rPr>
        <w:t>5. Cơ sở vật chất của khoa</w:t>
      </w:r>
      <w:r w:rsidRPr="00851C76">
        <w:rPr>
          <w:rFonts w:ascii="Times New Roman" w:eastAsia="Times New Roman" w:hAnsi="Times New Roman" w:cs="Times New Roman"/>
          <w:bCs/>
          <w:iCs/>
          <w:noProof/>
          <w:sz w:val="28"/>
          <w:szCs w:val="28"/>
        </w:rPr>
        <w:tab/>
        <w:t>20</w:t>
      </w:r>
    </w:p>
    <w:p w:rsidR="00523F3C" w:rsidRPr="00851C76" w:rsidRDefault="00523F3C" w:rsidP="00523F3C">
      <w:pPr>
        <w:tabs>
          <w:tab w:val="left" w:pos="720"/>
          <w:tab w:val="left" w:pos="1080"/>
          <w:tab w:val="right" w:leader="dot" w:pos="9072"/>
        </w:tabs>
        <w:spacing w:after="0" w:line="312" w:lineRule="auto"/>
        <w:jc w:val="both"/>
        <w:rPr>
          <w:rFonts w:ascii="Times New Roman" w:eastAsia="Times New Roman" w:hAnsi="Times New Roman" w:cs="Times New Roman"/>
          <w:bCs/>
          <w:iCs/>
          <w:noProof/>
          <w:sz w:val="28"/>
          <w:szCs w:val="28"/>
        </w:rPr>
      </w:pPr>
      <w:r w:rsidRPr="00851C76">
        <w:rPr>
          <w:rFonts w:ascii="Times New Roman" w:eastAsia="Times New Roman" w:hAnsi="Times New Roman" w:cs="Times New Roman"/>
          <w:bCs/>
          <w:iCs/>
          <w:noProof/>
          <w:sz w:val="28"/>
          <w:szCs w:val="28"/>
        </w:rPr>
        <w:t>6. Thành tích của khoa</w:t>
      </w:r>
      <w:r w:rsidRPr="00851C76">
        <w:rPr>
          <w:rFonts w:ascii="Times New Roman" w:eastAsia="Times New Roman" w:hAnsi="Times New Roman" w:cs="Times New Roman"/>
          <w:bCs/>
          <w:iCs/>
          <w:noProof/>
          <w:sz w:val="28"/>
          <w:szCs w:val="28"/>
        </w:rPr>
        <w:tab/>
        <w:t>21</w:t>
      </w:r>
    </w:p>
    <w:p w:rsidR="00523F3C" w:rsidRPr="00851C76" w:rsidRDefault="00523F3C" w:rsidP="00CB69E4">
      <w:pPr>
        <w:tabs>
          <w:tab w:val="right" w:leader="dot" w:pos="9072"/>
        </w:tabs>
        <w:spacing w:after="0" w:line="312" w:lineRule="auto"/>
        <w:jc w:val="both"/>
        <w:rPr>
          <w:rFonts w:ascii="Times New Roman" w:eastAsia="Times New Roman" w:hAnsi="Times New Roman" w:cs="Times New Roman"/>
          <w:bCs/>
          <w:iCs/>
          <w:noProof/>
          <w:sz w:val="28"/>
          <w:szCs w:val="28"/>
        </w:rPr>
      </w:pPr>
    </w:p>
    <w:p w:rsidR="00670FC8" w:rsidRPr="00851C76" w:rsidRDefault="00195F3E" w:rsidP="00CB69E4">
      <w:pPr>
        <w:tabs>
          <w:tab w:val="right" w:leader="dot" w:pos="9072"/>
        </w:tabs>
        <w:spacing w:after="0" w:line="312" w:lineRule="auto"/>
        <w:jc w:val="both"/>
        <w:rPr>
          <w:rFonts w:ascii="Times New Roman" w:eastAsia="Times New Roman" w:hAnsi="Times New Roman" w:cs="Times New Roman"/>
          <w:noProof/>
          <w:sz w:val="28"/>
          <w:szCs w:val="28"/>
        </w:rPr>
      </w:pPr>
      <w:hyperlink w:anchor="_Toc9538929" w:history="1">
        <w:r w:rsidR="00670FC8" w:rsidRPr="00851C76">
          <w:rPr>
            <w:rFonts w:ascii="Times New Roman" w:eastAsia="Times New Roman" w:hAnsi="Times New Roman" w:cs="Times New Roman"/>
            <w:bCs/>
            <w:iCs/>
            <w:noProof/>
            <w:sz w:val="28"/>
            <w:szCs w:val="28"/>
          </w:rPr>
          <w:t>III. THÔNG TIN VỀ CHƯƠNG TRÌNH ĐÀO TẠO NGÀNH</w:t>
        </w:r>
        <w:r w:rsidR="004C69BB" w:rsidRPr="00851C76">
          <w:rPr>
            <w:rFonts w:ascii="Times New Roman" w:eastAsia="Times New Roman" w:hAnsi="Times New Roman" w:cs="Times New Roman"/>
            <w:bCs/>
            <w:iCs/>
            <w:noProof/>
            <w:sz w:val="28"/>
            <w:szCs w:val="28"/>
          </w:rPr>
          <w:t xml:space="preserve"> </w:t>
        </w:r>
        <w:r w:rsidR="00670FC8" w:rsidRPr="00851C76">
          <w:rPr>
            <w:rFonts w:ascii="Times New Roman" w:eastAsia="Times New Roman" w:hAnsi="Times New Roman" w:cs="Times New Roman"/>
            <w:bCs/>
            <w:iCs/>
            <w:noProof/>
            <w:sz w:val="28"/>
            <w:szCs w:val="28"/>
          </w:rPr>
          <w:t>CÔNG NGHỆ CHẾ TẠO MÁY</w:t>
        </w:r>
        <w:r w:rsidR="00670FC8" w:rsidRPr="00851C76">
          <w:rPr>
            <w:rFonts w:ascii="Times New Roman" w:eastAsia="Times New Roman" w:hAnsi="Times New Roman" w:cs="Times New Roman"/>
            <w:bCs/>
            <w:iCs/>
            <w:noProof/>
            <w:webHidden/>
            <w:sz w:val="28"/>
            <w:szCs w:val="28"/>
          </w:rPr>
          <w:tab/>
        </w:r>
        <w:r w:rsidR="00523F3C" w:rsidRPr="00851C76">
          <w:rPr>
            <w:rFonts w:ascii="Times New Roman" w:eastAsia="Times New Roman" w:hAnsi="Times New Roman" w:cs="Times New Roman"/>
            <w:bCs/>
            <w:iCs/>
            <w:noProof/>
            <w:webHidden/>
            <w:sz w:val="28"/>
            <w:szCs w:val="28"/>
          </w:rPr>
          <w:t>21</w:t>
        </w:r>
      </w:hyperlink>
    </w:p>
    <w:p w:rsidR="003B1E39" w:rsidRPr="00851C76" w:rsidRDefault="00670FC8" w:rsidP="00CB69E4">
      <w:pPr>
        <w:tabs>
          <w:tab w:val="right" w:leader="dot" w:pos="9072"/>
        </w:tabs>
        <w:spacing w:after="0" w:line="312" w:lineRule="auto"/>
        <w:jc w:val="both"/>
        <w:rPr>
          <w:rFonts w:ascii="Times New Roman" w:eastAsia="Times New Roman" w:hAnsi="Times New Roman" w:cs="Times New Roman"/>
          <w:noProof/>
          <w:sz w:val="28"/>
          <w:szCs w:val="28"/>
        </w:rPr>
      </w:pPr>
      <w:r w:rsidRPr="00851C76">
        <w:rPr>
          <w:rFonts w:ascii="Times New Roman" w:eastAsia="Times New Roman" w:hAnsi="Times New Roman" w:cs="Times New Roman"/>
          <w:noProof/>
          <w:sz w:val="28"/>
          <w:szCs w:val="28"/>
        </w:rPr>
        <w:t>1. Lịch sử phát triển và thành tích nổi bật</w:t>
      </w:r>
      <w:r w:rsidRPr="00851C76">
        <w:rPr>
          <w:rFonts w:ascii="Times New Roman" w:eastAsia="Times New Roman" w:hAnsi="Times New Roman" w:cs="Times New Roman"/>
          <w:noProof/>
          <w:sz w:val="28"/>
          <w:szCs w:val="28"/>
        </w:rPr>
        <w:tab/>
      </w:r>
      <w:r w:rsidR="00523F3C" w:rsidRPr="00851C76">
        <w:rPr>
          <w:rFonts w:ascii="Times New Roman" w:eastAsia="Times New Roman" w:hAnsi="Times New Roman" w:cs="Times New Roman"/>
          <w:noProof/>
          <w:sz w:val="28"/>
          <w:szCs w:val="28"/>
        </w:rPr>
        <w:t>21</w:t>
      </w:r>
    </w:p>
    <w:p w:rsidR="00670FC8" w:rsidRPr="00851C76" w:rsidRDefault="00670FC8" w:rsidP="00CB69E4">
      <w:pPr>
        <w:tabs>
          <w:tab w:val="right" w:leader="dot" w:pos="9072"/>
        </w:tabs>
        <w:spacing w:after="0" w:line="312" w:lineRule="auto"/>
        <w:jc w:val="both"/>
        <w:rPr>
          <w:rFonts w:ascii="Times New Roman" w:eastAsia="Times New Roman" w:hAnsi="Times New Roman" w:cs="Times New Roman"/>
          <w:noProof/>
          <w:sz w:val="28"/>
          <w:szCs w:val="28"/>
        </w:rPr>
      </w:pPr>
      <w:r w:rsidRPr="00851C76">
        <w:rPr>
          <w:rFonts w:ascii="Times New Roman" w:eastAsia="Times New Roman" w:hAnsi="Times New Roman" w:cs="Times New Roman"/>
          <w:noProof/>
          <w:sz w:val="28"/>
          <w:szCs w:val="28"/>
        </w:rPr>
        <w:t>2. Mục tiêu của chương trình đào tạo</w:t>
      </w:r>
      <w:r w:rsidRPr="00851C76">
        <w:rPr>
          <w:rFonts w:ascii="Times New Roman" w:eastAsia="Times New Roman" w:hAnsi="Times New Roman" w:cs="Times New Roman"/>
          <w:noProof/>
          <w:sz w:val="28"/>
          <w:szCs w:val="28"/>
        </w:rPr>
        <w:tab/>
      </w:r>
      <w:r w:rsidR="00523F3C" w:rsidRPr="00851C76">
        <w:rPr>
          <w:rFonts w:ascii="Times New Roman" w:eastAsia="Times New Roman" w:hAnsi="Times New Roman" w:cs="Times New Roman"/>
          <w:noProof/>
          <w:sz w:val="28"/>
          <w:szCs w:val="28"/>
        </w:rPr>
        <w:t>22</w:t>
      </w:r>
    </w:p>
    <w:p w:rsidR="00670FC8" w:rsidRPr="00851C76" w:rsidRDefault="00670FC8" w:rsidP="00CB69E4">
      <w:pPr>
        <w:tabs>
          <w:tab w:val="right" w:leader="dot" w:pos="9072"/>
        </w:tabs>
        <w:spacing w:after="0" w:line="312" w:lineRule="auto"/>
        <w:jc w:val="both"/>
        <w:rPr>
          <w:rFonts w:ascii="Times New Roman" w:eastAsia="Times New Roman" w:hAnsi="Times New Roman" w:cs="Times New Roman"/>
          <w:noProof/>
          <w:sz w:val="28"/>
          <w:szCs w:val="28"/>
        </w:rPr>
      </w:pPr>
      <w:r w:rsidRPr="00851C76">
        <w:rPr>
          <w:rFonts w:ascii="Times New Roman" w:eastAsia="Times New Roman" w:hAnsi="Times New Roman" w:cs="Times New Roman"/>
          <w:noProof/>
          <w:sz w:val="28"/>
          <w:szCs w:val="28"/>
        </w:rPr>
        <w:t>2.1. Mục tiêu chung</w:t>
      </w:r>
      <w:r w:rsidRPr="00851C76">
        <w:rPr>
          <w:rFonts w:ascii="Times New Roman" w:eastAsia="Times New Roman" w:hAnsi="Times New Roman" w:cs="Times New Roman"/>
          <w:noProof/>
          <w:sz w:val="28"/>
          <w:szCs w:val="28"/>
        </w:rPr>
        <w:tab/>
      </w:r>
      <w:r w:rsidR="00523F3C" w:rsidRPr="00851C76">
        <w:rPr>
          <w:rFonts w:ascii="Times New Roman" w:eastAsia="Times New Roman" w:hAnsi="Times New Roman" w:cs="Times New Roman"/>
          <w:noProof/>
          <w:sz w:val="28"/>
          <w:szCs w:val="28"/>
        </w:rPr>
        <w:t>23</w:t>
      </w:r>
    </w:p>
    <w:p w:rsidR="00670FC8" w:rsidRPr="00851C76" w:rsidRDefault="00670FC8" w:rsidP="00CB69E4">
      <w:pPr>
        <w:tabs>
          <w:tab w:val="right" w:leader="dot" w:pos="9072"/>
        </w:tabs>
        <w:spacing w:after="0" w:line="312" w:lineRule="auto"/>
        <w:jc w:val="both"/>
        <w:rPr>
          <w:rFonts w:ascii="Times New Roman" w:eastAsia="Times New Roman" w:hAnsi="Times New Roman" w:cs="Times New Roman"/>
          <w:noProof/>
          <w:sz w:val="28"/>
          <w:szCs w:val="28"/>
        </w:rPr>
      </w:pPr>
      <w:r w:rsidRPr="00851C76">
        <w:rPr>
          <w:rFonts w:ascii="Times New Roman" w:eastAsia="Times New Roman" w:hAnsi="Times New Roman" w:cs="Times New Roman"/>
          <w:noProof/>
          <w:sz w:val="28"/>
          <w:szCs w:val="28"/>
        </w:rPr>
        <w:t>2.2. Mục tiêu cụ thể</w:t>
      </w:r>
      <w:r w:rsidR="00523F3C" w:rsidRPr="00851C76">
        <w:rPr>
          <w:rFonts w:ascii="Times New Roman" w:eastAsia="Times New Roman" w:hAnsi="Times New Roman" w:cs="Times New Roman"/>
          <w:noProof/>
          <w:sz w:val="28"/>
          <w:szCs w:val="28"/>
        </w:rPr>
        <w:tab/>
        <w:t>23</w:t>
      </w:r>
    </w:p>
    <w:p w:rsidR="00670FC8" w:rsidRPr="00851C76" w:rsidRDefault="00670FC8" w:rsidP="00CB69E4">
      <w:pPr>
        <w:tabs>
          <w:tab w:val="right" w:leader="dot" w:pos="9072"/>
        </w:tabs>
        <w:spacing w:after="0" w:line="312" w:lineRule="auto"/>
        <w:jc w:val="both"/>
        <w:rPr>
          <w:rFonts w:ascii="Times New Roman" w:eastAsia="Times New Roman" w:hAnsi="Times New Roman" w:cs="Times New Roman"/>
          <w:noProof/>
          <w:sz w:val="28"/>
          <w:szCs w:val="28"/>
        </w:rPr>
      </w:pPr>
      <w:r w:rsidRPr="00851C76">
        <w:rPr>
          <w:rFonts w:ascii="Times New Roman" w:eastAsia="Times New Roman" w:hAnsi="Times New Roman" w:cs="Times New Roman"/>
          <w:noProof/>
          <w:sz w:val="28"/>
          <w:szCs w:val="28"/>
        </w:rPr>
        <w:t>3. Phương thức đào tạo</w:t>
      </w:r>
      <w:r w:rsidRPr="00851C76">
        <w:rPr>
          <w:rFonts w:ascii="Times New Roman" w:eastAsia="Times New Roman" w:hAnsi="Times New Roman" w:cs="Times New Roman"/>
          <w:noProof/>
          <w:sz w:val="28"/>
          <w:szCs w:val="28"/>
        </w:rPr>
        <w:tab/>
      </w:r>
      <w:r w:rsidR="00523F3C" w:rsidRPr="00851C76">
        <w:rPr>
          <w:rFonts w:ascii="Times New Roman" w:eastAsia="Times New Roman" w:hAnsi="Times New Roman" w:cs="Times New Roman"/>
          <w:noProof/>
          <w:sz w:val="28"/>
          <w:szCs w:val="28"/>
        </w:rPr>
        <w:t>25</w:t>
      </w:r>
    </w:p>
    <w:p w:rsidR="00DD4E0F" w:rsidRPr="00851C76" w:rsidRDefault="00DD4E0F" w:rsidP="00CB69E4">
      <w:pPr>
        <w:tabs>
          <w:tab w:val="right" w:leader="dot" w:pos="9072"/>
        </w:tabs>
        <w:spacing w:after="0" w:line="312" w:lineRule="auto"/>
        <w:jc w:val="both"/>
        <w:rPr>
          <w:rFonts w:ascii="Times New Roman" w:eastAsia="Times New Roman" w:hAnsi="Times New Roman" w:cs="Times New Roman"/>
          <w:noProof/>
          <w:sz w:val="28"/>
          <w:szCs w:val="28"/>
        </w:rPr>
      </w:pPr>
      <w:r w:rsidRPr="00851C76">
        <w:rPr>
          <w:rFonts w:ascii="Times New Roman" w:eastAsia="Times New Roman" w:hAnsi="Times New Roman" w:cs="Times New Roman"/>
          <w:noProof/>
          <w:sz w:val="28"/>
          <w:szCs w:val="28"/>
        </w:rPr>
        <w:t xml:space="preserve">4. Tóm tắt nội dung chương trình đào tạo </w:t>
      </w:r>
      <w:r w:rsidRPr="00851C76">
        <w:rPr>
          <w:rFonts w:ascii="Times New Roman" w:eastAsia="Times New Roman" w:hAnsi="Times New Roman" w:cs="Times New Roman"/>
          <w:noProof/>
          <w:sz w:val="28"/>
          <w:szCs w:val="28"/>
        </w:rPr>
        <w:tab/>
      </w:r>
      <w:r w:rsidR="00523F3C" w:rsidRPr="00851C76">
        <w:rPr>
          <w:rFonts w:ascii="Times New Roman" w:eastAsia="Times New Roman" w:hAnsi="Times New Roman" w:cs="Times New Roman"/>
          <w:noProof/>
          <w:sz w:val="28"/>
          <w:szCs w:val="28"/>
        </w:rPr>
        <w:t>25</w:t>
      </w:r>
    </w:p>
    <w:p w:rsidR="00A643A4" w:rsidRPr="00851C76" w:rsidRDefault="00195F3E" w:rsidP="00CB69E4">
      <w:pPr>
        <w:tabs>
          <w:tab w:val="right" w:leader="dot" w:pos="9072"/>
        </w:tabs>
        <w:spacing w:after="0" w:line="312" w:lineRule="auto"/>
        <w:jc w:val="both"/>
        <w:rPr>
          <w:rFonts w:ascii="Times New Roman" w:eastAsia="Times New Roman" w:hAnsi="Times New Roman" w:cs="Times New Roman"/>
          <w:noProof/>
          <w:sz w:val="28"/>
          <w:szCs w:val="28"/>
        </w:rPr>
      </w:pPr>
      <w:hyperlink w:anchor="_Toc9538944" w:history="1">
        <w:r w:rsidR="00A643A4" w:rsidRPr="00851C76">
          <w:rPr>
            <w:rFonts w:ascii="Times New Roman" w:eastAsia="Times New Roman" w:hAnsi="Times New Roman" w:cs="Times New Roman"/>
            <w:bCs/>
            <w:iCs/>
            <w:noProof/>
            <w:sz w:val="28"/>
            <w:szCs w:val="28"/>
            <w:lang w:val="pt-BR"/>
          </w:rPr>
          <w:t xml:space="preserve">PHẦN II:  </w:t>
        </w:r>
        <w:r w:rsidR="00990029" w:rsidRPr="00851C76">
          <w:rPr>
            <w:rFonts w:ascii="Times New Roman" w:eastAsia="Times New Roman" w:hAnsi="Times New Roman" w:cs="Times New Roman"/>
            <w:bCs/>
            <w:iCs/>
            <w:noProof/>
            <w:sz w:val="28"/>
            <w:szCs w:val="28"/>
            <w:lang w:val="pt-BR"/>
          </w:rPr>
          <w:t xml:space="preserve">TỔNG HỢP </w:t>
        </w:r>
        <w:r w:rsidR="00A643A4" w:rsidRPr="00851C76">
          <w:rPr>
            <w:rFonts w:ascii="Times New Roman" w:eastAsia="Times New Roman" w:hAnsi="Times New Roman" w:cs="Times New Roman"/>
            <w:bCs/>
            <w:iCs/>
            <w:noProof/>
            <w:sz w:val="28"/>
            <w:szCs w:val="28"/>
            <w:lang w:val="pt-BR"/>
          </w:rPr>
          <w:t xml:space="preserve">KẾT QUẢ TỰ ĐÁNH GIÁ CHẤT LƯỢNG CHƯƠNG TRÌNH ĐÀO TẠO </w:t>
        </w:r>
        <w:r w:rsidR="00235A22" w:rsidRPr="00851C76">
          <w:rPr>
            <w:rFonts w:ascii="Times New Roman" w:eastAsia="Times New Roman" w:hAnsi="Times New Roman" w:cs="Times New Roman"/>
            <w:bCs/>
            <w:iCs/>
            <w:noProof/>
            <w:sz w:val="28"/>
            <w:szCs w:val="28"/>
            <w:lang w:val="pt-BR"/>
          </w:rPr>
          <w:t>NGÀNH</w:t>
        </w:r>
        <w:r w:rsidR="001E359D" w:rsidRPr="00851C76">
          <w:rPr>
            <w:rFonts w:ascii="Times New Roman" w:eastAsia="Times New Roman" w:hAnsi="Times New Roman" w:cs="Times New Roman"/>
            <w:bCs/>
            <w:iCs/>
            <w:noProof/>
            <w:sz w:val="28"/>
            <w:szCs w:val="28"/>
            <w:lang w:val="pt-BR"/>
          </w:rPr>
          <w:t xml:space="preserve"> </w:t>
        </w:r>
        <w:r w:rsidR="00A643A4" w:rsidRPr="00851C76">
          <w:rPr>
            <w:rFonts w:ascii="Times New Roman" w:eastAsia="Times New Roman" w:hAnsi="Times New Roman" w:cs="Times New Roman"/>
            <w:bCs/>
            <w:iCs/>
            <w:noProof/>
            <w:sz w:val="28"/>
            <w:szCs w:val="28"/>
            <w:lang w:val="pt-BR"/>
          </w:rPr>
          <w:t>CÔNG NGHỆ CHẾ TẠO MÁY</w:t>
        </w:r>
        <w:r w:rsidR="00235A22" w:rsidRPr="00851C76">
          <w:rPr>
            <w:rFonts w:ascii="Times New Roman" w:eastAsia="Times New Roman" w:hAnsi="Times New Roman" w:cs="Times New Roman"/>
            <w:bCs/>
            <w:iCs/>
            <w:noProof/>
            <w:sz w:val="28"/>
            <w:szCs w:val="28"/>
            <w:lang w:val="pt-BR"/>
          </w:rPr>
          <w:t>,</w:t>
        </w:r>
        <w:r w:rsidR="00A643A4" w:rsidRPr="00851C76">
          <w:rPr>
            <w:rFonts w:ascii="Times New Roman" w:eastAsia="Times New Roman" w:hAnsi="Times New Roman" w:cs="Times New Roman"/>
            <w:bCs/>
            <w:iCs/>
            <w:noProof/>
            <w:sz w:val="28"/>
            <w:szCs w:val="28"/>
            <w:lang w:val="pt-BR"/>
          </w:rPr>
          <w:t xml:space="preserve"> </w:t>
        </w:r>
        <w:r w:rsidR="00A643A4" w:rsidRPr="00851C76">
          <w:rPr>
            <w:rFonts w:ascii="Times New Roman" w:eastAsia="Times New Roman" w:hAnsi="Times New Roman" w:cs="Times New Roman"/>
            <w:bCs/>
            <w:iCs/>
            <w:noProof/>
            <w:sz w:val="28"/>
            <w:szCs w:val="28"/>
            <w:lang w:val="nl-NL"/>
          </w:rPr>
          <w:t>TRÌNH ĐỘ CAO ĐẲNG</w:t>
        </w:r>
        <w:r w:rsidR="00A643A4" w:rsidRPr="00851C76">
          <w:rPr>
            <w:rFonts w:ascii="Times New Roman" w:eastAsia="Times New Roman" w:hAnsi="Times New Roman" w:cs="Times New Roman"/>
            <w:bCs/>
            <w:iCs/>
            <w:noProof/>
            <w:webHidden/>
            <w:sz w:val="28"/>
            <w:szCs w:val="28"/>
          </w:rPr>
          <w:tab/>
        </w:r>
        <w:r w:rsidR="00A643A4" w:rsidRPr="00851C76">
          <w:rPr>
            <w:rFonts w:ascii="Times New Roman" w:eastAsia="Times New Roman" w:hAnsi="Times New Roman" w:cs="Times New Roman"/>
            <w:bCs/>
            <w:iCs/>
            <w:noProof/>
            <w:webHidden/>
            <w:sz w:val="28"/>
            <w:szCs w:val="28"/>
          </w:rPr>
          <w:fldChar w:fldCharType="begin"/>
        </w:r>
        <w:r w:rsidR="00A643A4" w:rsidRPr="00851C76">
          <w:rPr>
            <w:rFonts w:ascii="Times New Roman" w:eastAsia="Times New Roman" w:hAnsi="Times New Roman" w:cs="Times New Roman"/>
            <w:bCs/>
            <w:iCs/>
            <w:noProof/>
            <w:webHidden/>
            <w:sz w:val="28"/>
            <w:szCs w:val="28"/>
          </w:rPr>
          <w:instrText xml:space="preserve"> PAGEREF _Toc9538944 \h </w:instrText>
        </w:r>
        <w:r w:rsidR="00A643A4" w:rsidRPr="00851C76">
          <w:rPr>
            <w:rFonts w:ascii="Times New Roman" w:eastAsia="Times New Roman" w:hAnsi="Times New Roman" w:cs="Times New Roman"/>
            <w:bCs/>
            <w:iCs/>
            <w:noProof/>
            <w:webHidden/>
            <w:sz w:val="28"/>
            <w:szCs w:val="28"/>
          </w:rPr>
        </w:r>
        <w:r w:rsidR="00A643A4" w:rsidRPr="00851C76">
          <w:rPr>
            <w:rFonts w:ascii="Times New Roman" w:eastAsia="Times New Roman" w:hAnsi="Times New Roman" w:cs="Times New Roman"/>
            <w:bCs/>
            <w:iCs/>
            <w:noProof/>
            <w:webHidden/>
            <w:sz w:val="28"/>
            <w:szCs w:val="28"/>
          </w:rPr>
          <w:fldChar w:fldCharType="end"/>
        </w:r>
      </w:hyperlink>
      <w:r w:rsidR="00523F3C" w:rsidRPr="00851C76">
        <w:rPr>
          <w:rFonts w:ascii="Times New Roman" w:eastAsia="Times New Roman" w:hAnsi="Times New Roman" w:cs="Times New Roman"/>
          <w:bCs/>
          <w:iCs/>
          <w:noProof/>
          <w:sz w:val="28"/>
          <w:szCs w:val="28"/>
        </w:rPr>
        <w:t>28</w:t>
      </w:r>
    </w:p>
    <w:p w:rsidR="00A643A4" w:rsidRPr="00851C76" w:rsidRDefault="00195F3E" w:rsidP="00CB69E4">
      <w:pPr>
        <w:tabs>
          <w:tab w:val="right" w:leader="dot" w:pos="9072"/>
        </w:tabs>
        <w:spacing w:after="0" w:line="312" w:lineRule="auto"/>
        <w:jc w:val="both"/>
        <w:rPr>
          <w:rFonts w:ascii="Times New Roman" w:eastAsia="Times New Roman" w:hAnsi="Times New Roman" w:cs="Times New Roman"/>
          <w:noProof/>
          <w:sz w:val="28"/>
          <w:szCs w:val="28"/>
        </w:rPr>
      </w:pPr>
      <w:hyperlink w:anchor="_Toc9538945" w:history="1">
        <w:r w:rsidR="00990029" w:rsidRPr="00851C76">
          <w:rPr>
            <w:rFonts w:ascii="Times New Roman" w:eastAsia="Times New Roman" w:hAnsi="Times New Roman" w:cs="Times New Roman"/>
            <w:bCs/>
            <w:iCs/>
            <w:noProof/>
            <w:sz w:val="28"/>
            <w:szCs w:val="28"/>
            <w:lang w:val="pt-BR"/>
          </w:rPr>
          <w:t>1</w:t>
        </w:r>
        <w:r w:rsidR="00A643A4" w:rsidRPr="00851C76">
          <w:rPr>
            <w:rFonts w:ascii="Times New Roman" w:eastAsia="Times New Roman" w:hAnsi="Times New Roman" w:cs="Times New Roman"/>
            <w:bCs/>
            <w:iCs/>
            <w:noProof/>
            <w:sz w:val="28"/>
            <w:szCs w:val="28"/>
            <w:lang w:val="pt-BR"/>
          </w:rPr>
          <w:t>. Tổng quan chung</w:t>
        </w:r>
        <w:r w:rsidR="00A643A4" w:rsidRPr="00851C76">
          <w:rPr>
            <w:rFonts w:ascii="Times New Roman" w:eastAsia="Times New Roman" w:hAnsi="Times New Roman" w:cs="Times New Roman"/>
            <w:bCs/>
            <w:iCs/>
            <w:noProof/>
            <w:webHidden/>
            <w:sz w:val="28"/>
            <w:szCs w:val="28"/>
          </w:rPr>
          <w:tab/>
        </w:r>
        <w:r w:rsidR="00523F3C" w:rsidRPr="00851C76">
          <w:rPr>
            <w:rFonts w:ascii="Times New Roman" w:eastAsia="Times New Roman" w:hAnsi="Times New Roman" w:cs="Times New Roman"/>
            <w:bCs/>
            <w:iCs/>
            <w:noProof/>
            <w:webHidden/>
            <w:sz w:val="28"/>
            <w:szCs w:val="28"/>
          </w:rPr>
          <w:t>28</w:t>
        </w:r>
      </w:hyperlink>
    </w:p>
    <w:p w:rsidR="00A643A4" w:rsidRPr="00851C76" w:rsidRDefault="00195F3E" w:rsidP="00CB69E4">
      <w:pPr>
        <w:tabs>
          <w:tab w:val="right" w:leader="dot" w:pos="9072"/>
        </w:tabs>
        <w:spacing w:after="0" w:line="312" w:lineRule="auto"/>
        <w:jc w:val="both"/>
        <w:rPr>
          <w:rFonts w:ascii="Times New Roman" w:eastAsia="Times New Roman" w:hAnsi="Times New Roman" w:cs="Times New Roman"/>
          <w:noProof/>
          <w:sz w:val="28"/>
          <w:szCs w:val="28"/>
        </w:rPr>
      </w:pPr>
      <w:hyperlink w:anchor="_Toc9538946" w:history="1">
        <w:r w:rsidR="00990029" w:rsidRPr="00851C76">
          <w:rPr>
            <w:rFonts w:ascii="Times New Roman" w:eastAsia="Times New Roman" w:hAnsi="Times New Roman" w:cs="Times New Roman"/>
            <w:bCs/>
            <w:iCs/>
            <w:noProof/>
            <w:sz w:val="28"/>
            <w:szCs w:val="28"/>
            <w:lang w:val="pt-BR"/>
          </w:rPr>
          <w:t>1</w:t>
        </w:r>
        <w:r w:rsidR="00A643A4" w:rsidRPr="00851C76">
          <w:rPr>
            <w:rFonts w:ascii="Times New Roman" w:eastAsia="Times New Roman" w:hAnsi="Times New Roman" w:cs="Times New Roman"/>
            <w:bCs/>
            <w:iCs/>
            <w:noProof/>
            <w:sz w:val="28"/>
            <w:szCs w:val="28"/>
            <w:lang w:val="pt-BR"/>
          </w:rPr>
          <w:t>.1. Căn cứ tự đánh giá</w:t>
        </w:r>
        <w:r w:rsidR="00A643A4" w:rsidRPr="00851C76">
          <w:rPr>
            <w:rFonts w:ascii="Times New Roman" w:eastAsia="Times New Roman" w:hAnsi="Times New Roman" w:cs="Times New Roman"/>
            <w:bCs/>
            <w:iCs/>
            <w:noProof/>
            <w:webHidden/>
            <w:sz w:val="28"/>
            <w:szCs w:val="28"/>
          </w:rPr>
          <w:tab/>
        </w:r>
        <w:r w:rsidR="00523F3C" w:rsidRPr="00851C76">
          <w:rPr>
            <w:rFonts w:ascii="Times New Roman" w:eastAsia="Times New Roman" w:hAnsi="Times New Roman" w:cs="Times New Roman"/>
            <w:bCs/>
            <w:iCs/>
            <w:noProof/>
            <w:webHidden/>
            <w:sz w:val="28"/>
            <w:szCs w:val="28"/>
          </w:rPr>
          <w:t>28</w:t>
        </w:r>
      </w:hyperlink>
    </w:p>
    <w:p w:rsidR="00A643A4" w:rsidRPr="00851C76" w:rsidRDefault="00195F3E" w:rsidP="00CB69E4">
      <w:pPr>
        <w:tabs>
          <w:tab w:val="right" w:leader="dot" w:pos="9072"/>
        </w:tabs>
        <w:spacing w:after="0" w:line="312" w:lineRule="auto"/>
        <w:jc w:val="both"/>
        <w:rPr>
          <w:rFonts w:ascii="Times New Roman" w:eastAsia="Times New Roman" w:hAnsi="Times New Roman" w:cs="Times New Roman"/>
          <w:noProof/>
          <w:sz w:val="28"/>
          <w:szCs w:val="28"/>
        </w:rPr>
      </w:pPr>
      <w:hyperlink w:anchor="_Toc9538947" w:history="1">
        <w:r w:rsidR="00990029" w:rsidRPr="00851C76">
          <w:rPr>
            <w:rFonts w:ascii="Times New Roman" w:eastAsia="Times New Roman" w:hAnsi="Times New Roman" w:cs="Times New Roman"/>
            <w:bCs/>
            <w:iCs/>
            <w:noProof/>
            <w:sz w:val="28"/>
            <w:szCs w:val="28"/>
            <w:lang w:val="pt-BR"/>
          </w:rPr>
          <w:t>1</w:t>
        </w:r>
        <w:r w:rsidR="00A643A4" w:rsidRPr="00851C76">
          <w:rPr>
            <w:rFonts w:ascii="Times New Roman" w:eastAsia="Times New Roman" w:hAnsi="Times New Roman" w:cs="Times New Roman"/>
            <w:bCs/>
            <w:iCs/>
            <w:noProof/>
            <w:sz w:val="28"/>
            <w:szCs w:val="28"/>
            <w:lang w:val="pt-BR"/>
          </w:rPr>
          <w:t>.2. Mục đích tự đánh giá</w:t>
        </w:r>
        <w:r w:rsidR="00A643A4" w:rsidRPr="00851C76">
          <w:rPr>
            <w:rFonts w:ascii="Times New Roman" w:eastAsia="Times New Roman" w:hAnsi="Times New Roman" w:cs="Times New Roman"/>
            <w:bCs/>
            <w:iCs/>
            <w:noProof/>
            <w:webHidden/>
            <w:sz w:val="28"/>
            <w:szCs w:val="28"/>
          </w:rPr>
          <w:tab/>
        </w:r>
        <w:r w:rsidR="00523F3C" w:rsidRPr="00851C76">
          <w:rPr>
            <w:rFonts w:ascii="Times New Roman" w:eastAsia="Times New Roman" w:hAnsi="Times New Roman" w:cs="Times New Roman"/>
            <w:bCs/>
            <w:iCs/>
            <w:noProof/>
            <w:webHidden/>
            <w:sz w:val="28"/>
            <w:szCs w:val="28"/>
          </w:rPr>
          <w:t>28</w:t>
        </w:r>
      </w:hyperlink>
    </w:p>
    <w:p w:rsidR="00A643A4" w:rsidRPr="00851C76" w:rsidRDefault="00195F3E" w:rsidP="00CB69E4">
      <w:pPr>
        <w:tabs>
          <w:tab w:val="right" w:leader="dot" w:pos="9072"/>
        </w:tabs>
        <w:spacing w:after="0" w:line="312" w:lineRule="auto"/>
        <w:jc w:val="both"/>
        <w:rPr>
          <w:rFonts w:ascii="Times New Roman" w:eastAsia="Times New Roman" w:hAnsi="Times New Roman" w:cs="Times New Roman"/>
          <w:noProof/>
          <w:sz w:val="28"/>
          <w:szCs w:val="28"/>
        </w:rPr>
      </w:pPr>
      <w:hyperlink w:anchor="_Toc9538948" w:history="1">
        <w:r w:rsidR="00990029" w:rsidRPr="00851C76">
          <w:rPr>
            <w:rFonts w:ascii="Times New Roman" w:eastAsia="Times New Roman" w:hAnsi="Times New Roman" w:cs="Times New Roman"/>
            <w:bCs/>
            <w:iCs/>
            <w:noProof/>
            <w:sz w:val="28"/>
            <w:szCs w:val="28"/>
            <w:lang w:val="pt-BR"/>
          </w:rPr>
          <w:t>1</w:t>
        </w:r>
        <w:r w:rsidR="00A643A4" w:rsidRPr="00851C76">
          <w:rPr>
            <w:rFonts w:ascii="Times New Roman" w:eastAsia="Times New Roman" w:hAnsi="Times New Roman" w:cs="Times New Roman"/>
            <w:bCs/>
            <w:iCs/>
            <w:noProof/>
            <w:sz w:val="28"/>
            <w:szCs w:val="28"/>
            <w:lang w:val="pt-BR"/>
          </w:rPr>
          <w:t>.3. Yêu cầu tự đánh giá</w:t>
        </w:r>
        <w:r w:rsidR="00A643A4" w:rsidRPr="00851C76">
          <w:rPr>
            <w:rFonts w:ascii="Times New Roman" w:eastAsia="Times New Roman" w:hAnsi="Times New Roman" w:cs="Times New Roman"/>
            <w:bCs/>
            <w:iCs/>
            <w:noProof/>
            <w:webHidden/>
            <w:sz w:val="28"/>
            <w:szCs w:val="28"/>
          </w:rPr>
          <w:tab/>
        </w:r>
        <w:r w:rsidR="00523F3C" w:rsidRPr="00851C76">
          <w:rPr>
            <w:rFonts w:ascii="Times New Roman" w:eastAsia="Times New Roman" w:hAnsi="Times New Roman" w:cs="Times New Roman"/>
            <w:bCs/>
            <w:iCs/>
            <w:noProof/>
            <w:webHidden/>
            <w:sz w:val="28"/>
            <w:szCs w:val="28"/>
          </w:rPr>
          <w:t>28</w:t>
        </w:r>
      </w:hyperlink>
    </w:p>
    <w:p w:rsidR="00A643A4" w:rsidRPr="00851C76" w:rsidRDefault="00195F3E" w:rsidP="00CB69E4">
      <w:pPr>
        <w:tabs>
          <w:tab w:val="right" w:leader="dot" w:pos="9072"/>
        </w:tabs>
        <w:spacing w:after="0" w:line="312" w:lineRule="auto"/>
        <w:jc w:val="both"/>
        <w:rPr>
          <w:rFonts w:ascii="Times New Roman" w:eastAsia="Times New Roman" w:hAnsi="Times New Roman" w:cs="Times New Roman"/>
          <w:noProof/>
          <w:sz w:val="28"/>
          <w:szCs w:val="28"/>
        </w:rPr>
      </w:pPr>
      <w:hyperlink w:anchor="_Toc9538949" w:history="1">
        <w:r w:rsidR="00990029" w:rsidRPr="00851C76">
          <w:rPr>
            <w:rFonts w:ascii="Times New Roman" w:eastAsia="Times New Roman" w:hAnsi="Times New Roman" w:cs="Times New Roman"/>
            <w:bCs/>
            <w:iCs/>
            <w:noProof/>
            <w:sz w:val="28"/>
            <w:szCs w:val="28"/>
            <w:lang w:val="pt-BR"/>
          </w:rPr>
          <w:t>1</w:t>
        </w:r>
        <w:r w:rsidR="00A643A4" w:rsidRPr="00851C76">
          <w:rPr>
            <w:rFonts w:ascii="Times New Roman" w:eastAsia="Times New Roman" w:hAnsi="Times New Roman" w:cs="Times New Roman"/>
            <w:bCs/>
            <w:iCs/>
            <w:noProof/>
            <w:sz w:val="28"/>
            <w:szCs w:val="28"/>
            <w:lang w:val="pt-BR"/>
          </w:rPr>
          <w:t>.4. Phương pháp tự đánh giá</w:t>
        </w:r>
        <w:r w:rsidR="00A643A4" w:rsidRPr="00851C76">
          <w:rPr>
            <w:rFonts w:ascii="Times New Roman" w:eastAsia="Times New Roman" w:hAnsi="Times New Roman" w:cs="Times New Roman"/>
            <w:bCs/>
            <w:iCs/>
            <w:noProof/>
            <w:webHidden/>
            <w:sz w:val="28"/>
            <w:szCs w:val="28"/>
          </w:rPr>
          <w:tab/>
        </w:r>
        <w:r w:rsidR="00523F3C" w:rsidRPr="00851C76">
          <w:rPr>
            <w:rFonts w:ascii="Times New Roman" w:eastAsia="Times New Roman" w:hAnsi="Times New Roman" w:cs="Times New Roman"/>
            <w:bCs/>
            <w:iCs/>
            <w:noProof/>
            <w:webHidden/>
            <w:sz w:val="28"/>
            <w:szCs w:val="28"/>
          </w:rPr>
          <w:t>29</w:t>
        </w:r>
      </w:hyperlink>
    </w:p>
    <w:p w:rsidR="00A643A4" w:rsidRPr="00851C76" w:rsidRDefault="00195F3E" w:rsidP="00CB69E4">
      <w:pPr>
        <w:tabs>
          <w:tab w:val="right" w:leader="dot" w:pos="9072"/>
        </w:tabs>
        <w:spacing w:after="0" w:line="312" w:lineRule="auto"/>
        <w:jc w:val="both"/>
        <w:rPr>
          <w:rFonts w:ascii="Times New Roman" w:eastAsia="Times New Roman" w:hAnsi="Times New Roman" w:cs="Times New Roman"/>
          <w:noProof/>
          <w:sz w:val="28"/>
          <w:szCs w:val="28"/>
        </w:rPr>
      </w:pPr>
      <w:hyperlink w:anchor="_Toc9538950" w:history="1">
        <w:r w:rsidR="00990029" w:rsidRPr="00851C76">
          <w:rPr>
            <w:rFonts w:ascii="Times New Roman" w:eastAsia="Times New Roman" w:hAnsi="Times New Roman" w:cs="Times New Roman"/>
            <w:bCs/>
            <w:iCs/>
            <w:noProof/>
            <w:sz w:val="28"/>
            <w:szCs w:val="28"/>
            <w:lang w:val="pt-BR"/>
          </w:rPr>
          <w:t>1</w:t>
        </w:r>
        <w:r w:rsidR="00A643A4" w:rsidRPr="00851C76">
          <w:rPr>
            <w:rFonts w:ascii="Times New Roman" w:eastAsia="Times New Roman" w:hAnsi="Times New Roman" w:cs="Times New Roman"/>
            <w:bCs/>
            <w:iCs/>
            <w:noProof/>
            <w:sz w:val="28"/>
            <w:szCs w:val="28"/>
            <w:lang w:val="pt-BR"/>
          </w:rPr>
          <w:t>.5. Các bước tiến hành tự đánh giá</w:t>
        </w:r>
        <w:r w:rsidR="00A643A4" w:rsidRPr="00851C76">
          <w:rPr>
            <w:rFonts w:ascii="Times New Roman" w:eastAsia="Times New Roman" w:hAnsi="Times New Roman" w:cs="Times New Roman"/>
            <w:bCs/>
            <w:iCs/>
            <w:noProof/>
            <w:webHidden/>
            <w:sz w:val="28"/>
            <w:szCs w:val="28"/>
          </w:rPr>
          <w:tab/>
        </w:r>
        <w:r w:rsidR="00523F3C" w:rsidRPr="00851C76">
          <w:rPr>
            <w:rFonts w:ascii="Times New Roman" w:eastAsia="Times New Roman" w:hAnsi="Times New Roman" w:cs="Times New Roman"/>
            <w:bCs/>
            <w:iCs/>
            <w:noProof/>
            <w:webHidden/>
            <w:sz w:val="28"/>
            <w:szCs w:val="28"/>
          </w:rPr>
          <w:t>29</w:t>
        </w:r>
      </w:hyperlink>
    </w:p>
    <w:p w:rsidR="00A643A4" w:rsidRPr="00851C76" w:rsidRDefault="00195F3E" w:rsidP="00CB69E4">
      <w:pPr>
        <w:tabs>
          <w:tab w:val="right" w:leader="dot" w:pos="9072"/>
        </w:tabs>
        <w:spacing w:after="0" w:line="312" w:lineRule="auto"/>
        <w:jc w:val="both"/>
        <w:rPr>
          <w:rFonts w:ascii="Times New Roman" w:eastAsia="Times New Roman" w:hAnsi="Times New Roman" w:cs="Times New Roman"/>
          <w:noProof/>
          <w:sz w:val="28"/>
          <w:szCs w:val="28"/>
        </w:rPr>
      </w:pPr>
      <w:hyperlink w:anchor="_Toc9538951" w:history="1">
        <w:r w:rsidR="00990029" w:rsidRPr="00851C76">
          <w:rPr>
            <w:rFonts w:ascii="Times New Roman" w:eastAsia="Times New Roman" w:hAnsi="Times New Roman" w:cs="Times New Roman"/>
            <w:bCs/>
            <w:iCs/>
            <w:noProof/>
            <w:sz w:val="28"/>
            <w:szCs w:val="28"/>
            <w:lang w:val="pt-BR"/>
          </w:rPr>
          <w:t>2</w:t>
        </w:r>
        <w:r w:rsidR="00A643A4" w:rsidRPr="00851C76">
          <w:rPr>
            <w:rFonts w:ascii="Times New Roman" w:eastAsia="Times New Roman" w:hAnsi="Times New Roman" w:cs="Times New Roman"/>
            <w:bCs/>
            <w:iCs/>
            <w:noProof/>
            <w:sz w:val="28"/>
            <w:szCs w:val="28"/>
            <w:lang w:val="pt-BR"/>
          </w:rPr>
          <w:t>. Tự đánh giá</w:t>
        </w:r>
        <w:r w:rsidR="00A643A4" w:rsidRPr="00851C76">
          <w:rPr>
            <w:rFonts w:ascii="Times New Roman" w:eastAsia="Times New Roman" w:hAnsi="Times New Roman" w:cs="Times New Roman"/>
            <w:bCs/>
            <w:iCs/>
            <w:noProof/>
            <w:webHidden/>
            <w:sz w:val="28"/>
            <w:szCs w:val="28"/>
          </w:rPr>
          <w:tab/>
        </w:r>
        <w:r w:rsidR="00523F3C" w:rsidRPr="00851C76">
          <w:rPr>
            <w:rFonts w:ascii="Times New Roman" w:eastAsia="Times New Roman" w:hAnsi="Times New Roman" w:cs="Times New Roman"/>
            <w:bCs/>
            <w:iCs/>
            <w:noProof/>
            <w:webHidden/>
            <w:sz w:val="28"/>
            <w:szCs w:val="28"/>
          </w:rPr>
          <w:t>30</w:t>
        </w:r>
      </w:hyperlink>
    </w:p>
    <w:p w:rsidR="00A643A4" w:rsidRPr="00851C76" w:rsidRDefault="00195F3E" w:rsidP="00CB69E4">
      <w:pPr>
        <w:tabs>
          <w:tab w:val="right" w:leader="dot" w:pos="9072"/>
        </w:tabs>
        <w:spacing w:after="0" w:line="312" w:lineRule="auto"/>
        <w:jc w:val="both"/>
        <w:rPr>
          <w:rFonts w:ascii="Times New Roman" w:eastAsia="Times New Roman" w:hAnsi="Times New Roman" w:cs="Times New Roman"/>
          <w:noProof/>
          <w:sz w:val="28"/>
          <w:szCs w:val="28"/>
        </w:rPr>
      </w:pPr>
      <w:hyperlink w:anchor="_Toc9538952" w:history="1">
        <w:r w:rsidR="00990029" w:rsidRPr="00851C76">
          <w:rPr>
            <w:rFonts w:ascii="Times New Roman" w:eastAsia="Times New Roman" w:hAnsi="Times New Roman" w:cs="Times New Roman"/>
            <w:bCs/>
            <w:iCs/>
            <w:noProof/>
            <w:sz w:val="28"/>
            <w:szCs w:val="28"/>
            <w:lang w:val="pt-BR"/>
          </w:rPr>
          <w:t>2</w:t>
        </w:r>
        <w:r w:rsidR="00A643A4" w:rsidRPr="00851C76">
          <w:rPr>
            <w:rFonts w:ascii="Times New Roman" w:eastAsia="Times New Roman" w:hAnsi="Times New Roman" w:cs="Times New Roman"/>
            <w:bCs/>
            <w:iCs/>
            <w:noProof/>
            <w:sz w:val="28"/>
            <w:szCs w:val="28"/>
            <w:lang w:val="pt-BR"/>
          </w:rPr>
          <w:t>.1 Tổng hợp kết quả tự đánh giá</w:t>
        </w:r>
        <w:r w:rsidR="00A643A4" w:rsidRPr="00851C76">
          <w:rPr>
            <w:rFonts w:ascii="Times New Roman" w:eastAsia="Times New Roman" w:hAnsi="Times New Roman" w:cs="Times New Roman"/>
            <w:bCs/>
            <w:iCs/>
            <w:noProof/>
            <w:webHidden/>
            <w:sz w:val="28"/>
            <w:szCs w:val="28"/>
          </w:rPr>
          <w:tab/>
        </w:r>
        <w:r w:rsidR="00A643A4" w:rsidRPr="00851C76">
          <w:rPr>
            <w:rFonts w:ascii="Times New Roman" w:eastAsia="Times New Roman" w:hAnsi="Times New Roman" w:cs="Times New Roman"/>
            <w:bCs/>
            <w:iCs/>
            <w:noProof/>
            <w:webHidden/>
            <w:sz w:val="28"/>
            <w:szCs w:val="28"/>
          </w:rPr>
          <w:fldChar w:fldCharType="begin"/>
        </w:r>
        <w:r w:rsidR="00A643A4" w:rsidRPr="00851C76">
          <w:rPr>
            <w:rFonts w:ascii="Times New Roman" w:eastAsia="Times New Roman" w:hAnsi="Times New Roman" w:cs="Times New Roman"/>
            <w:bCs/>
            <w:iCs/>
            <w:noProof/>
            <w:webHidden/>
            <w:sz w:val="28"/>
            <w:szCs w:val="28"/>
          </w:rPr>
          <w:instrText xml:space="preserve"> PAGEREF _Toc9538952 \h </w:instrText>
        </w:r>
        <w:r w:rsidR="00A643A4" w:rsidRPr="00851C76">
          <w:rPr>
            <w:rFonts w:ascii="Times New Roman" w:eastAsia="Times New Roman" w:hAnsi="Times New Roman" w:cs="Times New Roman"/>
            <w:bCs/>
            <w:iCs/>
            <w:noProof/>
            <w:webHidden/>
            <w:sz w:val="28"/>
            <w:szCs w:val="28"/>
          </w:rPr>
        </w:r>
        <w:r w:rsidR="00A643A4" w:rsidRPr="00851C76">
          <w:rPr>
            <w:rFonts w:ascii="Times New Roman" w:eastAsia="Times New Roman" w:hAnsi="Times New Roman" w:cs="Times New Roman"/>
            <w:bCs/>
            <w:iCs/>
            <w:noProof/>
            <w:webHidden/>
            <w:sz w:val="28"/>
            <w:szCs w:val="28"/>
          </w:rPr>
          <w:fldChar w:fldCharType="separate"/>
        </w:r>
        <w:r w:rsidR="00523F3C" w:rsidRPr="00851C76">
          <w:rPr>
            <w:rFonts w:ascii="Times New Roman" w:eastAsia="Times New Roman" w:hAnsi="Times New Roman" w:cs="Times New Roman"/>
            <w:iCs/>
            <w:noProof/>
            <w:webHidden/>
            <w:sz w:val="28"/>
            <w:szCs w:val="28"/>
          </w:rPr>
          <w:t>30</w:t>
        </w:r>
        <w:r w:rsidR="00A643A4" w:rsidRPr="00851C76">
          <w:rPr>
            <w:rFonts w:ascii="Times New Roman" w:eastAsia="Times New Roman" w:hAnsi="Times New Roman" w:cs="Times New Roman"/>
            <w:bCs/>
            <w:iCs/>
            <w:noProof/>
            <w:webHidden/>
            <w:sz w:val="28"/>
            <w:szCs w:val="28"/>
          </w:rPr>
          <w:fldChar w:fldCharType="end"/>
        </w:r>
      </w:hyperlink>
    </w:p>
    <w:p w:rsidR="00A643A4" w:rsidRPr="00851C76" w:rsidRDefault="00195F3E" w:rsidP="00CB69E4">
      <w:pPr>
        <w:tabs>
          <w:tab w:val="right" w:leader="dot" w:pos="9072"/>
        </w:tabs>
        <w:spacing w:after="0" w:line="312" w:lineRule="auto"/>
        <w:jc w:val="both"/>
        <w:rPr>
          <w:rFonts w:ascii="Times New Roman" w:eastAsia="Times New Roman" w:hAnsi="Times New Roman" w:cs="Times New Roman"/>
          <w:noProof/>
          <w:sz w:val="28"/>
          <w:szCs w:val="28"/>
        </w:rPr>
      </w:pPr>
      <w:hyperlink w:anchor="_Toc9538953" w:history="1">
        <w:r w:rsidR="00990029" w:rsidRPr="00851C76">
          <w:rPr>
            <w:rFonts w:ascii="Times New Roman" w:eastAsia="Times New Roman" w:hAnsi="Times New Roman" w:cs="Times New Roman"/>
            <w:bCs/>
            <w:iCs/>
            <w:noProof/>
            <w:sz w:val="28"/>
            <w:szCs w:val="28"/>
          </w:rPr>
          <w:t>2</w:t>
        </w:r>
        <w:r w:rsidR="00A643A4" w:rsidRPr="00851C76">
          <w:rPr>
            <w:rFonts w:ascii="Times New Roman" w:eastAsia="Times New Roman" w:hAnsi="Times New Roman" w:cs="Times New Roman"/>
            <w:bCs/>
            <w:iCs/>
            <w:noProof/>
            <w:sz w:val="28"/>
            <w:szCs w:val="28"/>
          </w:rPr>
          <w:t>.2 Tự đánh giá theo từng tiêu chí, tiêu chuẩn</w:t>
        </w:r>
        <w:r w:rsidR="00A643A4" w:rsidRPr="00851C76">
          <w:rPr>
            <w:rFonts w:ascii="Times New Roman" w:eastAsia="Times New Roman" w:hAnsi="Times New Roman" w:cs="Times New Roman"/>
            <w:bCs/>
            <w:iCs/>
            <w:noProof/>
            <w:webHidden/>
            <w:sz w:val="28"/>
            <w:szCs w:val="28"/>
          </w:rPr>
          <w:tab/>
        </w:r>
        <w:r w:rsidR="00523F3C" w:rsidRPr="00851C76">
          <w:rPr>
            <w:rFonts w:ascii="Times New Roman" w:eastAsia="Times New Roman" w:hAnsi="Times New Roman" w:cs="Times New Roman"/>
            <w:bCs/>
            <w:iCs/>
            <w:noProof/>
            <w:webHidden/>
            <w:sz w:val="28"/>
            <w:szCs w:val="28"/>
          </w:rPr>
          <w:t>34</w:t>
        </w:r>
      </w:hyperlink>
    </w:p>
    <w:p w:rsidR="00A643A4" w:rsidRPr="00851C76" w:rsidRDefault="00195F3E" w:rsidP="00CB69E4">
      <w:pPr>
        <w:tabs>
          <w:tab w:val="right" w:leader="dot" w:pos="9072"/>
        </w:tabs>
        <w:spacing w:after="0" w:line="312" w:lineRule="auto"/>
        <w:jc w:val="both"/>
        <w:rPr>
          <w:rFonts w:ascii="Times New Roman" w:eastAsia="Times New Roman" w:hAnsi="Times New Roman" w:cs="Times New Roman"/>
          <w:noProof/>
          <w:sz w:val="28"/>
          <w:szCs w:val="28"/>
        </w:rPr>
      </w:pPr>
      <w:hyperlink w:anchor="_Toc9538954" w:history="1">
        <w:r w:rsidR="00A643A4" w:rsidRPr="00851C76">
          <w:rPr>
            <w:rFonts w:ascii="Times New Roman" w:eastAsia="Times New Roman" w:hAnsi="Times New Roman" w:cs="Times New Roman"/>
            <w:bCs/>
            <w:iCs/>
            <w:noProof/>
            <w:sz w:val="28"/>
            <w:szCs w:val="28"/>
          </w:rPr>
          <w:t xml:space="preserve">PHẦN III. </w:t>
        </w:r>
        <w:r w:rsidR="00523F3C" w:rsidRPr="00851C76">
          <w:rPr>
            <w:rFonts w:ascii="Times New Roman" w:eastAsia="Times New Roman" w:hAnsi="Times New Roman" w:cs="Times New Roman"/>
            <w:bCs/>
            <w:iCs/>
            <w:noProof/>
            <w:sz w:val="28"/>
            <w:szCs w:val="28"/>
          </w:rPr>
          <w:t xml:space="preserve">TỔNG HỢP </w:t>
        </w:r>
        <w:r w:rsidR="00A643A4" w:rsidRPr="00851C76">
          <w:rPr>
            <w:rFonts w:ascii="Times New Roman" w:eastAsia="Times New Roman" w:hAnsi="Times New Roman" w:cs="Times New Roman"/>
            <w:bCs/>
            <w:iCs/>
            <w:noProof/>
            <w:sz w:val="28"/>
            <w:szCs w:val="28"/>
          </w:rPr>
          <w:t>KẾ HOẠCH NÂNG CAO CHẤT LƯỢNG CHƯƠNG TRÌNH ĐÀO TẠO</w:t>
        </w:r>
        <w:r w:rsidR="00A643A4" w:rsidRPr="00851C76">
          <w:rPr>
            <w:rFonts w:ascii="Times New Roman" w:eastAsia="Times New Roman" w:hAnsi="Times New Roman" w:cs="Times New Roman"/>
            <w:bCs/>
            <w:iCs/>
            <w:noProof/>
            <w:webHidden/>
            <w:sz w:val="28"/>
            <w:szCs w:val="28"/>
          </w:rPr>
          <w:tab/>
        </w:r>
        <w:r w:rsidR="00523F3C" w:rsidRPr="00851C76">
          <w:rPr>
            <w:rFonts w:ascii="Times New Roman" w:eastAsia="Times New Roman" w:hAnsi="Times New Roman" w:cs="Times New Roman"/>
            <w:bCs/>
            <w:iCs/>
            <w:noProof/>
            <w:webHidden/>
            <w:sz w:val="28"/>
            <w:szCs w:val="28"/>
          </w:rPr>
          <w:t>89</w:t>
        </w:r>
      </w:hyperlink>
    </w:p>
    <w:p w:rsidR="00A643A4" w:rsidRPr="00851C76" w:rsidRDefault="00195F3E" w:rsidP="00CB69E4">
      <w:pPr>
        <w:tabs>
          <w:tab w:val="right" w:leader="dot" w:pos="9072"/>
        </w:tabs>
        <w:spacing w:after="0" w:line="312" w:lineRule="auto"/>
        <w:jc w:val="both"/>
        <w:rPr>
          <w:rFonts w:ascii="Times New Roman" w:eastAsia="Times New Roman" w:hAnsi="Times New Roman" w:cs="Times New Roman"/>
          <w:noProof/>
          <w:sz w:val="28"/>
          <w:szCs w:val="28"/>
        </w:rPr>
      </w:pPr>
      <w:hyperlink w:anchor="_Toc9538955" w:history="1">
        <w:r w:rsidR="00A643A4" w:rsidRPr="00851C76">
          <w:rPr>
            <w:rFonts w:ascii="Times New Roman" w:eastAsia="Times New Roman" w:hAnsi="Times New Roman" w:cs="Times New Roman"/>
            <w:bCs/>
            <w:iCs/>
            <w:noProof/>
            <w:sz w:val="28"/>
            <w:szCs w:val="28"/>
            <w:lang w:val="pt-BR"/>
          </w:rPr>
          <w:t xml:space="preserve">PHẦN IV. </w:t>
        </w:r>
        <w:r w:rsidR="00AC6004" w:rsidRPr="00851C76">
          <w:rPr>
            <w:rFonts w:ascii="Times New Roman" w:eastAsia="Times New Roman" w:hAnsi="Times New Roman" w:cs="Times New Roman"/>
            <w:bCs/>
            <w:iCs/>
            <w:noProof/>
            <w:sz w:val="28"/>
            <w:szCs w:val="28"/>
            <w:lang w:val="pt-BR"/>
          </w:rPr>
          <w:t xml:space="preserve">KẾT LUẬN VÀ </w:t>
        </w:r>
        <w:r w:rsidR="00A643A4" w:rsidRPr="00851C76">
          <w:rPr>
            <w:rFonts w:ascii="Times New Roman" w:eastAsia="Times New Roman" w:hAnsi="Times New Roman" w:cs="Times New Roman"/>
            <w:bCs/>
            <w:iCs/>
            <w:noProof/>
            <w:sz w:val="28"/>
            <w:szCs w:val="28"/>
            <w:lang w:val="pt-BR"/>
          </w:rPr>
          <w:t>KIẾN NGHỊ</w:t>
        </w:r>
        <w:r w:rsidR="00A643A4" w:rsidRPr="00851C76">
          <w:rPr>
            <w:rFonts w:ascii="Times New Roman" w:eastAsia="Times New Roman" w:hAnsi="Times New Roman" w:cs="Times New Roman"/>
            <w:bCs/>
            <w:iCs/>
            <w:noProof/>
            <w:webHidden/>
            <w:sz w:val="28"/>
            <w:szCs w:val="28"/>
          </w:rPr>
          <w:tab/>
        </w:r>
        <w:r w:rsidR="00523F3C" w:rsidRPr="00851C76">
          <w:rPr>
            <w:rFonts w:ascii="Times New Roman" w:eastAsia="Times New Roman" w:hAnsi="Times New Roman" w:cs="Times New Roman"/>
            <w:bCs/>
            <w:iCs/>
            <w:noProof/>
            <w:webHidden/>
            <w:sz w:val="28"/>
            <w:szCs w:val="28"/>
          </w:rPr>
          <w:t>90</w:t>
        </w:r>
      </w:hyperlink>
    </w:p>
    <w:p w:rsidR="00A643A4" w:rsidRPr="00851C76" w:rsidRDefault="00195F3E" w:rsidP="00CB69E4">
      <w:pPr>
        <w:tabs>
          <w:tab w:val="right" w:leader="dot" w:pos="9072"/>
        </w:tabs>
        <w:spacing w:after="0" w:line="312" w:lineRule="auto"/>
        <w:jc w:val="both"/>
        <w:rPr>
          <w:rFonts w:ascii="Times New Roman" w:eastAsia="Times New Roman" w:hAnsi="Times New Roman" w:cs="Times New Roman"/>
          <w:noProof/>
          <w:sz w:val="28"/>
          <w:szCs w:val="28"/>
        </w:rPr>
      </w:pPr>
      <w:hyperlink w:anchor="_Toc9538956" w:history="1">
        <w:r w:rsidR="00A643A4" w:rsidRPr="00851C76">
          <w:rPr>
            <w:rFonts w:ascii="Times New Roman" w:eastAsia="Times New Roman" w:hAnsi="Times New Roman" w:cs="Times New Roman"/>
            <w:bCs/>
            <w:iCs/>
            <w:noProof/>
            <w:sz w:val="28"/>
            <w:szCs w:val="28"/>
            <w:lang w:val="pt-BR"/>
          </w:rPr>
          <w:t xml:space="preserve">1. </w:t>
        </w:r>
        <w:r w:rsidR="00AC6004" w:rsidRPr="00851C76">
          <w:rPr>
            <w:rFonts w:ascii="Times New Roman" w:eastAsia="Times New Roman" w:hAnsi="Times New Roman" w:cs="Times New Roman"/>
            <w:bCs/>
            <w:iCs/>
            <w:noProof/>
            <w:sz w:val="28"/>
            <w:szCs w:val="28"/>
            <w:lang w:val="pt-BR"/>
          </w:rPr>
          <w:t>Kết luận</w:t>
        </w:r>
        <w:r w:rsidR="00A643A4" w:rsidRPr="00851C76">
          <w:rPr>
            <w:rFonts w:ascii="Times New Roman" w:eastAsia="Times New Roman" w:hAnsi="Times New Roman" w:cs="Times New Roman"/>
            <w:bCs/>
            <w:iCs/>
            <w:noProof/>
            <w:webHidden/>
            <w:sz w:val="28"/>
            <w:szCs w:val="28"/>
          </w:rPr>
          <w:tab/>
        </w:r>
        <w:r w:rsidR="00523F3C" w:rsidRPr="00851C76">
          <w:rPr>
            <w:rFonts w:ascii="Times New Roman" w:eastAsia="Times New Roman" w:hAnsi="Times New Roman" w:cs="Times New Roman"/>
            <w:bCs/>
            <w:iCs/>
            <w:noProof/>
            <w:webHidden/>
            <w:sz w:val="28"/>
            <w:szCs w:val="28"/>
          </w:rPr>
          <w:t>90</w:t>
        </w:r>
      </w:hyperlink>
    </w:p>
    <w:p w:rsidR="00A643A4" w:rsidRPr="00851C76" w:rsidRDefault="00195F3E" w:rsidP="00CB69E4">
      <w:pPr>
        <w:tabs>
          <w:tab w:val="right" w:leader="dot" w:pos="9072"/>
        </w:tabs>
        <w:spacing w:after="0" w:line="312" w:lineRule="auto"/>
        <w:jc w:val="both"/>
        <w:rPr>
          <w:rFonts w:ascii="Times New Roman" w:eastAsia="Times New Roman" w:hAnsi="Times New Roman" w:cs="Times New Roman"/>
          <w:bCs/>
          <w:iCs/>
          <w:noProof/>
          <w:sz w:val="28"/>
          <w:szCs w:val="28"/>
        </w:rPr>
      </w:pPr>
      <w:hyperlink w:anchor="_Toc9538957" w:history="1">
        <w:r w:rsidR="00A643A4" w:rsidRPr="00851C76">
          <w:rPr>
            <w:rFonts w:ascii="Times New Roman" w:eastAsia="Times New Roman" w:hAnsi="Times New Roman" w:cs="Times New Roman"/>
            <w:bCs/>
            <w:iCs/>
            <w:noProof/>
            <w:sz w:val="28"/>
            <w:szCs w:val="28"/>
            <w:lang w:val="pt-BR"/>
          </w:rPr>
          <w:t>2. Kiến nghị</w:t>
        </w:r>
        <w:r w:rsidR="00A643A4" w:rsidRPr="00851C76">
          <w:rPr>
            <w:rFonts w:ascii="Times New Roman" w:eastAsia="Times New Roman" w:hAnsi="Times New Roman" w:cs="Times New Roman"/>
            <w:bCs/>
            <w:iCs/>
            <w:noProof/>
            <w:webHidden/>
            <w:sz w:val="28"/>
            <w:szCs w:val="28"/>
          </w:rPr>
          <w:tab/>
        </w:r>
        <w:r w:rsidR="00523F3C" w:rsidRPr="00851C76">
          <w:rPr>
            <w:rFonts w:ascii="Times New Roman" w:eastAsia="Times New Roman" w:hAnsi="Times New Roman" w:cs="Times New Roman"/>
            <w:bCs/>
            <w:iCs/>
            <w:noProof/>
            <w:webHidden/>
            <w:sz w:val="28"/>
            <w:szCs w:val="28"/>
          </w:rPr>
          <w:t>91</w:t>
        </w:r>
      </w:hyperlink>
    </w:p>
    <w:p w:rsidR="00235CEE" w:rsidRPr="00851C76" w:rsidRDefault="00235CEE" w:rsidP="00CB69E4">
      <w:pPr>
        <w:tabs>
          <w:tab w:val="right" w:leader="dot" w:pos="9072"/>
        </w:tabs>
        <w:spacing w:after="0" w:line="312" w:lineRule="auto"/>
        <w:jc w:val="both"/>
        <w:rPr>
          <w:rFonts w:ascii="Times New Roman" w:eastAsia="Times New Roman" w:hAnsi="Times New Roman" w:cs="Times New Roman"/>
          <w:noProof/>
          <w:sz w:val="28"/>
          <w:szCs w:val="28"/>
        </w:rPr>
      </w:pPr>
      <w:r w:rsidRPr="00851C76">
        <w:rPr>
          <w:rFonts w:ascii="Times New Roman" w:eastAsia="Times New Roman" w:hAnsi="Times New Roman" w:cs="Times New Roman"/>
          <w:bCs/>
          <w:iCs/>
          <w:noProof/>
          <w:sz w:val="28"/>
          <w:szCs w:val="28"/>
        </w:rPr>
        <w:t>PHẦN V: PHỤ LỤC</w:t>
      </w:r>
      <w:r w:rsidR="00523F3C" w:rsidRPr="00851C76">
        <w:rPr>
          <w:rFonts w:ascii="Times New Roman" w:eastAsia="Times New Roman" w:hAnsi="Times New Roman" w:cs="Times New Roman"/>
          <w:bCs/>
          <w:iCs/>
          <w:noProof/>
          <w:sz w:val="28"/>
          <w:szCs w:val="28"/>
        </w:rPr>
        <w:tab/>
        <w:t>92</w:t>
      </w:r>
    </w:p>
    <w:p w:rsidR="00D26386" w:rsidRPr="00851C76" w:rsidRDefault="00D26386" w:rsidP="0036387F">
      <w:pPr>
        <w:tabs>
          <w:tab w:val="left" w:pos="720"/>
          <w:tab w:val="left" w:pos="1080"/>
          <w:tab w:val="right" w:leader="dot" w:pos="9498"/>
        </w:tabs>
        <w:spacing w:after="0" w:line="312" w:lineRule="auto"/>
        <w:jc w:val="both"/>
        <w:rPr>
          <w:rFonts w:ascii="Times New Roman" w:hAnsi="Times New Roman" w:cs="Times New Roman"/>
          <w:sz w:val="28"/>
          <w:szCs w:val="28"/>
        </w:rPr>
      </w:pPr>
      <w:r w:rsidRPr="00851C76">
        <w:rPr>
          <w:rFonts w:ascii="Times New Roman" w:hAnsi="Times New Roman" w:cs="Times New Roman"/>
          <w:sz w:val="28"/>
          <w:szCs w:val="28"/>
        </w:rPr>
        <w:br w:type="page"/>
      </w:r>
    </w:p>
    <w:p w:rsidR="009232D7" w:rsidRPr="00851C76" w:rsidRDefault="00A643A4" w:rsidP="00CC60A4">
      <w:pPr>
        <w:tabs>
          <w:tab w:val="right" w:leader="dot" w:pos="9498"/>
        </w:tabs>
        <w:spacing w:after="240" w:line="312" w:lineRule="auto"/>
        <w:jc w:val="center"/>
        <w:rPr>
          <w:rFonts w:ascii="Times New Roman" w:hAnsi="Times New Roman" w:cs="Times New Roman"/>
          <w:b/>
          <w:sz w:val="28"/>
          <w:szCs w:val="28"/>
        </w:rPr>
      </w:pPr>
      <w:r w:rsidRPr="00851C76">
        <w:rPr>
          <w:rFonts w:ascii="Times New Roman" w:eastAsia="Times New Roman" w:hAnsi="Times New Roman" w:cs="Times New Roman"/>
          <w:b/>
          <w:bCs/>
          <w:noProof/>
          <w:sz w:val="28"/>
          <w:szCs w:val="28"/>
        </w:rPr>
        <w:lastRenderedPageBreak/>
        <w:fldChar w:fldCharType="end"/>
      </w:r>
      <w:r w:rsidR="009232D7" w:rsidRPr="00851C76">
        <w:rPr>
          <w:rFonts w:ascii="Times New Roman" w:hAnsi="Times New Roman" w:cs="Times New Roman"/>
          <w:b/>
          <w:sz w:val="28"/>
          <w:szCs w:val="28"/>
        </w:rPr>
        <w:t>CÁC TỪ VIẾT TẮT</w:t>
      </w:r>
    </w:p>
    <w:tbl>
      <w:tblPr>
        <w:tblW w:w="9072" w:type="dxa"/>
        <w:jc w:val="center"/>
        <w:tblBorders>
          <w:top w:val="single" w:sz="4" w:space="0" w:color="auto"/>
          <w:left w:val="single" w:sz="4" w:space="0" w:color="auto"/>
          <w:bottom w:val="single" w:sz="4" w:space="0" w:color="auto"/>
          <w:right w:val="single" w:sz="4" w:space="0" w:color="auto"/>
          <w:insideH w:val="dotted" w:sz="4" w:space="0" w:color="auto"/>
          <w:insideV w:val="single" w:sz="4" w:space="0" w:color="auto"/>
        </w:tblBorders>
        <w:tblLook w:val="04A0" w:firstRow="1" w:lastRow="0" w:firstColumn="1" w:lastColumn="0" w:noHBand="0" w:noVBand="1"/>
      </w:tblPr>
      <w:tblGrid>
        <w:gridCol w:w="675"/>
        <w:gridCol w:w="2552"/>
        <w:gridCol w:w="5845"/>
      </w:tblGrid>
      <w:tr w:rsidR="00851C76" w:rsidRPr="00851C76" w:rsidTr="009232D7">
        <w:trPr>
          <w:trHeight w:val="551"/>
          <w:jc w:val="center"/>
        </w:trPr>
        <w:tc>
          <w:tcPr>
            <w:tcW w:w="675" w:type="dxa"/>
            <w:tcBorders>
              <w:top w:val="single" w:sz="4" w:space="0" w:color="auto"/>
              <w:bottom w:val="single" w:sz="4" w:space="0" w:color="auto"/>
            </w:tcBorders>
            <w:vAlign w:val="center"/>
          </w:tcPr>
          <w:p w:rsidR="009232D7" w:rsidRPr="00851C76" w:rsidRDefault="009232D7" w:rsidP="009232D7">
            <w:pPr>
              <w:spacing w:before="60" w:after="60" w:line="240" w:lineRule="auto"/>
              <w:jc w:val="center"/>
              <w:rPr>
                <w:rFonts w:ascii="Times New Roman" w:hAnsi="Times New Roman" w:cs="Times New Roman"/>
                <w:b/>
                <w:bCs/>
                <w:sz w:val="26"/>
                <w:szCs w:val="26"/>
              </w:rPr>
            </w:pPr>
            <w:r w:rsidRPr="00851C76">
              <w:rPr>
                <w:rFonts w:ascii="Times New Roman" w:hAnsi="Times New Roman" w:cs="Times New Roman"/>
                <w:b/>
                <w:bCs/>
                <w:sz w:val="26"/>
                <w:szCs w:val="26"/>
              </w:rPr>
              <w:t>TT</w:t>
            </w:r>
          </w:p>
        </w:tc>
        <w:tc>
          <w:tcPr>
            <w:tcW w:w="2552" w:type="dxa"/>
            <w:tcBorders>
              <w:top w:val="single" w:sz="4" w:space="0" w:color="auto"/>
              <w:bottom w:val="single" w:sz="4" w:space="0" w:color="auto"/>
            </w:tcBorders>
            <w:vAlign w:val="center"/>
          </w:tcPr>
          <w:p w:rsidR="009232D7" w:rsidRPr="00851C76" w:rsidRDefault="009232D7" w:rsidP="009232D7">
            <w:pPr>
              <w:spacing w:before="60" w:after="60" w:line="240" w:lineRule="auto"/>
              <w:jc w:val="center"/>
              <w:rPr>
                <w:rFonts w:ascii="Times New Roman" w:hAnsi="Times New Roman" w:cs="Times New Roman"/>
                <w:b/>
                <w:bCs/>
                <w:sz w:val="26"/>
                <w:szCs w:val="26"/>
              </w:rPr>
            </w:pPr>
            <w:r w:rsidRPr="00851C76">
              <w:rPr>
                <w:rFonts w:ascii="Times New Roman" w:hAnsi="Times New Roman" w:cs="Times New Roman"/>
                <w:b/>
                <w:bCs/>
                <w:sz w:val="26"/>
                <w:szCs w:val="26"/>
              </w:rPr>
              <w:t>Ký hiệu</w:t>
            </w:r>
          </w:p>
        </w:tc>
        <w:tc>
          <w:tcPr>
            <w:tcW w:w="5845" w:type="dxa"/>
            <w:tcBorders>
              <w:top w:val="single" w:sz="4" w:space="0" w:color="auto"/>
              <w:bottom w:val="single" w:sz="4" w:space="0" w:color="auto"/>
            </w:tcBorders>
            <w:vAlign w:val="center"/>
          </w:tcPr>
          <w:p w:rsidR="009232D7" w:rsidRPr="00851C76" w:rsidRDefault="009232D7" w:rsidP="009232D7">
            <w:pPr>
              <w:spacing w:before="60" w:after="60" w:line="240" w:lineRule="auto"/>
              <w:jc w:val="center"/>
              <w:rPr>
                <w:rFonts w:ascii="Times New Roman" w:hAnsi="Times New Roman" w:cs="Times New Roman"/>
                <w:b/>
                <w:bCs/>
                <w:sz w:val="26"/>
                <w:szCs w:val="26"/>
              </w:rPr>
            </w:pPr>
            <w:r w:rsidRPr="00851C76">
              <w:rPr>
                <w:rFonts w:ascii="Times New Roman" w:hAnsi="Times New Roman" w:cs="Times New Roman"/>
                <w:b/>
                <w:bCs/>
                <w:sz w:val="26"/>
                <w:szCs w:val="26"/>
              </w:rPr>
              <w:t>Nội dung</w:t>
            </w:r>
          </w:p>
        </w:tc>
      </w:tr>
      <w:tr w:rsidR="00851C76" w:rsidRPr="00851C76" w:rsidTr="009232D7">
        <w:trPr>
          <w:jc w:val="center"/>
        </w:trPr>
        <w:tc>
          <w:tcPr>
            <w:tcW w:w="675" w:type="dxa"/>
            <w:tcBorders>
              <w:top w:val="single" w:sz="4" w:space="0" w:color="auto"/>
            </w:tcBorders>
            <w:vAlign w:val="center"/>
          </w:tcPr>
          <w:p w:rsidR="009232D7" w:rsidRPr="00851C76" w:rsidRDefault="009232D7" w:rsidP="00AA6FE6">
            <w:pPr>
              <w:numPr>
                <w:ilvl w:val="0"/>
                <w:numId w:val="1"/>
              </w:numPr>
              <w:spacing w:before="60" w:after="60" w:line="240" w:lineRule="auto"/>
              <w:jc w:val="center"/>
              <w:rPr>
                <w:rFonts w:ascii="Times New Roman" w:hAnsi="Times New Roman" w:cs="Times New Roman"/>
                <w:b/>
                <w:bCs/>
                <w:sz w:val="26"/>
                <w:szCs w:val="26"/>
              </w:rPr>
            </w:pPr>
          </w:p>
        </w:tc>
        <w:tc>
          <w:tcPr>
            <w:tcW w:w="2552" w:type="dxa"/>
            <w:tcBorders>
              <w:top w:val="single" w:sz="4" w:space="0" w:color="auto"/>
            </w:tcBorders>
            <w:vAlign w:val="center"/>
          </w:tcPr>
          <w:p w:rsidR="009232D7" w:rsidRPr="00851C76" w:rsidRDefault="009232D7" w:rsidP="009232D7">
            <w:pPr>
              <w:spacing w:before="60" w:after="60" w:line="240" w:lineRule="auto"/>
              <w:jc w:val="center"/>
              <w:rPr>
                <w:rFonts w:ascii="Times New Roman" w:hAnsi="Times New Roman" w:cs="Times New Roman"/>
                <w:bCs/>
                <w:sz w:val="26"/>
                <w:szCs w:val="26"/>
              </w:rPr>
            </w:pPr>
            <w:r w:rsidRPr="00851C76">
              <w:rPr>
                <w:rFonts w:ascii="Times New Roman" w:hAnsi="Times New Roman" w:cs="Times New Roman"/>
                <w:bCs/>
                <w:sz w:val="26"/>
                <w:szCs w:val="26"/>
              </w:rPr>
              <w:t>QĐ</w:t>
            </w:r>
          </w:p>
        </w:tc>
        <w:tc>
          <w:tcPr>
            <w:tcW w:w="5845" w:type="dxa"/>
            <w:tcBorders>
              <w:top w:val="single" w:sz="4" w:space="0" w:color="auto"/>
            </w:tcBorders>
            <w:vAlign w:val="center"/>
          </w:tcPr>
          <w:p w:rsidR="009232D7" w:rsidRPr="00851C76" w:rsidRDefault="009232D7" w:rsidP="009232D7">
            <w:pPr>
              <w:spacing w:before="60" w:after="60" w:line="240" w:lineRule="auto"/>
              <w:rPr>
                <w:rFonts w:ascii="Times New Roman" w:hAnsi="Times New Roman" w:cs="Times New Roman"/>
                <w:bCs/>
                <w:sz w:val="26"/>
                <w:szCs w:val="26"/>
              </w:rPr>
            </w:pPr>
            <w:r w:rsidRPr="00851C76">
              <w:rPr>
                <w:rFonts w:ascii="Times New Roman" w:hAnsi="Times New Roman" w:cs="Times New Roman"/>
                <w:bCs/>
                <w:sz w:val="26"/>
                <w:szCs w:val="26"/>
              </w:rPr>
              <w:t>Quyết định</w:t>
            </w:r>
          </w:p>
        </w:tc>
      </w:tr>
      <w:tr w:rsidR="00851C76" w:rsidRPr="00851C76" w:rsidTr="009232D7">
        <w:trPr>
          <w:jc w:val="center"/>
        </w:trPr>
        <w:tc>
          <w:tcPr>
            <w:tcW w:w="675" w:type="dxa"/>
            <w:vAlign w:val="center"/>
          </w:tcPr>
          <w:p w:rsidR="009232D7" w:rsidRPr="00851C76" w:rsidRDefault="009232D7" w:rsidP="00AA6FE6">
            <w:pPr>
              <w:numPr>
                <w:ilvl w:val="0"/>
                <w:numId w:val="1"/>
              </w:numPr>
              <w:spacing w:before="60" w:after="60" w:line="240" w:lineRule="auto"/>
              <w:jc w:val="center"/>
              <w:rPr>
                <w:rFonts w:ascii="Times New Roman" w:hAnsi="Times New Roman" w:cs="Times New Roman"/>
                <w:b/>
                <w:bCs/>
                <w:sz w:val="26"/>
                <w:szCs w:val="26"/>
              </w:rPr>
            </w:pPr>
          </w:p>
        </w:tc>
        <w:tc>
          <w:tcPr>
            <w:tcW w:w="2552" w:type="dxa"/>
            <w:vAlign w:val="center"/>
          </w:tcPr>
          <w:p w:rsidR="009232D7" w:rsidRPr="00851C76" w:rsidRDefault="009232D7" w:rsidP="009232D7">
            <w:pPr>
              <w:spacing w:before="60" w:after="60" w:line="240" w:lineRule="auto"/>
              <w:jc w:val="center"/>
              <w:rPr>
                <w:rFonts w:ascii="Times New Roman" w:hAnsi="Times New Roman" w:cs="Times New Roman"/>
                <w:bCs/>
                <w:sz w:val="26"/>
                <w:szCs w:val="26"/>
              </w:rPr>
            </w:pPr>
            <w:r w:rsidRPr="00851C76">
              <w:rPr>
                <w:rFonts w:ascii="Times New Roman" w:hAnsi="Times New Roman" w:cs="Times New Roman"/>
                <w:bCs/>
                <w:sz w:val="26"/>
                <w:szCs w:val="26"/>
              </w:rPr>
              <w:t>LĐTBXH</w:t>
            </w:r>
          </w:p>
        </w:tc>
        <w:tc>
          <w:tcPr>
            <w:tcW w:w="5845" w:type="dxa"/>
            <w:vAlign w:val="center"/>
          </w:tcPr>
          <w:p w:rsidR="009232D7" w:rsidRPr="00851C76" w:rsidRDefault="009232D7" w:rsidP="005E7DF6">
            <w:pPr>
              <w:spacing w:before="60" w:after="60" w:line="240" w:lineRule="auto"/>
              <w:rPr>
                <w:rFonts w:ascii="Times New Roman" w:hAnsi="Times New Roman" w:cs="Times New Roman"/>
                <w:bCs/>
                <w:sz w:val="26"/>
                <w:szCs w:val="26"/>
              </w:rPr>
            </w:pPr>
            <w:r w:rsidRPr="00851C76">
              <w:rPr>
                <w:rFonts w:ascii="Times New Roman" w:hAnsi="Times New Roman" w:cs="Times New Roman"/>
                <w:bCs/>
                <w:sz w:val="26"/>
                <w:szCs w:val="26"/>
              </w:rPr>
              <w:t>Lao động</w:t>
            </w:r>
            <w:r w:rsidR="005E7DF6" w:rsidRPr="00851C76">
              <w:rPr>
                <w:rFonts w:ascii="Times New Roman" w:hAnsi="Times New Roman" w:cs="Times New Roman"/>
                <w:bCs/>
                <w:sz w:val="26"/>
                <w:szCs w:val="26"/>
              </w:rPr>
              <w:t xml:space="preserve"> – Thương </w:t>
            </w:r>
            <w:r w:rsidRPr="00851C76">
              <w:rPr>
                <w:rFonts w:ascii="Times New Roman" w:hAnsi="Times New Roman" w:cs="Times New Roman"/>
                <w:bCs/>
                <w:sz w:val="26"/>
                <w:szCs w:val="26"/>
              </w:rPr>
              <w:t>binh Xã hội</w:t>
            </w:r>
          </w:p>
        </w:tc>
      </w:tr>
      <w:tr w:rsidR="00851C76" w:rsidRPr="00851C76" w:rsidTr="009232D7">
        <w:trPr>
          <w:jc w:val="center"/>
        </w:trPr>
        <w:tc>
          <w:tcPr>
            <w:tcW w:w="675" w:type="dxa"/>
            <w:vAlign w:val="center"/>
          </w:tcPr>
          <w:p w:rsidR="009232D7" w:rsidRPr="00851C76" w:rsidRDefault="009232D7" w:rsidP="00AA6FE6">
            <w:pPr>
              <w:numPr>
                <w:ilvl w:val="0"/>
                <w:numId w:val="1"/>
              </w:numPr>
              <w:spacing w:before="60" w:after="60" w:line="240" w:lineRule="auto"/>
              <w:jc w:val="center"/>
              <w:rPr>
                <w:rFonts w:ascii="Times New Roman" w:hAnsi="Times New Roman" w:cs="Times New Roman"/>
                <w:b/>
                <w:bCs/>
                <w:sz w:val="26"/>
                <w:szCs w:val="26"/>
              </w:rPr>
            </w:pPr>
          </w:p>
        </w:tc>
        <w:tc>
          <w:tcPr>
            <w:tcW w:w="2552" w:type="dxa"/>
            <w:vAlign w:val="center"/>
          </w:tcPr>
          <w:p w:rsidR="009232D7" w:rsidRPr="00851C76" w:rsidRDefault="009232D7" w:rsidP="009232D7">
            <w:pPr>
              <w:spacing w:before="60" w:after="60" w:line="240" w:lineRule="auto"/>
              <w:jc w:val="center"/>
              <w:rPr>
                <w:rFonts w:ascii="Times New Roman" w:hAnsi="Times New Roman" w:cs="Times New Roman"/>
                <w:bCs/>
                <w:sz w:val="26"/>
                <w:szCs w:val="26"/>
              </w:rPr>
            </w:pPr>
            <w:r w:rsidRPr="00851C76">
              <w:rPr>
                <w:rFonts w:ascii="Times New Roman" w:hAnsi="Times New Roman" w:cs="Times New Roman"/>
                <w:bCs/>
                <w:sz w:val="26"/>
                <w:szCs w:val="26"/>
              </w:rPr>
              <w:t>TCGDNN</w:t>
            </w:r>
          </w:p>
        </w:tc>
        <w:tc>
          <w:tcPr>
            <w:tcW w:w="5845" w:type="dxa"/>
            <w:vAlign w:val="center"/>
          </w:tcPr>
          <w:p w:rsidR="009232D7" w:rsidRPr="00851C76" w:rsidRDefault="009232D7" w:rsidP="005E7DF6">
            <w:pPr>
              <w:spacing w:before="60" w:after="60" w:line="240" w:lineRule="auto"/>
              <w:rPr>
                <w:rFonts w:ascii="Times New Roman" w:hAnsi="Times New Roman" w:cs="Times New Roman"/>
                <w:bCs/>
                <w:sz w:val="26"/>
                <w:szCs w:val="26"/>
              </w:rPr>
            </w:pPr>
            <w:r w:rsidRPr="00851C76">
              <w:rPr>
                <w:rFonts w:ascii="Times New Roman" w:hAnsi="Times New Roman" w:cs="Times New Roman"/>
                <w:bCs/>
                <w:sz w:val="26"/>
                <w:szCs w:val="26"/>
              </w:rPr>
              <w:t xml:space="preserve">Tổng cục </w:t>
            </w:r>
            <w:r w:rsidR="005E7DF6" w:rsidRPr="00851C76">
              <w:rPr>
                <w:rFonts w:ascii="Times New Roman" w:hAnsi="Times New Roman" w:cs="Times New Roman"/>
                <w:bCs/>
                <w:sz w:val="26"/>
                <w:szCs w:val="26"/>
              </w:rPr>
              <w:t>G</w:t>
            </w:r>
            <w:r w:rsidRPr="00851C76">
              <w:rPr>
                <w:rFonts w:ascii="Times New Roman" w:hAnsi="Times New Roman" w:cs="Times New Roman"/>
                <w:bCs/>
                <w:sz w:val="26"/>
                <w:szCs w:val="26"/>
              </w:rPr>
              <w:t>iáo dục nghề ghiệp</w:t>
            </w:r>
          </w:p>
        </w:tc>
      </w:tr>
      <w:tr w:rsidR="00851C76" w:rsidRPr="00851C76" w:rsidTr="009232D7">
        <w:trPr>
          <w:jc w:val="center"/>
        </w:trPr>
        <w:tc>
          <w:tcPr>
            <w:tcW w:w="675" w:type="dxa"/>
            <w:vAlign w:val="center"/>
          </w:tcPr>
          <w:p w:rsidR="009232D7" w:rsidRPr="00851C76" w:rsidRDefault="009232D7" w:rsidP="00AA6FE6">
            <w:pPr>
              <w:numPr>
                <w:ilvl w:val="0"/>
                <w:numId w:val="1"/>
              </w:numPr>
              <w:spacing w:before="60" w:after="60" w:line="240" w:lineRule="auto"/>
              <w:jc w:val="center"/>
              <w:rPr>
                <w:rFonts w:ascii="Times New Roman" w:hAnsi="Times New Roman" w:cs="Times New Roman"/>
                <w:b/>
                <w:bCs/>
                <w:sz w:val="26"/>
                <w:szCs w:val="26"/>
              </w:rPr>
            </w:pPr>
          </w:p>
        </w:tc>
        <w:tc>
          <w:tcPr>
            <w:tcW w:w="2552" w:type="dxa"/>
            <w:vAlign w:val="center"/>
          </w:tcPr>
          <w:p w:rsidR="009232D7" w:rsidRPr="00851C76" w:rsidRDefault="009232D7" w:rsidP="009232D7">
            <w:pPr>
              <w:spacing w:before="60" w:after="60" w:line="240" w:lineRule="auto"/>
              <w:jc w:val="center"/>
              <w:rPr>
                <w:rFonts w:ascii="Times New Roman" w:hAnsi="Times New Roman" w:cs="Times New Roman"/>
                <w:bCs/>
                <w:sz w:val="26"/>
                <w:szCs w:val="26"/>
              </w:rPr>
            </w:pPr>
            <w:r w:rsidRPr="00851C76">
              <w:rPr>
                <w:rFonts w:ascii="Times New Roman" w:hAnsi="Times New Roman" w:cs="Times New Roman"/>
                <w:bCs/>
                <w:sz w:val="26"/>
                <w:szCs w:val="26"/>
              </w:rPr>
              <w:t>KĐCTĐT</w:t>
            </w:r>
          </w:p>
        </w:tc>
        <w:tc>
          <w:tcPr>
            <w:tcW w:w="5845" w:type="dxa"/>
            <w:vAlign w:val="center"/>
          </w:tcPr>
          <w:p w:rsidR="009232D7" w:rsidRPr="00851C76" w:rsidRDefault="009232D7" w:rsidP="009232D7">
            <w:pPr>
              <w:spacing w:before="60" w:after="60" w:line="240" w:lineRule="auto"/>
              <w:rPr>
                <w:rFonts w:ascii="Times New Roman" w:hAnsi="Times New Roman" w:cs="Times New Roman"/>
                <w:bCs/>
                <w:sz w:val="26"/>
                <w:szCs w:val="26"/>
              </w:rPr>
            </w:pPr>
            <w:r w:rsidRPr="00851C76">
              <w:rPr>
                <w:rFonts w:ascii="Times New Roman" w:hAnsi="Times New Roman" w:cs="Times New Roman"/>
                <w:bCs/>
                <w:sz w:val="26"/>
                <w:szCs w:val="26"/>
              </w:rPr>
              <w:t>Kiểm định chương trình đào tạo</w:t>
            </w:r>
          </w:p>
        </w:tc>
      </w:tr>
      <w:tr w:rsidR="00851C76" w:rsidRPr="00851C76" w:rsidTr="009232D7">
        <w:trPr>
          <w:jc w:val="center"/>
        </w:trPr>
        <w:tc>
          <w:tcPr>
            <w:tcW w:w="675" w:type="dxa"/>
            <w:vAlign w:val="center"/>
          </w:tcPr>
          <w:p w:rsidR="009232D7" w:rsidRPr="00851C76" w:rsidRDefault="009232D7" w:rsidP="00AA6FE6">
            <w:pPr>
              <w:numPr>
                <w:ilvl w:val="0"/>
                <w:numId w:val="1"/>
              </w:numPr>
              <w:spacing w:before="60" w:after="60" w:line="240" w:lineRule="auto"/>
              <w:jc w:val="center"/>
              <w:rPr>
                <w:rFonts w:ascii="Times New Roman" w:hAnsi="Times New Roman" w:cs="Times New Roman"/>
                <w:b/>
                <w:bCs/>
                <w:sz w:val="26"/>
                <w:szCs w:val="26"/>
              </w:rPr>
            </w:pPr>
          </w:p>
        </w:tc>
        <w:tc>
          <w:tcPr>
            <w:tcW w:w="2552" w:type="dxa"/>
            <w:vAlign w:val="center"/>
          </w:tcPr>
          <w:p w:rsidR="009232D7" w:rsidRPr="00851C76" w:rsidRDefault="009232D7" w:rsidP="009232D7">
            <w:pPr>
              <w:spacing w:before="60" w:after="60" w:line="240" w:lineRule="auto"/>
              <w:jc w:val="center"/>
              <w:rPr>
                <w:rFonts w:ascii="Times New Roman" w:hAnsi="Times New Roman" w:cs="Times New Roman"/>
                <w:bCs/>
                <w:sz w:val="26"/>
                <w:szCs w:val="26"/>
              </w:rPr>
            </w:pPr>
            <w:r w:rsidRPr="00851C76">
              <w:rPr>
                <w:rFonts w:ascii="Times New Roman" w:hAnsi="Times New Roman" w:cs="Times New Roman"/>
                <w:bCs/>
                <w:sz w:val="26"/>
                <w:szCs w:val="26"/>
              </w:rPr>
              <w:t>P.TS-ĐT</w:t>
            </w:r>
          </w:p>
        </w:tc>
        <w:tc>
          <w:tcPr>
            <w:tcW w:w="5845" w:type="dxa"/>
            <w:vAlign w:val="center"/>
          </w:tcPr>
          <w:p w:rsidR="009232D7" w:rsidRPr="00851C76" w:rsidRDefault="009232D7" w:rsidP="009232D7">
            <w:pPr>
              <w:spacing w:before="60" w:after="60" w:line="240" w:lineRule="auto"/>
              <w:rPr>
                <w:rFonts w:ascii="Times New Roman" w:hAnsi="Times New Roman" w:cs="Times New Roman"/>
                <w:bCs/>
                <w:sz w:val="26"/>
                <w:szCs w:val="26"/>
              </w:rPr>
            </w:pPr>
            <w:r w:rsidRPr="00851C76">
              <w:rPr>
                <w:rFonts w:ascii="Times New Roman" w:hAnsi="Times New Roman" w:cs="Times New Roman"/>
                <w:bCs/>
                <w:sz w:val="26"/>
                <w:szCs w:val="26"/>
              </w:rPr>
              <w:t>Phòng Tuyển sinh - Đào tạo</w:t>
            </w:r>
          </w:p>
        </w:tc>
      </w:tr>
      <w:tr w:rsidR="00851C76" w:rsidRPr="00851C76" w:rsidTr="009232D7">
        <w:trPr>
          <w:jc w:val="center"/>
        </w:trPr>
        <w:tc>
          <w:tcPr>
            <w:tcW w:w="675" w:type="dxa"/>
            <w:vAlign w:val="center"/>
          </w:tcPr>
          <w:p w:rsidR="009232D7" w:rsidRPr="00851C76" w:rsidRDefault="009232D7" w:rsidP="00AA6FE6">
            <w:pPr>
              <w:numPr>
                <w:ilvl w:val="0"/>
                <w:numId w:val="1"/>
              </w:numPr>
              <w:spacing w:before="60" w:after="60" w:line="240" w:lineRule="auto"/>
              <w:jc w:val="center"/>
              <w:rPr>
                <w:rFonts w:ascii="Times New Roman" w:hAnsi="Times New Roman" w:cs="Times New Roman"/>
                <w:b/>
                <w:bCs/>
                <w:sz w:val="26"/>
                <w:szCs w:val="26"/>
              </w:rPr>
            </w:pPr>
          </w:p>
        </w:tc>
        <w:tc>
          <w:tcPr>
            <w:tcW w:w="2552" w:type="dxa"/>
            <w:vAlign w:val="center"/>
          </w:tcPr>
          <w:p w:rsidR="009232D7" w:rsidRPr="00851C76" w:rsidRDefault="009232D7" w:rsidP="009232D7">
            <w:pPr>
              <w:spacing w:before="60" w:after="60" w:line="240" w:lineRule="auto"/>
              <w:jc w:val="center"/>
              <w:rPr>
                <w:rFonts w:ascii="Times New Roman" w:hAnsi="Times New Roman" w:cs="Times New Roman"/>
                <w:bCs/>
                <w:sz w:val="26"/>
                <w:szCs w:val="26"/>
              </w:rPr>
            </w:pPr>
            <w:r w:rsidRPr="00851C76">
              <w:rPr>
                <w:rFonts w:ascii="Times New Roman" w:hAnsi="Times New Roman" w:cs="Times New Roman"/>
                <w:bCs/>
                <w:sz w:val="26"/>
                <w:szCs w:val="26"/>
              </w:rPr>
              <w:t>BGH</w:t>
            </w:r>
          </w:p>
        </w:tc>
        <w:tc>
          <w:tcPr>
            <w:tcW w:w="5845" w:type="dxa"/>
            <w:vAlign w:val="center"/>
          </w:tcPr>
          <w:p w:rsidR="009232D7" w:rsidRPr="00851C76" w:rsidRDefault="009232D7" w:rsidP="009232D7">
            <w:pPr>
              <w:spacing w:before="60" w:after="60" w:line="240" w:lineRule="auto"/>
              <w:rPr>
                <w:rFonts w:ascii="Times New Roman" w:hAnsi="Times New Roman" w:cs="Times New Roman"/>
                <w:bCs/>
                <w:sz w:val="26"/>
                <w:szCs w:val="26"/>
              </w:rPr>
            </w:pPr>
            <w:r w:rsidRPr="00851C76">
              <w:rPr>
                <w:rFonts w:ascii="Times New Roman" w:hAnsi="Times New Roman" w:cs="Times New Roman"/>
                <w:bCs/>
                <w:sz w:val="26"/>
                <w:szCs w:val="26"/>
              </w:rPr>
              <w:t>Ban Giám hiệu</w:t>
            </w:r>
          </w:p>
        </w:tc>
      </w:tr>
      <w:tr w:rsidR="00851C76" w:rsidRPr="00851C76" w:rsidTr="009232D7">
        <w:trPr>
          <w:jc w:val="center"/>
        </w:trPr>
        <w:tc>
          <w:tcPr>
            <w:tcW w:w="675" w:type="dxa"/>
            <w:vAlign w:val="center"/>
          </w:tcPr>
          <w:p w:rsidR="009232D7" w:rsidRPr="00851C76" w:rsidRDefault="009232D7" w:rsidP="00AA6FE6">
            <w:pPr>
              <w:numPr>
                <w:ilvl w:val="0"/>
                <w:numId w:val="1"/>
              </w:numPr>
              <w:spacing w:before="60" w:after="60" w:line="240" w:lineRule="auto"/>
              <w:jc w:val="center"/>
              <w:rPr>
                <w:rFonts w:ascii="Times New Roman" w:hAnsi="Times New Roman" w:cs="Times New Roman"/>
                <w:b/>
                <w:bCs/>
                <w:sz w:val="26"/>
                <w:szCs w:val="26"/>
              </w:rPr>
            </w:pPr>
          </w:p>
        </w:tc>
        <w:tc>
          <w:tcPr>
            <w:tcW w:w="2552" w:type="dxa"/>
            <w:vAlign w:val="center"/>
          </w:tcPr>
          <w:p w:rsidR="009232D7" w:rsidRPr="00851C76" w:rsidRDefault="009232D7" w:rsidP="009232D7">
            <w:pPr>
              <w:spacing w:before="60" w:after="60" w:line="240" w:lineRule="auto"/>
              <w:jc w:val="center"/>
              <w:rPr>
                <w:rFonts w:ascii="Times New Roman" w:hAnsi="Times New Roman" w:cs="Times New Roman"/>
                <w:bCs/>
                <w:sz w:val="26"/>
                <w:szCs w:val="26"/>
              </w:rPr>
            </w:pPr>
            <w:r w:rsidRPr="00851C76">
              <w:rPr>
                <w:rFonts w:ascii="Times New Roman" w:hAnsi="Times New Roman" w:cs="Times New Roman"/>
                <w:bCs/>
                <w:sz w:val="26"/>
                <w:szCs w:val="26"/>
              </w:rPr>
              <w:t>CBVC</w:t>
            </w:r>
          </w:p>
        </w:tc>
        <w:tc>
          <w:tcPr>
            <w:tcW w:w="5845" w:type="dxa"/>
            <w:vAlign w:val="center"/>
          </w:tcPr>
          <w:p w:rsidR="009232D7" w:rsidRPr="00851C76" w:rsidRDefault="009232D7" w:rsidP="009232D7">
            <w:pPr>
              <w:spacing w:before="60" w:after="60" w:line="240" w:lineRule="auto"/>
              <w:rPr>
                <w:rFonts w:ascii="Times New Roman" w:hAnsi="Times New Roman" w:cs="Times New Roman"/>
                <w:bCs/>
                <w:sz w:val="26"/>
                <w:szCs w:val="26"/>
              </w:rPr>
            </w:pPr>
            <w:r w:rsidRPr="00851C76">
              <w:rPr>
                <w:rFonts w:ascii="Times New Roman" w:hAnsi="Times New Roman" w:cs="Times New Roman"/>
                <w:bCs/>
                <w:sz w:val="26"/>
                <w:szCs w:val="26"/>
              </w:rPr>
              <w:t>Cán bộ viên chức</w:t>
            </w:r>
          </w:p>
        </w:tc>
      </w:tr>
      <w:tr w:rsidR="00851C76" w:rsidRPr="00851C76" w:rsidTr="009232D7">
        <w:trPr>
          <w:jc w:val="center"/>
        </w:trPr>
        <w:tc>
          <w:tcPr>
            <w:tcW w:w="675" w:type="dxa"/>
            <w:vAlign w:val="center"/>
          </w:tcPr>
          <w:p w:rsidR="009232D7" w:rsidRPr="00851C76" w:rsidRDefault="009232D7" w:rsidP="00AA6FE6">
            <w:pPr>
              <w:numPr>
                <w:ilvl w:val="0"/>
                <w:numId w:val="1"/>
              </w:numPr>
              <w:spacing w:before="60" w:after="60" w:line="240" w:lineRule="auto"/>
              <w:jc w:val="center"/>
              <w:rPr>
                <w:rFonts w:ascii="Times New Roman" w:hAnsi="Times New Roman" w:cs="Times New Roman"/>
                <w:b/>
                <w:bCs/>
                <w:sz w:val="26"/>
                <w:szCs w:val="26"/>
              </w:rPr>
            </w:pPr>
          </w:p>
        </w:tc>
        <w:tc>
          <w:tcPr>
            <w:tcW w:w="2552" w:type="dxa"/>
            <w:vAlign w:val="center"/>
          </w:tcPr>
          <w:p w:rsidR="009232D7" w:rsidRPr="00851C76" w:rsidRDefault="009232D7" w:rsidP="009232D7">
            <w:pPr>
              <w:spacing w:before="60" w:after="60" w:line="240" w:lineRule="auto"/>
              <w:jc w:val="center"/>
              <w:rPr>
                <w:rFonts w:ascii="Times New Roman" w:hAnsi="Times New Roman" w:cs="Times New Roman"/>
                <w:bCs/>
                <w:sz w:val="26"/>
                <w:szCs w:val="26"/>
              </w:rPr>
            </w:pPr>
            <w:r w:rsidRPr="00851C76">
              <w:rPr>
                <w:rFonts w:ascii="Times New Roman" w:hAnsi="Times New Roman" w:cs="Times New Roman"/>
                <w:bCs/>
                <w:sz w:val="26"/>
                <w:szCs w:val="26"/>
              </w:rPr>
              <w:t>HSSV</w:t>
            </w:r>
          </w:p>
        </w:tc>
        <w:tc>
          <w:tcPr>
            <w:tcW w:w="5845" w:type="dxa"/>
            <w:vAlign w:val="center"/>
          </w:tcPr>
          <w:p w:rsidR="009232D7" w:rsidRPr="00851C76" w:rsidRDefault="009232D7" w:rsidP="009232D7">
            <w:pPr>
              <w:spacing w:before="60" w:after="60" w:line="240" w:lineRule="auto"/>
              <w:rPr>
                <w:rFonts w:ascii="Times New Roman" w:hAnsi="Times New Roman" w:cs="Times New Roman"/>
                <w:bCs/>
                <w:sz w:val="26"/>
                <w:szCs w:val="26"/>
              </w:rPr>
            </w:pPr>
            <w:r w:rsidRPr="00851C76">
              <w:rPr>
                <w:rFonts w:ascii="Times New Roman" w:hAnsi="Times New Roman" w:cs="Times New Roman"/>
                <w:bCs/>
                <w:sz w:val="26"/>
                <w:szCs w:val="26"/>
              </w:rPr>
              <w:t>Học sinh sinh viên</w:t>
            </w:r>
          </w:p>
        </w:tc>
      </w:tr>
      <w:tr w:rsidR="00851C76" w:rsidRPr="00851C76" w:rsidTr="009232D7">
        <w:trPr>
          <w:jc w:val="center"/>
        </w:trPr>
        <w:tc>
          <w:tcPr>
            <w:tcW w:w="675" w:type="dxa"/>
            <w:vAlign w:val="center"/>
          </w:tcPr>
          <w:p w:rsidR="009232D7" w:rsidRPr="00851C76" w:rsidRDefault="009232D7" w:rsidP="00AA6FE6">
            <w:pPr>
              <w:numPr>
                <w:ilvl w:val="0"/>
                <w:numId w:val="1"/>
              </w:numPr>
              <w:spacing w:before="60" w:after="60" w:line="240" w:lineRule="auto"/>
              <w:jc w:val="center"/>
              <w:rPr>
                <w:rFonts w:ascii="Times New Roman" w:hAnsi="Times New Roman" w:cs="Times New Roman"/>
                <w:b/>
                <w:bCs/>
                <w:sz w:val="26"/>
                <w:szCs w:val="26"/>
              </w:rPr>
            </w:pPr>
          </w:p>
        </w:tc>
        <w:tc>
          <w:tcPr>
            <w:tcW w:w="2552" w:type="dxa"/>
            <w:vAlign w:val="center"/>
          </w:tcPr>
          <w:p w:rsidR="009232D7" w:rsidRPr="00851C76" w:rsidRDefault="009232D7" w:rsidP="009232D7">
            <w:pPr>
              <w:spacing w:before="60" w:after="60" w:line="240" w:lineRule="auto"/>
              <w:jc w:val="center"/>
              <w:rPr>
                <w:rFonts w:ascii="Times New Roman" w:hAnsi="Times New Roman" w:cs="Times New Roman"/>
                <w:bCs/>
                <w:sz w:val="26"/>
                <w:szCs w:val="26"/>
              </w:rPr>
            </w:pPr>
            <w:r w:rsidRPr="00851C76">
              <w:rPr>
                <w:rFonts w:ascii="Times New Roman" w:hAnsi="Times New Roman" w:cs="Times New Roman"/>
                <w:bCs/>
                <w:sz w:val="26"/>
                <w:szCs w:val="26"/>
              </w:rPr>
              <w:t>CBQL</w:t>
            </w:r>
          </w:p>
        </w:tc>
        <w:tc>
          <w:tcPr>
            <w:tcW w:w="5845" w:type="dxa"/>
            <w:vAlign w:val="center"/>
          </w:tcPr>
          <w:p w:rsidR="009232D7" w:rsidRPr="00851C76" w:rsidRDefault="009232D7" w:rsidP="009232D7">
            <w:pPr>
              <w:spacing w:before="60" w:after="60" w:line="240" w:lineRule="auto"/>
              <w:rPr>
                <w:rFonts w:ascii="Times New Roman" w:hAnsi="Times New Roman" w:cs="Times New Roman"/>
                <w:bCs/>
                <w:sz w:val="26"/>
                <w:szCs w:val="26"/>
              </w:rPr>
            </w:pPr>
            <w:r w:rsidRPr="00851C76">
              <w:rPr>
                <w:rFonts w:ascii="Times New Roman" w:hAnsi="Times New Roman" w:cs="Times New Roman"/>
                <w:bCs/>
                <w:sz w:val="26"/>
                <w:szCs w:val="26"/>
              </w:rPr>
              <w:t>Cán bộ quản lý</w:t>
            </w:r>
          </w:p>
        </w:tc>
      </w:tr>
      <w:tr w:rsidR="00851C76" w:rsidRPr="00851C76" w:rsidTr="009232D7">
        <w:trPr>
          <w:jc w:val="center"/>
        </w:trPr>
        <w:tc>
          <w:tcPr>
            <w:tcW w:w="675" w:type="dxa"/>
            <w:vAlign w:val="center"/>
          </w:tcPr>
          <w:p w:rsidR="009232D7" w:rsidRPr="00851C76" w:rsidRDefault="009232D7" w:rsidP="00AA6FE6">
            <w:pPr>
              <w:numPr>
                <w:ilvl w:val="0"/>
                <w:numId w:val="1"/>
              </w:numPr>
              <w:spacing w:before="60" w:after="60" w:line="240" w:lineRule="auto"/>
              <w:jc w:val="center"/>
              <w:rPr>
                <w:rFonts w:ascii="Times New Roman" w:hAnsi="Times New Roman" w:cs="Times New Roman"/>
                <w:b/>
                <w:bCs/>
                <w:sz w:val="26"/>
                <w:szCs w:val="26"/>
              </w:rPr>
            </w:pPr>
          </w:p>
        </w:tc>
        <w:tc>
          <w:tcPr>
            <w:tcW w:w="2552" w:type="dxa"/>
            <w:vAlign w:val="center"/>
          </w:tcPr>
          <w:p w:rsidR="009232D7" w:rsidRPr="00851C76" w:rsidRDefault="009232D7" w:rsidP="009232D7">
            <w:pPr>
              <w:spacing w:before="60" w:after="60" w:line="240" w:lineRule="auto"/>
              <w:jc w:val="center"/>
              <w:rPr>
                <w:rFonts w:ascii="Times New Roman" w:hAnsi="Times New Roman" w:cs="Times New Roman"/>
                <w:bCs/>
                <w:sz w:val="26"/>
                <w:szCs w:val="26"/>
              </w:rPr>
            </w:pPr>
            <w:r w:rsidRPr="00851C76">
              <w:rPr>
                <w:rFonts w:ascii="Times New Roman" w:hAnsi="Times New Roman" w:cs="Times New Roman"/>
                <w:bCs/>
                <w:sz w:val="26"/>
                <w:szCs w:val="26"/>
              </w:rPr>
              <w:t>GV</w:t>
            </w:r>
          </w:p>
        </w:tc>
        <w:tc>
          <w:tcPr>
            <w:tcW w:w="5845" w:type="dxa"/>
            <w:vAlign w:val="center"/>
          </w:tcPr>
          <w:p w:rsidR="009232D7" w:rsidRPr="00851C76" w:rsidRDefault="009232D7" w:rsidP="009232D7">
            <w:pPr>
              <w:spacing w:before="60" w:after="60" w:line="240" w:lineRule="auto"/>
              <w:rPr>
                <w:rFonts w:ascii="Times New Roman" w:hAnsi="Times New Roman" w:cs="Times New Roman"/>
                <w:bCs/>
                <w:sz w:val="26"/>
                <w:szCs w:val="26"/>
              </w:rPr>
            </w:pPr>
            <w:r w:rsidRPr="00851C76">
              <w:rPr>
                <w:rFonts w:ascii="Times New Roman" w:hAnsi="Times New Roman" w:cs="Times New Roman"/>
                <w:bCs/>
                <w:sz w:val="26"/>
                <w:szCs w:val="26"/>
              </w:rPr>
              <w:t>Giảng viên</w:t>
            </w:r>
          </w:p>
        </w:tc>
      </w:tr>
      <w:tr w:rsidR="00851C76" w:rsidRPr="00851C76" w:rsidTr="009232D7">
        <w:trPr>
          <w:jc w:val="center"/>
        </w:trPr>
        <w:tc>
          <w:tcPr>
            <w:tcW w:w="675" w:type="dxa"/>
            <w:vAlign w:val="center"/>
          </w:tcPr>
          <w:p w:rsidR="009232D7" w:rsidRPr="00851C76" w:rsidRDefault="009232D7" w:rsidP="00AA6FE6">
            <w:pPr>
              <w:numPr>
                <w:ilvl w:val="0"/>
                <w:numId w:val="1"/>
              </w:numPr>
              <w:spacing w:before="60" w:after="60" w:line="240" w:lineRule="auto"/>
              <w:jc w:val="center"/>
              <w:rPr>
                <w:rFonts w:ascii="Times New Roman" w:hAnsi="Times New Roman" w:cs="Times New Roman"/>
                <w:b/>
                <w:bCs/>
                <w:sz w:val="26"/>
                <w:szCs w:val="26"/>
              </w:rPr>
            </w:pPr>
          </w:p>
        </w:tc>
        <w:tc>
          <w:tcPr>
            <w:tcW w:w="2552" w:type="dxa"/>
            <w:vAlign w:val="center"/>
          </w:tcPr>
          <w:p w:rsidR="009232D7" w:rsidRPr="00851C76" w:rsidRDefault="009232D7" w:rsidP="009232D7">
            <w:pPr>
              <w:spacing w:before="60" w:after="60" w:line="240" w:lineRule="auto"/>
              <w:jc w:val="center"/>
              <w:rPr>
                <w:rFonts w:ascii="Times New Roman" w:hAnsi="Times New Roman" w:cs="Times New Roman"/>
                <w:bCs/>
                <w:sz w:val="26"/>
                <w:szCs w:val="26"/>
              </w:rPr>
            </w:pPr>
            <w:r w:rsidRPr="00851C76">
              <w:rPr>
                <w:rFonts w:ascii="Times New Roman" w:hAnsi="Times New Roman" w:cs="Times New Roman"/>
                <w:bCs/>
                <w:sz w:val="26"/>
                <w:szCs w:val="26"/>
              </w:rPr>
              <w:t>LĐ</w:t>
            </w:r>
          </w:p>
        </w:tc>
        <w:tc>
          <w:tcPr>
            <w:tcW w:w="5845" w:type="dxa"/>
            <w:vAlign w:val="center"/>
          </w:tcPr>
          <w:p w:rsidR="009232D7" w:rsidRPr="00851C76" w:rsidRDefault="009232D7" w:rsidP="009232D7">
            <w:pPr>
              <w:spacing w:before="60" w:after="60" w:line="240" w:lineRule="auto"/>
              <w:rPr>
                <w:rFonts w:ascii="Times New Roman" w:hAnsi="Times New Roman" w:cs="Times New Roman"/>
                <w:bCs/>
                <w:sz w:val="26"/>
                <w:szCs w:val="26"/>
              </w:rPr>
            </w:pPr>
            <w:r w:rsidRPr="00851C76">
              <w:rPr>
                <w:rFonts w:ascii="Times New Roman" w:hAnsi="Times New Roman" w:cs="Times New Roman"/>
                <w:bCs/>
                <w:sz w:val="26"/>
                <w:szCs w:val="26"/>
              </w:rPr>
              <w:t>Lao động</w:t>
            </w:r>
          </w:p>
        </w:tc>
      </w:tr>
      <w:tr w:rsidR="00851C76" w:rsidRPr="00851C76" w:rsidTr="009232D7">
        <w:trPr>
          <w:jc w:val="center"/>
        </w:trPr>
        <w:tc>
          <w:tcPr>
            <w:tcW w:w="675" w:type="dxa"/>
            <w:vAlign w:val="center"/>
          </w:tcPr>
          <w:p w:rsidR="009232D7" w:rsidRPr="00851C76" w:rsidRDefault="009232D7" w:rsidP="00AA6FE6">
            <w:pPr>
              <w:numPr>
                <w:ilvl w:val="0"/>
                <w:numId w:val="1"/>
              </w:numPr>
              <w:spacing w:before="60" w:after="60" w:line="240" w:lineRule="auto"/>
              <w:jc w:val="center"/>
              <w:rPr>
                <w:rFonts w:ascii="Times New Roman" w:hAnsi="Times New Roman" w:cs="Times New Roman"/>
                <w:b/>
                <w:bCs/>
                <w:sz w:val="26"/>
                <w:szCs w:val="26"/>
              </w:rPr>
            </w:pPr>
          </w:p>
        </w:tc>
        <w:tc>
          <w:tcPr>
            <w:tcW w:w="2552" w:type="dxa"/>
            <w:vAlign w:val="center"/>
          </w:tcPr>
          <w:p w:rsidR="009232D7" w:rsidRPr="00851C76" w:rsidRDefault="009232D7" w:rsidP="009232D7">
            <w:pPr>
              <w:spacing w:before="60" w:after="60" w:line="240" w:lineRule="auto"/>
              <w:jc w:val="center"/>
              <w:rPr>
                <w:rFonts w:ascii="Times New Roman" w:hAnsi="Times New Roman" w:cs="Times New Roman"/>
                <w:bCs/>
                <w:sz w:val="26"/>
                <w:szCs w:val="26"/>
              </w:rPr>
            </w:pPr>
            <w:r w:rsidRPr="00851C76">
              <w:rPr>
                <w:rFonts w:ascii="Times New Roman" w:hAnsi="Times New Roman" w:cs="Times New Roman"/>
                <w:bCs/>
                <w:sz w:val="26"/>
                <w:szCs w:val="26"/>
              </w:rPr>
              <w:t>CNCTM</w:t>
            </w:r>
          </w:p>
        </w:tc>
        <w:tc>
          <w:tcPr>
            <w:tcW w:w="5845" w:type="dxa"/>
            <w:vAlign w:val="center"/>
          </w:tcPr>
          <w:p w:rsidR="009232D7" w:rsidRPr="00851C76" w:rsidRDefault="009232D7" w:rsidP="009232D7">
            <w:pPr>
              <w:spacing w:before="60" w:after="60" w:line="240" w:lineRule="auto"/>
              <w:rPr>
                <w:rFonts w:ascii="Times New Roman" w:hAnsi="Times New Roman" w:cs="Times New Roman"/>
                <w:bCs/>
                <w:sz w:val="26"/>
                <w:szCs w:val="26"/>
              </w:rPr>
            </w:pPr>
            <w:r w:rsidRPr="00851C76">
              <w:rPr>
                <w:rFonts w:ascii="Times New Roman" w:hAnsi="Times New Roman" w:cs="Times New Roman"/>
                <w:bCs/>
                <w:sz w:val="26"/>
                <w:szCs w:val="26"/>
              </w:rPr>
              <w:t>Công nghệ chế tạo máy</w:t>
            </w:r>
          </w:p>
        </w:tc>
      </w:tr>
      <w:tr w:rsidR="00851C76" w:rsidRPr="00851C76" w:rsidTr="009232D7">
        <w:trPr>
          <w:jc w:val="center"/>
        </w:trPr>
        <w:tc>
          <w:tcPr>
            <w:tcW w:w="675" w:type="dxa"/>
            <w:vAlign w:val="center"/>
          </w:tcPr>
          <w:p w:rsidR="009232D7" w:rsidRPr="00851C76" w:rsidRDefault="009232D7" w:rsidP="00AA6FE6">
            <w:pPr>
              <w:numPr>
                <w:ilvl w:val="0"/>
                <w:numId w:val="1"/>
              </w:numPr>
              <w:spacing w:before="60" w:after="60" w:line="240" w:lineRule="auto"/>
              <w:jc w:val="center"/>
              <w:rPr>
                <w:rFonts w:ascii="Times New Roman" w:hAnsi="Times New Roman" w:cs="Times New Roman"/>
                <w:b/>
                <w:bCs/>
                <w:sz w:val="26"/>
                <w:szCs w:val="26"/>
              </w:rPr>
            </w:pPr>
          </w:p>
        </w:tc>
        <w:tc>
          <w:tcPr>
            <w:tcW w:w="2552" w:type="dxa"/>
            <w:vAlign w:val="center"/>
          </w:tcPr>
          <w:p w:rsidR="009232D7" w:rsidRPr="00851C76" w:rsidRDefault="009232D7" w:rsidP="009232D7">
            <w:pPr>
              <w:spacing w:before="60" w:after="60" w:line="240" w:lineRule="auto"/>
              <w:jc w:val="center"/>
              <w:rPr>
                <w:rFonts w:ascii="Times New Roman" w:hAnsi="Times New Roman" w:cs="Times New Roman"/>
                <w:bCs/>
                <w:sz w:val="26"/>
                <w:szCs w:val="26"/>
              </w:rPr>
            </w:pPr>
            <w:r w:rsidRPr="00851C76">
              <w:rPr>
                <w:rFonts w:ascii="Times New Roman" w:hAnsi="Times New Roman" w:cs="Times New Roman"/>
                <w:bCs/>
                <w:sz w:val="26"/>
                <w:szCs w:val="26"/>
              </w:rPr>
              <w:t>NCKHHTQT</w:t>
            </w:r>
          </w:p>
        </w:tc>
        <w:tc>
          <w:tcPr>
            <w:tcW w:w="5845" w:type="dxa"/>
            <w:vAlign w:val="center"/>
          </w:tcPr>
          <w:p w:rsidR="009232D7" w:rsidRPr="00851C76" w:rsidRDefault="009232D7" w:rsidP="009232D7">
            <w:pPr>
              <w:spacing w:before="60" w:after="60" w:line="240" w:lineRule="auto"/>
              <w:rPr>
                <w:rFonts w:ascii="Times New Roman" w:hAnsi="Times New Roman" w:cs="Times New Roman"/>
                <w:bCs/>
                <w:sz w:val="26"/>
                <w:szCs w:val="26"/>
              </w:rPr>
            </w:pPr>
            <w:r w:rsidRPr="00851C76">
              <w:rPr>
                <w:rFonts w:ascii="Times New Roman" w:hAnsi="Times New Roman" w:cs="Times New Roman"/>
                <w:bCs/>
                <w:sz w:val="26"/>
                <w:szCs w:val="26"/>
              </w:rPr>
              <w:t>Nghiên cứu khoa học – Hợp tác quốc tế</w:t>
            </w:r>
          </w:p>
        </w:tc>
      </w:tr>
      <w:tr w:rsidR="00851C76" w:rsidRPr="00851C76" w:rsidTr="009232D7">
        <w:trPr>
          <w:jc w:val="center"/>
        </w:trPr>
        <w:tc>
          <w:tcPr>
            <w:tcW w:w="675" w:type="dxa"/>
            <w:vAlign w:val="center"/>
          </w:tcPr>
          <w:p w:rsidR="009232D7" w:rsidRPr="00851C76" w:rsidRDefault="009232D7" w:rsidP="00AA6FE6">
            <w:pPr>
              <w:numPr>
                <w:ilvl w:val="0"/>
                <w:numId w:val="1"/>
              </w:numPr>
              <w:spacing w:before="60" w:after="60" w:line="240" w:lineRule="auto"/>
              <w:jc w:val="center"/>
              <w:rPr>
                <w:rFonts w:ascii="Times New Roman" w:hAnsi="Times New Roman" w:cs="Times New Roman"/>
                <w:b/>
                <w:bCs/>
                <w:sz w:val="26"/>
                <w:szCs w:val="26"/>
              </w:rPr>
            </w:pPr>
          </w:p>
        </w:tc>
        <w:tc>
          <w:tcPr>
            <w:tcW w:w="2552" w:type="dxa"/>
            <w:vAlign w:val="center"/>
          </w:tcPr>
          <w:p w:rsidR="009232D7" w:rsidRPr="00851C76" w:rsidRDefault="009232D7" w:rsidP="009232D7">
            <w:pPr>
              <w:spacing w:before="60" w:after="60" w:line="240" w:lineRule="auto"/>
              <w:jc w:val="center"/>
              <w:rPr>
                <w:rFonts w:ascii="Times New Roman" w:hAnsi="Times New Roman" w:cs="Times New Roman"/>
                <w:bCs/>
                <w:sz w:val="26"/>
                <w:szCs w:val="26"/>
              </w:rPr>
            </w:pPr>
            <w:r w:rsidRPr="00851C76">
              <w:rPr>
                <w:rFonts w:ascii="Times New Roman" w:hAnsi="Times New Roman" w:cs="Times New Roman"/>
                <w:bCs/>
                <w:sz w:val="26"/>
                <w:szCs w:val="26"/>
              </w:rPr>
              <w:t>P.TTGD-CTSV</w:t>
            </w:r>
          </w:p>
        </w:tc>
        <w:tc>
          <w:tcPr>
            <w:tcW w:w="5845" w:type="dxa"/>
            <w:vAlign w:val="center"/>
          </w:tcPr>
          <w:p w:rsidR="009232D7" w:rsidRPr="00851C76" w:rsidRDefault="009232D7" w:rsidP="009232D7">
            <w:pPr>
              <w:spacing w:before="60" w:after="60" w:line="240" w:lineRule="auto"/>
              <w:rPr>
                <w:rFonts w:ascii="Times New Roman" w:hAnsi="Times New Roman" w:cs="Times New Roman"/>
                <w:bCs/>
                <w:sz w:val="26"/>
                <w:szCs w:val="26"/>
              </w:rPr>
            </w:pPr>
            <w:r w:rsidRPr="00851C76">
              <w:rPr>
                <w:rFonts w:ascii="Times New Roman" w:hAnsi="Times New Roman" w:cs="Times New Roman"/>
                <w:bCs/>
                <w:sz w:val="26"/>
                <w:szCs w:val="26"/>
              </w:rPr>
              <w:t>Phòng Thanh tra giáo dục - Công tác sinh viên</w:t>
            </w:r>
          </w:p>
        </w:tc>
      </w:tr>
      <w:tr w:rsidR="00851C76" w:rsidRPr="00851C76" w:rsidTr="009232D7">
        <w:trPr>
          <w:jc w:val="center"/>
        </w:trPr>
        <w:tc>
          <w:tcPr>
            <w:tcW w:w="675" w:type="dxa"/>
            <w:vAlign w:val="center"/>
          </w:tcPr>
          <w:p w:rsidR="009232D7" w:rsidRPr="00851C76" w:rsidRDefault="009232D7" w:rsidP="00AA6FE6">
            <w:pPr>
              <w:numPr>
                <w:ilvl w:val="0"/>
                <w:numId w:val="1"/>
              </w:numPr>
              <w:spacing w:before="60" w:after="60" w:line="240" w:lineRule="auto"/>
              <w:jc w:val="center"/>
              <w:rPr>
                <w:rFonts w:ascii="Times New Roman" w:hAnsi="Times New Roman" w:cs="Times New Roman"/>
                <w:b/>
                <w:bCs/>
                <w:sz w:val="26"/>
                <w:szCs w:val="26"/>
              </w:rPr>
            </w:pPr>
          </w:p>
        </w:tc>
        <w:tc>
          <w:tcPr>
            <w:tcW w:w="2552" w:type="dxa"/>
            <w:vAlign w:val="center"/>
          </w:tcPr>
          <w:p w:rsidR="009232D7" w:rsidRPr="00851C76" w:rsidRDefault="009232D7" w:rsidP="009232D7">
            <w:pPr>
              <w:spacing w:before="60" w:after="60" w:line="240" w:lineRule="auto"/>
              <w:jc w:val="center"/>
              <w:rPr>
                <w:rFonts w:ascii="Times New Roman" w:hAnsi="Times New Roman" w:cs="Times New Roman"/>
                <w:bCs/>
                <w:sz w:val="26"/>
                <w:szCs w:val="26"/>
              </w:rPr>
            </w:pPr>
            <w:r w:rsidRPr="00851C76">
              <w:rPr>
                <w:rFonts w:ascii="Times New Roman" w:hAnsi="Times New Roman" w:cs="Times New Roman"/>
                <w:bCs/>
                <w:sz w:val="26"/>
                <w:szCs w:val="26"/>
              </w:rPr>
              <w:t>CK</w:t>
            </w:r>
          </w:p>
        </w:tc>
        <w:tc>
          <w:tcPr>
            <w:tcW w:w="5845" w:type="dxa"/>
            <w:vAlign w:val="center"/>
          </w:tcPr>
          <w:p w:rsidR="009232D7" w:rsidRPr="00851C76" w:rsidRDefault="009232D7" w:rsidP="009232D7">
            <w:pPr>
              <w:spacing w:before="60" w:after="60" w:line="240" w:lineRule="auto"/>
              <w:rPr>
                <w:rFonts w:ascii="Times New Roman" w:hAnsi="Times New Roman" w:cs="Times New Roman"/>
                <w:bCs/>
                <w:sz w:val="26"/>
                <w:szCs w:val="26"/>
              </w:rPr>
            </w:pPr>
            <w:r w:rsidRPr="00851C76">
              <w:rPr>
                <w:rFonts w:ascii="Times New Roman" w:hAnsi="Times New Roman" w:cs="Times New Roman"/>
                <w:bCs/>
                <w:sz w:val="26"/>
                <w:szCs w:val="26"/>
              </w:rPr>
              <w:t>Cơ khí</w:t>
            </w:r>
          </w:p>
        </w:tc>
      </w:tr>
      <w:tr w:rsidR="00851C76" w:rsidRPr="00851C76" w:rsidTr="009232D7">
        <w:trPr>
          <w:jc w:val="center"/>
        </w:trPr>
        <w:tc>
          <w:tcPr>
            <w:tcW w:w="675" w:type="dxa"/>
            <w:vAlign w:val="center"/>
          </w:tcPr>
          <w:p w:rsidR="009232D7" w:rsidRPr="00851C76" w:rsidRDefault="009232D7" w:rsidP="00AA6FE6">
            <w:pPr>
              <w:numPr>
                <w:ilvl w:val="0"/>
                <w:numId w:val="1"/>
              </w:numPr>
              <w:spacing w:before="60" w:after="60" w:line="240" w:lineRule="auto"/>
              <w:jc w:val="center"/>
              <w:rPr>
                <w:rFonts w:ascii="Times New Roman" w:hAnsi="Times New Roman" w:cs="Times New Roman"/>
                <w:b/>
                <w:bCs/>
                <w:sz w:val="26"/>
                <w:szCs w:val="26"/>
              </w:rPr>
            </w:pPr>
          </w:p>
        </w:tc>
        <w:tc>
          <w:tcPr>
            <w:tcW w:w="2552" w:type="dxa"/>
            <w:vAlign w:val="center"/>
          </w:tcPr>
          <w:p w:rsidR="009232D7" w:rsidRPr="00851C76" w:rsidRDefault="009232D7" w:rsidP="009232D7">
            <w:pPr>
              <w:spacing w:before="60" w:after="60" w:line="240" w:lineRule="auto"/>
              <w:jc w:val="center"/>
              <w:rPr>
                <w:rFonts w:ascii="Times New Roman" w:hAnsi="Times New Roman" w:cs="Times New Roman"/>
                <w:bCs/>
                <w:sz w:val="26"/>
                <w:szCs w:val="26"/>
              </w:rPr>
            </w:pPr>
            <w:r w:rsidRPr="00851C76">
              <w:rPr>
                <w:rFonts w:ascii="Times New Roman" w:hAnsi="Times New Roman" w:cs="Times New Roman"/>
                <w:bCs/>
                <w:sz w:val="26"/>
                <w:szCs w:val="26"/>
              </w:rPr>
              <w:t>KT&amp;ĐBCL</w:t>
            </w:r>
          </w:p>
        </w:tc>
        <w:tc>
          <w:tcPr>
            <w:tcW w:w="5845" w:type="dxa"/>
            <w:vAlign w:val="center"/>
          </w:tcPr>
          <w:p w:rsidR="009232D7" w:rsidRPr="00851C76" w:rsidRDefault="009232D7" w:rsidP="009232D7">
            <w:pPr>
              <w:spacing w:before="60" w:after="60" w:line="240" w:lineRule="auto"/>
              <w:rPr>
                <w:rFonts w:ascii="Times New Roman" w:hAnsi="Times New Roman" w:cs="Times New Roman"/>
                <w:bCs/>
                <w:sz w:val="26"/>
                <w:szCs w:val="26"/>
              </w:rPr>
            </w:pPr>
            <w:r w:rsidRPr="00851C76">
              <w:rPr>
                <w:rFonts w:ascii="Times New Roman" w:hAnsi="Times New Roman" w:cs="Times New Roman"/>
                <w:bCs/>
                <w:sz w:val="26"/>
                <w:szCs w:val="26"/>
              </w:rPr>
              <w:t>Khảo thí và Đảm bảo chất lượng</w:t>
            </w:r>
          </w:p>
        </w:tc>
      </w:tr>
      <w:tr w:rsidR="00851C76" w:rsidRPr="00851C76" w:rsidTr="009232D7">
        <w:trPr>
          <w:jc w:val="center"/>
        </w:trPr>
        <w:tc>
          <w:tcPr>
            <w:tcW w:w="675" w:type="dxa"/>
            <w:vAlign w:val="center"/>
          </w:tcPr>
          <w:p w:rsidR="009232D7" w:rsidRPr="00851C76" w:rsidRDefault="009232D7" w:rsidP="00AA6FE6">
            <w:pPr>
              <w:numPr>
                <w:ilvl w:val="0"/>
                <w:numId w:val="1"/>
              </w:numPr>
              <w:spacing w:before="60" w:after="60" w:line="240" w:lineRule="auto"/>
              <w:jc w:val="center"/>
              <w:rPr>
                <w:rFonts w:ascii="Times New Roman" w:hAnsi="Times New Roman" w:cs="Times New Roman"/>
                <w:b/>
                <w:bCs/>
                <w:sz w:val="26"/>
                <w:szCs w:val="26"/>
              </w:rPr>
            </w:pPr>
          </w:p>
        </w:tc>
        <w:tc>
          <w:tcPr>
            <w:tcW w:w="2552" w:type="dxa"/>
            <w:vAlign w:val="center"/>
          </w:tcPr>
          <w:p w:rsidR="009232D7" w:rsidRPr="00851C76" w:rsidRDefault="009232D7" w:rsidP="009232D7">
            <w:pPr>
              <w:spacing w:before="60" w:after="60" w:line="240" w:lineRule="auto"/>
              <w:jc w:val="center"/>
              <w:rPr>
                <w:rFonts w:ascii="Times New Roman" w:hAnsi="Times New Roman" w:cs="Times New Roman"/>
                <w:bCs/>
                <w:sz w:val="26"/>
                <w:szCs w:val="26"/>
              </w:rPr>
            </w:pPr>
            <w:r w:rsidRPr="00851C76">
              <w:rPr>
                <w:rFonts w:ascii="Times New Roman" w:hAnsi="Times New Roman" w:cs="Times New Roman"/>
                <w:iCs/>
                <w:sz w:val="26"/>
                <w:szCs w:val="26"/>
              </w:rPr>
              <w:t>VHVN</w:t>
            </w:r>
          </w:p>
        </w:tc>
        <w:tc>
          <w:tcPr>
            <w:tcW w:w="5845" w:type="dxa"/>
            <w:vAlign w:val="center"/>
          </w:tcPr>
          <w:p w:rsidR="009232D7" w:rsidRPr="00851C76" w:rsidRDefault="009232D7" w:rsidP="009232D7">
            <w:pPr>
              <w:spacing w:before="60" w:after="60" w:line="240" w:lineRule="auto"/>
              <w:rPr>
                <w:rFonts w:ascii="Times New Roman" w:hAnsi="Times New Roman" w:cs="Times New Roman"/>
                <w:bCs/>
                <w:sz w:val="26"/>
                <w:szCs w:val="26"/>
              </w:rPr>
            </w:pPr>
            <w:r w:rsidRPr="00851C76">
              <w:rPr>
                <w:rFonts w:ascii="Times New Roman" w:hAnsi="Times New Roman" w:cs="Times New Roman"/>
                <w:bCs/>
                <w:sz w:val="26"/>
                <w:szCs w:val="26"/>
              </w:rPr>
              <w:t>Văn hóa, văn nghệ</w:t>
            </w:r>
          </w:p>
        </w:tc>
      </w:tr>
      <w:tr w:rsidR="009C00B7" w:rsidRPr="00851C76" w:rsidTr="009232D7">
        <w:trPr>
          <w:jc w:val="center"/>
        </w:trPr>
        <w:tc>
          <w:tcPr>
            <w:tcW w:w="675" w:type="dxa"/>
            <w:vAlign w:val="center"/>
          </w:tcPr>
          <w:p w:rsidR="009232D7" w:rsidRPr="00851C76" w:rsidRDefault="009232D7" w:rsidP="00AA6FE6">
            <w:pPr>
              <w:numPr>
                <w:ilvl w:val="0"/>
                <w:numId w:val="1"/>
              </w:numPr>
              <w:spacing w:before="60" w:after="60" w:line="240" w:lineRule="auto"/>
              <w:jc w:val="center"/>
              <w:rPr>
                <w:rFonts w:ascii="Times New Roman" w:hAnsi="Times New Roman" w:cs="Times New Roman"/>
                <w:b/>
                <w:bCs/>
                <w:sz w:val="26"/>
                <w:szCs w:val="26"/>
              </w:rPr>
            </w:pPr>
          </w:p>
        </w:tc>
        <w:tc>
          <w:tcPr>
            <w:tcW w:w="2552" w:type="dxa"/>
            <w:vAlign w:val="center"/>
          </w:tcPr>
          <w:p w:rsidR="009232D7" w:rsidRPr="00851C76" w:rsidRDefault="009232D7" w:rsidP="009232D7">
            <w:pPr>
              <w:spacing w:before="60" w:after="60" w:line="240" w:lineRule="auto"/>
              <w:jc w:val="center"/>
              <w:rPr>
                <w:rFonts w:ascii="Times New Roman" w:hAnsi="Times New Roman" w:cs="Times New Roman"/>
                <w:bCs/>
                <w:sz w:val="26"/>
                <w:szCs w:val="26"/>
              </w:rPr>
            </w:pPr>
            <w:r w:rsidRPr="00851C76">
              <w:rPr>
                <w:rFonts w:ascii="Times New Roman" w:hAnsi="Times New Roman" w:cs="Times New Roman"/>
                <w:iCs/>
                <w:sz w:val="26"/>
                <w:szCs w:val="26"/>
              </w:rPr>
              <w:t>TDTT</w:t>
            </w:r>
          </w:p>
        </w:tc>
        <w:tc>
          <w:tcPr>
            <w:tcW w:w="5845" w:type="dxa"/>
            <w:vAlign w:val="center"/>
          </w:tcPr>
          <w:p w:rsidR="009232D7" w:rsidRPr="00851C76" w:rsidRDefault="009232D7" w:rsidP="009232D7">
            <w:pPr>
              <w:spacing w:before="60" w:after="60" w:line="240" w:lineRule="auto"/>
              <w:rPr>
                <w:rFonts w:ascii="Times New Roman" w:hAnsi="Times New Roman" w:cs="Times New Roman"/>
                <w:bCs/>
                <w:sz w:val="26"/>
                <w:szCs w:val="26"/>
              </w:rPr>
            </w:pPr>
            <w:r w:rsidRPr="00851C76">
              <w:rPr>
                <w:rFonts w:ascii="Times New Roman" w:hAnsi="Times New Roman" w:cs="Times New Roman"/>
                <w:bCs/>
                <w:sz w:val="26"/>
                <w:szCs w:val="26"/>
              </w:rPr>
              <w:t>Thể dục, thể thao</w:t>
            </w:r>
          </w:p>
        </w:tc>
      </w:tr>
    </w:tbl>
    <w:p w:rsidR="009232D7" w:rsidRPr="00851C76" w:rsidRDefault="009232D7" w:rsidP="004313B8">
      <w:pPr>
        <w:rPr>
          <w:rFonts w:ascii="Times New Roman" w:hAnsi="Times New Roman" w:cs="Times New Roman"/>
        </w:rPr>
      </w:pPr>
    </w:p>
    <w:p w:rsidR="00CB0BEE" w:rsidRPr="00851C76" w:rsidRDefault="00CB0BEE" w:rsidP="004313B8">
      <w:pPr>
        <w:rPr>
          <w:rFonts w:ascii="Times New Roman" w:hAnsi="Times New Roman" w:cs="Times New Roman"/>
        </w:rPr>
      </w:pPr>
      <w:r w:rsidRPr="00851C76">
        <w:rPr>
          <w:rFonts w:ascii="Times New Roman" w:hAnsi="Times New Roman" w:cs="Times New Roman"/>
        </w:rPr>
        <w:br w:type="page"/>
      </w:r>
    </w:p>
    <w:p w:rsidR="00990029" w:rsidRPr="00851C76" w:rsidRDefault="00990029" w:rsidP="00990029">
      <w:pPr>
        <w:tabs>
          <w:tab w:val="right" w:leader="dot" w:pos="9498"/>
        </w:tabs>
        <w:spacing w:after="0" w:line="312" w:lineRule="auto"/>
        <w:jc w:val="center"/>
        <w:rPr>
          <w:rFonts w:ascii="Times New Roman" w:hAnsi="Times New Roman" w:cs="Times New Roman"/>
          <w:b/>
          <w:sz w:val="32"/>
          <w:szCs w:val="32"/>
        </w:rPr>
      </w:pPr>
      <w:r w:rsidRPr="00851C76">
        <w:rPr>
          <w:rFonts w:ascii="Times New Roman" w:hAnsi="Times New Roman" w:cs="Times New Roman"/>
          <w:b/>
          <w:sz w:val="32"/>
          <w:szCs w:val="32"/>
        </w:rPr>
        <w:lastRenderedPageBreak/>
        <w:t>PHỤ LỤC</w:t>
      </w:r>
    </w:p>
    <w:p w:rsidR="00990029" w:rsidRPr="00851C76" w:rsidRDefault="00990029" w:rsidP="00990029">
      <w:pPr>
        <w:jc w:val="center"/>
        <w:rPr>
          <w:rFonts w:ascii="Times New Roman" w:hAnsi="Times New Roman" w:cs="Times New Roman"/>
          <w:b/>
          <w:sz w:val="32"/>
          <w:szCs w:val="32"/>
        </w:rPr>
      </w:pPr>
    </w:p>
    <w:p w:rsidR="00990029" w:rsidRPr="00CB376F" w:rsidRDefault="00990029" w:rsidP="00990029">
      <w:pPr>
        <w:jc w:val="both"/>
        <w:rPr>
          <w:rFonts w:ascii="Times New Roman" w:hAnsi="Times New Roman" w:cs="Times New Roman"/>
          <w:bCs/>
          <w:iCs/>
          <w:sz w:val="28"/>
          <w:szCs w:val="28"/>
        </w:rPr>
      </w:pPr>
      <w:r w:rsidRPr="00CB376F">
        <w:rPr>
          <w:rFonts w:ascii="Times New Roman" w:hAnsi="Times New Roman" w:cs="Times New Roman"/>
          <w:b/>
          <w:bCs/>
          <w:iCs/>
          <w:sz w:val="28"/>
          <w:szCs w:val="28"/>
          <w:lang w:val="pt-BR"/>
        </w:rPr>
        <w:t>Phụ lục 1</w:t>
      </w:r>
      <w:r w:rsidRPr="000512EA">
        <w:rPr>
          <w:rFonts w:ascii="Times New Roman" w:hAnsi="Times New Roman" w:cs="Times New Roman"/>
          <w:b/>
          <w:bCs/>
          <w:iCs/>
          <w:sz w:val="28"/>
          <w:szCs w:val="28"/>
          <w:highlight w:val="yellow"/>
          <w:lang w:val="pt-BR"/>
        </w:rPr>
        <w:t>.</w:t>
      </w:r>
      <w:r w:rsidRPr="000512EA">
        <w:rPr>
          <w:rFonts w:ascii="Times New Roman" w:hAnsi="Times New Roman" w:cs="Times New Roman"/>
          <w:bCs/>
          <w:iCs/>
          <w:sz w:val="28"/>
          <w:szCs w:val="28"/>
          <w:highlight w:val="yellow"/>
          <w:lang w:val="pt-BR"/>
        </w:rPr>
        <w:t xml:space="preserve"> Kế hoạch số </w:t>
      </w:r>
      <w:r w:rsidR="00CB376F" w:rsidRPr="000512EA">
        <w:rPr>
          <w:rFonts w:ascii="Times New Roman" w:hAnsi="Times New Roman" w:cs="Times New Roman"/>
          <w:bCs/>
          <w:iCs/>
          <w:sz w:val="28"/>
          <w:szCs w:val="28"/>
          <w:highlight w:val="yellow"/>
          <w:lang w:val="pt-BR"/>
        </w:rPr>
        <w:t>493A</w:t>
      </w:r>
      <w:r w:rsidRPr="000512EA">
        <w:rPr>
          <w:rFonts w:ascii="Times New Roman" w:hAnsi="Times New Roman" w:cs="Times New Roman"/>
          <w:bCs/>
          <w:iCs/>
          <w:sz w:val="28"/>
          <w:szCs w:val="28"/>
          <w:highlight w:val="yellow"/>
          <w:lang w:val="pt-BR"/>
        </w:rPr>
        <w:t xml:space="preserve">/KH-LTT-KT&amp;ĐBCL ngày </w:t>
      </w:r>
      <w:r w:rsidR="00CB376F" w:rsidRPr="000512EA">
        <w:rPr>
          <w:rFonts w:ascii="Times New Roman" w:hAnsi="Times New Roman" w:cs="Times New Roman"/>
          <w:bCs/>
          <w:iCs/>
          <w:sz w:val="28"/>
          <w:szCs w:val="28"/>
          <w:highlight w:val="yellow"/>
          <w:lang w:val="pt-BR"/>
        </w:rPr>
        <w:t>16</w:t>
      </w:r>
      <w:r w:rsidRPr="000512EA">
        <w:rPr>
          <w:rFonts w:ascii="Times New Roman" w:hAnsi="Times New Roman" w:cs="Times New Roman"/>
          <w:bCs/>
          <w:iCs/>
          <w:sz w:val="28"/>
          <w:szCs w:val="28"/>
          <w:highlight w:val="yellow"/>
          <w:lang w:val="pt-BR"/>
        </w:rPr>
        <w:t xml:space="preserve"> tháng </w:t>
      </w:r>
      <w:r w:rsidR="00CB376F" w:rsidRPr="000512EA">
        <w:rPr>
          <w:rFonts w:ascii="Times New Roman" w:hAnsi="Times New Roman" w:cs="Times New Roman"/>
          <w:bCs/>
          <w:iCs/>
          <w:sz w:val="28"/>
          <w:szCs w:val="28"/>
          <w:highlight w:val="yellow"/>
          <w:lang w:val="pt-BR"/>
        </w:rPr>
        <w:t>5</w:t>
      </w:r>
      <w:r w:rsidRPr="000512EA">
        <w:rPr>
          <w:rFonts w:ascii="Times New Roman" w:hAnsi="Times New Roman" w:cs="Times New Roman"/>
          <w:bCs/>
          <w:iCs/>
          <w:sz w:val="28"/>
          <w:szCs w:val="28"/>
          <w:highlight w:val="yellow"/>
          <w:lang w:val="pt-BR"/>
        </w:rPr>
        <w:t xml:space="preserve"> năm 20</w:t>
      </w:r>
      <w:r w:rsidR="00CB376F" w:rsidRPr="000512EA">
        <w:rPr>
          <w:rFonts w:ascii="Times New Roman" w:hAnsi="Times New Roman" w:cs="Times New Roman"/>
          <w:bCs/>
          <w:iCs/>
          <w:sz w:val="28"/>
          <w:szCs w:val="28"/>
          <w:highlight w:val="yellow"/>
          <w:lang w:val="pt-BR"/>
        </w:rPr>
        <w:t>19</w:t>
      </w:r>
      <w:r w:rsidRPr="000512EA">
        <w:rPr>
          <w:rFonts w:ascii="Times New Roman" w:hAnsi="Times New Roman" w:cs="Times New Roman"/>
          <w:bCs/>
          <w:iCs/>
          <w:sz w:val="28"/>
          <w:szCs w:val="28"/>
          <w:highlight w:val="yellow"/>
          <w:lang w:val="pt-BR"/>
        </w:rPr>
        <w:t xml:space="preserve"> về </w:t>
      </w:r>
      <w:r w:rsidRPr="000512EA">
        <w:rPr>
          <w:rFonts w:ascii="Times New Roman" w:hAnsi="Times New Roman" w:cs="Times New Roman"/>
          <w:bCs/>
          <w:iCs/>
          <w:sz w:val="28"/>
          <w:szCs w:val="28"/>
          <w:highlight w:val="yellow"/>
        </w:rPr>
        <w:t>Thực hiện tự đánh giá chất lượng chương trình đào tạo ngành Công nghệ Chế tạo máy bậc cao đẳng của Trường Cao đẳng Lý Tự Trọng TP. HCM năm 20</w:t>
      </w:r>
      <w:r w:rsidR="00CB376F" w:rsidRPr="000512EA">
        <w:rPr>
          <w:rFonts w:ascii="Times New Roman" w:hAnsi="Times New Roman" w:cs="Times New Roman"/>
          <w:bCs/>
          <w:iCs/>
          <w:sz w:val="28"/>
          <w:szCs w:val="28"/>
          <w:highlight w:val="yellow"/>
        </w:rPr>
        <w:t>19</w:t>
      </w:r>
      <w:r w:rsidRPr="000512EA">
        <w:rPr>
          <w:rFonts w:ascii="Times New Roman" w:hAnsi="Times New Roman" w:cs="Times New Roman"/>
          <w:bCs/>
          <w:iCs/>
          <w:sz w:val="28"/>
          <w:szCs w:val="28"/>
          <w:highlight w:val="yellow"/>
        </w:rPr>
        <w:t>.</w:t>
      </w:r>
    </w:p>
    <w:p w:rsidR="00990029" w:rsidRPr="00CB376F" w:rsidRDefault="00990029" w:rsidP="00990029">
      <w:pPr>
        <w:jc w:val="both"/>
        <w:rPr>
          <w:rFonts w:ascii="Times New Roman" w:hAnsi="Times New Roman" w:cs="Times New Roman"/>
          <w:bCs/>
          <w:iCs/>
          <w:sz w:val="28"/>
          <w:szCs w:val="28"/>
        </w:rPr>
      </w:pPr>
      <w:r w:rsidRPr="00CB376F">
        <w:rPr>
          <w:rFonts w:ascii="Times New Roman" w:hAnsi="Times New Roman" w:cs="Times New Roman"/>
          <w:b/>
          <w:bCs/>
          <w:iCs/>
          <w:sz w:val="28"/>
          <w:szCs w:val="28"/>
          <w:lang w:val="pt-BR"/>
        </w:rPr>
        <w:t>Phụ lục 2.</w:t>
      </w:r>
      <w:r w:rsidRPr="00CB376F">
        <w:rPr>
          <w:rFonts w:ascii="Times New Roman" w:hAnsi="Times New Roman" w:cs="Times New Roman"/>
          <w:bCs/>
          <w:iCs/>
          <w:sz w:val="28"/>
          <w:szCs w:val="28"/>
          <w:lang w:val="pt-BR"/>
        </w:rPr>
        <w:t xml:space="preserve"> </w:t>
      </w:r>
      <w:r w:rsidRPr="000512EA">
        <w:rPr>
          <w:rFonts w:ascii="Times New Roman" w:hAnsi="Times New Roman" w:cs="Times New Roman"/>
          <w:bCs/>
          <w:iCs/>
          <w:sz w:val="28"/>
          <w:szCs w:val="28"/>
          <w:highlight w:val="yellow"/>
          <w:lang w:val="nl-NL"/>
        </w:rPr>
        <w:t xml:space="preserve">Quyết định số </w:t>
      </w:r>
      <w:r w:rsidR="00CB376F" w:rsidRPr="000512EA">
        <w:rPr>
          <w:rFonts w:ascii="Times New Roman" w:hAnsi="Times New Roman" w:cs="Times New Roman"/>
          <w:bCs/>
          <w:iCs/>
          <w:sz w:val="28"/>
          <w:szCs w:val="28"/>
          <w:highlight w:val="yellow"/>
          <w:lang w:val="nl-NL"/>
        </w:rPr>
        <w:t>454</w:t>
      </w:r>
      <w:r w:rsidRPr="000512EA">
        <w:rPr>
          <w:rFonts w:ascii="Times New Roman" w:hAnsi="Times New Roman" w:cs="Times New Roman"/>
          <w:bCs/>
          <w:iCs/>
          <w:sz w:val="28"/>
          <w:szCs w:val="28"/>
          <w:highlight w:val="yellow"/>
          <w:lang w:val="nl-NL"/>
        </w:rPr>
        <w:t xml:space="preserve">/QĐ-LTT-TC ngày </w:t>
      </w:r>
      <w:r w:rsidR="00CB376F" w:rsidRPr="000512EA">
        <w:rPr>
          <w:rFonts w:ascii="Times New Roman" w:hAnsi="Times New Roman" w:cs="Times New Roman"/>
          <w:bCs/>
          <w:iCs/>
          <w:sz w:val="28"/>
          <w:szCs w:val="28"/>
          <w:highlight w:val="yellow"/>
          <w:lang w:val="nl-NL"/>
        </w:rPr>
        <w:t>08</w:t>
      </w:r>
      <w:r w:rsidRPr="000512EA">
        <w:rPr>
          <w:rFonts w:ascii="Times New Roman" w:hAnsi="Times New Roman" w:cs="Times New Roman"/>
          <w:bCs/>
          <w:iCs/>
          <w:sz w:val="28"/>
          <w:szCs w:val="28"/>
          <w:highlight w:val="yellow"/>
          <w:lang w:val="nl-NL"/>
        </w:rPr>
        <w:t xml:space="preserve"> tháng </w:t>
      </w:r>
      <w:r w:rsidR="00CB376F" w:rsidRPr="000512EA">
        <w:rPr>
          <w:rFonts w:ascii="Times New Roman" w:hAnsi="Times New Roman" w:cs="Times New Roman"/>
          <w:bCs/>
          <w:iCs/>
          <w:sz w:val="28"/>
          <w:szCs w:val="28"/>
          <w:highlight w:val="yellow"/>
          <w:lang w:val="nl-NL"/>
        </w:rPr>
        <w:t>5</w:t>
      </w:r>
      <w:r w:rsidRPr="000512EA">
        <w:rPr>
          <w:rFonts w:ascii="Times New Roman" w:hAnsi="Times New Roman" w:cs="Times New Roman"/>
          <w:bCs/>
          <w:iCs/>
          <w:sz w:val="28"/>
          <w:szCs w:val="28"/>
          <w:highlight w:val="yellow"/>
          <w:lang w:val="nl-NL"/>
        </w:rPr>
        <w:t xml:space="preserve"> năm 20</w:t>
      </w:r>
      <w:r w:rsidR="00CB376F" w:rsidRPr="000512EA">
        <w:rPr>
          <w:rFonts w:ascii="Times New Roman" w:hAnsi="Times New Roman" w:cs="Times New Roman"/>
          <w:bCs/>
          <w:iCs/>
          <w:sz w:val="28"/>
          <w:szCs w:val="28"/>
          <w:highlight w:val="yellow"/>
          <w:lang w:val="nl-NL"/>
        </w:rPr>
        <w:t>19</w:t>
      </w:r>
      <w:r w:rsidRPr="000512EA">
        <w:rPr>
          <w:rFonts w:ascii="Times New Roman" w:hAnsi="Times New Roman" w:cs="Times New Roman"/>
          <w:bCs/>
          <w:iCs/>
          <w:sz w:val="28"/>
          <w:szCs w:val="28"/>
          <w:highlight w:val="yellow"/>
          <w:lang w:val="nl-NL"/>
        </w:rPr>
        <w:t xml:space="preserve"> về việc thành lập Hội đồng Tự đánh giá chất lượng chương trình đào tạo ngành Công nghệ chế tạo máy, bậc cao đẳng của Trường Cao đẳng Lý Tự Trọng TP. HCM năm 20</w:t>
      </w:r>
      <w:r w:rsidR="00CB376F" w:rsidRPr="000512EA">
        <w:rPr>
          <w:rFonts w:ascii="Times New Roman" w:hAnsi="Times New Roman" w:cs="Times New Roman"/>
          <w:bCs/>
          <w:iCs/>
          <w:sz w:val="28"/>
          <w:szCs w:val="28"/>
          <w:highlight w:val="yellow"/>
          <w:lang w:val="nl-NL"/>
        </w:rPr>
        <w:t>19</w:t>
      </w:r>
      <w:r w:rsidRPr="000512EA">
        <w:rPr>
          <w:rFonts w:ascii="Times New Roman" w:hAnsi="Times New Roman" w:cs="Times New Roman"/>
          <w:bCs/>
          <w:iCs/>
          <w:sz w:val="28"/>
          <w:szCs w:val="28"/>
          <w:highlight w:val="yellow"/>
        </w:rPr>
        <w:t>.</w:t>
      </w:r>
    </w:p>
    <w:p w:rsidR="00A83F33" w:rsidRPr="00A83F33" w:rsidRDefault="00A83F33" w:rsidP="00990029">
      <w:pPr>
        <w:jc w:val="both"/>
        <w:rPr>
          <w:rFonts w:ascii="Times New Roman" w:hAnsi="Times New Roman" w:cs="Times New Roman"/>
          <w:b/>
          <w:bCs/>
          <w:iCs/>
          <w:color w:val="FF0000"/>
          <w:sz w:val="28"/>
          <w:szCs w:val="28"/>
          <w:u w:val="single"/>
        </w:rPr>
      </w:pPr>
      <w:r>
        <w:rPr>
          <w:rFonts w:ascii="Times New Roman" w:hAnsi="Times New Roman" w:cs="Times New Roman"/>
          <w:b/>
          <w:bCs/>
          <w:iCs/>
          <w:color w:val="FF0000"/>
          <w:sz w:val="28"/>
          <w:szCs w:val="28"/>
        </w:rPr>
        <w:t xml:space="preserve">Góp ý: Xem lại 2 Phụ lục trên là không phù hợp, vì đây là </w:t>
      </w:r>
      <w:r w:rsidRPr="00A83F33">
        <w:rPr>
          <w:rFonts w:ascii="Times New Roman" w:hAnsi="Times New Roman" w:cs="Times New Roman"/>
          <w:b/>
          <w:bCs/>
          <w:iCs/>
          <w:color w:val="FF0000"/>
          <w:sz w:val="28"/>
          <w:szCs w:val="28"/>
          <w:u w:val="single"/>
        </w:rPr>
        <w:t>Báo cáo Tự đánh giá Chương trình đào tạo Công nghệ chế tạo máy năm 2019</w:t>
      </w:r>
    </w:p>
    <w:p w:rsidR="00990029" w:rsidRPr="00851C76" w:rsidRDefault="00990029" w:rsidP="00990029">
      <w:pPr>
        <w:jc w:val="both"/>
        <w:rPr>
          <w:rFonts w:ascii="Times New Roman" w:hAnsi="Times New Roman" w:cs="Times New Roman"/>
          <w:bCs/>
          <w:iCs/>
          <w:sz w:val="28"/>
          <w:szCs w:val="28"/>
        </w:rPr>
      </w:pPr>
      <w:r w:rsidRPr="00851C76">
        <w:rPr>
          <w:rFonts w:ascii="Times New Roman" w:hAnsi="Times New Roman" w:cs="Times New Roman"/>
          <w:b/>
          <w:bCs/>
          <w:iCs/>
          <w:sz w:val="28"/>
          <w:szCs w:val="28"/>
          <w:lang w:val="pt-BR"/>
        </w:rPr>
        <w:t xml:space="preserve">Phụ lục </w:t>
      </w:r>
      <w:r w:rsidR="00C91C0F">
        <w:rPr>
          <w:rFonts w:ascii="Times New Roman" w:hAnsi="Times New Roman" w:cs="Times New Roman"/>
          <w:b/>
          <w:bCs/>
          <w:iCs/>
          <w:sz w:val="28"/>
          <w:szCs w:val="28"/>
          <w:lang w:val="pt-BR"/>
        </w:rPr>
        <w:t>3</w:t>
      </w:r>
      <w:r w:rsidRPr="00851C76">
        <w:rPr>
          <w:rFonts w:ascii="Times New Roman" w:hAnsi="Times New Roman" w:cs="Times New Roman"/>
          <w:b/>
          <w:bCs/>
          <w:iCs/>
          <w:sz w:val="28"/>
          <w:szCs w:val="28"/>
          <w:lang w:val="pt-BR"/>
        </w:rPr>
        <w:t>.</w:t>
      </w:r>
      <w:r w:rsidRPr="00851C76">
        <w:rPr>
          <w:rFonts w:ascii="Times New Roman" w:hAnsi="Times New Roman" w:cs="Times New Roman"/>
          <w:bCs/>
          <w:iCs/>
          <w:sz w:val="28"/>
          <w:szCs w:val="28"/>
          <w:lang w:val="pt-BR"/>
        </w:rPr>
        <w:t xml:space="preserve"> Bảng mã minh chứng</w:t>
      </w:r>
      <w:r w:rsidRPr="00851C76">
        <w:rPr>
          <w:rFonts w:ascii="Times New Roman" w:hAnsi="Times New Roman" w:cs="Times New Roman"/>
          <w:bCs/>
          <w:iCs/>
          <w:webHidden/>
          <w:sz w:val="28"/>
          <w:szCs w:val="28"/>
        </w:rPr>
        <w:t>.</w:t>
      </w:r>
    </w:p>
    <w:p w:rsidR="00990029" w:rsidRPr="00851C76" w:rsidRDefault="00990029" w:rsidP="007F7631">
      <w:pPr>
        <w:spacing w:before="60" w:after="60" w:line="252" w:lineRule="auto"/>
        <w:jc w:val="center"/>
        <w:rPr>
          <w:rFonts w:ascii="Times New Roman" w:eastAsia="Times New Roman" w:hAnsi="Times New Roman" w:cs="Times New Roman"/>
          <w:b/>
          <w:sz w:val="28"/>
          <w:szCs w:val="26"/>
        </w:rPr>
      </w:pPr>
      <w:r w:rsidRPr="00851C76">
        <w:rPr>
          <w:rFonts w:ascii="Times New Roman" w:eastAsia="Times New Roman" w:hAnsi="Times New Roman" w:cs="Times New Roman"/>
          <w:b/>
          <w:sz w:val="28"/>
          <w:szCs w:val="26"/>
        </w:rPr>
        <w:br w:type="page"/>
      </w:r>
    </w:p>
    <w:p w:rsidR="006E6DA6" w:rsidRPr="00851C76" w:rsidRDefault="00807FAF" w:rsidP="00BC0BB9">
      <w:pPr>
        <w:spacing w:before="40" w:after="40" w:line="252" w:lineRule="auto"/>
        <w:jc w:val="center"/>
        <w:rPr>
          <w:rFonts w:ascii="Times New Roman" w:eastAsia="Times New Roman" w:hAnsi="Times New Roman" w:cs="Times New Roman"/>
          <w:b/>
          <w:sz w:val="28"/>
          <w:szCs w:val="26"/>
        </w:rPr>
      </w:pPr>
      <w:r w:rsidRPr="00851C76">
        <w:rPr>
          <w:rFonts w:ascii="Times New Roman" w:eastAsia="Times New Roman" w:hAnsi="Times New Roman" w:cs="Times New Roman"/>
          <w:b/>
          <w:sz w:val="28"/>
          <w:szCs w:val="26"/>
        </w:rPr>
        <w:lastRenderedPageBreak/>
        <w:t xml:space="preserve">PHẦN I: </w:t>
      </w:r>
      <w:r w:rsidR="006E6DA6" w:rsidRPr="00851C76">
        <w:rPr>
          <w:rFonts w:ascii="Times New Roman" w:eastAsia="Times New Roman" w:hAnsi="Times New Roman" w:cs="Times New Roman"/>
          <w:b/>
          <w:sz w:val="28"/>
          <w:szCs w:val="26"/>
        </w:rPr>
        <w:t xml:space="preserve">GIỚI THIỆU VỀ TRƯỜNG, </w:t>
      </w:r>
    </w:p>
    <w:p w:rsidR="006E6DA6" w:rsidRPr="00851C76" w:rsidRDefault="006E6DA6" w:rsidP="00BC0BB9">
      <w:pPr>
        <w:spacing w:before="40" w:after="40" w:line="252" w:lineRule="auto"/>
        <w:jc w:val="center"/>
        <w:rPr>
          <w:rFonts w:ascii="Times New Roman" w:eastAsia="Times New Roman" w:hAnsi="Times New Roman" w:cs="Times New Roman"/>
          <w:b/>
          <w:sz w:val="28"/>
          <w:szCs w:val="26"/>
        </w:rPr>
      </w:pPr>
      <w:r w:rsidRPr="00851C76">
        <w:rPr>
          <w:rFonts w:ascii="Times New Roman" w:eastAsia="Times New Roman" w:hAnsi="Times New Roman" w:cs="Times New Roman"/>
          <w:b/>
          <w:sz w:val="28"/>
          <w:szCs w:val="26"/>
        </w:rPr>
        <w:t>KHOA CƠ KHÍ - KHOA PHỤ TRÁCH CHƯƠNG TRÌNH ĐÀO TẠO</w:t>
      </w:r>
    </w:p>
    <w:p w:rsidR="00807FAF" w:rsidRPr="00851C76" w:rsidRDefault="006E6DA6" w:rsidP="00BC0BB9">
      <w:pPr>
        <w:spacing w:before="40" w:after="40" w:line="252" w:lineRule="auto"/>
        <w:jc w:val="center"/>
        <w:rPr>
          <w:rFonts w:ascii="Times New Roman" w:eastAsia="Times New Roman" w:hAnsi="Times New Roman" w:cs="Times New Roman"/>
          <w:b/>
          <w:sz w:val="28"/>
          <w:szCs w:val="26"/>
        </w:rPr>
      </w:pPr>
      <w:r w:rsidRPr="00851C76">
        <w:rPr>
          <w:rFonts w:ascii="Times New Roman" w:eastAsia="Times New Roman" w:hAnsi="Times New Roman" w:cs="Times New Roman"/>
          <w:b/>
          <w:sz w:val="28"/>
          <w:szCs w:val="26"/>
        </w:rPr>
        <w:t>NGÀNH CÔNG NGHỆ CHẾ TẠO MÁY</w:t>
      </w:r>
    </w:p>
    <w:p w:rsidR="007F7631" w:rsidRPr="00851C76" w:rsidRDefault="007F7631" w:rsidP="007F7631">
      <w:pPr>
        <w:spacing w:before="60" w:after="60" w:line="252" w:lineRule="auto"/>
        <w:jc w:val="both"/>
        <w:rPr>
          <w:rFonts w:ascii="Times New Roman" w:eastAsia="Times New Roman" w:hAnsi="Times New Roman" w:cs="Times New Roman"/>
          <w:b/>
          <w:sz w:val="26"/>
          <w:szCs w:val="26"/>
        </w:rPr>
      </w:pPr>
    </w:p>
    <w:p w:rsidR="00807FAF" w:rsidRPr="00851C76" w:rsidRDefault="007F7631" w:rsidP="0024663E">
      <w:pPr>
        <w:spacing w:before="70" w:after="70" w:line="264" w:lineRule="auto"/>
        <w:jc w:val="both"/>
        <w:rPr>
          <w:rFonts w:ascii="Times New Roman" w:eastAsia="Times New Roman" w:hAnsi="Times New Roman" w:cs="Times New Roman"/>
          <w:b/>
          <w:sz w:val="26"/>
          <w:szCs w:val="26"/>
        </w:rPr>
      </w:pPr>
      <w:r w:rsidRPr="00851C76">
        <w:rPr>
          <w:rFonts w:ascii="Times New Roman" w:eastAsia="Times New Roman" w:hAnsi="Times New Roman" w:cs="Times New Roman"/>
          <w:b/>
          <w:sz w:val="26"/>
          <w:szCs w:val="26"/>
        </w:rPr>
        <w:t>I</w:t>
      </w:r>
      <w:r w:rsidR="00807FAF" w:rsidRPr="00851C76">
        <w:rPr>
          <w:rFonts w:ascii="Times New Roman" w:eastAsia="Times New Roman" w:hAnsi="Times New Roman" w:cs="Times New Roman"/>
          <w:b/>
          <w:sz w:val="26"/>
          <w:szCs w:val="26"/>
        </w:rPr>
        <w:t xml:space="preserve">. THÔNG TIN CHUNG </w:t>
      </w:r>
      <w:r w:rsidRPr="00851C76">
        <w:rPr>
          <w:rFonts w:ascii="Times New Roman" w:eastAsia="Times New Roman" w:hAnsi="Times New Roman" w:cs="Times New Roman"/>
          <w:b/>
          <w:sz w:val="26"/>
          <w:szCs w:val="26"/>
        </w:rPr>
        <w:t>VỀ</w:t>
      </w:r>
      <w:r w:rsidR="00807FAF" w:rsidRPr="00851C76">
        <w:rPr>
          <w:rFonts w:ascii="Times New Roman" w:eastAsia="Times New Roman" w:hAnsi="Times New Roman" w:cs="Times New Roman"/>
          <w:b/>
          <w:sz w:val="26"/>
          <w:szCs w:val="26"/>
        </w:rPr>
        <w:t xml:space="preserve"> TRƯỜNG</w:t>
      </w:r>
      <w:r w:rsidR="00BA49B1" w:rsidRPr="00851C76">
        <w:rPr>
          <w:rFonts w:ascii="Times New Roman" w:eastAsia="Times New Roman" w:hAnsi="Times New Roman" w:cs="Times New Roman"/>
          <w:b/>
          <w:sz w:val="26"/>
          <w:szCs w:val="26"/>
        </w:rPr>
        <w:t xml:space="preserve"> CAO ĐẲNG LÝ TỰ TRỌNG TP. HCM</w:t>
      </w:r>
    </w:p>
    <w:p w:rsidR="007F7631" w:rsidRPr="00851C76" w:rsidRDefault="007F7631" w:rsidP="0024663E">
      <w:pPr>
        <w:spacing w:before="70" w:after="70" w:line="264" w:lineRule="auto"/>
        <w:jc w:val="both"/>
        <w:rPr>
          <w:rFonts w:ascii="Times New Roman" w:eastAsia="Times New Roman" w:hAnsi="Times New Roman" w:cs="Times New Roman"/>
          <w:b/>
          <w:sz w:val="26"/>
          <w:szCs w:val="26"/>
        </w:rPr>
      </w:pPr>
      <w:r w:rsidRPr="00851C76">
        <w:rPr>
          <w:rFonts w:ascii="Times New Roman" w:eastAsia="Times New Roman" w:hAnsi="Times New Roman" w:cs="Times New Roman"/>
          <w:b/>
          <w:sz w:val="26"/>
          <w:szCs w:val="26"/>
        </w:rPr>
        <w:t>1. Thông tin khái quát</w:t>
      </w:r>
      <w:r w:rsidR="00C83CB6" w:rsidRPr="00851C76">
        <w:rPr>
          <w:rFonts w:ascii="Times New Roman" w:eastAsia="Times New Roman" w:hAnsi="Times New Roman" w:cs="Times New Roman"/>
          <w:b/>
          <w:sz w:val="26"/>
          <w:szCs w:val="26"/>
        </w:rPr>
        <w:t xml:space="preserve">, lịch sử phát triển và thành tích nổi bật </w:t>
      </w:r>
      <w:r w:rsidR="00C20DD8" w:rsidRPr="00851C76">
        <w:rPr>
          <w:rFonts w:ascii="Times New Roman" w:eastAsia="Times New Roman" w:hAnsi="Times New Roman" w:cs="Times New Roman"/>
          <w:b/>
          <w:sz w:val="26"/>
          <w:szCs w:val="26"/>
        </w:rPr>
        <w:t>về trường</w:t>
      </w:r>
    </w:p>
    <w:p w:rsidR="00C83CB6" w:rsidRPr="00851C76" w:rsidRDefault="00C83CB6" w:rsidP="0024663E">
      <w:pPr>
        <w:spacing w:before="70" w:after="70" w:line="264" w:lineRule="auto"/>
        <w:ind w:firstLine="284"/>
        <w:jc w:val="both"/>
        <w:rPr>
          <w:rFonts w:ascii="Times New Roman" w:eastAsia="Times New Roman" w:hAnsi="Times New Roman" w:cs="Times New Roman"/>
          <w:b/>
          <w:sz w:val="26"/>
          <w:szCs w:val="26"/>
        </w:rPr>
      </w:pPr>
      <w:r w:rsidRPr="00851C76">
        <w:rPr>
          <w:rFonts w:ascii="Times New Roman" w:eastAsia="Times New Roman" w:hAnsi="Times New Roman" w:cs="Times New Roman"/>
          <w:b/>
          <w:sz w:val="26"/>
          <w:szCs w:val="26"/>
        </w:rPr>
        <w:t>1.1. Thông tin khái quát</w:t>
      </w:r>
    </w:p>
    <w:p w:rsidR="00807FAF" w:rsidRPr="00851C76" w:rsidRDefault="00C83CB6" w:rsidP="0024663E">
      <w:pPr>
        <w:tabs>
          <w:tab w:val="left" w:leader="dot" w:pos="8928"/>
        </w:tabs>
        <w:spacing w:before="70" w:after="70" w:line="264" w:lineRule="auto"/>
        <w:ind w:firstLine="284"/>
        <w:jc w:val="both"/>
        <w:rPr>
          <w:rFonts w:ascii="Times New Roman" w:eastAsia="Times New Roman" w:hAnsi="Times New Roman" w:cs="Times New Roman"/>
          <w:sz w:val="26"/>
          <w:szCs w:val="26"/>
          <w:lang w:val="nl-NL"/>
        </w:rPr>
      </w:pPr>
      <w:r w:rsidRPr="00851C76">
        <w:rPr>
          <w:rFonts w:ascii="Times New Roman" w:eastAsia="Times New Roman" w:hAnsi="Times New Roman" w:cs="Times New Roman"/>
          <w:sz w:val="26"/>
          <w:szCs w:val="26"/>
          <w:lang w:val="nl-NL"/>
        </w:rPr>
        <w:t xml:space="preserve">- </w:t>
      </w:r>
      <w:r w:rsidR="00807FAF" w:rsidRPr="00851C76">
        <w:rPr>
          <w:rFonts w:ascii="Times New Roman" w:eastAsia="Times New Roman" w:hAnsi="Times New Roman" w:cs="Times New Roman"/>
          <w:sz w:val="26"/>
          <w:szCs w:val="26"/>
          <w:lang w:val="nl-NL"/>
        </w:rPr>
        <w:t>Tên trường: TRƯỜNG CAO ĐẲNG LÝ TỰ TRỌNG THÀNH PHỐ HỒ CHÍ MINH</w:t>
      </w:r>
    </w:p>
    <w:p w:rsidR="00807FAF" w:rsidRPr="00851C76" w:rsidRDefault="00C83CB6" w:rsidP="0024663E">
      <w:pPr>
        <w:tabs>
          <w:tab w:val="left" w:leader="dot" w:pos="8928"/>
        </w:tabs>
        <w:spacing w:before="70" w:after="70" w:line="264" w:lineRule="auto"/>
        <w:ind w:firstLine="284"/>
        <w:jc w:val="both"/>
        <w:rPr>
          <w:rFonts w:ascii="Times New Roman" w:eastAsia="Times New Roman" w:hAnsi="Times New Roman" w:cs="Times New Roman"/>
          <w:sz w:val="26"/>
          <w:szCs w:val="26"/>
          <w:lang w:val="pt-BR"/>
        </w:rPr>
      </w:pPr>
      <w:r w:rsidRPr="00851C76">
        <w:rPr>
          <w:rFonts w:ascii="Times New Roman" w:eastAsia="Times New Roman" w:hAnsi="Times New Roman" w:cs="Times New Roman"/>
          <w:sz w:val="26"/>
          <w:szCs w:val="26"/>
          <w:lang w:val="nl-NL"/>
        </w:rPr>
        <w:t xml:space="preserve">- </w:t>
      </w:r>
      <w:r w:rsidR="00807FAF" w:rsidRPr="00851C76">
        <w:rPr>
          <w:rFonts w:ascii="Times New Roman" w:eastAsia="Times New Roman" w:hAnsi="Times New Roman" w:cs="Times New Roman"/>
          <w:sz w:val="26"/>
          <w:szCs w:val="26"/>
          <w:lang w:val="pt-BR"/>
        </w:rPr>
        <w:t xml:space="preserve">Tên </w:t>
      </w:r>
      <w:r w:rsidR="00807FAF" w:rsidRPr="00851C76">
        <w:rPr>
          <w:rFonts w:ascii="Times New Roman" w:eastAsia="Times New Roman" w:hAnsi="Times New Roman" w:cs="Times New Roman"/>
          <w:sz w:val="26"/>
          <w:szCs w:val="26"/>
          <w:lang w:val="nl-NL"/>
        </w:rPr>
        <w:t>tiếng</w:t>
      </w:r>
      <w:r w:rsidR="00807FAF" w:rsidRPr="00851C76">
        <w:rPr>
          <w:rFonts w:ascii="Times New Roman" w:eastAsia="Times New Roman" w:hAnsi="Times New Roman" w:cs="Times New Roman"/>
          <w:sz w:val="26"/>
          <w:szCs w:val="26"/>
          <w:lang w:val="pt-BR"/>
        </w:rPr>
        <w:t xml:space="preserve"> Anh: LY TU TRONG COLLEGE OF HO CHI MINH CITY</w:t>
      </w:r>
    </w:p>
    <w:p w:rsidR="00807FAF" w:rsidRPr="00851C76" w:rsidRDefault="00C83CB6" w:rsidP="0024663E">
      <w:pPr>
        <w:tabs>
          <w:tab w:val="left" w:leader="dot" w:pos="8928"/>
        </w:tabs>
        <w:spacing w:before="70" w:after="70" w:line="264" w:lineRule="auto"/>
        <w:ind w:firstLine="284"/>
        <w:jc w:val="both"/>
        <w:rPr>
          <w:rFonts w:ascii="Times New Roman" w:eastAsia="Times New Roman" w:hAnsi="Times New Roman" w:cs="Times New Roman"/>
          <w:sz w:val="26"/>
          <w:szCs w:val="26"/>
          <w:lang w:val="nl-NL"/>
        </w:rPr>
      </w:pPr>
      <w:r w:rsidRPr="00851C76">
        <w:rPr>
          <w:rFonts w:ascii="Times New Roman" w:eastAsia="Times New Roman" w:hAnsi="Times New Roman" w:cs="Times New Roman"/>
          <w:sz w:val="26"/>
          <w:szCs w:val="26"/>
          <w:lang w:val="nl-NL"/>
        </w:rPr>
        <w:t xml:space="preserve">- </w:t>
      </w:r>
      <w:r w:rsidR="00807FAF" w:rsidRPr="00851C76">
        <w:rPr>
          <w:rFonts w:ascii="Times New Roman" w:eastAsia="Times New Roman" w:hAnsi="Times New Roman" w:cs="Times New Roman"/>
          <w:sz w:val="26"/>
          <w:szCs w:val="26"/>
          <w:lang w:val="nl-NL"/>
        </w:rPr>
        <w:t>Cơ quan chủ quản: ỦY BAN NHÂN DÂN THÀNH PHỐ HỒ CHÍ MINH</w:t>
      </w:r>
    </w:p>
    <w:p w:rsidR="00807FAF" w:rsidRPr="00851C76" w:rsidRDefault="00C83CB6" w:rsidP="0024663E">
      <w:pPr>
        <w:tabs>
          <w:tab w:val="left" w:leader="dot" w:pos="8928"/>
        </w:tabs>
        <w:spacing w:before="70" w:after="70" w:line="264" w:lineRule="auto"/>
        <w:ind w:firstLine="284"/>
        <w:jc w:val="both"/>
        <w:rPr>
          <w:rFonts w:ascii="Times New Roman" w:eastAsia="Times New Roman" w:hAnsi="Times New Roman" w:cs="Times New Roman"/>
          <w:sz w:val="26"/>
          <w:szCs w:val="26"/>
          <w:lang w:val="nl-NL"/>
        </w:rPr>
      </w:pPr>
      <w:r w:rsidRPr="00851C76">
        <w:rPr>
          <w:rFonts w:ascii="Times New Roman" w:eastAsia="Times New Roman" w:hAnsi="Times New Roman" w:cs="Times New Roman"/>
          <w:sz w:val="26"/>
          <w:szCs w:val="26"/>
          <w:lang w:val="nl-NL"/>
        </w:rPr>
        <w:t xml:space="preserve">- </w:t>
      </w:r>
      <w:r w:rsidR="00807FAF" w:rsidRPr="00851C76">
        <w:rPr>
          <w:rFonts w:ascii="Times New Roman" w:eastAsia="Times New Roman" w:hAnsi="Times New Roman" w:cs="Times New Roman"/>
          <w:sz w:val="26"/>
          <w:szCs w:val="26"/>
          <w:lang w:val="nl-NL"/>
        </w:rPr>
        <w:t xml:space="preserve">Địa chỉ trường: </w:t>
      </w:r>
    </w:p>
    <w:p w:rsidR="00807FAF" w:rsidRPr="00851C76" w:rsidRDefault="00807FAF" w:rsidP="0024663E">
      <w:pPr>
        <w:tabs>
          <w:tab w:val="left" w:leader="dot" w:pos="8928"/>
        </w:tabs>
        <w:spacing w:before="70" w:after="70" w:line="264" w:lineRule="auto"/>
        <w:ind w:firstLine="426"/>
        <w:jc w:val="both"/>
        <w:rPr>
          <w:rFonts w:ascii="Times New Roman" w:eastAsia="Times New Roman" w:hAnsi="Times New Roman" w:cs="Times New Roman"/>
          <w:sz w:val="26"/>
          <w:szCs w:val="26"/>
          <w:lang w:val="nl-NL"/>
        </w:rPr>
      </w:pPr>
      <w:r w:rsidRPr="00851C76">
        <w:rPr>
          <w:rFonts w:ascii="Times New Roman" w:eastAsia="Times New Roman" w:hAnsi="Times New Roman" w:cs="Times New Roman"/>
          <w:sz w:val="26"/>
          <w:szCs w:val="26"/>
          <w:lang w:val="nl-NL"/>
        </w:rPr>
        <w:t>Trụ sở chính:</w:t>
      </w:r>
      <w:r w:rsidRPr="00851C76">
        <w:rPr>
          <w:rFonts w:ascii="Times New Roman" w:eastAsia="Times New Roman" w:hAnsi="Times New Roman" w:cs="Times New Roman"/>
          <w:sz w:val="26"/>
          <w:szCs w:val="26"/>
        </w:rPr>
        <w:t xml:space="preserve"> </w:t>
      </w:r>
      <w:r w:rsidRPr="00851C76">
        <w:rPr>
          <w:rFonts w:ascii="Times New Roman" w:eastAsia="Times New Roman" w:hAnsi="Times New Roman" w:cs="Times New Roman"/>
          <w:sz w:val="26"/>
          <w:szCs w:val="26"/>
          <w:lang w:val="nl-NL"/>
        </w:rPr>
        <w:t>390 Hoàng Văn Thụ, Phường 4, Quận Tân Bình, T</w:t>
      </w:r>
      <w:r w:rsidR="000B6010" w:rsidRPr="00851C76">
        <w:rPr>
          <w:rFonts w:ascii="Times New Roman" w:eastAsia="Times New Roman" w:hAnsi="Times New Roman" w:cs="Times New Roman"/>
          <w:sz w:val="26"/>
          <w:szCs w:val="26"/>
          <w:lang w:val="nl-NL"/>
        </w:rPr>
        <w:t xml:space="preserve">hành phố </w:t>
      </w:r>
      <w:r w:rsidRPr="00851C76">
        <w:rPr>
          <w:rFonts w:ascii="Times New Roman" w:eastAsia="Times New Roman" w:hAnsi="Times New Roman" w:cs="Times New Roman"/>
          <w:sz w:val="26"/>
          <w:szCs w:val="26"/>
          <w:lang w:val="nl-NL"/>
        </w:rPr>
        <w:t>H</w:t>
      </w:r>
      <w:r w:rsidR="007F7631" w:rsidRPr="00851C76">
        <w:rPr>
          <w:rFonts w:ascii="Times New Roman" w:eastAsia="Times New Roman" w:hAnsi="Times New Roman" w:cs="Times New Roman"/>
          <w:sz w:val="26"/>
          <w:szCs w:val="26"/>
          <w:lang w:val="nl-NL"/>
        </w:rPr>
        <w:t>ồ Chí Minh.</w:t>
      </w:r>
    </w:p>
    <w:p w:rsidR="00807FAF" w:rsidRPr="00851C76" w:rsidRDefault="00807FAF" w:rsidP="0024663E">
      <w:pPr>
        <w:tabs>
          <w:tab w:val="left" w:leader="dot" w:pos="8928"/>
        </w:tabs>
        <w:spacing w:before="70" w:after="70" w:line="264" w:lineRule="auto"/>
        <w:ind w:firstLine="426"/>
        <w:jc w:val="both"/>
        <w:rPr>
          <w:rFonts w:ascii="Times New Roman" w:eastAsia="Times New Roman" w:hAnsi="Times New Roman" w:cs="Times New Roman"/>
          <w:sz w:val="26"/>
          <w:szCs w:val="26"/>
          <w:lang w:val="nl-NL"/>
        </w:rPr>
      </w:pPr>
      <w:r w:rsidRPr="00851C76">
        <w:rPr>
          <w:rFonts w:ascii="Times New Roman" w:eastAsia="Times New Roman" w:hAnsi="Times New Roman" w:cs="Times New Roman"/>
          <w:sz w:val="26"/>
          <w:szCs w:val="26"/>
          <w:lang w:val="nl-NL"/>
        </w:rPr>
        <w:t>C</w:t>
      </w:r>
      <w:r w:rsidRPr="00851C76">
        <w:rPr>
          <w:rFonts w:ascii="Times New Roman" w:eastAsia="Times New Roman" w:hAnsi="Times New Roman" w:cs="Times New Roman"/>
          <w:sz w:val="26"/>
          <w:szCs w:val="26"/>
          <w:lang w:val="pt-BR"/>
        </w:rPr>
        <w:t>ơ sở 1: 390 Hoàng Văn Thụ, Phường 4, Quận Tân Bình, T</w:t>
      </w:r>
      <w:r w:rsidR="000B6010" w:rsidRPr="00851C76">
        <w:rPr>
          <w:rFonts w:ascii="Times New Roman" w:eastAsia="Times New Roman" w:hAnsi="Times New Roman" w:cs="Times New Roman"/>
          <w:sz w:val="26"/>
          <w:szCs w:val="26"/>
          <w:lang w:val="pt-BR"/>
        </w:rPr>
        <w:t xml:space="preserve">hành phố </w:t>
      </w:r>
      <w:r w:rsidR="007F7631" w:rsidRPr="00851C76">
        <w:rPr>
          <w:rFonts w:ascii="Times New Roman" w:eastAsia="Times New Roman" w:hAnsi="Times New Roman" w:cs="Times New Roman"/>
          <w:sz w:val="26"/>
          <w:szCs w:val="26"/>
          <w:lang w:val="nl-NL"/>
        </w:rPr>
        <w:t>Hồ Chí Minh</w:t>
      </w:r>
      <w:r w:rsidRPr="00851C76">
        <w:rPr>
          <w:rFonts w:ascii="Times New Roman" w:eastAsia="Times New Roman" w:hAnsi="Times New Roman" w:cs="Times New Roman"/>
          <w:sz w:val="26"/>
          <w:szCs w:val="26"/>
          <w:lang w:val="pt-BR"/>
        </w:rPr>
        <w:t>.</w:t>
      </w:r>
    </w:p>
    <w:p w:rsidR="00807FAF" w:rsidRPr="00851C76" w:rsidRDefault="00807FAF" w:rsidP="0024663E">
      <w:pPr>
        <w:tabs>
          <w:tab w:val="left" w:leader="dot" w:pos="8928"/>
        </w:tabs>
        <w:spacing w:before="70" w:after="70" w:line="264" w:lineRule="auto"/>
        <w:ind w:firstLine="426"/>
        <w:jc w:val="both"/>
        <w:rPr>
          <w:rFonts w:ascii="Times New Roman" w:eastAsia="Times New Roman" w:hAnsi="Times New Roman" w:cs="Times New Roman"/>
          <w:sz w:val="26"/>
          <w:szCs w:val="26"/>
          <w:lang w:val="pt-BR"/>
        </w:rPr>
      </w:pPr>
      <w:r w:rsidRPr="00851C76">
        <w:rPr>
          <w:rFonts w:ascii="Times New Roman" w:eastAsia="Times New Roman" w:hAnsi="Times New Roman" w:cs="Times New Roman"/>
          <w:sz w:val="26"/>
          <w:szCs w:val="26"/>
          <w:lang w:val="pt-BR"/>
        </w:rPr>
        <w:t xml:space="preserve">Cơ sở 2: Xã Phú Hòa Đông, Huyện Củ Chi, </w:t>
      </w:r>
      <w:r w:rsidR="000B6010" w:rsidRPr="00851C76">
        <w:rPr>
          <w:rFonts w:ascii="Times New Roman" w:eastAsia="Times New Roman" w:hAnsi="Times New Roman" w:cs="Times New Roman"/>
          <w:sz w:val="26"/>
          <w:szCs w:val="26"/>
          <w:lang w:val="pt-BR"/>
        </w:rPr>
        <w:t>Thành phố</w:t>
      </w:r>
      <w:r w:rsidR="000B6010" w:rsidRPr="00851C76">
        <w:rPr>
          <w:rFonts w:ascii="Times New Roman" w:eastAsia="Times New Roman" w:hAnsi="Times New Roman" w:cs="Times New Roman"/>
          <w:sz w:val="26"/>
          <w:szCs w:val="26"/>
          <w:lang w:val="nl-NL"/>
        </w:rPr>
        <w:t xml:space="preserve"> </w:t>
      </w:r>
      <w:r w:rsidR="007F7631" w:rsidRPr="00851C76">
        <w:rPr>
          <w:rFonts w:ascii="Times New Roman" w:eastAsia="Times New Roman" w:hAnsi="Times New Roman" w:cs="Times New Roman"/>
          <w:sz w:val="26"/>
          <w:szCs w:val="26"/>
          <w:lang w:val="nl-NL"/>
        </w:rPr>
        <w:t>Hồ Chí Minh</w:t>
      </w:r>
      <w:r w:rsidRPr="00851C76">
        <w:rPr>
          <w:rFonts w:ascii="Times New Roman" w:eastAsia="Times New Roman" w:hAnsi="Times New Roman" w:cs="Times New Roman"/>
          <w:sz w:val="26"/>
          <w:szCs w:val="26"/>
          <w:lang w:val="pt-BR"/>
        </w:rPr>
        <w:t>.</w:t>
      </w:r>
    </w:p>
    <w:p w:rsidR="00807FAF" w:rsidRPr="00851C76" w:rsidRDefault="00C83CB6" w:rsidP="0024663E">
      <w:pPr>
        <w:tabs>
          <w:tab w:val="left" w:leader="dot" w:pos="8928"/>
        </w:tabs>
        <w:spacing w:before="70" w:after="70" w:line="264" w:lineRule="auto"/>
        <w:ind w:firstLine="284"/>
        <w:jc w:val="both"/>
        <w:rPr>
          <w:rFonts w:ascii="Times New Roman" w:eastAsia="Times New Roman" w:hAnsi="Times New Roman" w:cs="Times New Roman"/>
          <w:sz w:val="26"/>
          <w:szCs w:val="26"/>
          <w:lang w:val="nl-NL"/>
        </w:rPr>
      </w:pPr>
      <w:r w:rsidRPr="00851C76">
        <w:rPr>
          <w:rFonts w:ascii="Times New Roman" w:eastAsia="Times New Roman" w:hAnsi="Times New Roman" w:cs="Times New Roman"/>
          <w:sz w:val="26"/>
          <w:szCs w:val="26"/>
          <w:lang w:val="nl-NL"/>
        </w:rPr>
        <w:t xml:space="preserve">- </w:t>
      </w:r>
      <w:r w:rsidR="00807FAF" w:rsidRPr="00851C76">
        <w:rPr>
          <w:rFonts w:ascii="Times New Roman" w:eastAsia="Times New Roman" w:hAnsi="Times New Roman" w:cs="Times New Roman"/>
          <w:sz w:val="26"/>
          <w:szCs w:val="26"/>
          <w:lang w:val="nl-NL"/>
        </w:rPr>
        <w:t>Số điện thoại: (028) 38</w:t>
      </w:r>
      <w:r w:rsidR="007F7631" w:rsidRPr="00851C76">
        <w:rPr>
          <w:rFonts w:ascii="Times New Roman" w:eastAsia="Times New Roman" w:hAnsi="Times New Roman" w:cs="Times New Roman"/>
          <w:sz w:val="26"/>
          <w:szCs w:val="26"/>
          <w:lang w:val="nl-NL"/>
        </w:rPr>
        <w:t>.</w:t>
      </w:r>
      <w:r w:rsidR="00807FAF" w:rsidRPr="00851C76">
        <w:rPr>
          <w:rFonts w:ascii="Times New Roman" w:eastAsia="Times New Roman" w:hAnsi="Times New Roman" w:cs="Times New Roman"/>
          <w:sz w:val="26"/>
          <w:szCs w:val="26"/>
          <w:lang w:val="nl-NL"/>
        </w:rPr>
        <w:t>440</w:t>
      </w:r>
      <w:r w:rsidR="007F7631" w:rsidRPr="00851C76">
        <w:rPr>
          <w:rFonts w:ascii="Times New Roman" w:eastAsia="Times New Roman" w:hAnsi="Times New Roman" w:cs="Times New Roman"/>
          <w:sz w:val="26"/>
          <w:szCs w:val="26"/>
          <w:lang w:val="nl-NL"/>
        </w:rPr>
        <w:t>.</w:t>
      </w:r>
      <w:r w:rsidR="00807FAF" w:rsidRPr="00851C76">
        <w:rPr>
          <w:rFonts w:ascii="Times New Roman" w:eastAsia="Times New Roman" w:hAnsi="Times New Roman" w:cs="Times New Roman"/>
          <w:sz w:val="26"/>
          <w:szCs w:val="26"/>
          <w:lang w:val="nl-NL"/>
        </w:rPr>
        <w:t>567</w:t>
      </w:r>
    </w:p>
    <w:p w:rsidR="00807FAF" w:rsidRPr="00851C76" w:rsidRDefault="00C83CB6" w:rsidP="0024663E">
      <w:pPr>
        <w:tabs>
          <w:tab w:val="left" w:leader="dot" w:pos="8928"/>
        </w:tabs>
        <w:spacing w:before="70" w:after="70" w:line="264" w:lineRule="auto"/>
        <w:ind w:firstLine="284"/>
        <w:jc w:val="both"/>
        <w:rPr>
          <w:rFonts w:ascii="Times New Roman" w:eastAsia="Times New Roman" w:hAnsi="Times New Roman" w:cs="Times New Roman"/>
          <w:sz w:val="26"/>
          <w:szCs w:val="26"/>
          <w:lang w:val="nl-NL"/>
        </w:rPr>
      </w:pPr>
      <w:r w:rsidRPr="00851C76">
        <w:rPr>
          <w:rFonts w:ascii="Times New Roman" w:eastAsia="Times New Roman" w:hAnsi="Times New Roman" w:cs="Times New Roman"/>
          <w:sz w:val="26"/>
          <w:szCs w:val="26"/>
          <w:lang w:val="nl-NL"/>
        </w:rPr>
        <w:t xml:space="preserve">- </w:t>
      </w:r>
      <w:r w:rsidR="00807FAF" w:rsidRPr="00851C76">
        <w:rPr>
          <w:rFonts w:ascii="Times New Roman" w:eastAsia="Times New Roman" w:hAnsi="Times New Roman" w:cs="Times New Roman"/>
          <w:sz w:val="26"/>
          <w:szCs w:val="26"/>
          <w:lang w:val="nl-NL"/>
        </w:rPr>
        <w:t>Số Fax: (028) 38</w:t>
      </w:r>
      <w:r w:rsidR="007F7631" w:rsidRPr="00851C76">
        <w:rPr>
          <w:rFonts w:ascii="Times New Roman" w:eastAsia="Times New Roman" w:hAnsi="Times New Roman" w:cs="Times New Roman"/>
          <w:sz w:val="26"/>
          <w:szCs w:val="26"/>
          <w:lang w:val="nl-NL"/>
        </w:rPr>
        <w:t>.</w:t>
      </w:r>
      <w:r w:rsidR="00807FAF" w:rsidRPr="00851C76">
        <w:rPr>
          <w:rFonts w:ascii="Times New Roman" w:eastAsia="Times New Roman" w:hAnsi="Times New Roman" w:cs="Times New Roman"/>
          <w:sz w:val="26"/>
          <w:szCs w:val="26"/>
          <w:lang w:val="nl-NL"/>
        </w:rPr>
        <w:t>118</w:t>
      </w:r>
      <w:r w:rsidR="007F7631" w:rsidRPr="00851C76">
        <w:rPr>
          <w:rFonts w:ascii="Times New Roman" w:eastAsia="Times New Roman" w:hAnsi="Times New Roman" w:cs="Times New Roman"/>
          <w:sz w:val="26"/>
          <w:szCs w:val="26"/>
          <w:lang w:val="nl-NL"/>
        </w:rPr>
        <w:t>.</w:t>
      </w:r>
      <w:r w:rsidR="00807FAF" w:rsidRPr="00851C76">
        <w:rPr>
          <w:rFonts w:ascii="Times New Roman" w:eastAsia="Times New Roman" w:hAnsi="Times New Roman" w:cs="Times New Roman"/>
          <w:sz w:val="26"/>
          <w:szCs w:val="26"/>
          <w:lang w:val="nl-NL"/>
        </w:rPr>
        <w:t>676</w:t>
      </w:r>
    </w:p>
    <w:p w:rsidR="00807FAF" w:rsidRPr="00851C76" w:rsidRDefault="00C83CB6" w:rsidP="0024663E">
      <w:pPr>
        <w:tabs>
          <w:tab w:val="left" w:leader="dot" w:pos="8928"/>
        </w:tabs>
        <w:spacing w:before="70" w:after="70" w:line="264" w:lineRule="auto"/>
        <w:ind w:firstLine="284"/>
        <w:jc w:val="both"/>
        <w:rPr>
          <w:rFonts w:ascii="Times New Roman" w:eastAsia="Times New Roman" w:hAnsi="Times New Roman" w:cs="Times New Roman"/>
          <w:sz w:val="26"/>
          <w:szCs w:val="26"/>
          <w:lang w:val="nl-NL"/>
        </w:rPr>
      </w:pPr>
      <w:r w:rsidRPr="00851C76">
        <w:rPr>
          <w:rFonts w:ascii="Times New Roman" w:eastAsia="Times New Roman" w:hAnsi="Times New Roman" w:cs="Times New Roman"/>
          <w:sz w:val="26"/>
          <w:szCs w:val="26"/>
          <w:lang w:val="nl-NL"/>
        </w:rPr>
        <w:t xml:space="preserve">- </w:t>
      </w:r>
      <w:r w:rsidR="00807FAF" w:rsidRPr="00851C76">
        <w:rPr>
          <w:rFonts w:ascii="Times New Roman" w:eastAsia="Times New Roman" w:hAnsi="Times New Roman" w:cs="Times New Roman"/>
          <w:sz w:val="26"/>
          <w:szCs w:val="26"/>
          <w:lang w:val="nl-NL"/>
        </w:rPr>
        <w:t>Email: lytutrong@lttc.edu.vn</w:t>
      </w:r>
    </w:p>
    <w:p w:rsidR="00807FAF" w:rsidRPr="00851C76" w:rsidRDefault="00C83CB6" w:rsidP="0024663E">
      <w:pPr>
        <w:tabs>
          <w:tab w:val="left" w:leader="dot" w:pos="8928"/>
        </w:tabs>
        <w:spacing w:before="70" w:after="70" w:line="264" w:lineRule="auto"/>
        <w:ind w:firstLine="284"/>
        <w:jc w:val="both"/>
        <w:rPr>
          <w:rFonts w:ascii="Times New Roman" w:eastAsia="Times New Roman" w:hAnsi="Times New Roman" w:cs="Times New Roman"/>
          <w:sz w:val="26"/>
          <w:szCs w:val="26"/>
          <w:lang w:val="nl-NL"/>
        </w:rPr>
      </w:pPr>
      <w:r w:rsidRPr="00851C76">
        <w:rPr>
          <w:rFonts w:ascii="Times New Roman" w:eastAsia="Times New Roman" w:hAnsi="Times New Roman" w:cs="Times New Roman"/>
          <w:sz w:val="26"/>
          <w:szCs w:val="26"/>
          <w:lang w:val="nl-NL"/>
        </w:rPr>
        <w:t xml:space="preserve">- </w:t>
      </w:r>
      <w:r w:rsidR="00807FAF" w:rsidRPr="00851C76">
        <w:rPr>
          <w:rFonts w:ascii="Times New Roman" w:eastAsia="Times New Roman" w:hAnsi="Times New Roman" w:cs="Times New Roman"/>
          <w:sz w:val="26"/>
          <w:szCs w:val="26"/>
          <w:lang w:val="nl-NL"/>
        </w:rPr>
        <w:t>Website: www.lttc.edu.vn</w:t>
      </w:r>
    </w:p>
    <w:p w:rsidR="00807FAF" w:rsidRPr="00851C76" w:rsidRDefault="00C83CB6" w:rsidP="0024663E">
      <w:pPr>
        <w:tabs>
          <w:tab w:val="left" w:leader="dot" w:pos="8928"/>
        </w:tabs>
        <w:spacing w:before="70" w:after="70" w:line="264" w:lineRule="auto"/>
        <w:ind w:firstLine="284"/>
        <w:jc w:val="both"/>
        <w:rPr>
          <w:rFonts w:ascii="Times New Roman" w:eastAsia="Times New Roman" w:hAnsi="Times New Roman" w:cs="Times New Roman"/>
          <w:sz w:val="26"/>
          <w:szCs w:val="26"/>
          <w:lang w:val="nl-NL"/>
        </w:rPr>
      </w:pPr>
      <w:r w:rsidRPr="00851C76">
        <w:rPr>
          <w:rFonts w:ascii="Times New Roman" w:eastAsia="Times New Roman" w:hAnsi="Times New Roman" w:cs="Times New Roman"/>
          <w:sz w:val="26"/>
          <w:szCs w:val="26"/>
          <w:lang w:val="nl-NL"/>
        </w:rPr>
        <w:t xml:space="preserve">- </w:t>
      </w:r>
      <w:r w:rsidR="00807FAF" w:rsidRPr="00851C76">
        <w:rPr>
          <w:rFonts w:ascii="Times New Roman" w:eastAsia="Times New Roman" w:hAnsi="Times New Roman" w:cs="Times New Roman"/>
          <w:sz w:val="26"/>
          <w:szCs w:val="26"/>
          <w:lang w:val="nl-NL"/>
        </w:rPr>
        <w:t>Năm thành lập trường:</w:t>
      </w:r>
    </w:p>
    <w:p w:rsidR="00807FAF" w:rsidRPr="00851C76" w:rsidRDefault="00807FAF" w:rsidP="0024663E">
      <w:pPr>
        <w:tabs>
          <w:tab w:val="left" w:pos="1562"/>
          <w:tab w:val="left" w:leader="dot" w:pos="8928"/>
        </w:tabs>
        <w:spacing w:before="70" w:after="70" w:line="264" w:lineRule="auto"/>
        <w:ind w:firstLine="426"/>
        <w:jc w:val="both"/>
        <w:rPr>
          <w:rFonts w:ascii="Times New Roman" w:eastAsia="Times New Roman" w:hAnsi="Times New Roman" w:cs="Times New Roman"/>
          <w:sz w:val="26"/>
          <w:szCs w:val="26"/>
          <w:lang w:val="nl-NL"/>
        </w:rPr>
      </w:pPr>
      <w:r w:rsidRPr="00851C76">
        <w:rPr>
          <w:rFonts w:ascii="Times New Roman" w:eastAsia="Times New Roman" w:hAnsi="Times New Roman" w:cs="Times New Roman"/>
          <w:sz w:val="26"/>
          <w:szCs w:val="26"/>
          <w:lang w:val="nl-NL"/>
        </w:rPr>
        <w:t>Năm thành lập đầu tiên: Tháng 2</w:t>
      </w:r>
      <w:r w:rsidR="007F7631" w:rsidRPr="00851C76">
        <w:rPr>
          <w:rFonts w:ascii="Times New Roman" w:eastAsia="Times New Roman" w:hAnsi="Times New Roman" w:cs="Times New Roman"/>
          <w:sz w:val="26"/>
          <w:szCs w:val="26"/>
          <w:lang w:val="nl-NL"/>
        </w:rPr>
        <w:t xml:space="preserve"> năm </w:t>
      </w:r>
      <w:r w:rsidRPr="00851C76">
        <w:rPr>
          <w:rFonts w:ascii="Times New Roman" w:eastAsia="Times New Roman" w:hAnsi="Times New Roman" w:cs="Times New Roman"/>
          <w:sz w:val="26"/>
          <w:szCs w:val="26"/>
          <w:lang w:val="nl-NL"/>
        </w:rPr>
        <w:t>1986.</w:t>
      </w:r>
    </w:p>
    <w:p w:rsidR="00807FAF" w:rsidRPr="00851C76" w:rsidRDefault="00C83CB6" w:rsidP="0024663E">
      <w:pPr>
        <w:tabs>
          <w:tab w:val="left" w:leader="dot" w:pos="8928"/>
        </w:tabs>
        <w:spacing w:before="70" w:after="70" w:line="264" w:lineRule="auto"/>
        <w:ind w:firstLine="284"/>
        <w:jc w:val="both"/>
        <w:rPr>
          <w:rFonts w:ascii="Times New Roman" w:eastAsia="Times New Roman" w:hAnsi="Times New Roman" w:cs="Times New Roman"/>
          <w:sz w:val="26"/>
          <w:szCs w:val="26"/>
          <w:lang w:val="nl-NL"/>
        </w:rPr>
      </w:pPr>
      <w:r w:rsidRPr="00851C76">
        <w:rPr>
          <w:rFonts w:ascii="Times New Roman" w:eastAsia="Times New Roman" w:hAnsi="Times New Roman" w:cs="Times New Roman"/>
          <w:sz w:val="26"/>
          <w:szCs w:val="26"/>
          <w:lang w:val="nl-NL"/>
        </w:rPr>
        <w:t xml:space="preserve">- </w:t>
      </w:r>
      <w:r w:rsidR="00807FAF" w:rsidRPr="00851C76">
        <w:rPr>
          <w:rFonts w:ascii="Times New Roman" w:eastAsia="Times New Roman" w:hAnsi="Times New Roman" w:cs="Times New Roman"/>
          <w:sz w:val="26"/>
          <w:szCs w:val="26"/>
          <w:lang w:val="nl-NL"/>
        </w:rPr>
        <w:t xml:space="preserve">Năm nâng cấp thành trường: Ngày 03 tháng 02 năm 2005 được Bộ  Giáo dục và Đào tạo nâng cấp thành Trường Cao đẳng Kỹ thuật Lý Tự Trọng </w:t>
      </w:r>
      <w:r w:rsidR="000B6010" w:rsidRPr="00851C76">
        <w:rPr>
          <w:rFonts w:ascii="Times New Roman" w:eastAsia="Times New Roman" w:hAnsi="Times New Roman" w:cs="Times New Roman"/>
          <w:sz w:val="26"/>
          <w:szCs w:val="26"/>
          <w:lang w:val="pt-BR"/>
        </w:rPr>
        <w:t>Thành phố</w:t>
      </w:r>
      <w:r w:rsidR="000B6010" w:rsidRPr="00851C76">
        <w:rPr>
          <w:rFonts w:ascii="Times New Roman" w:eastAsia="Times New Roman" w:hAnsi="Times New Roman" w:cs="Times New Roman"/>
          <w:sz w:val="26"/>
          <w:szCs w:val="26"/>
          <w:lang w:val="nl-NL"/>
        </w:rPr>
        <w:t xml:space="preserve"> </w:t>
      </w:r>
      <w:r w:rsidR="00807FAF" w:rsidRPr="00851C76">
        <w:rPr>
          <w:rFonts w:ascii="Times New Roman" w:eastAsia="Times New Roman" w:hAnsi="Times New Roman" w:cs="Times New Roman"/>
          <w:sz w:val="26"/>
          <w:szCs w:val="26"/>
          <w:lang w:val="nl-NL"/>
        </w:rPr>
        <w:t>H</w:t>
      </w:r>
      <w:r w:rsidR="0018161F" w:rsidRPr="00851C76">
        <w:rPr>
          <w:rFonts w:ascii="Times New Roman" w:eastAsia="Times New Roman" w:hAnsi="Times New Roman" w:cs="Times New Roman"/>
          <w:sz w:val="26"/>
          <w:szCs w:val="26"/>
          <w:lang w:val="nl-NL"/>
        </w:rPr>
        <w:t>ồ Chí Minh</w:t>
      </w:r>
      <w:r w:rsidR="00807FAF" w:rsidRPr="00851C76">
        <w:rPr>
          <w:rFonts w:ascii="Times New Roman" w:eastAsia="Times New Roman" w:hAnsi="Times New Roman" w:cs="Times New Roman"/>
          <w:sz w:val="26"/>
          <w:szCs w:val="26"/>
          <w:lang w:val="nl-NL"/>
        </w:rPr>
        <w:t xml:space="preserve"> theo Quy</w:t>
      </w:r>
      <w:r w:rsidR="0018161F" w:rsidRPr="00851C76">
        <w:rPr>
          <w:rFonts w:ascii="Times New Roman" w:eastAsia="Times New Roman" w:hAnsi="Times New Roman" w:cs="Times New Roman"/>
          <w:sz w:val="26"/>
          <w:szCs w:val="26"/>
          <w:lang w:val="nl-NL"/>
        </w:rPr>
        <w:t>ết định số 621/QĐ-BGD&amp;ĐTcủa Bộ Giáo dục và Đào tạo</w:t>
      </w:r>
      <w:r w:rsidR="00807FAF" w:rsidRPr="00851C76">
        <w:rPr>
          <w:rFonts w:ascii="Times New Roman" w:eastAsia="Times New Roman" w:hAnsi="Times New Roman" w:cs="Times New Roman"/>
          <w:sz w:val="26"/>
          <w:szCs w:val="26"/>
          <w:lang w:val="nl-NL"/>
        </w:rPr>
        <w:t>.</w:t>
      </w:r>
    </w:p>
    <w:p w:rsidR="00807FAF" w:rsidRPr="00851C76" w:rsidRDefault="00C140A5" w:rsidP="0024663E">
      <w:pPr>
        <w:tabs>
          <w:tab w:val="left" w:leader="dot" w:pos="8928"/>
        </w:tabs>
        <w:spacing w:before="70" w:after="70" w:line="264" w:lineRule="auto"/>
        <w:ind w:firstLine="284"/>
        <w:jc w:val="both"/>
        <w:rPr>
          <w:rFonts w:ascii="Times New Roman" w:eastAsia="Times New Roman" w:hAnsi="Times New Roman" w:cs="Times New Roman"/>
          <w:sz w:val="26"/>
          <w:szCs w:val="26"/>
          <w:lang w:val="nl-NL"/>
        </w:rPr>
      </w:pPr>
      <w:r w:rsidRPr="00851C76">
        <w:rPr>
          <w:rFonts w:ascii="Times New Roman" w:eastAsia="Times New Roman" w:hAnsi="Times New Roman" w:cs="Times New Roman"/>
          <w:sz w:val="26"/>
          <w:szCs w:val="26"/>
          <w:lang w:val="nl-NL"/>
        </w:rPr>
        <w:t xml:space="preserve">- </w:t>
      </w:r>
      <w:r w:rsidR="00807FAF" w:rsidRPr="00851C76">
        <w:rPr>
          <w:rFonts w:ascii="Times New Roman" w:eastAsia="Times New Roman" w:hAnsi="Times New Roman" w:cs="Times New Roman"/>
          <w:sz w:val="26"/>
          <w:szCs w:val="26"/>
          <w:lang w:val="nl-NL"/>
        </w:rPr>
        <w:t xml:space="preserve">Loại hình trường:    Công lập </w:t>
      </w:r>
      <w:r w:rsidR="00807FAF" w:rsidRPr="00851C76">
        <w:rPr>
          <w:rFonts w:ascii="Times New Roman" w:eastAsia="Times New Roman" w:hAnsi="Times New Roman" w:cs="Times New Roman"/>
          <w:sz w:val="26"/>
          <w:szCs w:val="26"/>
          <w:lang w:val="nl-NL"/>
        </w:rPr>
        <w:sym w:font="Wingdings 2" w:char="F053"/>
      </w:r>
      <w:r w:rsidR="00807FAF" w:rsidRPr="00851C76">
        <w:rPr>
          <w:rFonts w:ascii="Times New Roman" w:eastAsia="Times New Roman" w:hAnsi="Times New Roman" w:cs="Times New Roman"/>
          <w:sz w:val="26"/>
          <w:szCs w:val="26"/>
          <w:lang w:val="nl-NL"/>
        </w:rPr>
        <w:t xml:space="preserve">                  Tư thục </w:t>
      </w:r>
      <w:r w:rsidR="00807FAF" w:rsidRPr="00851C76">
        <w:rPr>
          <w:rFonts w:ascii="Times New Roman" w:eastAsia="Times New Roman" w:hAnsi="Times New Roman" w:cs="Times New Roman"/>
          <w:sz w:val="26"/>
          <w:szCs w:val="26"/>
          <w:lang w:val="nl-NL"/>
        </w:rPr>
        <w:sym w:font="Wingdings 2" w:char="F0A3"/>
      </w:r>
    </w:p>
    <w:p w:rsidR="00807FAF" w:rsidRPr="00851C76" w:rsidRDefault="00C83CB6" w:rsidP="0024663E">
      <w:pPr>
        <w:spacing w:before="70" w:after="70" w:line="264" w:lineRule="auto"/>
        <w:ind w:firstLine="284"/>
        <w:jc w:val="both"/>
        <w:rPr>
          <w:rFonts w:ascii="Times New Roman" w:eastAsia="Times New Roman" w:hAnsi="Times New Roman" w:cs="Times New Roman"/>
          <w:b/>
          <w:bCs/>
          <w:iCs/>
          <w:caps/>
          <w:sz w:val="26"/>
          <w:szCs w:val="26"/>
          <w:lang w:val="nl-NL"/>
        </w:rPr>
      </w:pPr>
      <w:r w:rsidRPr="00851C76">
        <w:rPr>
          <w:rFonts w:ascii="Times New Roman" w:eastAsia="Times New Roman" w:hAnsi="Times New Roman" w:cs="Times New Roman"/>
          <w:b/>
          <w:bCs/>
          <w:iCs/>
          <w:sz w:val="26"/>
          <w:szCs w:val="26"/>
          <w:lang w:val="nl-NL"/>
        </w:rPr>
        <w:t>1.</w:t>
      </w:r>
      <w:r w:rsidR="00C20DD8" w:rsidRPr="00851C76">
        <w:rPr>
          <w:rFonts w:ascii="Times New Roman" w:eastAsia="Times New Roman" w:hAnsi="Times New Roman" w:cs="Times New Roman"/>
          <w:b/>
          <w:bCs/>
          <w:iCs/>
          <w:sz w:val="26"/>
          <w:szCs w:val="26"/>
          <w:lang w:val="nl-NL"/>
        </w:rPr>
        <w:t xml:space="preserve">2. Lịch sử phát triển </w:t>
      </w:r>
      <w:r w:rsidR="002B4123" w:rsidRPr="00851C76">
        <w:rPr>
          <w:rFonts w:ascii="Times New Roman" w:eastAsia="Times New Roman" w:hAnsi="Times New Roman" w:cs="Times New Roman"/>
          <w:b/>
          <w:bCs/>
          <w:iCs/>
          <w:sz w:val="26"/>
          <w:szCs w:val="26"/>
          <w:lang w:val="nl-NL"/>
        </w:rPr>
        <w:t>về trường:</w:t>
      </w:r>
    </w:p>
    <w:p w:rsidR="00807FAF" w:rsidRPr="00851C76" w:rsidRDefault="00807FAF" w:rsidP="0024663E">
      <w:pPr>
        <w:spacing w:before="70" w:after="70" w:line="264" w:lineRule="auto"/>
        <w:ind w:firstLine="284"/>
        <w:jc w:val="both"/>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Trường Cao đẳng Lý Tự Trọng Thành phố Hồ Chí Minh thành lập từ năm 1986, là một trong những trường công lập chất lượng cao, có uy tín về đào tạo nguồn nhân lực phục vụ nhu cầu phát triển kinh tế xã hội của Thành phố và cả nước. Quá trình hình thành và phát tri</w:t>
      </w:r>
      <w:r w:rsidR="008925CB" w:rsidRPr="00851C76">
        <w:rPr>
          <w:rFonts w:ascii="Times New Roman" w:eastAsia="Times New Roman" w:hAnsi="Times New Roman" w:cs="Times New Roman"/>
          <w:sz w:val="26"/>
          <w:szCs w:val="26"/>
        </w:rPr>
        <w:t>ển</w:t>
      </w:r>
      <w:r w:rsidRPr="00851C76">
        <w:rPr>
          <w:rFonts w:ascii="Times New Roman" w:eastAsia="Times New Roman" w:hAnsi="Times New Roman" w:cs="Times New Roman"/>
          <w:sz w:val="26"/>
          <w:szCs w:val="26"/>
        </w:rPr>
        <w:t xml:space="preserve"> của Trường như sau:</w:t>
      </w:r>
    </w:p>
    <w:p w:rsidR="00807FAF" w:rsidRPr="00851C76" w:rsidRDefault="00807FAF" w:rsidP="0024663E">
      <w:pPr>
        <w:shd w:val="clear" w:color="auto" w:fill="FFFFFF"/>
        <w:spacing w:before="70" w:after="70" w:line="264" w:lineRule="auto"/>
        <w:ind w:firstLine="284"/>
        <w:jc w:val="both"/>
        <w:rPr>
          <w:rFonts w:ascii="Times New Roman" w:eastAsia="Times New Roman" w:hAnsi="Times New Roman" w:cs="Times New Roman"/>
          <w:sz w:val="26"/>
          <w:szCs w:val="26"/>
        </w:rPr>
      </w:pPr>
      <w:r w:rsidRPr="00851C76">
        <w:rPr>
          <w:rFonts w:ascii="Times New Roman" w:eastAsia="Times New Roman" w:hAnsi="Times New Roman" w:cs="Times New Roman"/>
          <w:b/>
          <w:bCs/>
          <w:sz w:val="26"/>
          <w:szCs w:val="26"/>
        </w:rPr>
        <w:t>+ Năm 1983: </w:t>
      </w:r>
      <w:r w:rsidRPr="00851C76">
        <w:rPr>
          <w:rFonts w:ascii="Times New Roman" w:eastAsia="Times New Roman" w:hAnsi="Times New Roman" w:cs="Times New Roman"/>
          <w:sz w:val="26"/>
          <w:szCs w:val="26"/>
        </w:rPr>
        <w:t>Quyết định số 58/QĐ-UB ngày 12 tháng 5 năm 1983 của Ủy ban Nhân dân thành phố Hồ Chí Minh về việc giao Trường Phổ thông Trung học Lý Tự Trọng cho Ban Giáo dục Chuyên nghiệp cải tạo thành Trường Dạy nghề (do Liên Xô viện trợ thiết bị không hoàn lại).</w:t>
      </w:r>
    </w:p>
    <w:p w:rsidR="00807FAF" w:rsidRPr="00851C76" w:rsidRDefault="00807FAF" w:rsidP="0024663E">
      <w:pPr>
        <w:shd w:val="clear" w:color="auto" w:fill="FFFFFF"/>
        <w:spacing w:before="70" w:after="70" w:line="264" w:lineRule="auto"/>
        <w:ind w:firstLine="284"/>
        <w:jc w:val="both"/>
        <w:rPr>
          <w:rFonts w:ascii="Times New Roman" w:eastAsia="Times New Roman" w:hAnsi="Times New Roman" w:cs="Times New Roman"/>
          <w:sz w:val="26"/>
          <w:szCs w:val="26"/>
        </w:rPr>
      </w:pPr>
      <w:r w:rsidRPr="00851C76">
        <w:rPr>
          <w:rFonts w:ascii="Times New Roman" w:eastAsia="Times New Roman" w:hAnsi="Times New Roman" w:cs="Times New Roman"/>
          <w:b/>
          <w:bCs/>
          <w:sz w:val="26"/>
          <w:szCs w:val="26"/>
        </w:rPr>
        <w:t>+ Năm 1986:</w:t>
      </w:r>
      <w:r w:rsidRPr="00851C76">
        <w:rPr>
          <w:rFonts w:ascii="Times New Roman" w:eastAsia="Times New Roman" w:hAnsi="Times New Roman" w:cs="Times New Roman"/>
          <w:sz w:val="26"/>
          <w:szCs w:val="26"/>
        </w:rPr>
        <w:t> Quyết định số 18/QĐ-UB ngày 01 tháng 2 năm 1986 của Ủy ban Nhân dân thành phố Hồ Chí Minh về việc thành lập Trường Dạy nghề Trung học Lý Tự Trọng trực thuộc Ban Giáo dục Chuyên nghiệp thành phố.</w:t>
      </w:r>
    </w:p>
    <w:p w:rsidR="00807FAF" w:rsidRPr="00851C76" w:rsidRDefault="00807FAF" w:rsidP="0024663E">
      <w:pPr>
        <w:shd w:val="clear" w:color="auto" w:fill="FFFFFF"/>
        <w:spacing w:before="70" w:after="70" w:line="264" w:lineRule="auto"/>
        <w:ind w:firstLine="284"/>
        <w:jc w:val="both"/>
        <w:rPr>
          <w:rFonts w:ascii="Times New Roman" w:eastAsia="Times New Roman" w:hAnsi="Times New Roman" w:cs="Times New Roman"/>
          <w:sz w:val="26"/>
          <w:szCs w:val="26"/>
        </w:rPr>
      </w:pPr>
      <w:r w:rsidRPr="00851C76">
        <w:rPr>
          <w:rFonts w:ascii="Times New Roman" w:eastAsia="Times New Roman" w:hAnsi="Times New Roman" w:cs="Times New Roman"/>
          <w:b/>
          <w:bCs/>
          <w:sz w:val="26"/>
          <w:szCs w:val="26"/>
        </w:rPr>
        <w:t>+ Năm 1995:</w:t>
      </w:r>
      <w:r w:rsidRPr="00851C76">
        <w:rPr>
          <w:rFonts w:ascii="Times New Roman" w:eastAsia="Times New Roman" w:hAnsi="Times New Roman" w:cs="Times New Roman"/>
          <w:sz w:val="26"/>
          <w:szCs w:val="26"/>
        </w:rPr>
        <w:t xml:space="preserve"> Quyết định số 2426/QĐ-UB-NCVX ngày 31 tháng 3 năm 1995 của Ủy ban Nhân dân thành phố Hồ Chí Minh về việc đổi tên Trường Dạy nghề Trung học Lý Tự </w:t>
      </w:r>
      <w:r w:rsidRPr="00851C76">
        <w:rPr>
          <w:rFonts w:ascii="Times New Roman" w:eastAsia="Times New Roman" w:hAnsi="Times New Roman" w:cs="Times New Roman"/>
          <w:sz w:val="26"/>
          <w:szCs w:val="26"/>
        </w:rPr>
        <w:lastRenderedPageBreak/>
        <w:t>Trọng thành Trường Trung học Nghề Lý Tự Trọng trực thuộc Sở Giáo dục và Đào tạo thành phố.</w:t>
      </w:r>
    </w:p>
    <w:p w:rsidR="00807FAF" w:rsidRPr="00851C76" w:rsidRDefault="00807FAF" w:rsidP="0024663E">
      <w:pPr>
        <w:shd w:val="clear" w:color="auto" w:fill="FFFFFF"/>
        <w:spacing w:before="70" w:after="70" w:line="264" w:lineRule="auto"/>
        <w:ind w:firstLine="284"/>
        <w:jc w:val="both"/>
        <w:rPr>
          <w:rFonts w:ascii="Times New Roman" w:eastAsia="Times New Roman" w:hAnsi="Times New Roman" w:cs="Times New Roman"/>
          <w:sz w:val="26"/>
          <w:szCs w:val="26"/>
        </w:rPr>
      </w:pPr>
      <w:r w:rsidRPr="00851C76">
        <w:rPr>
          <w:rFonts w:ascii="Times New Roman" w:eastAsia="Times New Roman" w:hAnsi="Times New Roman" w:cs="Times New Roman"/>
          <w:b/>
          <w:bCs/>
          <w:sz w:val="26"/>
          <w:szCs w:val="26"/>
        </w:rPr>
        <w:t>+ Năm 1999:</w:t>
      </w:r>
      <w:r w:rsidRPr="00851C76">
        <w:rPr>
          <w:rFonts w:ascii="Times New Roman" w:eastAsia="Times New Roman" w:hAnsi="Times New Roman" w:cs="Times New Roman"/>
          <w:sz w:val="26"/>
          <w:szCs w:val="26"/>
        </w:rPr>
        <w:t> Quyết định số 1485/QĐ-UB-VX ngày 16 tháng 3 năm 1999 của Ủy ban Nhân dân thành phố Hồ Chí Minh về việc chuyển Trường Trung học Nghề Lý Tự Trọng thành Trường Trung học Kỹ thuật Lý Tự Trọng Thành phố Hồ Chí Minh trực thuộc Sở Giáo dục và Đào tạo thành phố.</w:t>
      </w:r>
    </w:p>
    <w:p w:rsidR="00807FAF" w:rsidRPr="00851C76" w:rsidRDefault="00807FAF" w:rsidP="0024663E">
      <w:pPr>
        <w:shd w:val="clear" w:color="auto" w:fill="FFFFFF"/>
        <w:spacing w:before="70" w:after="70" w:line="264" w:lineRule="auto"/>
        <w:ind w:firstLine="284"/>
        <w:jc w:val="both"/>
        <w:rPr>
          <w:rFonts w:ascii="Times New Roman" w:eastAsia="Times New Roman" w:hAnsi="Times New Roman" w:cs="Times New Roman"/>
          <w:sz w:val="26"/>
          <w:szCs w:val="26"/>
        </w:rPr>
      </w:pPr>
      <w:r w:rsidRPr="00851C76">
        <w:rPr>
          <w:rFonts w:ascii="Times New Roman" w:eastAsia="Times New Roman" w:hAnsi="Times New Roman" w:cs="Times New Roman"/>
          <w:b/>
          <w:bCs/>
          <w:sz w:val="26"/>
          <w:szCs w:val="26"/>
        </w:rPr>
        <w:t>+ Năm 2005:</w:t>
      </w:r>
      <w:r w:rsidRPr="00851C76">
        <w:rPr>
          <w:rFonts w:ascii="Times New Roman" w:eastAsia="Times New Roman" w:hAnsi="Times New Roman" w:cs="Times New Roman"/>
          <w:sz w:val="26"/>
          <w:szCs w:val="26"/>
        </w:rPr>
        <w:t> Trường Cao đẳng Kỹ thuật Lý Tự Trọng Thành phố Hồ Chí Minh được thành lập theo Quyết định số 621/QĐ-BGD&amp;ĐT-TCCB ngày 03 tháng 02 năm 2005 của Bộ trưởng Bộ Giáo dục và Đào tạo.</w:t>
      </w:r>
    </w:p>
    <w:p w:rsidR="00807FAF" w:rsidRPr="00851C76" w:rsidRDefault="00807FAF" w:rsidP="0024663E">
      <w:pPr>
        <w:widowControl w:val="0"/>
        <w:spacing w:before="70" w:after="70" w:line="264" w:lineRule="auto"/>
        <w:ind w:firstLine="284"/>
        <w:jc w:val="both"/>
        <w:rPr>
          <w:rFonts w:ascii="Times New Roman" w:eastAsia="Times New Roman" w:hAnsi="Times New Roman" w:cs="Times New Roman"/>
          <w:sz w:val="26"/>
          <w:szCs w:val="26"/>
        </w:rPr>
      </w:pPr>
      <w:r w:rsidRPr="00851C76">
        <w:rPr>
          <w:rFonts w:ascii="Times New Roman" w:eastAsia="Times New Roman" w:hAnsi="Times New Roman" w:cs="Times New Roman"/>
          <w:b/>
          <w:bCs/>
          <w:sz w:val="26"/>
          <w:szCs w:val="26"/>
        </w:rPr>
        <w:t>+ Năm 2017: </w:t>
      </w:r>
      <w:r w:rsidRPr="00851C76">
        <w:rPr>
          <w:rFonts w:ascii="Times New Roman" w:eastAsia="Times New Roman" w:hAnsi="Times New Roman" w:cs="Times New Roman"/>
          <w:sz w:val="26"/>
          <w:szCs w:val="26"/>
        </w:rPr>
        <w:t>Trường Cao đẳng Kỹ thuật Lý Tự Trọng Thành phố Hồ Chí Minh được đổi tên thành Trường Cao đẳng Lý Tự Trọng Thành phố Hồ Chí Minh theo Quyết định số 1130/QĐ-LĐTBXH ngày 17 tháng 7 năm 2017 của Bộ Lao động - Thương binh và Xã hội.</w:t>
      </w:r>
    </w:p>
    <w:p w:rsidR="00807FAF" w:rsidRPr="00851C76" w:rsidRDefault="00807FAF" w:rsidP="0024663E">
      <w:pPr>
        <w:widowControl w:val="0"/>
        <w:spacing w:before="70" w:after="70" w:line="264" w:lineRule="auto"/>
        <w:ind w:firstLine="284"/>
        <w:jc w:val="both"/>
        <w:rPr>
          <w:rFonts w:ascii="Times New Roman" w:eastAsia="Times New Roman" w:hAnsi="Times New Roman" w:cs="Times New Roman"/>
          <w:sz w:val="26"/>
          <w:szCs w:val="26"/>
          <w:lang w:val="vi-VN"/>
        </w:rPr>
      </w:pPr>
      <w:r w:rsidRPr="00851C76">
        <w:rPr>
          <w:rFonts w:ascii="Times New Roman" w:eastAsia="Times New Roman" w:hAnsi="Times New Roman" w:cs="Times New Roman"/>
          <w:sz w:val="26"/>
          <w:szCs w:val="26"/>
          <w:lang w:val="pt-BR"/>
        </w:rPr>
        <w:t xml:space="preserve">Mục tiêu phát triển đến năm 2025 Trường Cao đẳng Lý </w:t>
      </w:r>
      <w:r w:rsidR="00F530E5" w:rsidRPr="00851C76">
        <w:rPr>
          <w:rFonts w:ascii="Times New Roman" w:eastAsia="Times New Roman" w:hAnsi="Times New Roman" w:cs="Times New Roman"/>
          <w:sz w:val="26"/>
          <w:szCs w:val="26"/>
          <w:lang w:val="pt-BR"/>
        </w:rPr>
        <w:t xml:space="preserve">Tự Trọng Thành phố Hồ Chí Minh </w:t>
      </w:r>
      <w:r w:rsidRPr="00851C76">
        <w:rPr>
          <w:rFonts w:ascii="Times New Roman" w:eastAsia="Times New Roman" w:hAnsi="Times New Roman" w:cs="Times New Roman"/>
          <w:sz w:val="26"/>
          <w:szCs w:val="26"/>
          <w:lang w:val="pt-BR"/>
        </w:rPr>
        <w:t xml:space="preserve">đạt chuẩn </w:t>
      </w:r>
      <w:r w:rsidR="00F530E5" w:rsidRPr="00851C76">
        <w:rPr>
          <w:rFonts w:ascii="Times New Roman" w:eastAsia="Times New Roman" w:hAnsi="Times New Roman" w:cs="Times New Roman"/>
          <w:sz w:val="26"/>
          <w:szCs w:val="26"/>
          <w:lang w:val="pt-BR"/>
        </w:rPr>
        <w:t>khu vực ASEAN và Quốc tế</w:t>
      </w:r>
      <w:r w:rsidRPr="00851C76">
        <w:rPr>
          <w:rFonts w:ascii="Times New Roman" w:eastAsia="Times New Roman" w:hAnsi="Times New Roman" w:cs="Times New Roman"/>
          <w:sz w:val="26"/>
          <w:szCs w:val="26"/>
          <w:lang w:val="pt-BR"/>
        </w:rPr>
        <w:t>, đào tạo đa ngành, đa nghề, đa cấp độ, đa hệ; Trường không ngừng phấn đấu đào tạo nguồn nhân lực có chất lượng cao cho T</w:t>
      </w:r>
      <w:r w:rsidR="008005A8" w:rsidRPr="00851C76">
        <w:rPr>
          <w:rFonts w:ascii="Times New Roman" w:eastAsia="Times New Roman" w:hAnsi="Times New Roman" w:cs="Times New Roman"/>
          <w:sz w:val="26"/>
          <w:szCs w:val="26"/>
          <w:lang w:val="pt-BR"/>
        </w:rPr>
        <w:t xml:space="preserve">hành phố </w:t>
      </w:r>
      <w:r w:rsidRPr="00851C76">
        <w:rPr>
          <w:rFonts w:ascii="Times New Roman" w:eastAsia="Times New Roman" w:hAnsi="Times New Roman" w:cs="Times New Roman"/>
          <w:sz w:val="26"/>
          <w:szCs w:val="26"/>
          <w:lang w:val="pt-BR"/>
        </w:rPr>
        <w:t>và các tỉnh thành lân cận, các tỉnh thành trong cả nước, góp</w:t>
      </w:r>
      <w:r w:rsidR="008005A8" w:rsidRPr="00851C76">
        <w:rPr>
          <w:rFonts w:ascii="Times New Roman" w:eastAsia="Times New Roman" w:hAnsi="Times New Roman" w:cs="Times New Roman"/>
          <w:sz w:val="26"/>
          <w:szCs w:val="26"/>
          <w:lang w:val="pt-BR"/>
        </w:rPr>
        <w:t xml:space="preserve"> phần thiết thực vào sự nghiệp c</w:t>
      </w:r>
      <w:r w:rsidRPr="00851C76">
        <w:rPr>
          <w:rFonts w:ascii="Times New Roman" w:eastAsia="Times New Roman" w:hAnsi="Times New Roman" w:cs="Times New Roman"/>
          <w:sz w:val="26"/>
          <w:szCs w:val="26"/>
          <w:lang w:val="pt-BR"/>
        </w:rPr>
        <w:t>ông nghiệp hóa</w:t>
      </w:r>
      <w:r w:rsidR="008005A8" w:rsidRPr="00851C76">
        <w:rPr>
          <w:rFonts w:ascii="Times New Roman" w:eastAsia="Times New Roman" w:hAnsi="Times New Roman" w:cs="Times New Roman"/>
          <w:sz w:val="26"/>
          <w:szCs w:val="26"/>
          <w:lang w:val="pt-BR"/>
        </w:rPr>
        <w:t xml:space="preserve"> – hiện </w:t>
      </w:r>
      <w:r w:rsidRPr="00851C76">
        <w:rPr>
          <w:rFonts w:ascii="Times New Roman" w:eastAsia="Times New Roman" w:hAnsi="Times New Roman" w:cs="Times New Roman"/>
          <w:sz w:val="26"/>
          <w:szCs w:val="26"/>
          <w:lang w:val="pt-BR"/>
        </w:rPr>
        <w:t>đại hóa đất nước và hội nhập Quốc tế.</w:t>
      </w:r>
    </w:p>
    <w:p w:rsidR="00807FAF" w:rsidRPr="00E055EF" w:rsidRDefault="00C83CB6" w:rsidP="00E055EF">
      <w:pPr>
        <w:spacing w:before="80" w:after="80" w:line="264" w:lineRule="auto"/>
        <w:ind w:firstLine="284"/>
        <w:jc w:val="both"/>
        <w:rPr>
          <w:rFonts w:ascii="Times New Roman" w:eastAsia="Times New Roman" w:hAnsi="Times New Roman" w:cs="Times New Roman"/>
          <w:b/>
          <w:sz w:val="26"/>
          <w:szCs w:val="26"/>
        </w:rPr>
      </w:pPr>
      <w:r w:rsidRPr="00E055EF">
        <w:rPr>
          <w:rFonts w:ascii="Times New Roman" w:eastAsia="Times New Roman" w:hAnsi="Times New Roman" w:cs="Times New Roman"/>
          <w:b/>
          <w:sz w:val="26"/>
          <w:szCs w:val="26"/>
        </w:rPr>
        <w:t>1.3</w:t>
      </w:r>
      <w:r w:rsidR="00807FAF" w:rsidRPr="00E055EF">
        <w:rPr>
          <w:rFonts w:ascii="Times New Roman" w:eastAsia="Times New Roman" w:hAnsi="Times New Roman" w:cs="Times New Roman"/>
          <w:b/>
          <w:sz w:val="26"/>
          <w:szCs w:val="26"/>
        </w:rPr>
        <w:t xml:space="preserve">. </w:t>
      </w:r>
      <w:r w:rsidR="00807FAF" w:rsidRPr="00E055EF">
        <w:rPr>
          <w:rFonts w:ascii="Times New Roman" w:eastAsia="Times New Roman" w:hAnsi="Times New Roman" w:cs="Times New Roman"/>
          <w:b/>
          <w:bCs/>
          <w:iCs/>
          <w:sz w:val="26"/>
          <w:szCs w:val="26"/>
          <w:lang w:val="nl-NL"/>
        </w:rPr>
        <w:t>Thành</w:t>
      </w:r>
      <w:r w:rsidR="00807FAF" w:rsidRPr="00E055EF">
        <w:rPr>
          <w:rFonts w:ascii="Times New Roman" w:eastAsia="Times New Roman" w:hAnsi="Times New Roman" w:cs="Times New Roman"/>
          <w:b/>
          <w:sz w:val="26"/>
          <w:szCs w:val="26"/>
        </w:rPr>
        <w:t xml:space="preserve"> </w:t>
      </w:r>
      <w:r w:rsidR="00807FAF" w:rsidRPr="00E055EF">
        <w:rPr>
          <w:rFonts w:ascii="Times New Roman" w:eastAsia="Times New Roman" w:hAnsi="Times New Roman" w:cs="Times New Roman"/>
          <w:b/>
          <w:bCs/>
          <w:iCs/>
          <w:sz w:val="26"/>
          <w:szCs w:val="26"/>
          <w:lang w:val="nl-NL"/>
        </w:rPr>
        <w:t>tích</w:t>
      </w:r>
      <w:r w:rsidR="00807FAF" w:rsidRPr="00E055EF">
        <w:rPr>
          <w:rFonts w:ascii="Times New Roman" w:eastAsia="Times New Roman" w:hAnsi="Times New Roman" w:cs="Times New Roman"/>
          <w:b/>
          <w:sz w:val="26"/>
          <w:szCs w:val="26"/>
        </w:rPr>
        <w:t xml:space="preserve"> nổi bật </w:t>
      </w:r>
    </w:p>
    <w:p w:rsidR="008B7112" w:rsidRPr="00E055EF" w:rsidRDefault="00807FAF" w:rsidP="00E055EF">
      <w:pPr>
        <w:spacing w:before="80" w:after="80" w:line="264" w:lineRule="auto"/>
        <w:ind w:firstLine="284"/>
        <w:jc w:val="both"/>
        <w:rPr>
          <w:rFonts w:ascii="Times New Roman" w:eastAsia="Times New Roman" w:hAnsi="Times New Roman" w:cs="Times New Roman"/>
          <w:sz w:val="26"/>
          <w:szCs w:val="26"/>
        </w:rPr>
      </w:pPr>
      <w:r w:rsidRPr="00E055EF">
        <w:rPr>
          <w:rFonts w:ascii="Times New Roman" w:eastAsia="Times New Roman" w:hAnsi="Times New Roman" w:cs="Times New Roman"/>
          <w:sz w:val="26"/>
          <w:szCs w:val="26"/>
        </w:rPr>
        <w:t xml:space="preserve">Trong những năm gần đây, Trường đã có những bước đột phá trong việc xây dựng, phát triển và khẳng định vị thế của Nhà trường trong xã hội, đạt rất nhiều thành tích trong lĩnh vực đào tạo nguồn nhân lực phục vụ nhu cầu phát triển của Thành phố, tích cực mở rộng hình thức liên kết đào tạo với các doanh nghiệp, cơ sở đào tạo trong nước và ngoài nước.  </w:t>
      </w:r>
    </w:p>
    <w:p w:rsidR="00E055EF" w:rsidRPr="00E055EF" w:rsidRDefault="00E055EF" w:rsidP="00E055EF">
      <w:pPr>
        <w:spacing w:before="80" w:after="80" w:line="264" w:lineRule="auto"/>
        <w:ind w:firstLine="720"/>
        <w:jc w:val="both"/>
        <w:rPr>
          <w:rFonts w:ascii="Times New Roman" w:eastAsia="Times New Roman" w:hAnsi="Times New Roman" w:cs="Times New Roman"/>
          <w:b/>
          <w:sz w:val="26"/>
          <w:szCs w:val="26"/>
          <w:lang w:val="nl-NL"/>
        </w:rPr>
      </w:pPr>
      <w:r w:rsidRPr="00E055EF">
        <w:rPr>
          <w:rFonts w:ascii="Times New Roman" w:eastAsia="Times New Roman" w:hAnsi="Times New Roman" w:cs="Times New Roman"/>
          <w:b/>
          <w:sz w:val="26"/>
          <w:szCs w:val="26"/>
          <w:lang w:val="nl-NL"/>
        </w:rPr>
        <w:t>* Công tác tuyển sinh, phát triển mở rộng ngành nghề, nâng quy mô đào tạo</w:t>
      </w:r>
    </w:p>
    <w:p w:rsidR="00E055EF" w:rsidRPr="00E055EF" w:rsidRDefault="00E055EF" w:rsidP="00E055EF">
      <w:pPr>
        <w:widowControl w:val="0"/>
        <w:spacing w:before="80" w:after="80" w:line="264" w:lineRule="auto"/>
        <w:ind w:firstLine="720"/>
        <w:jc w:val="both"/>
        <w:rPr>
          <w:rFonts w:ascii="Times New Roman" w:eastAsia="Times New Roman" w:hAnsi="Times New Roman" w:cs="Times New Roman"/>
          <w:sz w:val="26"/>
          <w:szCs w:val="26"/>
          <w:lang w:val="nl-NL"/>
        </w:rPr>
      </w:pPr>
      <w:r w:rsidRPr="00E055EF">
        <w:rPr>
          <w:rFonts w:ascii="Times New Roman" w:eastAsia="Times New Roman" w:hAnsi="Times New Roman" w:cs="Times New Roman"/>
          <w:sz w:val="26"/>
          <w:szCs w:val="26"/>
          <w:lang w:val="nl-NL"/>
        </w:rPr>
        <w:t xml:space="preserve">Số ngành nghề </w:t>
      </w:r>
      <w:r w:rsidRPr="00E055EF">
        <w:rPr>
          <w:rFonts w:ascii="Times New Roman" w:eastAsia="Times New Roman" w:hAnsi="Times New Roman" w:cs="Times New Roman"/>
          <w:sz w:val="26"/>
          <w:szCs w:val="26"/>
          <w:lang w:val="pt-BR"/>
        </w:rPr>
        <w:t>hiện</w:t>
      </w:r>
      <w:r w:rsidRPr="00E055EF">
        <w:rPr>
          <w:rFonts w:ascii="Times New Roman" w:eastAsia="Times New Roman" w:hAnsi="Times New Roman" w:cs="Times New Roman"/>
          <w:sz w:val="26"/>
          <w:szCs w:val="26"/>
          <w:lang w:val="nl-NL"/>
        </w:rPr>
        <w:t xml:space="preserve"> đã đăng ký đào tạo: 65 ngành nghề</w:t>
      </w:r>
    </w:p>
    <w:p w:rsidR="00E055EF" w:rsidRPr="00E055EF" w:rsidRDefault="00E055EF" w:rsidP="00E055EF">
      <w:pPr>
        <w:widowControl w:val="0"/>
        <w:spacing w:before="80" w:after="80" w:line="264" w:lineRule="auto"/>
        <w:ind w:firstLine="720"/>
        <w:jc w:val="both"/>
        <w:rPr>
          <w:rFonts w:ascii="Times New Roman" w:eastAsia="Times New Roman" w:hAnsi="Times New Roman" w:cs="Times New Roman"/>
          <w:sz w:val="26"/>
          <w:szCs w:val="26"/>
          <w:lang w:val="nl-NL"/>
        </w:rPr>
      </w:pPr>
      <w:r w:rsidRPr="00E055EF">
        <w:rPr>
          <w:rFonts w:ascii="Times New Roman" w:eastAsia="Times New Roman" w:hAnsi="Times New Roman" w:cs="Times New Roman"/>
          <w:sz w:val="26"/>
          <w:szCs w:val="26"/>
          <w:lang w:val="nl-NL"/>
        </w:rPr>
        <w:t>Kết quả tuyển sinh năm học 2018-2019: 5751 HSSV vượt 105% so với chỉ tiêu được duyệt là 5.500 HSSV, tăng 114,95% so với năm học 2017-2018, tăng 146,55% so với năm học 2016-2017 (Năm học 2017-2018: 5003 HSSV; năm học 2016-2017: 3924 HSSV)</w:t>
      </w:r>
    </w:p>
    <w:p w:rsidR="00E055EF" w:rsidRPr="00E055EF" w:rsidRDefault="00E055EF" w:rsidP="00E055EF">
      <w:pPr>
        <w:widowControl w:val="0"/>
        <w:spacing w:before="80" w:after="80" w:line="264" w:lineRule="auto"/>
        <w:ind w:firstLine="720"/>
        <w:jc w:val="both"/>
        <w:rPr>
          <w:rFonts w:ascii="Times New Roman" w:eastAsia="Times New Roman" w:hAnsi="Times New Roman" w:cs="Times New Roman"/>
          <w:sz w:val="26"/>
          <w:szCs w:val="26"/>
          <w:lang w:val="nl-NL"/>
        </w:rPr>
      </w:pPr>
      <w:r w:rsidRPr="00E055EF">
        <w:rPr>
          <w:rFonts w:ascii="Times New Roman" w:eastAsia="Times New Roman" w:hAnsi="Times New Roman" w:cs="Times New Roman"/>
          <w:sz w:val="26"/>
          <w:szCs w:val="26"/>
          <w:lang w:val="nl-NL"/>
        </w:rPr>
        <w:t>Quy mô HSSV hiện nay của trường trên 14.750  em và sẽ tiếp tục tăng hàng năm ở cả ba hệ đào tạo: Cao đẳng, Trung cấp và liên thông Cao đẳng.</w:t>
      </w:r>
    </w:p>
    <w:p w:rsidR="00E055EF" w:rsidRPr="00E055EF" w:rsidRDefault="00E055EF" w:rsidP="00E055EF">
      <w:pPr>
        <w:spacing w:before="80" w:after="80" w:line="264" w:lineRule="auto"/>
        <w:ind w:firstLine="720"/>
        <w:jc w:val="both"/>
        <w:rPr>
          <w:rFonts w:ascii="Times New Roman" w:eastAsia="Times New Roman" w:hAnsi="Times New Roman" w:cs="Times New Roman"/>
          <w:b/>
          <w:sz w:val="26"/>
          <w:szCs w:val="26"/>
          <w:lang w:val="nl-NL"/>
        </w:rPr>
      </w:pPr>
      <w:r w:rsidRPr="00E055EF">
        <w:rPr>
          <w:rFonts w:ascii="Times New Roman" w:eastAsia="Times New Roman" w:hAnsi="Times New Roman" w:cs="Times New Roman"/>
          <w:b/>
          <w:sz w:val="26"/>
          <w:szCs w:val="26"/>
          <w:lang w:val="nl-NL"/>
        </w:rPr>
        <w:t>* Xây dựng chương trình đào tạo</w:t>
      </w:r>
    </w:p>
    <w:p w:rsidR="00E055EF" w:rsidRPr="00E055EF" w:rsidRDefault="00E055EF" w:rsidP="00E055EF">
      <w:pPr>
        <w:widowControl w:val="0"/>
        <w:spacing w:before="80" w:after="80" w:line="264" w:lineRule="auto"/>
        <w:ind w:firstLine="720"/>
        <w:jc w:val="both"/>
        <w:rPr>
          <w:rFonts w:ascii="Times New Roman" w:eastAsia="Times New Roman" w:hAnsi="Times New Roman" w:cs="Times New Roman"/>
          <w:sz w:val="26"/>
          <w:szCs w:val="26"/>
          <w:lang w:val="nl-NL"/>
        </w:rPr>
      </w:pPr>
      <w:r w:rsidRPr="00E055EF">
        <w:rPr>
          <w:rFonts w:ascii="Times New Roman" w:eastAsia="Times New Roman" w:hAnsi="Times New Roman" w:cs="Times New Roman"/>
          <w:sz w:val="26"/>
          <w:szCs w:val="26"/>
          <w:lang w:val="nl-NL"/>
        </w:rPr>
        <w:t xml:space="preserve">Chương trình đào tạo các chuyên ngành có mục tiêu rõ ràng cụ thể, giáo trình đào tạo biên soạn tuân thủ mục tiêu và nội dung của các môn học trong chương trình đào tạo. </w:t>
      </w:r>
    </w:p>
    <w:p w:rsidR="00E055EF" w:rsidRPr="00E055EF" w:rsidRDefault="00E055EF" w:rsidP="00E055EF">
      <w:pPr>
        <w:widowControl w:val="0"/>
        <w:spacing w:before="80" w:after="80" w:line="264" w:lineRule="auto"/>
        <w:ind w:firstLine="720"/>
        <w:jc w:val="both"/>
        <w:rPr>
          <w:rFonts w:ascii="Times New Roman" w:eastAsia="Times New Roman" w:hAnsi="Times New Roman" w:cs="Times New Roman"/>
          <w:sz w:val="26"/>
          <w:szCs w:val="26"/>
          <w:lang w:val="nl-NL"/>
        </w:rPr>
      </w:pPr>
      <w:r w:rsidRPr="00E055EF">
        <w:rPr>
          <w:rFonts w:ascii="Times New Roman" w:eastAsia="Times New Roman" w:hAnsi="Times New Roman" w:cs="Times New Roman"/>
          <w:sz w:val="26"/>
          <w:szCs w:val="26"/>
          <w:lang w:val="nl-NL"/>
        </w:rPr>
        <w:t>Nhà trường đã xây dựng chương trình chuyển đổi và xây dựng mới trình độ cao đẳng và trung cấp theo Luật Giáo dục nghề nghiệp (118 chương trình chuyển đổi và 53 chương trình xây dựng mới), đặc biệt năm 2018 Nhà trường tổ chức biên soạn chương trình đào tạo trình độ cao đẳng chuyên ngành cơ khí theo tiêu chuẩn ABET định hướng theo phương pháp tiếp cận CDIO.</w:t>
      </w:r>
    </w:p>
    <w:p w:rsidR="00E055EF" w:rsidRPr="00E055EF" w:rsidRDefault="00E055EF" w:rsidP="00E055EF">
      <w:pPr>
        <w:spacing w:before="80" w:after="80" w:line="264" w:lineRule="auto"/>
        <w:ind w:firstLine="720"/>
        <w:jc w:val="both"/>
        <w:rPr>
          <w:rFonts w:ascii="Times New Roman" w:eastAsia="Times New Roman" w:hAnsi="Times New Roman" w:cs="Times New Roman"/>
          <w:b/>
          <w:sz w:val="26"/>
          <w:szCs w:val="26"/>
          <w:lang w:val="nl-NL"/>
        </w:rPr>
      </w:pPr>
      <w:r w:rsidRPr="00E055EF">
        <w:rPr>
          <w:rFonts w:ascii="Times New Roman" w:eastAsia="Times New Roman" w:hAnsi="Times New Roman" w:cs="Times New Roman"/>
          <w:b/>
          <w:sz w:val="26"/>
          <w:szCs w:val="26"/>
          <w:lang w:val="nl-NL"/>
        </w:rPr>
        <w:t>* Công tác giải quyết việc làm sau tốt nghiệp cho HSSV</w:t>
      </w:r>
    </w:p>
    <w:p w:rsidR="00E055EF" w:rsidRPr="00E055EF" w:rsidRDefault="00E055EF" w:rsidP="00E055EF">
      <w:pPr>
        <w:widowControl w:val="0"/>
        <w:spacing w:before="80" w:after="80" w:line="264" w:lineRule="auto"/>
        <w:ind w:firstLine="720"/>
        <w:jc w:val="both"/>
        <w:rPr>
          <w:rFonts w:ascii="Times New Roman" w:eastAsia="Times New Roman" w:hAnsi="Times New Roman" w:cs="Times New Roman"/>
          <w:sz w:val="26"/>
          <w:szCs w:val="26"/>
          <w:lang w:val="nl-NL"/>
        </w:rPr>
      </w:pPr>
      <w:r w:rsidRPr="00E055EF">
        <w:rPr>
          <w:rFonts w:ascii="Times New Roman" w:eastAsia="Times New Roman" w:hAnsi="Times New Roman" w:cs="Times New Roman"/>
          <w:sz w:val="26"/>
          <w:szCs w:val="26"/>
          <w:lang w:val="nl-NL"/>
        </w:rPr>
        <w:t xml:space="preserve">Nhà trường liên kết với hơn 1000 doanh nghiệp đưa </w:t>
      </w:r>
      <w:r w:rsidRPr="00E055EF">
        <w:rPr>
          <w:rFonts w:ascii="Times New Roman" w:eastAsia="Times New Roman" w:hAnsi="Times New Roman" w:cs="Times New Roman"/>
          <w:sz w:val="26"/>
          <w:szCs w:val="26"/>
        </w:rPr>
        <w:t>HSSV</w:t>
      </w:r>
      <w:r w:rsidRPr="00E055EF">
        <w:rPr>
          <w:rFonts w:ascii="Times New Roman" w:eastAsia="Times New Roman" w:hAnsi="Times New Roman" w:cs="Times New Roman"/>
          <w:sz w:val="26"/>
          <w:szCs w:val="26"/>
          <w:lang w:val="nl-NL"/>
        </w:rPr>
        <w:t xml:space="preserve"> đi thực tập, những năm gần đây chất lượng đào tạo của Nhà trường được doanh nghiệp đánh giá rất cao, học sinh </w:t>
      </w:r>
      <w:r w:rsidRPr="00E055EF">
        <w:rPr>
          <w:rFonts w:ascii="Times New Roman" w:eastAsia="Times New Roman" w:hAnsi="Times New Roman" w:cs="Times New Roman"/>
          <w:sz w:val="26"/>
          <w:szCs w:val="26"/>
          <w:lang w:val="nl-NL"/>
        </w:rPr>
        <w:lastRenderedPageBreak/>
        <w:t>chuẩn bị tốt nghiệp đã được doanh nghiệp nhận về thực tập và tiếp nhận vào làm ngay sau khi tốt nghiệp. Trong năm Trường cũng đã tiếp nhận học bổng cho HSSV và tài trợ trang thiết bị đào tạo từ các doanh nghiệp gần 2 tỷ đồng.</w:t>
      </w:r>
    </w:p>
    <w:p w:rsidR="00E055EF" w:rsidRPr="00E055EF" w:rsidRDefault="00E055EF" w:rsidP="00E055EF">
      <w:pPr>
        <w:spacing w:before="80" w:after="80" w:line="264" w:lineRule="auto"/>
        <w:ind w:firstLine="720"/>
        <w:jc w:val="both"/>
        <w:rPr>
          <w:rFonts w:ascii="Times New Roman" w:eastAsia="Times New Roman" w:hAnsi="Times New Roman" w:cs="Times New Roman"/>
          <w:b/>
          <w:sz w:val="26"/>
          <w:szCs w:val="26"/>
          <w:lang w:val="nl-NL"/>
        </w:rPr>
      </w:pPr>
      <w:r w:rsidRPr="00E055EF">
        <w:rPr>
          <w:rFonts w:ascii="Times New Roman" w:eastAsia="Times New Roman" w:hAnsi="Times New Roman" w:cs="Times New Roman"/>
          <w:b/>
          <w:sz w:val="26"/>
          <w:szCs w:val="26"/>
          <w:lang w:val="nl-NL"/>
        </w:rPr>
        <w:t>* Công tác liên kết đào tạo, hợp tác quốc tế</w:t>
      </w:r>
    </w:p>
    <w:p w:rsidR="00E055EF" w:rsidRPr="00E055EF" w:rsidRDefault="00E055EF" w:rsidP="00E055EF">
      <w:pPr>
        <w:widowControl w:val="0"/>
        <w:spacing w:before="80" w:after="80" w:line="264" w:lineRule="auto"/>
        <w:ind w:firstLine="720"/>
        <w:jc w:val="both"/>
        <w:rPr>
          <w:rFonts w:ascii="Times New Roman" w:eastAsia="Times New Roman" w:hAnsi="Times New Roman" w:cs="Times New Roman"/>
          <w:sz w:val="26"/>
          <w:szCs w:val="26"/>
          <w:lang w:val="nl-NL"/>
        </w:rPr>
      </w:pPr>
      <w:r w:rsidRPr="00E055EF">
        <w:rPr>
          <w:rFonts w:ascii="Times New Roman" w:eastAsia="Times New Roman" w:hAnsi="Times New Roman" w:cs="Times New Roman"/>
          <w:sz w:val="26"/>
          <w:szCs w:val="26"/>
          <w:lang w:val="nl-NL"/>
        </w:rPr>
        <w:t>Nhà trường thực hiện liên kết đào tạo, hợp tác với Trường Đại học Quốc gia Kunsan, Hàn Quốc; với tổ chức giáo dục và đào tạo F+U Sachsen, Cộng hòa Liên bang Đức và với Trường Cao đẳng Koje, Hàn Quốc, Đại học cardiff  Metrolitan Vương quốc Anh.</w:t>
      </w:r>
    </w:p>
    <w:p w:rsidR="00E055EF" w:rsidRPr="00E055EF" w:rsidRDefault="00E055EF" w:rsidP="00E055EF">
      <w:pPr>
        <w:widowControl w:val="0"/>
        <w:spacing w:before="80" w:after="80" w:line="264" w:lineRule="auto"/>
        <w:ind w:firstLine="720"/>
        <w:jc w:val="both"/>
        <w:rPr>
          <w:rFonts w:ascii="Times New Roman" w:eastAsia="Times New Roman" w:hAnsi="Times New Roman" w:cs="Times New Roman"/>
          <w:sz w:val="26"/>
          <w:szCs w:val="26"/>
          <w:lang w:val="nl-NL"/>
        </w:rPr>
      </w:pPr>
      <w:r w:rsidRPr="00E055EF">
        <w:rPr>
          <w:rFonts w:ascii="Times New Roman" w:eastAsia="Times New Roman" w:hAnsi="Times New Roman" w:cs="Times New Roman"/>
          <w:sz w:val="26"/>
          <w:szCs w:val="26"/>
          <w:lang w:val="nl-NL"/>
        </w:rPr>
        <w:t xml:space="preserve">Nhà trường hiện đang liên kết đào tạo nghề Điện với công ty Schneider Electric Việt Nam (tổ chức huấn luyện bồi dưỡng cho 10 giáo viên khoa Công nghệ Điện – Điện tử); hợp tác với tập đoàn Schneider Electric (Cộng hòa Pháp) chiêu sinh lớp học nghề Điện miễn phí dành cho thanh thiếu niên có hoàn cảnh khó khăn, chưa có việc làm, bộ đội xuất ngũ. Đặc biệt, chương trình còn trợ cấp cho học viên khó khăn, hiếu học và có hộ khẩu thường trú ở tỉnh (trợ cấp  300 USD/01 suất và ký túc xá); thực hiện dự án học bổng Nữ SV kỹ thuật HEEAP với công ty Intel và đại học bang Arizona Hoa Kỳ; triển khai dự án đào tạo Điện, hoàn thiện 02 phòng thực hành Điện trị giá dự án 430.000 USD do công ty Schneider Electric tại Việt Nam và công ty ECCI tài trợ theo Quyết định số 4549/QĐ-UBND ngày 22 tháng 9 năm 2016 của Ủy ban nhân dân Tp.HCM, hiện nay phòng thực hành đã đưa vào giảng dạy rất hiệu quả. </w:t>
      </w:r>
    </w:p>
    <w:p w:rsidR="00E055EF" w:rsidRPr="00E055EF" w:rsidRDefault="00E055EF" w:rsidP="00E055EF">
      <w:pPr>
        <w:widowControl w:val="0"/>
        <w:spacing w:before="80" w:after="80" w:line="264" w:lineRule="auto"/>
        <w:ind w:firstLine="720"/>
        <w:jc w:val="both"/>
        <w:rPr>
          <w:rFonts w:ascii="Times New Roman" w:eastAsia="Times New Roman" w:hAnsi="Times New Roman" w:cs="Times New Roman"/>
          <w:sz w:val="26"/>
          <w:szCs w:val="26"/>
          <w:lang w:val="nl-NL"/>
        </w:rPr>
      </w:pPr>
      <w:r w:rsidRPr="00E055EF">
        <w:rPr>
          <w:rFonts w:ascii="Times New Roman" w:eastAsia="Times New Roman" w:hAnsi="Times New Roman" w:cs="Times New Roman"/>
          <w:sz w:val="26"/>
          <w:szCs w:val="26"/>
          <w:lang w:val="nl-NL"/>
        </w:rPr>
        <w:t xml:space="preserve">Nhà trường thực hiện dự án hợp tác với tập đoàn Kone thành lập Trung tâm đào tạo kỹ thuật viên về lĩnh vực thang máy và thang cuốn theo chuẩn quốc tế, vào tháng 07/2018, Trung tâm đã khánh thành và đưa vào hoạt động. </w:t>
      </w:r>
      <w:r w:rsidRPr="00E055EF">
        <w:rPr>
          <w:rFonts w:ascii="Times New Roman" w:eastAsia="Times New Roman" w:hAnsi="Times New Roman" w:cs="Times New Roman"/>
          <w:color w:val="191820"/>
          <w:sz w:val="26"/>
          <w:szCs w:val="26"/>
          <w:shd w:val="clear" w:color="auto" w:fill="FFFFFF"/>
        </w:rPr>
        <w:t>Trung tâm đào tạo Kone là mô hình hợp tác với trường học và chắc chắn sẽ giúp mang đến những cơ hội nghề nghiệp tốt hơn cho sinh viên, thể hiện sự gắn kết giữa doanh nghiệp và nhà trường trong việc nâng cao chất lượng dịch vụ đào tạo. Với lợi thế khi Trung tâm đào tạo Kone được xây dựng tại khuôn viên Trường Cao đẳng Lý Tự Trọng, sự hợp tác này sẽ giúp nâng cao các kỹ năng lý thuyết và thực hành trong lĩnh vực thang máy và thang cuốn. Kiến thức và kinh nghiệm nhận được từ trung tâm sẽ giúp học viên có được cơ hội tốt hơn trong nghề nghiệp.</w:t>
      </w:r>
    </w:p>
    <w:p w:rsidR="00E055EF" w:rsidRPr="00E055EF" w:rsidRDefault="00E055EF" w:rsidP="00E055EF">
      <w:pPr>
        <w:spacing w:before="80" w:after="80" w:line="264" w:lineRule="auto"/>
        <w:ind w:firstLine="720"/>
        <w:jc w:val="both"/>
        <w:rPr>
          <w:rFonts w:ascii="Times New Roman" w:eastAsia="Times New Roman" w:hAnsi="Times New Roman" w:cs="Times New Roman"/>
          <w:b/>
          <w:sz w:val="26"/>
          <w:szCs w:val="26"/>
          <w:lang w:val="nl-NL"/>
        </w:rPr>
      </w:pPr>
      <w:r w:rsidRPr="00E055EF">
        <w:rPr>
          <w:rFonts w:ascii="Times New Roman" w:eastAsia="Times New Roman" w:hAnsi="Times New Roman" w:cs="Times New Roman"/>
          <w:b/>
          <w:sz w:val="26"/>
          <w:szCs w:val="26"/>
          <w:lang w:val="nl-NL"/>
        </w:rPr>
        <w:t>* Công tác xây dựng, phát triển đội ngũ</w:t>
      </w:r>
    </w:p>
    <w:p w:rsidR="00E055EF" w:rsidRPr="00E055EF" w:rsidRDefault="00E055EF" w:rsidP="00E055EF">
      <w:pPr>
        <w:widowControl w:val="0"/>
        <w:spacing w:before="80" w:after="80" w:line="264" w:lineRule="auto"/>
        <w:ind w:firstLine="720"/>
        <w:jc w:val="both"/>
        <w:rPr>
          <w:rFonts w:ascii="Times New Roman" w:eastAsia="Times New Roman" w:hAnsi="Times New Roman" w:cs="Times New Roman"/>
          <w:sz w:val="26"/>
          <w:szCs w:val="26"/>
          <w:lang w:val="nl-NL"/>
        </w:rPr>
      </w:pPr>
      <w:r w:rsidRPr="00E055EF">
        <w:rPr>
          <w:rFonts w:ascii="Times New Roman" w:eastAsia="Times New Roman" w:hAnsi="Times New Roman" w:cs="Times New Roman"/>
          <w:sz w:val="26"/>
          <w:szCs w:val="26"/>
          <w:lang w:val="nl-NL"/>
        </w:rPr>
        <w:t xml:space="preserve">Nhà trường chú trọng đến công tác đào tạo, bồi dưỡng GV và cán bộ quản lý đạt chuẩn về trình độ chuyên môn, trình độ lý luận chính trị. Tính đến thời điểm hiện tại tỉ lệ GV đạt chuẩn nghiệp vụ 100%, cán bộ quản lý có trình độ thạc sĩ quản lý giáo dục và chứng chỉ cán bộ quản lý giáo dục các trường Đại học, Cao đẳng và TCCN là 93%. </w:t>
      </w:r>
    </w:p>
    <w:p w:rsidR="00E055EF" w:rsidRPr="00E055EF" w:rsidRDefault="00E055EF" w:rsidP="00E055EF">
      <w:pPr>
        <w:spacing w:before="80" w:after="80" w:line="264" w:lineRule="auto"/>
        <w:ind w:firstLine="720"/>
        <w:jc w:val="both"/>
        <w:rPr>
          <w:rFonts w:ascii="Times New Roman" w:eastAsia="Times New Roman" w:hAnsi="Times New Roman" w:cs="Times New Roman"/>
          <w:b/>
          <w:sz w:val="26"/>
          <w:szCs w:val="26"/>
          <w:lang w:val="nl-NL"/>
        </w:rPr>
      </w:pPr>
      <w:r w:rsidRPr="00E055EF">
        <w:rPr>
          <w:rFonts w:ascii="Times New Roman" w:eastAsia="Times New Roman" w:hAnsi="Times New Roman" w:cs="Times New Roman"/>
          <w:b/>
          <w:sz w:val="26"/>
          <w:szCs w:val="26"/>
          <w:lang w:val="nl-NL"/>
        </w:rPr>
        <w:t xml:space="preserve">* Phát triển cơ sở vật chất </w:t>
      </w:r>
    </w:p>
    <w:p w:rsidR="00E055EF" w:rsidRPr="00E055EF" w:rsidRDefault="00E055EF" w:rsidP="00E055EF">
      <w:pPr>
        <w:widowControl w:val="0"/>
        <w:spacing w:before="80" w:after="80" w:line="264" w:lineRule="auto"/>
        <w:ind w:firstLine="720"/>
        <w:jc w:val="both"/>
        <w:rPr>
          <w:rFonts w:ascii="Times New Roman" w:eastAsia="Times New Roman" w:hAnsi="Times New Roman" w:cs="Times New Roman"/>
          <w:sz w:val="26"/>
          <w:szCs w:val="26"/>
          <w:lang w:val="nl-NL"/>
        </w:rPr>
      </w:pPr>
      <w:r w:rsidRPr="00E055EF">
        <w:rPr>
          <w:rFonts w:ascii="Times New Roman" w:eastAsia="Times New Roman" w:hAnsi="Times New Roman" w:cs="Times New Roman"/>
          <w:sz w:val="26"/>
          <w:szCs w:val="26"/>
          <w:lang w:val="nl-NL"/>
        </w:rPr>
        <w:t>Nhà trường thực hiện đầu tư thiết bị dạy học theo kế hoạch chiến lược hướng đến mục tiêu hiện đại, đồng bộ hóa thiết bị dạy học. Bắt đầu từ năm học 2016-2017 tập trung đầu tư cho các ngành mũi nhọn với tổng kinh phí thực hiện gần 6 tỷ đồng.</w:t>
      </w:r>
    </w:p>
    <w:p w:rsidR="00E055EF" w:rsidRPr="00E055EF" w:rsidRDefault="00E055EF" w:rsidP="00E055EF">
      <w:pPr>
        <w:spacing w:before="80" w:after="80" w:line="264" w:lineRule="auto"/>
        <w:ind w:firstLine="720"/>
        <w:jc w:val="both"/>
        <w:rPr>
          <w:rFonts w:ascii="Times New Roman" w:eastAsia="Times New Roman" w:hAnsi="Times New Roman" w:cs="Times New Roman"/>
          <w:b/>
          <w:sz w:val="26"/>
          <w:szCs w:val="26"/>
          <w:lang w:val="nl-NL"/>
        </w:rPr>
      </w:pPr>
      <w:r w:rsidRPr="00E055EF">
        <w:rPr>
          <w:rFonts w:ascii="Times New Roman" w:eastAsia="Times New Roman" w:hAnsi="Times New Roman" w:cs="Times New Roman"/>
          <w:b/>
          <w:sz w:val="26"/>
          <w:szCs w:val="26"/>
          <w:lang w:val="nl-NL"/>
        </w:rPr>
        <w:t>* Thành tích đã đạt của trường</w:t>
      </w:r>
    </w:p>
    <w:p w:rsidR="00E055EF" w:rsidRPr="00E055EF" w:rsidRDefault="00E055EF" w:rsidP="00E055EF">
      <w:pPr>
        <w:widowControl w:val="0"/>
        <w:spacing w:before="80" w:after="80" w:line="264" w:lineRule="auto"/>
        <w:ind w:firstLine="720"/>
        <w:jc w:val="both"/>
        <w:rPr>
          <w:rFonts w:ascii="Times New Roman" w:eastAsia="Times New Roman" w:hAnsi="Times New Roman" w:cs="Times New Roman"/>
          <w:sz w:val="26"/>
          <w:szCs w:val="26"/>
          <w:lang w:val="nl-NL"/>
        </w:rPr>
      </w:pPr>
      <w:r w:rsidRPr="00E055EF">
        <w:rPr>
          <w:rFonts w:ascii="Times New Roman" w:eastAsia="Times New Roman" w:hAnsi="Times New Roman" w:cs="Times New Roman"/>
          <w:sz w:val="26"/>
          <w:szCs w:val="26"/>
          <w:lang w:val="nl-NL"/>
        </w:rPr>
        <w:t>Huân chương lao động hạng 3 và hạng 2 của Chủ tích nước trao tặng (1999 và 2004)</w:t>
      </w:r>
    </w:p>
    <w:p w:rsidR="00E055EF" w:rsidRPr="00E055EF" w:rsidRDefault="00E055EF" w:rsidP="00E055EF">
      <w:pPr>
        <w:widowControl w:val="0"/>
        <w:spacing w:before="80" w:after="80" w:line="264" w:lineRule="auto"/>
        <w:ind w:firstLine="720"/>
        <w:jc w:val="both"/>
        <w:rPr>
          <w:rFonts w:ascii="Times New Roman" w:eastAsia="Times New Roman" w:hAnsi="Times New Roman" w:cs="Times New Roman"/>
          <w:sz w:val="26"/>
          <w:szCs w:val="26"/>
          <w:lang w:val="nl-NL"/>
        </w:rPr>
      </w:pPr>
      <w:r w:rsidRPr="00E055EF">
        <w:rPr>
          <w:rFonts w:ascii="Times New Roman" w:eastAsia="Times New Roman" w:hAnsi="Times New Roman" w:cs="Times New Roman"/>
          <w:sz w:val="26"/>
          <w:szCs w:val="26"/>
          <w:lang w:val="nl-NL"/>
        </w:rPr>
        <w:t>Cờ luân lưu của Thủ tướng chính phủ, nhiều cờ thi đua xuất sắc của Bộ GD&amp;ĐT,  Sở GD&amp;ĐT Tp.HCM.</w:t>
      </w:r>
    </w:p>
    <w:p w:rsidR="00E055EF" w:rsidRPr="00E055EF" w:rsidRDefault="00E055EF" w:rsidP="00E055EF">
      <w:pPr>
        <w:widowControl w:val="0"/>
        <w:spacing w:before="80" w:after="80" w:line="264" w:lineRule="auto"/>
        <w:ind w:firstLine="720"/>
        <w:jc w:val="both"/>
        <w:rPr>
          <w:rFonts w:ascii="Times New Roman" w:eastAsia="Times New Roman" w:hAnsi="Times New Roman" w:cs="Times New Roman"/>
          <w:sz w:val="26"/>
          <w:szCs w:val="26"/>
          <w:lang w:val="nl-NL"/>
        </w:rPr>
      </w:pPr>
      <w:r w:rsidRPr="00E055EF">
        <w:rPr>
          <w:rFonts w:ascii="Times New Roman" w:eastAsia="Times New Roman" w:hAnsi="Times New Roman" w:cs="Times New Roman"/>
          <w:sz w:val="26"/>
          <w:szCs w:val="26"/>
          <w:lang w:val="nl-NL"/>
        </w:rPr>
        <w:lastRenderedPageBreak/>
        <w:t>Cờ thi đua đơn vị dẫn đầu ngành Giáo dục Chuyên nghiệp cả nước (1999).</w:t>
      </w:r>
    </w:p>
    <w:p w:rsidR="00E055EF" w:rsidRPr="00E055EF" w:rsidRDefault="00E055EF" w:rsidP="00E055EF">
      <w:pPr>
        <w:widowControl w:val="0"/>
        <w:spacing w:before="80" w:after="80" w:line="264" w:lineRule="auto"/>
        <w:ind w:firstLine="720"/>
        <w:jc w:val="both"/>
        <w:rPr>
          <w:rFonts w:ascii="Times New Roman" w:eastAsia="Times New Roman" w:hAnsi="Times New Roman" w:cs="Times New Roman"/>
          <w:sz w:val="26"/>
          <w:szCs w:val="26"/>
          <w:lang w:val="nl-NL"/>
        </w:rPr>
      </w:pPr>
      <w:r w:rsidRPr="00E055EF">
        <w:rPr>
          <w:rFonts w:ascii="Times New Roman" w:eastAsia="Times New Roman" w:hAnsi="Times New Roman" w:cs="Times New Roman"/>
          <w:sz w:val="26"/>
          <w:szCs w:val="26"/>
          <w:lang w:val="nl-NL"/>
        </w:rPr>
        <w:t>Thủ tướng Chính phủ tặng Cờ thi đua đơn vị dẫn đầu ngành Giáo dục và Đào tạo cả nước (2000). Nhiều năm liền nhận Cờ thi đua xuất sắc của Ủy ban nhân dân Tp.HCM; Bằng khen của Bộ GD&amp;ĐT, Bộ LĐ-TB&amp;XH (2018).</w:t>
      </w:r>
    </w:p>
    <w:p w:rsidR="00807FAF" w:rsidRPr="00851C76" w:rsidRDefault="006D74C9" w:rsidP="0024663E">
      <w:pPr>
        <w:spacing w:before="70" w:after="70" w:line="264" w:lineRule="auto"/>
        <w:jc w:val="both"/>
        <w:rPr>
          <w:rFonts w:ascii="Times New Roman" w:eastAsia="Times New Roman" w:hAnsi="Times New Roman" w:cs="Times New Roman"/>
          <w:b/>
          <w:caps/>
          <w:sz w:val="26"/>
          <w:szCs w:val="26"/>
          <w:lang w:val="nl-NL"/>
        </w:rPr>
      </w:pPr>
      <w:r w:rsidRPr="00851C76">
        <w:rPr>
          <w:rFonts w:ascii="Times New Roman" w:eastAsia="Times New Roman" w:hAnsi="Times New Roman" w:cs="Times New Roman"/>
          <w:b/>
          <w:caps/>
          <w:sz w:val="26"/>
          <w:szCs w:val="26"/>
          <w:lang w:val="nl-NL"/>
        </w:rPr>
        <w:t>2. C</w:t>
      </w:r>
      <w:r w:rsidRPr="00851C76">
        <w:rPr>
          <w:rFonts w:ascii="Times New Roman" w:eastAsia="Times New Roman" w:hAnsi="Times New Roman" w:cs="Times New Roman"/>
          <w:b/>
          <w:sz w:val="26"/>
          <w:szCs w:val="26"/>
          <w:lang w:val="nl-NL"/>
        </w:rPr>
        <w:t xml:space="preserve">ơ cấu </w:t>
      </w:r>
      <w:r w:rsidRPr="00851C76">
        <w:rPr>
          <w:rFonts w:ascii="Times New Roman" w:eastAsia="Times New Roman" w:hAnsi="Times New Roman" w:cs="Times New Roman"/>
          <w:b/>
          <w:sz w:val="26"/>
          <w:szCs w:val="26"/>
        </w:rPr>
        <w:t>tổ</w:t>
      </w:r>
      <w:r w:rsidRPr="00851C76">
        <w:rPr>
          <w:rFonts w:ascii="Times New Roman" w:eastAsia="Times New Roman" w:hAnsi="Times New Roman" w:cs="Times New Roman"/>
          <w:b/>
          <w:sz w:val="26"/>
          <w:szCs w:val="26"/>
          <w:lang w:val="nl-NL"/>
        </w:rPr>
        <w:t xml:space="preserve"> chức và nhân sự của trường</w:t>
      </w:r>
    </w:p>
    <w:p w:rsidR="00807FAF" w:rsidRPr="00851C76" w:rsidRDefault="006D74C9" w:rsidP="0024663E">
      <w:pPr>
        <w:spacing w:before="70" w:after="70" w:line="264" w:lineRule="auto"/>
        <w:ind w:firstLine="284"/>
        <w:jc w:val="both"/>
        <w:rPr>
          <w:rFonts w:ascii="Times New Roman" w:eastAsia="Times New Roman" w:hAnsi="Times New Roman" w:cs="Times New Roman"/>
          <w:b/>
          <w:sz w:val="26"/>
          <w:szCs w:val="26"/>
          <w:lang w:val="nl-NL"/>
        </w:rPr>
      </w:pPr>
      <w:r w:rsidRPr="00851C76">
        <w:rPr>
          <w:rFonts w:ascii="Times New Roman" w:eastAsia="Times New Roman" w:hAnsi="Times New Roman" w:cs="Times New Roman"/>
          <w:b/>
          <w:sz w:val="26"/>
          <w:szCs w:val="26"/>
          <w:lang w:val="nl-NL"/>
        </w:rPr>
        <w:t xml:space="preserve">2.1. </w:t>
      </w:r>
      <w:r w:rsidR="00807FAF" w:rsidRPr="00851C76">
        <w:rPr>
          <w:rFonts w:ascii="Times New Roman" w:eastAsia="Times New Roman" w:hAnsi="Times New Roman" w:cs="Times New Roman"/>
          <w:b/>
          <w:sz w:val="26"/>
          <w:szCs w:val="26"/>
          <w:lang w:val="nl-NL"/>
        </w:rPr>
        <w:t xml:space="preserve">Cơ cấu tổ chức </w:t>
      </w:r>
      <w:r w:rsidR="00D37317" w:rsidRPr="00851C76">
        <w:rPr>
          <w:rFonts w:ascii="Times New Roman" w:eastAsia="Times New Roman" w:hAnsi="Times New Roman" w:cs="Times New Roman"/>
          <w:b/>
          <w:sz w:val="26"/>
          <w:szCs w:val="26"/>
          <w:lang w:val="nl-NL"/>
        </w:rPr>
        <w:t xml:space="preserve">của </w:t>
      </w:r>
      <w:r w:rsidR="00807FAF" w:rsidRPr="00851C76">
        <w:rPr>
          <w:rFonts w:ascii="Times New Roman" w:eastAsia="Times New Roman" w:hAnsi="Times New Roman" w:cs="Times New Roman"/>
          <w:b/>
          <w:sz w:val="26"/>
          <w:szCs w:val="26"/>
          <w:lang w:val="nl-NL"/>
        </w:rPr>
        <w:t xml:space="preserve">trường </w:t>
      </w:r>
    </w:p>
    <w:p w:rsidR="00DE71FC" w:rsidRPr="00851C76" w:rsidRDefault="00DE71FC" w:rsidP="00657FCF">
      <w:pPr>
        <w:spacing w:before="80" w:after="80" w:line="264" w:lineRule="auto"/>
        <w:ind w:left="-284" w:right="-143" w:hanging="142"/>
        <w:jc w:val="center"/>
        <w:rPr>
          <w:rFonts w:ascii="Times New Roman" w:eastAsia="Times New Roman" w:hAnsi="Times New Roman" w:cs="Times New Roman"/>
          <w:b/>
          <w:sz w:val="26"/>
          <w:szCs w:val="26"/>
        </w:rPr>
      </w:pPr>
      <w:r w:rsidRPr="00851C76">
        <w:rPr>
          <w:rFonts w:ascii="Times New Roman" w:eastAsia="Times New Roman" w:hAnsi="Times New Roman" w:cs="Times New Roman"/>
          <w:b/>
          <w:sz w:val="26"/>
          <w:szCs w:val="26"/>
        </w:rPr>
        <w:br w:type="page"/>
      </w:r>
    </w:p>
    <w:p w:rsidR="00657FCF" w:rsidRPr="00851C76" w:rsidRDefault="00807FAF" w:rsidP="00657FCF">
      <w:pPr>
        <w:spacing w:before="80" w:after="80" w:line="264" w:lineRule="auto"/>
        <w:ind w:left="-284" w:right="-143" w:hanging="142"/>
        <w:jc w:val="center"/>
        <w:rPr>
          <w:rFonts w:ascii="Times New Roman" w:eastAsia="Times New Roman" w:hAnsi="Times New Roman" w:cs="Times New Roman"/>
          <w:b/>
          <w:sz w:val="26"/>
          <w:szCs w:val="26"/>
        </w:rPr>
      </w:pPr>
      <w:r w:rsidRPr="00851C76">
        <w:rPr>
          <w:rFonts w:ascii="Times New Roman" w:eastAsia="Times New Roman" w:hAnsi="Times New Roman" w:cs="Times New Roman"/>
          <w:b/>
          <w:sz w:val="26"/>
          <w:szCs w:val="26"/>
        </w:rPr>
        <w:lastRenderedPageBreak/>
        <w:t>SƠ ĐỒ TỔ CHỨC TRƯỜNG C</w:t>
      </w:r>
      <w:r w:rsidR="00D37317" w:rsidRPr="00851C76">
        <w:rPr>
          <w:rFonts w:ascii="Times New Roman" w:eastAsia="Times New Roman" w:hAnsi="Times New Roman" w:cs="Times New Roman"/>
          <w:b/>
          <w:sz w:val="26"/>
          <w:szCs w:val="26"/>
        </w:rPr>
        <w:t xml:space="preserve">AO </w:t>
      </w:r>
      <w:r w:rsidRPr="00851C76">
        <w:rPr>
          <w:rFonts w:ascii="Times New Roman" w:eastAsia="Times New Roman" w:hAnsi="Times New Roman" w:cs="Times New Roman"/>
          <w:b/>
          <w:sz w:val="26"/>
          <w:szCs w:val="26"/>
        </w:rPr>
        <w:t>Đ</w:t>
      </w:r>
      <w:r w:rsidR="00D37317" w:rsidRPr="00851C76">
        <w:rPr>
          <w:rFonts w:ascii="Times New Roman" w:eastAsia="Times New Roman" w:hAnsi="Times New Roman" w:cs="Times New Roman"/>
          <w:b/>
          <w:sz w:val="26"/>
          <w:szCs w:val="26"/>
        </w:rPr>
        <w:t>ẲNG</w:t>
      </w:r>
      <w:r w:rsidRPr="00851C76">
        <w:rPr>
          <w:rFonts w:ascii="Times New Roman" w:eastAsia="Times New Roman" w:hAnsi="Times New Roman" w:cs="Times New Roman"/>
          <w:b/>
          <w:sz w:val="26"/>
          <w:szCs w:val="26"/>
        </w:rPr>
        <w:t xml:space="preserve"> LÝ TỰ TRỌNG TP.HCM</w:t>
      </w:r>
    </w:p>
    <w:p w:rsidR="00657FCF" w:rsidRPr="00851C76" w:rsidRDefault="008C679C" w:rsidP="00657FCF">
      <w:pPr>
        <w:spacing w:before="80" w:after="80" w:line="264" w:lineRule="auto"/>
        <w:ind w:left="-284" w:right="-143" w:hanging="142"/>
        <w:jc w:val="center"/>
        <w:rPr>
          <w:rFonts w:ascii="Times New Roman" w:eastAsia="Times New Roman" w:hAnsi="Times New Roman" w:cs="Times New Roman"/>
          <w:b/>
          <w:sz w:val="26"/>
          <w:szCs w:val="26"/>
        </w:rPr>
      </w:pPr>
      <w:r w:rsidRPr="00851C76">
        <w:rPr>
          <w:rFonts w:ascii="Times New Roman" w:eastAsia="Times New Roman" w:hAnsi="Times New Roman" w:cs="Times New Roman"/>
          <w:noProof/>
          <w:sz w:val="26"/>
          <w:szCs w:val="26"/>
        </w:rPr>
        <mc:AlternateContent>
          <mc:Choice Requires="wpg">
            <w:drawing>
              <wp:anchor distT="0" distB="0" distL="114300" distR="114300" simplePos="0" relativeHeight="251635712" behindDoc="0" locked="0" layoutInCell="1" allowOverlap="1" wp14:anchorId="3C96E59F" wp14:editId="03F3DF0E">
                <wp:simplePos x="0" y="0"/>
                <wp:positionH relativeFrom="column">
                  <wp:posOffset>-246380</wp:posOffset>
                </wp:positionH>
                <wp:positionV relativeFrom="paragraph">
                  <wp:posOffset>34925</wp:posOffset>
                </wp:positionV>
                <wp:extent cx="6319491" cy="8748395"/>
                <wp:effectExtent l="0" t="0" r="24765" b="14605"/>
                <wp:wrapNone/>
                <wp:docPr id="69" name="Group 69"/>
                <wp:cNvGraphicFramePr/>
                <a:graphic xmlns:a="http://schemas.openxmlformats.org/drawingml/2006/main">
                  <a:graphicData uri="http://schemas.microsoft.com/office/word/2010/wordprocessingGroup">
                    <wpg:wgp>
                      <wpg:cNvGrpSpPr/>
                      <wpg:grpSpPr>
                        <a:xfrm>
                          <a:off x="0" y="0"/>
                          <a:ext cx="6319491" cy="8748395"/>
                          <a:chOff x="0" y="0"/>
                          <a:chExt cx="6319491" cy="8748395"/>
                        </a:xfrm>
                      </wpg:grpSpPr>
                      <wpg:grpSp>
                        <wpg:cNvPr id="23" name="Group 23"/>
                        <wpg:cNvGrpSpPr/>
                        <wpg:grpSpPr>
                          <a:xfrm>
                            <a:off x="4257675" y="1828800"/>
                            <a:ext cx="2061816" cy="4798695"/>
                            <a:chOff x="0" y="0"/>
                            <a:chExt cx="2061816" cy="4798695"/>
                          </a:xfrm>
                        </wpg:grpSpPr>
                        <wps:wsp>
                          <wps:cNvPr id="76" name="Straight Connector 47"/>
                          <wps:cNvCnPr>
                            <a:cxnSpLocks noChangeShapeType="1"/>
                          </wps:cNvCnPr>
                          <wps:spPr bwMode="auto">
                            <a:xfrm>
                              <a:off x="19050" y="4629150"/>
                              <a:ext cx="12573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 name="Straight Connector 46"/>
                          <wps:cNvCnPr>
                            <a:cxnSpLocks noChangeShapeType="1"/>
                          </wps:cNvCnPr>
                          <wps:spPr bwMode="auto">
                            <a:xfrm>
                              <a:off x="19050" y="3076575"/>
                              <a:ext cx="1332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0" name="Text Box 32"/>
                          <wps:cNvSpPr txBox="1">
                            <a:spLocks noChangeArrowheads="1"/>
                          </wps:cNvSpPr>
                          <wps:spPr bwMode="auto">
                            <a:xfrm>
                              <a:off x="152400" y="2828925"/>
                              <a:ext cx="1888803" cy="521970"/>
                            </a:xfrm>
                            <a:prstGeom prst="rect">
                              <a:avLst/>
                            </a:prstGeom>
                            <a:solidFill>
                              <a:srgbClr val="FCD5B5"/>
                            </a:solidFill>
                            <a:ln w="12700">
                              <a:solidFill>
                                <a:srgbClr val="000000"/>
                              </a:solidFill>
                              <a:miter lim="800000"/>
                              <a:headEnd/>
                              <a:tailEnd/>
                            </a:ln>
                          </wps:spPr>
                          <wps:txbx>
                            <w:txbxContent>
                              <w:p w:rsidR="00195F3E" w:rsidRPr="00D33C8D" w:rsidRDefault="00195F3E" w:rsidP="00807FAF">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Khảo thí và </w:t>
                                </w:r>
                              </w:p>
                              <w:p w:rsidR="00195F3E" w:rsidRPr="00D33C8D" w:rsidRDefault="00195F3E" w:rsidP="00807FAF">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Đảm bảo chất lượng</w:t>
                                </w:r>
                              </w:p>
                            </w:txbxContent>
                          </wps:txbx>
                          <wps:bodyPr rot="0" vert="horz" wrap="square" lIns="91440" tIns="45720" rIns="91440" bIns="45720" anchor="t" anchorCtr="0" upright="1">
                            <a:noAutofit/>
                          </wps:bodyPr>
                        </wps:wsp>
                        <wps:wsp>
                          <wps:cNvPr id="33" name="Text Box 28"/>
                          <wps:cNvSpPr txBox="1">
                            <a:spLocks noChangeArrowheads="1"/>
                          </wps:cNvSpPr>
                          <wps:spPr bwMode="auto">
                            <a:xfrm>
                              <a:off x="152400" y="685800"/>
                              <a:ext cx="1896231" cy="521970"/>
                            </a:xfrm>
                            <a:prstGeom prst="rect">
                              <a:avLst/>
                            </a:prstGeom>
                            <a:solidFill>
                              <a:srgbClr val="FCD5B5"/>
                            </a:solidFill>
                            <a:ln w="12700">
                              <a:solidFill>
                                <a:srgbClr val="000000"/>
                              </a:solidFill>
                              <a:miter lim="800000"/>
                              <a:headEnd/>
                              <a:tailEnd/>
                            </a:ln>
                          </wps:spPr>
                          <wps:txbx>
                            <w:txbxContent>
                              <w:p w:rsidR="00195F3E" w:rsidRPr="00D33C8D" w:rsidRDefault="00195F3E" w:rsidP="004657A9">
                                <w:pPr>
                                  <w:spacing w:before="40" w:after="4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Tuyển sinh – </w:t>
                                </w:r>
                              </w:p>
                              <w:p w:rsidR="00195F3E" w:rsidRPr="00D33C8D" w:rsidRDefault="00195F3E" w:rsidP="004657A9">
                                <w:pPr>
                                  <w:spacing w:before="40" w:after="4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 Đào tạo </w:t>
                                </w:r>
                              </w:p>
                            </w:txbxContent>
                          </wps:txbx>
                          <wps:bodyPr rot="0" vert="horz" wrap="square" lIns="91440" tIns="45720" rIns="91440" bIns="45720" anchor="t" anchorCtr="0" upright="1">
                            <a:noAutofit/>
                          </wps:bodyPr>
                        </wps:wsp>
                        <wps:wsp>
                          <wps:cNvPr id="34" name="Straight Connector 45"/>
                          <wps:cNvCnPr>
                            <a:cxnSpLocks noChangeShapeType="1"/>
                          </wps:cNvCnPr>
                          <wps:spPr bwMode="auto">
                            <a:xfrm>
                              <a:off x="9525" y="914400"/>
                              <a:ext cx="1440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9" name="Text Box 31"/>
                          <wps:cNvSpPr txBox="1">
                            <a:spLocks noChangeArrowheads="1"/>
                          </wps:cNvSpPr>
                          <wps:spPr bwMode="auto">
                            <a:xfrm>
                              <a:off x="142875" y="2105025"/>
                              <a:ext cx="1881412" cy="521970"/>
                            </a:xfrm>
                            <a:prstGeom prst="rect">
                              <a:avLst/>
                            </a:prstGeom>
                            <a:solidFill>
                              <a:srgbClr val="FCD5B5"/>
                            </a:solidFill>
                            <a:ln w="12700">
                              <a:solidFill>
                                <a:srgbClr val="000000"/>
                              </a:solidFill>
                              <a:miter lim="800000"/>
                              <a:headEnd/>
                              <a:tailEnd/>
                            </a:ln>
                          </wps:spPr>
                          <wps:txbx>
                            <w:txbxContent>
                              <w:p w:rsidR="00195F3E" w:rsidRPr="00D33C8D" w:rsidRDefault="00195F3E" w:rsidP="00807FAF">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Phòng Thanh tra giáo dục – Công tác Sinh viên</w:t>
                                </w:r>
                              </w:p>
                              <w:p w:rsidR="00195F3E" w:rsidRPr="00D33C8D" w:rsidRDefault="00195F3E" w:rsidP="00807FAF">
                                <w:pPr>
                                  <w:spacing w:before="40" w:after="40"/>
                                  <w:jc w:val="center"/>
                                  <w:rPr>
                                    <w:rFonts w:ascii="Times New Roman" w:hAnsi="Times New Roman" w:cs="Times New Roman"/>
                                    <w:b/>
                                    <w:sz w:val="24"/>
                                    <w:szCs w:val="24"/>
                                  </w:rPr>
                                </w:pPr>
                              </w:p>
                            </w:txbxContent>
                          </wps:txbx>
                          <wps:bodyPr rot="0" vert="horz" wrap="square" lIns="91440" tIns="45720" rIns="91440" bIns="45720" anchor="t" anchorCtr="0" upright="1">
                            <a:noAutofit/>
                          </wps:bodyPr>
                        </wps:wsp>
                        <wps:wsp>
                          <wps:cNvPr id="18" name="Straight Connector 50"/>
                          <wps:cNvCnPr>
                            <a:cxnSpLocks noChangeShapeType="1"/>
                          </wps:cNvCnPr>
                          <wps:spPr bwMode="auto">
                            <a:xfrm>
                              <a:off x="19050" y="2381250"/>
                              <a:ext cx="1260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64" name="Straight Connector 44"/>
                          <wps:cNvCnPr>
                            <a:cxnSpLocks noChangeShapeType="1"/>
                          </wps:cNvCnPr>
                          <wps:spPr bwMode="auto">
                            <a:xfrm>
                              <a:off x="9525" y="238125"/>
                              <a:ext cx="1332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65" name="Text Box 27"/>
                          <wps:cNvSpPr txBox="1">
                            <a:spLocks noChangeArrowheads="1"/>
                          </wps:cNvSpPr>
                          <wps:spPr bwMode="auto">
                            <a:xfrm>
                              <a:off x="142875" y="0"/>
                              <a:ext cx="1896539" cy="521970"/>
                            </a:xfrm>
                            <a:prstGeom prst="rect">
                              <a:avLst/>
                            </a:prstGeom>
                            <a:solidFill>
                              <a:srgbClr val="FCD5B5"/>
                            </a:solidFill>
                            <a:ln w="12700">
                              <a:solidFill>
                                <a:srgbClr val="000000"/>
                              </a:solidFill>
                              <a:miter lim="800000"/>
                              <a:headEnd/>
                              <a:tailEnd/>
                            </a:ln>
                          </wps:spPr>
                          <wps:txbx>
                            <w:txbxContent>
                              <w:p w:rsidR="00195F3E" w:rsidRPr="00D33C8D" w:rsidRDefault="00195F3E" w:rsidP="004657A9">
                                <w:pPr>
                                  <w:spacing w:before="40" w:after="4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Tổ chức – </w:t>
                                </w:r>
                              </w:p>
                              <w:p w:rsidR="00195F3E" w:rsidRPr="00D33C8D" w:rsidRDefault="00195F3E" w:rsidP="004657A9">
                                <w:pPr>
                                  <w:spacing w:before="40" w:after="4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Hành chính – Tổng hợp</w:t>
                                </w:r>
                              </w:p>
                            </w:txbxContent>
                          </wps:txbx>
                          <wps:bodyPr rot="0" vert="horz" wrap="square" lIns="91440" tIns="45720" rIns="91440" bIns="45720" anchor="t" anchorCtr="0" upright="1">
                            <a:noAutofit/>
                          </wps:bodyPr>
                        </wps:wsp>
                        <wps:wsp>
                          <wps:cNvPr id="66" name="Straight Connector 66"/>
                          <wps:cNvCnPr>
                            <a:cxnSpLocks noChangeShapeType="1"/>
                          </wps:cNvCnPr>
                          <wps:spPr bwMode="auto">
                            <a:xfrm>
                              <a:off x="0" y="228600"/>
                              <a:ext cx="0" cy="440944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5" name="Straight Connector 47"/>
                          <wps:cNvCnPr>
                            <a:cxnSpLocks noChangeShapeType="1"/>
                          </wps:cNvCnPr>
                          <wps:spPr bwMode="auto">
                            <a:xfrm>
                              <a:off x="9525" y="3819525"/>
                              <a:ext cx="14351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75" name="Text Box 34"/>
                          <wps:cNvSpPr txBox="1">
                            <a:spLocks noChangeArrowheads="1"/>
                          </wps:cNvSpPr>
                          <wps:spPr bwMode="auto">
                            <a:xfrm>
                              <a:off x="152400" y="3552825"/>
                              <a:ext cx="1896110" cy="521970"/>
                            </a:xfrm>
                            <a:prstGeom prst="rect">
                              <a:avLst/>
                            </a:prstGeom>
                            <a:solidFill>
                              <a:srgbClr val="FCD5B5"/>
                            </a:solidFill>
                            <a:ln w="12700">
                              <a:solidFill>
                                <a:srgbClr val="000000"/>
                              </a:solidFill>
                              <a:miter lim="800000"/>
                              <a:headEnd/>
                              <a:tailEnd/>
                            </a:ln>
                          </wps:spPr>
                          <wps:txbx>
                            <w:txbxContent>
                              <w:p w:rsidR="00195F3E" w:rsidRPr="00D33C8D" w:rsidRDefault="00195F3E" w:rsidP="00807FAF">
                                <w:pPr>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Quản lý Khoa học – Hợp tác Quốc tế </w:t>
                                </w:r>
                              </w:p>
                            </w:txbxContent>
                          </wps:txbx>
                          <wps:bodyPr rot="0" vert="horz" wrap="square" lIns="91440" tIns="45720" rIns="91440" bIns="45720" anchor="t" anchorCtr="0" upright="1">
                            <a:noAutofit/>
                          </wps:bodyPr>
                        </wps:wsp>
                        <wps:wsp>
                          <wps:cNvPr id="83" name="Text Box 34"/>
                          <wps:cNvSpPr txBox="1">
                            <a:spLocks noChangeArrowheads="1"/>
                          </wps:cNvSpPr>
                          <wps:spPr bwMode="auto">
                            <a:xfrm>
                              <a:off x="142875" y="4276725"/>
                              <a:ext cx="1918941" cy="521970"/>
                            </a:xfrm>
                            <a:prstGeom prst="rect">
                              <a:avLst/>
                            </a:prstGeom>
                            <a:solidFill>
                              <a:srgbClr val="FCD5B5"/>
                            </a:solidFill>
                            <a:ln w="12700">
                              <a:solidFill>
                                <a:srgbClr val="000000"/>
                              </a:solidFill>
                              <a:miter lim="800000"/>
                              <a:headEnd/>
                              <a:tailEnd/>
                            </a:ln>
                          </wps:spPr>
                          <wps:txbx>
                            <w:txbxContent>
                              <w:p w:rsidR="00195F3E" w:rsidRPr="00D33C8D" w:rsidRDefault="00195F3E" w:rsidP="004657A9">
                                <w:pPr>
                                  <w:spacing w:before="120" w:after="120"/>
                                  <w:jc w:val="center"/>
                                  <w:rPr>
                                    <w:rFonts w:ascii="Times New Roman" w:hAnsi="Times New Roman" w:cs="Times New Roman"/>
                                    <w:b/>
                                    <w:sz w:val="24"/>
                                    <w:szCs w:val="24"/>
                                  </w:rPr>
                                </w:pPr>
                                <w:r w:rsidRPr="00D33C8D">
                                  <w:rPr>
                                    <w:rFonts w:ascii="Times New Roman" w:hAnsi="Times New Roman" w:cs="Times New Roman"/>
                                    <w:b/>
                                    <w:sz w:val="24"/>
                                    <w:szCs w:val="24"/>
                                  </w:rPr>
                                  <w:t>Phòng Quản trị - Dịch vụ</w:t>
                                </w:r>
                              </w:p>
                            </w:txbxContent>
                          </wps:txbx>
                          <wps:bodyPr rot="0" vert="horz" wrap="square" lIns="91440" tIns="45720" rIns="91440" bIns="45720" anchor="t" anchorCtr="0" upright="1">
                            <a:noAutofit/>
                          </wps:bodyPr>
                        </wps:wsp>
                        <wps:wsp>
                          <wps:cNvPr id="7" name="Text Box 29"/>
                          <wps:cNvSpPr txBox="1">
                            <a:spLocks noChangeArrowheads="1"/>
                          </wps:cNvSpPr>
                          <wps:spPr bwMode="auto">
                            <a:xfrm>
                              <a:off x="152400" y="1362075"/>
                              <a:ext cx="1888803" cy="521970"/>
                            </a:xfrm>
                            <a:prstGeom prst="rect">
                              <a:avLst/>
                            </a:prstGeom>
                            <a:solidFill>
                              <a:srgbClr val="FCD5B5"/>
                            </a:solidFill>
                            <a:ln w="12700">
                              <a:solidFill>
                                <a:srgbClr val="000000"/>
                              </a:solidFill>
                              <a:miter lim="800000"/>
                              <a:headEnd/>
                              <a:tailEnd/>
                            </a:ln>
                          </wps:spPr>
                          <wps:txbx>
                            <w:txbxContent>
                              <w:p w:rsidR="00195F3E" w:rsidRPr="00D33C8D" w:rsidRDefault="00195F3E" w:rsidP="00807FAF">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Kế hoạch – </w:t>
                                </w:r>
                              </w:p>
                              <w:p w:rsidR="00195F3E" w:rsidRPr="00D33C8D" w:rsidRDefault="00195F3E" w:rsidP="00807FAF">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Tài chính</w:t>
                                </w:r>
                              </w:p>
                            </w:txbxContent>
                          </wps:txbx>
                          <wps:bodyPr rot="0" vert="horz" wrap="square" lIns="91440" tIns="45720" rIns="91440" bIns="45720" anchor="t" anchorCtr="0" upright="1">
                            <a:noAutofit/>
                          </wps:bodyPr>
                        </wps:wsp>
                        <wps:wsp>
                          <wps:cNvPr id="78" name="Straight Connector 45"/>
                          <wps:cNvCnPr>
                            <a:cxnSpLocks noChangeShapeType="1"/>
                          </wps:cNvCnPr>
                          <wps:spPr bwMode="auto">
                            <a:xfrm>
                              <a:off x="19050" y="1619250"/>
                              <a:ext cx="1440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g:grpSp>
                      <wpg:grpSp>
                        <wpg:cNvPr id="67" name="Group 67"/>
                        <wpg:cNvGrpSpPr/>
                        <wpg:grpSpPr>
                          <a:xfrm>
                            <a:off x="47625" y="0"/>
                            <a:ext cx="6219190" cy="1637665"/>
                            <a:chOff x="0" y="0"/>
                            <a:chExt cx="6219190" cy="1637665"/>
                          </a:xfrm>
                        </wpg:grpSpPr>
                        <wps:wsp>
                          <wps:cNvPr id="70" name="Text Box 1"/>
                          <wps:cNvSpPr txBox="1">
                            <a:spLocks noChangeArrowheads="1"/>
                          </wps:cNvSpPr>
                          <wps:spPr bwMode="auto">
                            <a:xfrm>
                              <a:off x="2209800" y="0"/>
                              <a:ext cx="1813651" cy="543083"/>
                            </a:xfrm>
                            <a:prstGeom prst="rect">
                              <a:avLst/>
                            </a:prstGeom>
                            <a:solidFill>
                              <a:srgbClr val="FFFF99"/>
                            </a:solidFill>
                            <a:ln w="12700" cap="flat" cmpd="sng" algn="ctr">
                              <a:solidFill>
                                <a:sysClr val="windowText" lastClr="000000"/>
                              </a:solidFill>
                              <a:prstDash val="solid"/>
                              <a:headEnd/>
                              <a:tailEnd/>
                            </a:ln>
                            <a:effectLst/>
                          </wps:spPr>
                          <wps:txbx>
                            <w:txbxContent>
                              <w:p w:rsidR="00195F3E" w:rsidRPr="009D0CC7" w:rsidRDefault="00195F3E" w:rsidP="004657A9">
                                <w:pPr>
                                  <w:spacing w:before="80" w:after="80" w:line="264" w:lineRule="auto"/>
                                  <w:jc w:val="center"/>
                                  <w:rPr>
                                    <w:rFonts w:ascii="Times New Roman" w:hAnsi="Times New Roman" w:cs="Times New Roman"/>
                                    <w:b/>
                                    <w:color w:val="FF0000"/>
                                    <w:sz w:val="26"/>
                                    <w:szCs w:val="26"/>
                                  </w:rPr>
                                </w:pPr>
                                <w:r w:rsidRPr="009D0CC7">
                                  <w:rPr>
                                    <w:rFonts w:ascii="Times New Roman" w:hAnsi="Times New Roman" w:cs="Times New Roman"/>
                                    <w:b/>
                                    <w:color w:val="FF0000"/>
                                    <w:sz w:val="26"/>
                                    <w:szCs w:val="26"/>
                                  </w:rPr>
                                  <w:t>BAN CHẤP HÀNH ĐẢNG BỘ</w:t>
                                </w:r>
                              </w:p>
                            </w:txbxContent>
                          </wps:txbx>
                          <wps:bodyPr rot="0" vert="horz" wrap="square" lIns="91440" tIns="45720" rIns="91440" bIns="45720" anchor="t" anchorCtr="0" upright="1">
                            <a:noAutofit/>
                          </wps:bodyPr>
                        </wps:wsp>
                        <wps:wsp>
                          <wps:cNvPr id="71" name="Text Box 4"/>
                          <wps:cNvSpPr txBox="1">
                            <a:spLocks noChangeArrowheads="1"/>
                          </wps:cNvSpPr>
                          <wps:spPr bwMode="auto">
                            <a:xfrm>
                              <a:off x="0" y="590550"/>
                              <a:ext cx="1904365" cy="475615"/>
                            </a:xfrm>
                            <a:prstGeom prst="rect">
                              <a:avLst/>
                            </a:prstGeom>
                            <a:solidFill>
                              <a:srgbClr val="CCFFFF"/>
                            </a:solidFill>
                            <a:ln w="12700">
                              <a:solidFill>
                                <a:srgbClr val="000000"/>
                              </a:solidFill>
                              <a:miter lim="800000"/>
                              <a:headEnd/>
                              <a:tailEnd/>
                            </a:ln>
                          </wps:spPr>
                          <wps:txbx>
                            <w:txbxContent>
                              <w:p w:rsidR="00195F3E" w:rsidRPr="00D37317" w:rsidRDefault="00195F3E" w:rsidP="00D70F12">
                                <w:pPr>
                                  <w:spacing w:before="120" w:after="120" w:line="240" w:lineRule="auto"/>
                                  <w:jc w:val="center"/>
                                  <w:rPr>
                                    <w:rFonts w:ascii="Times New Roman" w:hAnsi="Times New Roman" w:cs="Times New Roman"/>
                                    <w:b/>
                                  </w:rPr>
                                </w:pPr>
                                <w:r w:rsidRPr="00D37317">
                                  <w:rPr>
                                    <w:rFonts w:ascii="Times New Roman" w:hAnsi="Times New Roman" w:cs="Times New Roman"/>
                                    <w:b/>
                                    <w:sz w:val="24"/>
                                    <w:szCs w:val="24"/>
                                  </w:rPr>
                                  <w:t>HỘI ĐỒNG TRƯỜNG</w:t>
                                </w:r>
                              </w:p>
                            </w:txbxContent>
                          </wps:txbx>
                          <wps:bodyPr rot="0" vert="horz" wrap="square" lIns="91440" tIns="45720" rIns="91440" bIns="45720" anchor="t" anchorCtr="0" upright="1">
                            <a:noAutofit/>
                          </wps:bodyPr>
                        </wps:wsp>
                        <wps:wsp>
                          <wps:cNvPr id="72" name="Text Box 5"/>
                          <wps:cNvSpPr txBox="1">
                            <a:spLocks noChangeArrowheads="1"/>
                          </wps:cNvSpPr>
                          <wps:spPr bwMode="auto">
                            <a:xfrm>
                              <a:off x="4305300" y="590550"/>
                              <a:ext cx="1904365" cy="475615"/>
                            </a:xfrm>
                            <a:prstGeom prst="rect">
                              <a:avLst/>
                            </a:prstGeom>
                            <a:solidFill>
                              <a:srgbClr val="CCFFFF"/>
                            </a:solidFill>
                            <a:ln w="12700">
                              <a:solidFill>
                                <a:srgbClr val="000000"/>
                              </a:solidFill>
                              <a:miter lim="800000"/>
                              <a:headEnd/>
                              <a:tailEnd/>
                            </a:ln>
                          </wps:spPr>
                          <wps:txbx>
                            <w:txbxContent>
                              <w:p w:rsidR="00195F3E" w:rsidRPr="00D37317" w:rsidRDefault="00195F3E" w:rsidP="00D37317">
                                <w:pPr>
                                  <w:spacing w:after="0" w:line="240" w:lineRule="auto"/>
                                  <w:jc w:val="center"/>
                                  <w:rPr>
                                    <w:rFonts w:ascii="Times New Roman" w:hAnsi="Times New Roman" w:cs="Times New Roman"/>
                                    <w:b/>
                                    <w:sz w:val="24"/>
                                    <w:szCs w:val="24"/>
                                  </w:rPr>
                                </w:pPr>
                                <w:r w:rsidRPr="00D37317">
                                  <w:rPr>
                                    <w:rFonts w:ascii="Times New Roman" w:hAnsi="Times New Roman" w:cs="Times New Roman"/>
                                    <w:b/>
                                    <w:sz w:val="24"/>
                                    <w:szCs w:val="24"/>
                                  </w:rPr>
                                  <w:t>HỘI ĐỒNG KHOA HỌC VÀ ĐÀO TẠO</w:t>
                                </w:r>
                              </w:p>
                            </w:txbxContent>
                          </wps:txbx>
                          <wps:bodyPr rot="0" vert="horz" wrap="square" lIns="91440" tIns="45720" rIns="91440" bIns="45720" anchor="t" anchorCtr="0" upright="1">
                            <a:noAutofit/>
                          </wps:bodyPr>
                        </wps:wsp>
                        <wps:wsp>
                          <wps:cNvPr id="73" name="Text Box 2"/>
                          <wps:cNvSpPr txBox="1">
                            <a:spLocks noChangeArrowheads="1"/>
                          </wps:cNvSpPr>
                          <wps:spPr bwMode="auto">
                            <a:xfrm>
                              <a:off x="2200275" y="809625"/>
                              <a:ext cx="1805940" cy="669290"/>
                            </a:xfrm>
                            <a:prstGeom prst="rect">
                              <a:avLst/>
                            </a:prstGeom>
                            <a:solidFill>
                              <a:srgbClr val="99FF99"/>
                            </a:solidFill>
                            <a:ln w="12700" cap="flat" cmpd="sng" algn="ctr">
                              <a:solidFill>
                                <a:sysClr val="windowText" lastClr="000000"/>
                              </a:solidFill>
                              <a:prstDash val="solid"/>
                              <a:headEnd/>
                              <a:tailEnd/>
                            </a:ln>
                            <a:effectLst/>
                          </wps:spPr>
                          <wps:txbx>
                            <w:txbxContent>
                              <w:p w:rsidR="00195F3E" w:rsidRPr="00D37317" w:rsidRDefault="00195F3E" w:rsidP="004657A9">
                                <w:pPr>
                                  <w:spacing w:after="0" w:line="264" w:lineRule="auto"/>
                                  <w:jc w:val="center"/>
                                  <w:rPr>
                                    <w:rFonts w:ascii="Times New Roman" w:hAnsi="Times New Roman" w:cs="Times New Roman"/>
                                    <w:b/>
                                    <w:color w:val="C00000"/>
                                    <w:sz w:val="24"/>
                                    <w:szCs w:val="24"/>
                                  </w:rPr>
                                </w:pPr>
                                <w:r w:rsidRPr="00D37317">
                                  <w:rPr>
                                    <w:rFonts w:ascii="Times New Roman" w:hAnsi="Times New Roman" w:cs="Times New Roman"/>
                                    <w:b/>
                                    <w:color w:val="C00000"/>
                                    <w:sz w:val="24"/>
                                    <w:szCs w:val="24"/>
                                  </w:rPr>
                                  <w:t xml:space="preserve">HIỆU TRƯỞNG </w:t>
                                </w:r>
                              </w:p>
                              <w:p w:rsidR="00195F3E" w:rsidRPr="00D37317" w:rsidRDefault="00195F3E" w:rsidP="004657A9">
                                <w:pPr>
                                  <w:spacing w:after="0" w:line="264" w:lineRule="auto"/>
                                  <w:jc w:val="center"/>
                                  <w:rPr>
                                    <w:rFonts w:ascii="Times New Roman" w:hAnsi="Times New Roman" w:cs="Times New Roman"/>
                                    <w:b/>
                                    <w:color w:val="C00000"/>
                                    <w:sz w:val="24"/>
                                    <w:szCs w:val="24"/>
                                  </w:rPr>
                                </w:pPr>
                                <w:r w:rsidRPr="00D37317">
                                  <w:rPr>
                                    <w:rFonts w:ascii="Times New Roman" w:hAnsi="Times New Roman" w:cs="Times New Roman"/>
                                    <w:b/>
                                    <w:color w:val="C00000"/>
                                    <w:sz w:val="24"/>
                                    <w:szCs w:val="24"/>
                                  </w:rPr>
                                  <w:t xml:space="preserve">VÀ CÁC </w:t>
                                </w:r>
                              </w:p>
                              <w:p w:rsidR="00195F3E" w:rsidRPr="00D37317" w:rsidRDefault="00195F3E" w:rsidP="004657A9">
                                <w:pPr>
                                  <w:spacing w:after="0" w:line="264" w:lineRule="auto"/>
                                  <w:jc w:val="center"/>
                                  <w:rPr>
                                    <w:rFonts w:ascii="Times New Roman" w:hAnsi="Times New Roman" w:cs="Times New Roman"/>
                                    <w:b/>
                                    <w:color w:val="31849B"/>
                                    <w:sz w:val="24"/>
                                    <w:szCs w:val="24"/>
                                  </w:rPr>
                                </w:pPr>
                                <w:r w:rsidRPr="00D37317">
                                  <w:rPr>
                                    <w:rFonts w:ascii="Times New Roman" w:hAnsi="Times New Roman" w:cs="Times New Roman"/>
                                    <w:b/>
                                    <w:color w:val="C00000"/>
                                    <w:sz w:val="24"/>
                                    <w:szCs w:val="24"/>
                                  </w:rPr>
                                  <w:t>PHÓ HIỆU TRƯỞNG</w:t>
                                </w:r>
                              </w:p>
                            </w:txbxContent>
                          </wps:txbx>
                          <wps:bodyPr rot="0" vert="horz" wrap="square" lIns="91440" tIns="45720" rIns="91440" bIns="45720" anchor="t" anchorCtr="0" upright="1">
                            <a:noAutofit/>
                          </wps:bodyPr>
                        </wps:wsp>
                        <wps:wsp>
                          <wps:cNvPr id="74" name="Text Box 3"/>
                          <wps:cNvSpPr txBox="1">
                            <a:spLocks noChangeArrowheads="1"/>
                          </wps:cNvSpPr>
                          <wps:spPr bwMode="auto">
                            <a:xfrm>
                              <a:off x="0" y="1162050"/>
                              <a:ext cx="1904365" cy="475615"/>
                            </a:xfrm>
                            <a:prstGeom prst="rect">
                              <a:avLst/>
                            </a:prstGeom>
                            <a:solidFill>
                              <a:srgbClr val="CCFFFF"/>
                            </a:solidFill>
                            <a:ln w="12700">
                              <a:solidFill>
                                <a:srgbClr val="000000"/>
                              </a:solidFill>
                              <a:miter lim="800000"/>
                              <a:headEnd/>
                              <a:tailEnd/>
                            </a:ln>
                          </wps:spPr>
                          <wps:txbx>
                            <w:txbxContent>
                              <w:p w:rsidR="00195F3E" w:rsidRPr="00D37317" w:rsidRDefault="00195F3E" w:rsidP="00D37317">
                                <w:pPr>
                                  <w:spacing w:after="0" w:line="240" w:lineRule="auto"/>
                                  <w:jc w:val="center"/>
                                  <w:rPr>
                                    <w:rFonts w:ascii="Times New Roman" w:hAnsi="Times New Roman" w:cs="Times New Roman"/>
                                    <w:b/>
                                    <w:sz w:val="24"/>
                                    <w:szCs w:val="24"/>
                                  </w:rPr>
                                </w:pPr>
                                <w:r w:rsidRPr="00D37317">
                                  <w:rPr>
                                    <w:rFonts w:ascii="Times New Roman" w:hAnsi="Times New Roman" w:cs="Times New Roman"/>
                                    <w:b/>
                                    <w:sz w:val="24"/>
                                    <w:szCs w:val="24"/>
                                  </w:rPr>
                                  <w:t>BAN CHẤP HÀNH CÔNG ĐOÀN</w:t>
                                </w:r>
                              </w:p>
                            </w:txbxContent>
                          </wps:txbx>
                          <wps:bodyPr rot="0" vert="horz" wrap="square" lIns="91440" tIns="45720" rIns="91440" bIns="45720" anchor="t" anchorCtr="0" upright="1">
                            <a:noAutofit/>
                          </wps:bodyPr>
                        </wps:wsp>
                        <wps:wsp>
                          <wps:cNvPr id="77" name="Text Box 6"/>
                          <wps:cNvSpPr txBox="1">
                            <a:spLocks noChangeArrowheads="1"/>
                          </wps:cNvSpPr>
                          <wps:spPr bwMode="auto">
                            <a:xfrm>
                              <a:off x="4314825" y="1162050"/>
                              <a:ext cx="1904365" cy="475615"/>
                            </a:xfrm>
                            <a:prstGeom prst="rect">
                              <a:avLst/>
                            </a:prstGeom>
                            <a:solidFill>
                              <a:srgbClr val="CCFFFF"/>
                            </a:solidFill>
                            <a:ln w="12700">
                              <a:solidFill>
                                <a:srgbClr val="000000"/>
                              </a:solidFill>
                              <a:miter lim="800000"/>
                              <a:headEnd/>
                              <a:tailEnd/>
                            </a:ln>
                          </wps:spPr>
                          <wps:txbx>
                            <w:txbxContent>
                              <w:p w:rsidR="00195F3E" w:rsidRPr="00D37317" w:rsidRDefault="00195F3E" w:rsidP="00D37317">
                                <w:pPr>
                                  <w:spacing w:after="0" w:line="240" w:lineRule="auto"/>
                                  <w:jc w:val="center"/>
                                  <w:rPr>
                                    <w:rFonts w:ascii="Times New Roman" w:hAnsi="Times New Roman" w:cs="Times New Roman"/>
                                    <w:b/>
                                    <w:sz w:val="24"/>
                                    <w:szCs w:val="24"/>
                                  </w:rPr>
                                </w:pPr>
                                <w:r w:rsidRPr="00D37317">
                                  <w:rPr>
                                    <w:rFonts w:ascii="Times New Roman" w:hAnsi="Times New Roman" w:cs="Times New Roman"/>
                                    <w:b/>
                                    <w:sz w:val="24"/>
                                    <w:szCs w:val="24"/>
                                  </w:rPr>
                                  <w:t>BAN CHẤP HÀNH ĐOÀN TRƯỜNG</w:t>
                                </w:r>
                              </w:p>
                            </w:txbxContent>
                          </wps:txbx>
                          <wps:bodyPr rot="0" vert="horz" wrap="square" lIns="91440" tIns="45720" rIns="91440" bIns="45720" anchor="t" anchorCtr="0" upright="1">
                            <a:noAutofit/>
                          </wps:bodyPr>
                        </wps:wsp>
                        <wps:wsp>
                          <wps:cNvPr id="79" name="Straight Arrow Connector 10"/>
                          <wps:cNvCnPr>
                            <a:cxnSpLocks noChangeShapeType="1"/>
                          </wps:cNvCnPr>
                          <wps:spPr bwMode="auto">
                            <a:xfrm flipH="1">
                              <a:off x="1905000" y="866775"/>
                              <a:ext cx="304800" cy="0"/>
                            </a:xfrm>
                            <a:prstGeom prst="straightConnector1">
                              <a:avLst/>
                            </a:prstGeom>
                            <a:noFill/>
                            <a:ln w="28575"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s:wsp>
                          <wps:cNvPr id="80" name="Straight Arrow Connector 11"/>
                          <wps:cNvCnPr>
                            <a:cxnSpLocks noChangeShapeType="1"/>
                          </wps:cNvCnPr>
                          <wps:spPr bwMode="auto">
                            <a:xfrm flipH="1">
                              <a:off x="1895475" y="1409700"/>
                              <a:ext cx="304800" cy="0"/>
                            </a:xfrm>
                            <a:prstGeom prst="straightConnector1">
                              <a:avLst/>
                            </a:prstGeom>
                            <a:noFill/>
                            <a:ln w="28575"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s:wsp>
                          <wps:cNvPr id="81" name="Straight Arrow Connector 12"/>
                          <wps:cNvCnPr>
                            <a:cxnSpLocks noChangeShapeType="1"/>
                          </wps:cNvCnPr>
                          <wps:spPr bwMode="auto">
                            <a:xfrm flipH="1">
                              <a:off x="4000500" y="857250"/>
                              <a:ext cx="304800" cy="0"/>
                            </a:xfrm>
                            <a:prstGeom prst="straightConnector1">
                              <a:avLst/>
                            </a:prstGeom>
                            <a:noFill/>
                            <a:ln w="28575"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s:wsp>
                          <wps:cNvPr id="84" name="Straight Arrow Connector 13"/>
                          <wps:cNvCnPr>
                            <a:cxnSpLocks noChangeShapeType="1"/>
                          </wps:cNvCnPr>
                          <wps:spPr bwMode="auto">
                            <a:xfrm flipH="1">
                              <a:off x="4010025" y="1409700"/>
                              <a:ext cx="304165" cy="0"/>
                            </a:xfrm>
                            <a:prstGeom prst="straightConnector1">
                              <a:avLst/>
                            </a:prstGeom>
                            <a:noFill/>
                            <a:ln w="28575"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g:grpSp>
                      <wpg:grpSp>
                        <wpg:cNvPr id="55" name="Group 55"/>
                        <wpg:cNvGrpSpPr/>
                        <wpg:grpSpPr>
                          <a:xfrm>
                            <a:off x="0" y="1743075"/>
                            <a:ext cx="2058317" cy="5034879"/>
                            <a:chOff x="0" y="0"/>
                            <a:chExt cx="2058317" cy="5034879"/>
                          </a:xfrm>
                        </wpg:grpSpPr>
                        <wps:wsp>
                          <wps:cNvPr id="82" name="Text Box 82"/>
                          <wps:cNvSpPr txBox="1">
                            <a:spLocks noChangeArrowheads="1"/>
                          </wps:cNvSpPr>
                          <wps:spPr bwMode="auto">
                            <a:xfrm>
                              <a:off x="0" y="1138687"/>
                              <a:ext cx="1907540" cy="300355"/>
                            </a:xfrm>
                            <a:prstGeom prst="rect">
                              <a:avLst/>
                            </a:prstGeom>
                            <a:solidFill>
                              <a:srgbClr val="FFFFCC"/>
                            </a:solidFill>
                            <a:ln w="12700">
                              <a:solidFill>
                                <a:sysClr val="windowText" lastClr="000000"/>
                              </a:solidFill>
                              <a:miter lim="800000"/>
                              <a:headEnd/>
                              <a:tailEnd/>
                            </a:ln>
                          </wps:spPr>
                          <wps:txbx>
                            <w:txbxContent>
                              <w:p w:rsidR="00195F3E" w:rsidRPr="00D70F12" w:rsidRDefault="00195F3E" w:rsidP="00807FAF">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Điện – Điện tử</w:t>
                                </w:r>
                              </w:p>
                            </w:txbxContent>
                          </wps:txbx>
                          <wps:bodyPr rot="0" vert="horz" wrap="square" lIns="91440" tIns="45720" rIns="91440" bIns="45720" anchor="t" anchorCtr="0" upright="1">
                            <a:noAutofit/>
                          </wps:bodyPr>
                        </wps:wsp>
                        <wps:wsp>
                          <wps:cNvPr id="59" name="Text Box 59"/>
                          <wps:cNvSpPr txBox="1">
                            <a:spLocks noChangeArrowheads="1"/>
                          </wps:cNvSpPr>
                          <wps:spPr bwMode="auto">
                            <a:xfrm>
                              <a:off x="17252" y="0"/>
                              <a:ext cx="1908000" cy="273050"/>
                            </a:xfrm>
                            <a:prstGeom prst="rect">
                              <a:avLst/>
                            </a:prstGeom>
                            <a:solidFill>
                              <a:srgbClr val="FFFFCC"/>
                            </a:solidFill>
                            <a:ln w="12700">
                              <a:solidFill>
                                <a:srgbClr val="000000"/>
                              </a:solidFill>
                              <a:miter lim="800000"/>
                              <a:headEnd/>
                              <a:tailEnd/>
                            </a:ln>
                          </wps:spPr>
                          <wps:txbx>
                            <w:txbxContent>
                              <w:p w:rsidR="00195F3E" w:rsidRPr="00D70F12" w:rsidRDefault="00195F3E" w:rsidP="00807FAF">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Khoa học cơ bản</w:t>
                                </w:r>
                              </w:p>
                            </w:txbxContent>
                          </wps:txbx>
                          <wps:bodyPr rot="0" vert="horz" wrap="square" lIns="91440" tIns="45720" rIns="91440" bIns="45720" anchor="ctr" anchorCtr="0" upright="1">
                            <a:noAutofit/>
                          </wps:bodyPr>
                        </wps:wsp>
                        <wps:wsp>
                          <wps:cNvPr id="56" name="Text Box 56"/>
                          <wps:cNvSpPr txBox="1">
                            <a:spLocks noChangeArrowheads="1"/>
                          </wps:cNvSpPr>
                          <wps:spPr bwMode="auto">
                            <a:xfrm>
                              <a:off x="8626" y="370936"/>
                              <a:ext cx="1907540" cy="285750"/>
                            </a:xfrm>
                            <a:prstGeom prst="rect">
                              <a:avLst/>
                            </a:prstGeom>
                            <a:solidFill>
                              <a:srgbClr val="FFFFCC"/>
                            </a:solidFill>
                            <a:ln w="12700">
                              <a:solidFill>
                                <a:srgbClr val="000000"/>
                              </a:solidFill>
                              <a:miter lim="800000"/>
                              <a:headEnd/>
                              <a:tailEnd/>
                            </a:ln>
                          </wps:spPr>
                          <wps:txbx>
                            <w:txbxContent>
                              <w:p w:rsidR="00195F3E" w:rsidRPr="00D70F12" w:rsidRDefault="00195F3E" w:rsidP="00807FAF">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Lý luận chính trị</w:t>
                                </w:r>
                              </w:p>
                            </w:txbxContent>
                          </wps:txbx>
                          <wps:bodyPr rot="0" vert="horz" wrap="square" lIns="91440" tIns="45720" rIns="91440" bIns="45720" anchor="ctr" anchorCtr="0" upright="1">
                            <a:noAutofit/>
                          </wps:bodyPr>
                        </wps:wsp>
                        <wps:wsp>
                          <wps:cNvPr id="54" name="Text Box 54"/>
                          <wps:cNvSpPr txBox="1">
                            <a:spLocks noChangeArrowheads="1"/>
                          </wps:cNvSpPr>
                          <wps:spPr bwMode="auto">
                            <a:xfrm>
                              <a:off x="8626" y="750498"/>
                              <a:ext cx="1907540" cy="286385"/>
                            </a:xfrm>
                            <a:prstGeom prst="rect">
                              <a:avLst/>
                            </a:prstGeom>
                            <a:solidFill>
                              <a:srgbClr val="FFFFCC"/>
                            </a:solidFill>
                            <a:ln w="12700">
                              <a:solidFill>
                                <a:srgbClr val="000000"/>
                              </a:solidFill>
                              <a:miter lim="800000"/>
                              <a:headEnd/>
                              <a:tailEnd/>
                            </a:ln>
                          </wps:spPr>
                          <wps:txbx>
                            <w:txbxContent>
                              <w:p w:rsidR="00195F3E" w:rsidRPr="00D70F12" w:rsidRDefault="00195F3E" w:rsidP="00807FAF">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Động lực</w:t>
                                </w:r>
                              </w:p>
                            </w:txbxContent>
                          </wps:txbx>
                          <wps:bodyPr rot="0" vert="horz" wrap="square" lIns="91440" tIns="45720" rIns="91440" bIns="45720" anchor="t" anchorCtr="0" upright="1">
                            <a:noAutofit/>
                          </wps:bodyPr>
                        </wps:wsp>
                        <wps:wsp>
                          <wps:cNvPr id="52" name="Text Box 52"/>
                          <wps:cNvSpPr txBox="1">
                            <a:spLocks noChangeArrowheads="1"/>
                          </wps:cNvSpPr>
                          <wps:spPr bwMode="auto">
                            <a:xfrm>
                              <a:off x="8626" y="1552755"/>
                              <a:ext cx="1907540" cy="276860"/>
                            </a:xfrm>
                            <a:prstGeom prst="rect">
                              <a:avLst/>
                            </a:prstGeom>
                            <a:solidFill>
                              <a:srgbClr val="FFFFCC"/>
                            </a:solidFill>
                            <a:ln w="12700">
                              <a:solidFill>
                                <a:srgbClr val="000000"/>
                              </a:solidFill>
                              <a:miter lim="800000"/>
                              <a:headEnd/>
                              <a:tailEnd/>
                            </a:ln>
                          </wps:spPr>
                          <wps:txbx>
                            <w:txbxContent>
                              <w:p w:rsidR="00195F3E" w:rsidRPr="00D70F12" w:rsidRDefault="00195F3E" w:rsidP="00807FAF">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Cơ khí</w:t>
                                </w:r>
                              </w:p>
                            </w:txbxContent>
                          </wps:txbx>
                          <wps:bodyPr rot="0" vert="horz" wrap="square" lIns="91440" tIns="45720" rIns="91440" bIns="45720" anchor="t" anchorCtr="0" upright="1">
                            <a:noAutofit/>
                          </wps:bodyPr>
                        </wps:wsp>
                        <wps:wsp>
                          <wps:cNvPr id="51" name="Text Box 51"/>
                          <wps:cNvSpPr txBox="1">
                            <a:spLocks noChangeArrowheads="1"/>
                          </wps:cNvSpPr>
                          <wps:spPr bwMode="auto">
                            <a:xfrm>
                              <a:off x="8626" y="1958196"/>
                              <a:ext cx="1907540" cy="503555"/>
                            </a:xfrm>
                            <a:prstGeom prst="rect">
                              <a:avLst/>
                            </a:prstGeom>
                            <a:solidFill>
                              <a:srgbClr val="FFFFCC"/>
                            </a:solidFill>
                            <a:ln w="12700">
                              <a:solidFill>
                                <a:srgbClr val="000000"/>
                              </a:solidFill>
                              <a:miter lim="800000"/>
                              <a:headEnd/>
                              <a:tailEnd/>
                            </a:ln>
                          </wps:spPr>
                          <wps:txbx>
                            <w:txbxContent>
                              <w:p w:rsidR="00195F3E" w:rsidRPr="00D33C8D" w:rsidRDefault="00195F3E" w:rsidP="00D73D02">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 xml:space="preserve">Khoa Công nghệ </w:t>
                                </w:r>
                                <w:r>
                                  <w:rPr>
                                    <w:rFonts w:ascii="Times New Roman" w:hAnsi="Times New Roman" w:cs="Times New Roman"/>
                                    <w:b/>
                                    <w:sz w:val="24"/>
                                    <w:szCs w:val="24"/>
                                  </w:rPr>
                                  <w:t xml:space="preserve">       </w:t>
                                </w:r>
                                <w:r w:rsidRPr="00D33C8D">
                                  <w:rPr>
                                    <w:rFonts w:ascii="Times New Roman" w:hAnsi="Times New Roman" w:cs="Times New Roman"/>
                                    <w:b/>
                                    <w:sz w:val="24"/>
                                    <w:szCs w:val="24"/>
                                  </w:rPr>
                                  <w:t>Thông tin</w:t>
                                </w:r>
                              </w:p>
                              <w:p w:rsidR="00195F3E" w:rsidRPr="00BD2830" w:rsidRDefault="00195F3E" w:rsidP="00807FAF">
                                <w:pPr>
                                  <w:spacing w:before="20"/>
                                  <w:jc w:val="center"/>
                                  <w:rPr>
                                    <w:b/>
                                  </w:rPr>
                                </w:pPr>
                                <w:r w:rsidRPr="00BD2830">
                                  <w:rPr>
                                    <w:b/>
                                  </w:rPr>
                                  <w:t>thôn</w:t>
                                </w:r>
                              </w:p>
                            </w:txbxContent>
                          </wps:txbx>
                          <wps:bodyPr rot="0" vert="horz" wrap="square" lIns="91440" tIns="45720" rIns="91440" bIns="45720" anchor="t" anchorCtr="0" upright="1">
                            <a:noAutofit/>
                          </wps:bodyPr>
                        </wps:wsp>
                        <wps:wsp>
                          <wps:cNvPr id="50" name="Text Box 50"/>
                          <wps:cNvSpPr txBox="1">
                            <a:spLocks noChangeArrowheads="1"/>
                          </wps:cNvSpPr>
                          <wps:spPr bwMode="auto">
                            <a:xfrm>
                              <a:off x="17252" y="2579298"/>
                              <a:ext cx="1907540" cy="280670"/>
                            </a:xfrm>
                            <a:prstGeom prst="rect">
                              <a:avLst/>
                            </a:prstGeom>
                            <a:solidFill>
                              <a:srgbClr val="FFFFCC"/>
                            </a:solidFill>
                            <a:ln w="12700">
                              <a:solidFill>
                                <a:srgbClr val="000000"/>
                              </a:solidFill>
                              <a:miter lim="800000"/>
                              <a:headEnd/>
                              <a:tailEnd/>
                            </a:ln>
                          </wps:spPr>
                          <wps:txbx>
                            <w:txbxContent>
                              <w:p w:rsidR="00195F3E" w:rsidRPr="00D70F12" w:rsidRDefault="00195F3E" w:rsidP="00807FAF">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Nhiệt lạnh</w:t>
                                </w:r>
                              </w:p>
                            </w:txbxContent>
                          </wps:txbx>
                          <wps:bodyPr rot="0" vert="horz" wrap="square" lIns="91440" tIns="45720" rIns="91440" bIns="45720" anchor="ctr" anchorCtr="0" upright="1">
                            <a:noAutofit/>
                          </wps:bodyPr>
                        </wps:wsp>
                        <wps:wsp>
                          <wps:cNvPr id="48" name="Text Box 48"/>
                          <wps:cNvSpPr txBox="1">
                            <a:spLocks noChangeArrowheads="1"/>
                          </wps:cNvSpPr>
                          <wps:spPr bwMode="auto">
                            <a:xfrm>
                              <a:off x="17252" y="2984740"/>
                              <a:ext cx="1907540" cy="354330"/>
                            </a:xfrm>
                            <a:prstGeom prst="rect">
                              <a:avLst/>
                            </a:prstGeom>
                            <a:solidFill>
                              <a:srgbClr val="FFFFCC"/>
                            </a:solidFill>
                            <a:ln w="12700">
                              <a:solidFill>
                                <a:srgbClr val="000000"/>
                              </a:solidFill>
                              <a:miter lim="800000"/>
                              <a:headEnd/>
                              <a:tailEnd/>
                            </a:ln>
                          </wps:spPr>
                          <wps:txbx>
                            <w:txbxContent>
                              <w:p w:rsidR="00195F3E" w:rsidRPr="00D70F12" w:rsidRDefault="00195F3E" w:rsidP="00807FAF">
                                <w:pPr>
                                  <w:spacing w:before="20"/>
                                  <w:jc w:val="center"/>
                                  <w:rPr>
                                    <w:rFonts w:ascii="Times New Roman" w:hAnsi="Times New Roman" w:cs="Times New Roman"/>
                                    <w:b/>
                                  </w:rPr>
                                </w:pPr>
                                <w:r w:rsidRPr="00D70F12">
                                  <w:rPr>
                                    <w:rFonts w:ascii="Times New Roman" w:hAnsi="Times New Roman" w:cs="Times New Roman"/>
                                    <w:b/>
                                    <w:sz w:val="24"/>
                                    <w:szCs w:val="24"/>
                                  </w:rPr>
                                  <w:t>Khoa May – Thời trang</w:t>
                                </w:r>
                              </w:p>
                            </w:txbxContent>
                          </wps:txbx>
                          <wps:bodyPr rot="0" vert="horz" wrap="square" lIns="91440" tIns="45720" rIns="91440" bIns="45720" anchor="ctr" anchorCtr="0" upright="1">
                            <a:noAutofit/>
                          </wps:bodyPr>
                        </wps:wsp>
                        <wps:wsp>
                          <wps:cNvPr id="39" name="Text Box 39"/>
                          <wps:cNvSpPr txBox="1">
                            <a:spLocks noChangeArrowheads="1"/>
                          </wps:cNvSpPr>
                          <wps:spPr bwMode="auto">
                            <a:xfrm>
                              <a:off x="17252" y="3459193"/>
                              <a:ext cx="1907540" cy="295910"/>
                            </a:xfrm>
                            <a:prstGeom prst="rect">
                              <a:avLst/>
                            </a:prstGeom>
                            <a:solidFill>
                              <a:srgbClr val="FFFFCC"/>
                            </a:solidFill>
                            <a:ln w="12700">
                              <a:solidFill>
                                <a:srgbClr val="000000"/>
                              </a:solidFill>
                              <a:miter lim="800000"/>
                              <a:headEnd/>
                              <a:tailEnd/>
                            </a:ln>
                          </wps:spPr>
                          <wps:txbx>
                            <w:txbxContent>
                              <w:p w:rsidR="00195F3E" w:rsidRPr="00D70F12" w:rsidRDefault="00195F3E" w:rsidP="00807FAF">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Kinh tế</w:t>
                                </w:r>
                              </w:p>
                            </w:txbxContent>
                          </wps:txbx>
                          <wps:bodyPr rot="0" vert="horz" wrap="square" lIns="91440" tIns="45720" rIns="91440" bIns="45720" anchor="ctr" anchorCtr="0" upright="1">
                            <a:noAutofit/>
                          </wps:bodyPr>
                        </wps:wsp>
                        <wps:wsp>
                          <wps:cNvPr id="38" name="Text Box 38"/>
                          <wps:cNvSpPr txBox="1">
                            <a:spLocks noChangeArrowheads="1"/>
                          </wps:cNvSpPr>
                          <wps:spPr bwMode="auto">
                            <a:xfrm>
                              <a:off x="17252" y="3873261"/>
                              <a:ext cx="1907540" cy="293370"/>
                            </a:xfrm>
                            <a:prstGeom prst="rect">
                              <a:avLst/>
                            </a:prstGeom>
                            <a:solidFill>
                              <a:srgbClr val="FFFFCC"/>
                            </a:solidFill>
                            <a:ln w="12700">
                              <a:solidFill>
                                <a:srgbClr val="000000"/>
                              </a:solidFill>
                              <a:miter lim="800000"/>
                              <a:headEnd/>
                              <a:tailEnd/>
                            </a:ln>
                          </wps:spPr>
                          <wps:txbx>
                            <w:txbxContent>
                              <w:p w:rsidR="00195F3E" w:rsidRPr="00D70F12" w:rsidRDefault="00195F3E" w:rsidP="00807FAF">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Ngoại ngữ</w:t>
                                </w:r>
                              </w:p>
                            </w:txbxContent>
                          </wps:txbx>
                          <wps:bodyPr rot="0" vert="horz" wrap="square" lIns="91440" tIns="45720" rIns="91440" bIns="45720" anchor="ctr" anchorCtr="0" upright="1">
                            <a:noAutofit/>
                          </wps:bodyPr>
                        </wps:wsp>
                        <wps:wsp>
                          <wps:cNvPr id="37" name="Text Box 37"/>
                          <wps:cNvSpPr txBox="1">
                            <a:spLocks noChangeArrowheads="1"/>
                          </wps:cNvSpPr>
                          <wps:spPr bwMode="auto">
                            <a:xfrm>
                              <a:off x="17252" y="4278702"/>
                              <a:ext cx="1907540" cy="317500"/>
                            </a:xfrm>
                            <a:prstGeom prst="rect">
                              <a:avLst/>
                            </a:prstGeom>
                            <a:solidFill>
                              <a:srgbClr val="FFFFCC"/>
                            </a:solidFill>
                            <a:ln w="12700">
                              <a:solidFill>
                                <a:srgbClr val="000000"/>
                              </a:solidFill>
                              <a:miter lim="800000"/>
                              <a:headEnd/>
                              <a:tailEnd/>
                            </a:ln>
                          </wps:spPr>
                          <wps:txbx>
                            <w:txbxContent>
                              <w:p w:rsidR="00195F3E" w:rsidRPr="00D70F12" w:rsidRDefault="00195F3E" w:rsidP="00807FAF">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Xây dựng</w:t>
                                </w:r>
                              </w:p>
                            </w:txbxContent>
                          </wps:txbx>
                          <wps:bodyPr rot="0" vert="horz" wrap="square" lIns="91440" tIns="45720" rIns="91440" bIns="45720" anchor="ctr" anchorCtr="0" upright="1">
                            <a:noAutofit/>
                          </wps:bodyPr>
                        </wps:wsp>
                        <wps:wsp>
                          <wps:cNvPr id="47" name="Text Box 47"/>
                          <wps:cNvSpPr txBox="1">
                            <a:spLocks noChangeArrowheads="1"/>
                          </wps:cNvSpPr>
                          <wps:spPr bwMode="auto">
                            <a:xfrm>
                              <a:off x="17252" y="4718649"/>
                              <a:ext cx="1907540" cy="316230"/>
                            </a:xfrm>
                            <a:prstGeom prst="rect">
                              <a:avLst/>
                            </a:prstGeom>
                            <a:solidFill>
                              <a:srgbClr val="FFFFCC"/>
                            </a:solidFill>
                            <a:ln w="12700">
                              <a:solidFill>
                                <a:srgbClr val="000000"/>
                              </a:solidFill>
                              <a:miter lim="800000"/>
                              <a:headEnd/>
                              <a:tailEnd/>
                            </a:ln>
                          </wps:spPr>
                          <wps:txbx>
                            <w:txbxContent>
                              <w:p w:rsidR="00195F3E" w:rsidRPr="00D70F12" w:rsidRDefault="00195F3E" w:rsidP="00807FAF">
                                <w:pPr>
                                  <w:jc w:val="center"/>
                                  <w:rPr>
                                    <w:rFonts w:ascii="Times New Roman" w:hAnsi="Times New Roman" w:cs="Times New Roman"/>
                                    <w:b/>
                                    <w:sz w:val="24"/>
                                    <w:szCs w:val="24"/>
                                  </w:rPr>
                                </w:pPr>
                                <w:r w:rsidRPr="00D70F12">
                                  <w:rPr>
                                    <w:rFonts w:ascii="Times New Roman" w:hAnsi="Times New Roman" w:cs="Times New Roman"/>
                                    <w:b/>
                                    <w:sz w:val="24"/>
                                    <w:szCs w:val="24"/>
                                  </w:rPr>
                                  <w:t>Khoa Du lịch –</w:t>
                                </w:r>
                                <w:r>
                                  <w:rPr>
                                    <w:rFonts w:ascii="Times New Roman" w:hAnsi="Times New Roman" w:cs="Times New Roman"/>
                                    <w:b/>
                                    <w:sz w:val="24"/>
                                    <w:szCs w:val="24"/>
                                  </w:rPr>
                                  <w:t xml:space="preserve"> </w:t>
                                </w:r>
                                <w:r w:rsidRPr="00D70F12">
                                  <w:rPr>
                                    <w:rFonts w:ascii="Times New Roman" w:hAnsi="Times New Roman" w:cs="Times New Roman"/>
                                    <w:b/>
                                    <w:sz w:val="24"/>
                                    <w:szCs w:val="24"/>
                                  </w:rPr>
                                  <w:t>Khách sạn</w:t>
                                </w:r>
                              </w:p>
                            </w:txbxContent>
                          </wps:txbx>
                          <wps:bodyPr rot="0" vert="horz" wrap="square" lIns="91440" tIns="45720" rIns="91440" bIns="45720" anchor="ctr" anchorCtr="0" upright="1">
                            <a:noAutofit/>
                          </wps:bodyPr>
                        </wps:wsp>
                        <wps:wsp>
                          <wps:cNvPr id="91" name="Straight Connector 91"/>
                          <wps:cNvCnPr>
                            <a:cxnSpLocks/>
                          </wps:cNvCnPr>
                          <wps:spPr>
                            <a:xfrm>
                              <a:off x="1923690" y="3183147"/>
                              <a:ext cx="126000" cy="0"/>
                            </a:xfrm>
                            <a:prstGeom prst="line">
                              <a:avLst/>
                            </a:prstGeom>
                            <a:noFill/>
                            <a:ln w="28575" cap="flat" cmpd="sng" algn="ctr">
                              <a:solidFill>
                                <a:sysClr val="windowText" lastClr="000000">
                                  <a:shade val="95000"/>
                                  <a:satMod val="105000"/>
                                </a:sysClr>
                              </a:solidFill>
                              <a:prstDash val="solid"/>
                            </a:ln>
                            <a:effectLst/>
                          </wps:spPr>
                          <wps:bodyPr/>
                        </wps:wsp>
                        <wps:wsp>
                          <wps:cNvPr id="44" name="Straight Connector 35"/>
                          <wps:cNvCnPr>
                            <a:cxnSpLocks noChangeShapeType="1"/>
                          </wps:cNvCnPr>
                          <wps:spPr bwMode="auto">
                            <a:xfrm flipV="1">
                              <a:off x="1915064" y="508959"/>
                              <a:ext cx="12573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6" name="Straight Connector 37"/>
                          <wps:cNvCnPr>
                            <a:cxnSpLocks noChangeShapeType="1"/>
                          </wps:cNvCnPr>
                          <wps:spPr bwMode="auto">
                            <a:xfrm>
                              <a:off x="1915064" y="923027"/>
                              <a:ext cx="1260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9" name="Straight Connector 40"/>
                          <wps:cNvCnPr>
                            <a:cxnSpLocks noChangeShapeType="1"/>
                          </wps:cNvCnPr>
                          <wps:spPr bwMode="auto">
                            <a:xfrm>
                              <a:off x="1923690" y="1708030"/>
                              <a:ext cx="1260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53" name="Straight Connector 52"/>
                          <wps:cNvCnPr>
                            <a:cxnSpLocks noChangeShapeType="1"/>
                          </wps:cNvCnPr>
                          <wps:spPr bwMode="auto">
                            <a:xfrm flipH="1">
                              <a:off x="2053086" y="138023"/>
                              <a:ext cx="0" cy="477000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95" name="Straight Connector 38"/>
                          <wps:cNvCnPr>
                            <a:cxnSpLocks noChangeShapeType="1"/>
                          </wps:cNvCnPr>
                          <wps:spPr bwMode="auto">
                            <a:xfrm>
                              <a:off x="1906437" y="1293962"/>
                              <a:ext cx="1332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0" name="Straight Connector 35"/>
                          <wps:cNvCnPr>
                            <a:cxnSpLocks noChangeShapeType="1"/>
                          </wps:cNvCnPr>
                          <wps:spPr bwMode="auto">
                            <a:xfrm>
                              <a:off x="1923690" y="146649"/>
                              <a:ext cx="1188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1" name="Straight Connector 40"/>
                          <wps:cNvCnPr>
                            <a:cxnSpLocks noChangeShapeType="1"/>
                          </wps:cNvCnPr>
                          <wps:spPr bwMode="auto">
                            <a:xfrm>
                              <a:off x="1932317" y="2725947"/>
                              <a:ext cx="1260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2" name="Straight Connector 40"/>
                          <wps:cNvCnPr>
                            <a:cxnSpLocks noChangeShapeType="1"/>
                          </wps:cNvCnPr>
                          <wps:spPr bwMode="auto">
                            <a:xfrm>
                              <a:off x="1915064" y="3614468"/>
                              <a:ext cx="12573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3" name="Straight Connector 40"/>
                          <wps:cNvCnPr>
                            <a:cxnSpLocks noChangeShapeType="1"/>
                          </wps:cNvCnPr>
                          <wps:spPr bwMode="auto">
                            <a:xfrm>
                              <a:off x="1923690" y="4451230"/>
                              <a:ext cx="12573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5" name="Straight Connector 40"/>
                          <wps:cNvCnPr>
                            <a:cxnSpLocks noChangeShapeType="1"/>
                          </wps:cNvCnPr>
                          <wps:spPr bwMode="auto">
                            <a:xfrm>
                              <a:off x="1915064" y="4891178"/>
                              <a:ext cx="12573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35" name="Straight Connector 40"/>
                          <wps:cNvCnPr>
                            <a:cxnSpLocks noChangeShapeType="1"/>
                          </wps:cNvCnPr>
                          <wps:spPr bwMode="auto">
                            <a:xfrm>
                              <a:off x="1923690" y="2216989"/>
                              <a:ext cx="1260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00" name="Straight Connector 100"/>
                          <wps:cNvCnPr/>
                          <wps:spPr>
                            <a:xfrm>
                              <a:off x="1923690" y="4037162"/>
                              <a:ext cx="125730" cy="0"/>
                            </a:xfrm>
                            <a:prstGeom prst="line">
                              <a:avLst/>
                            </a:prstGeom>
                            <a:noFill/>
                            <a:ln w="28575" cap="flat" cmpd="sng" algn="ctr">
                              <a:solidFill>
                                <a:sysClr val="windowText" lastClr="000000">
                                  <a:shade val="95000"/>
                                  <a:satMod val="105000"/>
                                </a:sysClr>
                              </a:solidFill>
                              <a:prstDash val="solid"/>
                            </a:ln>
                            <a:effectLst/>
                          </wps:spPr>
                          <wps:bodyPr/>
                        </wps:wsp>
                      </wpg:grpSp>
                      <wpg:grpSp>
                        <wpg:cNvPr id="2" name="Group 2"/>
                        <wpg:cNvGrpSpPr/>
                        <wpg:grpSpPr>
                          <a:xfrm>
                            <a:off x="2057400" y="1457325"/>
                            <a:ext cx="2231849" cy="6174000"/>
                            <a:chOff x="0" y="0"/>
                            <a:chExt cx="2231849" cy="6174000"/>
                          </a:xfrm>
                        </wpg:grpSpPr>
                        <wps:wsp>
                          <wps:cNvPr id="57" name="Text Box 16"/>
                          <wps:cNvSpPr txBox="1">
                            <a:spLocks noChangeArrowheads="1"/>
                          </wps:cNvSpPr>
                          <wps:spPr bwMode="auto">
                            <a:xfrm>
                              <a:off x="219075" y="1657350"/>
                              <a:ext cx="655021" cy="1979445"/>
                            </a:xfrm>
                            <a:prstGeom prst="rect">
                              <a:avLst/>
                            </a:prstGeom>
                            <a:solidFill>
                              <a:srgbClr val="FFFFCC"/>
                            </a:solidFill>
                            <a:ln w="12700">
                              <a:solidFill>
                                <a:srgbClr val="000000"/>
                              </a:solidFill>
                              <a:miter lim="800000"/>
                              <a:headEnd/>
                              <a:tailEnd/>
                            </a:ln>
                          </wps:spPr>
                          <wps:txbx>
                            <w:txbxContent>
                              <w:p w:rsidR="00195F3E" w:rsidRPr="00D70F12" w:rsidRDefault="00195F3E" w:rsidP="00807FAF">
                                <w:pPr>
                                  <w:spacing w:line="360" w:lineRule="auto"/>
                                  <w:jc w:val="center"/>
                                  <w:rPr>
                                    <w:rFonts w:ascii="Times New Roman" w:hAnsi="Times New Roman" w:cs="Times New Roman"/>
                                    <w:b/>
                                    <w:sz w:val="26"/>
                                    <w:szCs w:val="26"/>
                                  </w:rPr>
                                </w:pPr>
                                <w:r w:rsidRPr="00D70F12">
                                  <w:rPr>
                                    <w:rFonts w:ascii="Times New Roman" w:hAnsi="Times New Roman" w:cs="Times New Roman"/>
                                    <w:b/>
                                    <w:sz w:val="26"/>
                                    <w:szCs w:val="26"/>
                                  </w:rPr>
                                  <w:t>Các khoa đào tạo</w:t>
                                </w:r>
                              </w:p>
                            </w:txbxContent>
                          </wps:txbx>
                          <wps:bodyPr rot="0" vert="horz" wrap="square" lIns="91440" tIns="360000" rIns="91440" bIns="180000" anchor="t" anchorCtr="0" upright="1">
                            <a:noAutofit/>
                          </wps:bodyPr>
                        </wps:wsp>
                        <wps:wsp>
                          <wps:cNvPr id="58" name="Text Box 17"/>
                          <wps:cNvSpPr txBox="1">
                            <a:spLocks noChangeArrowheads="1"/>
                          </wps:cNvSpPr>
                          <wps:spPr bwMode="auto">
                            <a:xfrm>
                              <a:off x="1371600" y="1647825"/>
                              <a:ext cx="655922" cy="1979444"/>
                            </a:xfrm>
                            <a:prstGeom prst="rect">
                              <a:avLst/>
                            </a:prstGeom>
                            <a:solidFill>
                              <a:srgbClr val="FCD5B5"/>
                            </a:solidFill>
                            <a:ln w="12700">
                              <a:solidFill>
                                <a:srgbClr val="000000"/>
                              </a:solidFill>
                              <a:miter lim="800000"/>
                              <a:headEnd/>
                              <a:tailEnd/>
                            </a:ln>
                          </wps:spPr>
                          <wps:txbx>
                            <w:txbxContent>
                              <w:p w:rsidR="00195F3E" w:rsidRPr="00C61AE1" w:rsidRDefault="00195F3E" w:rsidP="00807FAF">
                                <w:pPr>
                                  <w:spacing w:line="360" w:lineRule="auto"/>
                                  <w:jc w:val="center"/>
                                  <w:rPr>
                                    <w:rFonts w:ascii="Times New Roman" w:hAnsi="Times New Roman" w:cs="Times New Roman"/>
                                    <w:b/>
                                    <w:sz w:val="26"/>
                                    <w:szCs w:val="26"/>
                                  </w:rPr>
                                </w:pPr>
                                <w:r w:rsidRPr="00C61AE1">
                                  <w:rPr>
                                    <w:rFonts w:ascii="Times New Roman" w:hAnsi="Times New Roman" w:cs="Times New Roman"/>
                                    <w:b/>
                                    <w:sz w:val="26"/>
                                    <w:szCs w:val="26"/>
                                  </w:rPr>
                                  <w:t>Các đơn vị chức năng</w:t>
                                </w:r>
                              </w:p>
                            </w:txbxContent>
                          </wps:txbx>
                          <wps:bodyPr rot="0" vert="horz" wrap="square" lIns="91440" tIns="360000" rIns="91440" bIns="180000" anchor="t" anchorCtr="0" upright="1">
                            <a:noAutofit/>
                          </wps:bodyPr>
                        </wps:wsp>
                        <wps:wsp>
                          <wps:cNvPr id="60" name="Straight Connector 66"/>
                          <wps:cNvCnPr>
                            <a:cxnSpLocks noChangeShapeType="1"/>
                          </wps:cNvCnPr>
                          <wps:spPr bwMode="auto">
                            <a:xfrm>
                              <a:off x="885825" y="2752725"/>
                              <a:ext cx="485775" cy="0"/>
                            </a:xfrm>
                            <a:prstGeom prst="line">
                              <a:avLst/>
                            </a:prstGeom>
                            <a:noFill/>
                            <a:ln w="38100" algn="ctr">
                              <a:solidFill>
                                <a:srgbClr val="000000"/>
                              </a:solidFill>
                              <a:round/>
                              <a:headEnd/>
                              <a:tailEnd/>
                            </a:ln>
                            <a:extLst>
                              <a:ext uri="{909E8E84-426E-40DD-AFC4-6F175D3DCCD1}">
                                <a14:hiddenFill xmlns:a14="http://schemas.microsoft.com/office/drawing/2010/main">
                                  <a:noFill/>
                                </a14:hiddenFill>
                              </a:ext>
                            </a:extLst>
                          </wps:spPr>
                          <wps:bodyPr/>
                        </wps:wsp>
                        <wps:wsp>
                          <wps:cNvPr id="61" name="Straight Arrow Connector 69"/>
                          <wps:cNvCnPr>
                            <a:cxnSpLocks noChangeShapeType="1"/>
                          </wps:cNvCnPr>
                          <wps:spPr bwMode="auto">
                            <a:xfrm>
                              <a:off x="2028825" y="2743200"/>
                              <a:ext cx="203024" cy="0"/>
                            </a:xfrm>
                            <a:prstGeom prst="straightConnector1">
                              <a:avLst/>
                            </a:prstGeom>
                            <a:noFill/>
                            <a:ln w="38100" algn="ctr">
                              <a:solidFill>
                                <a:srgbClr val="000000"/>
                              </a:solidFill>
                              <a:round/>
                              <a:headEnd/>
                              <a:tailEnd type="triangle" w="lg" len="med"/>
                            </a:ln>
                            <a:extLst>
                              <a:ext uri="{909E8E84-426E-40DD-AFC4-6F175D3DCCD1}">
                                <a14:hiddenFill xmlns:a14="http://schemas.microsoft.com/office/drawing/2010/main">
                                  <a:noFill/>
                                </a14:hiddenFill>
                              </a:ext>
                            </a:extLst>
                          </wps:spPr>
                          <wps:bodyPr/>
                        </wps:wsp>
                        <wps:wsp>
                          <wps:cNvPr id="62" name="Straight Connector 71"/>
                          <wps:cNvCnPr>
                            <a:cxnSpLocks noChangeShapeType="1"/>
                          </wps:cNvCnPr>
                          <wps:spPr bwMode="auto">
                            <a:xfrm>
                              <a:off x="0" y="2752725"/>
                              <a:ext cx="221243" cy="0"/>
                            </a:xfrm>
                            <a:prstGeom prst="line">
                              <a:avLst/>
                            </a:prstGeom>
                            <a:noFill/>
                            <a:ln w="38100" algn="ctr">
                              <a:solidFill>
                                <a:srgbClr val="000000"/>
                              </a:solidFill>
                              <a:round/>
                              <a:headEnd type="triangle" w="lg" len="med"/>
                              <a:tailEnd/>
                            </a:ln>
                            <a:extLst>
                              <a:ext uri="{909E8E84-426E-40DD-AFC4-6F175D3DCCD1}">
                                <a14:hiddenFill xmlns:a14="http://schemas.microsoft.com/office/drawing/2010/main">
                                  <a:noFill/>
                                </a14:hiddenFill>
                              </a:ext>
                            </a:extLst>
                          </wps:spPr>
                          <wps:bodyPr/>
                        </wps:wsp>
                        <wps:wsp>
                          <wps:cNvPr id="93" name="Straight Arrow Connector 15"/>
                          <wps:cNvCnPr>
                            <a:cxnSpLocks noChangeShapeType="1"/>
                          </wps:cNvCnPr>
                          <wps:spPr bwMode="auto">
                            <a:xfrm>
                              <a:off x="1095375" y="0"/>
                              <a:ext cx="11430" cy="6174000"/>
                            </a:xfrm>
                            <a:prstGeom prst="straightConnector1">
                              <a:avLst/>
                            </a:prstGeom>
                            <a:noFill/>
                            <a:ln w="25400" algn="ctr">
                              <a:solidFill>
                                <a:srgbClr val="000000"/>
                              </a:solidFill>
                              <a:round/>
                              <a:headEnd type="triangle"/>
                              <a:tailEnd type="triangle" w="lg" len="med"/>
                            </a:ln>
                            <a:extLst>
                              <a:ext uri="{909E8E84-426E-40DD-AFC4-6F175D3DCCD1}">
                                <a14:hiddenFill xmlns:a14="http://schemas.microsoft.com/office/drawing/2010/main">
                                  <a:noFill/>
                                </a14:hiddenFill>
                              </a:ext>
                            </a:extLst>
                          </wps:spPr>
                          <wps:bodyPr/>
                        </wps:wsp>
                        <wps:wsp>
                          <wps:cNvPr id="94" name="Text Box 94"/>
                          <wps:cNvSpPr txBox="1">
                            <a:spLocks noChangeArrowheads="1"/>
                          </wps:cNvSpPr>
                          <wps:spPr bwMode="auto">
                            <a:xfrm>
                              <a:off x="314325" y="5057775"/>
                              <a:ext cx="1607820" cy="474980"/>
                            </a:xfrm>
                            <a:prstGeom prst="rect">
                              <a:avLst/>
                            </a:prstGeom>
                            <a:solidFill>
                              <a:srgbClr val="C7DAF1"/>
                            </a:solidFill>
                            <a:ln w="12700">
                              <a:solidFill>
                                <a:srgbClr val="000000"/>
                              </a:solidFill>
                              <a:miter lim="800000"/>
                              <a:headEnd/>
                              <a:tailEnd/>
                            </a:ln>
                          </wps:spPr>
                          <wps:txbx>
                            <w:txbxContent>
                              <w:p w:rsidR="00195F3E" w:rsidRPr="00D33C8D" w:rsidRDefault="00195F3E" w:rsidP="00807FAF">
                                <w:pPr>
                                  <w:jc w:val="center"/>
                                  <w:rPr>
                                    <w:rFonts w:ascii="Times New Roman" w:hAnsi="Times New Roman" w:cs="Times New Roman"/>
                                    <w:b/>
                                    <w:sz w:val="24"/>
                                    <w:szCs w:val="24"/>
                                  </w:rPr>
                                </w:pPr>
                                <w:r w:rsidRPr="00D33C8D">
                                  <w:rPr>
                                    <w:rFonts w:ascii="Times New Roman" w:hAnsi="Times New Roman" w:cs="Times New Roman"/>
                                    <w:b/>
                                    <w:sz w:val="24"/>
                                    <w:szCs w:val="24"/>
                                  </w:rPr>
                                  <w:t>Các trung tâm trực thuộc trường</w:t>
                                </w:r>
                              </w:p>
                            </w:txbxContent>
                          </wps:txbx>
                          <wps:bodyPr rot="0" vert="horz" wrap="square" lIns="91440" tIns="45720" rIns="91440" bIns="45720" anchor="t" anchorCtr="0" upright="1">
                            <a:noAutofit/>
                          </wps:bodyPr>
                        </wps:wsp>
                      </wpg:grpSp>
                      <wpg:grpSp>
                        <wpg:cNvPr id="12" name="Group 12"/>
                        <wpg:cNvGrpSpPr/>
                        <wpg:grpSpPr>
                          <a:xfrm>
                            <a:off x="142875" y="7658100"/>
                            <a:ext cx="6091555" cy="1090295"/>
                            <a:chOff x="0" y="0"/>
                            <a:chExt cx="6091555" cy="1090295"/>
                          </a:xfrm>
                        </wpg:grpSpPr>
                        <wps:wsp>
                          <wps:cNvPr id="5" name="Text Box 59"/>
                          <wps:cNvSpPr txBox="1">
                            <a:spLocks noChangeArrowheads="1"/>
                          </wps:cNvSpPr>
                          <wps:spPr bwMode="auto">
                            <a:xfrm>
                              <a:off x="1724025" y="171450"/>
                              <a:ext cx="935990" cy="899795"/>
                            </a:xfrm>
                            <a:prstGeom prst="rect">
                              <a:avLst/>
                            </a:prstGeom>
                            <a:solidFill>
                              <a:srgbClr val="C7DAF1"/>
                            </a:solidFill>
                            <a:ln w="12700">
                              <a:solidFill>
                                <a:srgbClr val="000000"/>
                              </a:solidFill>
                              <a:miter lim="800000"/>
                              <a:headEnd/>
                              <a:tailEnd/>
                            </a:ln>
                          </wps:spPr>
                          <wps:txbx>
                            <w:txbxContent>
                              <w:p w:rsidR="00195F3E" w:rsidRPr="00D33C8D" w:rsidRDefault="00195F3E" w:rsidP="00EB6016">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Trung tâm Đào tạo </w:t>
                                </w:r>
                              </w:p>
                              <w:p w:rsidR="00195F3E" w:rsidRPr="00D33C8D" w:rsidRDefault="00195F3E" w:rsidP="00EB6016">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Lý Tự Trọng</w:t>
                                </w:r>
                              </w:p>
                            </w:txbxContent>
                          </wps:txbx>
                          <wps:bodyPr rot="0" vert="horz" wrap="square" lIns="91440" tIns="45720" rIns="91440" bIns="45720" anchor="ctr" anchorCtr="0" upright="1">
                            <a:noAutofit/>
                          </wps:bodyPr>
                        </wps:wsp>
                        <wps:wsp>
                          <wps:cNvPr id="6" name="Text Box 63"/>
                          <wps:cNvSpPr txBox="1">
                            <a:spLocks noChangeArrowheads="1"/>
                          </wps:cNvSpPr>
                          <wps:spPr bwMode="auto">
                            <a:xfrm>
                              <a:off x="4476750" y="180975"/>
                              <a:ext cx="802005" cy="899795"/>
                            </a:xfrm>
                            <a:prstGeom prst="rect">
                              <a:avLst/>
                            </a:prstGeom>
                            <a:solidFill>
                              <a:srgbClr val="C7DAF1"/>
                            </a:solidFill>
                            <a:ln w="12700">
                              <a:solidFill>
                                <a:srgbClr val="000000"/>
                              </a:solidFill>
                              <a:miter lim="800000"/>
                              <a:headEnd/>
                              <a:tailEnd/>
                            </a:ln>
                          </wps:spPr>
                          <wps:txbx>
                            <w:txbxContent>
                              <w:p w:rsidR="00195F3E" w:rsidRPr="00D33C8D" w:rsidRDefault="00195F3E" w:rsidP="00EB6016">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Đào tạo Nghề bánh</w:t>
                                </w:r>
                              </w:p>
                            </w:txbxContent>
                          </wps:txbx>
                          <wps:bodyPr rot="0" vert="horz" wrap="square" lIns="91440" tIns="45720" rIns="91440" bIns="45720" anchor="ctr" anchorCtr="0" upright="1">
                            <a:noAutofit/>
                          </wps:bodyPr>
                        </wps:wsp>
                        <wps:wsp>
                          <wps:cNvPr id="8" name="Text Box 77"/>
                          <wps:cNvSpPr txBox="1">
                            <a:spLocks noChangeArrowheads="1"/>
                          </wps:cNvSpPr>
                          <wps:spPr bwMode="auto">
                            <a:xfrm>
                              <a:off x="3705225" y="171450"/>
                              <a:ext cx="711200" cy="899795"/>
                            </a:xfrm>
                            <a:prstGeom prst="rect">
                              <a:avLst/>
                            </a:prstGeom>
                            <a:solidFill>
                              <a:srgbClr val="C7DAF1"/>
                            </a:solidFill>
                            <a:ln w="12700">
                              <a:solidFill>
                                <a:srgbClr val="000000"/>
                              </a:solidFill>
                              <a:miter lim="800000"/>
                              <a:headEnd/>
                              <a:tailEnd/>
                            </a:ln>
                          </wps:spPr>
                          <wps:txbx>
                            <w:txbxContent>
                              <w:p w:rsidR="00195F3E" w:rsidRPr="00D33C8D" w:rsidRDefault="00195F3E" w:rsidP="00EB6016">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Thư viện</w:t>
                                </w:r>
                              </w:p>
                            </w:txbxContent>
                          </wps:txbx>
                          <wps:bodyPr rot="0" vert="horz" wrap="square" lIns="91440" tIns="45720" rIns="91440" bIns="45720" anchor="ctr" anchorCtr="0" upright="1">
                            <a:noAutofit/>
                          </wps:bodyPr>
                        </wps:wsp>
                        <wps:wsp>
                          <wps:cNvPr id="13" name="Text Box 80"/>
                          <wps:cNvSpPr txBox="1">
                            <a:spLocks noChangeArrowheads="1"/>
                          </wps:cNvSpPr>
                          <wps:spPr bwMode="auto">
                            <a:xfrm>
                              <a:off x="2714625" y="171450"/>
                              <a:ext cx="935990" cy="899795"/>
                            </a:xfrm>
                            <a:prstGeom prst="rect">
                              <a:avLst/>
                            </a:prstGeom>
                            <a:solidFill>
                              <a:srgbClr val="C7DAF1"/>
                            </a:solidFill>
                            <a:ln w="12700">
                              <a:solidFill>
                                <a:srgbClr val="000000"/>
                              </a:solidFill>
                              <a:miter lim="800000"/>
                              <a:headEnd/>
                              <a:tailEnd/>
                            </a:ln>
                          </wps:spPr>
                          <wps:txbx>
                            <w:txbxContent>
                              <w:p w:rsidR="00195F3E" w:rsidRPr="00D33C8D" w:rsidRDefault="00195F3E" w:rsidP="00EB6016">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Điều hành và Quản lý dữ liệu</w:t>
                                </w:r>
                              </w:p>
                            </w:txbxContent>
                          </wps:txbx>
                          <wps:bodyPr rot="0" vert="horz" wrap="square" lIns="91440" tIns="45720" rIns="91440" bIns="45720" anchor="ctr" anchorCtr="0" upright="1">
                            <a:noAutofit/>
                          </wps:bodyPr>
                        </wps:wsp>
                        <wps:wsp>
                          <wps:cNvPr id="14" name="Text Box 81"/>
                          <wps:cNvSpPr txBox="1">
                            <a:spLocks noChangeArrowheads="1"/>
                          </wps:cNvSpPr>
                          <wps:spPr bwMode="auto">
                            <a:xfrm>
                              <a:off x="923925" y="171450"/>
                              <a:ext cx="749300" cy="899795"/>
                            </a:xfrm>
                            <a:prstGeom prst="rect">
                              <a:avLst/>
                            </a:prstGeom>
                            <a:solidFill>
                              <a:srgbClr val="C7DAF1"/>
                            </a:solidFill>
                            <a:ln w="12700">
                              <a:solidFill>
                                <a:srgbClr val="000000"/>
                              </a:solidFill>
                              <a:miter lim="800000"/>
                              <a:headEnd/>
                              <a:tailEnd/>
                            </a:ln>
                          </wps:spPr>
                          <wps:txbx>
                            <w:txbxContent>
                              <w:p w:rsidR="00195F3E" w:rsidRPr="00D33C8D" w:rsidRDefault="00195F3E" w:rsidP="00EB6016">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w:t>
                                </w:r>
                              </w:p>
                              <w:p w:rsidR="00195F3E" w:rsidRPr="00D33C8D" w:rsidRDefault="00195F3E" w:rsidP="00EB6016">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 y tế</w:t>
                                </w:r>
                              </w:p>
                            </w:txbxContent>
                          </wps:txbx>
                          <wps:bodyPr rot="0" vert="horz" wrap="square" lIns="91440" tIns="45720" rIns="91440" bIns="45720" anchor="ctr" anchorCtr="0" upright="1">
                            <a:noAutofit/>
                          </wps:bodyPr>
                        </wps:wsp>
                        <wps:wsp>
                          <wps:cNvPr id="16" name="Text Box 84"/>
                          <wps:cNvSpPr txBox="1">
                            <a:spLocks noChangeArrowheads="1"/>
                          </wps:cNvSpPr>
                          <wps:spPr bwMode="auto">
                            <a:xfrm>
                              <a:off x="0" y="161925"/>
                              <a:ext cx="863600" cy="899795"/>
                            </a:xfrm>
                            <a:prstGeom prst="rect">
                              <a:avLst/>
                            </a:prstGeom>
                            <a:solidFill>
                              <a:srgbClr val="C7DAF1"/>
                            </a:solidFill>
                            <a:ln w="12700">
                              <a:solidFill>
                                <a:srgbClr val="000000"/>
                              </a:solidFill>
                              <a:miter lim="800000"/>
                              <a:headEnd/>
                              <a:tailEnd/>
                            </a:ln>
                          </wps:spPr>
                          <wps:txbx>
                            <w:txbxContent>
                              <w:p w:rsidR="00195F3E" w:rsidRPr="00D33C8D" w:rsidRDefault="00195F3E" w:rsidP="00EB6016">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Quan hệ Doanh nghiệp</w:t>
                                </w:r>
                              </w:p>
                            </w:txbxContent>
                          </wps:txbx>
                          <wps:bodyPr rot="0" vert="horz" wrap="square" lIns="91440" tIns="45720" rIns="91440" bIns="45720" anchor="ctr" anchorCtr="0" upright="1">
                            <a:noAutofit/>
                          </wps:bodyPr>
                        </wps:wsp>
                        <wps:wsp>
                          <wps:cNvPr id="20" name="Straight Connector 60"/>
                          <wps:cNvCnPr>
                            <a:cxnSpLocks noChangeShapeType="1"/>
                          </wps:cNvCnPr>
                          <wps:spPr bwMode="auto">
                            <a:xfrm flipH="1">
                              <a:off x="1266825" y="9525"/>
                              <a:ext cx="635" cy="167005"/>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21" name="Straight Connector 61"/>
                          <wps:cNvCnPr>
                            <a:cxnSpLocks noChangeShapeType="1"/>
                          </wps:cNvCnPr>
                          <wps:spPr bwMode="auto">
                            <a:xfrm>
                              <a:off x="3171825" y="0"/>
                              <a:ext cx="0" cy="178435"/>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26" name="Straight Connector 64"/>
                          <wps:cNvCnPr>
                            <a:cxnSpLocks noChangeShapeType="1"/>
                          </wps:cNvCnPr>
                          <wps:spPr bwMode="auto">
                            <a:xfrm>
                              <a:off x="4048125" y="0"/>
                              <a:ext cx="0" cy="17640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25" name="Straight Connector 65"/>
                          <wps:cNvCnPr>
                            <a:cxnSpLocks noChangeShapeType="1"/>
                          </wps:cNvCnPr>
                          <wps:spPr bwMode="auto">
                            <a:xfrm>
                              <a:off x="438150" y="0"/>
                              <a:ext cx="532765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27" name="Straight Connector 60"/>
                          <wps:cNvCnPr>
                            <a:cxnSpLocks noChangeShapeType="1"/>
                          </wps:cNvCnPr>
                          <wps:spPr bwMode="auto">
                            <a:xfrm>
                              <a:off x="447675" y="0"/>
                              <a:ext cx="0" cy="167005"/>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28" name="Straight Connector 64"/>
                          <wps:cNvCnPr>
                            <a:cxnSpLocks noChangeShapeType="1"/>
                          </wps:cNvCnPr>
                          <wps:spPr bwMode="auto">
                            <a:xfrm>
                              <a:off x="5762625" y="0"/>
                              <a:ext cx="0" cy="202565"/>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30" name="Straight Connector 64"/>
                          <wps:cNvCnPr>
                            <a:cxnSpLocks noChangeShapeType="1"/>
                          </wps:cNvCnPr>
                          <wps:spPr bwMode="auto">
                            <a:xfrm>
                              <a:off x="2190750" y="0"/>
                              <a:ext cx="0" cy="174625"/>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31" name="Text Box 31"/>
                          <wps:cNvSpPr txBox="1">
                            <a:spLocks noChangeArrowheads="1"/>
                          </wps:cNvSpPr>
                          <wps:spPr bwMode="auto">
                            <a:xfrm>
                              <a:off x="5372100" y="190500"/>
                              <a:ext cx="719455" cy="899795"/>
                            </a:xfrm>
                            <a:prstGeom prst="rect">
                              <a:avLst/>
                            </a:prstGeom>
                            <a:solidFill>
                              <a:srgbClr val="C7DAF1"/>
                            </a:solidFill>
                            <a:ln w="12700">
                              <a:solidFill>
                                <a:srgbClr val="000000"/>
                              </a:solidFill>
                              <a:miter lim="800000"/>
                              <a:headEnd/>
                              <a:tailEnd/>
                            </a:ln>
                          </wps:spPr>
                          <wps:txbx>
                            <w:txbxContent>
                              <w:p w:rsidR="00195F3E" w:rsidRPr="00D33C8D" w:rsidRDefault="00195F3E" w:rsidP="00EB6016">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Đào tạo KONE</w:t>
                                </w:r>
                              </w:p>
                            </w:txbxContent>
                          </wps:txbx>
                          <wps:bodyPr rot="0" vert="horz" wrap="square" lIns="91440" tIns="45720" rIns="91440" bIns="45720" anchor="ctr" anchorCtr="0" upright="1">
                            <a:noAutofit/>
                          </wps:bodyPr>
                        </wps:wsp>
                        <wps:wsp>
                          <wps:cNvPr id="36" name="Straight Connector 36"/>
                          <wps:cNvCnPr>
                            <a:cxnSpLocks/>
                          </wps:cNvCnPr>
                          <wps:spPr>
                            <a:xfrm>
                              <a:off x="4924425" y="9525"/>
                              <a:ext cx="0" cy="176400"/>
                            </a:xfrm>
                            <a:prstGeom prst="line">
                              <a:avLst/>
                            </a:prstGeom>
                            <a:noFill/>
                            <a:ln w="28575" cap="flat" cmpd="sng" algn="ctr">
                              <a:solidFill>
                                <a:sysClr val="windowText" lastClr="000000">
                                  <a:shade val="95000"/>
                                  <a:satMod val="105000"/>
                                </a:sysClr>
                              </a:solidFill>
                              <a:prstDash val="solid"/>
                            </a:ln>
                            <a:effectLst/>
                          </wps:spPr>
                          <wps:bodyPr/>
                        </wps:wsp>
                      </wpg:grpSp>
                    </wpg:wgp>
                  </a:graphicData>
                </a:graphic>
                <wp14:sizeRelV relativeFrom="margin">
                  <wp14:pctHeight>0</wp14:pctHeight>
                </wp14:sizeRelV>
              </wp:anchor>
            </w:drawing>
          </mc:Choice>
          <mc:Fallback>
            <w:pict>
              <v:group id="Group 69" o:spid="_x0000_s1026" style="position:absolute;left:0;text-align:left;margin-left:-19.4pt;margin-top:2.75pt;width:497.6pt;height:688.85pt;z-index:251635712;mso-height-relative:margin" coordsize="63194,874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">
                <v:group id="Group 23" o:spid="_x0000_s1027" style="position:absolute;left:42576;top:18288;width:20618;height:47986" coordsize="20618,4798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04OW0MQAAADbAAAA&#10;DwAAAAAAAAAAAAAAAACqAgAAZHJzL2Rvd25yZXYueG1sUEsFBgAAAAAEAAQA+gAAAJsDAAAAAA==&#10;">
                  <v:line id="Straight Connector 47" o:spid="_x0000_s1028" style="position:absolute;visibility:visible;mso-wrap-style:square" from="190,46291" to="1447,462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I73478AAADbAAAADwAAAGRycy9kb3ducmV2LnhtbESPzQrCMBCE74LvEFbwpqmCP1SjiFDx&#10;JlYv3tZmbYvNpjRR69sbQfA4zMw3zHLdmko8qXGlZQWjYQSCOLO65FzB+ZQM5iCcR9ZYWSYFb3Kw&#10;XnU7S4y1ffGRnqnPRYCwi1FB4X0dS+myggy6oa2Jg3ezjUEfZJNL3eArwE0lx1E0lQZLDgsF1rQt&#10;KLunD6PgfjlPkt1hq09VutHXPPGX600r1e+1mwUIT63/h3/tvVYwm8L3S/gBcvUB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CI73478AAADbAAAADwAAAAAAAAAAAAAAAACh&#10;AgAAZHJzL2Rvd25yZXYueG1sUEsFBgAAAAAEAAQA+QAAAI0DAAAAAA==&#10;" strokeweight="2pt"/>
                  <v:line id="Straight Connector 46" o:spid="_x0000_s1029" style="position:absolute;visibility:visible;mso-wrap-style:square" from="190,30765" to="1522,3076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XDCOL4AAADaAAAADwAAAGRycy9kb3ducmV2LnhtbESPwQrCMBBE74L/EFbwpqmiItUoIlS8&#10;idWLt7VZ22KzKU3U+vdGEDwOM/OGWa5bU4knNa60rGA0jEAQZ1aXnCs4n5LBHITzyBory6TgTQ7W&#10;q25nibG2Lz7SM/W5CBB2MSoovK9jKV1WkEE3tDVx8G62MeiDbHKpG3wFuKnkOIpm0mDJYaHAmrYF&#10;Zff0YRTcL+dpsjts9alKN/qaJ/5yvWml+r12swDhqfX/8K+91wom8L0SboBcfQA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BtcMI4vgAAANoAAAAPAAAAAAAAAAAAAAAAAKEC&#10;AABkcnMvZG93bnJldi54bWxQSwUGAAAAAAQABAD5AAAAjAMAAAAA&#10;" strokeweight="2pt"/>
                  <v:shapetype id="_x0000_t202" coordsize="21600,21600" o:spt="202" path="m,l,21600r21600,l21600,xe">
                    <v:stroke joinstyle="miter"/>
                    <v:path gradientshapeok="t" o:connecttype="rect"/>
                  </v:shapetype>
                  <v:shape id="Text Box 32" o:spid="_x0000_s1030" type="#_x0000_t202" style="position:absolute;left:1524;top:28289;width:18888;height:52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VH5vsMA&#10;AADbAAAADwAAAGRycy9kb3ducmV2LnhtbESPQWvCQBCF70L/wzJCb7pRaZDUVaxF6LFGCz1Os2MS&#10;zM6G7Dam/fXOQfA2w3vz3jerzeAa1VMXas8GZtMEFHHhbc2lgdNxP1mCChHZYuOZDPxRgM36abTC&#10;zPorH6jPY6kkhEOGBqoY20zrUFTkMEx9Syza2XcOo6xdqW2HVwl3jZ4nSaod1iwNFba0q6i45L/O&#10;wOfL16W36fJ0fP8p/xchT7/xDY15Hg/bV1CRhvgw368/rOALvfwiA+j1D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1VH5vsMAAADbAAAADwAAAAAAAAAAAAAAAACYAgAAZHJzL2Rv&#10;d25yZXYueG1sUEsFBgAAAAAEAAQA9QAAAIgDAAAAAA==&#10;" fillcolor="#fcd5b5" strokeweight="1pt">
                    <v:textbox>
                      <w:txbxContent>
                        <w:p w:rsidR="00CB376F" w:rsidRPr="00D33C8D" w:rsidRDefault="00CB376F" w:rsidP="00807FAF">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Khảo thí và </w:t>
                          </w:r>
                        </w:p>
                        <w:p w:rsidR="00CB376F" w:rsidRPr="00D33C8D" w:rsidRDefault="00CB376F" w:rsidP="00807FAF">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Đảm bảo chất lượng</w:t>
                          </w:r>
                        </w:p>
                      </w:txbxContent>
                    </v:textbox>
                  </v:shape>
                  <v:shape id="Text Box 28" o:spid="_x0000_s1031" type="#_x0000_t202" style="position:absolute;left:1524;top:6858;width:18962;height:52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jY7qcMA&#10;AADbAAAADwAAAGRycy9kb3ducmV2LnhtbESPT2vCQBTE7wW/w/KE3upGg0Giq/gHoUcbLXh8Zp9J&#10;MPs2ZNeY9tN3BaHHYWZ+wyxWvalFR62rLCsYjyIQxLnVFRcKTsf9xwyE88gaa8uk4IccrJaDtwWm&#10;2j74i7rMFyJA2KWooPS+SaV0eUkG3cg2xMG72tagD7ItpG7xEeCmlpMoSqTBisNCiQ1tS8pv2d0o&#10;OEy/b51OZqfj7lL8xi5LzrhBpd6H/XoOwlPv/8Ov9qdWEMfw/BJ+gFz+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jY7qcMAAADbAAAADwAAAAAAAAAAAAAAAACYAgAAZHJzL2Rv&#10;d25yZXYueG1sUEsFBgAAAAAEAAQA9QAAAIgDAAAAAA==&#10;" fillcolor="#fcd5b5" strokeweight="1pt">
                    <v:textbox>
                      <w:txbxContent>
                        <w:p w:rsidR="00CB376F" w:rsidRPr="00D33C8D" w:rsidRDefault="00CB376F" w:rsidP="004657A9">
                          <w:pPr>
                            <w:spacing w:before="40" w:after="4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Tuyển sinh – </w:t>
                          </w:r>
                        </w:p>
                        <w:p w:rsidR="00CB376F" w:rsidRPr="00D33C8D" w:rsidRDefault="00CB376F" w:rsidP="004657A9">
                          <w:pPr>
                            <w:spacing w:before="40" w:after="4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 Đào tạo </w:t>
                          </w:r>
                        </w:p>
                      </w:txbxContent>
                    </v:textbox>
                  </v:shape>
                  <v:line id="Straight Connector 45" o:spid="_x0000_s1032" style="position:absolute;visibility:visible;mso-wrap-style:square" from="95,9144" to="1535,91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Xp1z8IAAADbAAAADwAAAGRycy9kb3ducmV2LnhtbESPS4vCQBCE7wv+h6EFb+vEx4rEjCJC&#10;xNti9OKtzXQemOkJmVHjv98RhD0WVfUVlWx604gHda62rGAyjkAQ51bXXCo4n9LvJQjnkTU2lknB&#10;ixxs1oOvBGNtn3ykR+ZLESDsYlRQed/GUrq8IoNubFvi4BW2M+iD7EqpO3wGuGnkNIoW0mDNYaHC&#10;lnYV5bfsbhTcLuefdP+706cm2+prmfrLtdBKjYb9dgXCU+//w5/2QSuYzeH9JfwAuf4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AXp1z8IAAADbAAAADwAAAAAAAAAAAAAA&#10;AAChAgAAZHJzL2Rvd25yZXYueG1sUEsFBgAAAAAEAAQA+QAAAJADAAAAAA==&#10;" strokeweight="2pt"/>
                  <v:shape id="Text Box 31" o:spid="_x0000_s1033" type="#_x0000_t202" style="position:absolute;left:1428;top:21050;width:18814;height:52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sEhx8MA&#10;AADaAAAADwAAAGRycy9kb3ducmV2LnhtbESPT2vCQBTE74LfYXkFb7qp0mBTV/EPQo+aWOjxNfua&#10;BLNvQ3aNaT+9Kwgeh5n5DbNY9aYWHbWusqzgdRKBIM6trrhQcMr24zkI55E11pZJwR85WC2HgwUm&#10;2l75SF3qCxEg7BJUUHrfJFK6vCSDbmIb4uD92tagD7ItpG7xGuCmltMoiqXBisNCiQ1tS8rP6cUo&#10;OLx9nTsdz0/Z7qf4n7k0/sYNKjV66dcfIDz1/hl+tD+1gne4Xwk3QC5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2sEhx8MAAADaAAAADwAAAAAAAAAAAAAAAACYAgAAZHJzL2Rv&#10;d25yZXYueG1sUEsFBgAAAAAEAAQA9QAAAIgDAAAAAA==&#10;" fillcolor="#fcd5b5" strokeweight="1pt">
                    <v:textbox>
                      <w:txbxContent>
                        <w:p w:rsidR="00CB376F" w:rsidRPr="00D33C8D" w:rsidRDefault="00CB376F" w:rsidP="00807FAF">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Phòng Thanh tra giáo dục – Công tác Sinh viên</w:t>
                          </w:r>
                        </w:p>
                        <w:p w:rsidR="00CB376F" w:rsidRPr="00D33C8D" w:rsidRDefault="00CB376F" w:rsidP="00807FAF">
                          <w:pPr>
                            <w:spacing w:before="40" w:after="40"/>
                            <w:jc w:val="center"/>
                            <w:rPr>
                              <w:rFonts w:ascii="Times New Roman" w:hAnsi="Times New Roman" w:cs="Times New Roman"/>
                              <w:b/>
                              <w:sz w:val="24"/>
                              <w:szCs w:val="24"/>
                            </w:rPr>
                          </w:pPr>
                        </w:p>
                      </w:txbxContent>
                    </v:textbox>
                  </v:shape>
                  <v:line id="Straight Connector 50" o:spid="_x0000_s1034" style="position:absolute;visibility:visible;mso-wrap-style:square" from="190,23812" to="1450,238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4IjqsIAAADbAAAADwAAAGRycy9kb3ducmV2LnhtbESPT4vCQAzF7wv7HYYseFunCopUpyJC&#10;F29i9eItdtI/2MmUzqzWb28OC3tLeC/v/bLZjq5TDxpC69nAbJqAIi69bbk2cDnn3ytQISJb7DyT&#10;gRcF2GafHxtMrX/yiR5FrJWEcEjRQBNjn2odyoYchqnviUWr/OAwyjrU2g74lHDX6XmSLLXDlqWh&#10;wZ72DZX34tcZuF8vi/znuLfnrtjZW53H662yxky+xt0aVKQx/pv/rg9W8AVWfpEBdPYG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y4IjqsIAAADbAAAADwAAAAAAAAAAAAAA&#10;AAChAgAAZHJzL2Rvd25yZXYueG1sUEsFBgAAAAAEAAQA+QAAAJADAAAAAA==&#10;" strokeweight="2pt"/>
                  <v:line id="Straight Connector 44" o:spid="_x0000_s1035" style="position:absolute;visibility:visible;mso-wrap-style:square" from="95,2381" to="1427,23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sla0r8AAADbAAAADwAAAGRycy9kb3ducmV2LnhtbESPwQrCMBBE74L/EFbwpqmiItUoIlS8&#10;idWLt7VZ22KzKU3U+vdGEDwOM/OGWa5bU4knNa60rGA0jEAQZ1aXnCs4n5LBHITzyBory6TgTQ7W&#10;q25nibG2Lz7SM/W5CBB2MSoovK9jKV1WkEE3tDVx8G62MeiDbHKpG3wFuKnkOIpm0mDJYaHAmrYF&#10;Zff0YRTcL+dpsjts9alKN/qaJ/5yvWml+r12swDhqfX/8K+91wpmE/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Esla0r8AAADbAAAADwAAAAAAAAAAAAAAAACh&#10;AgAAZHJzL2Rvd25yZXYueG1sUEsFBgAAAAAEAAQA+QAAAI0DAAAAAA==&#10;" strokeweight="2pt"/>
                  <v:shape id="Text Box 27" o:spid="_x0000_s1036" type="#_x0000_t202" style="position:absolute;left:1428;width:18966;height:52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SApW8MA&#10;AADbAAAADwAAAGRycy9kb3ducmV2LnhtbESPT4vCMBTE7wt+h/AEb2uqYpFqFP8geFyrCx6fzbMt&#10;Ni+libXupzcLC3scZuY3zGLVmUq01LjSsoLRMAJBnFldcq7gfNp/zkA4j6yxskwKXuRgtex9LDDR&#10;9slHalOfiwBhl6CCwvs6kdJlBRl0Q1sTB+9mG4M+yCaXusFngJtKjqMolgZLDgsF1rQtKLunD6Pg&#10;a/p9b3U8O5921/xn4tL4ghtUatDv1nMQnjr/H/5rH7SCeAq/X8IPkMs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SApW8MAAADbAAAADwAAAAAAAAAAAAAAAACYAgAAZHJzL2Rv&#10;d25yZXYueG1sUEsFBgAAAAAEAAQA9QAAAIgDAAAAAA==&#10;" fillcolor="#fcd5b5" strokeweight="1pt">
                    <v:textbox>
                      <w:txbxContent>
                        <w:p w:rsidR="00CB376F" w:rsidRPr="00D33C8D" w:rsidRDefault="00CB376F" w:rsidP="004657A9">
                          <w:pPr>
                            <w:spacing w:before="40" w:after="4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Tổ chức – </w:t>
                          </w:r>
                        </w:p>
                        <w:p w:rsidR="00CB376F" w:rsidRPr="00D33C8D" w:rsidRDefault="00CB376F" w:rsidP="004657A9">
                          <w:pPr>
                            <w:spacing w:before="40" w:after="4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Hành chính – Tổng hợp</w:t>
                          </w:r>
                        </w:p>
                      </w:txbxContent>
                    </v:textbox>
                  </v:shape>
                  <v:line id="Straight Connector 66" o:spid="_x0000_s1037" style="position:absolute;visibility:visible;mso-wrap-style:square" from="0,2286" to="0,463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VdhPr8AAADbAAAADwAAAGRycy9kb3ducmV2LnhtbESPwQrCMBBE74L/EFbwpqmCRapRRKh4&#10;E6sXb2uztsVmU5qo9e+NIHgcZuYNs1x3phZPal1lWcFkHIEgzq2uuFBwPqWjOQjnkTXWlknBmxys&#10;V/3eEhNtX3ykZ+YLESDsElRQet8kUrq8JINubBvi4N1sa9AH2RZSt/gKcFPLaRTF0mDFYaHEhrYl&#10;5ffsYRTcL+dZujts9anONvpapP5yvWmlhoNuswDhqfP/8K+91wriGL5fwg+Qqw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jVdhPr8AAADbAAAADwAAAAAAAAAAAAAAAACh&#10;AgAAZHJzL2Rvd25yZXYueG1sUEsFBgAAAAAEAAQA+QAAAI0DAAAAAA==&#10;" strokeweight="2pt"/>
                  <v:line id="Straight Connector 47" o:spid="_x0000_s1038" style="position:absolute;visibility:visible;mso-wrap-style:square" from="95,38195" to="1530,381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YOMNL0AAADbAAAADwAAAGRycy9kb3ducmV2LnhtbERPvQrCMBDeBd8hnOCmqYIi1SgiVNzE&#10;6tLtbM622FxKE7W+vREEt/v4fm+16UwtntS6yrKCyTgCQZxbXXGh4HJORgsQziNrrC2Tgjc52Kz7&#10;vRXG2r74RM/UFyKEsItRQel9E0vp8pIMurFtiAN3s61BH2BbSN3iK4SbWk6jaC4NVhwaSmxoV1J+&#10;Tx9GwT27zJL9cafPdbrV1yLx2fWmlRoOuu0ShKfO/8U/90GH+TP4/hIOkOsPAA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CWDjDS9AAAA2wAAAA8AAAAAAAAAAAAAAAAAoQIA&#10;AGRycy9kb3ducmV2LnhtbFBLBQYAAAAABAAEAPkAAACLAwAAAAA=&#10;" strokeweight="2pt"/>
                  <v:shape id="Text Box 34" o:spid="_x0000_s1039" type="#_x0000_t202" style="position:absolute;left:1524;top:35528;width:18961;height:52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Pm/hsQA&#10;AADbAAAADwAAAGRycy9kb3ducmV2LnhtbESPT2vCQBTE74V+h+UVvDWbtphKzCr9g+BREws9vmaf&#10;STD7NmS3MfrpXUHwOMzMb5hsOZpWDNS7xrKClygGQVxa3XClYFesnmcgnEfW2FomBSdysFw8PmSY&#10;anvkLQ25r0SAsEtRQe19l0rpypoMush2xMHb296gD7KvpO7xGOCmla9xnEiDDYeFGjv6qqk85P9G&#10;wWb6cxh0MtsV33/V+c3lyS9+olKTp/FjDsLT6O/hW3utFbxP4fol/AC5uA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j5v4bEAAAA2wAAAA8AAAAAAAAAAAAAAAAAmAIAAGRycy9k&#10;b3ducmV2LnhtbFBLBQYAAAAABAAEAPUAAACJAwAAAAA=&#10;" fillcolor="#fcd5b5" strokeweight="1pt">
                    <v:textbox>
                      <w:txbxContent>
                        <w:p w:rsidR="00CB376F" w:rsidRPr="00D33C8D" w:rsidRDefault="00CB376F" w:rsidP="00807FAF">
                          <w:pPr>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Quản lý Khoa học – Hợp tác Quốc tế </w:t>
                          </w:r>
                        </w:p>
                      </w:txbxContent>
                    </v:textbox>
                  </v:shape>
                  <v:shape id="Text Box 34" o:spid="_x0000_s1040" type="#_x0000_t202" style="position:absolute;left:1428;top:42767;width:19190;height:52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YnyTsMA&#10;AADbAAAADwAAAGRycy9kb3ducmV2LnhtbESPQWvCQBSE70L/w/IKvenGiiFEV7EthR41UfD4zD6T&#10;YPZtyG5j2l/vCoLHYWa+YZbrwTSip87VlhVMJxEI4sLqmksF+/x7nIBwHlljY5kU/JGD9epltMRU&#10;2yvvqM98KQKEXYoKKu/bVEpXVGTQTWxLHLyz7Qz6ILtS6g6vAW4a+R5FsTRYc1iosKXPiopL9msU&#10;bOeHS6/jZJ9/ncr/mcviI36gUm+vw2YBwtPgn+FH+0crSGZw/xJ+gFz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YnyTsMAAADbAAAADwAAAAAAAAAAAAAAAACYAgAAZHJzL2Rv&#10;d25yZXYueG1sUEsFBgAAAAAEAAQA9QAAAIgDAAAAAA==&#10;" fillcolor="#fcd5b5" strokeweight="1pt">
                    <v:textbox>
                      <w:txbxContent>
                        <w:p w:rsidR="00CB376F" w:rsidRPr="00D33C8D" w:rsidRDefault="00CB376F" w:rsidP="004657A9">
                          <w:pPr>
                            <w:spacing w:before="120" w:after="120"/>
                            <w:jc w:val="center"/>
                            <w:rPr>
                              <w:rFonts w:ascii="Times New Roman" w:hAnsi="Times New Roman" w:cs="Times New Roman"/>
                              <w:b/>
                              <w:sz w:val="24"/>
                              <w:szCs w:val="24"/>
                            </w:rPr>
                          </w:pPr>
                          <w:r w:rsidRPr="00D33C8D">
                            <w:rPr>
                              <w:rFonts w:ascii="Times New Roman" w:hAnsi="Times New Roman" w:cs="Times New Roman"/>
                              <w:b/>
                              <w:sz w:val="24"/>
                              <w:szCs w:val="24"/>
                            </w:rPr>
                            <w:t>Phòng Quản trị - Dịch vụ</w:t>
                          </w:r>
                        </w:p>
                      </w:txbxContent>
                    </v:textbox>
                  </v:shape>
                  <v:shape id="Text Box 29" o:spid="_x0000_s1041" type="#_x0000_t202" style="position:absolute;left:1524;top:13620;width:18888;height:52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BIQLsMA&#10;AADaAAAADwAAAGRycy9kb3ducmV2LnhtbESPQWvCQBSE74L/YXmCN920YiqpG2krgkeNFnp8zb4m&#10;Idm3IbvG2F/fFYQeh5n5hllvBtOInjpXWVbwNI9AEOdWV1woOJ92sxUI55E1NpZJwY0cbNLxaI2J&#10;tlc+Up/5QgQIuwQVlN63iZQuL8mgm9uWOHg/tjPog+wKqTu8Brhp5HMUxdJgxWGhxJY+Ssrr7GIU&#10;HJafda/j1fm0/S5+Fy6Lv/AdlZpOhrdXEJ4G/x9+tPdawQvcr4QbINM/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BIQLsMAAADaAAAADwAAAAAAAAAAAAAAAACYAgAAZHJzL2Rv&#10;d25yZXYueG1sUEsFBgAAAAAEAAQA9QAAAIgDAAAAAA==&#10;" fillcolor="#fcd5b5" strokeweight="1pt">
                    <v:textbox>
                      <w:txbxContent>
                        <w:p w:rsidR="00CB376F" w:rsidRPr="00D33C8D" w:rsidRDefault="00CB376F" w:rsidP="00807FAF">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Kế hoạch – </w:t>
                          </w:r>
                        </w:p>
                        <w:p w:rsidR="00CB376F" w:rsidRPr="00D33C8D" w:rsidRDefault="00CB376F" w:rsidP="00807FAF">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Tài chính</w:t>
                          </w:r>
                        </w:p>
                      </w:txbxContent>
                    </v:textbox>
                  </v:shape>
                  <v:line id="Straight Connector 45" o:spid="_x0000_s1042" style="position:absolute;visibility:visible;mso-wrap-style:square" from="190,16192" to="1630,161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l3GCrwAAADbAAAADwAAAGRycy9kb3ducmV2LnhtbERPuwrCMBTdBf8hXMFNUwUfVKOIUHET&#10;axe3a3Nti81NaaLWvzeD4Hg47/W2M7V4Uesqywom4wgEcW51xYWC7JKMliCcR9ZYWyYFH3Kw3fR7&#10;a4y1ffOZXqkvRAhhF6OC0vsmltLlJRl0Y9sQB+5uW4M+wLaQusV3CDe1nEbRXBqsODSU2NC+pPyR&#10;Po2CxzWbJYfTXl/qdKdvReKvt7tWajjodisQnjr/F//cR61gEcaGL+EHyM0X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Fl3GCrwAAADbAAAADwAAAAAAAAAAAAAAAAChAgAA&#10;ZHJzL2Rvd25yZXYueG1sUEsFBgAAAAAEAAQA+QAAAIoDAAAAAA==&#10;" strokeweight="2pt"/>
                </v:group>
                <v:group id="Group 67" o:spid="_x0000_s1043" style="position:absolute;left:476;width:62192;height:16376" coordsize="62191,1637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DrSKRPFAAAA2wAA&#10;AA8AAAAAAAAAAAAAAAAAqgIAAGRycy9kb3ducmV2LnhtbFBLBQYAAAAABAAEAPoAAACcAwAAAAA=&#10;">
                  <v:shape id="Text Box 1" o:spid="_x0000_s1044" type="#_x0000_t202" style="position:absolute;left:22098;width:18136;height:54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4TgkMIA&#10;AADbAAAADwAAAGRycy9kb3ducmV2LnhtbERPPW/CMBDdkfofrKvUBYHTDoUETFRFRTSChcDCdoqP&#10;JGp8jmKTpP++Hip1fHrf23QyrRiod41lBa/LCARxaXXDlYLrZb9Yg3AeWWNrmRT8kIN09zTbYqLt&#10;yGcaCl+JEMIuQQW1910ipStrMuiWtiMO3N32Bn2AfSV1j2MIN618i6J3abDh0FBjR1lN5XfxMArW&#10;9HmLs9wd7CmeHwZ7zEd/z5V6eZ4+NiA8Tf5f/Of+0gpWYX34En6A3P0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LhOCQwgAAANsAAAAPAAAAAAAAAAAAAAAAAJgCAABkcnMvZG93&#10;bnJldi54bWxQSwUGAAAAAAQABAD1AAAAhwMAAAAA&#10;" fillcolor="#ff9" strokecolor="windowText" strokeweight="1pt">
                    <v:textbox>
                      <w:txbxContent>
                        <w:p w:rsidR="00CB376F" w:rsidRPr="009D0CC7" w:rsidRDefault="00CB376F" w:rsidP="004657A9">
                          <w:pPr>
                            <w:spacing w:before="80" w:after="80" w:line="264" w:lineRule="auto"/>
                            <w:jc w:val="center"/>
                            <w:rPr>
                              <w:rFonts w:ascii="Times New Roman" w:hAnsi="Times New Roman" w:cs="Times New Roman"/>
                              <w:b/>
                              <w:color w:val="FF0000"/>
                              <w:sz w:val="26"/>
                              <w:szCs w:val="26"/>
                            </w:rPr>
                          </w:pPr>
                          <w:r w:rsidRPr="009D0CC7">
                            <w:rPr>
                              <w:rFonts w:ascii="Times New Roman" w:hAnsi="Times New Roman" w:cs="Times New Roman"/>
                              <w:b/>
                              <w:color w:val="FF0000"/>
                              <w:sz w:val="26"/>
                              <w:szCs w:val="26"/>
                            </w:rPr>
                            <w:t>BAN CHẤP HÀNH ĐẢNG BỘ</w:t>
                          </w:r>
                        </w:p>
                      </w:txbxContent>
                    </v:textbox>
                  </v:shape>
                  <v:shape id="Text Box 4" o:spid="_x0000_s1045" type="#_x0000_t202" style="position:absolute;top:5905;width:19043;height:47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" fillcolor="#cff" strokeweight="1pt">
                    <v:textbox>
                      <w:txbxContent>
                        <w:p w:rsidR="00CB376F" w:rsidRPr="00D37317" w:rsidRDefault="00CB376F" w:rsidP="00D70F12">
                          <w:pPr>
                            <w:spacing w:before="120" w:after="120" w:line="240" w:lineRule="auto"/>
                            <w:jc w:val="center"/>
                            <w:rPr>
                              <w:rFonts w:ascii="Times New Roman" w:hAnsi="Times New Roman" w:cs="Times New Roman"/>
                              <w:b/>
                            </w:rPr>
                          </w:pPr>
                          <w:r w:rsidRPr="00D37317">
                            <w:rPr>
                              <w:rFonts w:ascii="Times New Roman" w:hAnsi="Times New Roman" w:cs="Times New Roman"/>
                              <w:b/>
                              <w:sz w:val="24"/>
                              <w:szCs w:val="24"/>
                            </w:rPr>
                            <w:t>HỘI ĐỒNG TRƯỜNG</w:t>
                          </w:r>
                        </w:p>
                      </w:txbxContent>
                    </v:textbox>
                  </v:shape>
                  <v:shape id="Text Box 5" o:spid="_x0000_s1046" type="#_x0000_t202" style="position:absolute;left:43053;top:5905;width:19043;height:47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jHfecEA&#10;AADbAAAADwAAAGRycy9kb3ducmV2LnhtbESPzWrDMBCE74G+g9hCb7EcH5riWAkhEMilh9q+9LZY&#10;G//EWhlJcdy3rwqFHIeZ+YYpDosZxUzO95YVbJIUBHFjdc+tgro6rz9A+ICscbRMCn7Iw2H/siow&#10;1/bBXzSXoRURwj5HBV0IUy6lbzoy6BM7EUfvap3BEKVrpXb4iHAzyixN36XBnuNChxOdOmpu5d0o&#10;KHH4zFwzm5pd+n3GpUI9DUq9vS7HHYhAS3iG/9sXrWCbwd+X+APk/h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4x33nBAAAA2wAAAA8AAAAAAAAAAAAAAAAAmAIAAGRycy9kb3du&#10;cmV2LnhtbFBLBQYAAAAABAAEAPUAAACGAwAAAAA=&#10;" fillcolor="#cff" strokeweight="1pt">
                    <v:textbox>
                      <w:txbxContent>
                        <w:p w:rsidR="00CB376F" w:rsidRPr="00D37317" w:rsidRDefault="00CB376F" w:rsidP="00D37317">
                          <w:pPr>
                            <w:spacing w:after="0" w:line="240" w:lineRule="auto"/>
                            <w:jc w:val="center"/>
                            <w:rPr>
                              <w:rFonts w:ascii="Times New Roman" w:hAnsi="Times New Roman" w:cs="Times New Roman"/>
                              <w:b/>
                              <w:sz w:val="24"/>
                              <w:szCs w:val="24"/>
                            </w:rPr>
                          </w:pPr>
                          <w:r w:rsidRPr="00D37317">
                            <w:rPr>
                              <w:rFonts w:ascii="Times New Roman" w:hAnsi="Times New Roman" w:cs="Times New Roman"/>
                              <w:b/>
                              <w:sz w:val="24"/>
                              <w:szCs w:val="24"/>
                            </w:rPr>
                            <w:t>HỘI ĐỒNG KHOA HỌC VÀ ĐÀO TẠO</w:t>
                          </w:r>
                        </w:p>
                      </w:txbxContent>
                    </v:textbox>
                  </v:shape>
                  <v:shape id="Text Box 2" o:spid="_x0000_s1047" type="#_x0000_t202" style="position:absolute;left:22002;top:8096;width:18060;height:669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VHqvsMA&#10;AADbAAAADwAAAGRycy9kb3ducmV2LnhtbESP0WrCQBRE34X+w3KFvunGllaJrpIKlb60YvQDrtlr&#10;spq9G7Krxr93C4KPw8ycYWaLztbiQq03jhWMhgkI4sJpw6WC3fZ7MAHhA7LG2jEpuJGHxfylN8NU&#10;uytv6JKHUkQI+xQVVCE0qZS+qMiiH7qGOHoH11oMUbal1C1eI9zW8i1JPqVFw3GhwoaWFRWn/GwV&#10;NO7LjH8xMdnSZn8fk/1hlR/XSr32u2wKIlAXnuFH+0crGL/D/5f4A+T8D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VHqvsMAAADbAAAADwAAAAAAAAAAAAAAAACYAgAAZHJzL2Rv&#10;d25yZXYueG1sUEsFBgAAAAAEAAQA9QAAAIgDAAAAAA==&#10;" fillcolor="#9f9" strokecolor="windowText" strokeweight="1pt">
                    <v:textbox>
                      <w:txbxContent>
                        <w:p w:rsidR="00CB376F" w:rsidRPr="00D37317" w:rsidRDefault="00CB376F" w:rsidP="004657A9">
                          <w:pPr>
                            <w:spacing w:after="0" w:line="264" w:lineRule="auto"/>
                            <w:jc w:val="center"/>
                            <w:rPr>
                              <w:rFonts w:ascii="Times New Roman" w:hAnsi="Times New Roman" w:cs="Times New Roman"/>
                              <w:b/>
                              <w:color w:val="C00000"/>
                              <w:sz w:val="24"/>
                              <w:szCs w:val="24"/>
                            </w:rPr>
                          </w:pPr>
                          <w:r w:rsidRPr="00D37317">
                            <w:rPr>
                              <w:rFonts w:ascii="Times New Roman" w:hAnsi="Times New Roman" w:cs="Times New Roman"/>
                              <w:b/>
                              <w:color w:val="C00000"/>
                              <w:sz w:val="24"/>
                              <w:szCs w:val="24"/>
                            </w:rPr>
                            <w:t xml:space="preserve">HIỆU TRƯỞNG </w:t>
                          </w:r>
                        </w:p>
                        <w:p w:rsidR="00CB376F" w:rsidRPr="00D37317" w:rsidRDefault="00CB376F" w:rsidP="004657A9">
                          <w:pPr>
                            <w:spacing w:after="0" w:line="264" w:lineRule="auto"/>
                            <w:jc w:val="center"/>
                            <w:rPr>
                              <w:rFonts w:ascii="Times New Roman" w:hAnsi="Times New Roman" w:cs="Times New Roman"/>
                              <w:b/>
                              <w:color w:val="C00000"/>
                              <w:sz w:val="24"/>
                              <w:szCs w:val="24"/>
                            </w:rPr>
                          </w:pPr>
                          <w:r w:rsidRPr="00D37317">
                            <w:rPr>
                              <w:rFonts w:ascii="Times New Roman" w:hAnsi="Times New Roman" w:cs="Times New Roman"/>
                              <w:b/>
                              <w:color w:val="C00000"/>
                              <w:sz w:val="24"/>
                              <w:szCs w:val="24"/>
                            </w:rPr>
                            <w:t xml:space="preserve">VÀ CÁC </w:t>
                          </w:r>
                        </w:p>
                        <w:p w:rsidR="00CB376F" w:rsidRPr="00D37317" w:rsidRDefault="00CB376F" w:rsidP="004657A9">
                          <w:pPr>
                            <w:spacing w:after="0" w:line="264" w:lineRule="auto"/>
                            <w:jc w:val="center"/>
                            <w:rPr>
                              <w:rFonts w:ascii="Times New Roman" w:hAnsi="Times New Roman" w:cs="Times New Roman"/>
                              <w:b/>
                              <w:color w:val="31849B"/>
                              <w:sz w:val="24"/>
                              <w:szCs w:val="24"/>
                            </w:rPr>
                          </w:pPr>
                          <w:r w:rsidRPr="00D37317">
                            <w:rPr>
                              <w:rFonts w:ascii="Times New Roman" w:hAnsi="Times New Roman" w:cs="Times New Roman"/>
                              <w:b/>
                              <w:color w:val="C00000"/>
                              <w:sz w:val="24"/>
                              <w:szCs w:val="24"/>
                            </w:rPr>
                            <w:t>PHÓ HIỆU TRƯỞNG</w:t>
                          </w:r>
                        </w:p>
                      </w:txbxContent>
                    </v:textbox>
                  </v:shape>
                  <v:shape id="Text Box 3" o:spid="_x0000_s1048" type="#_x0000_t202" style="position:absolute;top:11620;width:19043;height:47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TilsIA&#10;AADbAAAADwAAAGRycy9kb3ducmV2LnhtbESPQWuDQBSE74X8h+UFeqtrpaTFZJUSEHrpoZpLbg/3&#10;VU3ct7K7Ufvvu4VAj8PMfMMcytWMYibnB8sKnpMUBHFr9cCdglNTPb2B8AFZ42iZFPyQh7LYPBww&#10;13bhL5rr0IkIYZ+jgj6EKZfStz0Z9ImdiKP3bZ3BEKXrpHa4RLgZZZamO2lw4LjQ40THntprfTMK&#10;arx8Zq6dzYldeq5wbVBPF6Uet+v7HkSgNfyH7+0PreD1Bf6+xB8gi1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lOKWwgAAANsAAAAPAAAAAAAAAAAAAAAAAJgCAABkcnMvZG93&#10;bnJldi54bWxQSwUGAAAAAAQABAD1AAAAhwMAAAAA&#10;" fillcolor="#cff" strokeweight="1pt">
                    <v:textbox>
                      <w:txbxContent>
                        <w:p w:rsidR="00CB376F" w:rsidRPr="00D37317" w:rsidRDefault="00CB376F" w:rsidP="00D37317">
                          <w:pPr>
                            <w:spacing w:after="0" w:line="240" w:lineRule="auto"/>
                            <w:jc w:val="center"/>
                            <w:rPr>
                              <w:rFonts w:ascii="Times New Roman" w:hAnsi="Times New Roman" w:cs="Times New Roman"/>
                              <w:b/>
                              <w:sz w:val="24"/>
                              <w:szCs w:val="24"/>
                            </w:rPr>
                          </w:pPr>
                          <w:r w:rsidRPr="00D37317">
                            <w:rPr>
                              <w:rFonts w:ascii="Times New Roman" w:hAnsi="Times New Roman" w:cs="Times New Roman"/>
                              <w:b/>
                              <w:sz w:val="24"/>
                              <w:szCs w:val="24"/>
                            </w:rPr>
                            <w:t>BAN CHẤP HÀNH CÔNG ĐOÀN</w:t>
                          </w:r>
                        </w:p>
                      </w:txbxContent>
                    </v:textbox>
                  </v:shape>
                  <v:shape id="Text Box 6" o:spid="_x0000_s1049" type="#_x0000_t202" style="position:absolute;left:43148;top:11620;width:19043;height:47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" fillcolor="#cff" strokeweight="1pt">
                    <v:textbox>
                      <w:txbxContent>
                        <w:p w:rsidR="00CB376F" w:rsidRPr="00D37317" w:rsidRDefault="00CB376F" w:rsidP="00D37317">
                          <w:pPr>
                            <w:spacing w:after="0" w:line="240" w:lineRule="auto"/>
                            <w:jc w:val="center"/>
                            <w:rPr>
                              <w:rFonts w:ascii="Times New Roman" w:hAnsi="Times New Roman" w:cs="Times New Roman"/>
                              <w:b/>
                              <w:sz w:val="24"/>
                              <w:szCs w:val="24"/>
                            </w:rPr>
                          </w:pPr>
                          <w:r w:rsidRPr="00D37317">
                            <w:rPr>
                              <w:rFonts w:ascii="Times New Roman" w:hAnsi="Times New Roman" w:cs="Times New Roman"/>
                              <w:b/>
                              <w:sz w:val="24"/>
                              <w:szCs w:val="24"/>
                            </w:rPr>
                            <w:t>BAN CHẤP HÀNH ĐOÀN TRƯỜNG</w:t>
                          </w:r>
                        </w:p>
                      </w:txbxContent>
                    </v:textbox>
                  </v:shape>
                  <v:shapetype id="_x0000_t32" coordsize="21600,21600" o:spt="32" o:oned="t" path="m,l21600,21600e" filled="f">
                    <v:path arrowok="t" fillok="f" o:connecttype="none"/>
                    <o:lock v:ext="edit" shapetype="t"/>
                  </v:shapetype>
                  <v:shape id="Straight Arrow Connector 10" o:spid="_x0000_s1050" type="#_x0000_t32" style="position:absolute;left:19050;top:8667;width:3048;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ZAnG8IAAADbAAAADwAAAGRycy9kb3ducmV2LnhtbESP0YrCMBRE3xf8h3AF3zRVtGo1ihaF&#10;fZJd9QOuzbUtNjelibX+/WZhYR+HmTnDrLedqURLjSstKxiPIhDEmdUl5wqul+NwAcJ5ZI2VZVLw&#10;JgfbTe9jjYm2L/6m9uxzESDsElRQeF8nUrqsIINuZGvi4N1tY9AH2eRSN/gKcFPJSRTF0mDJYaHA&#10;mtKCssf5aRSkT9wdvo7ZPo2np8i2l/oW00ypQb/brUB46vx/+K/9qRXMl/D7JfwAufk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HZAnG8IAAADbAAAADwAAAAAAAAAAAAAA&#10;AAChAgAAZHJzL2Rvd25yZXYueG1sUEsFBgAAAAAEAAQA+QAAAJADAAAAAA==&#10;" strokeweight="2.25pt">
                    <v:stroke startarrow="block" startarrowwidth="wide" endarrow="block" endarrowwidth="wide"/>
                  </v:shape>
                  <v:shape id="Straight Arrow Connector 11" o:spid="_x0000_s1051" type="#_x0000_t32" style="position:absolute;left:18954;top:14097;width:3048;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X/+ocAAAADbAAAADwAAAGRycy9kb3ducmV2LnhtbERPzWrCQBC+C32HZQredKPUEFJX0dBA&#10;T6JJH2CanSbB7GzIrkl8++6h0OPH978/zqYTIw2utaxgs45AEFdWt1wr+CrzVQLCeWSNnWVS8CQH&#10;x8PLYo+pthPfaCx8LUIIuxQVNN73qZSuasigW9ueOHA/djDoAxxqqQecQrjp5DaKYmmw5dDQYE9Z&#10;Q9W9eBgF2QNPH9e8Omfx2yWyY9l/x7RTavk6n95BeJr9v/jP/akVJGF9+BJ+gDz8Ag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Ll//qHAAAAA2wAAAA8AAAAAAAAAAAAAAAAA&#10;oQIAAGRycy9kb3ducmV2LnhtbFBLBQYAAAAABAAEAPkAAACOAwAAAAA=&#10;" strokeweight="2.25pt">
                    <v:stroke startarrow="block" startarrowwidth="wide" endarrow="block" endarrowwidth="wide"/>
                  </v:shape>
                  <v:shape id="Straight Arrow Connector 12" o:spid="_x0000_s1052" type="#_x0000_t32" style="position:absolute;left:40005;top:8572;width:3048;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jNbOsIAAADbAAAADwAAAGRycy9kb3ducmV2LnhtbESP0YrCMBRE3xf8h3AF39a0okWqsWhR&#10;8GnZVT/g2lzbYnNTmljr32+EhX0cZuYMs84G04ieOldbVhBPIxDEhdU1lwou58PnEoTzyBoby6Tg&#10;RQ6yzehjjam2T/6h/uRLESDsUlRQed+mUrqiIoNualvi4N1sZ9AH2ZVSd/gMcNPIWRQl0mDNYaHC&#10;lvKKivvpYRTkD9zuvw/FLk/mX5Htz+01oYVSk/GwXYHwNPj/8F/7qBUsY3h/CT9Abn4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1jNbOsIAAADbAAAADwAAAAAAAAAAAAAA&#10;AAChAgAAZHJzL2Rvd25yZXYueG1sUEsFBgAAAAAEAAQA+QAAAJADAAAAAA==&#10;" strokeweight="2.25pt">
                    <v:stroke startarrow="block" startarrowwidth="wide" endarrow="block" endarrowwidth="wide"/>
                  </v:shape>
                  <v:shape id="Straight Arrow Connector 13" o:spid="_x0000_s1053" type="#_x0000_t32" style="position:absolute;left:40100;top:14097;width:3041;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kT4osIAAADbAAAADwAAAGRycy9kb3ducmV2LnhtbESP3YrCMBSE7xd8h3AE79Z0RYt0jaUW&#10;Ba9k/XmAY3O2LduclCbW+vZGWPBymJlvmFU6mEb01LnasoKvaQSCuLC65lLB5bz7XIJwHlljY5kU&#10;PMhBuh59rDDR9s5H6k++FAHCLkEFlfdtIqUrKjLoprYlDt6v7Qz6ILtS6g7vAW4aOYuiWBqsOSxU&#10;2FJeUfF3uhkF+Q2z7c+u2OTx/BDZ/txeY1ooNRkP2TcIT4N/h//be61gOYfXl/AD5PoJ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xkT4osIAAADbAAAADwAAAAAAAAAAAAAA&#10;AAChAgAAZHJzL2Rvd25yZXYueG1sUEsFBgAAAAAEAAQA+QAAAJADAAAAAA==&#10;" strokeweight="2.25pt">
                    <v:stroke startarrow="block" startarrowwidth="wide" endarrow="block" endarrowwidth="wide"/>
                  </v:shape>
                </v:group>
                <v:group id="Group 55" o:spid="_x0000_s1054" style="position:absolute;top:17430;width:20583;height:50349" coordsize="20583,5034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rINhCwwAAANsAAAAP&#10;AAAAAAAAAAAAAAAAAKoCAABkcnMvZG93bnJldi54bWxQSwUGAAAAAAQABAD6AAAAmgMAAAAA&#10;">
                  <v:shape id="Text Box 82" o:spid="_x0000_s1055" type="#_x0000_t202" style="position:absolute;top:11386;width:19075;height:300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NAu5cEA&#10;AADbAAAADwAAAGRycy9kb3ducmV2LnhtbESPQYvCMBSE78L+h/AW9qaJIupWU1kWhD0Jai/eHs3b&#10;trZ5KU209d8bQfA4zMw3zGY72EbcqPOVYw3TiQJBnDtTcaEhO+3GKxA+IBtsHJOGO3nYph+jDSbG&#10;9Xyg2zEUIkLYJ6ihDKFNpPR5SRb9xLXE0ft3ncUQZVdI02Ef4baRM6UW0mLFcaHEln5Lyuvj1WpY&#10;VtfvuZLnup+raXbZU9hlbLT++hx+1iACDeEdfrX/jIbVDJ5f4g+Q6Q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jQLuXBAAAA2wAAAA8AAAAAAAAAAAAAAAAAmAIAAGRycy9kb3du&#10;cmV2LnhtbFBLBQYAAAAABAAEAPUAAACGAwAAAAA=&#10;" fillcolor="#ffc" strokecolor="windowText" strokeweight="1pt">
                    <v:textbox>
                      <w:txbxContent>
                        <w:p w:rsidR="00CB376F" w:rsidRPr="00D70F12" w:rsidRDefault="00CB376F" w:rsidP="00807FAF">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Điện – Điện tử</w:t>
                          </w:r>
                        </w:p>
                      </w:txbxContent>
                    </v:textbox>
                  </v:shape>
                  <v:shape id="Text Box 59" o:spid="_x0000_s1056" type="#_x0000_t202" style="position:absolute;left:172;width:19080;height:273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acbysMA&#10;AADbAAAADwAAAGRycy9kb3ducmV2LnhtbESPwWrDMBBE74X8g9hALyWRW9LQOFFCCRScS2mcfsAi&#10;bSxja2UsJbb/vioUehxm5g2zO4yuFXfqQ+1ZwfMyA0Gsvam5UvB9+Vi8gQgR2WDrmRRMFOCwnz3s&#10;MDd+4DPdy1iJBOGQowIbY5dLGbQlh2HpO+LkXX3vMCbZV9L0OCS4a+VLlq2lw5rTgsWOjpZ0U96c&#10;gtI/TZ9+KLSdTl+6Lpqmc6tMqcf5+L4FEWmM/+G/dmEUvG7g90v6AXL/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acbysMAAADbAAAADwAAAAAAAAAAAAAAAACYAgAAZHJzL2Rv&#10;d25yZXYueG1sUEsFBgAAAAAEAAQA9QAAAIgDAAAAAA==&#10;" fillcolor="#ffc" strokeweight="1pt">
                    <v:textbox>
                      <w:txbxContent>
                        <w:p w:rsidR="00CB376F" w:rsidRPr="00D70F12" w:rsidRDefault="00CB376F" w:rsidP="00807FAF">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Khoa học cơ bản</w:t>
                          </w:r>
                        </w:p>
                      </w:txbxContent>
                    </v:textbox>
                  </v:shape>
                  <v:shape id="Text Box 56" o:spid="_x0000_s1057" type="#_x0000_t202" style="position:absolute;left:86;top:3709;width:19075;height:285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DiPuMMA&#10;AADbAAAADwAAAGRycy9kb3ducmV2LnhtbESPUWvCMBSF3wf7D+EOfBkzVTYZnVGGINSXoXU/4JLc&#10;NaXNTWmibf+9EYQ9Hs453+Gst6NrxZX6UHtWsJhnIIi1NzVXCn7P+7dPECEiG2w9k4KJAmw3z09r&#10;zI0f+ETXMlYiQTjkqMDG2OVSBm3JYZj7jjh5f753GJPsK2l6HBLctXKZZSvpsOa0YLGjnSXdlBen&#10;oPSv048fCm2nw1HXRdN07j1TavYyfn+BiDTG//CjXRgFHyu4f0k/QG5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DiPuMMAAADbAAAADwAAAAAAAAAAAAAAAACYAgAAZHJzL2Rv&#10;d25yZXYueG1sUEsFBgAAAAAEAAQA9QAAAIgDAAAAAA==&#10;" fillcolor="#ffc" strokeweight="1pt">
                    <v:textbox>
                      <w:txbxContent>
                        <w:p w:rsidR="00CB376F" w:rsidRPr="00D70F12" w:rsidRDefault="00CB376F" w:rsidP="00807FAF">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Lý luận chính trị</w:t>
                          </w:r>
                        </w:p>
                      </w:txbxContent>
                    </v:textbox>
                  </v:shape>
                  <v:shape id="Text Box 54" o:spid="_x0000_s1058" type="#_x0000_t202" style="position:absolute;left:86;top:7504;width:19075;height:286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mXpvMEA&#10;AADbAAAADwAAAGRycy9kb3ducmV2LnhtbESPzWrDMBCE74G+g9hCLyGWE9piXCshBAKht7qm58Xa&#10;2MbWykiqf96+KhR6HGbmG6Y4LWYQEznfWVawT1IQxLXVHTcKqs/rLgPhA7LGwTIpWMnD6fiwKTDX&#10;duYPmsrQiAhhn6OCNoQxl9LXLRn0iR2Jo3e3zmCI0jVSO5wj3AzykKav0mDHcaHFkS4t1X35bRTM&#10;9F5N/Xr+0hm7rqkk4a3eKvX0uJzfQARawn/4r33TCl6e4fdL/AHy+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pl6bzBAAAA2wAAAA8AAAAAAAAAAAAAAAAAmAIAAGRycy9kb3du&#10;cmV2LnhtbFBLBQYAAAAABAAEAPUAAACGAwAAAAA=&#10;" fillcolor="#ffc" strokeweight="1pt">
                    <v:textbox>
                      <w:txbxContent>
                        <w:p w:rsidR="00CB376F" w:rsidRPr="00D70F12" w:rsidRDefault="00CB376F" w:rsidP="00807FAF">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Động lực</w:t>
                          </w:r>
                        </w:p>
                      </w:txbxContent>
                    </v:textbox>
                  </v:shape>
                  <v:shape id="Text Box 52" o:spid="_x0000_s1059" type="#_x0000_t202" style="position:absolute;left:86;top:15527;width:19075;height:276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DUU8EA&#10;AADbAAAADwAAAGRycy9kb3ducmV2LnhtbESPzWrDMBCE74W+g9hCLqWRa0gxbpQQAgWTW1zT82Jt&#10;bRNrZSTFP28fBQI5DjPzDbPdz6YXIznfWVbwuU5AENdWd9woqH5/PjIQPiBr7C2TgoU87HevL1vM&#10;tZ34TGMZGhEh7HNU0IYw5FL6uiWDfm0H4uj9W2cwROkaqR1OEW56mSbJlzTYcVxocaBjS/WlvBoF&#10;E52q8bIc/nTGrmsqSVjU70qt3ubDN4hAc3iGH+1CK9ikcP8Sf4Dc3Q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rA1FPBAAAA2wAAAA8AAAAAAAAAAAAAAAAAmAIAAGRycy9kb3du&#10;cmV2LnhtbFBLBQYAAAAABAAEAPUAAACGAwAAAAA=&#10;" fillcolor="#ffc" strokeweight="1pt">
                    <v:textbox>
                      <w:txbxContent>
                        <w:p w:rsidR="00CB376F" w:rsidRPr="00D70F12" w:rsidRDefault="00CB376F" w:rsidP="00807FAF">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Cơ khí</w:t>
                          </w:r>
                        </w:p>
                      </w:txbxContent>
                    </v:textbox>
                  </v:shape>
                  <v:shape id="Text Box 51" o:spid="_x0000_s1060" type="#_x0000_t202" style="position:absolute;left:86;top:19581;width:19075;height:503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hJKJMEA&#10;AADbAAAADwAAAGRycy9kb3ducmV2LnhtbESPzWrDMBCE74W8g9hAL6WRHWgJTuQQAgWTW13T82Jt&#10;bGNrZSTFP29fFQo9DjPzDXM6L2YQEznfWVaQ7hIQxLXVHTcKqq+P1wMIH5A1DpZJwUoezvnm6YSZ&#10;tjN/0lSGRkQI+wwVtCGMmZS+bsmg39mROHp36wyGKF0jtcM5ws0g90nyLg12HBdaHOnaUt2XD6Ng&#10;pls19evlWx/YdU0lCYv6Rann7XI5ggi0hP/wX7vQCt5S+P0Sf4DM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oSSiTBAAAA2wAAAA8AAAAAAAAAAAAAAAAAmAIAAGRycy9kb3du&#10;cmV2LnhtbFBLBQYAAAAABAAEAPUAAACGAwAAAAA=&#10;" fillcolor="#ffc" strokeweight="1pt">
                    <v:textbox>
                      <w:txbxContent>
                        <w:p w:rsidR="00CB376F" w:rsidRPr="00D33C8D" w:rsidRDefault="00CB376F" w:rsidP="00D73D02">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 xml:space="preserve">Khoa Công nghệ </w:t>
                          </w:r>
                          <w:r>
                            <w:rPr>
                              <w:rFonts w:ascii="Times New Roman" w:hAnsi="Times New Roman" w:cs="Times New Roman"/>
                              <w:b/>
                              <w:sz w:val="24"/>
                              <w:szCs w:val="24"/>
                            </w:rPr>
                            <w:t xml:space="preserve">       </w:t>
                          </w:r>
                          <w:r w:rsidRPr="00D33C8D">
                            <w:rPr>
                              <w:rFonts w:ascii="Times New Roman" w:hAnsi="Times New Roman" w:cs="Times New Roman"/>
                              <w:b/>
                              <w:sz w:val="24"/>
                              <w:szCs w:val="24"/>
                            </w:rPr>
                            <w:t>Thông tin</w:t>
                          </w:r>
                        </w:p>
                        <w:p w:rsidR="00CB376F" w:rsidRPr="00BD2830" w:rsidRDefault="00CB376F" w:rsidP="00807FAF">
                          <w:pPr>
                            <w:spacing w:before="20"/>
                            <w:jc w:val="center"/>
                            <w:rPr>
                              <w:b/>
                            </w:rPr>
                          </w:pPr>
                          <w:r w:rsidRPr="00BD2830">
                            <w:rPr>
                              <w:b/>
                            </w:rPr>
                            <w:t>thôn</w:t>
                          </w:r>
                        </w:p>
                      </w:txbxContent>
                    </v:textbox>
                  </v:shape>
                  <v:shape id="Text Box 50" o:spid="_x0000_s1061" type="#_x0000_t202" style="position:absolute;left:172;top:25792;width:19075;height:280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J2yV8AA&#10;AADbAAAADwAAAGRycy9kb3ducmV2LnhtbERP3WrCMBS+H+wdwhnsZszUoTKqUUQY1BvR6gMckmNT&#10;2pyUJtr27ZeLwS4/vv/NbnSteFIfas8K5rMMBLH2puZKwe368/kNIkRkg61nUjBRgN329WWDufED&#10;X+hZxkqkEA45KrAxdrmUQVtyGGa+I07c3fcOY4J9JU2PQwp3rfzKspV0WHNqsNjRwZJuyodTUPqP&#10;6eSHQtvpeNZ10TSdW2RKvb+N+zWISGP8F/+5C6NgmdanL+kHyO0v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yJ2yV8AAAADbAAAADwAAAAAAAAAAAAAAAACYAgAAZHJzL2Rvd25y&#10;ZXYueG1sUEsFBgAAAAAEAAQA9QAAAIUDAAAAAA==&#10;" fillcolor="#ffc" strokeweight="1pt">
                    <v:textbox>
                      <w:txbxContent>
                        <w:p w:rsidR="00CB376F" w:rsidRPr="00D70F12" w:rsidRDefault="00CB376F" w:rsidP="00807FAF">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Nhiệt lạnh</w:t>
                          </w:r>
                        </w:p>
                      </w:txbxContent>
                    </v:textbox>
                  </v:shape>
                  <v:shape id="Text Box 48" o:spid="_x0000_s1062" type="#_x0000_t202" style="position:absolute;left:172;top:29847;width:19075;height:354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zIojL8A&#10;AADbAAAADwAAAGRycy9kb3ducmV2LnhtbERP3WrCMBS+H/gO4QjeDE0nMqQaRYRBvRlb9QEOybEp&#10;bU5KE2379uZisMuP739/HF0rntSH2rOCj1UGglh7U3Ol4Hb9Wm5BhIhssPVMCiYKcDzM3vaYGz/w&#10;Lz3LWIkUwiFHBTbGLpcyaEsOw8p3xIm7+95hTLCvpOlxSOGuless+5QOa04NFjs6W9JN+XAKSv8+&#10;ffuh0Ha6/Oi6aJrObTKlFvPxtAMRaYz/4j93YRRs0tj0Jf0AeXg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zMiiMvwAAANsAAAAPAAAAAAAAAAAAAAAAAJgCAABkcnMvZG93bnJl&#10;di54bWxQSwUGAAAAAAQABAD1AAAAhAMAAAAA&#10;" fillcolor="#ffc" strokeweight="1pt">
                    <v:textbox>
                      <w:txbxContent>
                        <w:p w:rsidR="00CB376F" w:rsidRPr="00D70F12" w:rsidRDefault="00CB376F" w:rsidP="00807FAF">
                          <w:pPr>
                            <w:spacing w:before="20"/>
                            <w:jc w:val="center"/>
                            <w:rPr>
                              <w:rFonts w:ascii="Times New Roman" w:hAnsi="Times New Roman" w:cs="Times New Roman"/>
                              <w:b/>
                            </w:rPr>
                          </w:pPr>
                          <w:r w:rsidRPr="00D70F12">
                            <w:rPr>
                              <w:rFonts w:ascii="Times New Roman" w:hAnsi="Times New Roman" w:cs="Times New Roman"/>
                              <w:b/>
                              <w:sz w:val="24"/>
                              <w:szCs w:val="24"/>
                            </w:rPr>
                            <w:t>Khoa May – Thời trang</w:t>
                          </w:r>
                        </w:p>
                      </w:txbxContent>
                    </v:textbox>
                  </v:shape>
                  <v:shape id="Text Box 39" o:spid="_x0000_s1063" type="#_x0000_t202" style="position:absolute;left:172;top:34591;width:19075;height:296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Hj+asMA&#10;AADbAAAADwAAAGRycy9kb3ducmV2LnhtbESPwWrDMBBE74X8g9hALyWR25TQOFFCCRScS2mcfsAi&#10;bSxja2UsJbb/vioUehxm5g2zO4yuFXfqQ+1ZwfMyA0Gsvam5UvB9+Vi8gQgR2WDrmRRMFOCwnz3s&#10;MDd+4DPdy1iJBOGQowIbY5dLGbQlh2HpO+LkXX3vMCbZV9L0OCS4a+VLlq2lw5rTgsWOjpZ0U96c&#10;gtI/TZ9+KLSdTl+6Lpqmc6+ZUo/z8X0LItIY/8N/7cIoWG3g90v6AXL/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Hj+asMAAADbAAAADwAAAAAAAAAAAAAAAACYAgAAZHJzL2Rv&#10;d25yZXYueG1sUEsFBgAAAAAEAAQA9QAAAIgDAAAAAA==&#10;" fillcolor="#ffc" strokeweight="1pt">
                    <v:textbox>
                      <w:txbxContent>
                        <w:p w:rsidR="00CB376F" w:rsidRPr="00D70F12" w:rsidRDefault="00CB376F" w:rsidP="00807FAF">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Kinh tế</w:t>
                          </w:r>
                        </w:p>
                      </w:txbxContent>
                    </v:textbox>
                  </v:shape>
                  <v:shape id="Text Box 38" o:spid="_x0000_s1064" type="#_x0000_t202" style="position:absolute;left:172;top:38732;width:19075;height:293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zRb8cAA&#10;AADbAAAADwAAAGRycy9kb3ducmV2LnhtbERP3WrCMBS+H+wdwhnsZszUKTKqUUQY1BvR6gMckmNT&#10;2pyUJtr27ZeLwS4/vv/NbnSteFIfas8K5rMMBLH2puZKwe368/kNIkRkg61nUjBRgN329WWDufED&#10;X+hZxkqkEA45KrAxdrmUQVtyGGa+I07c3fcOY4J9JU2PQwp3rfzKspV0WHNqsNjRwZJuyodTUPqP&#10;6eSHQtvpeNZ10TSdW2ZKvb+N+zWISGP8F/+5C6NgkcamL+kHyO0v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6zRb8cAAAADbAAAADwAAAAAAAAAAAAAAAACYAgAAZHJzL2Rvd25y&#10;ZXYueG1sUEsFBgAAAAAEAAQA9QAAAIUDAAAAAA==&#10;" fillcolor="#ffc" strokeweight="1pt">
                    <v:textbox>
                      <w:txbxContent>
                        <w:p w:rsidR="00CB376F" w:rsidRPr="00D70F12" w:rsidRDefault="00CB376F" w:rsidP="00807FAF">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Ngoại ngữ</w:t>
                          </w:r>
                        </w:p>
                      </w:txbxContent>
                    </v:textbox>
                  </v:shape>
                  <v:shape id="Text Box 37" o:spid="_x0000_s1065" type="#_x0000_t202" style="position:absolute;left:172;top:42787;width:19075;height:317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qvPg8MA&#10;AADbAAAADwAAAGRycy9kb3ducmV2LnhtbESPwWrDMBBE74X8g9hALyWR25Q0OFFCCRScS2mcfsAi&#10;bSxja2UsJbb/vioUehxm5g2zO4yuFXfqQ+1ZwfMyA0Gsvam5UvB9+VhsQISIbLD1TAomCnDYzx52&#10;mBs/8JnuZaxEgnDIUYGNsculDNqSw7D0HXHyrr53GJPsK2l6HBLctfIly9bSYc1pwWJHR0u6KW9O&#10;Qemfpk8/FNpOpy9dF03TuddMqcf5+L4FEWmM/+G/dmEUrN7g90v6AXL/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qvPg8MAAADbAAAADwAAAAAAAAAAAAAAAACYAgAAZHJzL2Rv&#10;d25yZXYueG1sUEsFBgAAAAAEAAQA9QAAAIgDAAAAAA==&#10;" fillcolor="#ffc" strokeweight="1pt">
                    <v:textbox>
                      <w:txbxContent>
                        <w:p w:rsidR="00CB376F" w:rsidRPr="00D70F12" w:rsidRDefault="00CB376F" w:rsidP="00807FAF">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Xây dựng</w:t>
                          </w:r>
                        </w:p>
                      </w:txbxContent>
                    </v:textbox>
                  </v:shape>
                  <v:shape id="Text Box 47" o:spid="_x0000_s1066" type="#_x0000_t202" style="position:absolute;left:172;top:47186;width:19075;height:316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q28/sMA&#10;AADbAAAADwAAAGRycy9kb3ducmV2LnhtbESPUWvCMBSF3wf+h3CFvYyZOmSOahQRBt3L0OoPuCTX&#10;prS5KU207b9fBoM9Hs453+Fs96NrxYP6UHtWsFxkIIi1NzVXCq6Xz9cPECEiG2w9k4KJAux3s6ct&#10;5sYPfKZHGSuRIBxyVGBj7HIpg7bkMCx8R5y8m+8dxiT7SpoehwR3rXzLsnfpsOa0YLGjoyXdlHen&#10;oPQv07cfCm2nr5Oui6bp3CpT6nk+HjYgIo3xP/zXLoyC1Rp+v6QfIHc/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q28/sMAAADbAAAADwAAAAAAAAAAAAAAAACYAgAAZHJzL2Rv&#10;d25yZXYueG1sUEsFBgAAAAAEAAQA9QAAAIgDAAAAAA==&#10;" fillcolor="#ffc" strokeweight="1pt">
                    <v:textbox>
                      <w:txbxContent>
                        <w:p w:rsidR="00CB376F" w:rsidRPr="00D70F12" w:rsidRDefault="00CB376F" w:rsidP="00807FAF">
                          <w:pPr>
                            <w:jc w:val="center"/>
                            <w:rPr>
                              <w:rFonts w:ascii="Times New Roman" w:hAnsi="Times New Roman" w:cs="Times New Roman"/>
                              <w:b/>
                              <w:sz w:val="24"/>
                              <w:szCs w:val="24"/>
                            </w:rPr>
                          </w:pPr>
                          <w:r w:rsidRPr="00D70F12">
                            <w:rPr>
                              <w:rFonts w:ascii="Times New Roman" w:hAnsi="Times New Roman" w:cs="Times New Roman"/>
                              <w:b/>
                              <w:sz w:val="24"/>
                              <w:szCs w:val="24"/>
                            </w:rPr>
                            <w:t>Khoa Du lịch –</w:t>
                          </w:r>
                          <w:r>
                            <w:rPr>
                              <w:rFonts w:ascii="Times New Roman" w:hAnsi="Times New Roman" w:cs="Times New Roman"/>
                              <w:b/>
                              <w:sz w:val="24"/>
                              <w:szCs w:val="24"/>
                            </w:rPr>
                            <w:t xml:space="preserve"> </w:t>
                          </w:r>
                          <w:r w:rsidRPr="00D70F12">
                            <w:rPr>
                              <w:rFonts w:ascii="Times New Roman" w:hAnsi="Times New Roman" w:cs="Times New Roman"/>
                              <w:b/>
                              <w:sz w:val="24"/>
                              <w:szCs w:val="24"/>
                            </w:rPr>
                            <w:t>Khách sạn</w:t>
                          </w:r>
                        </w:p>
                      </w:txbxContent>
                    </v:textbox>
                  </v:shape>
                  <v:line id="Straight Connector 91" o:spid="_x0000_s1067" style="position:absolute;visibility:visible;mso-wrap-style:square" from="19236,31831" to="20496,318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yA4isMAAADbAAAADwAAAGRycy9kb3ducmV2LnhtbESPQWvCQBSE7wX/w/KE3uquRUobsxER&#10;hBz0YCr1+sg+s8Hs25jdavrv3UKhx2FmvmHy1eg6caMhtJ41zGcKBHHtTcuNhuPn9uUdRIjIBjvP&#10;pOGHAqyKyVOOmfF3PtCtio1IEA4ZarAx9pmUobbkMMx8T5y8sx8cxiSHRpoB7wnuOvmq1Jt02HJa&#10;sNjTxlJ9qb6dhsW+tOY07sLuoMovaq+LzbXyWj9Px/USRKQx/of/2qXR8DGH3y/pB8ji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cgOIrDAAAA2wAAAA8AAAAAAAAAAAAA&#10;AAAAoQIAAGRycy9kb3ducmV2LnhtbFBLBQYAAAAABAAEAPkAAACRAwAAAAA=&#10;" strokeweight="2.25pt">
                    <o:lock v:ext="edit" shapetype="f"/>
                  </v:line>
                  <v:line id="Straight Connector 35" o:spid="_x0000_s1068" style="position:absolute;flip:y;visibility:visible;mso-wrap-style:square" from="19150,5089" to="20407,50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qgRwsMAAADbAAAADwAAAGRycy9kb3ducmV2LnhtbESP3YrCMBSE7wXfIRxh7zTVlUWqsYg/&#10;IHu36gMcm2NbbU5qE9vq028WFrwcZuYbZpF0phQN1a6wrGA8ikAQp1YXnCk4HXfDGQjnkTWWlknB&#10;kxwky35vgbG2Lf9Qc/CZCBB2MSrIva9iKV2ak0E3shVx8C62NuiDrDOpa2wD3JRyEkVf0mDBYSHH&#10;itY5pbfDwyjYbLLj/TGZ7Zv0vOX1vXjZ78+rUh+DbjUH4anz7/B/e68VTKfw9yX8ALn8B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KoEcLDAAAA2wAAAA8AAAAAAAAAAAAA&#10;AAAAoQIAAGRycy9kb3ducmV2LnhtbFBLBQYAAAAABAAEAPkAAACRAwAAAAA=&#10;" strokeweight="2pt"/>
                  <v:line id="Straight Connector 37" o:spid="_x0000_s1069" style="position:absolute;visibility:visible;mso-wrap-style:square" from="19150,9230" to="20410,923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uI9Xr8AAADbAAAADwAAAGRycy9kb3ducmV2LnhtbESPwQrCMBBE74L/EFbwpqmiItUoIlS8&#10;idWLt7VZ22KzKU3U+vdGEDwOM/OGWa5bU4knNa60rGA0jEAQZ1aXnCs4n5LBHITzyBory6TgTQ7W&#10;q25nibG2Lz7SM/W5CBB2MSoovK9jKV1WkEE3tDVx8G62MeiDbHKpG3wFuKnkOIpm0mDJYaHAmrYF&#10;Zff0YRTcL+dpsjts9alKN/qaJ/5yvWml+r12swDhqfX/8K+91womM/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xuI9Xr8AAADbAAAADwAAAAAAAAAAAAAAAACh&#10;AgAAZHJzL2Rvd25yZXYueG1sUEsFBgAAAAAEAAQA+QAAAI0DAAAAAA==&#10;" strokeweight="2pt"/>
                  <v:line id="Straight Connector 40" o:spid="_x0000_s1070" style="position:absolute;visibility:visible;mso-wrap-style:square" from="19236,17080" to="20496,170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32pLMIAAADbAAAADwAAAGRycy9kb3ducmV2LnhtbESPT4vCMBTE7wt+h/AEb2uq6KK1UUSo&#10;eFusXrw9m9c/2LyUJmr99htB2OMwM79hkk1vGvGgztWWFUzGEQji3OqaSwXnU/q9AOE8ssbGMil4&#10;kYPNevCVYKztk4/0yHwpAoRdjAoq79tYSpdXZNCNbUscvMJ2Bn2QXSl1h88AN42cRtGPNFhzWKiw&#10;pV1F+S27GwW3y3me7n93+tRkW30tU3+5Flqp0bDfrkB46v1/+NM+aAWzJby/hB8g13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t32pLMIAAADbAAAADwAAAAAAAAAAAAAA&#10;AAChAgAAZHJzL2Rvd25yZXYueG1sUEsFBgAAAAAEAAQA+QAAAJADAAAAAA==&#10;" strokeweight="2pt"/>
                  <v:line id="Straight Connector 52" o:spid="_x0000_s1071" style="position:absolute;flip:x;visibility:visible;mso-wrap-style:square" from="20530,1380" to="20530,490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Jgfa8QAAADbAAAADwAAAGRycy9kb3ducmV2LnhtbESP0WrCQBRE34X+w3ILfdNNFUWiqxRt&#10;IfSt0Q+4Zq9JNHs3ya5J2q93C4KPw8ycYdbbwVSio9aVlhW8TyIQxJnVJecKjoev8RKE88gaK8uk&#10;4JccbDcvozXG2vb8Q13qcxEg7GJUUHhfx1K6rCCDbmJr4uCdbWvQB9nmUrfYB7ip5DSKFtJgyWGh&#10;wJp2BWXX9GYU7Pf5oblNl0mXnT5515R/9nt2UertdfhYgfA0+Gf40U60gvkM/r+EHyA3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YmB9rxAAAANsAAAAPAAAAAAAAAAAA&#10;AAAAAKECAABkcnMvZG93bnJldi54bWxQSwUGAAAAAAQABAD5AAAAkgMAAAAA&#10;" strokeweight="2pt"/>
                  <v:line id="Straight Connector 38" o:spid="_x0000_s1072" style="position:absolute;visibility:visible;mso-wrap-style:square" from="19064,12939" to="20396,129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FCPbr8AAADbAAAADwAAAGRycy9kb3ducmV2LnhtbESPwQrCMBBE74L/EFbwpqmCotUoIlS8&#10;idWLt7VZ22KzKU3U+vdGEDwOM/OGWa5bU4knNa60rGA0jEAQZ1aXnCs4n5LBDITzyBory6TgTQ7W&#10;q25nibG2Lz7SM/W5CBB2MSoovK9jKV1WkEE3tDVx8G62MeiDbHKpG3wFuKnkOIqm0mDJYaHAmrYF&#10;Zff0YRTcL+dJsjts9alKN/qaJ/5yvWml+r12swDhqfX/8K+91wrmE/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SFCPbr8AAADbAAAADwAAAAAAAAAAAAAAAACh&#10;AgAAZHJzL2Rvd25yZXYueG1sUEsFBgAAAAAEAAQA+QAAAI0DAAAAAA==&#10;" strokeweight="2pt"/>
                  <v:line id="Straight Connector 35" o:spid="_x0000_s1073" style="position:absolute;visibility:visible;mso-wrap-style:square" from="19236,1466" to="20424,146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kcAsbwAAADbAAAADwAAAGRycy9kb3ducmV2LnhtbERPvQrCMBDeBd8hnOCmqaIi1SgiVNzE&#10;2sXtbM622FxKE7W+vRkEx4/vf73tTC1e1LrKsoLJOAJBnFtdcaEguySjJQjnkTXWlknBhxxsN/3e&#10;GmNt33ymV+oLEULYxaig9L6JpXR5SQbd2DbEgbvb1qAPsC2kbvEdwk0tp1G0kAYrDg0lNrQvKX+k&#10;T6Pgcc3myeG015c63elbkfjr7a6VGg663QqEp87/xT/3USuYhfXhS/gBcvMF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JkcAsbwAAADbAAAADwAAAAAAAAAAAAAAAAChAgAA&#10;ZHJzL2Rvd25yZXYueG1sUEsFBgAAAAAEAAQA+QAAAIoDAAAAAA==&#10;" strokeweight="2pt"/>
                  <v:line id="Straight Connector 40" o:spid="_x0000_s1074" style="position:absolute;visibility:visible;mso-wrap-style:square" from="19323,27259" to="20583,272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QulKr8AAADbAAAADwAAAGRycy9kb3ducmV2LnhtbESPwQrCMBBE74L/EFbwpqmiItUoIlS8&#10;idWLt7VZ22KzKU3U+vdGEDwOM/OGWa5bU4knNa60rGA0jEAQZ1aXnCs4n5LBHITzyBory6TgTQ7W&#10;q25nibG2Lz7SM/W5CBB2MSoovK9jKV1WkEE3tDVx8G62MeiDbHKpG3wFuKnkOIpm0mDJYaHAmrYF&#10;Zff0YRTcL+dpsjts9alKN/qaJ/5yvWml+r12swDhqfX/8K+91womI/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SQulKr8AAADbAAAADwAAAAAAAAAAAAAAAACh&#10;AgAAZHJzL2Rvd25yZXYueG1sUEsFBgAAAAAEAAQA+QAAAI0DAAAAAA==&#10;" strokeweight="2pt"/>
                  <v:line id="Straight Connector 40" o:spid="_x0000_s1075" style="position:absolute;visibility:visible;mso-wrap-style:square" from="19150,36144" to="20407,361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dk7Xb8AAADbAAAADwAAAGRycy9kb3ducmV2LnhtbESPwQrCMBBE74L/EFbwpqmiItUoIlS8&#10;idWLt7VZ22KzKU3U+vdGEDwOM/OGWa5bU4knNa60rGA0jEAQZ1aXnCs4n5LBHITzyBory6TgTQ7W&#10;q25nibG2Lz7SM/W5CBB2MSoovK9jKV1WkEE3tDVx8G62MeiDbHKpG3wFuKnkOIpm0mDJYaHAmrYF&#10;Zff0YRTcL+dpsjts9alKN/qaJ/5yvWml+r12swDhqfX/8K+91womY/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udk7Xb8AAADbAAAADwAAAAAAAAAAAAAAAACh&#10;AgAAZHJzL2Rvd25yZXYueG1sUEsFBgAAAAAEAAQA+QAAAI0DAAAAAA==&#10;" strokeweight="2pt"/>
                  <v:line id="Straight Connector 40" o:spid="_x0000_s1076" style="position:absolute;visibility:visible;mso-wrap-style:square" from="19236,44512" to="20494,445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pWexsIAAADbAAAADwAAAGRycy9kb3ducmV2LnhtbESPS4vCQBCE7wv+h6EFb+vEx4rEjCJC&#10;xNti9OKtzXQemOkJmVHjv98RhD0WVfUVlWx604gHda62rGAyjkAQ51bXXCo4n9LvJQjnkTU2lknB&#10;ixxs1oOvBGNtn3ykR+ZLESDsYlRQed/GUrq8IoNubFvi4BW2M+iD7EqpO3wGuGnkNIoW0mDNYaHC&#10;lnYV5bfsbhTcLuefdP+706cm2+prmfrLtdBKjYb9dgXCU+//w5/2QSuYz+D9JfwAuf4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1pWexsIAAADbAAAADwAAAAAAAAAAAAAA&#10;AAChAgAAZHJzL2Rvd25yZXYueG1sUEsFBgAAAAAEAAQA+QAAAJADAAAAAA==&#10;" strokeweight="2pt"/>
                  <v:line id="Straight Connector 40" o:spid="_x0000_s1077" style="position:absolute;visibility:visible;mso-wrap-style:square" from="19150,48911" to="20407,4891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jCjKb8AAADbAAAADwAAAGRycy9kb3ducmV2LnhtbESPwQrCMBBE74L/EFbwpqmiItUoIlS8&#10;idWLt7VZ22KzKU3U+vdGEDwOM/OGWa5bU4knNa60rGA0jEAQZ1aXnCs4n5LBHITzyBory6TgTQ7W&#10;q25nibG2Lz7SM/W5CBB2MSoovK9jKV1WkEE3tDVx8G62MeiDbHKpG3wFuKnkOIpm0mDJYaHAmrYF&#10;Zff0YRTcL+dpsjts9alKN/qaJ/5yvWml+r12swDhqfX/8K+91womU/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NjCjKb8AAADbAAAADwAAAAAAAAAAAAAAAACh&#10;AgAAZHJzL2Rvd25yZXYueG1sUEsFBgAAAAAEAAQA+QAAAI0DAAAAAA==&#10;" strokeweight="2pt"/>
                  <v:line id="Straight Connector 40" o:spid="_x0000_s1078" style="position:absolute;visibility:visible;mso-wrap-style:square" from="19236,22169" to="20496,221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jbQVL8AAADbAAAADwAAAGRycy9kb3ducmV2LnhtbESPwQrCMBBE74L/EFbwpqmKItUoIlS8&#10;idWLt7VZ22KzKU3U+vdGEDwOM/OGWa5bU4knNa60rGA0jEAQZ1aXnCs4n5LBHITzyBory6TgTQ7W&#10;q25nibG2Lz7SM/W5CBB2MSoovK9jKV1WkEE3tDVx8G62MeiDbHKpG3wFuKnkOIpm0mDJYaHAmrYF&#10;Zff0YRTcL+dpsjts9alKN/qaJ/5yvWml+r12swDhqfX/8K+91womU/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bjbQVL8AAADbAAAADwAAAAAAAAAAAAAAAACh&#10;AgAAZHJzL2Rvd25yZXYueG1sUEsFBgAAAAAEAAQA+QAAAI0DAAAAAA==&#10;" strokeweight="2pt"/>
                  <v:line id="Straight Connector 100" o:spid="_x0000_s1079" style="position:absolute;visibility:visible;mso-wrap-style:square" from="19236,40371" to="20494,4037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yDJdMQAAADcAAAADwAAAGRycy9kb3ducmV2LnhtbESPQWvDMAyF74P9B6PBbo29UkbJ6pZS&#10;GOTQHZqW7SpiLQ6N5TR22+zfT4fBbhLv6b1Pq80UenWjMXWRLbwUBhRxE13HrYXT8X22BJUyssM+&#10;Mln4oQSb9ePDCksX73ygW51bJSGcSrTgcx5KrVPjKWAq4kAs2nccA2ZZx1a7Ee8SHno9N+ZVB+xY&#10;GjwOtPPUnOtrsLD4qLz7mvZpfzDVJ3WXxe5SR2ufn6btG6hMU/43/11XTvCN4MszMoFe/w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XIMl0xAAAANwAAAAPAAAAAAAAAAAA&#10;AAAAAKECAABkcnMvZG93bnJldi54bWxQSwUGAAAAAAQABAD5AAAAkgMAAAAA&#10;" strokeweight="2.25pt"/>
                </v:group>
                <v:group id="Group 2" o:spid="_x0000_s1080" style="position:absolute;left:20574;top:14573;width:22318;height:61740" coordsize="22318,617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sjAbXMQAAADaAAAA&#10;DwAAAAAAAAAAAAAAAACqAgAAZHJzL2Rvd25yZXYueG1sUEsFBgAAAAAEAAQA+gAAAJsDAAAAAA==&#10;">
                  <v:shape id="Text Box 16" o:spid="_x0000_s1081" type="#_x0000_t202" style="position:absolute;left:2190;top:16573;width:6550;height:1979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rxo1MMA&#10;AADbAAAADwAAAGRycy9kb3ducmV2LnhtbESPQYvCMBSE74L/ITxhbzZ1YVWqUdRVkMWLtSDeHs2z&#10;LTYvpYna/febBcHjMDPfMPNlZ2rxoNZVlhWMohgEcW51xYWC7LQbTkE4j6yxtkwKfsnBctHvzTHR&#10;9slHeqS+EAHCLkEFpfdNIqXLSzLoItsQB+9qW4M+yLaQusVngJtafsbxWBqsOCyU2NCmpPyW3o2C&#10;Om32+dieL4fDD6Xr3Sg7fmdbpT4G3WoGwlPn3+FXe68VfE3g/0v4AXLx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rxo1MMAAADbAAAADwAAAAAAAAAAAAAAAACYAgAAZHJzL2Rv&#10;d25yZXYueG1sUEsFBgAAAAAEAAQA9QAAAIgDAAAAAA==&#10;" fillcolor="#ffc" strokeweight="1pt">
                    <v:textbox inset=",10mm,,5mm">
                      <w:txbxContent>
                        <w:p w:rsidR="00CB376F" w:rsidRPr="00D70F12" w:rsidRDefault="00CB376F" w:rsidP="00807FAF">
                          <w:pPr>
                            <w:spacing w:line="360" w:lineRule="auto"/>
                            <w:jc w:val="center"/>
                            <w:rPr>
                              <w:rFonts w:ascii="Times New Roman" w:hAnsi="Times New Roman" w:cs="Times New Roman"/>
                              <w:b/>
                              <w:sz w:val="26"/>
                              <w:szCs w:val="26"/>
                            </w:rPr>
                          </w:pPr>
                          <w:r w:rsidRPr="00D70F12">
                            <w:rPr>
                              <w:rFonts w:ascii="Times New Roman" w:hAnsi="Times New Roman" w:cs="Times New Roman"/>
                              <w:b/>
                              <w:sz w:val="26"/>
                              <w:szCs w:val="26"/>
                            </w:rPr>
                            <w:t>Các khoa đào tạo</w:t>
                          </w:r>
                        </w:p>
                      </w:txbxContent>
                    </v:textbox>
                  </v:shape>
                  <v:shape id="Text Box 17" o:spid="_x0000_s1082" type="#_x0000_t202" style="position:absolute;left:13716;top:16478;width:6559;height:1979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ZRWN8AA&#10;AADbAAAADwAAAGRycy9kb3ducmV2LnhtbERPy4rCMBTdC/MP4Q7MRmzqgFI7RhkEQVAQdWZ/bW4f&#10;2NyUJGr9e7MQXB7Oe77sTStu5HxjWcE4SUEQF1Y3XCn4O61HGQgfkDW2lknBgzwsFx+DOeba3vlA&#10;t2OoRAxhn6OCOoQul9IXNRn0ie2II1daZzBE6CqpHd5juGnld5pOpcGGY0ONHa1qKi7Hq1GwPev/&#10;bLguz2aS7abD/SW4w0wr9fXZ//6ACNSHt/jl3mgFkzg2fok/QC6e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IZRWN8AAAADbAAAADwAAAAAAAAAAAAAAAACYAgAAZHJzL2Rvd25y&#10;ZXYueG1sUEsFBgAAAAAEAAQA9QAAAIUDAAAAAA==&#10;" fillcolor="#fcd5b5" strokeweight="1pt">
                    <v:textbox inset=",10mm,,5mm">
                      <w:txbxContent>
                        <w:p w:rsidR="00CB376F" w:rsidRPr="00C61AE1" w:rsidRDefault="00CB376F" w:rsidP="00807FAF">
                          <w:pPr>
                            <w:spacing w:line="360" w:lineRule="auto"/>
                            <w:jc w:val="center"/>
                            <w:rPr>
                              <w:rFonts w:ascii="Times New Roman" w:hAnsi="Times New Roman" w:cs="Times New Roman"/>
                              <w:b/>
                              <w:sz w:val="26"/>
                              <w:szCs w:val="26"/>
                            </w:rPr>
                          </w:pPr>
                          <w:r w:rsidRPr="00C61AE1">
                            <w:rPr>
                              <w:rFonts w:ascii="Times New Roman" w:hAnsi="Times New Roman" w:cs="Times New Roman"/>
                              <w:b/>
                              <w:sz w:val="26"/>
                              <w:szCs w:val="26"/>
                            </w:rPr>
                            <w:t>Các đơn vị chức năng</w:t>
                          </w:r>
                        </w:p>
                      </w:txbxContent>
                    </v:textbox>
                  </v:shape>
                  <v:line id="Straight Connector 66" o:spid="_x0000_s1083" style="position:absolute;visibility:visible;mso-wrap-style:square" from="8858,27527" to="13716,2752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k5wCL8AAADbAAAADwAAAGRycy9kb3ducmV2LnhtbERPTYvCMBC9C/6HMMLe1lQFWaqxqCB4&#10;8GJ3EY9DMralzaQkUev++s1hwePjfa+LwXbiQT40jhXMphkIYu1Mw5WCn+/D5xeIEJENdo5JwYsC&#10;FJvxaI25cU8+06OMlUghHHJUUMfY51IGXZPFMHU9ceJuzluMCfpKGo/PFG47Oc+ypbTYcGqosad9&#10;Tbot71ZBedQ397vw7eW6O2l9QH/Gxiv1MRm2KxCRhvgW/7uPRsEyrU9f0g+Qmz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ok5wCL8AAADbAAAADwAAAAAAAAAAAAAAAACh&#10;AgAAZHJzL2Rvd25yZXYueG1sUEsFBgAAAAAEAAQA+QAAAI0DAAAAAA==&#10;" strokeweight="3pt"/>
                  <v:shape id="Straight Arrow Connector 69" o:spid="_x0000_s1084" type="#_x0000_t32" style="position:absolute;left:20288;top:27432;width:203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9HsvcMAAADbAAAADwAAAGRycy9kb3ducmV2LnhtbESPQWuDQBSE74X8h+UVcqtrSpBisglS&#10;MOSSSq2HHh/ui4ruW3G3av99t1DocZiZb5jjeTWDmGlynWUFuygGQVxb3XGjoPrIn15AOI+scbBM&#10;Cr7Jwfm0eThiqu3C7zSXvhEBwi5FBa33Yyqlq1sy6CI7EgfvbieDPsipkXrCJcDNIJ/jOJEGOw4L&#10;LY702lLdl19GQbMUb0tl91zmxeclyW9Z32Om1PZxzQ4gPK3+P/zXvmoFyQ5+v4QfIE8/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R7L3DAAAA2wAAAA8AAAAAAAAAAAAA&#10;AAAAoQIAAGRycy9kb3ducmV2LnhtbFBLBQYAAAAABAAEAPkAAACRAwAAAAA=&#10;" strokeweight="3pt">
                    <v:stroke endarrow="block" endarrowwidth="wide"/>
                  </v:shape>
                  <v:line id="Straight Connector 71" o:spid="_x0000_s1085" style="position:absolute;visibility:visible;mso-wrap-style:square" from="0,27527" to="2212,2752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4YUTsIAAADbAAAADwAAAGRycy9kb3ducmV2LnhtbESPwWrDMBBE74X8g9hALyWW60MojpUQ&#10;AoFecqjbD9hYG8vEWjmSEtt/HxUKPQ4z84apdpPtxYN86BwreM9yEMSN0x23Cn6+j6sPECEia+wd&#10;k4KZAuy2i5cKS+1G/qJHHVuRIBxKVGBiHEopQ2PIYsjcQJy8i/MWY5K+ldrjmOC2l0Wer6XFjtOC&#10;wYEOhpprfbcKhvOtp9vsuaC3qzN7a05jOyn1upz2GxCRpvgf/mt/agXrAn6/pB8gt0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O4YUTsIAAADbAAAADwAAAAAAAAAAAAAA&#10;AAChAgAAZHJzL2Rvd25yZXYueG1sUEsFBgAAAAAEAAQA+QAAAJADAAAAAA==&#10;" strokeweight="3pt">
                    <v:stroke startarrow="block" startarrowwidth="wide"/>
                  </v:line>
                  <v:shape id="Straight Arrow Connector 15" o:spid="_x0000_s1086" type="#_x0000_t32" style="position:absolute;left:10953;width:115;height:6174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63JC8UAAADbAAAADwAAAGRycy9kb3ducmV2LnhtbESPQWvCQBSE7wX/w/KEXkLdqBBs6ipa&#10;FDwUilHB4yP7TEKzb0N2a1J/vVsQPA4z8w0zX/amFldqXWVZwXgUgyDOra64UHA8bN9mIJxH1lhb&#10;JgV/5GC5GLzMMdW24z1dM1+IAGGXooLS+yaV0uUlGXQj2xAH72Jbgz7ItpC6xS7ATS0ncZxIgxWH&#10;hRIb+iwp/8l+jYLTfnOLstl2HX9F4+j8LZNL1CVKvQ771QcIT71/hh/tnVbwPoX/L+EHyMU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63JC8UAAADbAAAADwAAAAAAAAAA&#10;AAAAAAChAgAAZHJzL2Rvd25yZXYueG1sUEsFBgAAAAAEAAQA+QAAAJMDAAAAAA==&#10;" strokeweight="2pt">
                    <v:stroke startarrow="block" endarrow="block" endarrowwidth="wide"/>
                  </v:shape>
                  <v:shape id="Text Box 94" o:spid="_x0000_s1087" type="#_x0000_t202" style="position:absolute;left:3143;top:50577;width:16078;height:47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LyT+cUA&#10;AADbAAAADwAAAGRycy9kb3ducmV2LnhtbESPUWvCQBCE34X+h2MLfRG9tNSiMRcpLS3ig1D1B6y5&#10;NRfN7YXcxaT/3isUfBxm55udbDXYWlyp9ZVjBc/TBARx4XTFpYLD/msyB+EDssbaMSn4JQ+r/GGU&#10;Yapdzz903YVSRAj7FBWYEJpUSl8YsuinriGO3sm1FkOUbSl1i32E21q+JMmbtFhxbDDY0Ieh4rLr&#10;bHxjb2Y4G+v+tDmX38dtNf7cdp1ST4/D+xJEoCHcj//Ta61g8Qp/WyIAZH4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svJP5xQAAANsAAAAPAAAAAAAAAAAAAAAAAJgCAABkcnMv&#10;ZG93bnJldi54bWxQSwUGAAAAAAQABAD1AAAAigMAAAAA&#10;" fillcolor="#c7daf1" strokeweight="1pt">
                    <v:textbox>
                      <w:txbxContent>
                        <w:p w:rsidR="00CB376F" w:rsidRPr="00D33C8D" w:rsidRDefault="00CB376F" w:rsidP="00807FAF">
                          <w:pPr>
                            <w:jc w:val="center"/>
                            <w:rPr>
                              <w:rFonts w:ascii="Times New Roman" w:hAnsi="Times New Roman" w:cs="Times New Roman"/>
                              <w:b/>
                              <w:sz w:val="24"/>
                              <w:szCs w:val="24"/>
                            </w:rPr>
                          </w:pPr>
                          <w:r w:rsidRPr="00D33C8D">
                            <w:rPr>
                              <w:rFonts w:ascii="Times New Roman" w:hAnsi="Times New Roman" w:cs="Times New Roman"/>
                              <w:b/>
                              <w:sz w:val="24"/>
                              <w:szCs w:val="24"/>
                            </w:rPr>
                            <w:t>Các trung tâm trực thuộc trường</w:t>
                          </w:r>
                        </w:p>
                      </w:txbxContent>
                    </v:textbox>
                  </v:shape>
                </v:group>
                <v:group id="Group 12" o:spid="_x0000_s1088" style="position:absolute;left:1428;top:76581;width:60916;height:10902" coordsize="60915,1090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cqP59sEAAADbAAAADwAA&#10;AAAAAAAAAAAAAACqAgAAZHJzL2Rvd25yZXYueG1sUEsFBgAAAAAEAAQA+gAAAJgDAAAAAA==&#10;">
                  <v:shape id="Text Box 59" o:spid="_x0000_s1089" type="#_x0000_t202" style="position:absolute;left:17240;top:1714;width:9360;height:899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gxNdMIA&#10;AADaAAAADwAAAGRycy9kb3ducmV2LnhtbESPQWvCQBSE70L/w/IKvenGgqLRTRBLaREREtv7I/vM&#10;ps2+TbNbTf99VxA8DjPzDbPOB9uKM/W+caxgOklAEFdON1wr+Di+jhcgfEDW2DomBX/kIc8eRmtM&#10;tbtwQecy1CJC2KeowITQpVL6ypBFP3EdcfROrrcYouxrqXu8RLht5XOSzKXFhuOCwY62hqrv8tcq&#10;sNtd+zP7Kl4OS9TFnszb8jNhpZ4eh80KRKAh3MO39rtWMIPrlXgDZPY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DE10wgAAANoAAAAPAAAAAAAAAAAAAAAAAJgCAABkcnMvZG93&#10;bnJldi54bWxQSwUGAAAAAAQABAD1AAAAhwMAAAAA&#10;" fillcolor="#c7daf1" strokeweight="1pt">
                    <v:textbox>
                      <w:txbxContent>
                        <w:p w:rsidR="00CB376F" w:rsidRPr="00D33C8D" w:rsidRDefault="00CB376F" w:rsidP="00EB6016">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Trung tâm Đào tạo </w:t>
                          </w:r>
                        </w:p>
                        <w:p w:rsidR="00CB376F" w:rsidRPr="00D33C8D" w:rsidRDefault="00CB376F" w:rsidP="00EB6016">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Lý Tự Trọng</w:t>
                          </w:r>
                        </w:p>
                      </w:txbxContent>
                    </v:textbox>
                  </v:shape>
                  <v:shape id="Text Box 63" o:spid="_x0000_s1090" type="#_x0000_t202" style="position:absolute;left:44767;top:1809;width:8020;height:899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t7TA8EA&#10;AADaAAAADwAAAGRycy9kb3ducmV2LnhtbESPQWsCMRSE7wX/Q3hCbzWroOjWKKIURURYbe+Pzetm&#10;dfOy3aS6/nsjCB6HmfmGmc5bW4kLNb50rKDfS0AQ506XXCj4Pn59jEH4gKyxckwKbuRhPuu8TTHV&#10;7soZXQ6hEBHCPkUFJoQ6ldLnhiz6nquJo/frGoshyqaQusFrhNtKDpJkJC2WHBcM1rQ0lJ8P/1aB&#10;XW6rv+EpW+0nqLMdmfXkJ2Gl3rvt4hNEoDa8ws/2RisYweNKvAFydg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7e0wPBAAAA2gAAAA8AAAAAAAAAAAAAAAAAmAIAAGRycy9kb3du&#10;cmV2LnhtbFBLBQYAAAAABAAEAPUAAACGAwAAAAA=&#10;" fillcolor="#c7daf1" strokeweight="1pt">
                    <v:textbox>
                      <w:txbxContent>
                        <w:p w:rsidR="00CB376F" w:rsidRPr="00D33C8D" w:rsidRDefault="00CB376F" w:rsidP="00EB6016">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Đào tạo Nghề bánh</w:t>
                          </w:r>
                        </w:p>
                      </w:txbxContent>
                    </v:textbox>
                  </v:shape>
                  <v:shape id="Text Box 77" o:spid="_x0000_s1091" type="#_x0000_t202" style="position:absolute;left:37052;top:1714;width:7112;height:899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" fillcolor="#c7daf1" strokeweight="1pt">
                    <v:textbox>
                      <w:txbxContent>
                        <w:p w:rsidR="00CB376F" w:rsidRPr="00D33C8D" w:rsidRDefault="00CB376F" w:rsidP="00EB6016">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Thư viện</w:t>
                          </w:r>
                        </w:p>
                      </w:txbxContent>
                    </v:textbox>
                  </v:shape>
                  <v:shape id="Text Box 80" o:spid="_x0000_s1092" type="#_x0000_t202" style="position:absolute;left:27146;top:1714;width:9360;height:899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vOxGcEA&#10;AADbAAAADwAAAGRycy9kb3ducmV2LnhtbERP22oCMRB9F/yHMIJvmq3FUlejiFIUKcJ6eR820822&#10;m8m6ibr+vSkU+jaHc53ZorWVuFHjS8cKXoYJCOLc6ZILBafjx+AdhA/IGivHpOBBHhbzbmeGqXZ3&#10;zuh2CIWIIexTVGBCqFMpfW7Ioh+6mjhyX66xGCJsCqkbvMdwW8lRkrxJiyXHBoM1rQzlP4erVWBX&#10;u+oy/s7W+wnq7JPMZnJOWKl+r11OQQRqw7/4z73Vcf4r/P4SD5DzJ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LzsRnBAAAA2wAAAA8AAAAAAAAAAAAAAAAAmAIAAGRycy9kb3du&#10;cmV2LnhtbFBLBQYAAAAABAAEAPUAAACGAwAAAAA=&#10;" fillcolor="#c7daf1" strokeweight="1pt">
                    <v:textbox>
                      <w:txbxContent>
                        <w:p w:rsidR="00CB376F" w:rsidRPr="00D33C8D" w:rsidRDefault="00CB376F" w:rsidP="00EB6016">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Điều hành và Quản lý dữ liệu</w:t>
                          </w:r>
                        </w:p>
                      </w:txbxContent>
                    </v:textbox>
                  </v:shape>
                  <v:shape id="Text Box 81" o:spid="_x0000_s1093" type="#_x0000_t202" style="position:absolute;left:9239;top:1714;width:7493;height:899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RopbcEA&#10;AADbAAAADwAAAGRycy9kb3ducmV2LnhtbERP22oCMRB9F/yHMIJvmq3UUlejiFIUKcJ6eR820822&#10;m8m6ibr+vSkU+jaHc53ZorWVuFHjS8cKXoYJCOLc6ZILBafjx+AdhA/IGivHpOBBHhbzbmeGqXZ3&#10;zuh2CIWIIexTVGBCqFMpfW7Ioh+6mjhyX66xGCJsCqkbvMdwW8lRkrxJiyXHBoM1rQzlP4erVWBX&#10;u+oy/s7W+wnq7JPMZnJOWKl+r11OQQRqw7/4z73Vcf4r/P4SD5DzJ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0aKW3BAAAA2wAAAA8AAAAAAAAAAAAAAAAAmAIAAGRycy9kb3du&#10;cmV2LnhtbFBLBQYAAAAABAAEAPUAAACGAwAAAAA=&#10;" fillcolor="#c7daf1" strokeweight="1pt">
                    <v:textbox>
                      <w:txbxContent>
                        <w:p w:rsidR="00CB376F" w:rsidRPr="00D33C8D" w:rsidRDefault="00CB376F" w:rsidP="00EB6016">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w:t>
                          </w:r>
                        </w:p>
                        <w:p w:rsidR="00CB376F" w:rsidRPr="00D33C8D" w:rsidRDefault="00CB376F" w:rsidP="00EB6016">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 y tế</w:t>
                          </w:r>
                        </w:p>
                      </w:txbxContent>
                    </v:textbox>
                  </v:shape>
                  <v:shape id="Text Box 84" o:spid="_x0000_s1094" type="#_x0000_t202" style="position:absolute;top:1619;width:8636;height:899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oQSgcEA&#10;AADbAAAADwAAAGRycy9kb3ducmV2LnhtbERP32vCMBB+F/wfwgm+abrBZFajjA7ZGGPQqu9Hczbd&#10;mkttYu3++2Ug+HYf389bbwfbiJ46XztW8DBPQBCXTtdcKTjsd7NnED4ga2wck4Jf8rDdjEdrTLW7&#10;ck59ESoRQ9inqMCE0KZS+tKQRT93LXHkTq6zGCLsKqk7vMZw28jHJFlIizXHBoMtZYbKn+JiFdjs&#10;ozk/feevX0vU+SeZt+UxYaWmk+FlBSLQEO7im/tdx/kL+P8lHiA3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KEEoHBAAAA2wAAAA8AAAAAAAAAAAAAAAAAmAIAAGRycy9kb3du&#10;cmV2LnhtbFBLBQYAAAAABAAEAPUAAACGAwAAAAA=&#10;" fillcolor="#c7daf1" strokeweight="1pt">
                    <v:textbox>
                      <w:txbxContent>
                        <w:p w:rsidR="00CB376F" w:rsidRPr="00D33C8D" w:rsidRDefault="00CB376F" w:rsidP="00EB6016">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Quan hệ Doanh nghiệp</w:t>
                          </w:r>
                        </w:p>
                      </w:txbxContent>
                    </v:textbox>
                  </v:shape>
                  <v:line id="Straight Connector 60" o:spid="_x0000_s1095" style="position:absolute;flip:x;visibility:visible;mso-wrap-style:square" from="12668,95" to="12674,176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EzyYb8AAADbAAAADwAAAGRycy9kb3ducmV2LnhtbERPzYrCMBC+L/gOYQRva2oFkWosUhXE&#10;m7oPMNuMbbWZ1CbWuk+/OQgeP77/ZdqbWnTUusqygsk4AkGcW11xoeDnvPueg3AeWWNtmRS8yEG6&#10;GnwtMdH2yUfqTr4QIYRdggpK75tESpeXZNCNbUMcuIttDfoA20LqFp8h3NQyjqKZNFhxaCixoayk&#10;/HZ6GAWbTXG+P+L5vst/t5zdqz97mF6VGg379QKEp95/xG/3XiuIw/rwJfwAufoH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MEzyYb8AAADbAAAADwAAAAAAAAAAAAAAAACh&#10;AgAAZHJzL2Rvd25yZXYueG1sUEsFBgAAAAAEAAQA+QAAAI0DAAAAAA==&#10;" strokeweight="2pt"/>
                  <v:line id="Straight Connector 61" o:spid="_x0000_s1096" style="position:absolute;visibility:visible;mso-wrap-style:square" from="31718,0" to="31718,17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NRAir8AAADbAAAADwAAAGRycy9kb3ducmV2LnhtbESPwQrCMBBE74L/EFbwpqmCItUoIlS8&#10;idVLb2uztsVmU5qo9e+NIHgcZuYNs9p0phZPal1lWcFkHIEgzq2uuFBwOSejBQjnkTXWlknBmxxs&#10;1v3eCmNtX3yiZ+oLESDsYlRQet/EUrq8JINubBvi4N1sa9AH2RZSt/gKcFPLaRTNpcGKw0KJDe1K&#10;yu/pwyi4Z5dZsj/u9LlOt/paJD673rRSw0G3XYLw1Pl/+Nc+aAXTCXy/hB8g1x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lNRAir8AAADbAAAADwAAAAAAAAAAAAAAAACh&#10;AgAAZHJzL2Rvd25yZXYueG1sUEsFBgAAAAAEAAQA+QAAAI0DAAAAAA==&#10;" strokeweight="2pt"/>
                  <v:line id="Straight Connector 64" o:spid="_x0000_s1097" style="position:absolute;visibility:visible;mso-wrap-style:square" from="40481,0" to="40481,176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z3Y/r8AAADbAAAADwAAAGRycy9kb3ducmV2LnhtbESPwQrCMBBE74L/EFbwpqmCItUoIlS8&#10;idVLb2uztsVmU5qo9e+NIHgcZuYNs9p0phZPal1lWcFkHIEgzq2uuFBwOSejBQjnkTXWlknBmxxs&#10;1v3eCmNtX3yiZ+oLESDsYlRQet/EUrq8JINubBvi4N1sa9AH2RZSt/gKcFPLaRTNpcGKw0KJDe1K&#10;yu/pwyi4Z5dZsj/u9LlOt/paJD673rRSw0G3XYLw1Pl/+Nc+aAXTOXy/hB8g1x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Gz3Y/r8AAADbAAAADwAAAAAAAAAAAAAAAACh&#10;AgAAZHJzL2Rvd25yZXYueG1sUEsFBgAAAAAEAAQA+QAAAI0DAAAAAA==&#10;" strokeweight="2pt"/>
                  <v:line id="Straight Connector 65" o:spid="_x0000_s1098" style="position:absolute;visibility:visible;mso-wrap-style:square" from="4381,0" to="5765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9Gib8AAADbAAAADwAAAGRycy9kb3ducmV2LnhtbESPwQrCMBBE74L/EFbwpqmCItUoIlS8&#10;idVLb2uztsVmU5qo9e+NIHgcZuYNs9p0phZPal1lWcFkHIEgzq2uuFBwOSejBQjnkTXWlknBmxxs&#10;1v3eCmNtX3yiZ+oLESDsYlRQet/EUrq8JINubBvi4N1sa9AH2RZSt/gKcFPLaRTNpcGKw0KJDe1K&#10;yu/pwyi4Z5dZsj/u9LlOt/paJD673rRSw0G3XYLw1Pl/+Nc+aAXTGXy/hB8g1x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6+9Gib8AAADbAAAADwAAAAAAAAAAAAAAAACh&#10;AgAAZHJzL2Rvd25yZXYueG1sUEsFBgAAAAAEAAQA+QAAAI0DAAAAAA==&#10;" strokeweight="2pt"/>
                  <v:line id="Straight Connector 60" o:spid="_x0000_s1099" style="position:absolute;visibility:visible;mso-wrap-style:square" from="4476,0" to="4476,167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HF9Zb8AAADbAAAADwAAAGRycy9kb3ducmV2LnhtbESPzQrCMBCE74LvEFbwpqmCP1SjiFDx&#10;JlYv3tZmbYvNpjRR69sbQfA4zMw3zHLdmko8qXGlZQWjYQSCOLO65FzB+ZQM5iCcR9ZYWSYFb3Kw&#10;XnU7S4y1ffGRnqnPRYCwi1FB4X0dS+myggy6oa2Jg3ezjUEfZJNL3eArwE0lx1E0lQZLDgsF1rQt&#10;KLunD6PgfjlPkt1hq09VutHXPPGX600r1e+1mwUIT63/h3/tvVYwnsH3S/gBcvUB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dHF9Zb8AAADbAAAADwAAAAAAAAAAAAAAAACh&#10;AgAAZHJzL2Rvd25yZXYueG1sUEsFBgAAAAAEAAQA+QAAAI0DAAAAAA==&#10;" strokeweight="2pt"/>
                  <v:line id="Straight Connector 64" o:spid="_x0000_s1100" style="position:absolute;visibility:visible;mso-wrap-style:square" from="57626,0" to="57626,202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e7pF7wAAADbAAAADwAAAGRycy9kb3ducmV2LnhtbERPuwrCMBTdBf8hXMFNUwVFqqmIUHET&#10;q4vbtbl9YHNTmqj1780gOB7Oe7PtTSNe1LnasoLZNAJBnFtdc6ngekknKxDOI2tsLJOCDznYJsPB&#10;BmNt33ymV+ZLEULYxaig8r6NpXR5RQbd1LbEgStsZ9AH2JVSd/gO4aaR8yhaSoM1h4YKW9pXlD+y&#10;p1HwuF0X6eG015cm2+l7mfrbvdBKjUf9bg3CU+//4p/7qBXMw9jwJfwAmXwB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Be7pF7wAAADbAAAADwAAAAAAAAAAAAAAAAChAgAA&#10;ZHJzL2Rvd25yZXYueG1sUEsFBgAAAAAEAAQA+QAAAIoDAAAAAA==&#10;" strokeweight="2pt"/>
                  <v:line id="Straight Connector 64" o:spid="_x0000_s1101" style="position:absolute;visibility:visible;mso-wrap-style:square" from="21907,0" to="21907,174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kFzzLwAAADbAAAADwAAAGRycy9kb3ducmV2LnhtbERPvQrCMBDeBd8hnOCmqYoi1SgiVNzE&#10;2sXtbM622FxKE7W+vRkEx4/vf73tTC1e1LrKsoLJOAJBnFtdcaEguySjJQjnkTXWlknBhxxsN/3e&#10;GmNt33ymV+oLEULYxaig9L6JpXR5SQbd2DbEgbvb1qAPsC2kbvEdwk0tp1G0kAYrDg0lNrQvKX+k&#10;T6Pgcc3myeG015c63elbkfjr7a6VGg663QqEp87/xT/3USuYhfXhS/gBcvMF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fkFzzLwAAADbAAAADwAAAAAAAAAAAAAAAAChAgAA&#10;ZHJzL2Rvd25yZXYueG1sUEsFBgAAAAAEAAQA+QAAAIoDAAAAAA==&#10;" strokeweight="2pt"/>
                  <v:shape id="Text Box 31" o:spid="_x0000_s1102" type="#_x0000_t202" style="position:absolute;left:53721;top:1905;width:7194;height:899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tjWlcMA&#10;AADbAAAADwAAAGRycy9kb3ducmV2LnhtbESPQWvCQBSE7wX/w/IEb3UTS0uNbkSU0lJEiNX7I/vM&#10;ps2+jdlV03/fFQoeh5n5hpkvetuIC3W+dqwgHScgiEuna64U7L/eHl9B+ICssXFMCn7JwyIfPMwx&#10;0+7KBV12oRIRwj5DBSaENpPSl4Ys+rFriaN3dJ3FEGVXSd3hNcJtIydJ8iIt1hwXDLa0MlT+7M5W&#10;gV19Nqfn72K9naIuNmTep4eElRoN++UMRKA+3MP/7Q+t4CmF25f4A2T+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tjWlcMAAADbAAAADwAAAAAAAAAAAAAAAACYAgAAZHJzL2Rv&#10;d25yZXYueG1sUEsFBgAAAAAEAAQA9QAAAIgDAAAAAA==&#10;" fillcolor="#c7daf1" strokeweight="1pt">
                    <v:textbox>
                      <w:txbxContent>
                        <w:p w:rsidR="00CB376F" w:rsidRPr="00D33C8D" w:rsidRDefault="00CB376F" w:rsidP="00EB6016">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Đào tạo KONE</w:t>
                          </w:r>
                        </w:p>
                      </w:txbxContent>
                    </v:textbox>
                  </v:shape>
                  <v:line id="Straight Connector 36" o:spid="_x0000_s1103" style="position:absolute;visibility:visible;mso-wrap-style:square" from="49244,95" to="49244,1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q//xMIAAADbAAAADwAAAGRycy9kb3ducmV2LnhtbESPQYvCMBSE78L+h/AW9mZTXZGlGkUE&#10;oQc9WGW9PppnU2xeapPV7r83guBxmJlvmPmyt424UedrxwpGSQqCuHS65krB8bAZ/oDwAVlj45gU&#10;/JOH5eJjMMdMuzvv6VaESkQI+wwVmBDaTEpfGrLoE9cSR+/sOoshyq6SusN7hNtGjtN0Ki3WHBcM&#10;trQ2VF6KP6tgssuNPvVbv92n+S/V18n6Wjilvj771QxEoD68w692rhV8T+H5Jf4AuXg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fq//xMIAAADbAAAADwAAAAAAAAAAAAAA&#10;AAChAgAAZHJzL2Rvd25yZXYueG1sUEsFBgAAAAAEAAQA+QAAAJADAAAAAA==&#10;" strokeweight="2.25pt">
                    <o:lock v:ext="edit" shapetype="f"/>
                  </v:line>
                </v:group>
              </v:group>
            </w:pict>
          </mc:Fallback>
        </mc:AlternateContent>
      </w:r>
      <w:r w:rsidR="00454F2F" w:rsidRPr="00851C76">
        <w:rPr>
          <w:rFonts w:ascii="Times New Roman" w:eastAsia="Times New Roman" w:hAnsi="Times New Roman" w:cs="Times New Roman"/>
          <w:noProof/>
          <w:sz w:val="26"/>
          <w:szCs w:val="26"/>
        </w:rPr>
        <mc:AlternateContent>
          <mc:Choice Requires="wps">
            <w:drawing>
              <wp:anchor distT="0" distB="0" distL="114300" distR="114300" simplePos="0" relativeHeight="251606016" behindDoc="0" locked="0" layoutInCell="1" allowOverlap="1" wp14:anchorId="3DC0CAD7" wp14:editId="28328122">
                <wp:simplePos x="0" y="0"/>
                <wp:positionH relativeFrom="column">
                  <wp:posOffset>2910887</wp:posOffset>
                </wp:positionH>
                <wp:positionV relativeFrom="paragraph">
                  <wp:posOffset>50332</wp:posOffset>
                </wp:positionV>
                <wp:extent cx="0" cy="280670"/>
                <wp:effectExtent l="133350" t="0" r="57150" b="43180"/>
                <wp:wrapNone/>
                <wp:docPr id="68" name="Straight Arrow Connector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0670"/>
                        </a:xfrm>
                        <a:prstGeom prst="straightConnector1">
                          <a:avLst/>
                        </a:prstGeom>
                        <a:noFill/>
                        <a:ln w="28575" algn="ctr">
                          <a:solidFill>
                            <a:srgbClr val="000000"/>
                          </a:solidFill>
                          <a:round/>
                          <a:headEnd/>
                          <a:tailEnd type="triangle" w="lg" len="med"/>
                        </a:ln>
                        <a:extLst>
                          <a:ext uri="{909E8E84-426E-40DD-AFC4-6F175D3DCCD1}">
                            <a14:hiddenFill xmlns:a14="http://schemas.microsoft.com/office/drawing/2010/main">
                              <a:noFill/>
                            </a14:hiddenFill>
                          </a:ext>
                        </a:extLst>
                      </wps:spPr>
                      <wps:bodyPr/>
                    </wps:wsp>
                  </a:graphicData>
                </a:graphic>
              </wp:anchor>
            </w:drawing>
          </mc:Choice>
          <mc:Fallback xmlns:cx="http://schemas.microsoft.com/office/drawing/2014/chartex" xmlns:cx1="http://schemas.microsoft.com/office/drawing/2015/9/8/chartex" xmlns:w15="http://schemas.microsoft.com/office/word/2012/wordml" xmlns:w16se="http://schemas.microsoft.com/office/word/2015/wordml/symex">
            <w:pict>
              <v:shape w14:anchorId="0C53B5EF" id="Straight Arrow Connector 15" o:spid="_x0000_s1026" type="#_x0000_t32" style="position:absolute;margin-left:229.2pt;margin-top:3.95pt;width:0;height:22.1pt;z-index:2516060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" strokeweight="2.25pt">
                <v:stroke endarrow="block" endarrowwidth="wide"/>
              </v:shape>
            </w:pict>
          </mc:Fallback>
        </mc:AlternateContent>
      </w:r>
    </w:p>
    <w:p w:rsidR="00657FCF" w:rsidRPr="00851C76" w:rsidRDefault="00657FCF" w:rsidP="00657FCF">
      <w:pPr>
        <w:spacing w:before="80" w:after="80" w:line="264" w:lineRule="auto"/>
        <w:ind w:left="-284" w:right="-143" w:hanging="142"/>
        <w:jc w:val="center"/>
        <w:rPr>
          <w:rFonts w:ascii="Times New Roman" w:eastAsia="Times New Roman" w:hAnsi="Times New Roman" w:cs="Times New Roman"/>
          <w:b/>
          <w:sz w:val="26"/>
          <w:szCs w:val="26"/>
        </w:rPr>
      </w:pPr>
      <w:r w:rsidRPr="00851C76">
        <w:rPr>
          <w:rFonts w:ascii="Times New Roman" w:eastAsia="Times New Roman" w:hAnsi="Times New Roman" w:cs="Times New Roman"/>
          <w:b/>
          <w:sz w:val="26"/>
          <w:szCs w:val="26"/>
        </w:rPr>
        <w:br w:type="page"/>
      </w:r>
    </w:p>
    <w:p w:rsidR="00E055EF" w:rsidRPr="00E055EF" w:rsidRDefault="00E055EF" w:rsidP="00E055EF">
      <w:pPr>
        <w:spacing w:before="80" w:after="80" w:line="264" w:lineRule="auto"/>
        <w:rPr>
          <w:rFonts w:ascii="Times New Roman" w:eastAsia="Times New Roman" w:hAnsi="Times New Roman" w:cs="Times New Roman"/>
          <w:sz w:val="26"/>
          <w:szCs w:val="26"/>
          <w:lang w:val="nl-NL"/>
        </w:rPr>
      </w:pPr>
      <w:r w:rsidRPr="00E055EF">
        <w:rPr>
          <w:rFonts w:ascii="Times New Roman" w:eastAsia="Times New Roman" w:hAnsi="Times New Roman" w:cs="Times New Roman"/>
          <w:sz w:val="26"/>
          <w:szCs w:val="26"/>
          <w:lang w:val="nl-NL"/>
        </w:rPr>
        <w:lastRenderedPageBreak/>
        <w:t>3.2. Danh sách cán bộ lãnh đạo chủ chốt của trường</w:t>
      </w:r>
    </w:p>
    <w:p w:rsidR="00E055EF" w:rsidRPr="00E055EF" w:rsidRDefault="00E055EF" w:rsidP="00E055EF">
      <w:pPr>
        <w:spacing w:before="80" w:after="80" w:line="264" w:lineRule="auto"/>
        <w:jc w:val="both"/>
        <w:rPr>
          <w:rFonts w:ascii="Times New Roman" w:eastAsia="Times New Roman" w:hAnsi="Times New Roman" w:cs="Times New Roman"/>
          <w:sz w:val="26"/>
          <w:szCs w:val="26"/>
          <w:lang w:val="nl-NL"/>
        </w:rPr>
      </w:pPr>
      <w:r w:rsidRPr="00E055EF">
        <w:rPr>
          <w:rFonts w:ascii="Times New Roman" w:eastAsia="Times New Roman" w:hAnsi="Times New Roman" w:cs="Times New Roman"/>
          <w:sz w:val="26"/>
          <w:szCs w:val="26"/>
          <w:lang w:val="nl-NL"/>
        </w:rPr>
        <w:t>(Các phòng, ban, khoa, trung tâm chỉ ghi cấp trưởng).</w:t>
      </w:r>
    </w:p>
    <w:tbl>
      <w:tblPr>
        <w:tblW w:w="512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59"/>
        <w:gridCol w:w="2622"/>
        <w:gridCol w:w="1535"/>
        <w:gridCol w:w="1093"/>
        <w:gridCol w:w="2198"/>
      </w:tblGrid>
      <w:tr w:rsidR="00E055EF" w:rsidRPr="00E055EF" w:rsidTr="00E055EF">
        <w:trPr>
          <w:trHeight w:val="651"/>
          <w:tblHeader/>
        </w:trPr>
        <w:tc>
          <w:tcPr>
            <w:tcW w:w="1279" w:type="pct"/>
            <w:tcBorders>
              <w:top w:val="single" w:sz="4" w:space="0" w:color="auto"/>
              <w:left w:val="single" w:sz="4" w:space="0" w:color="auto"/>
              <w:bottom w:val="single" w:sz="4" w:space="0" w:color="auto"/>
              <w:right w:val="single" w:sz="4" w:space="0" w:color="auto"/>
            </w:tcBorders>
            <w:vAlign w:val="center"/>
          </w:tcPr>
          <w:p w:rsidR="00E055EF" w:rsidRPr="00E055EF" w:rsidRDefault="00E055EF" w:rsidP="00E055EF">
            <w:pPr>
              <w:spacing w:before="80" w:after="80" w:line="264" w:lineRule="auto"/>
              <w:jc w:val="center"/>
              <w:rPr>
                <w:rFonts w:ascii="Times New Roman" w:eastAsia="Times New Roman" w:hAnsi="Times New Roman" w:cs="Times New Roman"/>
                <w:b/>
                <w:bCs/>
                <w:sz w:val="26"/>
                <w:szCs w:val="26"/>
              </w:rPr>
            </w:pPr>
            <w:r w:rsidRPr="00E055EF">
              <w:rPr>
                <w:rFonts w:ascii="Times New Roman" w:eastAsia="Times New Roman" w:hAnsi="Times New Roman" w:cs="Times New Roman"/>
                <w:b/>
                <w:bCs/>
                <w:sz w:val="26"/>
                <w:szCs w:val="26"/>
              </w:rPr>
              <w:t>Các bộ phận</w:t>
            </w:r>
          </w:p>
        </w:tc>
        <w:tc>
          <w:tcPr>
            <w:tcW w:w="1310" w:type="pct"/>
            <w:tcBorders>
              <w:top w:val="single" w:sz="4" w:space="0" w:color="auto"/>
              <w:left w:val="single" w:sz="4" w:space="0" w:color="auto"/>
              <w:bottom w:val="single" w:sz="4" w:space="0" w:color="auto"/>
              <w:right w:val="single" w:sz="4" w:space="0" w:color="auto"/>
            </w:tcBorders>
            <w:vAlign w:val="center"/>
          </w:tcPr>
          <w:p w:rsidR="00E055EF" w:rsidRPr="00E055EF" w:rsidRDefault="00E055EF" w:rsidP="00E055EF">
            <w:pPr>
              <w:spacing w:before="80" w:after="80" w:line="264" w:lineRule="auto"/>
              <w:jc w:val="center"/>
              <w:rPr>
                <w:rFonts w:ascii="Times New Roman" w:eastAsia="Times New Roman" w:hAnsi="Times New Roman" w:cs="Times New Roman"/>
                <w:b/>
                <w:bCs/>
                <w:sz w:val="26"/>
                <w:szCs w:val="26"/>
              </w:rPr>
            </w:pPr>
            <w:r w:rsidRPr="00E055EF">
              <w:rPr>
                <w:rFonts w:ascii="Times New Roman" w:eastAsia="Times New Roman" w:hAnsi="Times New Roman" w:cs="Times New Roman"/>
                <w:b/>
                <w:bCs/>
                <w:sz w:val="26"/>
                <w:szCs w:val="26"/>
              </w:rPr>
              <w:t>Họ và tên</w:t>
            </w:r>
          </w:p>
        </w:tc>
        <w:tc>
          <w:tcPr>
            <w:tcW w:w="767" w:type="pct"/>
            <w:tcBorders>
              <w:top w:val="single" w:sz="4" w:space="0" w:color="auto"/>
              <w:left w:val="single" w:sz="4" w:space="0" w:color="auto"/>
              <w:bottom w:val="single" w:sz="4" w:space="0" w:color="auto"/>
              <w:right w:val="single" w:sz="4" w:space="0" w:color="auto"/>
            </w:tcBorders>
            <w:vAlign w:val="center"/>
          </w:tcPr>
          <w:p w:rsidR="00E055EF" w:rsidRPr="00E055EF" w:rsidRDefault="00E055EF" w:rsidP="00E055EF">
            <w:pPr>
              <w:spacing w:before="80" w:after="80" w:line="264" w:lineRule="auto"/>
              <w:jc w:val="center"/>
              <w:rPr>
                <w:rFonts w:ascii="Times New Roman" w:eastAsia="Times New Roman" w:hAnsi="Times New Roman" w:cs="Times New Roman"/>
                <w:b/>
                <w:bCs/>
                <w:sz w:val="26"/>
                <w:szCs w:val="26"/>
              </w:rPr>
            </w:pPr>
            <w:r w:rsidRPr="00E055EF">
              <w:rPr>
                <w:rFonts w:ascii="Times New Roman" w:eastAsia="Times New Roman" w:hAnsi="Times New Roman" w:cs="Times New Roman"/>
                <w:b/>
                <w:bCs/>
                <w:sz w:val="26"/>
                <w:szCs w:val="26"/>
              </w:rPr>
              <w:t>Năm</w:t>
            </w:r>
          </w:p>
          <w:p w:rsidR="00E055EF" w:rsidRPr="00E055EF" w:rsidRDefault="00E055EF" w:rsidP="00E055EF">
            <w:pPr>
              <w:spacing w:before="80" w:after="80" w:line="264" w:lineRule="auto"/>
              <w:jc w:val="center"/>
              <w:rPr>
                <w:rFonts w:ascii="Times New Roman" w:eastAsia="Times New Roman" w:hAnsi="Times New Roman" w:cs="Times New Roman"/>
                <w:b/>
                <w:bCs/>
                <w:sz w:val="26"/>
                <w:szCs w:val="26"/>
              </w:rPr>
            </w:pPr>
            <w:r w:rsidRPr="00E055EF">
              <w:rPr>
                <w:rFonts w:ascii="Times New Roman" w:eastAsia="Times New Roman" w:hAnsi="Times New Roman" w:cs="Times New Roman"/>
                <w:b/>
                <w:bCs/>
                <w:sz w:val="26"/>
                <w:szCs w:val="26"/>
              </w:rPr>
              <w:t>sinh</w:t>
            </w:r>
          </w:p>
        </w:tc>
        <w:tc>
          <w:tcPr>
            <w:tcW w:w="546" w:type="pct"/>
            <w:tcBorders>
              <w:top w:val="single" w:sz="4" w:space="0" w:color="auto"/>
              <w:left w:val="single" w:sz="4" w:space="0" w:color="auto"/>
              <w:bottom w:val="single" w:sz="4" w:space="0" w:color="auto"/>
              <w:right w:val="single" w:sz="4" w:space="0" w:color="auto"/>
            </w:tcBorders>
            <w:vAlign w:val="center"/>
          </w:tcPr>
          <w:p w:rsidR="00E055EF" w:rsidRPr="00E055EF" w:rsidRDefault="00E055EF" w:rsidP="00E055EF">
            <w:pPr>
              <w:spacing w:before="80" w:after="80" w:line="264" w:lineRule="auto"/>
              <w:jc w:val="center"/>
              <w:rPr>
                <w:rFonts w:ascii="Times New Roman" w:eastAsia="Times New Roman" w:hAnsi="Times New Roman" w:cs="Times New Roman"/>
                <w:b/>
                <w:bCs/>
                <w:sz w:val="26"/>
                <w:szCs w:val="26"/>
              </w:rPr>
            </w:pPr>
            <w:r w:rsidRPr="00E055EF">
              <w:rPr>
                <w:rFonts w:ascii="Times New Roman" w:eastAsia="Times New Roman" w:hAnsi="Times New Roman" w:cs="Times New Roman"/>
                <w:b/>
                <w:bCs/>
                <w:sz w:val="26"/>
                <w:szCs w:val="26"/>
              </w:rPr>
              <w:t>Học vị</w:t>
            </w:r>
          </w:p>
        </w:tc>
        <w:tc>
          <w:tcPr>
            <w:tcW w:w="1098" w:type="pct"/>
            <w:tcBorders>
              <w:top w:val="single" w:sz="4" w:space="0" w:color="auto"/>
              <w:left w:val="single" w:sz="4" w:space="0" w:color="auto"/>
              <w:bottom w:val="single" w:sz="4" w:space="0" w:color="auto"/>
              <w:right w:val="single" w:sz="4" w:space="0" w:color="auto"/>
            </w:tcBorders>
            <w:vAlign w:val="center"/>
          </w:tcPr>
          <w:p w:rsidR="00E055EF" w:rsidRPr="00E055EF" w:rsidRDefault="00E055EF" w:rsidP="00E055EF">
            <w:pPr>
              <w:spacing w:before="80" w:after="80" w:line="264" w:lineRule="auto"/>
              <w:jc w:val="center"/>
              <w:rPr>
                <w:rFonts w:ascii="Times New Roman" w:eastAsia="Times New Roman" w:hAnsi="Times New Roman" w:cs="Times New Roman"/>
                <w:b/>
                <w:bCs/>
                <w:sz w:val="26"/>
                <w:szCs w:val="26"/>
              </w:rPr>
            </w:pPr>
            <w:r w:rsidRPr="00E055EF">
              <w:rPr>
                <w:rFonts w:ascii="Times New Roman" w:eastAsia="Times New Roman" w:hAnsi="Times New Roman" w:cs="Times New Roman"/>
                <w:b/>
                <w:bCs/>
                <w:sz w:val="26"/>
                <w:szCs w:val="26"/>
              </w:rPr>
              <w:t>Chức danh, Chức vụ</w:t>
            </w:r>
          </w:p>
        </w:tc>
      </w:tr>
      <w:tr w:rsidR="00E055EF" w:rsidRPr="00E055EF" w:rsidTr="00E055EF">
        <w:tc>
          <w:tcPr>
            <w:tcW w:w="1279" w:type="pct"/>
            <w:vMerge w:val="restart"/>
            <w:tcBorders>
              <w:top w:val="single" w:sz="4" w:space="0" w:color="auto"/>
              <w:left w:val="single" w:sz="4" w:space="0" w:color="auto"/>
              <w:right w:val="single" w:sz="4" w:space="0" w:color="auto"/>
            </w:tcBorders>
            <w:vAlign w:val="center"/>
          </w:tcPr>
          <w:p w:rsidR="00E055EF" w:rsidRPr="00E055EF" w:rsidRDefault="00E055EF" w:rsidP="00E055EF">
            <w:pPr>
              <w:spacing w:before="80" w:after="80" w:line="264" w:lineRule="auto"/>
              <w:jc w:val="both"/>
              <w:rPr>
                <w:rFonts w:ascii="Times New Roman" w:eastAsia="Times New Roman" w:hAnsi="Times New Roman" w:cs="Times New Roman"/>
                <w:b/>
                <w:sz w:val="26"/>
                <w:szCs w:val="26"/>
              </w:rPr>
            </w:pPr>
            <w:r w:rsidRPr="00E055EF">
              <w:rPr>
                <w:rFonts w:ascii="Times New Roman" w:eastAsia="Times New Roman" w:hAnsi="Times New Roman" w:cs="Times New Roman"/>
                <w:b/>
                <w:sz w:val="26"/>
                <w:szCs w:val="26"/>
              </w:rPr>
              <w:t>1. Ban Giám hiệu</w:t>
            </w:r>
          </w:p>
        </w:tc>
        <w:tc>
          <w:tcPr>
            <w:tcW w:w="1310" w:type="pct"/>
            <w:tcBorders>
              <w:top w:val="single" w:sz="4" w:space="0" w:color="auto"/>
              <w:left w:val="single" w:sz="4" w:space="0" w:color="auto"/>
              <w:bottom w:val="single" w:sz="4" w:space="0" w:color="auto"/>
              <w:right w:val="single" w:sz="4" w:space="0" w:color="auto"/>
            </w:tcBorders>
            <w:vAlign w:val="center"/>
          </w:tcPr>
          <w:p w:rsidR="00E055EF" w:rsidRPr="00E055EF" w:rsidRDefault="00E055EF" w:rsidP="00E055EF">
            <w:pPr>
              <w:spacing w:before="80" w:after="80" w:line="264" w:lineRule="auto"/>
              <w:jc w:val="both"/>
              <w:rPr>
                <w:rFonts w:ascii="Times New Roman" w:eastAsia="Times New Roman" w:hAnsi="Times New Roman" w:cs="Times New Roman"/>
                <w:bCs/>
                <w:sz w:val="26"/>
                <w:szCs w:val="26"/>
              </w:rPr>
            </w:pPr>
            <w:r w:rsidRPr="00E055EF">
              <w:rPr>
                <w:rFonts w:ascii="Times New Roman" w:eastAsia="Times New Roman" w:hAnsi="Times New Roman" w:cs="Times New Roman"/>
                <w:bCs/>
                <w:sz w:val="26"/>
                <w:szCs w:val="26"/>
              </w:rPr>
              <w:t>Phạm Hữu Lộc</w:t>
            </w:r>
          </w:p>
        </w:tc>
        <w:tc>
          <w:tcPr>
            <w:tcW w:w="767" w:type="pct"/>
            <w:tcBorders>
              <w:top w:val="single" w:sz="4" w:space="0" w:color="auto"/>
              <w:left w:val="single" w:sz="4" w:space="0" w:color="auto"/>
              <w:bottom w:val="single" w:sz="4" w:space="0" w:color="auto"/>
              <w:right w:val="single" w:sz="4" w:space="0" w:color="auto"/>
            </w:tcBorders>
            <w:vAlign w:val="center"/>
          </w:tcPr>
          <w:p w:rsidR="00E055EF" w:rsidRPr="00E055EF" w:rsidRDefault="00E055EF" w:rsidP="00E055EF">
            <w:pPr>
              <w:spacing w:before="80" w:after="80" w:line="264" w:lineRule="auto"/>
              <w:jc w:val="center"/>
              <w:rPr>
                <w:rFonts w:ascii="Times New Roman" w:eastAsia="Times New Roman" w:hAnsi="Times New Roman" w:cs="Times New Roman"/>
                <w:bCs/>
                <w:sz w:val="26"/>
                <w:szCs w:val="26"/>
              </w:rPr>
            </w:pPr>
            <w:r w:rsidRPr="00E055EF">
              <w:rPr>
                <w:rFonts w:ascii="Times New Roman" w:eastAsia="Times New Roman" w:hAnsi="Times New Roman" w:cs="Times New Roman"/>
                <w:bCs/>
                <w:sz w:val="26"/>
                <w:szCs w:val="26"/>
              </w:rPr>
              <w:t>1966</w:t>
            </w:r>
          </w:p>
        </w:tc>
        <w:tc>
          <w:tcPr>
            <w:tcW w:w="546" w:type="pct"/>
            <w:tcBorders>
              <w:top w:val="single" w:sz="4" w:space="0" w:color="auto"/>
              <w:left w:val="single" w:sz="4" w:space="0" w:color="auto"/>
              <w:bottom w:val="single" w:sz="4" w:space="0" w:color="auto"/>
              <w:right w:val="single" w:sz="4" w:space="0" w:color="auto"/>
            </w:tcBorders>
            <w:vAlign w:val="center"/>
          </w:tcPr>
          <w:p w:rsidR="00E055EF" w:rsidRPr="00E055EF" w:rsidRDefault="00E055EF" w:rsidP="00E055EF">
            <w:pPr>
              <w:spacing w:before="80" w:after="80" w:line="264" w:lineRule="auto"/>
              <w:jc w:val="center"/>
              <w:rPr>
                <w:rFonts w:ascii="Times New Roman" w:eastAsia="Times New Roman" w:hAnsi="Times New Roman" w:cs="Times New Roman"/>
                <w:bCs/>
                <w:sz w:val="26"/>
                <w:szCs w:val="26"/>
              </w:rPr>
            </w:pPr>
            <w:r w:rsidRPr="00E055EF">
              <w:rPr>
                <w:rFonts w:ascii="Times New Roman" w:eastAsia="Times New Roman" w:hAnsi="Times New Roman" w:cs="Times New Roman"/>
                <w:bCs/>
                <w:sz w:val="26"/>
                <w:szCs w:val="26"/>
              </w:rPr>
              <w:t>Thạc sĩ</w:t>
            </w:r>
          </w:p>
        </w:tc>
        <w:tc>
          <w:tcPr>
            <w:tcW w:w="1098" w:type="pct"/>
            <w:tcBorders>
              <w:top w:val="single" w:sz="4" w:space="0" w:color="auto"/>
              <w:left w:val="single" w:sz="4" w:space="0" w:color="auto"/>
              <w:bottom w:val="single" w:sz="4" w:space="0" w:color="auto"/>
              <w:right w:val="single" w:sz="4" w:space="0" w:color="auto"/>
            </w:tcBorders>
            <w:vAlign w:val="center"/>
          </w:tcPr>
          <w:p w:rsidR="00E055EF" w:rsidRPr="00E055EF" w:rsidRDefault="00E055EF" w:rsidP="00E055EF">
            <w:pPr>
              <w:spacing w:before="80" w:after="80" w:line="264" w:lineRule="auto"/>
              <w:jc w:val="center"/>
              <w:rPr>
                <w:rFonts w:ascii="Times New Roman" w:eastAsia="Times New Roman" w:hAnsi="Times New Roman" w:cs="Times New Roman"/>
                <w:bCs/>
                <w:sz w:val="26"/>
                <w:szCs w:val="26"/>
              </w:rPr>
            </w:pPr>
            <w:r w:rsidRPr="00E055EF">
              <w:rPr>
                <w:rFonts w:ascii="Times New Roman" w:eastAsia="Times New Roman" w:hAnsi="Times New Roman" w:cs="Times New Roman"/>
                <w:bCs/>
                <w:sz w:val="26"/>
                <w:szCs w:val="26"/>
              </w:rPr>
              <w:t>Hiệu Trưởng</w:t>
            </w:r>
          </w:p>
        </w:tc>
      </w:tr>
      <w:tr w:rsidR="00E055EF" w:rsidRPr="00E055EF" w:rsidTr="00E055EF">
        <w:tc>
          <w:tcPr>
            <w:tcW w:w="1279" w:type="pct"/>
            <w:vMerge/>
            <w:tcBorders>
              <w:left w:val="single" w:sz="4" w:space="0" w:color="auto"/>
              <w:right w:val="single" w:sz="4" w:space="0" w:color="auto"/>
            </w:tcBorders>
            <w:vAlign w:val="center"/>
          </w:tcPr>
          <w:p w:rsidR="00E055EF" w:rsidRPr="00E055EF" w:rsidRDefault="00E055EF" w:rsidP="00E055EF">
            <w:pPr>
              <w:spacing w:before="80" w:after="80" w:line="264" w:lineRule="auto"/>
              <w:jc w:val="both"/>
              <w:rPr>
                <w:rFonts w:ascii="Times New Roman" w:eastAsia="Times New Roman" w:hAnsi="Times New Roman" w:cs="Times New Roman"/>
                <w:sz w:val="26"/>
                <w:szCs w:val="26"/>
              </w:rPr>
            </w:pPr>
          </w:p>
        </w:tc>
        <w:tc>
          <w:tcPr>
            <w:tcW w:w="1310" w:type="pct"/>
            <w:tcBorders>
              <w:top w:val="single" w:sz="4" w:space="0" w:color="auto"/>
              <w:left w:val="single" w:sz="4" w:space="0" w:color="auto"/>
              <w:bottom w:val="single" w:sz="4" w:space="0" w:color="auto"/>
              <w:right w:val="single" w:sz="4" w:space="0" w:color="auto"/>
            </w:tcBorders>
            <w:vAlign w:val="center"/>
          </w:tcPr>
          <w:p w:rsidR="00E055EF" w:rsidRPr="00E055EF" w:rsidRDefault="00E055EF" w:rsidP="00E055EF">
            <w:pPr>
              <w:spacing w:before="80" w:after="80" w:line="264" w:lineRule="auto"/>
              <w:jc w:val="both"/>
              <w:rPr>
                <w:rFonts w:ascii="Times New Roman" w:eastAsia="Times New Roman" w:hAnsi="Times New Roman" w:cs="Times New Roman"/>
                <w:bCs/>
                <w:sz w:val="26"/>
                <w:szCs w:val="26"/>
              </w:rPr>
            </w:pPr>
            <w:r w:rsidRPr="00E055EF">
              <w:rPr>
                <w:rFonts w:ascii="Times New Roman" w:eastAsia="Times New Roman" w:hAnsi="Times New Roman" w:cs="Times New Roman"/>
                <w:bCs/>
                <w:sz w:val="26"/>
                <w:szCs w:val="26"/>
              </w:rPr>
              <w:t>Đinh Văn Đệ</w:t>
            </w:r>
          </w:p>
        </w:tc>
        <w:tc>
          <w:tcPr>
            <w:tcW w:w="767" w:type="pct"/>
            <w:tcBorders>
              <w:top w:val="single" w:sz="4" w:space="0" w:color="auto"/>
              <w:left w:val="single" w:sz="4" w:space="0" w:color="auto"/>
              <w:bottom w:val="single" w:sz="4" w:space="0" w:color="auto"/>
              <w:right w:val="single" w:sz="4" w:space="0" w:color="auto"/>
            </w:tcBorders>
            <w:vAlign w:val="center"/>
          </w:tcPr>
          <w:p w:rsidR="00E055EF" w:rsidRPr="00E055EF" w:rsidRDefault="00E055EF" w:rsidP="00E055EF">
            <w:pPr>
              <w:spacing w:before="80" w:after="80" w:line="264" w:lineRule="auto"/>
              <w:jc w:val="center"/>
              <w:rPr>
                <w:rFonts w:ascii="Times New Roman" w:eastAsia="Times New Roman" w:hAnsi="Times New Roman" w:cs="Times New Roman"/>
                <w:bCs/>
                <w:sz w:val="26"/>
                <w:szCs w:val="26"/>
              </w:rPr>
            </w:pPr>
            <w:r w:rsidRPr="00E055EF">
              <w:rPr>
                <w:rFonts w:ascii="Times New Roman" w:eastAsia="Times New Roman" w:hAnsi="Times New Roman" w:cs="Times New Roman"/>
                <w:bCs/>
                <w:sz w:val="26"/>
                <w:szCs w:val="26"/>
              </w:rPr>
              <w:t>1972</w:t>
            </w:r>
          </w:p>
        </w:tc>
        <w:tc>
          <w:tcPr>
            <w:tcW w:w="546" w:type="pct"/>
            <w:tcBorders>
              <w:top w:val="single" w:sz="4" w:space="0" w:color="auto"/>
              <w:left w:val="single" w:sz="4" w:space="0" w:color="auto"/>
              <w:bottom w:val="single" w:sz="4" w:space="0" w:color="auto"/>
              <w:right w:val="single" w:sz="4" w:space="0" w:color="auto"/>
            </w:tcBorders>
            <w:vAlign w:val="center"/>
          </w:tcPr>
          <w:p w:rsidR="00E055EF" w:rsidRPr="00E055EF" w:rsidRDefault="00E055EF" w:rsidP="00E055EF">
            <w:pPr>
              <w:spacing w:before="80" w:after="80" w:line="264" w:lineRule="auto"/>
              <w:jc w:val="center"/>
              <w:rPr>
                <w:rFonts w:ascii="Times New Roman" w:eastAsia="Times New Roman" w:hAnsi="Times New Roman" w:cs="Times New Roman"/>
                <w:bCs/>
                <w:sz w:val="26"/>
                <w:szCs w:val="26"/>
              </w:rPr>
            </w:pPr>
            <w:r w:rsidRPr="00E055EF">
              <w:rPr>
                <w:rFonts w:ascii="Times New Roman" w:eastAsia="Times New Roman" w:hAnsi="Times New Roman" w:cs="Times New Roman"/>
                <w:bCs/>
                <w:sz w:val="26"/>
                <w:szCs w:val="26"/>
              </w:rPr>
              <w:t>Thạc sĩ</w:t>
            </w:r>
          </w:p>
        </w:tc>
        <w:tc>
          <w:tcPr>
            <w:tcW w:w="1098" w:type="pct"/>
            <w:tcBorders>
              <w:top w:val="single" w:sz="4" w:space="0" w:color="auto"/>
              <w:left w:val="single" w:sz="4" w:space="0" w:color="auto"/>
              <w:bottom w:val="single" w:sz="4" w:space="0" w:color="auto"/>
              <w:right w:val="single" w:sz="4" w:space="0" w:color="auto"/>
            </w:tcBorders>
            <w:vAlign w:val="center"/>
          </w:tcPr>
          <w:p w:rsidR="00E055EF" w:rsidRPr="00E055EF" w:rsidRDefault="00E055EF" w:rsidP="00E055EF">
            <w:pPr>
              <w:spacing w:before="80" w:after="80" w:line="264" w:lineRule="auto"/>
              <w:jc w:val="center"/>
              <w:rPr>
                <w:rFonts w:ascii="Times New Roman" w:eastAsia="Times New Roman" w:hAnsi="Times New Roman" w:cs="Times New Roman"/>
                <w:bCs/>
                <w:sz w:val="26"/>
                <w:szCs w:val="26"/>
              </w:rPr>
            </w:pPr>
            <w:r w:rsidRPr="00E055EF">
              <w:rPr>
                <w:rFonts w:ascii="Times New Roman" w:eastAsia="Times New Roman" w:hAnsi="Times New Roman" w:cs="Times New Roman"/>
                <w:bCs/>
                <w:sz w:val="26"/>
                <w:szCs w:val="26"/>
              </w:rPr>
              <w:t>Phó Hiệu trưởng</w:t>
            </w:r>
          </w:p>
        </w:tc>
      </w:tr>
      <w:tr w:rsidR="00E055EF" w:rsidRPr="00E055EF" w:rsidTr="00E055EF">
        <w:tc>
          <w:tcPr>
            <w:tcW w:w="1279" w:type="pct"/>
            <w:vMerge/>
            <w:tcBorders>
              <w:left w:val="single" w:sz="4" w:space="0" w:color="auto"/>
              <w:right w:val="single" w:sz="4" w:space="0" w:color="auto"/>
            </w:tcBorders>
            <w:vAlign w:val="center"/>
          </w:tcPr>
          <w:p w:rsidR="00E055EF" w:rsidRPr="00E055EF" w:rsidRDefault="00E055EF" w:rsidP="00E055EF">
            <w:pPr>
              <w:spacing w:before="80" w:after="80" w:line="264" w:lineRule="auto"/>
              <w:jc w:val="both"/>
              <w:rPr>
                <w:rFonts w:ascii="Times New Roman" w:eastAsia="Times New Roman" w:hAnsi="Times New Roman" w:cs="Times New Roman"/>
                <w:sz w:val="26"/>
                <w:szCs w:val="26"/>
              </w:rPr>
            </w:pPr>
          </w:p>
        </w:tc>
        <w:tc>
          <w:tcPr>
            <w:tcW w:w="1310" w:type="pct"/>
            <w:tcBorders>
              <w:top w:val="single" w:sz="4" w:space="0" w:color="auto"/>
              <w:left w:val="single" w:sz="4" w:space="0" w:color="auto"/>
              <w:bottom w:val="single" w:sz="4" w:space="0" w:color="auto"/>
              <w:right w:val="single" w:sz="4" w:space="0" w:color="auto"/>
            </w:tcBorders>
            <w:vAlign w:val="center"/>
          </w:tcPr>
          <w:p w:rsidR="00E055EF" w:rsidRPr="00E055EF" w:rsidRDefault="00E055EF" w:rsidP="00E055EF">
            <w:pPr>
              <w:spacing w:before="80" w:after="80" w:line="264" w:lineRule="auto"/>
              <w:jc w:val="both"/>
              <w:rPr>
                <w:rFonts w:ascii="Times New Roman" w:eastAsia="Times New Roman" w:hAnsi="Times New Roman" w:cs="Times New Roman"/>
                <w:bCs/>
                <w:sz w:val="26"/>
                <w:szCs w:val="26"/>
              </w:rPr>
            </w:pPr>
            <w:r w:rsidRPr="00E055EF">
              <w:rPr>
                <w:rFonts w:ascii="Times New Roman" w:eastAsia="Times New Roman" w:hAnsi="Times New Roman" w:cs="Times New Roman"/>
                <w:bCs/>
                <w:sz w:val="26"/>
                <w:szCs w:val="26"/>
              </w:rPr>
              <w:t>Nguyễn Văn Dũng</w:t>
            </w:r>
          </w:p>
        </w:tc>
        <w:tc>
          <w:tcPr>
            <w:tcW w:w="767" w:type="pct"/>
            <w:tcBorders>
              <w:top w:val="single" w:sz="4" w:space="0" w:color="auto"/>
              <w:left w:val="single" w:sz="4" w:space="0" w:color="auto"/>
              <w:bottom w:val="single" w:sz="4" w:space="0" w:color="auto"/>
              <w:right w:val="single" w:sz="4" w:space="0" w:color="auto"/>
            </w:tcBorders>
            <w:vAlign w:val="center"/>
          </w:tcPr>
          <w:p w:rsidR="00E055EF" w:rsidRPr="00E055EF" w:rsidRDefault="00E055EF" w:rsidP="00E055EF">
            <w:pPr>
              <w:spacing w:before="80" w:after="80" w:line="264" w:lineRule="auto"/>
              <w:jc w:val="center"/>
              <w:rPr>
                <w:rFonts w:ascii="Times New Roman" w:eastAsia="Times New Roman" w:hAnsi="Times New Roman" w:cs="Times New Roman"/>
                <w:bCs/>
                <w:sz w:val="26"/>
                <w:szCs w:val="26"/>
              </w:rPr>
            </w:pPr>
            <w:r w:rsidRPr="00E055EF">
              <w:rPr>
                <w:rFonts w:ascii="Times New Roman" w:eastAsia="Times New Roman" w:hAnsi="Times New Roman" w:cs="Times New Roman"/>
                <w:bCs/>
                <w:sz w:val="26"/>
                <w:szCs w:val="26"/>
              </w:rPr>
              <w:t>1959</w:t>
            </w:r>
          </w:p>
        </w:tc>
        <w:tc>
          <w:tcPr>
            <w:tcW w:w="546" w:type="pct"/>
            <w:tcBorders>
              <w:top w:val="single" w:sz="4" w:space="0" w:color="auto"/>
              <w:left w:val="single" w:sz="4" w:space="0" w:color="auto"/>
              <w:bottom w:val="single" w:sz="4" w:space="0" w:color="auto"/>
              <w:right w:val="single" w:sz="4" w:space="0" w:color="auto"/>
            </w:tcBorders>
            <w:vAlign w:val="center"/>
          </w:tcPr>
          <w:p w:rsidR="00E055EF" w:rsidRPr="00E055EF" w:rsidRDefault="00E055EF" w:rsidP="00E055EF">
            <w:pPr>
              <w:spacing w:before="80" w:after="80" w:line="264" w:lineRule="auto"/>
              <w:jc w:val="center"/>
              <w:rPr>
                <w:rFonts w:ascii="Times New Roman" w:eastAsia="Times New Roman" w:hAnsi="Times New Roman" w:cs="Times New Roman"/>
                <w:bCs/>
                <w:sz w:val="26"/>
                <w:szCs w:val="26"/>
              </w:rPr>
            </w:pPr>
            <w:r w:rsidRPr="00E055EF">
              <w:rPr>
                <w:rFonts w:ascii="Times New Roman" w:eastAsia="Times New Roman" w:hAnsi="Times New Roman" w:cs="Times New Roman"/>
                <w:bCs/>
                <w:sz w:val="26"/>
                <w:szCs w:val="26"/>
              </w:rPr>
              <w:t>Thạc sĩ</w:t>
            </w:r>
          </w:p>
        </w:tc>
        <w:tc>
          <w:tcPr>
            <w:tcW w:w="1098" w:type="pct"/>
            <w:tcBorders>
              <w:top w:val="single" w:sz="4" w:space="0" w:color="auto"/>
              <w:left w:val="single" w:sz="4" w:space="0" w:color="auto"/>
              <w:bottom w:val="single" w:sz="4" w:space="0" w:color="auto"/>
              <w:right w:val="single" w:sz="4" w:space="0" w:color="auto"/>
            </w:tcBorders>
            <w:vAlign w:val="center"/>
          </w:tcPr>
          <w:p w:rsidR="00E055EF" w:rsidRPr="00E055EF" w:rsidRDefault="00E055EF" w:rsidP="00E055EF">
            <w:pPr>
              <w:spacing w:before="80" w:after="80" w:line="264" w:lineRule="auto"/>
              <w:jc w:val="center"/>
              <w:rPr>
                <w:rFonts w:ascii="Times New Roman" w:eastAsia="Times New Roman" w:hAnsi="Times New Roman" w:cs="Times New Roman"/>
                <w:bCs/>
                <w:sz w:val="26"/>
                <w:szCs w:val="26"/>
              </w:rPr>
            </w:pPr>
            <w:r w:rsidRPr="00E055EF">
              <w:rPr>
                <w:rFonts w:ascii="Times New Roman" w:eastAsia="Times New Roman" w:hAnsi="Times New Roman" w:cs="Times New Roman"/>
                <w:bCs/>
                <w:sz w:val="26"/>
                <w:szCs w:val="26"/>
              </w:rPr>
              <w:t>Phó Hiệu trưởng</w:t>
            </w:r>
          </w:p>
        </w:tc>
      </w:tr>
      <w:tr w:rsidR="00E055EF" w:rsidRPr="00E055EF" w:rsidTr="00E055EF">
        <w:tc>
          <w:tcPr>
            <w:tcW w:w="1279" w:type="pct"/>
            <w:vMerge/>
            <w:tcBorders>
              <w:left w:val="single" w:sz="4" w:space="0" w:color="auto"/>
              <w:bottom w:val="single" w:sz="4" w:space="0" w:color="auto"/>
              <w:right w:val="single" w:sz="4" w:space="0" w:color="auto"/>
            </w:tcBorders>
            <w:vAlign w:val="center"/>
          </w:tcPr>
          <w:p w:rsidR="00E055EF" w:rsidRPr="00E055EF" w:rsidRDefault="00E055EF" w:rsidP="00E055EF">
            <w:pPr>
              <w:spacing w:before="80" w:after="80" w:line="264" w:lineRule="auto"/>
              <w:jc w:val="both"/>
              <w:rPr>
                <w:rFonts w:ascii="Times New Roman" w:eastAsia="Times New Roman" w:hAnsi="Times New Roman" w:cs="Times New Roman"/>
                <w:sz w:val="26"/>
                <w:szCs w:val="26"/>
              </w:rPr>
            </w:pPr>
          </w:p>
        </w:tc>
        <w:tc>
          <w:tcPr>
            <w:tcW w:w="1310" w:type="pct"/>
            <w:tcBorders>
              <w:top w:val="single" w:sz="4" w:space="0" w:color="auto"/>
              <w:left w:val="single" w:sz="4" w:space="0" w:color="auto"/>
              <w:bottom w:val="single" w:sz="4" w:space="0" w:color="auto"/>
              <w:right w:val="single" w:sz="4" w:space="0" w:color="auto"/>
            </w:tcBorders>
            <w:vAlign w:val="center"/>
          </w:tcPr>
          <w:p w:rsidR="00E055EF" w:rsidRPr="00E055EF" w:rsidRDefault="00E055EF" w:rsidP="00E055EF">
            <w:pPr>
              <w:spacing w:before="80" w:after="80" w:line="264" w:lineRule="auto"/>
              <w:jc w:val="both"/>
              <w:rPr>
                <w:rFonts w:ascii="Times New Roman" w:eastAsia="Times New Roman" w:hAnsi="Times New Roman" w:cs="Times New Roman"/>
                <w:bCs/>
                <w:sz w:val="26"/>
                <w:szCs w:val="26"/>
              </w:rPr>
            </w:pPr>
            <w:r w:rsidRPr="00E055EF">
              <w:rPr>
                <w:rFonts w:ascii="Times New Roman" w:eastAsia="Times New Roman" w:hAnsi="Times New Roman" w:cs="Times New Roman"/>
                <w:bCs/>
                <w:sz w:val="26"/>
                <w:szCs w:val="26"/>
              </w:rPr>
              <w:t>Đinh Hồng Minh</w:t>
            </w:r>
          </w:p>
        </w:tc>
        <w:tc>
          <w:tcPr>
            <w:tcW w:w="767" w:type="pct"/>
            <w:tcBorders>
              <w:top w:val="single" w:sz="4" w:space="0" w:color="auto"/>
              <w:left w:val="single" w:sz="4" w:space="0" w:color="auto"/>
              <w:bottom w:val="single" w:sz="4" w:space="0" w:color="auto"/>
              <w:right w:val="single" w:sz="4" w:space="0" w:color="auto"/>
            </w:tcBorders>
            <w:vAlign w:val="center"/>
          </w:tcPr>
          <w:p w:rsidR="00E055EF" w:rsidRPr="00E055EF" w:rsidRDefault="00E055EF" w:rsidP="00E055EF">
            <w:pPr>
              <w:spacing w:before="80" w:after="80" w:line="264" w:lineRule="auto"/>
              <w:jc w:val="center"/>
              <w:rPr>
                <w:rFonts w:ascii="Times New Roman" w:eastAsia="Times New Roman" w:hAnsi="Times New Roman" w:cs="Times New Roman"/>
                <w:bCs/>
                <w:sz w:val="26"/>
                <w:szCs w:val="26"/>
              </w:rPr>
            </w:pPr>
            <w:r w:rsidRPr="00E055EF">
              <w:rPr>
                <w:rFonts w:ascii="Times New Roman" w:eastAsia="Times New Roman" w:hAnsi="Times New Roman" w:cs="Times New Roman"/>
                <w:bCs/>
                <w:sz w:val="26"/>
                <w:szCs w:val="26"/>
              </w:rPr>
              <w:t>1969</w:t>
            </w:r>
          </w:p>
        </w:tc>
        <w:tc>
          <w:tcPr>
            <w:tcW w:w="546" w:type="pct"/>
            <w:tcBorders>
              <w:top w:val="single" w:sz="4" w:space="0" w:color="auto"/>
              <w:left w:val="single" w:sz="4" w:space="0" w:color="auto"/>
              <w:bottom w:val="single" w:sz="4" w:space="0" w:color="auto"/>
              <w:right w:val="single" w:sz="4" w:space="0" w:color="auto"/>
            </w:tcBorders>
            <w:vAlign w:val="center"/>
          </w:tcPr>
          <w:p w:rsidR="00E055EF" w:rsidRPr="00E055EF" w:rsidRDefault="00E055EF" w:rsidP="00E055EF">
            <w:pPr>
              <w:spacing w:before="80" w:after="80" w:line="264" w:lineRule="auto"/>
              <w:jc w:val="center"/>
              <w:rPr>
                <w:rFonts w:ascii="Times New Roman" w:eastAsia="Times New Roman" w:hAnsi="Times New Roman" w:cs="Times New Roman"/>
                <w:bCs/>
                <w:sz w:val="26"/>
                <w:szCs w:val="26"/>
              </w:rPr>
            </w:pPr>
            <w:r w:rsidRPr="00E055EF">
              <w:rPr>
                <w:rFonts w:ascii="Times New Roman" w:eastAsia="Times New Roman" w:hAnsi="Times New Roman" w:cs="Times New Roman"/>
                <w:bCs/>
                <w:sz w:val="26"/>
                <w:szCs w:val="26"/>
              </w:rPr>
              <w:t>Thạc sĩ</w:t>
            </w:r>
          </w:p>
        </w:tc>
        <w:tc>
          <w:tcPr>
            <w:tcW w:w="1098" w:type="pct"/>
            <w:tcBorders>
              <w:top w:val="single" w:sz="4" w:space="0" w:color="auto"/>
              <w:left w:val="single" w:sz="4" w:space="0" w:color="auto"/>
              <w:bottom w:val="single" w:sz="4" w:space="0" w:color="auto"/>
              <w:right w:val="single" w:sz="4" w:space="0" w:color="auto"/>
            </w:tcBorders>
            <w:vAlign w:val="center"/>
          </w:tcPr>
          <w:p w:rsidR="00E055EF" w:rsidRPr="00E055EF" w:rsidRDefault="00E055EF" w:rsidP="00E055EF">
            <w:pPr>
              <w:spacing w:before="80" w:after="80" w:line="264" w:lineRule="auto"/>
              <w:jc w:val="center"/>
              <w:rPr>
                <w:rFonts w:ascii="Times New Roman" w:eastAsia="Times New Roman" w:hAnsi="Times New Roman" w:cs="Times New Roman"/>
                <w:bCs/>
                <w:sz w:val="26"/>
                <w:szCs w:val="26"/>
              </w:rPr>
            </w:pPr>
            <w:r w:rsidRPr="00E055EF">
              <w:rPr>
                <w:rFonts w:ascii="Times New Roman" w:eastAsia="Times New Roman" w:hAnsi="Times New Roman" w:cs="Times New Roman"/>
                <w:bCs/>
                <w:sz w:val="26"/>
                <w:szCs w:val="26"/>
              </w:rPr>
              <w:t>Phó Hiệu trưởng</w:t>
            </w:r>
          </w:p>
        </w:tc>
      </w:tr>
      <w:tr w:rsidR="00E055EF" w:rsidRPr="00E055EF" w:rsidTr="00E055EF">
        <w:tc>
          <w:tcPr>
            <w:tcW w:w="5000" w:type="pct"/>
            <w:gridSpan w:val="5"/>
            <w:tcBorders>
              <w:top w:val="single" w:sz="4" w:space="0" w:color="auto"/>
              <w:left w:val="single" w:sz="4" w:space="0" w:color="auto"/>
              <w:bottom w:val="single" w:sz="4" w:space="0" w:color="auto"/>
              <w:right w:val="single" w:sz="4" w:space="0" w:color="auto"/>
            </w:tcBorders>
            <w:vAlign w:val="center"/>
          </w:tcPr>
          <w:p w:rsidR="00E055EF" w:rsidRPr="00E055EF" w:rsidRDefault="00E055EF" w:rsidP="00E055EF">
            <w:pPr>
              <w:spacing w:before="80" w:after="80" w:line="264" w:lineRule="auto"/>
              <w:rPr>
                <w:rFonts w:ascii="Times New Roman" w:eastAsia="Times New Roman" w:hAnsi="Times New Roman" w:cs="Times New Roman"/>
                <w:b/>
                <w:bCs/>
                <w:sz w:val="26"/>
                <w:szCs w:val="26"/>
              </w:rPr>
            </w:pPr>
            <w:r w:rsidRPr="00E055EF">
              <w:rPr>
                <w:rFonts w:ascii="Times New Roman" w:eastAsia="Times New Roman" w:hAnsi="Times New Roman" w:cs="Times New Roman"/>
                <w:b/>
                <w:bCs/>
                <w:sz w:val="26"/>
                <w:szCs w:val="26"/>
              </w:rPr>
              <w:t>2. Các tổ chức Đảng, Đoàn TN, Công đoàn</w:t>
            </w:r>
          </w:p>
        </w:tc>
      </w:tr>
      <w:tr w:rsidR="00E055EF" w:rsidRPr="00E055EF" w:rsidTr="00E055EF">
        <w:tc>
          <w:tcPr>
            <w:tcW w:w="1279" w:type="pct"/>
            <w:tcBorders>
              <w:top w:val="single" w:sz="4" w:space="0" w:color="auto"/>
              <w:left w:val="single" w:sz="4" w:space="0" w:color="auto"/>
              <w:bottom w:val="single" w:sz="4" w:space="0" w:color="auto"/>
              <w:right w:val="single" w:sz="4" w:space="0" w:color="auto"/>
            </w:tcBorders>
            <w:vAlign w:val="center"/>
          </w:tcPr>
          <w:p w:rsidR="00E055EF" w:rsidRPr="00E055EF" w:rsidRDefault="00E055EF" w:rsidP="00E055EF">
            <w:pPr>
              <w:spacing w:before="80" w:after="80" w:line="264" w:lineRule="auto"/>
              <w:jc w:val="both"/>
              <w:rPr>
                <w:rFonts w:ascii="Times New Roman" w:eastAsia="Times New Roman" w:hAnsi="Times New Roman" w:cs="Times New Roman"/>
                <w:sz w:val="26"/>
                <w:szCs w:val="26"/>
              </w:rPr>
            </w:pPr>
            <w:r w:rsidRPr="00E055EF">
              <w:rPr>
                <w:rFonts w:ascii="Times New Roman" w:eastAsia="Times New Roman" w:hAnsi="Times New Roman" w:cs="Times New Roman"/>
                <w:sz w:val="26"/>
                <w:szCs w:val="26"/>
              </w:rPr>
              <w:t xml:space="preserve">Đảng Bộ </w:t>
            </w:r>
          </w:p>
        </w:tc>
        <w:tc>
          <w:tcPr>
            <w:tcW w:w="1310" w:type="pct"/>
            <w:tcBorders>
              <w:top w:val="single" w:sz="4" w:space="0" w:color="auto"/>
              <w:left w:val="single" w:sz="4" w:space="0" w:color="auto"/>
              <w:bottom w:val="single" w:sz="4" w:space="0" w:color="auto"/>
              <w:right w:val="single" w:sz="4" w:space="0" w:color="auto"/>
            </w:tcBorders>
            <w:vAlign w:val="center"/>
          </w:tcPr>
          <w:p w:rsidR="00E055EF" w:rsidRPr="00E055EF" w:rsidRDefault="00E055EF" w:rsidP="00E055EF">
            <w:pPr>
              <w:spacing w:before="80" w:after="80" w:line="264" w:lineRule="auto"/>
              <w:jc w:val="both"/>
              <w:rPr>
                <w:rFonts w:ascii="Times New Roman" w:eastAsia="Times New Roman" w:hAnsi="Times New Roman" w:cs="Times New Roman"/>
                <w:bCs/>
                <w:sz w:val="26"/>
                <w:szCs w:val="26"/>
              </w:rPr>
            </w:pPr>
            <w:r w:rsidRPr="00E055EF">
              <w:rPr>
                <w:rFonts w:ascii="Times New Roman" w:eastAsia="Times New Roman" w:hAnsi="Times New Roman" w:cs="Times New Roman"/>
                <w:bCs/>
                <w:sz w:val="26"/>
                <w:szCs w:val="26"/>
              </w:rPr>
              <w:t>Phạm Hữu Lộc</w:t>
            </w:r>
          </w:p>
        </w:tc>
        <w:tc>
          <w:tcPr>
            <w:tcW w:w="767" w:type="pct"/>
            <w:tcBorders>
              <w:top w:val="single" w:sz="4" w:space="0" w:color="auto"/>
              <w:left w:val="single" w:sz="4" w:space="0" w:color="auto"/>
              <w:bottom w:val="single" w:sz="4" w:space="0" w:color="auto"/>
              <w:right w:val="single" w:sz="4" w:space="0" w:color="auto"/>
            </w:tcBorders>
            <w:vAlign w:val="center"/>
          </w:tcPr>
          <w:p w:rsidR="00E055EF" w:rsidRPr="00E055EF" w:rsidRDefault="00E055EF" w:rsidP="00E055EF">
            <w:pPr>
              <w:spacing w:before="80" w:after="80" w:line="264" w:lineRule="auto"/>
              <w:jc w:val="center"/>
              <w:rPr>
                <w:rFonts w:ascii="Times New Roman" w:eastAsia="Times New Roman" w:hAnsi="Times New Roman" w:cs="Times New Roman"/>
                <w:bCs/>
                <w:sz w:val="26"/>
                <w:szCs w:val="26"/>
              </w:rPr>
            </w:pPr>
            <w:r w:rsidRPr="00E055EF">
              <w:rPr>
                <w:rFonts w:ascii="Times New Roman" w:eastAsia="Times New Roman" w:hAnsi="Times New Roman" w:cs="Times New Roman"/>
                <w:bCs/>
                <w:sz w:val="26"/>
                <w:szCs w:val="26"/>
              </w:rPr>
              <w:t>1966</w:t>
            </w:r>
          </w:p>
        </w:tc>
        <w:tc>
          <w:tcPr>
            <w:tcW w:w="546" w:type="pct"/>
            <w:tcBorders>
              <w:top w:val="single" w:sz="4" w:space="0" w:color="auto"/>
              <w:left w:val="single" w:sz="4" w:space="0" w:color="auto"/>
              <w:bottom w:val="single" w:sz="4" w:space="0" w:color="auto"/>
              <w:right w:val="single" w:sz="4" w:space="0" w:color="auto"/>
            </w:tcBorders>
            <w:vAlign w:val="center"/>
          </w:tcPr>
          <w:p w:rsidR="00E055EF" w:rsidRPr="00E055EF" w:rsidRDefault="00E055EF" w:rsidP="00E055EF">
            <w:pPr>
              <w:spacing w:before="80" w:after="80" w:line="264" w:lineRule="auto"/>
              <w:jc w:val="center"/>
              <w:rPr>
                <w:rFonts w:ascii="Times New Roman" w:eastAsia="Times New Roman" w:hAnsi="Times New Roman" w:cs="Times New Roman"/>
                <w:bCs/>
                <w:sz w:val="26"/>
                <w:szCs w:val="26"/>
              </w:rPr>
            </w:pPr>
            <w:r w:rsidRPr="00E055EF">
              <w:rPr>
                <w:rFonts w:ascii="Times New Roman" w:eastAsia="Times New Roman" w:hAnsi="Times New Roman" w:cs="Times New Roman"/>
                <w:bCs/>
                <w:sz w:val="26"/>
                <w:szCs w:val="26"/>
              </w:rPr>
              <w:t>Thạc sĩ</w:t>
            </w:r>
          </w:p>
        </w:tc>
        <w:tc>
          <w:tcPr>
            <w:tcW w:w="1098" w:type="pct"/>
            <w:tcBorders>
              <w:top w:val="single" w:sz="4" w:space="0" w:color="auto"/>
              <w:left w:val="single" w:sz="4" w:space="0" w:color="auto"/>
              <w:bottom w:val="single" w:sz="4" w:space="0" w:color="auto"/>
              <w:right w:val="single" w:sz="4" w:space="0" w:color="auto"/>
            </w:tcBorders>
            <w:vAlign w:val="center"/>
          </w:tcPr>
          <w:p w:rsidR="00E055EF" w:rsidRPr="00E055EF" w:rsidRDefault="00E055EF" w:rsidP="00E055EF">
            <w:pPr>
              <w:spacing w:before="80" w:after="80" w:line="264" w:lineRule="auto"/>
              <w:jc w:val="center"/>
              <w:rPr>
                <w:rFonts w:ascii="Times New Roman" w:eastAsia="Times New Roman" w:hAnsi="Times New Roman" w:cs="Times New Roman"/>
                <w:bCs/>
                <w:sz w:val="26"/>
                <w:szCs w:val="26"/>
                <w:lang w:val="it-IT"/>
              </w:rPr>
            </w:pPr>
            <w:r w:rsidRPr="00E055EF">
              <w:rPr>
                <w:rFonts w:ascii="Times New Roman" w:eastAsia="Times New Roman" w:hAnsi="Times New Roman" w:cs="Times New Roman"/>
                <w:bCs/>
                <w:sz w:val="26"/>
                <w:szCs w:val="26"/>
                <w:lang w:val="it-IT"/>
              </w:rPr>
              <w:t>Bí Thư</w:t>
            </w:r>
          </w:p>
        </w:tc>
      </w:tr>
      <w:tr w:rsidR="00E055EF" w:rsidRPr="00E055EF" w:rsidTr="00E055EF">
        <w:tc>
          <w:tcPr>
            <w:tcW w:w="1279" w:type="pct"/>
            <w:tcBorders>
              <w:top w:val="single" w:sz="4" w:space="0" w:color="auto"/>
              <w:left w:val="single" w:sz="4" w:space="0" w:color="auto"/>
              <w:bottom w:val="single" w:sz="4" w:space="0" w:color="auto"/>
              <w:right w:val="single" w:sz="4" w:space="0" w:color="auto"/>
            </w:tcBorders>
            <w:vAlign w:val="center"/>
          </w:tcPr>
          <w:p w:rsidR="00E055EF" w:rsidRPr="00E055EF" w:rsidRDefault="00E055EF" w:rsidP="00E055EF">
            <w:pPr>
              <w:spacing w:before="80" w:after="80" w:line="264" w:lineRule="auto"/>
              <w:jc w:val="both"/>
              <w:rPr>
                <w:rFonts w:ascii="Times New Roman" w:eastAsia="Times New Roman" w:hAnsi="Times New Roman" w:cs="Times New Roman"/>
                <w:sz w:val="26"/>
                <w:szCs w:val="26"/>
              </w:rPr>
            </w:pPr>
            <w:r w:rsidRPr="00E055EF">
              <w:rPr>
                <w:rFonts w:ascii="Times New Roman" w:eastAsia="Times New Roman" w:hAnsi="Times New Roman" w:cs="Times New Roman"/>
                <w:sz w:val="26"/>
                <w:szCs w:val="26"/>
              </w:rPr>
              <w:t>Chi bộ 1</w:t>
            </w:r>
          </w:p>
        </w:tc>
        <w:tc>
          <w:tcPr>
            <w:tcW w:w="1310" w:type="pct"/>
            <w:tcBorders>
              <w:top w:val="single" w:sz="4" w:space="0" w:color="auto"/>
              <w:left w:val="single" w:sz="4" w:space="0" w:color="auto"/>
              <w:bottom w:val="single" w:sz="4" w:space="0" w:color="auto"/>
              <w:right w:val="single" w:sz="4" w:space="0" w:color="auto"/>
            </w:tcBorders>
            <w:vAlign w:val="center"/>
          </w:tcPr>
          <w:p w:rsidR="00E055EF" w:rsidRPr="00E055EF" w:rsidRDefault="00E055EF" w:rsidP="00E055EF">
            <w:pPr>
              <w:spacing w:before="80" w:after="80" w:line="264" w:lineRule="auto"/>
              <w:jc w:val="both"/>
              <w:rPr>
                <w:rFonts w:ascii="Times New Roman" w:eastAsia="Times New Roman" w:hAnsi="Times New Roman" w:cs="Times New Roman"/>
                <w:bCs/>
                <w:sz w:val="26"/>
                <w:szCs w:val="26"/>
              </w:rPr>
            </w:pPr>
            <w:r w:rsidRPr="00E055EF">
              <w:rPr>
                <w:rFonts w:ascii="Times New Roman" w:eastAsia="Times New Roman" w:hAnsi="Times New Roman" w:cs="Times New Roman"/>
                <w:bCs/>
                <w:sz w:val="26"/>
                <w:szCs w:val="26"/>
              </w:rPr>
              <w:t>Trần Kim Thu Liễu</w:t>
            </w:r>
          </w:p>
        </w:tc>
        <w:tc>
          <w:tcPr>
            <w:tcW w:w="767" w:type="pct"/>
            <w:tcBorders>
              <w:top w:val="single" w:sz="4" w:space="0" w:color="auto"/>
              <w:left w:val="single" w:sz="4" w:space="0" w:color="auto"/>
              <w:bottom w:val="single" w:sz="4" w:space="0" w:color="auto"/>
              <w:right w:val="single" w:sz="4" w:space="0" w:color="auto"/>
            </w:tcBorders>
            <w:vAlign w:val="center"/>
          </w:tcPr>
          <w:p w:rsidR="00E055EF" w:rsidRPr="00E055EF" w:rsidRDefault="00E055EF" w:rsidP="00E055EF">
            <w:pPr>
              <w:spacing w:before="80" w:after="80" w:line="264" w:lineRule="auto"/>
              <w:jc w:val="center"/>
              <w:rPr>
                <w:rFonts w:ascii="Times New Roman" w:eastAsia="Times New Roman" w:hAnsi="Times New Roman" w:cs="Times New Roman"/>
                <w:bCs/>
                <w:sz w:val="26"/>
                <w:szCs w:val="26"/>
              </w:rPr>
            </w:pPr>
            <w:r w:rsidRPr="00E055EF">
              <w:rPr>
                <w:rFonts w:ascii="Times New Roman" w:eastAsia="Times New Roman" w:hAnsi="Times New Roman" w:cs="Times New Roman"/>
                <w:bCs/>
                <w:sz w:val="26"/>
                <w:szCs w:val="26"/>
              </w:rPr>
              <w:t>1965</w:t>
            </w:r>
          </w:p>
        </w:tc>
        <w:tc>
          <w:tcPr>
            <w:tcW w:w="546" w:type="pct"/>
            <w:tcBorders>
              <w:top w:val="single" w:sz="4" w:space="0" w:color="auto"/>
              <w:left w:val="single" w:sz="4" w:space="0" w:color="auto"/>
              <w:bottom w:val="single" w:sz="4" w:space="0" w:color="auto"/>
              <w:right w:val="single" w:sz="4" w:space="0" w:color="auto"/>
            </w:tcBorders>
            <w:vAlign w:val="center"/>
          </w:tcPr>
          <w:p w:rsidR="00E055EF" w:rsidRPr="00E055EF" w:rsidRDefault="00E055EF" w:rsidP="00E055EF">
            <w:pPr>
              <w:spacing w:before="80" w:after="80" w:line="264" w:lineRule="auto"/>
              <w:jc w:val="center"/>
              <w:rPr>
                <w:rFonts w:ascii="Times New Roman" w:eastAsia="Times New Roman" w:hAnsi="Times New Roman" w:cs="Times New Roman"/>
                <w:bCs/>
                <w:sz w:val="26"/>
                <w:szCs w:val="26"/>
              </w:rPr>
            </w:pPr>
            <w:r w:rsidRPr="00E055EF">
              <w:rPr>
                <w:rFonts w:ascii="Times New Roman" w:eastAsia="Times New Roman" w:hAnsi="Times New Roman" w:cs="Times New Roman"/>
                <w:bCs/>
                <w:sz w:val="26"/>
                <w:szCs w:val="26"/>
              </w:rPr>
              <w:t>Thạc sĩ</w:t>
            </w:r>
          </w:p>
        </w:tc>
        <w:tc>
          <w:tcPr>
            <w:tcW w:w="1098" w:type="pct"/>
            <w:tcBorders>
              <w:top w:val="single" w:sz="4" w:space="0" w:color="auto"/>
              <w:left w:val="single" w:sz="4" w:space="0" w:color="auto"/>
              <w:bottom w:val="single" w:sz="4" w:space="0" w:color="auto"/>
              <w:right w:val="single" w:sz="4" w:space="0" w:color="auto"/>
            </w:tcBorders>
            <w:vAlign w:val="center"/>
          </w:tcPr>
          <w:p w:rsidR="00E055EF" w:rsidRPr="00E055EF" w:rsidRDefault="00E055EF" w:rsidP="00E055EF">
            <w:pPr>
              <w:spacing w:before="80" w:after="80" w:line="264" w:lineRule="auto"/>
              <w:jc w:val="center"/>
              <w:rPr>
                <w:rFonts w:ascii="Times New Roman" w:eastAsia="Times New Roman" w:hAnsi="Times New Roman" w:cs="Times New Roman"/>
                <w:bCs/>
                <w:sz w:val="26"/>
                <w:szCs w:val="26"/>
                <w:lang w:val="it-IT"/>
              </w:rPr>
            </w:pPr>
            <w:r w:rsidRPr="00E055EF">
              <w:rPr>
                <w:rFonts w:ascii="Times New Roman" w:eastAsia="Times New Roman" w:hAnsi="Times New Roman" w:cs="Times New Roman"/>
                <w:bCs/>
                <w:sz w:val="26"/>
                <w:szCs w:val="26"/>
                <w:lang w:val="it-IT"/>
              </w:rPr>
              <w:t>Bí thư</w:t>
            </w:r>
          </w:p>
        </w:tc>
      </w:tr>
      <w:tr w:rsidR="00E055EF" w:rsidRPr="00E055EF" w:rsidTr="00E055EF">
        <w:tc>
          <w:tcPr>
            <w:tcW w:w="1279" w:type="pct"/>
            <w:tcBorders>
              <w:top w:val="single" w:sz="4" w:space="0" w:color="auto"/>
              <w:left w:val="single" w:sz="4" w:space="0" w:color="auto"/>
              <w:bottom w:val="single" w:sz="4" w:space="0" w:color="auto"/>
              <w:right w:val="single" w:sz="4" w:space="0" w:color="auto"/>
            </w:tcBorders>
            <w:vAlign w:val="center"/>
          </w:tcPr>
          <w:p w:rsidR="00E055EF" w:rsidRPr="00E055EF" w:rsidRDefault="00E055EF" w:rsidP="00E055EF">
            <w:pPr>
              <w:spacing w:before="80" w:after="80" w:line="264" w:lineRule="auto"/>
              <w:jc w:val="both"/>
              <w:rPr>
                <w:rFonts w:ascii="Times New Roman" w:eastAsia="Times New Roman" w:hAnsi="Times New Roman" w:cs="Times New Roman"/>
                <w:sz w:val="26"/>
                <w:szCs w:val="26"/>
              </w:rPr>
            </w:pPr>
            <w:r w:rsidRPr="00E055EF">
              <w:rPr>
                <w:rFonts w:ascii="Times New Roman" w:eastAsia="Times New Roman" w:hAnsi="Times New Roman" w:cs="Times New Roman"/>
                <w:sz w:val="26"/>
                <w:szCs w:val="26"/>
              </w:rPr>
              <w:t>Chi bộ 2</w:t>
            </w:r>
          </w:p>
        </w:tc>
        <w:tc>
          <w:tcPr>
            <w:tcW w:w="1310" w:type="pct"/>
            <w:tcBorders>
              <w:top w:val="single" w:sz="4" w:space="0" w:color="auto"/>
              <w:left w:val="single" w:sz="4" w:space="0" w:color="auto"/>
              <w:bottom w:val="single" w:sz="4" w:space="0" w:color="auto"/>
              <w:right w:val="single" w:sz="4" w:space="0" w:color="auto"/>
            </w:tcBorders>
            <w:vAlign w:val="center"/>
          </w:tcPr>
          <w:p w:rsidR="00E055EF" w:rsidRPr="00E055EF" w:rsidRDefault="00E055EF" w:rsidP="00E055EF">
            <w:pPr>
              <w:spacing w:before="80" w:after="80" w:line="264" w:lineRule="auto"/>
              <w:jc w:val="both"/>
              <w:rPr>
                <w:rFonts w:ascii="Times New Roman" w:eastAsia="Times New Roman" w:hAnsi="Times New Roman" w:cs="Times New Roman"/>
                <w:bCs/>
                <w:sz w:val="26"/>
                <w:szCs w:val="26"/>
              </w:rPr>
            </w:pPr>
            <w:r w:rsidRPr="00E055EF">
              <w:rPr>
                <w:rFonts w:ascii="Times New Roman" w:eastAsia="Times New Roman" w:hAnsi="Times New Roman" w:cs="Times New Roman"/>
                <w:bCs/>
                <w:sz w:val="26"/>
                <w:szCs w:val="26"/>
              </w:rPr>
              <w:t>Lâm Viết Dũng</w:t>
            </w:r>
          </w:p>
        </w:tc>
        <w:tc>
          <w:tcPr>
            <w:tcW w:w="767" w:type="pct"/>
            <w:tcBorders>
              <w:top w:val="single" w:sz="4" w:space="0" w:color="auto"/>
              <w:left w:val="single" w:sz="4" w:space="0" w:color="auto"/>
              <w:bottom w:val="single" w:sz="4" w:space="0" w:color="auto"/>
              <w:right w:val="single" w:sz="4" w:space="0" w:color="auto"/>
            </w:tcBorders>
            <w:vAlign w:val="center"/>
          </w:tcPr>
          <w:p w:rsidR="00E055EF" w:rsidRPr="00E055EF" w:rsidRDefault="00E055EF" w:rsidP="00E055EF">
            <w:pPr>
              <w:spacing w:before="80" w:after="80" w:line="264" w:lineRule="auto"/>
              <w:jc w:val="center"/>
              <w:rPr>
                <w:rFonts w:ascii="Times New Roman" w:eastAsia="Times New Roman" w:hAnsi="Times New Roman" w:cs="Times New Roman"/>
                <w:bCs/>
                <w:sz w:val="26"/>
                <w:szCs w:val="26"/>
              </w:rPr>
            </w:pPr>
            <w:r w:rsidRPr="00E055EF">
              <w:rPr>
                <w:rFonts w:ascii="Times New Roman" w:eastAsia="Times New Roman" w:hAnsi="Times New Roman" w:cs="Times New Roman"/>
                <w:bCs/>
                <w:sz w:val="26"/>
                <w:szCs w:val="26"/>
              </w:rPr>
              <w:t>1976</w:t>
            </w:r>
          </w:p>
        </w:tc>
        <w:tc>
          <w:tcPr>
            <w:tcW w:w="546" w:type="pct"/>
            <w:tcBorders>
              <w:top w:val="single" w:sz="4" w:space="0" w:color="auto"/>
              <w:left w:val="single" w:sz="4" w:space="0" w:color="auto"/>
              <w:bottom w:val="single" w:sz="4" w:space="0" w:color="auto"/>
              <w:right w:val="single" w:sz="4" w:space="0" w:color="auto"/>
            </w:tcBorders>
            <w:vAlign w:val="center"/>
          </w:tcPr>
          <w:p w:rsidR="00E055EF" w:rsidRPr="00E055EF" w:rsidRDefault="00E055EF" w:rsidP="00E055EF">
            <w:pPr>
              <w:spacing w:before="80" w:after="80" w:line="264" w:lineRule="auto"/>
              <w:jc w:val="center"/>
              <w:rPr>
                <w:rFonts w:ascii="Times New Roman" w:eastAsia="Times New Roman" w:hAnsi="Times New Roman" w:cs="Times New Roman"/>
                <w:bCs/>
                <w:sz w:val="26"/>
                <w:szCs w:val="26"/>
              </w:rPr>
            </w:pPr>
            <w:r w:rsidRPr="00E055EF">
              <w:rPr>
                <w:rFonts w:ascii="Times New Roman" w:eastAsia="Times New Roman" w:hAnsi="Times New Roman" w:cs="Times New Roman"/>
                <w:bCs/>
                <w:sz w:val="26"/>
                <w:szCs w:val="26"/>
              </w:rPr>
              <w:t>Kỹ sư</w:t>
            </w:r>
          </w:p>
        </w:tc>
        <w:tc>
          <w:tcPr>
            <w:tcW w:w="1098" w:type="pct"/>
            <w:tcBorders>
              <w:top w:val="single" w:sz="4" w:space="0" w:color="auto"/>
              <w:left w:val="single" w:sz="4" w:space="0" w:color="auto"/>
              <w:bottom w:val="single" w:sz="4" w:space="0" w:color="auto"/>
              <w:right w:val="single" w:sz="4" w:space="0" w:color="auto"/>
            </w:tcBorders>
            <w:vAlign w:val="center"/>
          </w:tcPr>
          <w:p w:rsidR="00E055EF" w:rsidRPr="00E055EF" w:rsidRDefault="00E055EF" w:rsidP="00E055EF">
            <w:pPr>
              <w:spacing w:before="80" w:after="80" w:line="264" w:lineRule="auto"/>
              <w:jc w:val="center"/>
              <w:rPr>
                <w:rFonts w:ascii="Times New Roman" w:eastAsia="Times New Roman" w:hAnsi="Times New Roman" w:cs="Times New Roman"/>
                <w:bCs/>
                <w:sz w:val="26"/>
                <w:szCs w:val="26"/>
                <w:lang w:val="it-IT"/>
              </w:rPr>
            </w:pPr>
            <w:r w:rsidRPr="00E055EF">
              <w:rPr>
                <w:rFonts w:ascii="Times New Roman" w:eastAsia="Times New Roman" w:hAnsi="Times New Roman" w:cs="Times New Roman"/>
                <w:bCs/>
                <w:sz w:val="26"/>
                <w:szCs w:val="26"/>
                <w:lang w:val="it-IT"/>
              </w:rPr>
              <w:t>Bí thư</w:t>
            </w:r>
          </w:p>
        </w:tc>
      </w:tr>
      <w:tr w:rsidR="00E055EF" w:rsidRPr="00E055EF" w:rsidTr="00E055EF">
        <w:tc>
          <w:tcPr>
            <w:tcW w:w="1279" w:type="pct"/>
            <w:tcBorders>
              <w:top w:val="single" w:sz="4" w:space="0" w:color="auto"/>
              <w:left w:val="single" w:sz="4" w:space="0" w:color="auto"/>
              <w:bottom w:val="single" w:sz="4" w:space="0" w:color="auto"/>
              <w:right w:val="single" w:sz="4" w:space="0" w:color="auto"/>
            </w:tcBorders>
            <w:vAlign w:val="center"/>
          </w:tcPr>
          <w:p w:rsidR="00E055EF" w:rsidRPr="00E055EF" w:rsidRDefault="00E055EF" w:rsidP="00E055EF">
            <w:pPr>
              <w:spacing w:before="80" w:after="80" w:line="264" w:lineRule="auto"/>
              <w:jc w:val="both"/>
              <w:rPr>
                <w:rFonts w:ascii="Times New Roman" w:eastAsia="Times New Roman" w:hAnsi="Times New Roman" w:cs="Times New Roman"/>
                <w:sz w:val="26"/>
                <w:szCs w:val="26"/>
              </w:rPr>
            </w:pPr>
            <w:r w:rsidRPr="00E055EF">
              <w:rPr>
                <w:rFonts w:ascii="Times New Roman" w:eastAsia="Times New Roman" w:hAnsi="Times New Roman" w:cs="Times New Roman"/>
                <w:sz w:val="26"/>
                <w:szCs w:val="26"/>
              </w:rPr>
              <w:t>Chi bộ 3</w:t>
            </w:r>
          </w:p>
        </w:tc>
        <w:tc>
          <w:tcPr>
            <w:tcW w:w="1310" w:type="pct"/>
            <w:tcBorders>
              <w:top w:val="single" w:sz="4" w:space="0" w:color="auto"/>
              <w:left w:val="single" w:sz="4" w:space="0" w:color="auto"/>
              <w:bottom w:val="single" w:sz="4" w:space="0" w:color="auto"/>
              <w:right w:val="single" w:sz="4" w:space="0" w:color="auto"/>
            </w:tcBorders>
            <w:vAlign w:val="center"/>
          </w:tcPr>
          <w:p w:rsidR="00E055EF" w:rsidRPr="00E055EF" w:rsidRDefault="00E055EF" w:rsidP="00E055EF">
            <w:pPr>
              <w:spacing w:before="80" w:after="80" w:line="264" w:lineRule="auto"/>
              <w:jc w:val="both"/>
              <w:rPr>
                <w:rFonts w:ascii="Times New Roman" w:eastAsia="Times New Roman" w:hAnsi="Times New Roman" w:cs="Times New Roman"/>
                <w:bCs/>
                <w:sz w:val="26"/>
                <w:szCs w:val="26"/>
              </w:rPr>
            </w:pPr>
            <w:r w:rsidRPr="00E055EF">
              <w:rPr>
                <w:rFonts w:ascii="Times New Roman" w:eastAsia="Times New Roman" w:hAnsi="Times New Roman" w:cs="Times New Roman"/>
                <w:bCs/>
                <w:sz w:val="26"/>
                <w:szCs w:val="26"/>
              </w:rPr>
              <w:t>Châu Văn Bảo</w:t>
            </w:r>
          </w:p>
        </w:tc>
        <w:tc>
          <w:tcPr>
            <w:tcW w:w="767" w:type="pct"/>
            <w:tcBorders>
              <w:top w:val="single" w:sz="4" w:space="0" w:color="auto"/>
              <w:left w:val="single" w:sz="4" w:space="0" w:color="auto"/>
              <w:bottom w:val="single" w:sz="4" w:space="0" w:color="auto"/>
              <w:right w:val="single" w:sz="4" w:space="0" w:color="auto"/>
            </w:tcBorders>
            <w:vAlign w:val="center"/>
          </w:tcPr>
          <w:p w:rsidR="00E055EF" w:rsidRPr="00E055EF" w:rsidRDefault="00E055EF" w:rsidP="00E055EF">
            <w:pPr>
              <w:spacing w:before="80" w:after="80" w:line="264" w:lineRule="auto"/>
              <w:jc w:val="center"/>
              <w:rPr>
                <w:rFonts w:ascii="Times New Roman" w:eastAsia="Times New Roman" w:hAnsi="Times New Roman" w:cs="Times New Roman"/>
                <w:bCs/>
                <w:sz w:val="26"/>
                <w:szCs w:val="26"/>
              </w:rPr>
            </w:pPr>
            <w:r w:rsidRPr="00E055EF">
              <w:rPr>
                <w:rFonts w:ascii="Times New Roman" w:eastAsia="Times New Roman" w:hAnsi="Times New Roman" w:cs="Times New Roman"/>
                <w:bCs/>
                <w:sz w:val="26"/>
                <w:szCs w:val="26"/>
              </w:rPr>
              <w:t>1974</w:t>
            </w:r>
          </w:p>
        </w:tc>
        <w:tc>
          <w:tcPr>
            <w:tcW w:w="546" w:type="pct"/>
            <w:tcBorders>
              <w:top w:val="single" w:sz="4" w:space="0" w:color="auto"/>
              <w:left w:val="single" w:sz="4" w:space="0" w:color="auto"/>
              <w:bottom w:val="single" w:sz="4" w:space="0" w:color="auto"/>
              <w:right w:val="single" w:sz="4" w:space="0" w:color="auto"/>
            </w:tcBorders>
            <w:vAlign w:val="center"/>
          </w:tcPr>
          <w:p w:rsidR="00E055EF" w:rsidRPr="00E055EF" w:rsidRDefault="00E055EF" w:rsidP="00E055EF">
            <w:pPr>
              <w:spacing w:before="80" w:after="80" w:line="264" w:lineRule="auto"/>
              <w:jc w:val="center"/>
              <w:rPr>
                <w:rFonts w:ascii="Times New Roman" w:eastAsia="Times New Roman" w:hAnsi="Times New Roman" w:cs="Times New Roman"/>
                <w:bCs/>
                <w:sz w:val="26"/>
                <w:szCs w:val="26"/>
              </w:rPr>
            </w:pPr>
            <w:r w:rsidRPr="00E055EF">
              <w:rPr>
                <w:rFonts w:ascii="Times New Roman" w:eastAsia="Times New Roman" w:hAnsi="Times New Roman" w:cs="Times New Roman"/>
                <w:bCs/>
                <w:sz w:val="26"/>
                <w:szCs w:val="26"/>
              </w:rPr>
              <w:t>Thạc sĩ</w:t>
            </w:r>
          </w:p>
        </w:tc>
        <w:tc>
          <w:tcPr>
            <w:tcW w:w="1098" w:type="pct"/>
            <w:tcBorders>
              <w:top w:val="single" w:sz="4" w:space="0" w:color="auto"/>
              <w:left w:val="single" w:sz="4" w:space="0" w:color="auto"/>
              <w:bottom w:val="single" w:sz="4" w:space="0" w:color="auto"/>
              <w:right w:val="single" w:sz="4" w:space="0" w:color="auto"/>
            </w:tcBorders>
            <w:vAlign w:val="center"/>
          </w:tcPr>
          <w:p w:rsidR="00E055EF" w:rsidRPr="00E055EF" w:rsidRDefault="00E055EF" w:rsidP="00E055EF">
            <w:pPr>
              <w:spacing w:before="80" w:after="80" w:line="264" w:lineRule="auto"/>
              <w:jc w:val="center"/>
              <w:rPr>
                <w:rFonts w:ascii="Times New Roman" w:eastAsia="Times New Roman" w:hAnsi="Times New Roman" w:cs="Times New Roman"/>
                <w:bCs/>
                <w:sz w:val="26"/>
                <w:szCs w:val="26"/>
                <w:lang w:val="it-IT"/>
              </w:rPr>
            </w:pPr>
            <w:r w:rsidRPr="00E055EF">
              <w:rPr>
                <w:rFonts w:ascii="Times New Roman" w:eastAsia="Times New Roman" w:hAnsi="Times New Roman" w:cs="Times New Roman"/>
                <w:bCs/>
                <w:sz w:val="26"/>
                <w:szCs w:val="26"/>
                <w:lang w:val="it-IT"/>
              </w:rPr>
              <w:t>Bí thư</w:t>
            </w:r>
          </w:p>
        </w:tc>
      </w:tr>
      <w:tr w:rsidR="00E055EF" w:rsidRPr="00E055EF" w:rsidTr="00E055EF">
        <w:tc>
          <w:tcPr>
            <w:tcW w:w="1279" w:type="pct"/>
            <w:tcBorders>
              <w:top w:val="single" w:sz="4" w:space="0" w:color="auto"/>
              <w:left w:val="single" w:sz="4" w:space="0" w:color="auto"/>
              <w:bottom w:val="single" w:sz="4" w:space="0" w:color="auto"/>
              <w:right w:val="single" w:sz="4" w:space="0" w:color="auto"/>
            </w:tcBorders>
            <w:vAlign w:val="center"/>
          </w:tcPr>
          <w:p w:rsidR="00E055EF" w:rsidRPr="00E055EF" w:rsidRDefault="00E055EF" w:rsidP="00E055EF">
            <w:pPr>
              <w:spacing w:before="80" w:after="80" w:line="264" w:lineRule="auto"/>
              <w:jc w:val="both"/>
              <w:rPr>
                <w:rFonts w:ascii="Times New Roman" w:eastAsia="Times New Roman" w:hAnsi="Times New Roman" w:cs="Times New Roman"/>
                <w:sz w:val="26"/>
                <w:szCs w:val="26"/>
              </w:rPr>
            </w:pPr>
            <w:r w:rsidRPr="00E055EF">
              <w:rPr>
                <w:rFonts w:ascii="Times New Roman" w:eastAsia="Times New Roman" w:hAnsi="Times New Roman" w:cs="Times New Roman"/>
                <w:sz w:val="26"/>
                <w:szCs w:val="26"/>
              </w:rPr>
              <w:t>Chi bộ 4</w:t>
            </w:r>
          </w:p>
        </w:tc>
        <w:tc>
          <w:tcPr>
            <w:tcW w:w="1310" w:type="pct"/>
            <w:tcBorders>
              <w:top w:val="single" w:sz="4" w:space="0" w:color="auto"/>
              <w:left w:val="single" w:sz="4" w:space="0" w:color="auto"/>
              <w:bottom w:val="single" w:sz="4" w:space="0" w:color="auto"/>
              <w:right w:val="single" w:sz="4" w:space="0" w:color="auto"/>
            </w:tcBorders>
            <w:vAlign w:val="center"/>
          </w:tcPr>
          <w:p w:rsidR="00E055EF" w:rsidRPr="00E055EF" w:rsidRDefault="00E055EF" w:rsidP="00E055EF">
            <w:pPr>
              <w:spacing w:before="80" w:after="80" w:line="264" w:lineRule="auto"/>
              <w:jc w:val="both"/>
              <w:rPr>
                <w:rFonts w:ascii="Times New Roman" w:eastAsia="Times New Roman" w:hAnsi="Times New Roman" w:cs="Times New Roman"/>
                <w:bCs/>
                <w:sz w:val="26"/>
                <w:szCs w:val="26"/>
              </w:rPr>
            </w:pPr>
            <w:r w:rsidRPr="00E055EF">
              <w:rPr>
                <w:rFonts w:ascii="Times New Roman" w:eastAsia="Times New Roman" w:hAnsi="Times New Roman" w:cs="Times New Roman"/>
                <w:bCs/>
                <w:sz w:val="26"/>
                <w:szCs w:val="26"/>
              </w:rPr>
              <w:t>Hồ Minh Lợi</w:t>
            </w:r>
          </w:p>
        </w:tc>
        <w:tc>
          <w:tcPr>
            <w:tcW w:w="767" w:type="pct"/>
            <w:tcBorders>
              <w:top w:val="single" w:sz="4" w:space="0" w:color="auto"/>
              <w:left w:val="single" w:sz="4" w:space="0" w:color="auto"/>
              <w:bottom w:val="single" w:sz="4" w:space="0" w:color="auto"/>
              <w:right w:val="single" w:sz="4" w:space="0" w:color="auto"/>
            </w:tcBorders>
            <w:vAlign w:val="center"/>
          </w:tcPr>
          <w:p w:rsidR="00E055EF" w:rsidRPr="00E055EF" w:rsidRDefault="00E055EF" w:rsidP="00E055EF">
            <w:pPr>
              <w:spacing w:before="80" w:after="80" w:line="264" w:lineRule="auto"/>
              <w:jc w:val="center"/>
              <w:rPr>
                <w:rFonts w:ascii="Times New Roman" w:eastAsia="Times New Roman" w:hAnsi="Times New Roman" w:cs="Times New Roman"/>
                <w:bCs/>
                <w:sz w:val="26"/>
                <w:szCs w:val="26"/>
              </w:rPr>
            </w:pPr>
            <w:r w:rsidRPr="00E055EF">
              <w:rPr>
                <w:rFonts w:ascii="Times New Roman" w:eastAsia="Times New Roman" w:hAnsi="Times New Roman" w:cs="Times New Roman"/>
                <w:bCs/>
                <w:sz w:val="26"/>
                <w:szCs w:val="26"/>
              </w:rPr>
              <w:t>1962</w:t>
            </w:r>
          </w:p>
        </w:tc>
        <w:tc>
          <w:tcPr>
            <w:tcW w:w="546" w:type="pct"/>
            <w:tcBorders>
              <w:top w:val="single" w:sz="4" w:space="0" w:color="auto"/>
              <w:left w:val="single" w:sz="4" w:space="0" w:color="auto"/>
              <w:bottom w:val="single" w:sz="4" w:space="0" w:color="auto"/>
              <w:right w:val="single" w:sz="4" w:space="0" w:color="auto"/>
            </w:tcBorders>
            <w:vAlign w:val="center"/>
          </w:tcPr>
          <w:p w:rsidR="00E055EF" w:rsidRPr="00E055EF" w:rsidRDefault="00E055EF" w:rsidP="00E055EF">
            <w:pPr>
              <w:spacing w:before="80" w:after="80" w:line="264" w:lineRule="auto"/>
              <w:jc w:val="center"/>
              <w:rPr>
                <w:rFonts w:ascii="Times New Roman" w:eastAsia="Times New Roman" w:hAnsi="Times New Roman" w:cs="Times New Roman"/>
                <w:bCs/>
                <w:sz w:val="26"/>
                <w:szCs w:val="26"/>
              </w:rPr>
            </w:pPr>
            <w:r w:rsidRPr="00E055EF">
              <w:rPr>
                <w:rFonts w:ascii="Times New Roman" w:eastAsia="Times New Roman" w:hAnsi="Times New Roman" w:cs="Times New Roman"/>
                <w:bCs/>
                <w:sz w:val="26"/>
                <w:szCs w:val="26"/>
              </w:rPr>
              <w:t>Thạc sĩ</w:t>
            </w:r>
          </w:p>
        </w:tc>
        <w:tc>
          <w:tcPr>
            <w:tcW w:w="1098" w:type="pct"/>
            <w:tcBorders>
              <w:top w:val="single" w:sz="4" w:space="0" w:color="auto"/>
              <w:left w:val="single" w:sz="4" w:space="0" w:color="auto"/>
              <w:bottom w:val="single" w:sz="4" w:space="0" w:color="auto"/>
              <w:right w:val="single" w:sz="4" w:space="0" w:color="auto"/>
            </w:tcBorders>
            <w:vAlign w:val="center"/>
          </w:tcPr>
          <w:p w:rsidR="00E055EF" w:rsidRPr="00E055EF" w:rsidRDefault="00E055EF" w:rsidP="00E055EF">
            <w:pPr>
              <w:spacing w:before="80" w:after="80" w:line="264" w:lineRule="auto"/>
              <w:jc w:val="center"/>
              <w:rPr>
                <w:rFonts w:ascii="Times New Roman" w:eastAsia="Times New Roman" w:hAnsi="Times New Roman" w:cs="Times New Roman"/>
                <w:bCs/>
                <w:sz w:val="26"/>
                <w:szCs w:val="26"/>
                <w:lang w:val="it-IT"/>
              </w:rPr>
            </w:pPr>
            <w:r w:rsidRPr="00E055EF">
              <w:rPr>
                <w:rFonts w:ascii="Times New Roman" w:eastAsia="Times New Roman" w:hAnsi="Times New Roman" w:cs="Times New Roman"/>
                <w:bCs/>
                <w:sz w:val="26"/>
                <w:szCs w:val="26"/>
                <w:lang w:val="it-IT"/>
              </w:rPr>
              <w:t>Bí thư</w:t>
            </w:r>
          </w:p>
        </w:tc>
      </w:tr>
      <w:tr w:rsidR="00E055EF" w:rsidRPr="00E055EF" w:rsidTr="00E055EF">
        <w:tc>
          <w:tcPr>
            <w:tcW w:w="1279" w:type="pct"/>
            <w:tcBorders>
              <w:top w:val="single" w:sz="4" w:space="0" w:color="auto"/>
              <w:left w:val="single" w:sz="4" w:space="0" w:color="auto"/>
              <w:bottom w:val="single" w:sz="4" w:space="0" w:color="auto"/>
              <w:right w:val="single" w:sz="4" w:space="0" w:color="auto"/>
            </w:tcBorders>
            <w:vAlign w:val="center"/>
          </w:tcPr>
          <w:p w:rsidR="00E055EF" w:rsidRPr="00E055EF" w:rsidRDefault="00E055EF" w:rsidP="00E055EF">
            <w:pPr>
              <w:spacing w:before="80" w:after="80" w:line="264" w:lineRule="auto"/>
              <w:jc w:val="both"/>
              <w:rPr>
                <w:rFonts w:ascii="Times New Roman" w:eastAsia="Times New Roman" w:hAnsi="Times New Roman" w:cs="Times New Roman"/>
                <w:sz w:val="26"/>
                <w:szCs w:val="26"/>
              </w:rPr>
            </w:pPr>
            <w:r w:rsidRPr="00E055EF">
              <w:rPr>
                <w:rFonts w:ascii="Times New Roman" w:eastAsia="Times New Roman" w:hAnsi="Times New Roman" w:cs="Times New Roman"/>
                <w:sz w:val="26"/>
                <w:szCs w:val="26"/>
              </w:rPr>
              <w:t>Công Đoàn</w:t>
            </w:r>
          </w:p>
        </w:tc>
        <w:tc>
          <w:tcPr>
            <w:tcW w:w="1310" w:type="pct"/>
            <w:tcBorders>
              <w:top w:val="single" w:sz="4" w:space="0" w:color="auto"/>
              <w:left w:val="single" w:sz="4" w:space="0" w:color="auto"/>
              <w:bottom w:val="single" w:sz="4" w:space="0" w:color="auto"/>
              <w:right w:val="single" w:sz="4" w:space="0" w:color="auto"/>
            </w:tcBorders>
            <w:vAlign w:val="center"/>
          </w:tcPr>
          <w:p w:rsidR="00E055EF" w:rsidRPr="00E055EF" w:rsidRDefault="00E055EF" w:rsidP="00E055EF">
            <w:pPr>
              <w:spacing w:before="80" w:after="80" w:line="264" w:lineRule="auto"/>
              <w:jc w:val="both"/>
              <w:rPr>
                <w:rFonts w:ascii="Times New Roman" w:eastAsia="Times New Roman" w:hAnsi="Times New Roman" w:cs="Times New Roman"/>
                <w:bCs/>
                <w:sz w:val="26"/>
                <w:szCs w:val="26"/>
              </w:rPr>
            </w:pPr>
            <w:r w:rsidRPr="00E055EF">
              <w:rPr>
                <w:rFonts w:ascii="Times New Roman" w:eastAsia="Times New Roman" w:hAnsi="Times New Roman" w:cs="Times New Roman"/>
                <w:bCs/>
                <w:sz w:val="26"/>
                <w:szCs w:val="26"/>
              </w:rPr>
              <w:t>Lâm Viết Dũng</w:t>
            </w:r>
          </w:p>
        </w:tc>
        <w:tc>
          <w:tcPr>
            <w:tcW w:w="767" w:type="pct"/>
            <w:tcBorders>
              <w:top w:val="single" w:sz="4" w:space="0" w:color="auto"/>
              <w:left w:val="single" w:sz="4" w:space="0" w:color="auto"/>
              <w:bottom w:val="single" w:sz="4" w:space="0" w:color="auto"/>
              <w:right w:val="single" w:sz="4" w:space="0" w:color="auto"/>
            </w:tcBorders>
            <w:vAlign w:val="center"/>
          </w:tcPr>
          <w:p w:rsidR="00E055EF" w:rsidRPr="00E055EF" w:rsidRDefault="00E055EF" w:rsidP="00E055EF">
            <w:pPr>
              <w:spacing w:before="80" w:after="80" w:line="264" w:lineRule="auto"/>
              <w:jc w:val="center"/>
              <w:rPr>
                <w:rFonts w:ascii="Times New Roman" w:eastAsia="Times New Roman" w:hAnsi="Times New Roman" w:cs="Times New Roman"/>
                <w:bCs/>
                <w:sz w:val="26"/>
                <w:szCs w:val="26"/>
              </w:rPr>
            </w:pPr>
            <w:r w:rsidRPr="00E055EF">
              <w:rPr>
                <w:rFonts w:ascii="Times New Roman" w:eastAsia="Times New Roman" w:hAnsi="Times New Roman" w:cs="Times New Roman"/>
                <w:bCs/>
                <w:sz w:val="26"/>
                <w:szCs w:val="26"/>
              </w:rPr>
              <w:t>1976</w:t>
            </w:r>
          </w:p>
        </w:tc>
        <w:tc>
          <w:tcPr>
            <w:tcW w:w="546" w:type="pct"/>
            <w:tcBorders>
              <w:top w:val="single" w:sz="4" w:space="0" w:color="auto"/>
              <w:left w:val="single" w:sz="4" w:space="0" w:color="auto"/>
              <w:bottom w:val="single" w:sz="4" w:space="0" w:color="auto"/>
              <w:right w:val="single" w:sz="4" w:space="0" w:color="auto"/>
            </w:tcBorders>
            <w:vAlign w:val="center"/>
          </w:tcPr>
          <w:p w:rsidR="00E055EF" w:rsidRPr="00E055EF" w:rsidRDefault="00E055EF" w:rsidP="00E055EF">
            <w:pPr>
              <w:spacing w:before="80" w:after="80" w:line="264" w:lineRule="auto"/>
              <w:jc w:val="center"/>
              <w:rPr>
                <w:rFonts w:ascii="Times New Roman" w:eastAsia="Times New Roman" w:hAnsi="Times New Roman" w:cs="Times New Roman"/>
                <w:bCs/>
                <w:sz w:val="26"/>
                <w:szCs w:val="26"/>
              </w:rPr>
            </w:pPr>
            <w:r w:rsidRPr="00E055EF">
              <w:rPr>
                <w:rFonts w:ascii="Times New Roman" w:eastAsia="Times New Roman" w:hAnsi="Times New Roman" w:cs="Times New Roman"/>
                <w:bCs/>
                <w:sz w:val="26"/>
                <w:szCs w:val="26"/>
              </w:rPr>
              <w:t>Kỹ sư</w:t>
            </w:r>
          </w:p>
        </w:tc>
        <w:tc>
          <w:tcPr>
            <w:tcW w:w="1098" w:type="pct"/>
            <w:tcBorders>
              <w:top w:val="single" w:sz="4" w:space="0" w:color="auto"/>
              <w:left w:val="single" w:sz="4" w:space="0" w:color="auto"/>
              <w:bottom w:val="single" w:sz="4" w:space="0" w:color="auto"/>
              <w:right w:val="single" w:sz="4" w:space="0" w:color="auto"/>
            </w:tcBorders>
            <w:vAlign w:val="center"/>
          </w:tcPr>
          <w:p w:rsidR="00E055EF" w:rsidRPr="00E055EF" w:rsidRDefault="00E055EF" w:rsidP="00E055EF">
            <w:pPr>
              <w:spacing w:before="80" w:after="80" w:line="264" w:lineRule="auto"/>
              <w:jc w:val="center"/>
              <w:rPr>
                <w:rFonts w:ascii="Times New Roman" w:eastAsia="Times New Roman" w:hAnsi="Times New Roman" w:cs="Times New Roman"/>
                <w:bCs/>
                <w:sz w:val="26"/>
                <w:szCs w:val="26"/>
              </w:rPr>
            </w:pPr>
            <w:r w:rsidRPr="00E055EF">
              <w:rPr>
                <w:rFonts w:ascii="Times New Roman" w:eastAsia="Times New Roman" w:hAnsi="Times New Roman" w:cs="Times New Roman"/>
                <w:bCs/>
                <w:sz w:val="26"/>
                <w:szCs w:val="26"/>
              </w:rPr>
              <w:t>Chủ tịch Công đoàn</w:t>
            </w:r>
          </w:p>
        </w:tc>
      </w:tr>
      <w:tr w:rsidR="00E055EF" w:rsidRPr="00E055EF" w:rsidTr="00E055EF">
        <w:tc>
          <w:tcPr>
            <w:tcW w:w="1279" w:type="pct"/>
            <w:tcBorders>
              <w:top w:val="single" w:sz="4" w:space="0" w:color="auto"/>
              <w:left w:val="single" w:sz="4" w:space="0" w:color="auto"/>
              <w:bottom w:val="single" w:sz="4" w:space="0" w:color="auto"/>
              <w:right w:val="single" w:sz="4" w:space="0" w:color="auto"/>
            </w:tcBorders>
            <w:vAlign w:val="center"/>
          </w:tcPr>
          <w:p w:rsidR="00E055EF" w:rsidRPr="00E055EF" w:rsidRDefault="00E055EF" w:rsidP="00E055EF">
            <w:pPr>
              <w:spacing w:before="80" w:after="80" w:line="264" w:lineRule="auto"/>
              <w:jc w:val="both"/>
              <w:rPr>
                <w:rFonts w:ascii="Times New Roman" w:eastAsia="Times New Roman" w:hAnsi="Times New Roman" w:cs="Times New Roman"/>
                <w:sz w:val="26"/>
                <w:szCs w:val="26"/>
              </w:rPr>
            </w:pPr>
            <w:r w:rsidRPr="00E055EF">
              <w:rPr>
                <w:rFonts w:ascii="Times New Roman" w:eastAsia="Times New Roman" w:hAnsi="Times New Roman" w:cs="Times New Roman"/>
                <w:sz w:val="26"/>
                <w:szCs w:val="26"/>
              </w:rPr>
              <w:t>Đoàn Thanh niên</w:t>
            </w:r>
          </w:p>
        </w:tc>
        <w:tc>
          <w:tcPr>
            <w:tcW w:w="1310" w:type="pct"/>
            <w:tcBorders>
              <w:top w:val="single" w:sz="4" w:space="0" w:color="auto"/>
              <w:left w:val="single" w:sz="4" w:space="0" w:color="auto"/>
              <w:bottom w:val="single" w:sz="4" w:space="0" w:color="auto"/>
              <w:right w:val="single" w:sz="4" w:space="0" w:color="auto"/>
            </w:tcBorders>
            <w:vAlign w:val="center"/>
          </w:tcPr>
          <w:p w:rsidR="00E055EF" w:rsidRPr="00E055EF" w:rsidRDefault="00E055EF" w:rsidP="00E055EF">
            <w:pPr>
              <w:spacing w:before="80" w:after="80" w:line="264" w:lineRule="auto"/>
              <w:jc w:val="both"/>
              <w:rPr>
                <w:rFonts w:ascii="Times New Roman" w:eastAsia="Times New Roman" w:hAnsi="Times New Roman" w:cs="Times New Roman"/>
                <w:bCs/>
                <w:sz w:val="26"/>
                <w:szCs w:val="26"/>
              </w:rPr>
            </w:pPr>
            <w:r w:rsidRPr="00E055EF">
              <w:rPr>
                <w:rFonts w:ascii="Times New Roman" w:eastAsia="Times New Roman" w:hAnsi="Times New Roman" w:cs="Times New Roman"/>
                <w:bCs/>
                <w:sz w:val="26"/>
                <w:szCs w:val="26"/>
              </w:rPr>
              <w:t>Nguyễn Hữu Thiện</w:t>
            </w:r>
          </w:p>
        </w:tc>
        <w:tc>
          <w:tcPr>
            <w:tcW w:w="767" w:type="pct"/>
            <w:tcBorders>
              <w:top w:val="single" w:sz="4" w:space="0" w:color="auto"/>
              <w:left w:val="single" w:sz="4" w:space="0" w:color="auto"/>
              <w:bottom w:val="single" w:sz="4" w:space="0" w:color="auto"/>
              <w:right w:val="single" w:sz="4" w:space="0" w:color="auto"/>
            </w:tcBorders>
            <w:vAlign w:val="center"/>
          </w:tcPr>
          <w:p w:rsidR="00E055EF" w:rsidRPr="00E055EF" w:rsidRDefault="00E055EF" w:rsidP="00E055EF">
            <w:pPr>
              <w:spacing w:before="80" w:after="80" w:line="264" w:lineRule="auto"/>
              <w:jc w:val="center"/>
              <w:rPr>
                <w:rFonts w:ascii="Times New Roman" w:eastAsia="Times New Roman" w:hAnsi="Times New Roman" w:cs="Times New Roman"/>
                <w:bCs/>
                <w:sz w:val="26"/>
                <w:szCs w:val="26"/>
              </w:rPr>
            </w:pPr>
            <w:r w:rsidRPr="00E055EF">
              <w:rPr>
                <w:rFonts w:ascii="Times New Roman" w:eastAsia="Times New Roman" w:hAnsi="Times New Roman" w:cs="Times New Roman"/>
                <w:bCs/>
                <w:sz w:val="26"/>
                <w:szCs w:val="26"/>
              </w:rPr>
              <w:t>1985</w:t>
            </w:r>
          </w:p>
        </w:tc>
        <w:tc>
          <w:tcPr>
            <w:tcW w:w="546" w:type="pct"/>
            <w:tcBorders>
              <w:top w:val="single" w:sz="4" w:space="0" w:color="auto"/>
              <w:left w:val="single" w:sz="4" w:space="0" w:color="auto"/>
              <w:bottom w:val="single" w:sz="4" w:space="0" w:color="auto"/>
              <w:right w:val="single" w:sz="4" w:space="0" w:color="auto"/>
            </w:tcBorders>
            <w:vAlign w:val="center"/>
          </w:tcPr>
          <w:p w:rsidR="00E055EF" w:rsidRPr="00E055EF" w:rsidRDefault="00E055EF" w:rsidP="00E055EF">
            <w:pPr>
              <w:spacing w:before="80" w:after="80" w:line="264" w:lineRule="auto"/>
              <w:jc w:val="center"/>
              <w:rPr>
                <w:rFonts w:ascii="Times New Roman" w:eastAsia="Times New Roman" w:hAnsi="Times New Roman" w:cs="Times New Roman"/>
                <w:bCs/>
                <w:sz w:val="26"/>
                <w:szCs w:val="26"/>
              </w:rPr>
            </w:pPr>
            <w:r w:rsidRPr="00E055EF">
              <w:rPr>
                <w:rFonts w:ascii="Times New Roman" w:eastAsia="Times New Roman" w:hAnsi="Times New Roman" w:cs="Times New Roman"/>
                <w:bCs/>
                <w:sz w:val="26"/>
                <w:szCs w:val="26"/>
              </w:rPr>
              <w:t>Thạc sĩ</w:t>
            </w:r>
          </w:p>
        </w:tc>
        <w:tc>
          <w:tcPr>
            <w:tcW w:w="1098" w:type="pct"/>
            <w:tcBorders>
              <w:top w:val="single" w:sz="4" w:space="0" w:color="auto"/>
              <w:left w:val="single" w:sz="4" w:space="0" w:color="auto"/>
              <w:bottom w:val="single" w:sz="4" w:space="0" w:color="auto"/>
              <w:right w:val="single" w:sz="4" w:space="0" w:color="auto"/>
            </w:tcBorders>
            <w:vAlign w:val="center"/>
          </w:tcPr>
          <w:p w:rsidR="00E055EF" w:rsidRPr="00E055EF" w:rsidRDefault="00E055EF" w:rsidP="00E055EF">
            <w:pPr>
              <w:spacing w:before="80" w:after="80" w:line="264" w:lineRule="auto"/>
              <w:jc w:val="center"/>
              <w:rPr>
                <w:rFonts w:ascii="Times New Roman" w:eastAsia="Times New Roman" w:hAnsi="Times New Roman" w:cs="Times New Roman"/>
                <w:bCs/>
                <w:sz w:val="26"/>
                <w:szCs w:val="26"/>
              </w:rPr>
            </w:pPr>
            <w:r w:rsidRPr="00E055EF">
              <w:rPr>
                <w:rFonts w:ascii="Times New Roman" w:eastAsia="Times New Roman" w:hAnsi="Times New Roman" w:cs="Times New Roman"/>
                <w:bCs/>
                <w:sz w:val="26"/>
                <w:szCs w:val="26"/>
              </w:rPr>
              <w:t>Bí thư</w:t>
            </w:r>
          </w:p>
        </w:tc>
      </w:tr>
      <w:tr w:rsidR="00E055EF" w:rsidRPr="00E055EF" w:rsidTr="00E055EF">
        <w:tc>
          <w:tcPr>
            <w:tcW w:w="1279" w:type="pct"/>
            <w:tcBorders>
              <w:top w:val="single" w:sz="4" w:space="0" w:color="auto"/>
              <w:left w:val="single" w:sz="4" w:space="0" w:color="auto"/>
              <w:bottom w:val="single" w:sz="4" w:space="0" w:color="auto"/>
              <w:right w:val="single" w:sz="4" w:space="0" w:color="auto"/>
            </w:tcBorders>
            <w:vAlign w:val="center"/>
          </w:tcPr>
          <w:p w:rsidR="00E055EF" w:rsidRPr="00E055EF" w:rsidRDefault="00E055EF" w:rsidP="00E055EF">
            <w:pPr>
              <w:spacing w:before="80" w:after="80" w:line="264" w:lineRule="auto"/>
              <w:jc w:val="both"/>
              <w:rPr>
                <w:rFonts w:ascii="Times New Roman" w:eastAsia="Times New Roman" w:hAnsi="Times New Roman" w:cs="Times New Roman"/>
                <w:sz w:val="26"/>
                <w:szCs w:val="26"/>
              </w:rPr>
            </w:pPr>
            <w:r w:rsidRPr="00E055EF">
              <w:rPr>
                <w:rFonts w:ascii="Times New Roman" w:eastAsia="Times New Roman" w:hAnsi="Times New Roman" w:cs="Times New Roman"/>
                <w:sz w:val="26"/>
                <w:szCs w:val="26"/>
              </w:rPr>
              <w:t>Hội SV</w:t>
            </w:r>
          </w:p>
        </w:tc>
        <w:tc>
          <w:tcPr>
            <w:tcW w:w="1310" w:type="pct"/>
            <w:tcBorders>
              <w:top w:val="single" w:sz="4" w:space="0" w:color="auto"/>
              <w:left w:val="single" w:sz="4" w:space="0" w:color="auto"/>
              <w:bottom w:val="single" w:sz="4" w:space="0" w:color="auto"/>
              <w:right w:val="single" w:sz="4" w:space="0" w:color="auto"/>
            </w:tcBorders>
            <w:vAlign w:val="center"/>
          </w:tcPr>
          <w:p w:rsidR="00E055EF" w:rsidRPr="00E055EF" w:rsidRDefault="00E055EF" w:rsidP="00E055EF">
            <w:pPr>
              <w:spacing w:before="80" w:after="80" w:line="264" w:lineRule="auto"/>
              <w:jc w:val="both"/>
              <w:rPr>
                <w:rFonts w:ascii="Times New Roman" w:eastAsia="Times New Roman" w:hAnsi="Times New Roman" w:cs="Times New Roman"/>
                <w:bCs/>
                <w:sz w:val="26"/>
                <w:szCs w:val="26"/>
              </w:rPr>
            </w:pPr>
            <w:r w:rsidRPr="00E055EF">
              <w:rPr>
                <w:rFonts w:ascii="Times New Roman" w:eastAsia="Times New Roman" w:hAnsi="Times New Roman" w:cs="Times New Roman"/>
                <w:bCs/>
                <w:sz w:val="26"/>
                <w:szCs w:val="26"/>
              </w:rPr>
              <w:t>Lương Xuân Thịnh</w:t>
            </w:r>
          </w:p>
        </w:tc>
        <w:tc>
          <w:tcPr>
            <w:tcW w:w="767" w:type="pct"/>
            <w:tcBorders>
              <w:top w:val="single" w:sz="4" w:space="0" w:color="auto"/>
              <w:left w:val="single" w:sz="4" w:space="0" w:color="auto"/>
              <w:bottom w:val="single" w:sz="4" w:space="0" w:color="auto"/>
              <w:right w:val="single" w:sz="4" w:space="0" w:color="auto"/>
            </w:tcBorders>
            <w:vAlign w:val="center"/>
          </w:tcPr>
          <w:p w:rsidR="00E055EF" w:rsidRPr="00E055EF" w:rsidRDefault="00E055EF" w:rsidP="00E055EF">
            <w:pPr>
              <w:spacing w:before="80" w:after="80" w:line="264" w:lineRule="auto"/>
              <w:jc w:val="center"/>
              <w:rPr>
                <w:rFonts w:ascii="Times New Roman" w:eastAsia="Times New Roman" w:hAnsi="Times New Roman" w:cs="Times New Roman"/>
                <w:bCs/>
                <w:sz w:val="26"/>
                <w:szCs w:val="26"/>
              </w:rPr>
            </w:pPr>
            <w:r w:rsidRPr="00E055EF">
              <w:rPr>
                <w:rFonts w:ascii="Times New Roman" w:eastAsia="Times New Roman" w:hAnsi="Times New Roman" w:cs="Times New Roman"/>
                <w:bCs/>
                <w:sz w:val="26"/>
                <w:szCs w:val="26"/>
              </w:rPr>
              <w:t>1991</w:t>
            </w:r>
          </w:p>
        </w:tc>
        <w:tc>
          <w:tcPr>
            <w:tcW w:w="546" w:type="pct"/>
            <w:tcBorders>
              <w:top w:val="single" w:sz="4" w:space="0" w:color="auto"/>
              <w:left w:val="single" w:sz="4" w:space="0" w:color="auto"/>
              <w:bottom w:val="single" w:sz="4" w:space="0" w:color="auto"/>
              <w:right w:val="single" w:sz="4" w:space="0" w:color="auto"/>
            </w:tcBorders>
            <w:vAlign w:val="center"/>
          </w:tcPr>
          <w:p w:rsidR="00E055EF" w:rsidRPr="00E055EF" w:rsidRDefault="00E055EF" w:rsidP="00E055EF">
            <w:pPr>
              <w:spacing w:before="80" w:after="80" w:line="264" w:lineRule="auto"/>
              <w:jc w:val="center"/>
              <w:rPr>
                <w:rFonts w:ascii="Times New Roman" w:eastAsia="Times New Roman" w:hAnsi="Times New Roman" w:cs="Times New Roman"/>
                <w:bCs/>
                <w:sz w:val="26"/>
                <w:szCs w:val="26"/>
              </w:rPr>
            </w:pPr>
            <w:r w:rsidRPr="00E055EF">
              <w:rPr>
                <w:rFonts w:ascii="Times New Roman" w:eastAsia="Times New Roman" w:hAnsi="Times New Roman" w:cs="Times New Roman"/>
                <w:bCs/>
                <w:sz w:val="26"/>
                <w:szCs w:val="26"/>
              </w:rPr>
              <w:t>Cử nhân</w:t>
            </w:r>
          </w:p>
        </w:tc>
        <w:tc>
          <w:tcPr>
            <w:tcW w:w="1098" w:type="pct"/>
            <w:tcBorders>
              <w:top w:val="single" w:sz="4" w:space="0" w:color="auto"/>
              <w:left w:val="single" w:sz="4" w:space="0" w:color="auto"/>
              <w:bottom w:val="single" w:sz="4" w:space="0" w:color="auto"/>
              <w:right w:val="single" w:sz="4" w:space="0" w:color="auto"/>
            </w:tcBorders>
            <w:vAlign w:val="center"/>
          </w:tcPr>
          <w:p w:rsidR="00E055EF" w:rsidRPr="00E055EF" w:rsidRDefault="00E055EF" w:rsidP="00E055EF">
            <w:pPr>
              <w:spacing w:before="80" w:after="80" w:line="264" w:lineRule="auto"/>
              <w:jc w:val="center"/>
              <w:rPr>
                <w:rFonts w:ascii="Times New Roman" w:eastAsia="Times New Roman" w:hAnsi="Times New Roman" w:cs="Times New Roman"/>
                <w:bCs/>
                <w:sz w:val="26"/>
                <w:szCs w:val="26"/>
              </w:rPr>
            </w:pPr>
            <w:r w:rsidRPr="00E055EF">
              <w:rPr>
                <w:rFonts w:ascii="Times New Roman" w:eastAsia="Times New Roman" w:hAnsi="Times New Roman" w:cs="Times New Roman"/>
                <w:bCs/>
                <w:sz w:val="26"/>
                <w:szCs w:val="26"/>
              </w:rPr>
              <w:t>Chủ tịch hội SV</w:t>
            </w:r>
          </w:p>
        </w:tc>
      </w:tr>
      <w:tr w:rsidR="00E055EF" w:rsidRPr="00E055EF" w:rsidTr="00E055EF">
        <w:tc>
          <w:tcPr>
            <w:tcW w:w="5000" w:type="pct"/>
            <w:gridSpan w:val="5"/>
            <w:tcBorders>
              <w:top w:val="single" w:sz="4" w:space="0" w:color="auto"/>
              <w:left w:val="single" w:sz="4" w:space="0" w:color="auto"/>
              <w:bottom w:val="single" w:sz="4" w:space="0" w:color="auto"/>
              <w:right w:val="single" w:sz="4" w:space="0" w:color="auto"/>
            </w:tcBorders>
            <w:vAlign w:val="center"/>
          </w:tcPr>
          <w:p w:rsidR="00E055EF" w:rsidRPr="00E055EF" w:rsidRDefault="00E055EF" w:rsidP="00E055EF">
            <w:pPr>
              <w:spacing w:before="80" w:after="80" w:line="264" w:lineRule="auto"/>
              <w:rPr>
                <w:rFonts w:ascii="Times New Roman" w:eastAsia="Times New Roman" w:hAnsi="Times New Roman" w:cs="Times New Roman"/>
                <w:b/>
                <w:bCs/>
                <w:sz w:val="26"/>
                <w:szCs w:val="26"/>
              </w:rPr>
            </w:pPr>
            <w:r w:rsidRPr="00E055EF">
              <w:rPr>
                <w:rFonts w:ascii="Times New Roman" w:eastAsia="Times New Roman" w:hAnsi="Times New Roman" w:cs="Times New Roman"/>
                <w:b/>
                <w:bCs/>
                <w:sz w:val="26"/>
                <w:szCs w:val="26"/>
              </w:rPr>
              <w:t>3. Trưởng các phòng chức năng</w:t>
            </w:r>
          </w:p>
        </w:tc>
      </w:tr>
      <w:tr w:rsidR="00E055EF" w:rsidRPr="00E055EF" w:rsidTr="00E055EF">
        <w:trPr>
          <w:trHeight w:val="623"/>
        </w:trPr>
        <w:tc>
          <w:tcPr>
            <w:tcW w:w="1279" w:type="pct"/>
            <w:tcBorders>
              <w:top w:val="single" w:sz="4" w:space="0" w:color="auto"/>
              <w:left w:val="single" w:sz="4" w:space="0" w:color="auto"/>
              <w:bottom w:val="single" w:sz="4" w:space="0" w:color="auto"/>
              <w:right w:val="single" w:sz="4" w:space="0" w:color="auto"/>
            </w:tcBorders>
            <w:vAlign w:val="center"/>
          </w:tcPr>
          <w:p w:rsidR="00E055EF" w:rsidRPr="00E055EF" w:rsidRDefault="00E055EF" w:rsidP="00E055EF">
            <w:pPr>
              <w:spacing w:before="80" w:after="80" w:line="264" w:lineRule="auto"/>
              <w:jc w:val="both"/>
              <w:rPr>
                <w:rFonts w:ascii="Times New Roman" w:eastAsia="Times New Roman" w:hAnsi="Times New Roman" w:cs="Times New Roman"/>
                <w:sz w:val="26"/>
                <w:szCs w:val="26"/>
              </w:rPr>
            </w:pPr>
            <w:r w:rsidRPr="00E055EF">
              <w:rPr>
                <w:rFonts w:ascii="Times New Roman" w:eastAsia="Times New Roman" w:hAnsi="Times New Roman" w:cs="Times New Roman"/>
                <w:sz w:val="26"/>
                <w:szCs w:val="26"/>
              </w:rPr>
              <w:t>Phòng TC-HC-TH</w:t>
            </w:r>
          </w:p>
        </w:tc>
        <w:tc>
          <w:tcPr>
            <w:tcW w:w="1310" w:type="pct"/>
            <w:tcBorders>
              <w:top w:val="single" w:sz="4" w:space="0" w:color="auto"/>
              <w:left w:val="single" w:sz="4" w:space="0" w:color="auto"/>
              <w:bottom w:val="single" w:sz="4" w:space="0" w:color="auto"/>
              <w:right w:val="single" w:sz="4" w:space="0" w:color="auto"/>
            </w:tcBorders>
            <w:vAlign w:val="center"/>
          </w:tcPr>
          <w:p w:rsidR="00E055EF" w:rsidRPr="00E055EF" w:rsidRDefault="00E055EF" w:rsidP="00E055EF">
            <w:pPr>
              <w:spacing w:before="80" w:after="80" w:line="264" w:lineRule="auto"/>
              <w:jc w:val="both"/>
              <w:rPr>
                <w:rFonts w:ascii="Times New Roman" w:eastAsia="Times New Roman" w:hAnsi="Times New Roman" w:cs="Times New Roman"/>
                <w:bCs/>
                <w:sz w:val="26"/>
                <w:szCs w:val="26"/>
              </w:rPr>
            </w:pPr>
            <w:r w:rsidRPr="00E055EF">
              <w:rPr>
                <w:rFonts w:ascii="Times New Roman" w:eastAsia="Times New Roman" w:hAnsi="Times New Roman" w:cs="Times New Roman"/>
                <w:bCs/>
                <w:sz w:val="26"/>
                <w:szCs w:val="26"/>
              </w:rPr>
              <w:t>Lê Xuân Thiện</w:t>
            </w:r>
          </w:p>
        </w:tc>
        <w:tc>
          <w:tcPr>
            <w:tcW w:w="767" w:type="pct"/>
            <w:tcBorders>
              <w:top w:val="single" w:sz="4" w:space="0" w:color="auto"/>
              <w:left w:val="single" w:sz="4" w:space="0" w:color="auto"/>
              <w:bottom w:val="single" w:sz="4" w:space="0" w:color="auto"/>
              <w:right w:val="single" w:sz="4" w:space="0" w:color="auto"/>
            </w:tcBorders>
            <w:vAlign w:val="center"/>
          </w:tcPr>
          <w:p w:rsidR="00E055EF" w:rsidRPr="00E055EF" w:rsidRDefault="00E055EF" w:rsidP="00E055EF">
            <w:pPr>
              <w:spacing w:before="80" w:after="80" w:line="264" w:lineRule="auto"/>
              <w:jc w:val="center"/>
              <w:rPr>
                <w:rFonts w:ascii="Times New Roman" w:eastAsia="Times New Roman" w:hAnsi="Times New Roman" w:cs="Times New Roman"/>
                <w:bCs/>
                <w:sz w:val="26"/>
                <w:szCs w:val="26"/>
              </w:rPr>
            </w:pPr>
            <w:r w:rsidRPr="00E055EF">
              <w:rPr>
                <w:rFonts w:ascii="Times New Roman" w:eastAsia="Times New Roman" w:hAnsi="Times New Roman" w:cs="Times New Roman"/>
                <w:bCs/>
                <w:sz w:val="26"/>
                <w:szCs w:val="26"/>
              </w:rPr>
              <w:t>1965</w:t>
            </w:r>
          </w:p>
        </w:tc>
        <w:tc>
          <w:tcPr>
            <w:tcW w:w="546" w:type="pct"/>
            <w:tcBorders>
              <w:top w:val="single" w:sz="4" w:space="0" w:color="auto"/>
              <w:left w:val="single" w:sz="4" w:space="0" w:color="auto"/>
              <w:bottom w:val="single" w:sz="4" w:space="0" w:color="auto"/>
              <w:right w:val="single" w:sz="4" w:space="0" w:color="auto"/>
            </w:tcBorders>
            <w:vAlign w:val="center"/>
          </w:tcPr>
          <w:p w:rsidR="00E055EF" w:rsidRPr="00E055EF" w:rsidRDefault="00E055EF" w:rsidP="00E055EF">
            <w:pPr>
              <w:spacing w:before="80" w:after="80" w:line="264" w:lineRule="auto"/>
              <w:jc w:val="center"/>
              <w:rPr>
                <w:rFonts w:ascii="Times New Roman" w:eastAsia="Times New Roman" w:hAnsi="Times New Roman" w:cs="Times New Roman"/>
                <w:bCs/>
                <w:sz w:val="26"/>
                <w:szCs w:val="26"/>
              </w:rPr>
            </w:pPr>
            <w:r w:rsidRPr="00E055EF">
              <w:rPr>
                <w:rFonts w:ascii="Times New Roman" w:eastAsia="Times New Roman" w:hAnsi="Times New Roman" w:cs="Times New Roman"/>
                <w:bCs/>
                <w:sz w:val="26"/>
                <w:szCs w:val="26"/>
              </w:rPr>
              <w:t>Cử nhân</w:t>
            </w:r>
          </w:p>
        </w:tc>
        <w:tc>
          <w:tcPr>
            <w:tcW w:w="1098" w:type="pct"/>
            <w:tcBorders>
              <w:top w:val="single" w:sz="4" w:space="0" w:color="auto"/>
              <w:left w:val="single" w:sz="4" w:space="0" w:color="auto"/>
              <w:bottom w:val="single" w:sz="4" w:space="0" w:color="auto"/>
              <w:right w:val="single" w:sz="4" w:space="0" w:color="auto"/>
            </w:tcBorders>
            <w:vAlign w:val="center"/>
          </w:tcPr>
          <w:p w:rsidR="00E055EF" w:rsidRPr="00E055EF" w:rsidRDefault="00E055EF" w:rsidP="00E055EF">
            <w:pPr>
              <w:spacing w:before="80" w:after="80" w:line="264" w:lineRule="auto"/>
              <w:jc w:val="center"/>
              <w:rPr>
                <w:rFonts w:ascii="Times New Roman" w:eastAsia="Times New Roman" w:hAnsi="Times New Roman" w:cs="Times New Roman"/>
                <w:bCs/>
                <w:sz w:val="26"/>
                <w:szCs w:val="26"/>
              </w:rPr>
            </w:pPr>
            <w:r w:rsidRPr="00E055EF">
              <w:rPr>
                <w:rFonts w:ascii="Times New Roman" w:eastAsia="Times New Roman" w:hAnsi="Times New Roman" w:cs="Times New Roman"/>
                <w:bCs/>
                <w:sz w:val="26"/>
                <w:szCs w:val="26"/>
              </w:rPr>
              <w:t>Phó Trưởng phòng phụ trách phòng</w:t>
            </w:r>
          </w:p>
        </w:tc>
      </w:tr>
      <w:tr w:rsidR="00E055EF" w:rsidRPr="00E055EF" w:rsidTr="00E055EF">
        <w:tc>
          <w:tcPr>
            <w:tcW w:w="1279" w:type="pct"/>
            <w:tcBorders>
              <w:top w:val="single" w:sz="4" w:space="0" w:color="auto"/>
              <w:left w:val="single" w:sz="4" w:space="0" w:color="auto"/>
              <w:bottom w:val="single" w:sz="4" w:space="0" w:color="auto"/>
              <w:right w:val="single" w:sz="4" w:space="0" w:color="auto"/>
            </w:tcBorders>
            <w:vAlign w:val="center"/>
          </w:tcPr>
          <w:p w:rsidR="00E055EF" w:rsidRPr="00E055EF" w:rsidRDefault="00E055EF" w:rsidP="00E055EF">
            <w:pPr>
              <w:spacing w:before="80" w:after="80" w:line="264" w:lineRule="auto"/>
              <w:jc w:val="both"/>
              <w:rPr>
                <w:rFonts w:ascii="Times New Roman" w:eastAsia="Times New Roman" w:hAnsi="Times New Roman" w:cs="Times New Roman"/>
                <w:sz w:val="26"/>
                <w:szCs w:val="26"/>
              </w:rPr>
            </w:pPr>
            <w:r w:rsidRPr="00E055EF">
              <w:rPr>
                <w:rFonts w:ascii="Times New Roman" w:eastAsia="Times New Roman" w:hAnsi="Times New Roman" w:cs="Times New Roman"/>
                <w:sz w:val="26"/>
                <w:szCs w:val="26"/>
              </w:rPr>
              <w:t>Phòng TS-ĐT</w:t>
            </w:r>
          </w:p>
        </w:tc>
        <w:tc>
          <w:tcPr>
            <w:tcW w:w="1310" w:type="pct"/>
            <w:tcBorders>
              <w:top w:val="single" w:sz="4" w:space="0" w:color="auto"/>
              <w:left w:val="single" w:sz="4" w:space="0" w:color="auto"/>
              <w:bottom w:val="single" w:sz="4" w:space="0" w:color="auto"/>
              <w:right w:val="single" w:sz="4" w:space="0" w:color="auto"/>
            </w:tcBorders>
            <w:vAlign w:val="center"/>
          </w:tcPr>
          <w:p w:rsidR="00E055EF" w:rsidRPr="00E055EF" w:rsidRDefault="00E055EF" w:rsidP="00E055EF">
            <w:pPr>
              <w:spacing w:before="80" w:after="80" w:line="264" w:lineRule="auto"/>
              <w:jc w:val="both"/>
              <w:rPr>
                <w:rFonts w:ascii="Times New Roman" w:eastAsia="Times New Roman" w:hAnsi="Times New Roman" w:cs="Times New Roman"/>
                <w:bCs/>
                <w:sz w:val="26"/>
                <w:szCs w:val="26"/>
              </w:rPr>
            </w:pPr>
            <w:r w:rsidRPr="00E055EF">
              <w:rPr>
                <w:rFonts w:ascii="Times New Roman" w:eastAsia="Times New Roman" w:hAnsi="Times New Roman" w:cs="Times New Roman"/>
                <w:bCs/>
                <w:sz w:val="26"/>
                <w:szCs w:val="26"/>
              </w:rPr>
              <w:t>Hồ Văn Sĩ</w:t>
            </w:r>
          </w:p>
        </w:tc>
        <w:tc>
          <w:tcPr>
            <w:tcW w:w="767" w:type="pct"/>
            <w:tcBorders>
              <w:top w:val="single" w:sz="4" w:space="0" w:color="auto"/>
              <w:left w:val="single" w:sz="4" w:space="0" w:color="auto"/>
              <w:bottom w:val="single" w:sz="4" w:space="0" w:color="auto"/>
              <w:right w:val="single" w:sz="4" w:space="0" w:color="auto"/>
            </w:tcBorders>
            <w:vAlign w:val="center"/>
          </w:tcPr>
          <w:p w:rsidR="00E055EF" w:rsidRPr="00E055EF" w:rsidRDefault="00E055EF" w:rsidP="00E055EF">
            <w:pPr>
              <w:spacing w:before="80" w:after="80" w:line="264" w:lineRule="auto"/>
              <w:jc w:val="center"/>
              <w:rPr>
                <w:rFonts w:ascii="Times New Roman" w:eastAsia="Times New Roman" w:hAnsi="Times New Roman" w:cs="Times New Roman"/>
                <w:bCs/>
                <w:sz w:val="26"/>
                <w:szCs w:val="26"/>
              </w:rPr>
            </w:pPr>
            <w:r w:rsidRPr="00E055EF">
              <w:rPr>
                <w:rFonts w:ascii="Times New Roman" w:eastAsia="Times New Roman" w:hAnsi="Times New Roman" w:cs="Times New Roman"/>
                <w:bCs/>
                <w:sz w:val="26"/>
                <w:szCs w:val="26"/>
              </w:rPr>
              <w:t>1975</w:t>
            </w:r>
          </w:p>
        </w:tc>
        <w:tc>
          <w:tcPr>
            <w:tcW w:w="546" w:type="pct"/>
            <w:tcBorders>
              <w:top w:val="single" w:sz="4" w:space="0" w:color="auto"/>
              <w:left w:val="single" w:sz="4" w:space="0" w:color="auto"/>
              <w:bottom w:val="single" w:sz="4" w:space="0" w:color="auto"/>
              <w:right w:val="single" w:sz="4" w:space="0" w:color="auto"/>
            </w:tcBorders>
            <w:vAlign w:val="center"/>
          </w:tcPr>
          <w:p w:rsidR="00E055EF" w:rsidRPr="00E055EF" w:rsidRDefault="00E055EF" w:rsidP="00E055EF">
            <w:pPr>
              <w:spacing w:before="80" w:after="80" w:line="264" w:lineRule="auto"/>
              <w:jc w:val="center"/>
              <w:rPr>
                <w:rFonts w:ascii="Times New Roman" w:eastAsia="Times New Roman" w:hAnsi="Times New Roman" w:cs="Times New Roman"/>
                <w:bCs/>
                <w:sz w:val="26"/>
                <w:szCs w:val="26"/>
              </w:rPr>
            </w:pPr>
            <w:r w:rsidRPr="00E055EF">
              <w:rPr>
                <w:rFonts w:ascii="Times New Roman" w:eastAsia="Times New Roman" w:hAnsi="Times New Roman" w:cs="Times New Roman"/>
                <w:bCs/>
                <w:sz w:val="26"/>
                <w:szCs w:val="26"/>
              </w:rPr>
              <w:t>Thạc sĩ</w:t>
            </w:r>
          </w:p>
        </w:tc>
        <w:tc>
          <w:tcPr>
            <w:tcW w:w="1098" w:type="pct"/>
            <w:tcBorders>
              <w:top w:val="single" w:sz="4" w:space="0" w:color="auto"/>
              <w:left w:val="single" w:sz="4" w:space="0" w:color="auto"/>
              <w:bottom w:val="single" w:sz="4" w:space="0" w:color="auto"/>
              <w:right w:val="single" w:sz="4" w:space="0" w:color="auto"/>
            </w:tcBorders>
            <w:vAlign w:val="center"/>
          </w:tcPr>
          <w:p w:rsidR="00E055EF" w:rsidRPr="00E055EF" w:rsidRDefault="00E055EF" w:rsidP="00E055EF">
            <w:pPr>
              <w:spacing w:before="80" w:after="80" w:line="264" w:lineRule="auto"/>
              <w:jc w:val="center"/>
              <w:rPr>
                <w:rFonts w:ascii="Times New Roman" w:eastAsia="Times New Roman" w:hAnsi="Times New Roman" w:cs="Times New Roman"/>
                <w:bCs/>
                <w:sz w:val="26"/>
                <w:szCs w:val="26"/>
              </w:rPr>
            </w:pPr>
            <w:r w:rsidRPr="00E055EF">
              <w:rPr>
                <w:rFonts w:ascii="Times New Roman" w:eastAsia="Times New Roman" w:hAnsi="Times New Roman" w:cs="Times New Roman"/>
                <w:bCs/>
                <w:sz w:val="26"/>
                <w:szCs w:val="26"/>
              </w:rPr>
              <w:t>Phó Trưởng phòng phụ trách phòng</w:t>
            </w:r>
          </w:p>
        </w:tc>
      </w:tr>
      <w:tr w:rsidR="00E055EF" w:rsidRPr="00E055EF" w:rsidTr="00E055EF">
        <w:tc>
          <w:tcPr>
            <w:tcW w:w="1279" w:type="pct"/>
            <w:tcBorders>
              <w:top w:val="single" w:sz="4" w:space="0" w:color="auto"/>
              <w:left w:val="single" w:sz="4" w:space="0" w:color="auto"/>
              <w:bottom w:val="single" w:sz="4" w:space="0" w:color="auto"/>
              <w:right w:val="single" w:sz="4" w:space="0" w:color="auto"/>
            </w:tcBorders>
            <w:vAlign w:val="center"/>
          </w:tcPr>
          <w:p w:rsidR="00E055EF" w:rsidRPr="00E055EF" w:rsidRDefault="00E055EF" w:rsidP="00E055EF">
            <w:pPr>
              <w:spacing w:before="80" w:after="80" w:line="264" w:lineRule="auto"/>
              <w:jc w:val="both"/>
              <w:rPr>
                <w:rFonts w:ascii="Times New Roman" w:eastAsia="Times New Roman" w:hAnsi="Times New Roman" w:cs="Times New Roman"/>
                <w:sz w:val="26"/>
                <w:szCs w:val="26"/>
              </w:rPr>
            </w:pPr>
            <w:r w:rsidRPr="00E055EF">
              <w:rPr>
                <w:rFonts w:ascii="Times New Roman" w:eastAsia="Times New Roman" w:hAnsi="Times New Roman" w:cs="Times New Roman"/>
                <w:sz w:val="26"/>
                <w:szCs w:val="26"/>
              </w:rPr>
              <w:t>Phòng KH-TC</w:t>
            </w:r>
          </w:p>
        </w:tc>
        <w:tc>
          <w:tcPr>
            <w:tcW w:w="1310" w:type="pct"/>
            <w:tcBorders>
              <w:top w:val="single" w:sz="4" w:space="0" w:color="auto"/>
              <w:left w:val="single" w:sz="4" w:space="0" w:color="auto"/>
              <w:bottom w:val="single" w:sz="4" w:space="0" w:color="auto"/>
              <w:right w:val="single" w:sz="4" w:space="0" w:color="auto"/>
            </w:tcBorders>
            <w:vAlign w:val="center"/>
          </w:tcPr>
          <w:p w:rsidR="00E055EF" w:rsidRPr="00E055EF" w:rsidRDefault="00E055EF" w:rsidP="00E055EF">
            <w:pPr>
              <w:spacing w:before="80" w:after="80" w:line="264" w:lineRule="auto"/>
              <w:jc w:val="both"/>
              <w:rPr>
                <w:rFonts w:ascii="Times New Roman" w:eastAsia="Times New Roman" w:hAnsi="Times New Roman" w:cs="Times New Roman"/>
                <w:bCs/>
                <w:sz w:val="26"/>
                <w:szCs w:val="26"/>
              </w:rPr>
            </w:pPr>
            <w:r w:rsidRPr="00E055EF">
              <w:rPr>
                <w:rFonts w:ascii="Times New Roman" w:eastAsia="Times New Roman" w:hAnsi="Times New Roman" w:cs="Times New Roman"/>
                <w:bCs/>
                <w:sz w:val="26"/>
                <w:szCs w:val="26"/>
              </w:rPr>
              <w:t>Nguyễn Kính</w:t>
            </w:r>
          </w:p>
        </w:tc>
        <w:tc>
          <w:tcPr>
            <w:tcW w:w="767" w:type="pct"/>
            <w:tcBorders>
              <w:top w:val="single" w:sz="4" w:space="0" w:color="auto"/>
              <w:left w:val="single" w:sz="4" w:space="0" w:color="auto"/>
              <w:bottom w:val="single" w:sz="4" w:space="0" w:color="auto"/>
              <w:right w:val="single" w:sz="4" w:space="0" w:color="auto"/>
            </w:tcBorders>
            <w:vAlign w:val="center"/>
          </w:tcPr>
          <w:p w:rsidR="00E055EF" w:rsidRPr="00E055EF" w:rsidRDefault="00E055EF" w:rsidP="00E055EF">
            <w:pPr>
              <w:spacing w:before="80" w:after="80" w:line="264" w:lineRule="auto"/>
              <w:jc w:val="center"/>
              <w:rPr>
                <w:rFonts w:ascii="Times New Roman" w:eastAsia="Times New Roman" w:hAnsi="Times New Roman" w:cs="Times New Roman"/>
                <w:bCs/>
                <w:sz w:val="26"/>
                <w:szCs w:val="26"/>
              </w:rPr>
            </w:pPr>
            <w:r w:rsidRPr="00E055EF">
              <w:rPr>
                <w:rFonts w:ascii="Times New Roman" w:eastAsia="Times New Roman" w:hAnsi="Times New Roman" w:cs="Times New Roman"/>
                <w:bCs/>
                <w:sz w:val="26"/>
                <w:szCs w:val="26"/>
              </w:rPr>
              <w:t>1965</w:t>
            </w:r>
          </w:p>
        </w:tc>
        <w:tc>
          <w:tcPr>
            <w:tcW w:w="546" w:type="pct"/>
            <w:tcBorders>
              <w:top w:val="single" w:sz="4" w:space="0" w:color="auto"/>
              <w:left w:val="single" w:sz="4" w:space="0" w:color="auto"/>
              <w:bottom w:val="single" w:sz="4" w:space="0" w:color="auto"/>
              <w:right w:val="single" w:sz="4" w:space="0" w:color="auto"/>
            </w:tcBorders>
            <w:vAlign w:val="center"/>
          </w:tcPr>
          <w:p w:rsidR="00E055EF" w:rsidRPr="00E055EF" w:rsidRDefault="00E055EF" w:rsidP="00E055EF">
            <w:pPr>
              <w:spacing w:before="80" w:after="80" w:line="264" w:lineRule="auto"/>
              <w:jc w:val="center"/>
              <w:rPr>
                <w:rFonts w:ascii="Times New Roman" w:eastAsia="Times New Roman" w:hAnsi="Times New Roman" w:cs="Times New Roman"/>
                <w:bCs/>
                <w:sz w:val="26"/>
                <w:szCs w:val="26"/>
              </w:rPr>
            </w:pPr>
            <w:r w:rsidRPr="00E055EF">
              <w:rPr>
                <w:rFonts w:ascii="Times New Roman" w:eastAsia="Times New Roman" w:hAnsi="Times New Roman" w:cs="Times New Roman"/>
                <w:bCs/>
                <w:sz w:val="26"/>
                <w:szCs w:val="26"/>
              </w:rPr>
              <w:t>Thạc sĩ</w:t>
            </w:r>
          </w:p>
        </w:tc>
        <w:tc>
          <w:tcPr>
            <w:tcW w:w="1098" w:type="pct"/>
            <w:tcBorders>
              <w:top w:val="single" w:sz="4" w:space="0" w:color="auto"/>
              <w:left w:val="single" w:sz="4" w:space="0" w:color="auto"/>
              <w:bottom w:val="single" w:sz="4" w:space="0" w:color="auto"/>
              <w:right w:val="single" w:sz="4" w:space="0" w:color="auto"/>
            </w:tcBorders>
            <w:vAlign w:val="center"/>
          </w:tcPr>
          <w:p w:rsidR="00E055EF" w:rsidRPr="00E055EF" w:rsidRDefault="00E055EF" w:rsidP="00E055EF">
            <w:pPr>
              <w:spacing w:before="80" w:after="80" w:line="264" w:lineRule="auto"/>
              <w:jc w:val="center"/>
              <w:rPr>
                <w:rFonts w:ascii="Times New Roman" w:eastAsia="Times New Roman" w:hAnsi="Times New Roman" w:cs="Times New Roman"/>
                <w:bCs/>
                <w:sz w:val="26"/>
                <w:szCs w:val="26"/>
              </w:rPr>
            </w:pPr>
            <w:r w:rsidRPr="00E055EF">
              <w:rPr>
                <w:rFonts w:ascii="Times New Roman" w:eastAsia="Times New Roman" w:hAnsi="Times New Roman" w:cs="Times New Roman"/>
                <w:bCs/>
                <w:sz w:val="26"/>
                <w:szCs w:val="26"/>
              </w:rPr>
              <w:t>Trưởng phòng</w:t>
            </w:r>
          </w:p>
        </w:tc>
      </w:tr>
      <w:tr w:rsidR="00E055EF" w:rsidRPr="00E055EF" w:rsidTr="00E055EF">
        <w:trPr>
          <w:trHeight w:val="623"/>
        </w:trPr>
        <w:tc>
          <w:tcPr>
            <w:tcW w:w="1279" w:type="pct"/>
            <w:tcBorders>
              <w:top w:val="single" w:sz="4" w:space="0" w:color="auto"/>
              <w:left w:val="single" w:sz="4" w:space="0" w:color="auto"/>
              <w:bottom w:val="single" w:sz="4" w:space="0" w:color="auto"/>
              <w:right w:val="single" w:sz="4" w:space="0" w:color="auto"/>
            </w:tcBorders>
            <w:vAlign w:val="center"/>
          </w:tcPr>
          <w:p w:rsidR="00E055EF" w:rsidRPr="00E055EF" w:rsidRDefault="00E055EF" w:rsidP="00E055EF">
            <w:pPr>
              <w:spacing w:before="80" w:after="80" w:line="264" w:lineRule="auto"/>
              <w:jc w:val="both"/>
              <w:rPr>
                <w:rFonts w:ascii="Times New Roman" w:eastAsia="Times New Roman" w:hAnsi="Times New Roman" w:cs="Times New Roman"/>
                <w:sz w:val="26"/>
                <w:szCs w:val="26"/>
              </w:rPr>
            </w:pPr>
            <w:r w:rsidRPr="00E055EF">
              <w:rPr>
                <w:rFonts w:ascii="Times New Roman" w:eastAsia="Times New Roman" w:hAnsi="Times New Roman" w:cs="Times New Roman"/>
                <w:sz w:val="26"/>
                <w:szCs w:val="26"/>
              </w:rPr>
              <w:t>Phòng TB-VT</w:t>
            </w:r>
          </w:p>
        </w:tc>
        <w:tc>
          <w:tcPr>
            <w:tcW w:w="1310" w:type="pct"/>
            <w:tcBorders>
              <w:top w:val="single" w:sz="4" w:space="0" w:color="auto"/>
              <w:left w:val="single" w:sz="4" w:space="0" w:color="auto"/>
              <w:bottom w:val="single" w:sz="4" w:space="0" w:color="auto"/>
              <w:right w:val="single" w:sz="4" w:space="0" w:color="auto"/>
            </w:tcBorders>
            <w:vAlign w:val="center"/>
          </w:tcPr>
          <w:p w:rsidR="00E055EF" w:rsidRPr="00E055EF" w:rsidRDefault="00E055EF" w:rsidP="00E055EF">
            <w:pPr>
              <w:spacing w:before="80" w:after="80" w:line="264" w:lineRule="auto"/>
              <w:jc w:val="both"/>
              <w:rPr>
                <w:rFonts w:ascii="Times New Roman" w:eastAsia="Times New Roman" w:hAnsi="Times New Roman" w:cs="Times New Roman"/>
                <w:bCs/>
                <w:sz w:val="26"/>
                <w:szCs w:val="26"/>
              </w:rPr>
            </w:pPr>
            <w:r w:rsidRPr="00E055EF">
              <w:rPr>
                <w:rFonts w:ascii="Times New Roman" w:eastAsia="Times New Roman" w:hAnsi="Times New Roman" w:cs="Times New Roman"/>
                <w:bCs/>
                <w:sz w:val="26"/>
                <w:szCs w:val="26"/>
              </w:rPr>
              <w:t>Lâm Viết Dũng</w:t>
            </w:r>
          </w:p>
        </w:tc>
        <w:tc>
          <w:tcPr>
            <w:tcW w:w="767" w:type="pct"/>
            <w:tcBorders>
              <w:top w:val="single" w:sz="4" w:space="0" w:color="auto"/>
              <w:left w:val="single" w:sz="4" w:space="0" w:color="auto"/>
              <w:bottom w:val="single" w:sz="4" w:space="0" w:color="auto"/>
              <w:right w:val="single" w:sz="4" w:space="0" w:color="auto"/>
            </w:tcBorders>
            <w:vAlign w:val="center"/>
          </w:tcPr>
          <w:p w:rsidR="00E055EF" w:rsidRPr="00E055EF" w:rsidRDefault="00E055EF" w:rsidP="00E055EF">
            <w:pPr>
              <w:spacing w:before="80" w:after="80" w:line="264" w:lineRule="auto"/>
              <w:jc w:val="center"/>
              <w:rPr>
                <w:rFonts w:ascii="Times New Roman" w:eastAsia="Times New Roman" w:hAnsi="Times New Roman" w:cs="Times New Roman"/>
                <w:bCs/>
                <w:sz w:val="26"/>
                <w:szCs w:val="26"/>
              </w:rPr>
            </w:pPr>
            <w:r w:rsidRPr="00E055EF">
              <w:rPr>
                <w:rFonts w:ascii="Times New Roman" w:eastAsia="Times New Roman" w:hAnsi="Times New Roman" w:cs="Times New Roman"/>
                <w:bCs/>
                <w:sz w:val="26"/>
                <w:szCs w:val="26"/>
              </w:rPr>
              <w:t>1976</w:t>
            </w:r>
          </w:p>
        </w:tc>
        <w:tc>
          <w:tcPr>
            <w:tcW w:w="546" w:type="pct"/>
            <w:tcBorders>
              <w:top w:val="single" w:sz="4" w:space="0" w:color="auto"/>
              <w:left w:val="single" w:sz="4" w:space="0" w:color="auto"/>
              <w:bottom w:val="single" w:sz="4" w:space="0" w:color="auto"/>
              <w:right w:val="single" w:sz="4" w:space="0" w:color="auto"/>
            </w:tcBorders>
            <w:vAlign w:val="center"/>
          </w:tcPr>
          <w:p w:rsidR="00E055EF" w:rsidRPr="00E055EF" w:rsidRDefault="00E055EF" w:rsidP="00E055EF">
            <w:pPr>
              <w:spacing w:before="80" w:after="80" w:line="264" w:lineRule="auto"/>
              <w:jc w:val="center"/>
              <w:rPr>
                <w:rFonts w:ascii="Times New Roman" w:eastAsia="Times New Roman" w:hAnsi="Times New Roman" w:cs="Times New Roman"/>
                <w:bCs/>
                <w:sz w:val="26"/>
                <w:szCs w:val="26"/>
              </w:rPr>
            </w:pPr>
            <w:r w:rsidRPr="00E055EF">
              <w:rPr>
                <w:rFonts w:ascii="Times New Roman" w:eastAsia="Times New Roman" w:hAnsi="Times New Roman" w:cs="Times New Roman"/>
                <w:bCs/>
                <w:sz w:val="26"/>
                <w:szCs w:val="26"/>
              </w:rPr>
              <w:t>Kỹ sư</w:t>
            </w:r>
          </w:p>
        </w:tc>
        <w:tc>
          <w:tcPr>
            <w:tcW w:w="1098" w:type="pct"/>
            <w:tcBorders>
              <w:top w:val="single" w:sz="4" w:space="0" w:color="auto"/>
              <w:left w:val="single" w:sz="4" w:space="0" w:color="auto"/>
              <w:bottom w:val="single" w:sz="4" w:space="0" w:color="auto"/>
              <w:right w:val="single" w:sz="4" w:space="0" w:color="auto"/>
            </w:tcBorders>
            <w:vAlign w:val="center"/>
          </w:tcPr>
          <w:p w:rsidR="00E055EF" w:rsidRPr="00E055EF" w:rsidRDefault="00E055EF" w:rsidP="00E055EF">
            <w:pPr>
              <w:spacing w:before="80" w:after="80" w:line="264" w:lineRule="auto"/>
              <w:jc w:val="center"/>
              <w:rPr>
                <w:rFonts w:ascii="Times New Roman" w:eastAsia="Times New Roman" w:hAnsi="Times New Roman" w:cs="Times New Roman"/>
                <w:bCs/>
                <w:sz w:val="26"/>
                <w:szCs w:val="26"/>
              </w:rPr>
            </w:pPr>
            <w:r w:rsidRPr="00E055EF">
              <w:rPr>
                <w:rFonts w:ascii="Times New Roman" w:eastAsia="Times New Roman" w:hAnsi="Times New Roman" w:cs="Times New Roman"/>
                <w:bCs/>
                <w:sz w:val="26"/>
                <w:szCs w:val="26"/>
              </w:rPr>
              <w:t>Trưởng phòng</w:t>
            </w:r>
          </w:p>
        </w:tc>
      </w:tr>
      <w:tr w:rsidR="00E055EF" w:rsidRPr="00E055EF" w:rsidTr="00E055EF">
        <w:tc>
          <w:tcPr>
            <w:tcW w:w="1279" w:type="pct"/>
            <w:tcBorders>
              <w:top w:val="single" w:sz="4" w:space="0" w:color="auto"/>
              <w:left w:val="single" w:sz="4" w:space="0" w:color="auto"/>
              <w:bottom w:val="single" w:sz="4" w:space="0" w:color="auto"/>
              <w:right w:val="single" w:sz="4" w:space="0" w:color="auto"/>
            </w:tcBorders>
            <w:vAlign w:val="center"/>
          </w:tcPr>
          <w:p w:rsidR="00E055EF" w:rsidRPr="00E055EF" w:rsidRDefault="00E055EF" w:rsidP="00E055EF">
            <w:pPr>
              <w:spacing w:before="80" w:after="80" w:line="264" w:lineRule="auto"/>
              <w:jc w:val="both"/>
              <w:rPr>
                <w:rFonts w:ascii="Times New Roman" w:eastAsia="Times New Roman" w:hAnsi="Times New Roman" w:cs="Times New Roman"/>
                <w:sz w:val="26"/>
                <w:szCs w:val="26"/>
              </w:rPr>
            </w:pPr>
            <w:r w:rsidRPr="00E055EF">
              <w:rPr>
                <w:rFonts w:ascii="Times New Roman" w:eastAsia="Times New Roman" w:hAnsi="Times New Roman" w:cs="Times New Roman"/>
                <w:sz w:val="26"/>
                <w:szCs w:val="26"/>
              </w:rPr>
              <w:t>Phòng CTCT-HSSV</w:t>
            </w:r>
          </w:p>
        </w:tc>
        <w:tc>
          <w:tcPr>
            <w:tcW w:w="1310" w:type="pct"/>
            <w:tcBorders>
              <w:top w:val="single" w:sz="4" w:space="0" w:color="auto"/>
              <w:left w:val="single" w:sz="4" w:space="0" w:color="auto"/>
              <w:bottom w:val="single" w:sz="4" w:space="0" w:color="auto"/>
              <w:right w:val="single" w:sz="4" w:space="0" w:color="auto"/>
            </w:tcBorders>
            <w:vAlign w:val="center"/>
          </w:tcPr>
          <w:p w:rsidR="00E055EF" w:rsidRPr="00E055EF" w:rsidRDefault="00E055EF" w:rsidP="00E055EF">
            <w:pPr>
              <w:spacing w:before="80" w:after="80" w:line="264" w:lineRule="auto"/>
              <w:jc w:val="both"/>
              <w:rPr>
                <w:rFonts w:ascii="Times New Roman" w:eastAsia="Times New Roman" w:hAnsi="Times New Roman" w:cs="Times New Roman"/>
                <w:bCs/>
                <w:sz w:val="26"/>
                <w:szCs w:val="26"/>
              </w:rPr>
            </w:pPr>
            <w:r w:rsidRPr="00E055EF">
              <w:rPr>
                <w:rFonts w:ascii="Times New Roman" w:eastAsia="Times New Roman" w:hAnsi="Times New Roman" w:cs="Times New Roman"/>
                <w:bCs/>
                <w:sz w:val="26"/>
                <w:szCs w:val="26"/>
              </w:rPr>
              <w:t>Hoàng Ngọc Cảnh</w:t>
            </w:r>
          </w:p>
        </w:tc>
        <w:tc>
          <w:tcPr>
            <w:tcW w:w="767" w:type="pct"/>
            <w:tcBorders>
              <w:top w:val="single" w:sz="4" w:space="0" w:color="auto"/>
              <w:left w:val="single" w:sz="4" w:space="0" w:color="auto"/>
              <w:bottom w:val="single" w:sz="4" w:space="0" w:color="auto"/>
              <w:right w:val="single" w:sz="4" w:space="0" w:color="auto"/>
            </w:tcBorders>
            <w:vAlign w:val="center"/>
          </w:tcPr>
          <w:p w:rsidR="00E055EF" w:rsidRPr="00E055EF" w:rsidRDefault="00E055EF" w:rsidP="00E055EF">
            <w:pPr>
              <w:spacing w:before="80" w:after="80" w:line="264" w:lineRule="auto"/>
              <w:jc w:val="center"/>
              <w:rPr>
                <w:rFonts w:ascii="Times New Roman" w:eastAsia="Times New Roman" w:hAnsi="Times New Roman" w:cs="Times New Roman"/>
                <w:bCs/>
                <w:sz w:val="26"/>
                <w:szCs w:val="26"/>
              </w:rPr>
            </w:pPr>
            <w:r w:rsidRPr="00E055EF">
              <w:rPr>
                <w:rFonts w:ascii="Times New Roman" w:eastAsia="Times New Roman" w:hAnsi="Times New Roman" w:cs="Times New Roman"/>
                <w:bCs/>
                <w:sz w:val="26"/>
                <w:szCs w:val="26"/>
              </w:rPr>
              <w:t>1958</w:t>
            </w:r>
          </w:p>
        </w:tc>
        <w:tc>
          <w:tcPr>
            <w:tcW w:w="546" w:type="pct"/>
            <w:tcBorders>
              <w:top w:val="single" w:sz="4" w:space="0" w:color="auto"/>
              <w:left w:val="single" w:sz="4" w:space="0" w:color="auto"/>
              <w:bottom w:val="single" w:sz="4" w:space="0" w:color="auto"/>
              <w:right w:val="single" w:sz="4" w:space="0" w:color="auto"/>
            </w:tcBorders>
            <w:vAlign w:val="center"/>
          </w:tcPr>
          <w:p w:rsidR="00E055EF" w:rsidRPr="00E055EF" w:rsidRDefault="00E055EF" w:rsidP="00E055EF">
            <w:pPr>
              <w:spacing w:before="80" w:after="80" w:line="264" w:lineRule="auto"/>
              <w:jc w:val="center"/>
              <w:rPr>
                <w:rFonts w:ascii="Times New Roman" w:eastAsia="Times New Roman" w:hAnsi="Times New Roman" w:cs="Times New Roman"/>
                <w:bCs/>
                <w:sz w:val="26"/>
                <w:szCs w:val="26"/>
              </w:rPr>
            </w:pPr>
            <w:r w:rsidRPr="00E055EF">
              <w:rPr>
                <w:rFonts w:ascii="Times New Roman" w:eastAsia="Times New Roman" w:hAnsi="Times New Roman" w:cs="Times New Roman"/>
                <w:bCs/>
                <w:sz w:val="26"/>
                <w:szCs w:val="26"/>
              </w:rPr>
              <w:t>Cử nhân</w:t>
            </w:r>
          </w:p>
        </w:tc>
        <w:tc>
          <w:tcPr>
            <w:tcW w:w="1098" w:type="pct"/>
            <w:tcBorders>
              <w:top w:val="single" w:sz="4" w:space="0" w:color="auto"/>
              <w:left w:val="single" w:sz="4" w:space="0" w:color="auto"/>
              <w:bottom w:val="single" w:sz="4" w:space="0" w:color="auto"/>
              <w:right w:val="single" w:sz="4" w:space="0" w:color="auto"/>
            </w:tcBorders>
            <w:vAlign w:val="center"/>
          </w:tcPr>
          <w:p w:rsidR="00E055EF" w:rsidRPr="00E055EF" w:rsidRDefault="00E055EF" w:rsidP="00E055EF">
            <w:pPr>
              <w:spacing w:before="80" w:after="80" w:line="264" w:lineRule="auto"/>
              <w:jc w:val="center"/>
              <w:rPr>
                <w:rFonts w:ascii="Times New Roman" w:eastAsia="Times New Roman" w:hAnsi="Times New Roman" w:cs="Times New Roman"/>
                <w:bCs/>
                <w:sz w:val="26"/>
                <w:szCs w:val="26"/>
              </w:rPr>
            </w:pPr>
            <w:r w:rsidRPr="00E055EF">
              <w:rPr>
                <w:rFonts w:ascii="Times New Roman" w:eastAsia="Times New Roman" w:hAnsi="Times New Roman" w:cs="Times New Roman"/>
                <w:bCs/>
                <w:sz w:val="26"/>
                <w:szCs w:val="26"/>
              </w:rPr>
              <w:t>Phó Trưởng phòng phụ trách phòng</w:t>
            </w:r>
          </w:p>
        </w:tc>
      </w:tr>
      <w:tr w:rsidR="00E055EF" w:rsidRPr="00E055EF" w:rsidTr="00E055EF">
        <w:tc>
          <w:tcPr>
            <w:tcW w:w="1279" w:type="pct"/>
            <w:tcBorders>
              <w:top w:val="single" w:sz="4" w:space="0" w:color="auto"/>
              <w:left w:val="single" w:sz="4" w:space="0" w:color="auto"/>
              <w:bottom w:val="single" w:sz="4" w:space="0" w:color="auto"/>
              <w:right w:val="single" w:sz="4" w:space="0" w:color="auto"/>
            </w:tcBorders>
            <w:vAlign w:val="center"/>
          </w:tcPr>
          <w:p w:rsidR="00E055EF" w:rsidRPr="00E055EF" w:rsidRDefault="00E055EF" w:rsidP="00E055EF">
            <w:pPr>
              <w:spacing w:before="80" w:after="80" w:line="264" w:lineRule="auto"/>
              <w:jc w:val="both"/>
              <w:rPr>
                <w:rFonts w:ascii="Times New Roman" w:eastAsia="Times New Roman" w:hAnsi="Times New Roman" w:cs="Times New Roman"/>
                <w:sz w:val="26"/>
                <w:szCs w:val="26"/>
              </w:rPr>
            </w:pPr>
            <w:r w:rsidRPr="00E055EF">
              <w:rPr>
                <w:rFonts w:ascii="Times New Roman" w:eastAsia="Times New Roman" w:hAnsi="Times New Roman" w:cs="Times New Roman"/>
                <w:sz w:val="26"/>
                <w:szCs w:val="26"/>
              </w:rPr>
              <w:t>Phòng KT&amp;ĐBCL</w:t>
            </w:r>
          </w:p>
        </w:tc>
        <w:tc>
          <w:tcPr>
            <w:tcW w:w="1310" w:type="pct"/>
            <w:tcBorders>
              <w:top w:val="single" w:sz="4" w:space="0" w:color="auto"/>
              <w:left w:val="single" w:sz="4" w:space="0" w:color="auto"/>
              <w:bottom w:val="single" w:sz="4" w:space="0" w:color="auto"/>
              <w:right w:val="single" w:sz="4" w:space="0" w:color="auto"/>
            </w:tcBorders>
            <w:vAlign w:val="center"/>
          </w:tcPr>
          <w:p w:rsidR="00E055EF" w:rsidRPr="00E055EF" w:rsidRDefault="00E055EF" w:rsidP="00E055EF">
            <w:pPr>
              <w:spacing w:before="80" w:after="80" w:line="264" w:lineRule="auto"/>
              <w:jc w:val="both"/>
              <w:rPr>
                <w:rFonts w:ascii="Times New Roman" w:eastAsia="Times New Roman" w:hAnsi="Times New Roman" w:cs="Times New Roman"/>
                <w:bCs/>
                <w:sz w:val="26"/>
                <w:szCs w:val="26"/>
              </w:rPr>
            </w:pPr>
            <w:r w:rsidRPr="00E055EF">
              <w:rPr>
                <w:rFonts w:ascii="Times New Roman" w:eastAsia="Times New Roman" w:hAnsi="Times New Roman" w:cs="Times New Roman"/>
                <w:bCs/>
                <w:sz w:val="26"/>
                <w:szCs w:val="26"/>
              </w:rPr>
              <w:t>Nguyễn Chí Nhân</w:t>
            </w:r>
          </w:p>
        </w:tc>
        <w:tc>
          <w:tcPr>
            <w:tcW w:w="767" w:type="pct"/>
            <w:tcBorders>
              <w:top w:val="single" w:sz="4" w:space="0" w:color="auto"/>
              <w:left w:val="single" w:sz="4" w:space="0" w:color="auto"/>
              <w:bottom w:val="single" w:sz="4" w:space="0" w:color="auto"/>
              <w:right w:val="single" w:sz="4" w:space="0" w:color="auto"/>
            </w:tcBorders>
            <w:vAlign w:val="center"/>
          </w:tcPr>
          <w:p w:rsidR="00E055EF" w:rsidRPr="00E055EF" w:rsidRDefault="00E055EF" w:rsidP="00E055EF">
            <w:pPr>
              <w:spacing w:before="80" w:after="80" w:line="264" w:lineRule="auto"/>
              <w:jc w:val="center"/>
              <w:rPr>
                <w:rFonts w:ascii="Times New Roman" w:eastAsia="Times New Roman" w:hAnsi="Times New Roman" w:cs="Times New Roman"/>
                <w:bCs/>
                <w:sz w:val="26"/>
                <w:szCs w:val="26"/>
              </w:rPr>
            </w:pPr>
            <w:r w:rsidRPr="00E055EF">
              <w:rPr>
                <w:rFonts w:ascii="Times New Roman" w:eastAsia="Times New Roman" w:hAnsi="Times New Roman" w:cs="Times New Roman"/>
                <w:bCs/>
                <w:sz w:val="26"/>
                <w:szCs w:val="26"/>
              </w:rPr>
              <w:t>1978</w:t>
            </w:r>
          </w:p>
        </w:tc>
        <w:tc>
          <w:tcPr>
            <w:tcW w:w="546" w:type="pct"/>
            <w:tcBorders>
              <w:top w:val="single" w:sz="4" w:space="0" w:color="auto"/>
              <w:left w:val="single" w:sz="4" w:space="0" w:color="auto"/>
              <w:bottom w:val="single" w:sz="4" w:space="0" w:color="auto"/>
              <w:right w:val="single" w:sz="4" w:space="0" w:color="auto"/>
            </w:tcBorders>
            <w:vAlign w:val="center"/>
          </w:tcPr>
          <w:p w:rsidR="00E055EF" w:rsidRPr="00E055EF" w:rsidRDefault="00E055EF" w:rsidP="00E055EF">
            <w:pPr>
              <w:spacing w:before="80" w:after="80" w:line="264" w:lineRule="auto"/>
              <w:jc w:val="center"/>
              <w:rPr>
                <w:rFonts w:ascii="Times New Roman" w:eastAsia="Times New Roman" w:hAnsi="Times New Roman" w:cs="Times New Roman"/>
                <w:bCs/>
                <w:sz w:val="26"/>
                <w:szCs w:val="26"/>
              </w:rPr>
            </w:pPr>
            <w:r w:rsidRPr="00E055EF">
              <w:rPr>
                <w:rFonts w:ascii="Times New Roman" w:eastAsia="Times New Roman" w:hAnsi="Times New Roman" w:cs="Times New Roman"/>
                <w:bCs/>
                <w:sz w:val="26"/>
                <w:szCs w:val="26"/>
              </w:rPr>
              <w:t>Thạc sĩ</w:t>
            </w:r>
          </w:p>
        </w:tc>
        <w:tc>
          <w:tcPr>
            <w:tcW w:w="1098" w:type="pct"/>
            <w:tcBorders>
              <w:top w:val="single" w:sz="4" w:space="0" w:color="auto"/>
              <w:left w:val="single" w:sz="4" w:space="0" w:color="auto"/>
              <w:bottom w:val="single" w:sz="4" w:space="0" w:color="auto"/>
              <w:right w:val="single" w:sz="4" w:space="0" w:color="auto"/>
            </w:tcBorders>
            <w:vAlign w:val="center"/>
          </w:tcPr>
          <w:p w:rsidR="00E055EF" w:rsidRPr="00E055EF" w:rsidRDefault="00E055EF" w:rsidP="00E055EF">
            <w:pPr>
              <w:spacing w:before="80" w:after="80" w:line="264" w:lineRule="auto"/>
              <w:jc w:val="center"/>
              <w:rPr>
                <w:rFonts w:ascii="Times New Roman" w:eastAsia="Times New Roman" w:hAnsi="Times New Roman" w:cs="Times New Roman"/>
                <w:bCs/>
                <w:sz w:val="26"/>
                <w:szCs w:val="26"/>
              </w:rPr>
            </w:pPr>
            <w:r w:rsidRPr="00E055EF">
              <w:rPr>
                <w:rFonts w:ascii="Times New Roman" w:eastAsia="Times New Roman" w:hAnsi="Times New Roman" w:cs="Times New Roman"/>
                <w:bCs/>
                <w:sz w:val="26"/>
                <w:szCs w:val="26"/>
              </w:rPr>
              <w:t>Trưởng phòng</w:t>
            </w:r>
          </w:p>
        </w:tc>
      </w:tr>
      <w:tr w:rsidR="00E055EF" w:rsidRPr="00E055EF" w:rsidTr="00E055EF">
        <w:tc>
          <w:tcPr>
            <w:tcW w:w="1279" w:type="pct"/>
            <w:tcBorders>
              <w:top w:val="single" w:sz="4" w:space="0" w:color="auto"/>
              <w:left w:val="single" w:sz="4" w:space="0" w:color="auto"/>
              <w:bottom w:val="single" w:sz="4" w:space="0" w:color="auto"/>
              <w:right w:val="single" w:sz="4" w:space="0" w:color="auto"/>
            </w:tcBorders>
            <w:vAlign w:val="center"/>
          </w:tcPr>
          <w:p w:rsidR="00E055EF" w:rsidRPr="00E055EF" w:rsidRDefault="00E055EF" w:rsidP="00E055EF">
            <w:pPr>
              <w:spacing w:before="80" w:after="80" w:line="264" w:lineRule="auto"/>
              <w:jc w:val="both"/>
              <w:rPr>
                <w:rFonts w:ascii="Times New Roman" w:eastAsia="Times New Roman" w:hAnsi="Times New Roman" w:cs="Times New Roman"/>
                <w:sz w:val="26"/>
                <w:szCs w:val="26"/>
              </w:rPr>
            </w:pPr>
            <w:r w:rsidRPr="00E055EF">
              <w:rPr>
                <w:rFonts w:ascii="Times New Roman" w:eastAsia="Times New Roman" w:hAnsi="Times New Roman" w:cs="Times New Roman"/>
                <w:sz w:val="26"/>
                <w:szCs w:val="26"/>
              </w:rPr>
              <w:t>Phòng QLKH-HTQT</w:t>
            </w:r>
          </w:p>
        </w:tc>
        <w:tc>
          <w:tcPr>
            <w:tcW w:w="1310" w:type="pct"/>
            <w:tcBorders>
              <w:top w:val="single" w:sz="4" w:space="0" w:color="auto"/>
              <w:left w:val="single" w:sz="4" w:space="0" w:color="auto"/>
              <w:bottom w:val="single" w:sz="4" w:space="0" w:color="auto"/>
              <w:right w:val="single" w:sz="4" w:space="0" w:color="auto"/>
            </w:tcBorders>
            <w:vAlign w:val="center"/>
          </w:tcPr>
          <w:p w:rsidR="00E055EF" w:rsidRPr="00E055EF" w:rsidRDefault="00E055EF" w:rsidP="00E055EF">
            <w:pPr>
              <w:spacing w:before="80" w:after="80" w:line="264" w:lineRule="auto"/>
              <w:jc w:val="both"/>
              <w:rPr>
                <w:rFonts w:ascii="Times New Roman" w:eastAsia="Times New Roman" w:hAnsi="Times New Roman" w:cs="Times New Roman"/>
                <w:bCs/>
                <w:sz w:val="26"/>
                <w:szCs w:val="26"/>
              </w:rPr>
            </w:pPr>
            <w:r w:rsidRPr="00E055EF">
              <w:rPr>
                <w:rFonts w:ascii="Times New Roman" w:eastAsia="Times New Roman" w:hAnsi="Times New Roman" w:cs="Times New Roman"/>
                <w:bCs/>
                <w:sz w:val="26"/>
                <w:szCs w:val="26"/>
              </w:rPr>
              <w:t>Nguyễn Ngọc Trang</w:t>
            </w:r>
          </w:p>
        </w:tc>
        <w:tc>
          <w:tcPr>
            <w:tcW w:w="767" w:type="pct"/>
            <w:tcBorders>
              <w:top w:val="single" w:sz="4" w:space="0" w:color="auto"/>
              <w:left w:val="single" w:sz="4" w:space="0" w:color="auto"/>
              <w:bottom w:val="single" w:sz="4" w:space="0" w:color="auto"/>
              <w:right w:val="single" w:sz="4" w:space="0" w:color="auto"/>
            </w:tcBorders>
            <w:vAlign w:val="center"/>
          </w:tcPr>
          <w:p w:rsidR="00E055EF" w:rsidRPr="00E055EF" w:rsidRDefault="00E055EF" w:rsidP="00E055EF">
            <w:pPr>
              <w:spacing w:before="80" w:after="80" w:line="264" w:lineRule="auto"/>
              <w:jc w:val="center"/>
              <w:rPr>
                <w:rFonts w:ascii="Times New Roman" w:eastAsia="Times New Roman" w:hAnsi="Times New Roman" w:cs="Times New Roman"/>
                <w:bCs/>
                <w:sz w:val="26"/>
                <w:szCs w:val="26"/>
              </w:rPr>
            </w:pPr>
            <w:r w:rsidRPr="00E055EF">
              <w:rPr>
                <w:rFonts w:ascii="Times New Roman" w:eastAsia="Times New Roman" w:hAnsi="Times New Roman" w:cs="Times New Roman"/>
                <w:bCs/>
                <w:sz w:val="26"/>
                <w:szCs w:val="26"/>
              </w:rPr>
              <w:t>1966</w:t>
            </w:r>
          </w:p>
        </w:tc>
        <w:tc>
          <w:tcPr>
            <w:tcW w:w="546" w:type="pct"/>
            <w:tcBorders>
              <w:top w:val="single" w:sz="4" w:space="0" w:color="auto"/>
              <w:left w:val="single" w:sz="4" w:space="0" w:color="auto"/>
              <w:bottom w:val="single" w:sz="4" w:space="0" w:color="auto"/>
              <w:right w:val="single" w:sz="4" w:space="0" w:color="auto"/>
            </w:tcBorders>
            <w:vAlign w:val="center"/>
          </w:tcPr>
          <w:p w:rsidR="00E055EF" w:rsidRPr="00E055EF" w:rsidRDefault="00E055EF" w:rsidP="00E055EF">
            <w:pPr>
              <w:spacing w:before="80" w:after="80" w:line="264" w:lineRule="auto"/>
              <w:jc w:val="center"/>
              <w:rPr>
                <w:rFonts w:ascii="Times New Roman" w:eastAsia="Times New Roman" w:hAnsi="Times New Roman" w:cs="Times New Roman"/>
                <w:bCs/>
                <w:sz w:val="26"/>
                <w:szCs w:val="26"/>
              </w:rPr>
            </w:pPr>
            <w:r w:rsidRPr="00E055EF">
              <w:rPr>
                <w:rFonts w:ascii="Times New Roman" w:eastAsia="Times New Roman" w:hAnsi="Times New Roman" w:cs="Times New Roman"/>
                <w:bCs/>
                <w:sz w:val="26"/>
                <w:szCs w:val="26"/>
              </w:rPr>
              <w:t>Tiến sĩ</w:t>
            </w:r>
          </w:p>
        </w:tc>
        <w:tc>
          <w:tcPr>
            <w:tcW w:w="1098" w:type="pct"/>
            <w:tcBorders>
              <w:top w:val="single" w:sz="4" w:space="0" w:color="auto"/>
              <w:left w:val="single" w:sz="4" w:space="0" w:color="auto"/>
              <w:bottom w:val="single" w:sz="4" w:space="0" w:color="auto"/>
              <w:right w:val="single" w:sz="4" w:space="0" w:color="auto"/>
            </w:tcBorders>
            <w:vAlign w:val="center"/>
          </w:tcPr>
          <w:p w:rsidR="00E055EF" w:rsidRPr="00E055EF" w:rsidRDefault="00E055EF" w:rsidP="00E055EF">
            <w:pPr>
              <w:spacing w:before="80" w:after="80" w:line="264" w:lineRule="auto"/>
              <w:jc w:val="center"/>
              <w:rPr>
                <w:rFonts w:ascii="Times New Roman" w:eastAsia="Times New Roman" w:hAnsi="Times New Roman" w:cs="Times New Roman"/>
                <w:bCs/>
                <w:sz w:val="26"/>
                <w:szCs w:val="26"/>
              </w:rPr>
            </w:pPr>
            <w:r w:rsidRPr="00E055EF">
              <w:rPr>
                <w:rFonts w:ascii="Times New Roman" w:eastAsia="Times New Roman" w:hAnsi="Times New Roman" w:cs="Times New Roman"/>
                <w:bCs/>
                <w:sz w:val="26"/>
                <w:szCs w:val="26"/>
              </w:rPr>
              <w:t>Trưởng phòng</w:t>
            </w:r>
          </w:p>
        </w:tc>
      </w:tr>
      <w:tr w:rsidR="00E055EF" w:rsidRPr="00E055EF" w:rsidTr="00E055EF">
        <w:tc>
          <w:tcPr>
            <w:tcW w:w="1279" w:type="pct"/>
            <w:tcBorders>
              <w:top w:val="single" w:sz="4" w:space="0" w:color="auto"/>
              <w:left w:val="single" w:sz="4" w:space="0" w:color="auto"/>
              <w:bottom w:val="single" w:sz="4" w:space="0" w:color="auto"/>
              <w:right w:val="single" w:sz="4" w:space="0" w:color="auto"/>
            </w:tcBorders>
            <w:vAlign w:val="center"/>
          </w:tcPr>
          <w:p w:rsidR="00E055EF" w:rsidRPr="00E055EF" w:rsidRDefault="00E055EF" w:rsidP="00E055EF">
            <w:pPr>
              <w:spacing w:before="80" w:after="80" w:line="264" w:lineRule="auto"/>
              <w:jc w:val="both"/>
              <w:rPr>
                <w:rFonts w:ascii="Times New Roman" w:eastAsia="Times New Roman" w:hAnsi="Times New Roman" w:cs="Times New Roman"/>
                <w:sz w:val="26"/>
                <w:szCs w:val="26"/>
              </w:rPr>
            </w:pPr>
            <w:r w:rsidRPr="00E055EF">
              <w:rPr>
                <w:rFonts w:ascii="Times New Roman" w:eastAsia="Times New Roman" w:hAnsi="Times New Roman" w:cs="Times New Roman"/>
                <w:sz w:val="26"/>
                <w:szCs w:val="26"/>
              </w:rPr>
              <w:t>Phòng QT-DV</w:t>
            </w:r>
          </w:p>
        </w:tc>
        <w:tc>
          <w:tcPr>
            <w:tcW w:w="1310" w:type="pct"/>
            <w:tcBorders>
              <w:top w:val="single" w:sz="4" w:space="0" w:color="auto"/>
              <w:left w:val="single" w:sz="4" w:space="0" w:color="auto"/>
              <w:bottom w:val="single" w:sz="4" w:space="0" w:color="auto"/>
              <w:right w:val="single" w:sz="4" w:space="0" w:color="auto"/>
            </w:tcBorders>
            <w:vAlign w:val="center"/>
          </w:tcPr>
          <w:p w:rsidR="00E055EF" w:rsidRPr="00E055EF" w:rsidRDefault="00E055EF" w:rsidP="00E055EF">
            <w:pPr>
              <w:spacing w:before="80" w:after="80" w:line="264" w:lineRule="auto"/>
              <w:jc w:val="both"/>
              <w:rPr>
                <w:rFonts w:ascii="Times New Roman" w:eastAsia="Times New Roman" w:hAnsi="Times New Roman" w:cs="Times New Roman"/>
                <w:bCs/>
                <w:sz w:val="26"/>
                <w:szCs w:val="26"/>
              </w:rPr>
            </w:pPr>
            <w:r w:rsidRPr="00E055EF">
              <w:rPr>
                <w:rFonts w:ascii="Times New Roman" w:eastAsia="Times New Roman" w:hAnsi="Times New Roman" w:cs="Times New Roman"/>
                <w:bCs/>
                <w:sz w:val="26"/>
                <w:szCs w:val="26"/>
              </w:rPr>
              <w:t>Lê Quang Liêm</w:t>
            </w:r>
          </w:p>
        </w:tc>
        <w:tc>
          <w:tcPr>
            <w:tcW w:w="767" w:type="pct"/>
            <w:tcBorders>
              <w:top w:val="single" w:sz="4" w:space="0" w:color="auto"/>
              <w:left w:val="single" w:sz="4" w:space="0" w:color="auto"/>
              <w:bottom w:val="single" w:sz="4" w:space="0" w:color="auto"/>
              <w:right w:val="single" w:sz="4" w:space="0" w:color="auto"/>
            </w:tcBorders>
            <w:vAlign w:val="center"/>
          </w:tcPr>
          <w:p w:rsidR="00E055EF" w:rsidRPr="00E055EF" w:rsidRDefault="00E055EF" w:rsidP="00E055EF">
            <w:pPr>
              <w:spacing w:before="80" w:after="80" w:line="264" w:lineRule="auto"/>
              <w:jc w:val="center"/>
              <w:rPr>
                <w:rFonts w:ascii="Times New Roman" w:eastAsia="Times New Roman" w:hAnsi="Times New Roman" w:cs="Times New Roman"/>
                <w:bCs/>
                <w:sz w:val="26"/>
                <w:szCs w:val="26"/>
              </w:rPr>
            </w:pPr>
            <w:r w:rsidRPr="00E055EF">
              <w:rPr>
                <w:rFonts w:ascii="Times New Roman" w:eastAsia="Times New Roman" w:hAnsi="Times New Roman" w:cs="Times New Roman"/>
                <w:bCs/>
                <w:sz w:val="26"/>
                <w:szCs w:val="26"/>
              </w:rPr>
              <w:t>1972</w:t>
            </w:r>
          </w:p>
        </w:tc>
        <w:tc>
          <w:tcPr>
            <w:tcW w:w="546" w:type="pct"/>
            <w:tcBorders>
              <w:top w:val="single" w:sz="4" w:space="0" w:color="auto"/>
              <w:left w:val="single" w:sz="4" w:space="0" w:color="auto"/>
              <w:bottom w:val="single" w:sz="4" w:space="0" w:color="auto"/>
              <w:right w:val="single" w:sz="4" w:space="0" w:color="auto"/>
            </w:tcBorders>
            <w:vAlign w:val="center"/>
          </w:tcPr>
          <w:p w:rsidR="00E055EF" w:rsidRPr="00E055EF" w:rsidRDefault="00E055EF" w:rsidP="00E055EF">
            <w:pPr>
              <w:spacing w:before="80" w:after="80" w:line="264" w:lineRule="auto"/>
              <w:jc w:val="center"/>
              <w:rPr>
                <w:rFonts w:ascii="Times New Roman" w:eastAsia="Times New Roman" w:hAnsi="Times New Roman" w:cs="Times New Roman"/>
                <w:bCs/>
                <w:sz w:val="26"/>
                <w:szCs w:val="26"/>
              </w:rPr>
            </w:pPr>
            <w:r w:rsidRPr="00E055EF">
              <w:rPr>
                <w:rFonts w:ascii="Times New Roman" w:eastAsia="Times New Roman" w:hAnsi="Times New Roman" w:cs="Times New Roman"/>
                <w:bCs/>
                <w:sz w:val="26"/>
                <w:szCs w:val="26"/>
              </w:rPr>
              <w:t>Kỹ sư</w:t>
            </w:r>
          </w:p>
        </w:tc>
        <w:tc>
          <w:tcPr>
            <w:tcW w:w="1098" w:type="pct"/>
            <w:tcBorders>
              <w:top w:val="single" w:sz="4" w:space="0" w:color="auto"/>
              <w:left w:val="single" w:sz="4" w:space="0" w:color="auto"/>
              <w:bottom w:val="single" w:sz="4" w:space="0" w:color="auto"/>
              <w:right w:val="single" w:sz="4" w:space="0" w:color="auto"/>
            </w:tcBorders>
            <w:vAlign w:val="center"/>
          </w:tcPr>
          <w:p w:rsidR="00E055EF" w:rsidRPr="00E055EF" w:rsidRDefault="00E055EF" w:rsidP="00E055EF">
            <w:pPr>
              <w:spacing w:before="80" w:after="80" w:line="264" w:lineRule="auto"/>
              <w:jc w:val="center"/>
              <w:rPr>
                <w:rFonts w:ascii="Times New Roman" w:eastAsia="Times New Roman" w:hAnsi="Times New Roman" w:cs="Times New Roman"/>
                <w:bCs/>
                <w:sz w:val="26"/>
                <w:szCs w:val="26"/>
              </w:rPr>
            </w:pPr>
            <w:r w:rsidRPr="00E055EF">
              <w:rPr>
                <w:rFonts w:ascii="Times New Roman" w:eastAsia="Times New Roman" w:hAnsi="Times New Roman" w:cs="Times New Roman"/>
                <w:bCs/>
                <w:sz w:val="26"/>
                <w:szCs w:val="26"/>
              </w:rPr>
              <w:t>Trưởng phòng</w:t>
            </w:r>
          </w:p>
        </w:tc>
      </w:tr>
      <w:tr w:rsidR="00E055EF" w:rsidRPr="00E055EF" w:rsidTr="00E055EF">
        <w:tc>
          <w:tcPr>
            <w:tcW w:w="1279" w:type="pct"/>
            <w:tcBorders>
              <w:top w:val="single" w:sz="4" w:space="0" w:color="auto"/>
              <w:left w:val="single" w:sz="4" w:space="0" w:color="auto"/>
              <w:bottom w:val="single" w:sz="4" w:space="0" w:color="auto"/>
              <w:right w:val="single" w:sz="4" w:space="0" w:color="auto"/>
            </w:tcBorders>
            <w:vAlign w:val="center"/>
          </w:tcPr>
          <w:p w:rsidR="00E055EF" w:rsidRPr="00E055EF" w:rsidRDefault="00E055EF" w:rsidP="00E055EF">
            <w:pPr>
              <w:spacing w:before="80" w:after="80" w:line="264" w:lineRule="auto"/>
              <w:jc w:val="both"/>
              <w:rPr>
                <w:rFonts w:ascii="Times New Roman" w:eastAsia="Times New Roman" w:hAnsi="Times New Roman" w:cs="Times New Roman"/>
                <w:sz w:val="26"/>
                <w:szCs w:val="26"/>
              </w:rPr>
            </w:pPr>
            <w:r w:rsidRPr="00E055EF">
              <w:rPr>
                <w:rFonts w:ascii="Times New Roman" w:eastAsia="Times New Roman" w:hAnsi="Times New Roman" w:cs="Times New Roman"/>
                <w:sz w:val="26"/>
                <w:szCs w:val="26"/>
              </w:rPr>
              <w:lastRenderedPageBreak/>
              <w:t>Tổ TT-PC</w:t>
            </w:r>
          </w:p>
        </w:tc>
        <w:tc>
          <w:tcPr>
            <w:tcW w:w="1310" w:type="pct"/>
            <w:tcBorders>
              <w:top w:val="single" w:sz="4" w:space="0" w:color="auto"/>
              <w:left w:val="single" w:sz="4" w:space="0" w:color="auto"/>
              <w:bottom w:val="single" w:sz="4" w:space="0" w:color="auto"/>
              <w:right w:val="single" w:sz="4" w:space="0" w:color="auto"/>
            </w:tcBorders>
            <w:vAlign w:val="center"/>
          </w:tcPr>
          <w:p w:rsidR="00E055EF" w:rsidRPr="00E055EF" w:rsidRDefault="00E055EF" w:rsidP="00E055EF">
            <w:pPr>
              <w:spacing w:before="80" w:after="80" w:line="264" w:lineRule="auto"/>
              <w:jc w:val="both"/>
              <w:rPr>
                <w:rFonts w:ascii="Times New Roman" w:eastAsia="Times New Roman" w:hAnsi="Times New Roman" w:cs="Times New Roman"/>
                <w:bCs/>
                <w:sz w:val="26"/>
                <w:szCs w:val="26"/>
              </w:rPr>
            </w:pPr>
            <w:r w:rsidRPr="00E055EF">
              <w:rPr>
                <w:rFonts w:ascii="Times New Roman" w:eastAsia="Times New Roman" w:hAnsi="Times New Roman" w:cs="Times New Roman"/>
                <w:bCs/>
                <w:sz w:val="26"/>
                <w:szCs w:val="26"/>
              </w:rPr>
              <w:t>Nguyễn Thanh Lâm</w:t>
            </w:r>
          </w:p>
        </w:tc>
        <w:tc>
          <w:tcPr>
            <w:tcW w:w="767" w:type="pct"/>
            <w:tcBorders>
              <w:top w:val="single" w:sz="4" w:space="0" w:color="auto"/>
              <w:left w:val="single" w:sz="4" w:space="0" w:color="auto"/>
              <w:bottom w:val="single" w:sz="4" w:space="0" w:color="auto"/>
              <w:right w:val="single" w:sz="4" w:space="0" w:color="auto"/>
            </w:tcBorders>
            <w:vAlign w:val="center"/>
          </w:tcPr>
          <w:p w:rsidR="00E055EF" w:rsidRPr="00E055EF" w:rsidRDefault="00E055EF" w:rsidP="00E055EF">
            <w:pPr>
              <w:spacing w:before="80" w:after="80" w:line="264" w:lineRule="auto"/>
              <w:jc w:val="center"/>
              <w:rPr>
                <w:rFonts w:ascii="Times New Roman" w:eastAsia="Times New Roman" w:hAnsi="Times New Roman" w:cs="Times New Roman"/>
                <w:bCs/>
                <w:sz w:val="26"/>
                <w:szCs w:val="26"/>
              </w:rPr>
            </w:pPr>
            <w:r w:rsidRPr="00E055EF">
              <w:rPr>
                <w:rFonts w:ascii="Times New Roman" w:eastAsia="Times New Roman" w:hAnsi="Times New Roman" w:cs="Times New Roman"/>
                <w:bCs/>
                <w:sz w:val="26"/>
                <w:szCs w:val="26"/>
              </w:rPr>
              <w:t>1960</w:t>
            </w:r>
          </w:p>
        </w:tc>
        <w:tc>
          <w:tcPr>
            <w:tcW w:w="546" w:type="pct"/>
            <w:tcBorders>
              <w:top w:val="single" w:sz="4" w:space="0" w:color="auto"/>
              <w:left w:val="single" w:sz="4" w:space="0" w:color="auto"/>
              <w:bottom w:val="single" w:sz="4" w:space="0" w:color="auto"/>
              <w:right w:val="single" w:sz="4" w:space="0" w:color="auto"/>
            </w:tcBorders>
            <w:vAlign w:val="center"/>
          </w:tcPr>
          <w:p w:rsidR="00E055EF" w:rsidRPr="00E055EF" w:rsidRDefault="00E055EF" w:rsidP="00E055EF">
            <w:pPr>
              <w:spacing w:before="80" w:after="80" w:line="264" w:lineRule="auto"/>
              <w:jc w:val="center"/>
              <w:rPr>
                <w:rFonts w:ascii="Times New Roman" w:eastAsia="Times New Roman" w:hAnsi="Times New Roman" w:cs="Times New Roman"/>
                <w:bCs/>
                <w:sz w:val="26"/>
                <w:szCs w:val="26"/>
              </w:rPr>
            </w:pPr>
            <w:r w:rsidRPr="00E055EF">
              <w:rPr>
                <w:rFonts w:ascii="Times New Roman" w:eastAsia="Times New Roman" w:hAnsi="Times New Roman" w:cs="Times New Roman"/>
                <w:bCs/>
                <w:sz w:val="26"/>
                <w:szCs w:val="26"/>
              </w:rPr>
              <w:t>Thạc sĩ</w:t>
            </w:r>
          </w:p>
        </w:tc>
        <w:tc>
          <w:tcPr>
            <w:tcW w:w="1098" w:type="pct"/>
            <w:tcBorders>
              <w:top w:val="single" w:sz="4" w:space="0" w:color="auto"/>
              <w:left w:val="single" w:sz="4" w:space="0" w:color="auto"/>
              <w:bottom w:val="single" w:sz="4" w:space="0" w:color="auto"/>
              <w:right w:val="single" w:sz="4" w:space="0" w:color="auto"/>
            </w:tcBorders>
            <w:vAlign w:val="center"/>
          </w:tcPr>
          <w:p w:rsidR="00E055EF" w:rsidRPr="00E055EF" w:rsidRDefault="00E055EF" w:rsidP="00E055EF">
            <w:pPr>
              <w:spacing w:before="80" w:after="80" w:line="264" w:lineRule="auto"/>
              <w:jc w:val="center"/>
              <w:rPr>
                <w:rFonts w:ascii="Times New Roman" w:eastAsia="Times New Roman" w:hAnsi="Times New Roman" w:cs="Times New Roman"/>
                <w:bCs/>
                <w:sz w:val="26"/>
                <w:szCs w:val="26"/>
              </w:rPr>
            </w:pPr>
            <w:r w:rsidRPr="00E055EF">
              <w:rPr>
                <w:rFonts w:ascii="Times New Roman" w:eastAsia="Times New Roman" w:hAnsi="Times New Roman" w:cs="Times New Roman"/>
                <w:bCs/>
                <w:sz w:val="26"/>
                <w:szCs w:val="26"/>
              </w:rPr>
              <w:t>Tổ Trưởng</w:t>
            </w:r>
          </w:p>
        </w:tc>
      </w:tr>
      <w:tr w:rsidR="00E055EF" w:rsidRPr="00E055EF" w:rsidTr="00E055EF">
        <w:tc>
          <w:tcPr>
            <w:tcW w:w="5000" w:type="pct"/>
            <w:gridSpan w:val="5"/>
            <w:tcBorders>
              <w:top w:val="single" w:sz="4" w:space="0" w:color="auto"/>
              <w:left w:val="single" w:sz="4" w:space="0" w:color="auto"/>
              <w:bottom w:val="single" w:sz="4" w:space="0" w:color="auto"/>
              <w:right w:val="single" w:sz="4" w:space="0" w:color="auto"/>
            </w:tcBorders>
            <w:vAlign w:val="center"/>
          </w:tcPr>
          <w:p w:rsidR="00E055EF" w:rsidRPr="00E055EF" w:rsidRDefault="00E055EF" w:rsidP="00E055EF">
            <w:pPr>
              <w:spacing w:before="80" w:after="80" w:line="264" w:lineRule="auto"/>
              <w:rPr>
                <w:rFonts w:ascii="Times New Roman" w:eastAsia="Times New Roman" w:hAnsi="Times New Roman" w:cs="Times New Roman"/>
                <w:b/>
                <w:bCs/>
                <w:sz w:val="26"/>
                <w:szCs w:val="26"/>
              </w:rPr>
            </w:pPr>
            <w:r w:rsidRPr="00E055EF">
              <w:rPr>
                <w:rFonts w:ascii="Times New Roman" w:eastAsia="Times New Roman" w:hAnsi="Times New Roman" w:cs="Times New Roman"/>
                <w:b/>
                <w:sz w:val="26"/>
                <w:szCs w:val="26"/>
              </w:rPr>
              <w:t>4. Trưởng các khoa</w:t>
            </w:r>
          </w:p>
        </w:tc>
      </w:tr>
      <w:tr w:rsidR="00E055EF" w:rsidRPr="00E055EF" w:rsidTr="00E055EF">
        <w:tc>
          <w:tcPr>
            <w:tcW w:w="1279" w:type="pct"/>
            <w:tcBorders>
              <w:top w:val="single" w:sz="4" w:space="0" w:color="auto"/>
              <w:left w:val="single" w:sz="4" w:space="0" w:color="auto"/>
              <w:bottom w:val="single" w:sz="4" w:space="0" w:color="auto"/>
              <w:right w:val="single" w:sz="4" w:space="0" w:color="auto"/>
            </w:tcBorders>
            <w:vAlign w:val="center"/>
          </w:tcPr>
          <w:p w:rsidR="00E055EF" w:rsidRPr="00E055EF" w:rsidRDefault="00E055EF" w:rsidP="00E055EF">
            <w:pPr>
              <w:spacing w:before="80" w:after="80" w:line="264" w:lineRule="auto"/>
              <w:jc w:val="both"/>
              <w:rPr>
                <w:rFonts w:ascii="Times New Roman" w:eastAsia="Times New Roman" w:hAnsi="Times New Roman" w:cs="Times New Roman"/>
                <w:sz w:val="26"/>
                <w:szCs w:val="26"/>
              </w:rPr>
            </w:pPr>
            <w:r w:rsidRPr="00E055EF">
              <w:rPr>
                <w:rFonts w:ascii="Times New Roman" w:eastAsia="Times New Roman" w:hAnsi="Times New Roman" w:cs="Times New Roman"/>
                <w:sz w:val="26"/>
                <w:szCs w:val="26"/>
              </w:rPr>
              <w:t>Khoa KHCB</w:t>
            </w:r>
          </w:p>
        </w:tc>
        <w:tc>
          <w:tcPr>
            <w:tcW w:w="1310" w:type="pct"/>
            <w:tcBorders>
              <w:top w:val="single" w:sz="4" w:space="0" w:color="auto"/>
              <w:left w:val="single" w:sz="4" w:space="0" w:color="auto"/>
              <w:bottom w:val="single" w:sz="4" w:space="0" w:color="auto"/>
              <w:right w:val="single" w:sz="4" w:space="0" w:color="auto"/>
            </w:tcBorders>
            <w:vAlign w:val="center"/>
          </w:tcPr>
          <w:p w:rsidR="00E055EF" w:rsidRPr="00E055EF" w:rsidRDefault="00E055EF" w:rsidP="00E055EF">
            <w:pPr>
              <w:spacing w:before="80" w:after="80" w:line="264" w:lineRule="auto"/>
              <w:jc w:val="both"/>
              <w:rPr>
                <w:rFonts w:ascii="Times New Roman" w:eastAsia="Times New Roman" w:hAnsi="Times New Roman" w:cs="Times New Roman"/>
                <w:bCs/>
                <w:sz w:val="26"/>
                <w:szCs w:val="26"/>
              </w:rPr>
            </w:pPr>
            <w:r w:rsidRPr="00E055EF">
              <w:rPr>
                <w:rFonts w:ascii="Times New Roman" w:eastAsia="Times New Roman" w:hAnsi="Times New Roman" w:cs="Times New Roman"/>
                <w:bCs/>
                <w:sz w:val="26"/>
                <w:szCs w:val="26"/>
              </w:rPr>
              <w:t>Trần Kim Thu Liễu</w:t>
            </w:r>
          </w:p>
        </w:tc>
        <w:tc>
          <w:tcPr>
            <w:tcW w:w="767" w:type="pct"/>
            <w:tcBorders>
              <w:top w:val="single" w:sz="4" w:space="0" w:color="auto"/>
              <w:left w:val="single" w:sz="4" w:space="0" w:color="auto"/>
              <w:bottom w:val="single" w:sz="4" w:space="0" w:color="auto"/>
              <w:right w:val="single" w:sz="4" w:space="0" w:color="auto"/>
            </w:tcBorders>
            <w:vAlign w:val="center"/>
          </w:tcPr>
          <w:p w:rsidR="00E055EF" w:rsidRPr="00E055EF" w:rsidRDefault="00E055EF" w:rsidP="00E055EF">
            <w:pPr>
              <w:spacing w:before="80" w:after="80" w:line="264" w:lineRule="auto"/>
              <w:jc w:val="center"/>
              <w:rPr>
                <w:rFonts w:ascii="Times New Roman" w:eastAsia="Times New Roman" w:hAnsi="Times New Roman" w:cs="Times New Roman"/>
                <w:bCs/>
                <w:sz w:val="26"/>
                <w:szCs w:val="26"/>
              </w:rPr>
            </w:pPr>
            <w:r w:rsidRPr="00E055EF">
              <w:rPr>
                <w:rFonts w:ascii="Times New Roman" w:eastAsia="Times New Roman" w:hAnsi="Times New Roman" w:cs="Times New Roman"/>
                <w:bCs/>
                <w:sz w:val="26"/>
                <w:szCs w:val="26"/>
              </w:rPr>
              <w:t>1965</w:t>
            </w:r>
          </w:p>
        </w:tc>
        <w:tc>
          <w:tcPr>
            <w:tcW w:w="546" w:type="pct"/>
            <w:tcBorders>
              <w:top w:val="single" w:sz="4" w:space="0" w:color="auto"/>
              <w:left w:val="single" w:sz="4" w:space="0" w:color="auto"/>
              <w:bottom w:val="single" w:sz="4" w:space="0" w:color="auto"/>
              <w:right w:val="single" w:sz="4" w:space="0" w:color="auto"/>
            </w:tcBorders>
            <w:vAlign w:val="center"/>
          </w:tcPr>
          <w:p w:rsidR="00E055EF" w:rsidRPr="00E055EF" w:rsidRDefault="00E055EF" w:rsidP="00E055EF">
            <w:pPr>
              <w:spacing w:before="80" w:after="80" w:line="264" w:lineRule="auto"/>
              <w:jc w:val="center"/>
              <w:rPr>
                <w:rFonts w:ascii="Times New Roman" w:eastAsia="Times New Roman" w:hAnsi="Times New Roman" w:cs="Times New Roman"/>
                <w:bCs/>
                <w:sz w:val="26"/>
                <w:szCs w:val="26"/>
              </w:rPr>
            </w:pPr>
            <w:r w:rsidRPr="00E055EF">
              <w:rPr>
                <w:rFonts w:ascii="Times New Roman" w:eastAsia="Times New Roman" w:hAnsi="Times New Roman" w:cs="Times New Roman"/>
                <w:bCs/>
                <w:sz w:val="26"/>
                <w:szCs w:val="26"/>
              </w:rPr>
              <w:t>Thạc sĩ</w:t>
            </w:r>
          </w:p>
        </w:tc>
        <w:tc>
          <w:tcPr>
            <w:tcW w:w="1098" w:type="pct"/>
            <w:tcBorders>
              <w:top w:val="single" w:sz="4" w:space="0" w:color="auto"/>
              <w:left w:val="single" w:sz="4" w:space="0" w:color="auto"/>
              <w:bottom w:val="single" w:sz="4" w:space="0" w:color="auto"/>
              <w:right w:val="single" w:sz="4" w:space="0" w:color="auto"/>
            </w:tcBorders>
            <w:vAlign w:val="center"/>
          </w:tcPr>
          <w:p w:rsidR="00E055EF" w:rsidRPr="00E055EF" w:rsidRDefault="00E055EF" w:rsidP="00E055EF">
            <w:pPr>
              <w:spacing w:before="80" w:after="80" w:line="264" w:lineRule="auto"/>
              <w:jc w:val="center"/>
              <w:rPr>
                <w:rFonts w:ascii="Times New Roman" w:eastAsia="Times New Roman" w:hAnsi="Times New Roman" w:cs="Times New Roman"/>
                <w:bCs/>
                <w:sz w:val="26"/>
                <w:szCs w:val="26"/>
              </w:rPr>
            </w:pPr>
            <w:r w:rsidRPr="00E055EF">
              <w:rPr>
                <w:rFonts w:ascii="Times New Roman" w:eastAsia="Times New Roman" w:hAnsi="Times New Roman" w:cs="Times New Roman"/>
                <w:bCs/>
                <w:sz w:val="26"/>
                <w:szCs w:val="26"/>
              </w:rPr>
              <w:t>Trưởng khoa</w:t>
            </w:r>
          </w:p>
        </w:tc>
      </w:tr>
      <w:tr w:rsidR="00E055EF" w:rsidRPr="00E055EF" w:rsidTr="00E055EF">
        <w:tc>
          <w:tcPr>
            <w:tcW w:w="1279" w:type="pct"/>
            <w:tcBorders>
              <w:top w:val="single" w:sz="4" w:space="0" w:color="auto"/>
              <w:left w:val="single" w:sz="4" w:space="0" w:color="auto"/>
              <w:bottom w:val="single" w:sz="4" w:space="0" w:color="auto"/>
              <w:right w:val="single" w:sz="4" w:space="0" w:color="auto"/>
            </w:tcBorders>
            <w:vAlign w:val="center"/>
          </w:tcPr>
          <w:p w:rsidR="00E055EF" w:rsidRPr="00E055EF" w:rsidRDefault="00E055EF" w:rsidP="00E055EF">
            <w:pPr>
              <w:spacing w:before="80" w:after="80" w:line="264" w:lineRule="auto"/>
              <w:jc w:val="both"/>
              <w:rPr>
                <w:rFonts w:ascii="Times New Roman" w:eastAsia="Times New Roman" w:hAnsi="Times New Roman" w:cs="Times New Roman"/>
                <w:sz w:val="26"/>
                <w:szCs w:val="26"/>
              </w:rPr>
            </w:pPr>
            <w:r w:rsidRPr="00E055EF">
              <w:rPr>
                <w:rFonts w:ascii="Times New Roman" w:eastAsia="Times New Roman" w:hAnsi="Times New Roman" w:cs="Times New Roman"/>
                <w:sz w:val="26"/>
                <w:szCs w:val="26"/>
              </w:rPr>
              <w:t>Khoa LLCT</w:t>
            </w:r>
          </w:p>
        </w:tc>
        <w:tc>
          <w:tcPr>
            <w:tcW w:w="1310" w:type="pct"/>
            <w:tcBorders>
              <w:top w:val="single" w:sz="4" w:space="0" w:color="auto"/>
              <w:left w:val="single" w:sz="4" w:space="0" w:color="auto"/>
              <w:bottom w:val="single" w:sz="4" w:space="0" w:color="auto"/>
              <w:right w:val="single" w:sz="4" w:space="0" w:color="auto"/>
            </w:tcBorders>
            <w:vAlign w:val="center"/>
          </w:tcPr>
          <w:p w:rsidR="00E055EF" w:rsidRPr="00E055EF" w:rsidRDefault="00E055EF" w:rsidP="00E055EF">
            <w:pPr>
              <w:spacing w:before="80" w:after="80" w:line="264" w:lineRule="auto"/>
              <w:jc w:val="both"/>
              <w:rPr>
                <w:rFonts w:ascii="Times New Roman" w:eastAsia="Times New Roman" w:hAnsi="Times New Roman" w:cs="Times New Roman"/>
                <w:bCs/>
                <w:sz w:val="26"/>
                <w:szCs w:val="26"/>
              </w:rPr>
            </w:pPr>
            <w:r w:rsidRPr="00E055EF">
              <w:rPr>
                <w:rFonts w:ascii="Times New Roman" w:eastAsia="Times New Roman" w:hAnsi="Times New Roman" w:cs="Times New Roman"/>
                <w:bCs/>
                <w:sz w:val="26"/>
                <w:szCs w:val="26"/>
              </w:rPr>
              <w:t>Nguyễn Ngọc Quỳnh</w:t>
            </w:r>
          </w:p>
        </w:tc>
        <w:tc>
          <w:tcPr>
            <w:tcW w:w="767" w:type="pct"/>
            <w:tcBorders>
              <w:top w:val="single" w:sz="4" w:space="0" w:color="auto"/>
              <w:left w:val="single" w:sz="4" w:space="0" w:color="auto"/>
              <w:bottom w:val="single" w:sz="4" w:space="0" w:color="auto"/>
              <w:right w:val="single" w:sz="4" w:space="0" w:color="auto"/>
            </w:tcBorders>
            <w:vAlign w:val="center"/>
          </w:tcPr>
          <w:p w:rsidR="00E055EF" w:rsidRPr="00E055EF" w:rsidRDefault="00E055EF" w:rsidP="00E055EF">
            <w:pPr>
              <w:spacing w:before="80" w:after="80" w:line="264" w:lineRule="auto"/>
              <w:jc w:val="center"/>
              <w:rPr>
                <w:rFonts w:ascii="Times New Roman" w:eastAsia="Times New Roman" w:hAnsi="Times New Roman" w:cs="Times New Roman"/>
                <w:bCs/>
                <w:sz w:val="26"/>
                <w:szCs w:val="26"/>
              </w:rPr>
            </w:pPr>
            <w:r w:rsidRPr="00E055EF">
              <w:rPr>
                <w:rFonts w:ascii="Times New Roman" w:eastAsia="Times New Roman" w:hAnsi="Times New Roman" w:cs="Times New Roman"/>
                <w:bCs/>
                <w:sz w:val="26"/>
                <w:szCs w:val="26"/>
              </w:rPr>
              <w:t>1981</w:t>
            </w:r>
          </w:p>
        </w:tc>
        <w:tc>
          <w:tcPr>
            <w:tcW w:w="546" w:type="pct"/>
            <w:tcBorders>
              <w:top w:val="single" w:sz="4" w:space="0" w:color="auto"/>
              <w:left w:val="single" w:sz="4" w:space="0" w:color="auto"/>
              <w:bottom w:val="single" w:sz="4" w:space="0" w:color="auto"/>
              <w:right w:val="single" w:sz="4" w:space="0" w:color="auto"/>
            </w:tcBorders>
            <w:vAlign w:val="center"/>
          </w:tcPr>
          <w:p w:rsidR="00E055EF" w:rsidRPr="00E055EF" w:rsidRDefault="00E055EF" w:rsidP="00E055EF">
            <w:pPr>
              <w:spacing w:before="80" w:after="80" w:line="264" w:lineRule="auto"/>
              <w:jc w:val="center"/>
              <w:rPr>
                <w:rFonts w:ascii="Times New Roman" w:eastAsia="Times New Roman" w:hAnsi="Times New Roman" w:cs="Times New Roman"/>
                <w:bCs/>
                <w:sz w:val="26"/>
                <w:szCs w:val="26"/>
              </w:rPr>
            </w:pPr>
            <w:r w:rsidRPr="00E055EF">
              <w:rPr>
                <w:rFonts w:ascii="Times New Roman" w:eastAsia="Times New Roman" w:hAnsi="Times New Roman" w:cs="Times New Roman"/>
                <w:bCs/>
                <w:sz w:val="26"/>
                <w:szCs w:val="26"/>
              </w:rPr>
              <w:t>Thạc sĩ</w:t>
            </w:r>
          </w:p>
        </w:tc>
        <w:tc>
          <w:tcPr>
            <w:tcW w:w="1098" w:type="pct"/>
            <w:tcBorders>
              <w:top w:val="single" w:sz="4" w:space="0" w:color="auto"/>
              <w:left w:val="single" w:sz="4" w:space="0" w:color="auto"/>
              <w:bottom w:val="single" w:sz="4" w:space="0" w:color="auto"/>
              <w:right w:val="single" w:sz="4" w:space="0" w:color="auto"/>
            </w:tcBorders>
            <w:vAlign w:val="center"/>
          </w:tcPr>
          <w:p w:rsidR="00E055EF" w:rsidRPr="00E055EF" w:rsidRDefault="00E055EF" w:rsidP="00E055EF">
            <w:pPr>
              <w:spacing w:before="80" w:after="80" w:line="264" w:lineRule="auto"/>
              <w:jc w:val="center"/>
              <w:rPr>
                <w:rFonts w:ascii="Times New Roman" w:eastAsia="Times New Roman" w:hAnsi="Times New Roman" w:cs="Times New Roman"/>
                <w:bCs/>
                <w:sz w:val="26"/>
                <w:szCs w:val="26"/>
              </w:rPr>
            </w:pPr>
            <w:r w:rsidRPr="00E055EF">
              <w:rPr>
                <w:rFonts w:ascii="Times New Roman" w:eastAsia="Times New Roman" w:hAnsi="Times New Roman" w:cs="Times New Roman"/>
                <w:bCs/>
                <w:sz w:val="26"/>
                <w:szCs w:val="26"/>
              </w:rPr>
              <w:t>Phó Trưởng khoa phụ trách khoa</w:t>
            </w:r>
          </w:p>
        </w:tc>
      </w:tr>
      <w:tr w:rsidR="00E055EF" w:rsidRPr="00E055EF" w:rsidTr="00E055EF">
        <w:tc>
          <w:tcPr>
            <w:tcW w:w="1279" w:type="pct"/>
            <w:tcBorders>
              <w:top w:val="single" w:sz="4" w:space="0" w:color="auto"/>
              <w:left w:val="single" w:sz="4" w:space="0" w:color="auto"/>
              <w:bottom w:val="single" w:sz="4" w:space="0" w:color="auto"/>
              <w:right w:val="single" w:sz="4" w:space="0" w:color="auto"/>
            </w:tcBorders>
            <w:vAlign w:val="center"/>
          </w:tcPr>
          <w:p w:rsidR="00E055EF" w:rsidRPr="00E055EF" w:rsidRDefault="00E055EF" w:rsidP="00E055EF">
            <w:pPr>
              <w:spacing w:before="80" w:after="80" w:line="264" w:lineRule="auto"/>
              <w:jc w:val="both"/>
              <w:rPr>
                <w:rFonts w:ascii="Times New Roman" w:eastAsia="Times New Roman" w:hAnsi="Times New Roman" w:cs="Times New Roman"/>
                <w:sz w:val="26"/>
                <w:szCs w:val="26"/>
              </w:rPr>
            </w:pPr>
            <w:r w:rsidRPr="00E055EF">
              <w:rPr>
                <w:rFonts w:ascii="Times New Roman" w:eastAsia="Times New Roman" w:hAnsi="Times New Roman" w:cs="Times New Roman"/>
                <w:sz w:val="26"/>
                <w:szCs w:val="26"/>
              </w:rPr>
              <w:t>Khoa CN Điện – Điện tử</w:t>
            </w:r>
          </w:p>
        </w:tc>
        <w:tc>
          <w:tcPr>
            <w:tcW w:w="1310" w:type="pct"/>
            <w:tcBorders>
              <w:top w:val="single" w:sz="4" w:space="0" w:color="auto"/>
              <w:left w:val="single" w:sz="4" w:space="0" w:color="auto"/>
              <w:bottom w:val="single" w:sz="4" w:space="0" w:color="auto"/>
              <w:right w:val="single" w:sz="4" w:space="0" w:color="auto"/>
            </w:tcBorders>
            <w:vAlign w:val="center"/>
          </w:tcPr>
          <w:p w:rsidR="00E055EF" w:rsidRPr="00E055EF" w:rsidRDefault="00E055EF" w:rsidP="00E055EF">
            <w:pPr>
              <w:spacing w:before="80" w:after="80" w:line="264" w:lineRule="auto"/>
              <w:jc w:val="both"/>
              <w:rPr>
                <w:rFonts w:ascii="Times New Roman" w:eastAsia="Times New Roman" w:hAnsi="Times New Roman" w:cs="Times New Roman"/>
                <w:bCs/>
                <w:sz w:val="26"/>
                <w:szCs w:val="26"/>
              </w:rPr>
            </w:pPr>
            <w:r w:rsidRPr="00E055EF">
              <w:rPr>
                <w:rFonts w:ascii="Times New Roman" w:eastAsia="Times New Roman" w:hAnsi="Times New Roman" w:cs="Times New Roman"/>
                <w:bCs/>
                <w:sz w:val="26"/>
                <w:szCs w:val="26"/>
              </w:rPr>
              <w:t>Châu Văn Bảo</w:t>
            </w:r>
          </w:p>
        </w:tc>
        <w:tc>
          <w:tcPr>
            <w:tcW w:w="767" w:type="pct"/>
            <w:tcBorders>
              <w:top w:val="single" w:sz="4" w:space="0" w:color="auto"/>
              <w:left w:val="single" w:sz="4" w:space="0" w:color="auto"/>
              <w:bottom w:val="single" w:sz="4" w:space="0" w:color="auto"/>
              <w:right w:val="single" w:sz="4" w:space="0" w:color="auto"/>
            </w:tcBorders>
            <w:vAlign w:val="center"/>
          </w:tcPr>
          <w:p w:rsidR="00E055EF" w:rsidRPr="00E055EF" w:rsidRDefault="00E055EF" w:rsidP="00E055EF">
            <w:pPr>
              <w:spacing w:before="80" w:after="80" w:line="264" w:lineRule="auto"/>
              <w:jc w:val="center"/>
              <w:rPr>
                <w:rFonts w:ascii="Times New Roman" w:eastAsia="Times New Roman" w:hAnsi="Times New Roman" w:cs="Times New Roman"/>
                <w:bCs/>
                <w:sz w:val="26"/>
                <w:szCs w:val="26"/>
              </w:rPr>
            </w:pPr>
            <w:r w:rsidRPr="00E055EF">
              <w:rPr>
                <w:rFonts w:ascii="Times New Roman" w:eastAsia="Times New Roman" w:hAnsi="Times New Roman" w:cs="Times New Roman"/>
                <w:bCs/>
                <w:sz w:val="26"/>
                <w:szCs w:val="26"/>
              </w:rPr>
              <w:t>1974</w:t>
            </w:r>
          </w:p>
        </w:tc>
        <w:tc>
          <w:tcPr>
            <w:tcW w:w="546" w:type="pct"/>
            <w:tcBorders>
              <w:top w:val="single" w:sz="4" w:space="0" w:color="auto"/>
              <w:left w:val="single" w:sz="4" w:space="0" w:color="auto"/>
              <w:bottom w:val="single" w:sz="4" w:space="0" w:color="auto"/>
              <w:right w:val="single" w:sz="4" w:space="0" w:color="auto"/>
            </w:tcBorders>
            <w:vAlign w:val="center"/>
          </w:tcPr>
          <w:p w:rsidR="00E055EF" w:rsidRPr="00E055EF" w:rsidRDefault="00E055EF" w:rsidP="00E055EF">
            <w:pPr>
              <w:spacing w:before="80" w:after="80" w:line="264" w:lineRule="auto"/>
              <w:jc w:val="center"/>
              <w:rPr>
                <w:rFonts w:ascii="Times New Roman" w:eastAsia="Times New Roman" w:hAnsi="Times New Roman" w:cs="Times New Roman"/>
                <w:bCs/>
                <w:sz w:val="26"/>
                <w:szCs w:val="26"/>
              </w:rPr>
            </w:pPr>
            <w:r w:rsidRPr="00E055EF">
              <w:rPr>
                <w:rFonts w:ascii="Times New Roman" w:eastAsia="Times New Roman" w:hAnsi="Times New Roman" w:cs="Times New Roman"/>
                <w:bCs/>
                <w:sz w:val="26"/>
                <w:szCs w:val="26"/>
              </w:rPr>
              <w:t>Thạc sĩ</w:t>
            </w:r>
          </w:p>
        </w:tc>
        <w:tc>
          <w:tcPr>
            <w:tcW w:w="1098" w:type="pct"/>
            <w:tcBorders>
              <w:top w:val="single" w:sz="4" w:space="0" w:color="auto"/>
              <w:left w:val="single" w:sz="4" w:space="0" w:color="auto"/>
              <w:bottom w:val="single" w:sz="4" w:space="0" w:color="auto"/>
              <w:right w:val="single" w:sz="4" w:space="0" w:color="auto"/>
            </w:tcBorders>
            <w:vAlign w:val="center"/>
          </w:tcPr>
          <w:p w:rsidR="00E055EF" w:rsidRPr="00E055EF" w:rsidRDefault="00E055EF" w:rsidP="00E055EF">
            <w:pPr>
              <w:spacing w:before="80" w:after="80" w:line="264" w:lineRule="auto"/>
              <w:jc w:val="center"/>
              <w:rPr>
                <w:rFonts w:ascii="Times New Roman" w:eastAsia="Times New Roman" w:hAnsi="Times New Roman" w:cs="Times New Roman"/>
                <w:bCs/>
                <w:sz w:val="26"/>
                <w:szCs w:val="26"/>
              </w:rPr>
            </w:pPr>
            <w:r w:rsidRPr="00E055EF">
              <w:rPr>
                <w:rFonts w:ascii="Times New Roman" w:eastAsia="Times New Roman" w:hAnsi="Times New Roman" w:cs="Times New Roman"/>
                <w:bCs/>
                <w:sz w:val="26"/>
                <w:szCs w:val="26"/>
              </w:rPr>
              <w:t>Trưởng khoa</w:t>
            </w:r>
          </w:p>
        </w:tc>
      </w:tr>
      <w:tr w:rsidR="00E055EF" w:rsidRPr="00E055EF" w:rsidTr="00E055EF">
        <w:tc>
          <w:tcPr>
            <w:tcW w:w="1279" w:type="pct"/>
            <w:tcBorders>
              <w:top w:val="single" w:sz="4" w:space="0" w:color="auto"/>
              <w:left w:val="single" w:sz="4" w:space="0" w:color="auto"/>
              <w:bottom w:val="single" w:sz="4" w:space="0" w:color="auto"/>
              <w:right w:val="single" w:sz="4" w:space="0" w:color="auto"/>
            </w:tcBorders>
            <w:vAlign w:val="center"/>
          </w:tcPr>
          <w:p w:rsidR="00E055EF" w:rsidRPr="00E055EF" w:rsidRDefault="00E055EF" w:rsidP="00E055EF">
            <w:pPr>
              <w:spacing w:before="80" w:after="80" w:line="264" w:lineRule="auto"/>
              <w:jc w:val="both"/>
              <w:rPr>
                <w:rFonts w:ascii="Times New Roman" w:eastAsia="Times New Roman" w:hAnsi="Times New Roman" w:cs="Times New Roman"/>
                <w:sz w:val="26"/>
                <w:szCs w:val="26"/>
              </w:rPr>
            </w:pPr>
            <w:r w:rsidRPr="00E055EF">
              <w:rPr>
                <w:rFonts w:ascii="Times New Roman" w:eastAsia="Times New Roman" w:hAnsi="Times New Roman" w:cs="Times New Roman"/>
                <w:sz w:val="26"/>
                <w:szCs w:val="26"/>
              </w:rPr>
              <w:t>Khoa CN Cơ khí</w:t>
            </w:r>
          </w:p>
        </w:tc>
        <w:tc>
          <w:tcPr>
            <w:tcW w:w="1310" w:type="pct"/>
            <w:tcBorders>
              <w:top w:val="single" w:sz="4" w:space="0" w:color="auto"/>
              <w:left w:val="single" w:sz="4" w:space="0" w:color="auto"/>
              <w:bottom w:val="single" w:sz="4" w:space="0" w:color="auto"/>
              <w:right w:val="single" w:sz="4" w:space="0" w:color="auto"/>
            </w:tcBorders>
            <w:vAlign w:val="center"/>
          </w:tcPr>
          <w:p w:rsidR="00E055EF" w:rsidRPr="00E055EF" w:rsidRDefault="00E055EF" w:rsidP="00E055EF">
            <w:pPr>
              <w:spacing w:before="80" w:after="80" w:line="264" w:lineRule="auto"/>
              <w:jc w:val="both"/>
              <w:rPr>
                <w:rFonts w:ascii="Times New Roman" w:eastAsia="Times New Roman" w:hAnsi="Times New Roman" w:cs="Times New Roman"/>
                <w:bCs/>
                <w:sz w:val="26"/>
                <w:szCs w:val="26"/>
              </w:rPr>
            </w:pPr>
            <w:r w:rsidRPr="00E055EF">
              <w:rPr>
                <w:rFonts w:ascii="Times New Roman" w:eastAsia="Times New Roman" w:hAnsi="Times New Roman" w:cs="Times New Roman"/>
                <w:bCs/>
                <w:sz w:val="26"/>
                <w:szCs w:val="26"/>
              </w:rPr>
              <w:t>Chung Trần Thế Vinh</w:t>
            </w:r>
          </w:p>
        </w:tc>
        <w:tc>
          <w:tcPr>
            <w:tcW w:w="767" w:type="pct"/>
            <w:tcBorders>
              <w:top w:val="single" w:sz="4" w:space="0" w:color="auto"/>
              <w:left w:val="single" w:sz="4" w:space="0" w:color="auto"/>
              <w:bottom w:val="single" w:sz="4" w:space="0" w:color="auto"/>
              <w:right w:val="single" w:sz="4" w:space="0" w:color="auto"/>
            </w:tcBorders>
            <w:vAlign w:val="center"/>
          </w:tcPr>
          <w:p w:rsidR="00E055EF" w:rsidRPr="00E055EF" w:rsidRDefault="00E055EF" w:rsidP="00E055EF">
            <w:pPr>
              <w:spacing w:before="80" w:after="80" w:line="264" w:lineRule="auto"/>
              <w:jc w:val="center"/>
              <w:rPr>
                <w:rFonts w:ascii="Times New Roman" w:eastAsia="Times New Roman" w:hAnsi="Times New Roman" w:cs="Times New Roman"/>
                <w:bCs/>
                <w:sz w:val="26"/>
                <w:szCs w:val="26"/>
              </w:rPr>
            </w:pPr>
            <w:r w:rsidRPr="00E055EF">
              <w:rPr>
                <w:rFonts w:ascii="Times New Roman" w:eastAsia="Times New Roman" w:hAnsi="Times New Roman" w:cs="Times New Roman"/>
                <w:bCs/>
                <w:sz w:val="26"/>
                <w:szCs w:val="26"/>
              </w:rPr>
              <w:t>1981</w:t>
            </w:r>
          </w:p>
        </w:tc>
        <w:tc>
          <w:tcPr>
            <w:tcW w:w="546" w:type="pct"/>
            <w:tcBorders>
              <w:top w:val="single" w:sz="4" w:space="0" w:color="auto"/>
              <w:left w:val="single" w:sz="4" w:space="0" w:color="auto"/>
              <w:bottom w:val="single" w:sz="4" w:space="0" w:color="auto"/>
              <w:right w:val="single" w:sz="4" w:space="0" w:color="auto"/>
            </w:tcBorders>
            <w:vAlign w:val="center"/>
          </w:tcPr>
          <w:p w:rsidR="00E055EF" w:rsidRPr="00E055EF" w:rsidRDefault="00E055EF" w:rsidP="00E055EF">
            <w:pPr>
              <w:spacing w:before="80" w:after="80" w:line="264" w:lineRule="auto"/>
              <w:jc w:val="center"/>
              <w:rPr>
                <w:rFonts w:ascii="Times New Roman" w:eastAsia="Times New Roman" w:hAnsi="Times New Roman" w:cs="Times New Roman"/>
                <w:bCs/>
                <w:sz w:val="26"/>
                <w:szCs w:val="26"/>
              </w:rPr>
            </w:pPr>
            <w:r w:rsidRPr="00E055EF">
              <w:rPr>
                <w:rFonts w:ascii="Times New Roman" w:eastAsia="Times New Roman" w:hAnsi="Times New Roman" w:cs="Times New Roman"/>
                <w:bCs/>
                <w:sz w:val="26"/>
                <w:szCs w:val="26"/>
              </w:rPr>
              <w:t>Thạc sĩ</w:t>
            </w:r>
          </w:p>
        </w:tc>
        <w:tc>
          <w:tcPr>
            <w:tcW w:w="1098" w:type="pct"/>
            <w:tcBorders>
              <w:top w:val="single" w:sz="4" w:space="0" w:color="auto"/>
              <w:left w:val="single" w:sz="4" w:space="0" w:color="auto"/>
              <w:bottom w:val="single" w:sz="4" w:space="0" w:color="auto"/>
              <w:right w:val="single" w:sz="4" w:space="0" w:color="auto"/>
            </w:tcBorders>
            <w:vAlign w:val="center"/>
          </w:tcPr>
          <w:p w:rsidR="00E055EF" w:rsidRPr="00E055EF" w:rsidRDefault="00E055EF" w:rsidP="00E055EF">
            <w:pPr>
              <w:spacing w:before="80" w:after="80" w:line="264" w:lineRule="auto"/>
              <w:jc w:val="center"/>
              <w:rPr>
                <w:rFonts w:ascii="Times New Roman" w:eastAsia="Times New Roman" w:hAnsi="Times New Roman" w:cs="Times New Roman"/>
                <w:bCs/>
                <w:sz w:val="26"/>
                <w:szCs w:val="26"/>
              </w:rPr>
            </w:pPr>
            <w:r w:rsidRPr="00E055EF">
              <w:rPr>
                <w:rFonts w:ascii="Times New Roman" w:eastAsia="Times New Roman" w:hAnsi="Times New Roman" w:cs="Times New Roman"/>
                <w:bCs/>
                <w:sz w:val="26"/>
                <w:szCs w:val="26"/>
              </w:rPr>
              <w:t>Trưởng khoa</w:t>
            </w:r>
          </w:p>
        </w:tc>
      </w:tr>
      <w:tr w:rsidR="00E055EF" w:rsidRPr="00E055EF" w:rsidTr="00E055EF">
        <w:tc>
          <w:tcPr>
            <w:tcW w:w="1279" w:type="pct"/>
            <w:tcBorders>
              <w:top w:val="single" w:sz="4" w:space="0" w:color="auto"/>
              <w:left w:val="single" w:sz="4" w:space="0" w:color="auto"/>
              <w:bottom w:val="single" w:sz="4" w:space="0" w:color="auto"/>
              <w:right w:val="single" w:sz="4" w:space="0" w:color="auto"/>
            </w:tcBorders>
            <w:vAlign w:val="center"/>
          </w:tcPr>
          <w:p w:rsidR="00E055EF" w:rsidRPr="00E055EF" w:rsidRDefault="00E055EF" w:rsidP="00E055EF">
            <w:pPr>
              <w:spacing w:before="80" w:after="80" w:line="264" w:lineRule="auto"/>
              <w:jc w:val="both"/>
              <w:rPr>
                <w:rFonts w:ascii="Times New Roman" w:eastAsia="Times New Roman" w:hAnsi="Times New Roman" w:cs="Times New Roman"/>
                <w:sz w:val="26"/>
                <w:szCs w:val="26"/>
              </w:rPr>
            </w:pPr>
            <w:r w:rsidRPr="00E055EF">
              <w:rPr>
                <w:rFonts w:ascii="Times New Roman" w:eastAsia="Times New Roman" w:hAnsi="Times New Roman" w:cs="Times New Roman"/>
                <w:sz w:val="26"/>
                <w:szCs w:val="26"/>
              </w:rPr>
              <w:t>Khoa CN Động lực</w:t>
            </w:r>
          </w:p>
        </w:tc>
        <w:tc>
          <w:tcPr>
            <w:tcW w:w="1310" w:type="pct"/>
            <w:tcBorders>
              <w:top w:val="single" w:sz="4" w:space="0" w:color="auto"/>
              <w:left w:val="single" w:sz="4" w:space="0" w:color="auto"/>
              <w:bottom w:val="single" w:sz="4" w:space="0" w:color="auto"/>
              <w:right w:val="single" w:sz="4" w:space="0" w:color="auto"/>
            </w:tcBorders>
            <w:vAlign w:val="center"/>
          </w:tcPr>
          <w:p w:rsidR="00E055EF" w:rsidRPr="00E055EF" w:rsidRDefault="00E055EF" w:rsidP="00E055EF">
            <w:pPr>
              <w:spacing w:before="80" w:after="80" w:line="264" w:lineRule="auto"/>
              <w:jc w:val="both"/>
              <w:rPr>
                <w:rFonts w:ascii="Times New Roman" w:eastAsia="Times New Roman" w:hAnsi="Times New Roman" w:cs="Times New Roman"/>
                <w:bCs/>
                <w:sz w:val="26"/>
                <w:szCs w:val="26"/>
              </w:rPr>
            </w:pPr>
            <w:r w:rsidRPr="00E055EF">
              <w:rPr>
                <w:rFonts w:ascii="Times New Roman" w:eastAsia="Times New Roman" w:hAnsi="Times New Roman" w:cs="Times New Roman"/>
                <w:bCs/>
                <w:sz w:val="26"/>
                <w:szCs w:val="26"/>
              </w:rPr>
              <w:t>Nguyễn Anh Tuấn</w:t>
            </w:r>
          </w:p>
        </w:tc>
        <w:tc>
          <w:tcPr>
            <w:tcW w:w="767" w:type="pct"/>
            <w:tcBorders>
              <w:top w:val="single" w:sz="4" w:space="0" w:color="auto"/>
              <w:left w:val="single" w:sz="4" w:space="0" w:color="auto"/>
              <w:bottom w:val="single" w:sz="4" w:space="0" w:color="auto"/>
              <w:right w:val="single" w:sz="4" w:space="0" w:color="auto"/>
            </w:tcBorders>
            <w:vAlign w:val="center"/>
          </w:tcPr>
          <w:p w:rsidR="00E055EF" w:rsidRPr="00E055EF" w:rsidRDefault="00E055EF" w:rsidP="00E055EF">
            <w:pPr>
              <w:spacing w:before="80" w:after="80" w:line="264" w:lineRule="auto"/>
              <w:jc w:val="center"/>
              <w:rPr>
                <w:rFonts w:ascii="Times New Roman" w:eastAsia="Times New Roman" w:hAnsi="Times New Roman" w:cs="Times New Roman"/>
                <w:bCs/>
                <w:sz w:val="26"/>
                <w:szCs w:val="26"/>
              </w:rPr>
            </w:pPr>
            <w:r w:rsidRPr="00E055EF">
              <w:rPr>
                <w:rFonts w:ascii="Times New Roman" w:eastAsia="Times New Roman" w:hAnsi="Times New Roman" w:cs="Times New Roman"/>
                <w:bCs/>
                <w:sz w:val="26"/>
                <w:szCs w:val="26"/>
              </w:rPr>
              <w:t>1981</w:t>
            </w:r>
          </w:p>
        </w:tc>
        <w:tc>
          <w:tcPr>
            <w:tcW w:w="546" w:type="pct"/>
            <w:tcBorders>
              <w:top w:val="single" w:sz="4" w:space="0" w:color="auto"/>
              <w:left w:val="single" w:sz="4" w:space="0" w:color="auto"/>
              <w:bottom w:val="single" w:sz="4" w:space="0" w:color="auto"/>
              <w:right w:val="single" w:sz="4" w:space="0" w:color="auto"/>
            </w:tcBorders>
            <w:vAlign w:val="center"/>
          </w:tcPr>
          <w:p w:rsidR="00E055EF" w:rsidRPr="00E055EF" w:rsidRDefault="00E055EF" w:rsidP="00E055EF">
            <w:pPr>
              <w:spacing w:before="80" w:after="80" w:line="264" w:lineRule="auto"/>
              <w:jc w:val="center"/>
              <w:rPr>
                <w:rFonts w:ascii="Times New Roman" w:eastAsia="Times New Roman" w:hAnsi="Times New Roman" w:cs="Times New Roman"/>
                <w:bCs/>
                <w:sz w:val="26"/>
                <w:szCs w:val="26"/>
              </w:rPr>
            </w:pPr>
            <w:r w:rsidRPr="00E055EF">
              <w:rPr>
                <w:rFonts w:ascii="Times New Roman" w:eastAsia="Times New Roman" w:hAnsi="Times New Roman" w:cs="Times New Roman"/>
                <w:bCs/>
                <w:sz w:val="26"/>
                <w:szCs w:val="26"/>
              </w:rPr>
              <w:t>Thạc sĩ</w:t>
            </w:r>
          </w:p>
        </w:tc>
        <w:tc>
          <w:tcPr>
            <w:tcW w:w="1098" w:type="pct"/>
            <w:tcBorders>
              <w:top w:val="single" w:sz="4" w:space="0" w:color="auto"/>
              <w:left w:val="single" w:sz="4" w:space="0" w:color="auto"/>
              <w:bottom w:val="single" w:sz="4" w:space="0" w:color="auto"/>
              <w:right w:val="single" w:sz="4" w:space="0" w:color="auto"/>
            </w:tcBorders>
            <w:vAlign w:val="center"/>
          </w:tcPr>
          <w:p w:rsidR="00E055EF" w:rsidRPr="00E055EF" w:rsidRDefault="00E055EF" w:rsidP="00E055EF">
            <w:pPr>
              <w:spacing w:before="80" w:after="80" w:line="264" w:lineRule="auto"/>
              <w:jc w:val="center"/>
              <w:rPr>
                <w:rFonts w:ascii="Times New Roman" w:eastAsia="Times New Roman" w:hAnsi="Times New Roman" w:cs="Times New Roman"/>
                <w:bCs/>
                <w:sz w:val="26"/>
                <w:szCs w:val="26"/>
              </w:rPr>
            </w:pPr>
            <w:r w:rsidRPr="00E055EF">
              <w:rPr>
                <w:rFonts w:ascii="Times New Roman" w:eastAsia="Times New Roman" w:hAnsi="Times New Roman" w:cs="Times New Roman"/>
                <w:bCs/>
                <w:sz w:val="26"/>
                <w:szCs w:val="26"/>
              </w:rPr>
              <w:t>Trưởng khoa</w:t>
            </w:r>
          </w:p>
        </w:tc>
      </w:tr>
      <w:tr w:rsidR="00E055EF" w:rsidRPr="00E055EF" w:rsidTr="00E055EF">
        <w:tc>
          <w:tcPr>
            <w:tcW w:w="1279" w:type="pct"/>
            <w:tcBorders>
              <w:top w:val="single" w:sz="4" w:space="0" w:color="auto"/>
              <w:left w:val="single" w:sz="4" w:space="0" w:color="auto"/>
              <w:bottom w:val="single" w:sz="4" w:space="0" w:color="auto"/>
              <w:right w:val="single" w:sz="4" w:space="0" w:color="auto"/>
            </w:tcBorders>
            <w:vAlign w:val="center"/>
          </w:tcPr>
          <w:p w:rsidR="00E055EF" w:rsidRPr="00E055EF" w:rsidRDefault="00E055EF" w:rsidP="00E055EF">
            <w:pPr>
              <w:spacing w:before="80" w:after="80" w:line="264" w:lineRule="auto"/>
              <w:jc w:val="both"/>
              <w:rPr>
                <w:rFonts w:ascii="Times New Roman" w:eastAsia="Times New Roman" w:hAnsi="Times New Roman" w:cs="Times New Roman"/>
                <w:sz w:val="26"/>
                <w:szCs w:val="26"/>
              </w:rPr>
            </w:pPr>
            <w:r w:rsidRPr="00E055EF">
              <w:rPr>
                <w:rFonts w:ascii="Times New Roman" w:eastAsia="Times New Roman" w:hAnsi="Times New Roman" w:cs="Times New Roman"/>
                <w:sz w:val="26"/>
                <w:szCs w:val="26"/>
              </w:rPr>
              <w:t>Khoa CN Nhiệt - Lạnh</w:t>
            </w:r>
          </w:p>
        </w:tc>
        <w:tc>
          <w:tcPr>
            <w:tcW w:w="1310" w:type="pct"/>
            <w:tcBorders>
              <w:top w:val="single" w:sz="4" w:space="0" w:color="auto"/>
              <w:left w:val="single" w:sz="4" w:space="0" w:color="auto"/>
              <w:bottom w:val="single" w:sz="4" w:space="0" w:color="auto"/>
              <w:right w:val="single" w:sz="4" w:space="0" w:color="auto"/>
            </w:tcBorders>
            <w:vAlign w:val="center"/>
          </w:tcPr>
          <w:p w:rsidR="00E055EF" w:rsidRPr="00E055EF" w:rsidRDefault="00E055EF" w:rsidP="00E055EF">
            <w:pPr>
              <w:spacing w:before="80" w:after="80" w:line="264" w:lineRule="auto"/>
              <w:jc w:val="both"/>
              <w:rPr>
                <w:rFonts w:ascii="Times New Roman" w:eastAsia="Times New Roman" w:hAnsi="Times New Roman" w:cs="Times New Roman"/>
                <w:bCs/>
                <w:sz w:val="26"/>
                <w:szCs w:val="26"/>
              </w:rPr>
            </w:pPr>
            <w:r w:rsidRPr="00E055EF">
              <w:rPr>
                <w:rFonts w:ascii="Times New Roman" w:eastAsia="Times New Roman" w:hAnsi="Times New Roman" w:cs="Times New Roman"/>
                <w:bCs/>
                <w:sz w:val="26"/>
                <w:szCs w:val="26"/>
              </w:rPr>
              <w:t>Đinh Đồng Hiệp</w:t>
            </w:r>
          </w:p>
        </w:tc>
        <w:tc>
          <w:tcPr>
            <w:tcW w:w="767" w:type="pct"/>
            <w:tcBorders>
              <w:top w:val="single" w:sz="4" w:space="0" w:color="auto"/>
              <w:left w:val="single" w:sz="4" w:space="0" w:color="auto"/>
              <w:bottom w:val="single" w:sz="4" w:space="0" w:color="auto"/>
              <w:right w:val="single" w:sz="4" w:space="0" w:color="auto"/>
            </w:tcBorders>
            <w:vAlign w:val="center"/>
          </w:tcPr>
          <w:p w:rsidR="00E055EF" w:rsidRPr="00E055EF" w:rsidRDefault="00E055EF" w:rsidP="00E055EF">
            <w:pPr>
              <w:spacing w:before="80" w:after="80" w:line="264" w:lineRule="auto"/>
              <w:jc w:val="center"/>
              <w:rPr>
                <w:rFonts w:ascii="Times New Roman" w:eastAsia="Times New Roman" w:hAnsi="Times New Roman" w:cs="Times New Roman"/>
                <w:bCs/>
                <w:sz w:val="26"/>
                <w:szCs w:val="26"/>
              </w:rPr>
            </w:pPr>
            <w:r w:rsidRPr="00E055EF">
              <w:rPr>
                <w:rFonts w:ascii="Times New Roman" w:eastAsia="Times New Roman" w:hAnsi="Times New Roman" w:cs="Times New Roman"/>
                <w:bCs/>
                <w:sz w:val="26"/>
                <w:szCs w:val="26"/>
              </w:rPr>
              <w:t>1964</w:t>
            </w:r>
          </w:p>
        </w:tc>
        <w:tc>
          <w:tcPr>
            <w:tcW w:w="546" w:type="pct"/>
            <w:tcBorders>
              <w:top w:val="single" w:sz="4" w:space="0" w:color="auto"/>
              <w:left w:val="single" w:sz="4" w:space="0" w:color="auto"/>
              <w:bottom w:val="single" w:sz="4" w:space="0" w:color="auto"/>
              <w:right w:val="single" w:sz="4" w:space="0" w:color="auto"/>
            </w:tcBorders>
            <w:vAlign w:val="center"/>
          </w:tcPr>
          <w:p w:rsidR="00E055EF" w:rsidRPr="00E055EF" w:rsidRDefault="00E055EF" w:rsidP="00E055EF">
            <w:pPr>
              <w:spacing w:before="80" w:after="80" w:line="264" w:lineRule="auto"/>
              <w:jc w:val="center"/>
              <w:rPr>
                <w:rFonts w:ascii="Times New Roman" w:eastAsia="Times New Roman" w:hAnsi="Times New Roman" w:cs="Times New Roman"/>
                <w:bCs/>
                <w:sz w:val="26"/>
                <w:szCs w:val="26"/>
              </w:rPr>
            </w:pPr>
            <w:r w:rsidRPr="00E055EF">
              <w:rPr>
                <w:rFonts w:ascii="Times New Roman" w:eastAsia="Times New Roman" w:hAnsi="Times New Roman" w:cs="Times New Roman"/>
                <w:bCs/>
                <w:sz w:val="26"/>
                <w:szCs w:val="26"/>
              </w:rPr>
              <w:t>Thạc sĩ</w:t>
            </w:r>
          </w:p>
        </w:tc>
        <w:tc>
          <w:tcPr>
            <w:tcW w:w="1098" w:type="pct"/>
            <w:tcBorders>
              <w:top w:val="single" w:sz="4" w:space="0" w:color="auto"/>
              <w:left w:val="single" w:sz="4" w:space="0" w:color="auto"/>
              <w:bottom w:val="single" w:sz="4" w:space="0" w:color="auto"/>
              <w:right w:val="single" w:sz="4" w:space="0" w:color="auto"/>
            </w:tcBorders>
            <w:vAlign w:val="center"/>
          </w:tcPr>
          <w:p w:rsidR="00E055EF" w:rsidRPr="00E055EF" w:rsidRDefault="00E055EF" w:rsidP="00E055EF">
            <w:pPr>
              <w:spacing w:before="80" w:after="80" w:line="264" w:lineRule="auto"/>
              <w:jc w:val="center"/>
              <w:rPr>
                <w:rFonts w:ascii="Times New Roman" w:eastAsia="Times New Roman" w:hAnsi="Times New Roman" w:cs="Times New Roman"/>
                <w:bCs/>
                <w:sz w:val="26"/>
                <w:szCs w:val="26"/>
              </w:rPr>
            </w:pPr>
            <w:r w:rsidRPr="00E055EF">
              <w:rPr>
                <w:rFonts w:ascii="Times New Roman" w:eastAsia="Times New Roman" w:hAnsi="Times New Roman" w:cs="Times New Roman"/>
                <w:bCs/>
                <w:sz w:val="26"/>
                <w:szCs w:val="26"/>
              </w:rPr>
              <w:t>Phó Trưởng khoa phụ trách khoa</w:t>
            </w:r>
          </w:p>
        </w:tc>
      </w:tr>
      <w:tr w:rsidR="00E055EF" w:rsidRPr="00E055EF" w:rsidTr="00E055EF">
        <w:tc>
          <w:tcPr>
            <w:tcW w:w="1279" w:type="pct"/>
            <w:tcBorders>
              <w:top w:val="single" w:sz="4" w:space="0" w:color="auto"/>
              <w:left w:val="single" w:sz="4" w:space="0" w:color="auto"/>
              <w:bottom w:val="single" w:sz="4" w:space="0" w:color="auto"/>
              <w:right w:val="single" w:sz="4" w:space="0" w:color="auto"/>
            </w:tcBorders>
            <w:vAlign w:val="center"/>
          </w:tcPr>
          <w:p w:rsidR="00E055EF" w:rsidRPr="00E055EF" w:rsidRDefault="00E055EF" w:rsidP="00E055EF">
            <w:pPr>
              <w:spacing w:before="80" w:after="80" w:line="264" w:lineRule="auto"/>
              <w:jc w:val="both"/>
              <w:rPr>
                <w:rFonts w:ascii="Times New Roman" w:eastAsia="Times New Roman" w:hAnsi="Times New Roman" w:cs="Times New Roman"/>
                <w:sz w:val="26"/>
                <w:szCs w:val="26"/>
              </w:rPr>
            </w:pPr>
            <w:r w:rsidRPr="00E055EF">
              <w:rPr>
                <w:rFonts w:ascii="Times New Roman" w:eastAsia="Times New Roman" w:hAnsi="Times New Roman" w:cs="Times New Roman"/>
                <w:sz w:val="26"/>
                <w:szCs w:val="26"/>
              </w:rPr>
              <w:t>Khoa Công nghệ</w:t>
            </w:r>
          </w:p>
          <w:p w:rsidR="00E055EF" w:rsidRPr="00E055EF" w:rsidRDefault="00E055EF" w:rsidP="00E055EF">
            <w:pPr>
              <w:spacing w:before="80" w:after="80" w:line="264" w:lineRule="auto"/>
              <w:jc w:val="both"/>
              <w:rPr>
                <w:rFonts w:ascii="Times New Roman" w:eastAsia="Times New Roman" w:hAnsi="Times New Roman" w:cs="Times New Roman"/>
                <w:sz w:val="26"/>
                <w:szCs w:val="26"/>
              </w:rPr>
            </w:pPr>
            <w:r w:rsidRPr="00E055EF">
              <w:rPr>
                <w:rFonts w:ascii="Times New Roman" w:eastAsia="Times New Roman" w:hAnsi="Times New Roman" w:cs="Times New Roman"/>
                <w:sz w:val="26"/>
                <w:szCs w:val="26"/>
              </w:rPr>
              <w:t>thông tin</w:t>
            </w:r>
          </w:p>
        </w:tc>
        <w:tc>
          <w:tcPr>
            <w:tcW w:w="1310" w:type="pct"/>
            <w:tcBorders>
              <w:top w:val="single" w:sz="4" w:space="0" w:color="auto"/>
              <w:left w:val="single" w:sz="4" w:space="0" w:color="auto"/>
              <w:bottom w:val="single" w:sz="4" w:space="0" w:color="auto"/>
              <w:right w:val="single" w:sz="4" w:space="0" w:color="auto"/>
            </w:tcBorders>
            <w:vAlign w:val="center"/>
          </w:tcPr>
          <w:p w:rsidR="00E055EF" w:rsidRPr="00E055EF" w:rsidRDefault="00E055EF" w:rsidP="00E055EF">
            <w:pPr>
              <w:spacing w:before="80" w:after="80" w:line="264" w:lineRule="auto"/>
              <w:jc w:val="both"/>
              <w:rPr>
                <w:rFonts w:ascii="Times New Roman" w:eastAsia="Times New Roman" w:hAnsi="Times New Roman" w:cs="Times New Roman"/>
                <w:bCs/>
                <w:sz w:val="26"/>
                <w:szCs w:val="26"/>
              </w:rPr>
            </w:pPr>
            <w:r w:rsidRPr="00E055EF">
              <w:rPr>
                <w:rFonts w:ascii="Times New Roman" w:eastAsia="Times New Roman" w:hAnsi="Times New Roman" w:cs="Times New Roman"/>
                <w:bCs/>
                <w:sz w:val="26"/>
                <w:szCs w:val="26"/>
              </w:rPr>
              <w:t>Nguyễn Khoa</w:t>
            </w:r>
          </w:p>
        </w:tc>
        <w:tc>
          <w:tcPr>
            <w:tcW w:w="767" w:type="pct"/>
            <w:tcBorders>
              <w:top w:val="single" w:sz="4" w:space="0" w:color="auto"/>
              <w:left w:val="single" w:sz="4" w:space="0" w:color="auto"/>
              <w:bottom w:val="single" w:sz="4" w:space="0" w:color="auto"/>
              <w:right w:val="single" w:sz="4" w:space="0" w:color="auto"/>
            </w:tcBorders>
            <w:vAlign w:val="center"/>
          </w:tcPr>
          <w:p w:rsidR="00E055EF" w:rsidRPr="00E055EF" w:rsidRDefault="00E055EF" w:rsidP="00E055EF">
            <w:pPr>
              <w:spacing w:before="80" w:after="80" w:line="264" w:lineRule="auto"/>
              <w:jc w:val="center"/>
              <w:rPr>
                <w:rFonts w:ascii="Times New Roman" w:eastAsia="Times New Roman" w:hAnsi="Times New Roman" w:cs="Times New Roman"/>
                <w:bCs/>
                <w:sz w:val="26"/>
                <w:szCs w:val="26"/>
              </w:rPr>
            </w:pPr>
            <w:r w:rsidRPr="00E055EF">
              <w:rPr>
                <w:rFonts w:ascii="Times New Roman" w:eastAsia="Times New Roman" w:hAnsi="Times New Roman" w:cs="Times New Roman"/>
                <w:bCs/>
                <w:sz w:val="26"/>
                <w:szCs w:val="26"/>
              </w:rPr>
              <w:t>1963</w:t>
            </w:r>
          </w:p>
        </w:tc>
        <w:tc>
          <w:tcPr>
            <w:tcW w:w="546" w:type="pct"/>
            <w:tcBorders>
              <w:top w:val="single" w:sz="4" w:space="0" w:color="auto"/>
              <w:left w:val="single" w:sz="4" w:space="0" w:color="auto"/>
              <w:bottom w:val="single" w:sz="4" w:space="0" w:color="auto"/>
              <w:right w:val="single" w:sz="4" w:space="0" w:color="auto"/>
            </w:tcBorders>
            <w:vAlign w:val="center"/>
          </w:tcPr>
          <w:p w:rsidR="00E055EF" w:rsidRPr="00E055EF" w:rsidRDefault="00E055EF" w:rsidP="00E055EF">
            <w:pPr>
              <w:spacing w:before="80" w:after="80" w:line="264" w:lineRule="auto"/>
              <w:jc w:val="center"/>
              <w:rPr>
                <w:rFonts w:ascii="Times New Roman" w:eastAsia="Times New Roman" w:hAnsi="Times New Roman" w:cs="Times New Roman"/>
                <w:bCs/>
                <w:sz w:val="26"/>
                <w:szCs w:val="26"/>
              </w:rPr>
            </w:pPr>
            <w:r w:rsidRPr="00E055EF">
              <w:rPr>
                <w:rFonts w:ascii="Times New Roman" w:eastAsia="Times New Roman" w:hAnsi="Times New Roman" w:cs="Times New Roman"/>
                <w:bCs/>
                <w:sz w:val="26"/>
                <w:szCs w:val="26"/>
              </w:rPr>
              <w:t>Thạc sĩ</w:t>
            </w:r>
          </w:p>
        </w:tc>
        <w:tc>
          <w:tcPr>
            <w:tcW w:w="1098" w:type="pct"/>
            <w:tcBorders>
              <w:top w:val="single" w:sz="4" w:space="0" w:color="auto"/>
              <w:left w:val="single" w:sz="4" w:space="0" w:color="auto"/>
              <w:bottom w:val="single" w:sz="4" w:space="0" w:color="auto"/>
              <w:right w:val="single" w:sz="4" w:space="0" w:color="auto"/>
            </w:tcBorders>
            <w:vAlign w:val="center"/>
          </w:tcPr>
          <w:p w:rsidR="00E055EF" w:rsidRPr="00E055EF" w:rsidRDefault="00E055EF" w:rsidP="00E055EF">
            <w:pPr>
              <w:spacing w:before="80" w:after="80" w:line="264" w:lineRule="auto"/>
              <w:jc w:val="center"/>
              <w:rPr>
                <w:rFonts w:ascii="Times New Roman" w:eastAsia="Times New Roman" w:hAnsi="Times New Roman" w:cs="Times New Roman"/>
                <w:bCs/>
                <w:sz w:val="26"/>
                <w:szCs w:val="26"/>
              </w:rPr>
            </w:pPr>
            <w:r w:rsidRPr="00E055EF">
              <w:rPr>
                <w:rFonts w:ascii="Times New Roman" w:eastAsia="Times New Roman" w:hAnsi="Times New Roman" w:cs="Times New Roman"/>
                <w:bCs/>
                <w:sz w:val="26"/>
                <w:szCs w:val="26"/>
              </w:rPr>
              <w:t>PhóTrưởng khoa</w:t>
            </w:r>
          </w:p>
          <w:p w:rsidR="00E055EF" w:rsidRPr="00E055EF" w:rsidRDefault="00E055EF" w:rsidP="00E055EF">
            <w:pPr>
              <w:spacing w:before="80" w:after="80" w:line="264" w:lineRule="auto"/>
              <w:jc w:val="center"/>
              <w:rPr>
                <w:rFonts w:ascii="Times New Roman" w:eastAsia="Times New Roman" w:hAnsi="Times New Roman" w:cs="Times New Roman"/>
                <w:bCs/>
                <w:sz w:val="26"/>
                <w:szCs w:val="26"/>
              </w:rPr>
            </w:pPr>
            <w:r w:rsidRPr="00E055EF">
              <w:rPr>
                <w:rFonts w:ascii="Times New Roman" w:eastAsia="Times New Roman" w:hAnsi="Times New Roman" w:cs="Times New Roman"/>
                <w:bCs/>
                <w:sz w:val="26"/>
                <w:szCs w:val="26"/>
              </w:rPr>
              <w:t>phụ trách khoa</w:t>
            </w:r>
          </w:p>
        </w:tc>
      </w:tr>
      <w:tr w:rsidR="00E055EF" w:rsidRPr="00E055EF" w:rsidTr="00E055EF">
        <w:tc>
          <w:tcPr>
            <w:tcW w:w="1279" w:type="pct"/>
            <w:tcBorders>
              <w:top w:val="single" w:sz="4" w:space="0" w:color="auto"/>
              <w:left w:val="single" w:sz="4" w:space="0" w:color="auto"/>
              <w:bottom w:val="single" w:sz="4" w:space="0" w:color="auto"/>
              <w:right w:val="single" w:sz="4" w:space="0" w:color="auto"/>
            </w:tcBorders>
            <w:vAlign w:val="center"/>
          </w:tcPr>
          <w:p w:rsidR="00E055EF" w:rsidRPr="00E055EF" w:rsidRDefault="00E055EF" w:rsidP="00E055EF">
            <w:pPr>
              <w:spacing w:before="80" w:after="80" w:line="264" w:lineRule="auto"/>
              <w:jc w:val="both"/>
              <w:rPr>
                <w:rFonts w:ascii="Times New Roman" w:eastAsia="Times New Roman" w:hAnsi="Times New Roman" w:cs="Times New Roman"/>
                <w:sz w:val="26"/>
                <w:szCs w:val="26"/>
              </w:rPr>
            </w:pPr>
            <w:r w:rsidRPr="00E055EF">
              <w:rPr>
                <w:rFonts w:ascii="Times New Roman" w:eastAsia="Times New Roman" w:hAnsi="Times New Roman" w:cs="Times New Roman"/>
                <w:sz w:val="26"/>
                <w:szCs w:val="26"/>
              </w:rPr>
              <w:t>Khoa CN May – Thời trang</w:t>
            </w:r>
          </w:p>
        </w:tc>
        <w:tc>
          <w:tcPr>
            <w:tcW w:w="1310" w:type="pct"/>
            <w:tcBorders>
              <w:top w:val="single" w:sz="4" w:space="0" w:color="auto"/>
              <w:left w:val="single" w:sz="4" w:space="0" w:color="auto"/>
              <w:bottom w:val="single" w:sz="4" w:space="0" w:color="auto"/>
              <w:right w:val="single" w:sz="4" w:space="0" w:color="auto"/>
            </w:tcBorders>
            <w:vAlign w:val="center"/>
          </w:tcPr>
          <w:p w:rsidR="00E055EF" w:rsidRPr="00E055EF" w:rsidRDefault="00E055EF" w:rsidP="00E055EF">
            <w:pPr>
              <w:spacing w:before="80" w:after="80" w:line="264" w:lineRule="auto"/>
              <w:jc w:val="both"/>
              <w:rPr>
                <w:rFonts w:ascii="Times New Roman" w:eastAsia="Times New Roman" w:hAnsi="Times New Roman" w:cs="Times New Roman"/>
                <w:bCs/>
                <w:sz w:val="26"/>
                <w:szCs w:val="26"/>
              </w:rPr>
            </w:pPr>
            <w:r w:rsidRPr="00E055EF">
              <w:rPr>
                <w:rFonts w:ascii="Times New Roman" w:eastAsia="Times New Roman" w:hAnsi="Times New Roman" w:cs="Times New Roman"/>
                <w:bCs/>
                <w:sz w:val="26"/>
                <w:szCs w:val="26"/>
              </w:rPr>
              <w:t>Trương Việt Khánh Trang</w:t>
            </w:r>
          </w:p>
        </w:tc>
        <w:tc>
          <w:tcPr>
            <w:tcW w:w="767" w:type="pct"/>
            <w:tcBorders>
              <w:top w:val="single" w:sz="4" w:space="0" w:color="auto"/>
              <w:left w:val="single" w:sz="4" w:space="0" w:color="auto"/>
              <w:bottom w:val="single" w:sz="4" w:space="0" w:color="auto"/>
              <w:right w:val="single" w:sz="4" w:space="0" w:color="auto"/>
            </w:tcBorders>
            <w:vAlign w:val="center"/>
          </w:tcPr>
          <w:p w:rsidR="00E055EF" w:rsidRPr="00E055EF" w:rsidRDefault="00E055EF" w:rsidP="00E055EF">
            <w:pPr>
              <w:spacing w:before="80" w:after="80" w:line="264" w:lineRule="auto"/>
              <w:jc w:val="center"/>
              <w:rPr>
                <w:rFonts w:ascii="Times New Roman" w:eastAsia="Times New Roman" w:hAnsi="Times New Roman" w:cs="Times New Roman"/>
                <w:bCs/>
                <w:sz w:val="26"/>
                <w:szCs w:val="26"/>
              </w:rPr>
            </w:pPr>
            <w:r w:rsidRPr="00E055EF">
              <w:rPr>
                <w:rFonts w:ascii="Times New Roman" w:eastAsia="Times New Roman" w:hAnsi="Times New Roman" w:cs="Times New Roman"/>
                <w:bCs/>
                <w:sz w:val="26"/>
                <w:szCs w:val="26"/>
              </w:rPr>
              <w:t>1970</w:t>
            </w:r>
          </w:p>
        </w:tc>
        <w:tc>
          <w:tcPr>
            <w:tcW w:w="546" w:type="pct"/>
            <w:tcBorders>
              <w:top w:val="single" w:sz="4" w:space="0" w:color="auto"/>
              <w:left w:val="single" w:sz="4" w:space="0" w:color="auto"/>
              <w:bottom w:val="single" w:sz="4" w:space="0" w:color="auto"/>
              <w:right w:val="single" w:sz="4" w:space="0" w:color="auto"/>
            </w:tcBorders>
            <w:vAlign w:val="center"/>
          </w:tcPr>
          <w:p w:rsidR="00E055EF" w:rsidRPr="00E055EF" w:rsidRDefault="00E055EF" w:rsidP="00E055EF">
            <w:pPr>
              <w:spacing w:before="80" w:after="80" w:line="264" w:lineRule="auto"/>
              <w:jc w:val="center"/>
              <w:rPr>
                <w:rFonts w:ascii="Times New Roman" w:eastAsia="Times New Roman" w:hAnsi="Times New Roman" w:cs="Times New Roman"/>
                <w:bCs/>
                <w:sz w:val="26"/>
                <w:szCs w:val="26"/>
              </w:rPr>
            </w:pPr>
            <w:r w:rsidRPr="00E055EF">
              <w:rPr>
                <w:rFonts w:ascii="Times New Roman" w:eastAsia="Times New Roman" w:hAnsi="Times New Roman" w:cs="Times New Roman"/>
                <w:bCs/>
                <w:sz w:val="26"/>
                <w:szCs w:val="26"/>
              </w:rPr>
              <w:t>Thạc sĩ</w:t>
            </w:r>
          </w:p>
        </w:tc>
        <w:tc>
          <w:tcPr>
            <w:tcW w:w="1098" w:type="pct"/>
            <w:tcBorders>
              <w:top w:val="single" w:sz="4" w:space="0" w:color="auto"/>
              <w:left w:val="single" w:sz="4" w:space="0" w:color="auto"/>
              <w:bottom w:val="single" w:sz="4" w:space="0" w:color="auto"/>
              <w:right w:val="single" w:sz="4" w:space="0" w:color="auto"/>
            </w:tcBorders>
            <w:vAlign w:val="center"/>
          </w:tcPr>
          <w:p w:rsidR="00E055EF" w:rsidRPr="00E055EF" w:rsidRDefault="00E055EF" w:rsidP="00E055EF">
            <w:pPr>
              <w:spacing w:before="80" w:after="80" w:line="264" w:lineRule="auto"/>
              <w:jc w:val="center"/>
              <w:rPr>
                <w:rFonts w:ascii="Times New Roman" w:eastAsia="Times New Roman" w:hAnsi="Times New Roman" w:cs="Times New Roman"/>
                <w:bCs/>
                <w:sz w:val="26"/>
                <w:szCs w:val="26"/>
              </w:rPr>
            </w:pPr>
            <w:r w:rsidRPr="00E055EF">
              <w:rPr>
                <w:rFonts w:ascii="Times New Roman" w:eastAsia="Times New Roman" w:hAnsi="Times New Roman" w:cs="Times New Roman"/>
                <w:bCs/>
                <w:sz w:val="26"/>
                <w:szCs w:val="26"/>
              </w:rPr>
              <w:t>Trưởng khoa</w:t>
            </w:r>
          </w:p>
        </w:tc>
      </w:tr>
      <w:tr w:rsidR="00E055EF" w:rsidRPr="00E055EF" w:rsidTr="00E055EF">
        <w:tc>
          <w:tcPr>
            <w:tcW w:w="1279" w:type="pct"/>
            <w:tcBorders>
              <w:top w:val="single" w:sz="4" w:space="0" w:color="auto"/>
              <w:left w:val="single" w:sz="4" w:space="0" w:color="auto"/>
              <w:bottom w:val="single" w:sz="4" w:space="0" w:color="auto"/>
              <w:right w:val="single" w:sz="4" w:space="0" w:color="auto"/>
            </w:tcBorders>
            <w:vAlign w:val="center"/>
          </w:tcPr>
          <w:p w:rsidR="00E055EF" w:rsidRPr="00E055EF" w:rsidRDefault="00E055EF" w:rsidP="00E055EF">
            <w:pPr>
              <w:spacing w:before="80" w:after="80" w:line="264" w:lineRule="auto"/>
              <w:jc w:val="both"/>
              <w:rPr>
                <w:rFonts w:ascii="Times New Roman" w:eastAsia="Times New Roman" w:hAnsi="Times New Roman" w:cs="Times New Roman"/>
                <w:sz w:val="26"/>
                <w:szCs w:val="26"/>
              </w:rPr>
            </w:pPr>
            <w:r w:rsidRPr="00E055EF">
              <w:rPr>
                <w:rFonts w:ascii="Times New Roman" w:eastAsia="Times New Roman" w:hAnsi="Times New Roman" w:cs="Times New Roman"/>
                <w:sz w:val="26"/>
                <w:szCs w:val="26"/>
              </w:rPr>
              <w:t>Khoa Kinh tế</w:t>
            </w:r>
          </w:p>
        </w:tc>
        <w:tc>
          <w:tcPr>
            <w:tcW w:w="1310" w:type="pct"/>
            <w:tcBorders>
              <w:top w:val="single" w:sz="4" w:space="0" w:color="auto"/>
              <w:left w:val="single" w:sz="4" w:space="0" w:color="auto"/>
              <w:bottom w:val="single" w:sz="4" w:space="0" w:color="auto"/>
              <w:right w:val="single" w:sz="4" w:space="0" w:color="auto"/>
            </w:tcBorders>
            <w:vAlign w:val="center"/>
          </w:tcPr>
          <w:p w:rsidR="00E055EF" w:rsidRPr="00E055EF" w:rsidRDefault="00E055EF" w:rsidP="00E055EF">
            <w:pPr>
              <w:spacing w:before="80" w:after="80" w:line="264" w:lineRule="auto"/>
              <w:jc w:val="both"/>
              <w:rPr>
                <w:rFonts w:ascii="Times New Roman" w:eastAsia="Times New Roman" w:hAnsi="Times New Roman" w:cs="Times New Roman"/>
                <w:bCs/>
                <w:sz w:val="26"/>
                <w:szCs w:val="26"/>
              </w:rPr>
            </w:pPr>
            <w:r w:rsidRPr="00E055EF">
              <w:rPr>
                <w:rFonts w:ascii="Times New Roman" w:eastAsia="Times New Roman" w:hAnsi="Times New Roman" w:cs="Times New Roman"/>
                <w:bCs/>
                <w:sz w:val="26"/>
                <w:szCs w:val="26"/>
              </w:rPr>
              <w:t>Nguyễn Trọng Nghĩa</w:t>
            </w:r>
          </w:p>
        </w:tc>
        <w:tc>
          <w:tcPr>
            <w:tcW w:w="767" w:type="pct"/>
            <w:tcBorders>
              <w:top w:val="single" w:sz="4" w:space="0" w:color="auto"/>
              <w:left w:val="single" w:sz="4" w:space="0" w:color="auto"/>
              <w:bottom w:val="single" w:sz="4" w:space="0" w:color="auto"/>
              <w:right w:val="single" w:sz="4" w:space="0" w:color="auto"/>
            </w:tcBorders>
            <w:vAlign w:val="center"/>
          </w:tcPr>
          <w:p w:rsidR="00E055EF" w:rsidRPr="00E055EF" w:rsidRDefault="00E055EF" w:rsidP="00E055EF">
            <w:pPr>
              <w:spacing w:before="80" w:after="80" w:line="264" w:lineRule="auto"/>
              <w:jc w:val="center"/>
              <w:rPr>
                <w:rFonts w:ascii="Times New Roman" w:eastAsia="Times New Roman" w:hAnsi="Times New Roman" w:cs="Times New Roman"/>
                <w:bCs/>
                <w:sz w:val="26"/>
                <w:szCs w:val="26"/>
              </w:rPr>
            </w:pPr>
            <w:r w:rsidRPr="00E055EF">
              <w:rPr>
                <w:rFonts w:ascii="Times New Roman" w:eastAsia="Times New Roman" w:hAnsi="Times New Roman" w:cs="Times New Roman"/>
                <w:bCs/>
                <w:sz w:val="26"/>
                <w:szCs w:val="26"/>
              </w:rPr>
              <w:t>1972</w:t>
            </w:r>
          </w:p>
        </w:tc>
        <w:tc>
          <w:tcPr>
            <w:tcW w:w="546" w:type="pct"/>
            <w:tcBorders>
              <w:top w:val="single" w:sz="4" w:space="0" w:color="auto"/>
              <w:left w:val="single" w:sz="4" w:space="0" w:color="auto"/>
              <w:bottom w:val="single" w:sz="4" w:space="0" w:color="auto"/>
              <w:right w:val="single" w:sz="4" w:space="0" w:color="auto"/>
            </w:tcBorders>
            <w:vAlign w:val="center"/>
          </w:tcPr>
          <w:p w:rsidR="00E055EF" w:rsidRPr="00E055EF" w:rsidRDefault="00E055EF" w:rsidP="00E055EF">
            <w:pPr>
              <w:spacing w:before="80" w:after="80" w:line="264" w:lineRule="auto"/>
              <w:jc w:val="center"/>
              <w:rPr>
                <w:rFonts w:ascii="Times New Roman" w:eastAsia="Times New Roman" w:hAnsi="Times New Roman" w:cs="Times New Roman"/>
                <w:bCs/>
                <w:sz w:val="26"/>
                <w:szCs w:val="26"/>
              </w:rPr>
            </w:pPr>
            <w:r w:rsidRPr="00E055EF">
              <w:rPr>
                <w:rFonts w:ascii="Times New Roman" w:eastAsia="Times New Roman" w:hAnsi="Times New Roman" w:cs="Times New Roman"/>
                <w:bCs/>
                <w:sz w:val="26"/>
                <w:szCs w:val="26"/>
              </w:rPr>
              <w:t>Tiến sĩ</w:t>
            </w:r>
          </w:p>
        </w:tc>
        <w:tc>
          <w:tcPr>
            <w:tcW w:w="1098" w:type="pct"/>
            <w:tcBorders>
              <w:top w:val="single" w:sz="4" w:space="0" w:color="auto"/>
              <w:left w:val="single" w:sz="4" w:space="0" w:color="auto"/>
              <w:bottom w:val="single" w:sz="4" w:space="0" w:color="auto"/>
              <w:right w:val="single" w:sz="4" w:space="0" w:color="auto"/>
            </w:tcBorders>
            <w:vAlign w:val="center"/>
          </w:tcPr>
          <w:p w:rsidR="00E055EF" w:rsidRPr="00E055EF" w:rsidRDefault="00E055EF" w:rsidP="00E055EF">
            <w:pPr>
              <w:spacing w:before="80" w:after="80" w:line="264" w:lineRule="auto"/>
              <w:jc w:val="center"/>
              <w:rPr>
                <w:rFonts w:ascii="Times New Roman" w:eastAsia="Times New Roman" w:hAnsi="Times New Roman" w:cs="Times New Roman"/>
                <w:bCs/>
                <w:sz w:val="26"/>
                <w:szCs w:val="26"/>
              </w:rPr>
            </w:pPr>
            <w:r w:rsidRPr="00E055EF">
              <w:rPr>
                <w:rFonts w:ascii="Times New Roman" w:eastAsia="Times New Roman" w:hAnsi="Times New Roman" w:cs="Times New Roman"/>
                <w:bCs/>
                <w:sz w:val="26"/>
                <w:szCs w:val="26"/>
              </w:rPr>
              <w:t>Trưởng khoa</w:t>
            </w:r>
          </w:p>
        </w:tc>
      </w:tr>
      <w:tr w:rsidR="00E055EF" w:rsidRPr="00E055EF" w:rsidTr="00E055EF">
        <w:tc>
          <w:tcPr>
            <w:tcW w:w="5000" w:type="pct"/>
            <w:gridSpan w:val="5"/>
            <w:tcBorders>
              <w:top w:val="single" w:sz="4" w:space="0" w:color="auto"/>
              <w:left w:val="single" w:sz="4" w:space="0" w:color="auto"/>
              <w:bottom w:val="single" w:sz="4" w:space="0" w:color="auto"/>
              <w:right w:val="single" w:sz="4" w:space="0" w:color="auto"/>
            </w:tcBorders>
            <w:vAlign w:val="center"/>
          </w:tcPr>
          <w:p w:rsidR="00E055EF" w:rsidRPr="00E055EF" w:rsidRDefault="00E055EF" w:rsidP="00E055EF">
            <w:pPr>
              <w:spacing w:before="80" w:after="80" w:line="264" w:lineRule="auto"/>
              <w:rPr>
                <w:rFonts w:ascii="Times New Roman" w:eastAsia="Times New Roman" w:hAnsi="Times New Roman" w:cs="Times New Roman"/>
                <w:bCs/>
                <w:sz w:val="26"/>
                <w:szCs w:val="26"/>
              </w:rPr>
            </w:pPr>
            <w:r w:rsidRPr="00E055EF">
              <w:rPr>
                <w:rFonts w:ascii="Times New Roman" w:eastAsia="Times New Roman" w:hAnsi="Times New Roman" w:cs="Times New Roman"/>
                <w:b/>
                <w:sz w:val="26"/>
                <w:szCs w:val="26"/>
              </w:rPr>
              <w:t>5. Trưởng các đơn vị trực thuộc (Trung tâm, Thư viện …)</w:t>
            </w:r>
          </w:p>
        </w:tc>
      </w:tr>
      <w:tr w:rsidR="00E055EF" w:rsidRPr="00E055EF" w:rsidTr="00E055EF">
        <w:tc>
          <w:tcPr>
            <w:tcW w:w="1279" w:type="pct"/>
            <w:tcBorders>
              <w:top w:val="single" w:sz="4" w:space="0" w:color="auto"/>
              <w:left w:val="single" w:sz="4" w:space="0" w:color="auto"/>
              <w:bottom w:val="single" w:sz="4" w:space="0" w:color="auto"/>
              <w:right w:val="single" w:sz="4" w:space="0" w:color="auto"/>
            </w:tcBorders>
            <w:vAlign w:val="center"/>
          </w:tcPr>
          <w:p w:rsidR="00E055EF" w:rsidRPr="00E055EF" w:rsidRDefault="00E055EF" w:rsidP="00E055EF">
            <w:pPr>
              <w:spacing w:before="80" w:after="80" w:line="264" w:lineRule="auto"/>
              <w:jc w:val="both"/>
              <w:rPr>
                <w:rFonts w:ascii="Times New Roman" w:eastAsia="Times New Roman" w:hAnsi="Times New Roman" w:cs="Times New Roman"/>
                <w:sz w:val="26"/>
                <w:szCs w:val="26"/>
              </w:rPr>
            </w:pPr>
            <w:r w:rsidRPr="00E055EF">
              <w:rPr>
                <w:rFonts w:ascii="Times New Roman" w:eastAsia="Times New Roman" w:hAnsi="Times New Roman" w:cs="Times New Roman"/>
                <w:sz w:val="26"/>
                <w:szCs w:val="26"/>
              </w:rPr>
              <w:t>Trung tâm Thư viện</w:t>
            </w:r>
          </w:p>
        </w:tc>
        <w:tc>
          <w:tcPr>
            <w:tcW w:w="1310" w:type="pct"/>
            <w:tcBorders>
              <w:top w:val="single" w:sz="4" w:space="0" w:color="auto"/>
              <w:left w:val="single" w:sz="4" w:space="0" w:color="auto"/>
              <w:bottom w:val="single" w:sz="4" w:space="0" w:color="auto"/>
              <w:right w:val="single" w:sz="4" w:space="0" w:color="auto"/>
            </w:tcBorders>
            <w:vAlign w:val="center"/>
          </w:tcPr>
          <w:p w:rsidR="00E055EF" w:rsidRPr="00E055EF" w:rsidRDefault="00E055EF" w:rsidP="00E055EF">
            <w:pPr>
              <w:spacing w:before="80" w:after="80" w:line="264" w:lineRule="auto"/>
              <w:jc w:val="both"/>
              <w:rPr>
                <w:rFonts w:ascii="Times New Roman" w:eastAsia="Times New Roman" w:hAnsi="Times New Roman" w:cs="Times New Roman"/>
                <w:bCs/>
                <w:sz w:val="26"/>
                <w:szCs w:val="26"/>
              </w:rPr>
            </w:pPr>
            <w:r w:rsidRPr="00E055EF">
              <w:rPr>
                <w:rFonts w:ascii="Times New Roman" w:eastAsia="Times New Roman" w:hAnsi="Times New Roman" w:cs="Times New Roman"/>
                <w:bCs/>
                <w:sz w:val="26"/>
                <w:szCs w:val="26"/>
              </w:rPr>
              <w:t>Đỗ Tuấn Việt</w:t>
            </w:r>
          </w:p>
        </w:tc>
        <w:tc>
          <w:tcPr>
            <w:tcW w:w="767" w:type="pct"/>
            <w:tcBorders>
              <w:top w:val="single" w:sz="4" w:space="0" w:color="auto"/>
              <w:left w:val="single" w:sz="4" w:space="0" w:color="auto"/>
              <w:bottom w:val="single" w:sz="4" w:space="0" w:color="auto"/>
              <w:right w:val="single" w:sz="4" w:space="0" w:color="auto"/>
            </w:tcBorders>
            <w:vAlign w:val="center"/>
          </w:tcPr>
          <w:p w:rsidR="00E055EF" w:rsidRPr="00E055EF" w:rsidRDefault="00E055EF" w:rsidP="00E055EF">
            <w:pPr>
              <w:spacing w:before="80" w:after="80" w:line="264" w:lineRule="auto"/>
              <w:jc w:val="center"/>
              <w:rPr>
                <w:rFonts w:ascii="Times New Roman" w:eastAsia="Times New Roman" w:hAnsi="Times New Roman" w:cs="Times New Roman"/>
                <w:bCs/>
                <w:sz w:val="26"/>
                <w:szCs w:val="26"/>
              </w:rPr>
            </w:pPr>
            <w:r w:rsidRPr="00E055EF">
              <w:rPr>
                <w:rFonts w:ascii="Times New Roman" w:eastAsia="Times New Roman" w:hAnsi="Times New Roman" w:cs="Times New Roman"/>
                <w:bCs/>
                <w:sz w:val="26"/>
                <w:szCs w:val="26"/>
              </w:rPr>
              <w:t>1977</w:t>
            </w:r>
          </w:p>
        </w:tc>
        <w:tc>
          <w:tcPr>
            <w:tcW w:w="546" w:type="pct"/>
            <w:tcBorders>
              <w:top w:val="single" w:sz="4" w:space="0" w:color="auto"/>
              <w:left w:val="single" w:sz="4" w:space="0" w:color="auto"/>
              <w:bottom w:val="single" w:sz="4" w:space="0" w:color="auto"/>
              <w:right w:val="single" w:sz="4" w:space="0" w:color="auto"/>
            </w:tcBorders>
            <w:vAlign w:val="center"/>
          </w:tcPr>
          <w:p w:rsidR="00E055EF" w:rsidRPr="00E055EF" w:rsidRDefault="00E055EF" w:rsidP="00E055EF">
            <w:pPr>
              <w:spacing w:before="80" w:after="80" w:line="264" w:lineRule="auto"/>
              <w:jc w:val="center"/>
              <w:rPr>
                <w:rFonts w:ascii="Times New Roman" w:eastAsia="Times New Roman" w:hAnsi="Times New Roman" w:cs="Times New Roman"/>
                <w:bCs/>
                <w:sz w:val="26"/>
                <w:szCs w:val="26"/>
              </w:rPr>
            </w:pPr>
            <w:r w:rsidRPr="00E055EF">
              <w:rPr>
                <w:rFonts w:ascii="Times New Roman" w:eastAsia="Times New Roman" w:hAnsi="Times New Roman" w:cs="Times New Roman"/>
                <w:bCs/>
                <w:sz w:val="26"/>
                <w:szCs w:val="26"/>
              </w:rPr>
              <w:t>Thạc sĩ</w:t>
            </w:r>
          </w:p>
        </w:tc>
        <w:tc>
          <w:tcPr>
            <w:tcW w:w="1098" w:type="pct"/>
            <w:tcBorders>
              <w:top w:val="single" w:sz="4" w:space="0" w:color="auto"/>
              <w:left w:val="single" w:sz="4" w:space="0" w:color="auto"/>
              <w:bottom w:val="single" w:sz="4" w:space="0" w:color="auto"/>
              <w:right w:val="single" w:sz="4" w:space="0" w:color="auto"/>
            </w:tcBorders>
            <w:vAlign w:val="center"/>
          </w:tcPr>
          <w:p w:rsidR="00E055EF" w:rsidRPr="00E055EF" w:rsidRDefault="00E055EF" w:rsidP="00E055EF">
            <w:pPr>
              <w:spacing w:before="80" w:after="80" w:line="264" w:lineRule="auto"/>
              <w:jc w:val="center"/>
              <w:rPr>
                <w:rFonts w:ascii="Times New Roman" w:eastAsia="Times New Roman" w:hAnsi="Times New Roman" w:cs="Times New Roman"/>
                <w:bCs/>
                <w:sz w:val="26"/>
                <w:szCs w:val="26"/>
                <w:lang w:val="it-IT"/>
              </w:rPr>
            </w:pPr>
            <w:r w:rsidRPr="00E055EF">
              <w:rPr>
                <w:rFonts w:ascii="Times New Roman" w:eastAsia="Times New Roman" w:hAnsi="Times New Roman" w:cs="Times New Roman"/>
                <w:bCs/>
                <w:sz w:val="26"/>
                <w:szCs w:val="26"/>
                <w:lang w:val="it-IT"/>
              </w:rPr>
              <w:t>Trưởng Trung tâm</w:t>
            </w:r>
          </w:p>
        </w:tc>
      </w:tr>
      <w:tr w:rsidR="00E055EF" w:rsidRPr="00E055EF" w:rsidTr="00E055EF">
        <w:tc>
          <w:tcPr>
            <w:tcW w:w="1279" w:type="pct"/>
            <w:tcBorders>
              <w:top w:val="single" w:sz="4" w:space="0" w:color="auto"/>
              <w:left w:val="single" w:sz="4" w:space="0" w:color="auto"/>
              <w:bottom w:val="single" w:sz="4" w:space="0" w:color="auto"/>
              <w:right w:val="single" w:sz="4" w:space="0" w:color="auto"/>
            </w:tcBorders>
            <w:vAlign w:val="center"/>
          </w:tcPr>
          <w:p w:rsidR="00E055EF" w:rsidRPr="00E055EF" w:rsidRDefault="00E055EF" w:rsidP="00E055EF">
            <w:pPr>
              <w:spacing w:before="80" w:after="80" w:line="264" w:lineRule="auto"/>
              <w:jc w:val="both"/>
              <w:rPr>
                <w:rFonts w:ascii="Times New Roman" w:eastAsia="Times New Roman" w:hAnsi="Times New Roman" w:cs="Times New Roman"/>
                <w:sz w:val="26"/>
                <w:szCs w:val="26"/>
              </w:rPr>
            </w:pPr>
            <w:r w:rsidRPr="00E055EF">
              <w:rPr>
                <w:rFonts w:ascii="Times New Roman" w:eastAsia="Times New Roman" w:hAnsi="Times New Roman" w:cs="Times New Roman"/>
                <w:sz w:val="26"/>
                <w:szCs w:val="26"/>
              </w:rPr>
              <w:t>Trung tâm Đào tạo Lý Tự Trọng (Ngoại ngữ - Tin học – Đào tạo ngắn hạn)</w:t>
            </w:r>
          </w:p>
        </w:tc>
        <w:tc>
          <w:tcPr>
            <w:tcW w:w="1310" w:type="pct"/>
            <w:tcBorders>
              <w:top w:val="single" w:sz="4" w:space="0" w:color="auto"/>
              <w:left w:val="single" w:sz="4" w:space="0" w:color="auto"/>
              <w:bottom w:val="single" w:sz="4" w:space="0" w:color="auto"/>
              <w:right w:val="single" w:sz="4" w:space="0" w:color="auto"/>
            </w:tcBorders>
            <w:vAlign w:val="center"/>
          </w:tcPr>
          <w:p w:rsidR="00E055EF" w:rsidRPr="00E055EF" w:rsidRDefault="00E055EF" w:rsidP="00E055EF">
            <w:pPr>
              <w:spacing w:before="80" w:after="80" w:line="264" w:lineRule="auto"/>
              <w:jc w:val="both"/>
              <w:rPr>
                <w:rFonts w:ascii="Times New Roman" w:eastAsia="Times New Roman" w:hAnsi="Times New Roman" w:cs="Times New Roman"/>
                <w:bCs/>
                <w:sz w:val="26"/>
                <w:szCs w:val="26"/>
              </w:rPr>
            </w:pPr>
            <w:r w:rsidRPr="00E055EF">
              <w:rPr>
                <w:rFonts w:ascii="Times New Roman" w:eastAsia="Times New Roman" w:hAnsi="Times New Roman" w:cs="Times New Roman"/>
                <w:bCs/>
                <w:sz w:val="26"/>
                <w:szCs w:val="26"/>
              </w:rPr>
              <w:t>Phạm Hữu Lộc</w:t>
            </w:r>
          </w:p>
        </w:tc>
        <w:tc>
          <w:tcPr>
            <w:tcW w:w="767" w:type="pct"/>
            <w:tcBorders>
              <w:top w:val="single" w:sz="4" w:space="0" w:color="auto"/>
              <w:left w:val="single" w:sz="4" w:space="0" w:color="auto"/>
              <w:bottom w:val="single" w:sz="4" w:space="0" w:color="auto"/>
              <w:right w:val="single" w:sz="4" w:space="0" w:color="auto"/>
            </w:tcBorders>
            <w:vAlign w:val="center"/>
          </w:tcPr>
          <w:p w:rsidR="00E055EF" w:rsidRPr="00E055EF" w:rsidRDefault="00E055EF" w:rsidP="00E055EF">
            <w:pPr>
              <w:spacing w:before="80" w:after="80" w:line="264" w:lineRule="auto"/>
              <w:jc w:val="center"/>
              <w:rPr>
                <w:rFonts w:ascii="Times New Roman" w:eastAsia="Times New Roman" w:hAnsi="Times New Roman" w:cs="Times New Roman"/>
                <w:bCs/>
                <w:sz w:val="26"/>
                <w:szCs w:val="26"/>
              </w:rPr>
            </w:pPr>
            <w:r w:rsidRPr="00E055EF">
              <w:rPr>
                <w:rFonts w:ascii="Times New Roman" w:eastAsia="Times New Roman" w:hAnsi="Times New Roman" w:cs="Times New Roman"/>
                <w:bCs/>
                <w:sz w:val="26"/>
                <w:szCs w:val="26"/>
              </w:rPr>
              <w:t>1966</w:t>
            </w:r>
          </w:p>
        </w:tc>
        <w:tc>
          <w:tcPr>
            <w:tcW w:w="546" w:type="pct"/>
            <w:tcBorders>
              <w:top w:val="single" w:sz="4" w:space="0" w:color="auto"/>
              <w:left w:val="single" w:sz="4" w:space="0" w:color="auto"/>
              <w:bottom w:val="single" w:sz="4" w:space="0" w:color="auto"/>
              <w:right w:val="single" w:sz="4" w:space="0" w:color="auto"/>
            </w:tcBorders>
            <w:vAlign w:val="center"/>
          </w:tcPr>
          <w:p w:rsidR="00E055EF" w:rsidRPr="00E055EF" w:rsidRDefault="00E055EF" w:rsidP="00E055EF">
            <w:pPr>
              <w:spacing w:before="80" w:after="80" w:line="264" w:lineRule="auto"/>
              <w:jc w:val="center"/>
              <w:rPr>
                <w:rFonts w:ascii="Times New Roman" w:eastAsia="Times New Roman" w:hAnsi="Times New Roman" w:cs="Times New Roman"/>
                <w:bCs/>
                <w:sz w:val="26"/>
                <w:szCs w:val="26"/>
              </w:rPr>
            </w:pPr>
            <w:r w:rsidRPr="00E055EF">
              <w:rPr>
                <w:rFonts w:ascii="Times New Roman" w:eastAsia="Times New Roman" w:hAnsi="Times New Roman" w:cs="Times New Roman"/>
                <w:bCs/>
                <w:sz w:val="26"/>
                <w:szCs w:val="26"/>
              </w:rPr>
              <w:t>Thạc sĩ</w:t>
            </w:r>
          </w:p>
        </w:tc>
        <w:tc>
          <w:tcPr>
            <w:tcW w:w="1098" w:type="pct"/>
            <w:tcBorders>
              <w:top w:val="single" w:sz="4" w:space="0" w:color="auto"/>
              <w:left w:val="single" w:sz="4" w:space="0" w:color="auto"/>
              <w:bottom w:val="single" w:sz="4" w:space="0" w:color="auto"/>
              <w:right w:val="single" w:sz="4" w:space="0" w:color="auto"/>
            </w:tcBorders>
            <w:vAlign w:val="center"/>
          </w:tcPr>
          <w:p w:rsidR="00E055EF" w:rsidRPr="00E055EF" w:rsidRDefault="00E055EF" w:rsidP="00E055EF">
            <w:pPr>
              <w:spacing w:before="80" w:after="80" w:line="264" w:lineRule="auto"/>
              <w:jc w:val="center"/>
              <w:rPr>
                <w:rFonts w:ascii="Times New Roman" w:eastAsia="Times New Roman" w:hAnsi="Times New Roman" w:cs="Times New Roman"/>
                <w:bCs/>
                <w:sz w:val="26"/>
                <w:szCs w:val="26"/>
                <w:lang w:val="it-IT"/>
              </w:rPr>
            </w:pPr>
            <w:r w:rsidRPr="00E055EF">
              <w:rPr>
                <w:rFonts w:ascii="Times New Roman" w:eastAsia="Times New Roman" w:hAnsi="Times New Roman" w:cs="Times New Roman"/>
                <w:bCs/>
                <w:sz w:val="26"/>
                <w:szCs w:val="26"/>
                <w:lang w:val="it-IT"/>
              </w:rPr>
              <w:t>Giám đốc</w:t>
            </w:r>
          </w:p>
        </w:tc>
      </w:tr>
      <w:tr w:rsidR="00E055EF" w:rsidRPr="00E055EF" w:rsidTr="00E055EF">
        <w:tc>
          <w:tcPr>
            <w:tcW w:w="1279" w:type="pct"/>
            <w:tcBorders>
              <w:top w:val="single" w:sz="4" w:space="0" w:color="auto"/>
              <w:left w:val="single" w:sz="4" w:space="0" w:color="auto"/>
              <w:bottom w:val="single" w:sz="4" w:space="0" w:color="auto"/>
              <w:right w:val="single" w:sz="4" w:space="0" w:color="auto"/>
            </w:tcBorders>
            <w:vAlign w:val="center"/>
          </w:tcPr>
          <w:p w:rsidR="00E055EF" w:rsidRPr="00E055EF" w:rsidRDefault="00E055EF" w:rsidP="00E055EF">
            <w:pPr>
              <w:spacing w:before="80" w:after="80" w:line="264" w:lineRule="auto"/>
              <w:jc w:val="both"/>
              <w:rPr>
                <w:rFonts w:ascii="Times New Roman" w:eastAsia="Times New Roman" w:hAnsi="Times New Roman" w:cs="Times New Roman"/>
                <w:sz w:val="26"/>
                <w:szCs w:val="26"/>
              </w:rPr>
            </w:pPr>
            <w:r w:rsidRPr="00E055EF">
              <w:rPr>
                <w:rFonts w:ascii="Times New Roman" w:eastAsia="Times New Roman" w:hAnsi="Times New Roman" w:cs="Times New Roman"/>
                <w:sz w:val="26"/>
                <w:szCs w:val="26"/>
              </w:rPr>
              <w:t>Trung tâm Y tế</w:t>
            </w:r>
          </w:p>
        </w:tc>
        <w:tc>
          <w:tcPr>
            <w:tcW w:w="1310" w:type="pct"/>
            <w:tcBorders>
              <w:top w:val="single" w:sz="4" w:space="0" w:color="auto"/>
              <w:left w:val="single" w:sz="4" w:space="0" w:color="auto"/>
              <w:bottom w:val="single" w:sz="4" w:space="0" w:color="auto"/>
              <w:right w:val="single" w:sz="4" w:space="0" w:color="auto"/>
            </w:tcBorders>
            <w:vAlign w:val="center"/>
          </w:tcPr>
          <w:p w:rsidR="00E055EF" w:rsidRPr="00E055EF" w:rsidRDefault="00E055EF" w:rsidP="00E055EF">
            <w:pPr>
              <w:spacing w:before="80" w:after="80" w:line="264" w:lineRule="auto"/>
              <w:jc w:val="both"/>
              <w:rPr>
                <w:rFonts w:ascii="Times New Roman" w:eastAsia="Times New Roman" w:hAnsi="Times New Roman" w:cs="Times New Roman"/>
                <w:bCs/>
                <w:sz w:val="26"/>
                <w:szCs w:val="26"/>
              </w:rPr>
            </w:pPr>
            <w:r w:rsidRPr="00E055EF">
              <w:rPr>
                <w:rFonts w:ascii="Times New Roman" w:eastAsia="Times New Roman" w:hAnsi="Times New Roman" w:cs="Times New Roman"/>
                <w:bCs/>
                <w:sz w:val="26"/>
                <w:szCs w:val="26"/>
              </w:rPr>
              <w:t>Trang Thị Xuân Uyên</w:t>
            </w:r>
          </w:p>
        </w:tc>
        <w:tc>
          <w:tcPr>
            <w:tcW w:w="767" w:type="pct"/>
            <w:tcBorders>
              <w:top w:val="single" w:sz="4" w:space="0" w:color="auto"/>
              <w:left w:val="single" w:sz="4" w:space="0" w:color="auto"/>
              <w:bottom w:val="single" w:sz="4" w:space="0" w:color="auto"/>
              <w:right w:val="single" w:sz="4" w:space="0" w:color="auto"/>
            </w:tcBorders>
            <w:vAlign w:val="center"/>
          </w:tcPr>
          <w:p w:rsidR="00E055EF" w:rsidRPr="00E055EF" w:rsidRDefault="00E055EF" w:rsidP="00E055EF">
            <w:pPr>
              <w:spacing w:before="80" w:after="80" w:line="264" w:lineRule="auto"/>
              <w:jc w:val="center"/>
              <w:rPr>
                <w:rFonts w:ascii="Times New Roman" w:eastAsia="Times New Roman" w:hAnsi="Times New Roman" w:cs="Times New Roman"/>
                <w:bCs/>
                <w:sz w:val="26"/>
                <w:szCs w:val="26"/>
              </w:rPr>
            </w:pPr>
            <w:r w:rsidRPr="00E055EF">
              <w:rPr>
                <w:rFonts w:ascii="Times New Roman" w:eastAsia="Times New Roman" w:hAnsi="Times New Roman" w:cs="Times New Roman"/>
                <w:bCs/>
                <w:sz w:val="26"/>
                <w:szCs w:val="26"/>
              </w:rPr>
              <w:t>1970</w:t>
            </w:r>
          </w:p>
        </w:tc>
        <w:tc>
          <w:tcPr>
            <w:tcW w:w="546" w:type="pct"/>
            <w:tcBorders>
              <w:top w:val="single" w:sz="4" w:space="0" w:color="auto"/>
              <w:left w:val="single" w:sz="4" w:space="0" w:color="auto"/>
              <w:bottom w:val="single" w:sz="4" w:space="0" w:color="auto"/>
              <w:right w:val="single" w:sz="4" w:space="0" w:color="auto"/>
            </w:tcBorders>
            <w:vAlign w:val="center"/>
          </w:tcPr>
          <w:p w:rsidR="00E055EF" w:rsidRPr="00E055EF" w:rsidRDefault="00E055EF" w:rsidP="00E055EF">
            <w:pPr>
              <w:spacing w:before="80" w:after="80" w:line="264" w:lineRule="auto"/>
              <w:jc w:val="center"/>
              <w:rPr>
                <w:rFonts w:ascii="Times New Roman" w:eastAsia="Times New Roman" w:hAnsi="Times New Roman" w:cs="Times New Roman"/>
                <w:bCs/>
                <w:sz w:val="26"/>
                <w:szCs w:val="26"/>
              </w:rPr>
            </w:pPr>
            <w:r w:rsidRPr="00E055EF">
              <w:rPr>
                <w:rFonts w:ascii="Times New Roman" w:eastAsia="Times New Roman" w:hAnsi="Times New Roman" w:cs="Times New Roman"/>
                <w:bCs/>
                <w:sz w:val="26"/>
                <w:szCs w:val="26"/>
              </w:rPr>
              <w:t>Bác sĩ</w:t>
            </w:r>
          </w:p>
        </w:tc>
        <w:tc>
          <w:tcPr>
            <w:tcW w:w="1098" w:type="pct"/>
            <w:tcBorders>
              <w:top w:val="single" w:sz="4" w:space="0" w:color="auto"/>
              <w:left w:val="single" w:sz="4" w:space="0" w:color="auto"/>
              <w:bottom w:val="single" w:sz="4" w:space="0" w:color="auto"/>
              <w:right w:val="single" w:sz="4" w:space="0" w:color="auto"/>
            </w:tcBorders>
            <w:vAlign w:val="center"/>
          </w:tcPr>
          <w:p w:rsidR="00E055EF" w:rsidRPr="00E055EF" w:rsidRDefault="00E055EF" w:rsidP="00E055EF">
            <w:pPr>
              <w:spacing w:before="80" w:after="80" w:line="264" w:lineRule="auto"/>
              <w:jc w:val="center"/>
              <w:rPr>
                <w:rFonts w:ascii="Times New Roman" w:eastAsia="Times New Roman" w:hAnsi="Times New Roman" w:cs="Times New Roman"/>
                <w:bCs/>
                <w:sz w:val="26"/>
                <w:szCs w:val="26"/>
                <w:lang w:val="it-IT"/>
              </w:rPr>
            </w:pPr>
            <w:r w:rsidRPr="00E055EF">
              <w:rPr>
                <w:rFonts w:ascii="Times New Roman" w:eastAsia="Times New Roman" w:hAnsi="Times New Roman" w:cs="Times New Roman"/>
                <w:bCs/>
                <w:sz w:val="26"/>
                <w:szCs w:val="26"/>
                <w:lang w:val="it-IT"/>
              </w:rPr>
              <w:t>Trưởng Trung tâm</w:t>
            </w:r>
          </w:p>
        </w:tc>
      </w:tr>
      <w:tr w:rsidR="00E055EF" w:rsidRPr="00E055EF" w:rsidTr="00E055EF">
        <w:tc>
          <w:tcPr>
            <w:tcW w:w="1279" w:type="pct"/>
            <w:tcBorders>
              <w:top w:val="single" w:sz="4" w:space="0" w:color="auto"/>
              <w:left w:val="single" w:sz="4" w:space="0" w:color="auto"/>
              <w:bottom w:val="single" w:sz="4" w:space="0" w:color="auto"/>
              <w:right w:val="single" w:sz="4" w:space="0" w:color="auto"/>
            </w:tcBorders>
            <w:vAlign w:val="center"/>
          </w:tcPr>
          <w:p w:rsidR="00E055EF" w:rsidRPr="00E055EF" w:rsidRDefault="00E055EF" w:rsidP="00E055EF">
            <w:pPr>
              <w:spacing w:before="80" w:after="80" w:line="264" w:lineRule="auto"/>
              <w:jc w:val="both"/>
              <w:rPr>
                <w:rFonts w:ascii="Times New Roman" w:eastAsia="Times New Roman" w:hAnsi="Times New Roman" w:cs="Times New Roman"/>
                <w:sz w:val="26"/>
                <w:szCs w:val="26"/>
              </w:rPr>
            </w:pPr>
            <w:r w:rsidRPr="00E055EF">
              <w:rPr>
                <w:rFonts w:ascii="Times New Roman" w:eastAsia="Times New Roman" w:hAnsi="Times New Roman" w:cs="Times New Roman"/>
                <w:sz w:val="26"/>
                <w:szCs w:val="26"/>
              </w:rPr>
              <w:t>Trung tâm Quan hệ doanh nghiệp</w:t>
            </w:r>
          </w:p>
        </w:tc>
        <w:tc>
          <w:tcPr>
            <w:tcW w:w="1310" w:type="pct"/>
            <w:tcBorders>
              <w:top w:val="single" w:sz="4" w:space="0" w:color="auto"/>
              <w:left w:val="single" w:sz="4" w:space="0" w:color="auto"/>
              <w:bottom w:val="single" w:sz="4" w:space="0" w:color="auto"/>
              <w:right w:val="single" w:sz="4" w:space="0" w:color="auto"/>
            </w:tcBorders>
            <w:vAlign w:val="center"/>
          </w:tcPr>
          <w:p w:rsidR="00E055EF" w:rsidRPr="00E055EF" w:rsidRDefault="00E055EF" w:rsidP="00E055EF">
            <w:pPr>
              <w:spacing w:before="80" w:after="80" w:line="264" w:lineRule="auto"/>
              <w:jc w:val="both"/>
              <w:rPr>
                <w:rFonts w:ascii="Times New Roman" w:eastAsia="Times New Roman" w:hAnsi="Times New Roman" w:cs="Times New Roman"/>
                <w:bCs/>
                <w:sz w:val="26"/>
                <w:szCs w:val="26"/>
              </w:rPr>
            </w:pPr>
            <w:r w:rsidRPr="00E055EF">
              <w:rPr>
                <w:rFonts w:ascii="Times New Roman" w:eastAsia="Times New Roman" w:hAnsi="Times New Roman" w:cs="Times New Roman"/>
                <w:bCs/>
                <w:sz w:val="26"/>
                <w:szCs w:val="26"/>
              </w:rPr>
              <w:t>Nguyễn Văn Chiến</w:t>
            </w:r>
          </w:p>
        </w:tc>
        <w:tc>
          <w:tcPr>
            <w:tcW w:w="767" w:type="pct"/>
            <w:tcBorders>
              <w:top w:val="single" w:sz="4" w:space="0" w:color="auto"/>
              <w:left w:val="single" w:sz="4" w:space="0" w:color="auto"/>
              <w:bottom w:val="single" w:sz="4" w:space="0" w:color="auto"/>
              <w:right w:val="single" w:sz="4" w:space="0" w:color="auto"/>
            </w:tcBorders>
            <w:vAlign w:val="center"/>
          </w:tcPr>
          <w:p w:rsidR="00E055EF" w:rsidRPr="00E055EF" w:rsidRDefault="00E055EF" w:rsidP="00E055EF">
            <w:pPr>
              <w:spacing w:before="80" w:after="80" w:line="264" w:lineRule="auto"/>
              <w:jc w:val="center"/>
              <w:rPr>
                <w:rFonts w:ascii="Times New Roman" w:eastAsia="Times New Roman" w:hAnsi="Times New Roman" w:cs="Times New Roman"/>
                <w:bCs/>
                <w:sz w:val="26"/>
                <w:szCs w:val="26"/>
              </w:rPr>
            </w:pPr>
            <w:r w:rsidRPr="00E055EF">
              <w:rPr>
                <w:rFonts w:ascii="Times New Roman" w:eastAsia="Times New Roman" w:hAnsi="Times New Roman" w:cs="Times New Roman"/>
                <w:bCs/>
                <w:sz w:val="26"/>
                <w:szCs w:val="26"/>
              </w:rPr>
              <w:t>1974</w:t>
            </w:r>
          </w:p>
        </w:tc>
        <w:tc>
          <w:tcPr>
            <w:tcW w:w="546" w:type="pct"/>
            <w:tcBorders>
              <w:top w:val="single" w:sz="4" w:space="0" w:color="auto"/>
              <w:left w:val="single" w:sz="4" w:space="0" w:color="auto"/>
              <w:bottom w:val="single" w:sz="4" w:space="0" w:color="auto"/>
              <w:right w:val="single" w:sz="4" w:space="0" w:color="auto"/>
            </w:tcBorders>
            <w:vAlign w:val="center"/>
          </w:tcPr>
          <w:p w:rsidR="00E055EF" w:rsidRPr="00E055EF" w:rsidRDefault="00E055EF" w:rsidP="00E055EF">
            <w:pPr>
              <w:spacing w:before="80" w:after="80" w:line="264" w:lineRule="auto"/>
              <w:jc w:val="center"/>
              <w:rPr>
                <w:rFonts w:ascii="Times New Roman" w:eastAsia="Times New Roman" w:hAnsi="Times New Roman" w:cs="Times New Roman"/>
                <w:bCs/>
                <w:sz w:val="26"/>
                <w:szCs w:val="26"/>
              </w:rPr>
            </w:pPr>
            <w:r w:rsidRPr="00E055EF">
              <w:rPr>
                <w:rFonts w:ascii="Times New Roman" w:eastAsia="Times New Roman" w:hAnsi="Times New Roman" w:cs="Times New Roman"/>
                <w:bCs/>
                <w:sz w:val="26"/>
                <w:szCs w:val="26"/>
              </w:rPr>
              <w:t>Thạc sĩ</w:t>
            </w:r>
          </w:p>
        </w:tc>
        <w:tc>
          <w:tcPr>
            <w:tcW w:w="1098" w:type="pct"/>
            <w:tcBorders>
              <w:top w:val="single" w:sz="4" w:space="0" w:color="auto"/>
              <w:left w:val="single" w:sz="4" w:space="0" w:color="auto"/>
              <w:bottom w:val="single" w:sz="4" w:space="0" w:color="auto"/>
              <w:right w:val="single" w:sz="4" w:space="0" w:color="auto"/>
            </w:tcBorders>
            <w:vAlign w:val="center"/>
          </w:tcPr>
          <w:p w:rsidR="00E055EF" w:rsidRPr="00E055EF" w:rsidRDefault="00E055EF" w:rsidP="00E055EF">
            <w:pPr>
              <w:spacing w:before="80" w:after="80" w:line="264" w:lineRule="auto"/>
              <w:jc w:val="center"/>
              <w:rPr>
                <w:rFonts w:ascii="Times New Roman" w:eastAsia="Times New Roman" w:hAnsi="Times New Roman" w:cs="Times New Roman"/>
                <w:bCs/>
                <w:sz w:val="26"/>
                <w:szCs w:val="26"/>
                <w:lang w:val="it-IT"/>
              </w:rPr>
            </w:pPr>
            <w:r w:rsidRPr="00E055EF">
              <w:rPr>
                <w:rFonts w:ascii="Times New Roman" w:eastAsia="Times New Roman" w:hAnsi="Times New Roman" w:cs="Times New Roman"/>
                <w:bCs/>
                <w:sz w:val="26"/>
                <w:szCs w:val="26"/>
                <w:lang w:val="it-IT"/>
              </w:rPr>
              <w:t>Phụ trách Trung tâm</w:t>
            </w:r>
          </w:p>
        </w:tc>
      </w:tr>
      <w:tr w:rsidR="00E055EF" w:rsidRPr="00E055EF" w:rsidTr="00E055EF">
        <w:tc>
          <w:tcPr>
            <w:tcW w:w="1279" w:type="pct"/>
            <w:tcBorders>
              <w:top w:val="single" w:sz="4" w:space="0" w:color="auto"/>
              <w:left w:val="single" w:sz="4" w:space="0" w:color="auto"/>
              <w:bottom w:val="single" w:sz="4" w:space="0" w:color="auto"/>
              <w:right w:val="single" w:sz="4" w:space="0" w:color="auto"/>
            </w:tcBorders>
            <w:vAlign w:val="center"/>
          </w:tcPr>
          <w:p w:rsidR="00E055EF" w:rsidRPr="00E055EF" w:rsidRDefault="00E055EF" w:rsidP="00E055EF">
            <w:pPr>
              <w:spacing w:before="80" w:after="80" w:line="264" w:lineRule="auto"/>
              <w:jc w:val="both"/>
              <w:rPr>
                <w:rFonts w:ascii="Times New Roman" w:eastAsia="Times New Roman" w:hAnsi="Times New Roman" w:cs="Times New Roman"/>
                <w:sz w:val="26"/>
                <w:szCs w:val="26"/>
              </w:rPr>
            </w:pPr>
            <w:r w:rsidRPr="00E055EF">
              <w:rPr>
                <w:rFonts w:ascii="Times New Roman" w:eastAsia="Times New Roman" w:hAnsi="Times New Roman" w:cs="Times New Roman"/>
                <w:sz w:val="26"/>
                <w:szCs w:val="26"/>
              </w:rPr>
              <w:t>Trung tâm Tiếng Đức</w:t>
            </w:r>
          </w:p>
        </w:tc>
        <w:tc>
          <w:tcPr>
            <w:tcW w:w="1310" w:type="pct"/>
            <w:tcBorders>
              <w:top w:val="single" w:sz="4" w:space="0" w:color="auto"/>
              <w:left w:val="single" w:sz="4" w:space="0" w:color="auto"/>
              <w:bottom w:val="single" w:sz="4" w:space="0" w:color="auto"/>
              <w:right w:val="single" w:sz="4" w:space="0" w:color="auto"/>
            </w:tcBorders>
            <w:vAlign w:val="center"/>
          </w:tcPr>
          <w:p w:rsidR="00E055EF" w:rsidRPr="00E055EF" w:rsidRDefault="00E055EF" w:rsidP="00E055EF">
            <w:pPr>
              <w:spacing w:before="80" w:after="80" w:line="264" w:lineRule="auto"/>
              <w:jc w:val="both"/>
              <w:rPr>
                <w:rFonts w:ascii="Times New Roman" w:eastAsia="Times New Roman" w:hAnsi="Times New Roman" w:cs="Times New Roman"/>
                <w:bCs/>
                <w:sz w:val="26"/>
                <w:szCs w:val="26"/>
              </w:rPr>
            </w:pPr>
            <w:r w:rsidRPr="00E055EF">
              <w:rPr>
                <w:rFonts w:ascii="Times New Roman" w:eastAsia="Times New Roman" w:hAnsi="Times New Roman" w:cs="Times New Roman"/>
                <w:bCs/>
                <w:sz w:val="26"/>
                <w:szCs w:val="26"/>
              </w:rPr>
              <w:t>Phạm Hữu Lộc</w:t>
            </w:r>
          </w:p>
        </w:tc>
        <w:tc>
          <w:tcPr>
            <w:tcW w:w="767" w:type="pct"/>
            <w:tcBorders>
              <w:top w:val="single" w:sz="4" w:space="0" w:color="auto"/>
              <w:left w:val="single" w:sz="4" w:space="0" w:color="auto"/>
              <w:bottom w:val="single" w:sz="4" w:space="0" w:color="auto"/>
              <w:right w:val="single" w:sz="4" w:space="0" w:color="auto"/>
            </w:tcBorders>
            <w:vAlign w:val="center"/>
          </w:tcPr>
          <w:p w:rsidR="00E055EF" w:rsidRPr="00E055EF" w:rsidRDefault="00E055EF" w:rsidP="00E055EF">
            <w:pPr>
              <w:spacing w:before="80" w:after="80" w:line="264" w:lineRule="auto"/>
              <w:jc w:val="center"/>
              <w:rPr>
                <w:rFonts w:ascii="Times New Roman" w:eastAsia="Times New Roman" w:hAnsi="Times New Roman" w:cs="Times New Roman"/>
                <w:bCs/>
                <w:sz w:val="26"/>
                <w:szCs w:val="26"/>
              </w:rPr>
            </w:pPr>
            <w:r w:rsidRPr="00E055EF">
              <w:rPr>
                <w:rFonts w:ascii="Times New Roman" w:eastAsia="Times New Roman" w:hAnsi="Times New Roman" w:cs="Times New Roman"/>
                <w:bCs/>
                <w:sz w:val="26"/>
                <w:szCs w:val="26"/>
              </w:rPr>
              <w:t>1966</w:t>
            </w:r>
          </w:p>
        </w:tc>
        <w:tc>
          <w:tcPr>
            <w:tcW w:w="546" w:type="pct"/>
            <w:tcBorders>
              <w:top w:val="single" w:sz="4" w:space="0" w:color="auto"/>
              <w:left w:val="single" w:sz="4" w:space="0" w:color="auto"/>
              <w:bottom w:val="single" w:sz="4" w:space="0" w:color="auto"/>
              <w:right w:val="single" w:sz="4" w:space="0" w:color="auto"/>
            </w:tcBorders>
            <w:vAlign w:val="center"/>
          </w:tcPr>
          <w:p w:rsidR="00E055EF" w:rsidRPr="00E055EF" w:rsidRDefault="00E055EF" w:rsidP="00E055EF">
            <w:pPr>
              <w:spacing w:before="80" w:after="80" w:line="264" w:lineRule="auto"/>
              <w:jc w:val="center"/>
              <w:rPr>
                <w:rFonts w:ascii="Times New Roman" w:eastAsia="Times New Roman" w:hAnsi="Times New Roman" w:cs="Times New Roman"/>
                <w:bCs/>
                <w:sz w:val="26"/>
                <w:szCs w:val="26"/>
              </w:rPr>
            </w:pPr>
            <w:r w:rsidRPr="00E055EF">
              <w:rPr>
                <w:rFonts w:ascii="Times New Roman" w:eastAsia="Times New Roman" w:hAnsi="Times New Roman" w:cs="Times New Roman"/>
                <w:bCs/>
                <w:sz w:val="26"/>
                <w:szCs w:val="26"/>
              </w:rPr>
              <w:t>Thạc sĩ</w:t>
            </w:r>
          </w:p>
        </w:tc>
        <w:tc>
          <w:tcPr>
            <w:tcW w:w="1098" w:type="pct"/>
            <w:tcBorders>
              <w:top w:val="single" w:sz="4" w:space="0" w:color="auto"/>
              <w:left w:val="single" w:sz="4" w:space="0" w:color="auto"/>
              <w:bottom w:val="single" w:sz="4" w:space="0" w:color="auto"/>
              <w:right w:val="single" w:sz="4" w:space="0" w:color="auto"/>
            </w:tcBorders>
            <w:vAlign w:val="center"/>
          </w:tcPr>
          <w:p w:rsidR="00E055EF" w:rsidRPr="00E055EF" w:rsidRDefault="00E055EF" w:rsidP="00E055EF">
            <w:pPr>
              <w:spacing w:before="80" w:after="80" w:line="264" w:lineRule="auto"/>
              <w:jc w:val="center"/>
              <w:rPr>
                <w:rFonts w:ascii="Times New Roman" w:eastAsia="Times New Roman" w:hAnsi="Times New Roman" w:cs="Times New Roman"/>
                <w:bCs/>
                <w:sz w:val="26"/>
                <w:szCs w:val="26"/>
                <w:lang w:val="it-IT"/>
              </w:rPr>
            </w:pPr>
            <w:r w:rsidRPr="00E055EF">
              <w:rPr>
                <w:rFonts w:ascii="Times New Roman" w:eastAsia="Times New Roman" w:hAnsi="Times New Roman" w:cs="Times New Roman"/>
                <w:bCs/>
                <w:sz w:val="26"/>
                <w:szCs w:val="26"/>
                <w:lang w:val="it-IT"/>
              </w:rPr>
              <w:t>Giám đốc</w:t>
            </w:r>
          </w:p>
        </w:tc>
      </w:tr>
      <w:tr w:rsidR="00E055EF" w:rsidRPr="00E055EF" w:rsidTr="00E055EF">
        <w:tc>
          <w:tcPr>
            <w:tcW w:w="1279" w:type="pct"/>
            <w:tcBorders>
              <w:top w:val="single" w:sz="4" w:space="0" w:color="auto"/>
              <w:left w:val="single" w:sz="4" w:space="0" w:color="auto"/>
              <w:bottom w:val="single" w:sz="4" w:space="0" w:color="auto"/>
              <w:right w:val="single" w:sz="4" w:space="0" w:color="auto"/>
            </w:tcBorders>
            <w:vAlign w:val="center"/>
          </w:tcPr>
          <w:p w:rsidR="00E055EF" w:rsidRPr="00E055EF" w:rsidRDefault="00E055EF" w:rsidP="00E055EF">
            <w:pPr>
              <w:spacing w:before="80" w:after="80" w:line="264" w:lineRule="auto"/>
              <w:jc w:val="both"/>
              <w:rPr>
                <w:rFonts w:ascii="Times New Roman" w:eastAsia="Times New Roman" w:hAnsi="Times New Roman" w:cs="Times New Roman"/>
                <w:sz w:val="26"/>
                <w:szCs w:val="26"/>
              </w:rPr>
            </w:pPr>
            <w:r w:rsidRPr="00E055EF">
              <w:rPr>
                <w:rFonts w:ascii="Times New Roman" w:eastAsia="Times New Roman" w:hAnsi="Times New Roman" w:cs="Times New Roman"/>
                <w:sz w:val="26"/>
                <w:szCs w:val="26"/>
              </w:rPr>
              <w:t>Trung tâm Điều hành và Quản lý Dữ liệu</w:t>
            </w:r>
          </w:p>
        </w:tc>
        <w:tc>
          <w:tcPr>
            <w:tcW w:w="1310" w:type="pct"/>
            <w:tcBorders>
              <w:top w:val="single" w:sz="4" w:space="0" w:color="auto"/>
              <w:left w:val="single" w:sz="4" w:space="0" w:color="auto"/>
              <w:bottom w:val="single" w:sz="4" w:space="0" w:color="auto"/>
              <w:right w:val="single" w:sz="4" w:space="0" w:color="auto"/>
            </w:tcBorders>
            <w:vAlign w:val="center"/>
          </w:tcPr>
          <w:p w:rsidR="00E055EF" w:rsidRPr="00E055EF" w:rsidRDefault="00E055EF" w:rsidP="00E055EF">
            <w:pPr>
              <w:spacing w:before="80" w:after="80" w:line="264" w:lineRule="auto"/>
              <w:jc w:val="both"/>
              <w:rPr>
                <w:rFonts w:ascii="Times New Roman" w:eastAsia="Times New Roman" w:hAnsi="Times New Roman" w:cs="Times New Roman"/>
                <w:bCs/>
                <w:sz w:val="26"/>
                <w:szCs w:val="26"/>
              </w:rPr>
            </w:pPr>
            <w:r w:rsidRPr="00E055EF">
              <w:rPr>
                <w:rFonts w:ascii="Times New Roman" w:eastAsia="Times New Roman" w:hAnsi="Times New Roman" w:cs="Times New Roman"/>
                <w:bCs/>
                <w:sz w:val="26"/>
                <w:szCs w:val="26"/>
              </w:rPr>
              <w:t>Phạm Hữu Lộc</w:t>
            </w:r>
          </w:p>
        </w:tc>
        <w:tc>
          <w:tcPr>
            <w:tcW w:w="767" w:type="pct"/>
            <w:tcBorders>
              <w:top w:val="single" w:sz="4" w:space="0" w:color="auto"/>
              <w:left w:val="single" w:sz="4" w:space="0" w:color="auto"/>
              <w:bottom w:val="single" w:sz="4" w:space="0" w:color="auto"/>
              <w:right w:val="single" w:sz="4" w:space="0" w:color="auto"/>
            </w:tcBorders>
            <w:vAlign w:val="center"/>
          </w:tcPr>
          <w:p w:rsidR="00E055EF" w:rsidRPr="00E055EF" w:rsidRDefault="00E055EF" w:rsidP="00E055EF">
            <w:pPr>
              <w:spacing w:before="80" w:after="80" w:line="264" w:lineRule="auto"/>
              <w:jc w:val="center"/>
              <w:rPr>
                <w:rFonts w:ascii="Times New Roman" w:eastAsia="Times New Roman" w:hAnsi="Times New Roman" w:cs="Times New Roman"/>
                <w:bCs/>
                <w:sz w:val="26"/>
                <w:szCs w:val="26"/>
              </w:rPr>
            </w:pPr>
            <w:r w:rsidRPr="00E055EF">
              <w:rPr>
                <w:rFonts w:ascii="Times New Roman" w:eastAsia="Times New Roman" w:hAnsi="Times New Roman" w:cs="Times New Roman"/>
                <w:bCs/>
                <w:sz w:val="26"/>
                <w:szCs w:val="26"/>
              </w:rPr>
              <w:t>1966</w:t>
            </w:r>
          </w:p>
        </w:tc>
        <w:tc>
          <w:tcPr>
            <w:tcW w:w="546" w:type="pct"/>
            <w:tcBorders>
              <w:top w:val="single" w:sz="4" w:space="0" w:color="auto"/>
              <w:left w:val="single" w:sz="4" w:space="0" w:color="auto"/>
              <w:bottom w:val="single" w:sz="4" w:space="0" w:color="auto"/>
              <w:right w:val="single" w:sz="4" w:space="0" w:color="auto"/>
            </w:tcBorders>
            <w:vAlign w:val="center"/>
          </w:tcPr>
          <w:p w:rsidR="00E055EF" w:rsidRPr="00E055EF" w:rsidRDefault="00E055EF" w:rsidP="00E055EF">
            <w:pPr>
              <w:spacing w:before="80" w:after="80" w:line="264" w:lineRule="auto"/>
              <w:jc w:val="center"/>
              <w:rPr>
                <w:rFonts w:ascii="Times New Roman" w:eastAsia="Times New Roman" w:hAnsi="Times New Roman" w:cs="Times New Roman"/>
                <w:bCs/>
                <w:sz w:val="26"/>
                <w:szCs w:val="26"/>
              </w:rPr>
            </w:pPr>
            <w:r w:rsidRPr="00E055EF">
              <w:rPr>
                <w:rFonts w:ascii="Times New Roman" w:eastAsia="Times New Roman" w:hAnsi="Times New Roman" w:cs="Times New Roman"/>
                <w:bCs/>
                <w:sz w:val="26"/>
                <w:szCs w:val="26"/>
              </w:rPr>
              <w:t>Thạc sĩ</w:t>
            </w:r>
          </w:p>
        </w:tc>
        <w:tc>
          <w:tcPr>
            <w:tcW w:w="1098" w:type="pct"/>
            <w:tcBorders>
              <w:top w:val="single" w:sz="4" w:space="0" w:color="auto"/>
              <w:left w:val="single" w:sz="4" w:space="0" w:color="auto"/>
              <w:bottom w:val="single" w:sz="4" w:space="0" w:color="auto"/>
              <w:right w:val="single" w:sz="4" w:space="0" w:color="auto"/>
            </w:tcBorders>
            <w:vAlign w:val="center"/>
          </w:tcPr>
          <w:p w:rsidR="00E055EF" w:rsidRPr="00E055EF" w:rsidRDefault="00E055EF" w:rsidP="00E055EF">
            <w:pPr>
              <w:spacing w:before="80" w:after="80" w:line="264" w:lineRule="auto"/>
              <w:jc w:val="center"/>
              <w:rPr>
                <w:rFonts w:ascii="Times New Roman" w:eastAsia="Times New Roman" w:hAnsi="Times New Roman" w:cs="Times New Roman"/>
                <w:bCs/>
                <w:sz w:val="26"/>
                <w:szCs w:val="26"/>
                <w:lang w:val="it-IT"/>
              </w:rPr>
            </w:pPr>
            <w:r w:rsidRPr="00E055EF">
              <w:rPr>
                <w:rFonts w:ascii="Times New Roman" w:eastAsia="Times New Roman" w:hAnsi="Times New Roman" w:cs="Times New Roman"/>
                <w:bCs/>
                <w:sz w:val="26"/>
                <w:szCs w:val="26"/>
                <w:lang w:val="it-IT"/>
              </w:rPr>
              <w:t>Trưởng Trung tâm</w:t>
            </w:r>
          </w:p>
        </w:tc>
      </w:tr>
    </w:tbl>
    <w:p w:rsidR="00E055EF" w:rsidRDefault="00E055EF" w:rsidP="00E055EF">
      <w:pPr>
        <w:spacing w:before="80" w:after="80" w:line="264" w:lineRule="auto"/>
        <w:jc w:val="both"/>
        <w:rPr>
          <w:rFonts w:ascii="Times New Roman" w:eastAsia="Times New Roman" w:hAnsi="Times New Roman" w:cs="Times New Roman"/>
          <w:sz w:val="26"/>
          <w:szCs w:val="26"/>
        </w:rPr>
      </w:pPr>
      <w:r w:rsidRPr="00E055EF">
        <w:rPr>
          <w:rFonts w:ascii="Times New Roman" w:eastAsia="Times New Roman" w:hAnsi="Times New Roman" w:cs="Times New Roman"/>
          <w:b/>
          <w:sz w:val="26"/>
          <w:szCs w:val="26"/>
        </w:rPr>
        <w:t>3.3. Tổng số cán bộ, giáo viên của trường</w:t>
      </w:r>
      <w:r w:rsidRPr="00E055EF">
        <w:rPr>
          <w:rFonts w:ascii="Times New Roman" w:eastAsia="Times New Roman" w:hAnsi="Times New Roman" w:cs="Times New Roman"/>
          <w:sz w:val="26"/>
          <w:szCs w:val="26"/>
        </w:rPr>
        <w:t xml:space="preserve"> (</w:t>
      </w:r>
      <w:r w:rsidRPr="008D3C7E">
        <w:rPr>
          <w:rFonts w:ascii="Times New Roman" w:eastAsia="Times New Roman" w:hAnsi="Times New Roman" w:cs="Times New Roman"/>
          <w:color w:val="FF0000"/>
          <w:sz w:val="26"/>
          <w:szCs w:val="26"/>
          <w:u w:val="single"/>
        </w:rPr>
        <w:t>tính đến thời điểm đánh giá</w:t>
      </w:r>
      <w:r w:rsidRPr="00E055EF">
        <w:rPr>
          <w:rFonts w:ascii="Times New Roman" w:eastAsia="Times New Roman" w:hAnsi="Times New Roman" w:cs="Times New Roman"/>
          <w:sz w:val="26"/>
          <w:szCs w:val="26"/>
        </w:rPr>
        <w:t xml:space="preserve">): </w:t>
      </w:r>
    </w:p>
    <w:p w:rsidR="00195F3E" w:rsidRPr="00195F3E" w:rsidRDefault="00195F3E" w:rsidP="00195F3E">
      <w:pPr>
        <w:spacing w:before="60" w:after="60" w:line="305" w:lineRule="auto"/>
        <w:ind w:firstLine="426"/>
        <w:jc w:val="both"/>
        <w:rPr>
          <w:rFonts w:ascii="Times New Roman" w:hAnsi="Times New Roman" w:cs="Times New Roman"/>
          <w:color w:val="FF0000"/>
          <w:sz w:val="26"/>
          <w:szCs w:val="26"/>
          <w:highlight w:val="yellow"/>
          <w:lang w:val="nl-NL"/>
        </w:rPr>
      </w:pPr>
      <w:r w:rsidRPr="00195F3E">
        <w:rPr>
          <w:rFonts w:ascii="Times New Roman" w:hAnsi="Times New Roman" w:cs="Times New Roman"/>
          <w:color w:val="FF0000"/>
          <w:sz w:val="26"/>
          <w:szCs w:val="26"/>
          <w:highlight w:val="yellow"/>
          <w:lang w:val="nl-NL"/>
        </w:rPr>
        <w:t>Đến thời điểm tháng 10/2019, tổng số cán bộ, giảng viên và nhân viên toàn trường là 455 người, trong đó có 271 người diện biên chế, 184 người diện hợp đồng và thỉnh giảng.</w:t>
      </w:r>
    </w:p>
    <w:p w:rsidR="00195F3E" w:rsidRPr="00195F3E" w:rsidRDefault="00195F3E" w:rsidP="00195F3E">
      <w:pPr>
        <w:spacing w:before="60" w:after="60" w:line="305" w:lineRule="auto"/>
        <w:ind w:firstLine="426"/>
        <w:jc w:val="both"/>
        <w:rPr>
          <w:rFonts w:ascii="Times New Roman" w:hAnsi="Times New Roman" w:cs="Times New Roman"/>
          <w:color w:val="FF0000"/>
          <w:sz w:val="26"/>
          <w:szCs w:val="26"/>
          <w:highlight w:val="yellow"/>
          <w:lang w:val="nl-NL"/>
        </w:rPr>
      </w:pPr>
      <w:r w:rsidRPr="00195F3E">
        <w:rPr>
          <w:rFonts w:ascii="Times New Roman" w:hAnsi="Times New Roman" w:cs="Times New Roman"/>
          <w:color w:val="FF0000"/>
          <w:sz w:val="26"/>
          <w:szCs w:val="26"/>
          <w:highlight w:val="yellow"/>
          <w:lang w:val="nl-NL"/>
        </w:rPr>
        <w:lastRenderedPageBreak/>
        <w:t>Đội ngũ quản lý có 45 người, gồm Ban Giám hiệu, Trưởng, Phó phòng, khoa, trung tâm, tổ trực thuộc trường</w:t>
      </w:r>
    </w:p>
    <w:p w:rsidR="00195F3E" w:rsidRPr="00195F3E" w:rsidRDefault="00195F3E" w:rsidP="00195F3E">
      <w:pPr>
        <w:spacing w:before="60" w:after="60" w:line="305" w:lineRule="auto"/>
        <w:ind w:firstLine="426"/>
        <w:jc w:val="both"/>
        <w:rPr>
          <w:rFonts w:ascii="Times New Roman" w:hAnsi="Times New Roman" w:cs="Times New Roman"/>
          <w:color w:val="FF0000"/>
          <w:sz w:val="26"/>
          <w:szCs w:val="26"/>
          <w:highlight w:val="yellow"/>
          <w:lang w:val="nl-NL"/>
        </w:rPr>
      </w:pPr>
      <w:r w:rsidRPr="00195F3E">
        <w:rPr>
          <w:rFonts w:ascii="Times New Roman" w:hAnsi="Times New Roman" w:cs="Times New Roman"/>
          <w:color w:val="FF0000"/>
          <w:sz w:val="26"/>
          <w:szCs w:val="26"/>
          <w:highlight w:val="yellow"/>
          <w:lang w:val="nl-NL"/>
        </w:rPr>
        <w:t xml:space="preserve"> Đội ngũ nhà giáo có 341 người (chiếm tỉ lệ 75% trên tổng số CB-GV-NV Trường), trong đó có 206 giảng viên và giảng viên kiêm chức diện cơ hữu (tỉ lệ 60,4%), 135 giảng viên thỉnh giảng (tỉ lệ 39,6%).</w:t>
      </w:r>
    </w:p>
    <w:p w:rsidR="00195F3E" w:rsidRPr="00195F3E" w:rsidRDefault="00195F3E" w:rsidP="00195F3E">
      <w:pPr>
        <w:tabs>
          <w:tab w:val="num" w:pos="0"/>
        </w:tabs>
        <w:spacing w:beforeLines="60" w:before="144" w:afterLines="60" w:after="144" w:line="312" w:lineRule="auto"/>
        <w:jc w:val="both"/>
        <w:rPr>
          <w:rFonts w:ascii="Times New Roman" w:hAnsi="Times New Roman" w:cs="Times New Roman"/>
          <w:color w:val="FF0000"/>
          <w:spacing w:val="-1"/>
          <w:sz w:val="26"/>
          <w:szCs w:val="26"/>
        </w:rPr>
      </w:pPr>
      <w:r w:rsidRPr="00195F3E">
        <w:rPr>
          <w:rFonts w:ascii="Times New Roman" w:hAnsi="Times New Roman" w:cs="Times New Roman"/>
          <w:color w:val="FF0000"/>
          <w:sz w:val="26"/>
          <w:szCs w:val="26"/>
          <w:highlight w:val="yellow"/>
          <w:lang w:val="nl-NL"/>
        </w:rPr>
        <w:t>Tổng số nhân viên làm việc tại các phòng chức năng, tổ, trung tâm trực thuộc trường là 114 người (tỉ lệ 25% trong tổng số CB-GV-NV Trường), diện biên chế 65 người, hợp đồng trường 49 người.</w:t>
      </w:r>
    </w:p>
    <w:p w:rsidR="00E055EF" w:rsidRPr="00E055EF" w:rsidRDefault="00E055EF" w:rsidP="00E055EF">
      <w:pPr>
        <w:tabs>
          <w:tab w:val="num" w:pos="0"/>
        </w:tabs>
        <w:spacing w:before="80" w:after="80" w:line="264" w:lineRule="auto"/>
        <w:rPr>
          <w:rFonts w:ascii="Times New Roman" w:eastAsia="Times New Roman" w:hAnsi="Times New Roman" w:cs="Times New Roman"/>
          <w:spacing w:val="-1"/>
          <w:sz w:val="26"/>
          <w:szCs w:val="26"/>
        </w:rPr>
      </w:pPr>
      <w:r w:rsidRPr="00E055EF">
        <w:rPr>
          <w:rFonts w:ascii="Times New Roman" w:eastAsia="Times New Roman" w:hAnsi="Times New Roman" w:cs="Times New Roman"/>
          <w:b/>
          <w:sz w:val="26"/>
          <w:szCs w:val="26"/>
        </w:rPr>
        <w:t>3.4. Đội ngũ giáo viên</w:t>
      </w:r>
      <w:r w:rsidRPr="00E055EF">
        <w:rPr>
          <w:rFonts w:ascii="Times New Roman" w:eastAsia="Times New Roman" w:hAnsi="Times New Roman" w:cs="Times New Roman"/>
          <w:sz w:val="26"/>
          <w:szCs w:val="26"/>
        </w:rPr>
        <w:t>:</w:t>
      </w:r>
      <w:r w:rsidRPr="00E055EF">
        <w:rPr>
          <w:rFonts w:ascii="Times New Roman" w:eastAsia="Times New Roman" w:hAnsi="Times New Roman" w:cs="Times New Roman"/>
          <w:spacing w:val="-1"/>
          <w:sz w:val="26"/>
          <w:szCs w:val="26"/>
        </w:rPr>
        <w:t xml:space="preserve"> </w:t>
      </w:r>
    </w:p>
    <w:p w:rsidR="00B50CA6" w:rsidRPr="00B50CA6" w:rsidRDefault="00B50CA6" w:rsidP="00B50CA6">
      <w:pPr>
        <w:tabs>
          <w:tab w:val="num" w:pos="0"/>
        </w:tabs>
        <w:spacing w:before="60" w:after="60" w:line="305" w:lineRule="auto"/>
        <w:ind w:firstLine="426"/>
        <w:rPr>
          <w:rFonts w:ascii="Times New Roman" w:hAnsi="Times New Roman" w:cs="Times New Roman"/>
          <w:color w:val="FF0000"/>
          <w:sz w:val="26"/>
          <w:szCs w:val="26"/>
          <w:highlight w:val="yellow"/>
          <w:lang w:val="nl-NL"/>
        </w:rPr>
      </w:pPr>
      <w:r w:rsidRPr="00B50CA6">
        <w:rPr>
          <w:rFonts w:ascii="Times New Roman" w:hAnsi="Times New Roman" w:cs="Times New Roman"/>
          <w:color w:val="FF0000"/>
          <w:sz w:val="26"/>
          <w:szCs w:val="26"/>
          <w:highlight w:val="yellow"/>
          <w:lang w:val="nl-NL"/>
        </w:rPr>
        <w:t>Tổng số:  341 giảng viên, trong đó:</w:t>
      </w:r>
    </w:p>
    <w:p w:rsidR="00B50CA6" w:rsidRPr="00B50CA6" w:rsidRDefault="00B50CA6" w:rsidP="00B50CA6">
      <w:pPr>
        <w:tabs>
          <w:tab w:val="num" w:pos="0"/>
        </w:tabs>
        <w:spacing w:before="60" w:after="60" w:line="305" w:lineRule="auto"/>
        <w:ind w:firstLine="426"/>
        <w:rPr>
          <w:rFonts w:ascii="Times New Roman" w:hAnsi="Times New Roman" w:cs="Times New Roman"/>
          <w:color w:val="FF0000"/>
          <w:sz w:val="26"/>
          <w:szCs w:val="26"/>
          <w:highlight w:val="yellow"/>
          <w:lang w:val="nl-NL"/>
        </w:rPr>
      </w:pPr>
      <w:r w:rsidRPr="00B50CA6">
        <w:rPr>
          <w:rFonts w:ascii="Times New Roman" w:hAnsi="Times New Roman" w:cs="Times New Roman"/>
          <w:color w:val="FF0000"/>
          <w:sz w:val="26"/>
          <w:szCs w:val="26"/>
          <w:highlight w:val="yellow"/>
          <w:lang w:val="nl-NL"/>
        </w:rPr>
        <w:tab/>
      </w:r>
      <w:r w:rsidRPr="00B50CA6">
        <w:rPr>
          <w:rFonts w:ascii="Times New Roman" w:hAnsi="Times New Roman" w:cs="Times New Roman"/>
          <w:color w:val="FF0000"/>
          <w:sz w:val="26"/>
          <w:szCs w:val="26"/>
          <w:highlight w:val="yellow"/>
          <w:lang w:val="nl-NL"/>
        </w:rPr>
        <w:tab/>
        <w:t>- Nam: 233              - Nữ: 108</w:t>
      </w:r>
    </w:p>
    <w:p w:rsidR="00B50CA6" w:rsidRPr="00B50CA6" w:rsidRDefault="00B50CA6" w:rsidP="00B50CA6">
      <w:pPr>
        <w:tabs>
          <w:tab w:val="num" w:pos="0"/>
        </w:tabs>
        <w:spacing w:before="60" w:after="60" w:line="305" w:lineRule="auto"/>
        <w:ind w:firstLine="426"/>
        <w:rPr>
          <w:rFonts w:ascii="Times New Roman" w:hAnsi="Times New Roman" w:cs="Times New Roman"/>
          <w:color w:val="FF0000"/>
          <w:sz w:val="26"/>
          <w:szCs w:val="26"/>
          <w:highlight w:val="yellow"/>
          <w:lang w:val="nl-NL"/>
        </w:rPr>
      </w:pPr>
      <w:r w:rsidRPr="00B50CA6">
        <w:rPr>
          <w:rFonts w:ascii="Times New Roman" w:hAnsi="Times New Roman" w:cs="Times New Roman"/>
          <w:color w:val="FF0000"/>
          <w:sz w:val="26"/>
          <w:szCs w:val="26"/>
          <w:highlight w:val="yellow"/>
          <w:lang w:val="nl-NL"/>
        </w:rPr>
        <w:tab/>
      </w:r>
      <w:r w:rsidRPr="00B50CA6">
        <w:rPr>
          <w:rFonts w:ascii="Times New Roman" w:hAnsi="Times New Roman" w:cs="Times New Roman"/>
          <w:color w:val="FF0000"/>
          <w:sz w:val="26"/>
          <w:szCs w:val="26"/>
          <w:highlight w:val="yellow"/>
          <w:lang w:val="nl-NL"/>
        </w:rPr>
        <w:tab/>
        <w:t>- Cơ hữu: 206          - Thỉnh giảng: 135</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00"/>
        <w:gridCol w:w="1221"/>
        <w:gridCol w:w="1445"/>
        <w:gridCol w:w="1743"/>
      </w:tblGrid>
      <w:tr w:rsidR="00B50CA6" w:rsidRPr="00B50CA6" w:rsidTr="00B50CA6">
        <w:trPr>
          <w:trHeight w:val="180"/>
          <w:tblHeader/>
          <w:jc w:val="center"/>
        </w:trPr>
        <w:tc>
          <w:tcPr>
            <w:tcW w:w="3500" w:type="dxa"/>
          </w:tcPr>
          <w:p w:rsidR="00B50CA6" w:rsidRPr="00B50CA6" w:rsidDel="0000715D" w:rsidRDefault="00B50CA6" w:rsidP="009C3641">
            <w:pPr>
              <w:tabs>
                <w:tab w:val="left" w:pos="334"/>
                <w:tab w:val="left" w:leader="dot" w:pos="8928"/>
              </w:tabs>
              <w:autoSpaceDE w:val="0"/>
              <w:autoSpaceDN w:val="0"/>
              <w:spacing w:before="60" w:after="60" w:line="264" w:lineRule="auto"/>
              <w:jc w:val="center"/>
              <w:rPr>
                <w:rFonts w:ascii="Times New Roman" w:hAnsi="Times New Roman" w:cs="Times New Roman"/>
                <w:b/>
                <w:color w:val="FF0000"/>
                <w:sz w:val="26"/>
                <w:szCs w:val="26"/>
                <w:highlight w:val="yellow"/>
                <w:lang w:val="nl-NL"/>
              </w:rPr>
            </w:pPr>
            <w:r w:rsidRPr="00B50CA6">
              <w:rPr>
                <w:rFonts w:ascii="Times New Roman" w:hAnsi="Times New Roman" w:cs="Times New Roman"/>
                <w:b/>
                <w:color w:val="FF0000"/>
                <w:sz w:val="26"/>
                <w:szCs w:val="26"/>
                <w:highlight w:val="yellow"/>
              </w:rPr>
              <w:t xml:space="preserve">Trình độ đào </w:t>
            </w:r>
            <w:r w:rsidRPr="00B50CA6">
              <w:rPr>
                <w:rFonts w:ascii="Times New Roman" w:hAnsi="Times New Roman" w:cs="Times New Roman"/>
                <w:b/>
                <w:color w:val="FF0000"/>
                <w:sz w:val="26"/>
                <w:szCs w:val="26"/>
                <w:highlight w:val="yellow"/>
                <w:lang w:val="nl-NL"/>
              </w:rPr>
              <w:t>tạo</w:t>
            </w:r>
          </w:p>
        </w:tc>
        <w:tc>
          <w:tcPr>
            <w:tcW w:w="1221" w:type="dxa"/>
          </w:tcPr>
          <w:p w:rsidR="00B50CA6" w:rsidRPr="00B50CA6" w:rsidDel="0000715D" w:rsidRDefault="00B50CA6" w:rsidP="009C3641">
            <w:pPr>
              <w:tabs>
                <w:tab w:val="left" w:pos="334"/>
                <w:tab w:val="left" w:leader="dot" w:pos="8928"/>
              </w:tabs>
              <w:autoSpaceDE w:val="0"/>
              <w:autoSpaceDN w:val="0"/>
              <w:spacing w:before="60" w:after="60" w:line="264" w:lineRule="auto"/>
              <w:jc w:val="center"/>
              <w:rPr>
                <w:rFonts w:ascii="Times New Roman" w:hAnsi="Times New Roman" w:cs="Times New Roman"/>
                <w:b/>
                <w:color w:val="FF0000"/>
                <w:sz w:val="26"/>
                <w:szCs w:val="26"/>
                <w:highlight w:val="yellow"/>
                <w:lang w:val="nl-NL"/>
              </w:rPr>
            </w:pPr>
            <w:r w:rsidRPr="00B50CA6">
              <w:rPr>
                <w:rFonts w:ascii="Times New Roman" w:hAnsi="Times New Roman" w:cs="Times New Roman"/>
                <w:b/>
                <w:color w:val="FF0000"/>
                <w:sz w:val="26"/>
                <w:szCs w:val="26"/>
                <w:highlight w:val="yellow"/>
                <w:lang w:val="nl-NL"/>
              </w:rPr>
              <w:t>Tổng số</w:t>
            </w:r>
          </w:p>
        </w:tc>
        <w:tc>
          <w:tcPr>
            <w:tcW w:w="1445" w:type="dxa"/>
          </w:tcPr>
          <w:p w:rsidR="00B50CA6" w:rsidRPr="00B50CA6" w:rsidRDefault="00B50CA6" w:rsidP="009C3641">
            <w:pPr>
              <w:tabs>
                <w:tab w:val="left" w:pos="334"/>
                <w:tab w:val="left" w:leader="dot" w:pos="8928"/>
              </w:tabs>
              <w:autoSpaceDE w:val="0"/>
              <w:autoSpaceDN w:val="0"/>
              <w:spacing w:before="60" w:after="60" w:line="264" w:lineRule="auto"/>
              <w:jc w:val="center"/>
              <w:rPr>
                <w:rFonts w:ascii="Times New Roman" w:hAnsi="Times New Roman" w:cs="Times New Roman"/>
                <w:b/>
                <w:color w:val="FF0000"/>
                <w:sz w:val="26"/>
                <w:szCs w:val="26"/>
                <w:highlight w:val="yellow"/>
                <w:lang w:val="nl-NL"/>
              </w:rPr>
            </w:pPr>
            <w:r w:rsidRPr="00B50CA6">
              <w:rPr>
                <w:rFonts w:ascii="Times New Roman" w:hAnsi="Times New Roman" w:cs="Times New Roman"/>
                <w:b/>
                <w:color w:val="FF0000"/>
                <w:sz w:val="26"/>
                <w:szCs w:val="26"/>
                <w:highlight w:val="yellow"/>
                <w:lang w:val="nl-NL"/>
              </w:rPr>
              <w:t>Cơ hữu</w:t>
            </w:r>
          </w:p>
        </w:tc>
        <w:tc>
          <w:tcPr>
            <w:tcW w:w="1743" w:type="dxa"/>
          </w:tcPr>
          <w:p w:rsidR="00B50CA6" w:rsidRPr="00B50CA6" w:rsidRDefault="00B50CA6" w:rsidP="009C3641">
            <w:pPr>
              <w:tabs>
                <w:tab w:val="left" w:pos="334"/>
                <w:tab w:val="left" w:leader="dot" w:pos="8928"/>
              </w:tabs>
              <w:autoSpaceDE w:val="0"/>
              <w:autoSpaceDN w:val="0"/>
              <w:spacing w:before="60" w:after="60" w:line="264" w:lineRule="auto"/>
              <w:jc w:val="center"/>
              <w:rPr>
                <w:rFonts w:ascii="Times New Roman" w:hAnsi="Times New Roman" w:cs="Times New Roman"/>
                <w:b/>
                <w:color w:val="FF0000"/>
                <w:sz w:val="26"/>
                <w:szCs w:val="26"/>
                <w:highlight w:val="yellow"/>
                <w:lang w:val="nl-NL"/>
              </w:rPr>
            </w:pPr>
            <w:r w:rsidRPr="00B50CA6">
              <w:rPr>
                <w:rFonts w:ascii="Times New Roman" w:hAnsi="Times New Roman" w:cs="Times New Roman"/>
                <w:b/>
                <w:color w:val="FF0000"/>
                <w:sz w:val="26"/>
                <w:szCs w:val="26"/>
                <w:highlight w:val="yellow"/>
                <w:lang w:val="nl-NL"/>
              </w:rPr>
              <w:t>Thỉnh giảng</w:t>
            </w:r>
          </w:p>
        </w:tc>
      </w:tr>
      <w:tr w:rsidR="00B50CA6" w:rsidRPr="00B50CA6" w:rsidTr="00B50CA6">
        <w:trPr>
          <w:trHeight w:val="62"/>
          <w:jc w:val="center"/>
        </w:trPr>
        <w:tc>
          <w:tcPr>
            <w:tcW w:w="3500" w:type="dxa"/>
          </w:tcPr>
          <w:p w:rsidR="00B50CA6" w:rsidRPr="00B50CA6" w:rsidDel="0000715D" w:rsidRDefault="00B50CA6" w:rsidP="009C3641">
            <w:pPr>
              <w:tabs>
                <w:tab w:val="left" w:pos="334"/>
                <w:tab w:val="left" w:leader="dot" w:pos="8928"/>
              </w:tabs>
              <w:autoSpaceDE w:val="0"/>
              <w:autoSpaceDN w:val="0"/>
              <w:spacing w:before="60" w:after="60" w:line="264" w:lineRule="auto"/>
              <w:jc w:val="both"/>
              <w:rPr>
                <w:rFonts w:ascii="Times New Roman" w:hAnsi="Times New Roman" w:cs="Times New Roman"/>
                <w:color w:val="FF0000"/>
                <w:sz w:val="26"/>
                <w:szCs w:val="26"/>
                <w:highlight w:val="yellow"/>
                <w:lang w:val="nl-NL"/>
              </w:rPr>
            </w:pPr>
            <w:r w:rsidRPr="00B50CA6">
              <w:rPr>
                <w:rFonts w:ascii="Times New Roman" w:hAnsi="Times New Roman" w:cs="Times New Roman"/>
                <w:color w:val="FF0000"/>
                <w:sz w:val="26"/>
                <w:szCs w:val="26"/>
                <w:highlight w:val="yellow"/>
                <w:lang w:val="nl-NL"/>
              </w:rPr>
              <w:t>Tiến sĩ</w:t>
            </w:r>
          </w:p>
        </w:tc>
        <w:tc>
          <w:tcPr>
            <w:tcW w:w="1221" w:type="dxa"/>
            <w:vAlign w:val="center"/>
          </w:tcPr>
          <w:p w:rsidR="00B50CA6" w:rsidRPr="00B50CA6" w:rsidDel="0000715D" w:rsidRDefault="00B50CA6" w:rsidP="009C3641">
            <w:pPr>
              <w:tabs>
                <w:tab w:val="left" w:pos="334"/>
                <w:tab w:val="left" w:leader="dot" w:pos="8928"/>
              </w:tabs>
              <w:autoSpaceDE w:val="0"/>
              <w:autoSpaceDN w:val="0"/>
              <w:spacing w:before="60" w:after="60" w:line="264" w:lineRule="auto"/>
              <w:jc w:val="center"/>
              <w:rPr>
                <w:rFonts w:ascii="Times New Roman" w:hAnsi="Times New Roman" w:cs="Times New Roman"/>
                <w:color w:val="FF0000"/>
                <w:sz w:val="26"/>
                <w:szCs w:val="26"/>
                <w:highlight w:val="yellow"/>
                <w:lang w:val="nl-NL"/>
              </w:rPr>
            </w:pPr>
            <w:r w:rsidRPr="00B50CA6">
              <w:rPr>
                <w:rFonts w:ascii="Times New Roman" w:hAnsi="Times New Roman" w:cs="Times New Roman"/>
                <w:color w:val="FF0000"/>
                <w:sz w:val="26"/>
                <w:szCs w:val="26"/>
                <w:highlight w:val="yellow"/>
                <w:lang w:val="nl-NL"/>
              </w:rPr>
              <w:t>05</w:t>
            </w:r>
          </w:p>
        </w:tc>
        <w:tc>
          <w:tcPr>
            <w:tcW w:w="1445" w:type="dxa"/>
          </w:tcPr>
          <w:p w:rsidR="00B50CA6" w:rsidRPr="00B50CA6" w:rsidRDefault="00B50CA6" w:rsidP="009C3641">
            <w:pPr>
              <w:tabs>
                <w:tab w:val="left" w:pos="334"/>
                <w:tab w:val="left" w:leader="dot" w:pos="8928"/>
              </w:tabs>
              <w:autoSpaceDE w:val="0"/>
              <w:autoSpaceDN w:val="0"/>
              <w:spacing w:before="60" w:after="60" w:line="264" w:lineRule="auto"/>
              <w:jc w:val="center"/>
              <w:rPr>
                <w:rFonts w:ascii="Times New Roman" w:hAnsi="Times New Roman" w:cs="Times New Roman"/>
                <w:color w:val="FF0000"/>
                <w:sz w:val="26"/>
                <w:szCs w:val="26"/>
                <w:highlight w:val="yellow"/>
                <w:lang w:val="nl-NL"/>
              </w:rPr>
            </w:pPr>
            <w:r w:rsidRPr="00B50CA6">
              <w:rPr>
                <w:rFonts w:ascii="Times New Roman" w:hAnsi="Times New Roman" w:cs="Times New Roman"/>
                <w:color w:val="FF0000"/>
                <w:sz w:val="26"/>
                <w:szCs w:val="26"/>
                <w:highlight w:val="yellow"/>
                <w:lang w:val="nl-NL"/>
              </w:rPr>
              <w:t>04</w:t>
            </w:r>
          </w:p>
        </w:tc>
        <w:tc>
          <w:tcPr>
            <w:tcW w:w="1743" w:type="dxa"/>
          </w:tcPr>
          <w:p w:rsidR="00B50CA6" w:rsidRPr="00B50CA6" w:rsidRDefault="00B50CA6" w:rsidP="009C3641">
            <w:pPr>
              <w:tabs>
                <w:tab w:val="left" w:pos="334"/>
                <w:tab w:val="left" w:leader="dot" w:pos="8928"/>
              </w:tabs>
              <w:autoSpaceDE w:val="0"/>
              <w:autoSpaceDN w:val="0"/>
              <w:spacing w:before="60" w:after="60" w:line="264" w:lineRule="auto"/>
              <w:jc w:val="center"/>
              <w:rPr>
                <w:rFonts w:ascii="Times New Roman" w:hAnsi="Times New Roman" w:cs="Times New Roman"/>
                <w:color w:val="FF0000"/>
                <w:sz w:val="26"/>
                <w:szCs w:val="26"/>
                <w:highlight w:val="yellow"/>
                <w:lang w:val="nl-NL"/>
              </w:rPr>
            </w:pPr>
            <w:r w:rsidRPr="00B50CA6">
              <w:rPr>
                <w:rFonts w:ascii="Times New Roman" w:hAnsi="Times New Roman" w:cs="Times New Roman"/>
                <w:color w:val="FF0000"/>
                <w:sz w:val="26"/>
                <w:szCs w:val="26"/>
                <w:highlight w:val="yellow"/>
                <w:lang w:val="nl-NL"/>
              </w:rPr>
              <w:t>01</w:t>
            </w:r>
          </w:p>
        </w:tc>
      </w:tr>
      <w:tr w:rsidR="00B50CA6" w:rsidRPr="00B50CA6" w:rsidTr="00B50CA6">
        <w:trPr>
          <w:trHeight w:val="244"/>
          <w:jc w:val="center"/>
        </w:trPr>
        <w:tc>
          <w:tcPr>
            <w:tcW w:w="3500" w:type="dxa"/>
          </w:tcPr>
          <w:p w:rsidR="00B50CA6" w:rsidRPr="00B50CA6" w:rsidDel="0000715D" w:rsidRDefault="00B50CA6" w:rsidP="009C3641">
            <w:pPr>
              <w:tabs>
                <w:tab w:val="left" w:pos="334"/>
                <w:tab w:val="left" w:leader="dot" w:pos="8928"/>
              </w:tabs>
              <w:autoSpaceDE w:val="0"/>
              <w:autoSpaceDN w:val="0"/>
              <w:spacing w:before="60" w:after="60" w:line="264" w:lineRule="auto"/>
              <w:jc w:val="both"/>
              <w:rPr>
                <w:rFonts w:ascii="Times New Roman" w:hAnsi="Times New Roman" w:cs="Times New Roman"/>
                <w:color w:val="FF0000"/>
                <w:sz w:val="26"/>
                <w:szCs w:val="26"/>
                <w:highlight w:val="yellow"/>
                <w:lang w:val="nl-NL"/>
              </w:rPr>
            </w:pPr>
            <w:r w:rsidRPr="00B50CA6">
              <w:rPr>
                <w:rFonts w:ascii="Times New Roman" w:hAnsi="Times New Roman" w:cs="Times New Roman"/>
                <w:color w:val="FF0000"/>
                <w:sz w:val="26"/>
                <w:szCs w:val="26"/>
                <w:highlight w:val="yellow"/>
                <w:lang w:val="nl-NL"/>
              </w:rPr>
              <w:t>Thạc sĩ</w:t>
            </w:r>
          </w:p>
        </w:tc>
        <w:tc>
          <w:tcPr>
            <w:tcW w:w="1221" w:type="dxa"/>
            <w:vAlign w:val="center"/>
          </w:tcPr>
          <w:p w:rsidR="00B50CA6" w:rsidRPr="00B50CA6" w:rsidDel="0000715D" w:rsidRDefault="00B50CA6" w:rsidP="009C3641">
            <w:pPr>
              <w:tabs>
                <w:tab w:val="left" w:pos="334"/>
                <w:tab w:val="left" w:leader="dot" w:pos="8928"/>
              </w:tabs>
              <w:autoSpaceDE w:val="0"/>
              <w:autoSpaceDN w:val="0"/>
              <w:spacing w:before="60" w:after="60" w:line="264" w:lineRule="auto"/>
              <w:jc w:val="center"/>
              <w:rPr>
                <w:rFonts w:ascii="Times New Roman" w:hAnsi="Times New Roman" w:cs="Times New Roman"/>
                <w:color w:val="FF0000"/>
                <w:sz w:val="26"/>
                <w:szCs w:val="26"/>
                <w:highlight w:val="yellow"/>
                <w:lang w:val="nl-NL"/>
              </w:rPr>
            </w:pPr>
            <w:r w:rsidRPr="00B50CA6">
              <w:rPr>
                <w:rFonts w:ascii="Times New Roman" w:hAnsi="Times New Roman" w:cs="Times New Roman"/>
                <w:color w:val="FF0000"/>
                <w:sz w:val="26"/>
                <w:szCs w:val="26"/>
                <w:highlight w:val="yellow"/>
                <w:lang w:val="nl-NL"/>
              </w:rPr>
              <w:t>198</w:t>
            </w:r>
          </w:p>
        </w:tc>
        <w:tc>
          <w:tcPr>
            <w:tcW w:w="1445" w:type="dxa"/>
          </w:tcPr>
          <w:p w:rsidR="00B50CA6" w:rsidRPr="00B50CA6" w:rsidRDefault="00B50CA6" w:rsidP="009C3641">
            <w:pPr>
              <w:tabs>
                <w:tab w:val="left" w:pos="334"/>
                <w:tab w:val="left" w:leader="dot" w:pos="8928"/>
              </w:tabs>
              <w:autoSpaceDE w:val="0"/>
              <w:autoSpaceDN w:val="0"/>
              <w:spacing w:before="60" w:after="60" w:line="264" w:lineRule="auto"/>
              <w:jc w:val="center"/>
              <w:rPr>
                <w:rFonts w:ascii="Times New Roman" w:hAnsi="Times New Roman" w:cs="Times New Roman"/>
                <w:color w:val="FF0000"/>
                <w:sz w:val="26"/>
                <w:szCs w:val="26"/>
                <w:highlight w:val="yellow"/>
                <w:lang w:val="nl-NL"/>
              </w:rPr>
            </w:pPr>
            <w:r w:rsidRPr="00B50CA6">
              <w:rPr>
                <w:rFonts w:ascii="Times New Roman" w:hAnsi="Times New Roman" w:cs="Times New Roman"/>
                <w:color w:val="FF0000"/>
                <w:sz w:val="26"/>
                <w:szCs w:val="26"/>
                <w:highlight w:val="yellow"/>
                <w:lang w:val="nl-NL"/>
              </w:rPr>
              <w:t>135</w:t>
            </w:r>
          </w:p>
        </w:tc>
        <w:tc>
          <w:tcPr>
            <w:tcW w:w="1743" w:type="dxa"/>
          </w:tcPr>
          <w:p w:rsidR="00B50CA6" w:rsidRPr="00B50CA6" w:rsidRDefault="00B50CA6" w:rsidP="009C3641">
            <w:pPr>
              <w:tabs>
                <w:tab w:val="left" w:pos="334"/>
                <w:tab w:val="left" w:leader="dot" w:pos="8928"/>
              </w:tabs>
              <w:autoSpaceDE w:val="0"/>
              <w:autoSpaceDN w:val="0"/>
              <w:spacing w:before="60" w:after="60" w:line="264" w:lineRule="auto"/>
              <w:jc w:val="center"/>
              <w:rPr>
                <w:rFonts w:ascii="Times New Roman" w:hAnsi="Times New Roman" w:cs="Times New Roman"/>
                <w:color w:val="FF0000"/>
                <w:sz w:val="26"/>
                <w:szCs w:val="26"/>
                <w:highlight w:val="yellow"/>
                <w:lang w:val="nl-NL"/>
              </w:rPr>
            </w:pPr>
            <w:r w:rsidRPr="00B50CA6">
              <w:rPr>
                <w:rFonts w:ascii="Times New Roman" w:hAnsi="Times New Roman" w:cs="Times New Roman"/>
                <w:color w:val="FF0000"/>
                <w:sz w:val="26"/>
                <w:szCs w:val="26"/>
                <w:highlight w:val="yellow"/>
                <w:lang w:val="nl-NL"/>
              </w:rPr>
              <w:t>63</w:t>
            </w:r>
          </w:p>
        </w:tc>
      </w:tr>
      <w:tr w:rsidR="00B50CA6" w:rsidRPr="00B50CA6" w:rsidTr="00B50CA6">
        <w:trPr>
          <w:trHeight w:val="327"/>
          <w:jc w:val="center"/>
        </w:trPr>
        <w:tc>
          <w:tcPr>
            <w:tcW w:w="3500" w:type="dxa"/>
          </w:tcPr>
          <w:p w:rsidR="00B50CA6" w:rsidRPr="00B50CA6" w:rsidDel="0000715D" w:rsidRDefault="00B50CA6" w:rsidP="009C3641">
            <w:pPr>
              <w:tabs>
                <w:tab w:val="left" w:pos="334"/>
                <w:tab w:val="left" w:leader="dot" w:pos="8928"/>
              </w:tabs>
              <w:autoSpaceDE w:val="0"/>
              <w:autoSpaceDN w:val="0"/>
              <w:spacing w:before="60" w:after="60" w:line="264" w:lineRule="auto"/>
              <w:jc w:val="both"/>
              <w:rPr>
                <w:rFonts w:ascii="Times New Roman" w:hAnsi="Times New Roman" w:cs="Times New Roman"/>
                <w:color w:val="FF0000"/>
                <w:sz w:val="26"/>
                <w:szCs w:val="26"/>
                <w:highlight w:val="yellow"/>
                <w:lang w:val="nl-NL"/>
              </w:rPr>
            </w:pPr>
            <w:r w:rsidRPr="00B50CA6">
              <w:rPr>
                <w:rFonts w:ascii="Times New Roman" w:hAnsi="Times New Roman" w:cs="Times New Roman"/>
                <w:color w:val="FF0000"/>
                <w:sz w:val="26"/>
                <w:szCs w:val="26"/>
                <w:highlight w:val="yellow"/>
                <w:lang w:val="nl-NL"/>
              </w:rPr>
              <w:t>Đại học</w:t>
            </w:r>
          </w:p>
        </w:tc>
        <w:tc>
          <w:tcPr>
            <w:tcW w:w="1221" w:type="dxa"/>
            <w:vAlign w:val="center"/>
          </w:tcPr>
          <w:p w:rsidR="00B50CA6" w:rsidRPr="00B50CA6" w:rsidDel="0000715D" w:rsidRDefault="00B50CA6" w:rsidP="009C3641">
            <w:pPr>
              <w:tabs>
                <w:tab w:val="left" w:pos="334"/>
                <w:tab w:val="left" w:leader="dot" w:pos="8928"/>
              </w:tabs>
              <w:autoSpaceDE w:val="0"/>
              <w:autoSpaceDN w:val="0"/>
              <w:spacing w:before="60" w:after="60" w:line="264" w:lineRule="auto"/>
              <w:jc w:val="center"/>
              <w:rPr>
                <w:rFonts w:ascii="Times New Roman" w:hAnsi="Times New Roman" w:cs="Times New Roman"/>
                <w:color w:val="FF0000"/>
                <w:sz w:val="26"/>
                <w:szCs w:val="26"/>
                <w:highlight w:val="yellow"/>
                <w:lang w:val="nl-NL"/>
              </w:rPr>
            </w:pPr>
            <w:r w:rsidRPr="00B50CA6">
              <w:rPr>
                <w:rFonts w:ascii="Times New Roman" w:hAnsi="Times New Roman" w:cs="Times New Roman"/>
                <w:color w:val="FF0000"/>
                <w:sz w:val="26"/>
                <w:szCs w:val="26"/>
                <w:highlight w:val="yellow"/>
                <w:lang w:val="nl-NL"/>
              </w:rPr>
              <w:t>138</w:t>
            </w:r>
          </w:p>
        </w:tc>
        <w:tc>
          <w:tcPr>
            <w:tcW w:w="1445" w:type="dxa"/>
          </w:tcPr>
          <w:p w:rsidR="00B50CA6" w:rsidRPr="00B50CA6" w:rsidRDefault="00B50CA6" w:rsidP="009C3641">
            <w:pPr>
              <w:tabs>
                <w:tab w:val="left" w:pos="334"/>
                <w:tab w:val="left" w:leader="dot" w:pos="8928"/>
              </w:tabs>
              <w:autoSpaceDE w:val="0"/>
              <w:autoSpaceDN w:val="0"/>
              <w:spacing w:before="60" w:after="60" w:line="264" w:lineRule="auto"/>
              <w:jc w:val="center"/>
              <w:rPr>
                <w:rFonts w:ascii="Times New Roman" w:hAnsi="Times New Roman" w:cs="Times New Roman"/>
                <w:color w:val="FF0000"/>
                <w:sz w:val="26"/>
                <w:szCs w:val="26"/>
                <w:highlight w:val="yellow"/>
                <w:lang w:val="nl-NL"/>
              </w:rPr>
            </w:pPr>
            <w:r w:rsidRPr="00B50CA6">
              <w:rPr>
                <w:rFonts w:ascii="Times New Roman" w:hAnsi="Times New Roman" w:cs="Times New Roman"/>
                <w:color w:val="FF0000"/>
                <w:sz w:val="26"/>
                <w:szCs w:val="26"/>
                <w:highlight w:val="yellow"/>
                <w:lang w:val="nl-NL"/>
              </w:rPr>
              <w:t>67</w:t>
            </w:r>
          </w:p>
        </w:tc>
        <w:tc>
          <w:tcPr>
            <w:tcW w:w="1743" w:type="dxa"/>
          </w:tcPr>
          <w:p w:rsidR="00B50CA6" w:rsidRPr="00B50CA6" w:rsidRDefault="00B50CA6" w:rsidP="009C3641">
            <w:pPr>
              <w:tabs>
                <w:tab w:val="left" w:pos="334"/>
                <w:tab w:val="left" w:leader="dot" w:pos="8928"/>
              </w:tabs>
              <w:autoSpaceDE w:val="0"/>
              <w:autoSpaceDN w:val="0"/>
              <w:spacing w:before="60" w:after="60" w:line="264" w:lineRule="auto"/>
              <w:jc w:val="center"/>
              <w:rPr>
                <w:rFonts w:ascii="Times New Roman" w:hAnsi="Times New Roman" w:cs="Times New Roman"/>
                <w:color w:val="FF0000"/>
                <w:sz w:val="26"/>
                <w:szCs w:val="26"/>
                <w:highlight w:val="yellow"/>
                <w:lang w:val="nl-NL"/>
              </w:rPr>
            </w:pPr>
            <w:r w:rsidRPr="00B50CA6">
              <w:rPr>
                <w:rFonts w:ascii="Times New Roman" w:hAnsi="Times New Roman" w:cs="Times New Roman"/>
                <w:color w:val="FF0000"/>
                <w:sz w:val="26"/>
                <w:szCs w:val="26"/>
                <w:highlight w:val="yellow"/>
                <w:lang w:val="nl-NL"/>
              </w:rPr>
              <w:t>71</w:t>
            </w:r>
          </w:p>
        </w:tc>
      </w:tr>
      <w:tr w:rsidR="00B50CA6" w:rsidRPr="00B50CA6" w:rsidTr="00B50CA6">
        <w:trPr>
          <w:trHeight w:val="365"/>
          <w:jc w:val="center"/>
        </w:trPr>
        <w:tc>
          <w:tcPr>
            <w:tcW w:w="3500" w:type="dxa"/>
          </w:tcPr>
          <w:p w:rsidR="00B50CA6" w:rsidRPr="00B50CA6" w:rsidDel="0000715D" w:rsidRDefault="00B50CA6" w:rsidP="009C3641">
            <w:pPr>
              <w:tabs>
                <w:tab w:val="left" w:pos="334"/>
                <w:tab w:val="left" w:leader="dot" w:pos="8928"/>
              </w:tabs>
              <w:autoSpaceDE w:val="0"/>
              <w:autoSpaceDN w:val="0"/>
              <w:spacing w:before="60" w:after="60" w:line="264" w:lineRule="auto"/>
              <w:jc w:val="center"/>
              <w:rPr>
                <w:rFonts w:ascii="Times New Roman" w:hAnsi="Times New Roman" w:cs="Times New Roman"/>
                <w:b/>
                <w:color w:val="FF0000"/>
                <w:sz w:val="26"/>
                <w:szCs w:val="26"/>
                <w:highlight w:val="yellow"/>
                <w:lang w:val="nl-NL"/>
              </w:rPr>
            </w:pPr>
            <w:r w:rsidRPr="00B50CA6">
              <w:rPr>
                <w:rFonts w:ascii="Times New Roman" w:hAnsi="Times New Roman" w:cs="Times New Roman"/>
                <w:b/>
                <w:color w:val="FF0000"/>
                <w:sz w:val="26"/>
                <w:szCs w:val="26"/>
                <w:highlight w:val="yellow"/>
                <w:lang w:val="nl-NL"/>
              </w:rPr>
              <w:t>Tổng số</w:t>
            </w:r>
          </w:p>
        </w:tc>
        <w:tc>
          <w:tcPr>
            <w:tcW w:w="1221" w:type="dxa"/>
            <w:vAlign w:val="center"/>
          </w:tcPr>
          <w:p w:rsidR="00B50CA6" w:rsidRPr="00B50CA6" w:rsidDel="0000715D" w:rsidRDefault="00B50CA6" w:rsidP="009C3641">
            <w:pPr>
              <w:tabs>
                <w:tab w:val="left" w:pos="334"/>
                <w:tab w:val="left" w:leader="dot" w:pos="8928"/>
              </w:tabs>
              <w:autoSpaceDE w:val="0"/>
              <w:autoSpaceDN w:val="0"/>
              <w:spacing w:before="60" w:after="60" w:line="264" w:lineRule="auto"/>
              <w:jc w:val="center"/>
              <w:rPr>
                <w:rFonts w:ascii="Times New Roman" w:hAnsi="Times New Roman" w:cs="Times New Roman"/>
                <w:b/>
                <w:color w:val="FF0000"/>
                <w:sz w:val="26"/>
                <w:szCs w:val="26"/>
                <w:highlight w:val="yellow"/>
                <w:lang w:val="nl-NL"/>
              </w:rPr>
            </w:pPr>
            <w:r w:rsidRPr="00B50CA6">
              <w:rPr>
                <w:rFonts w:ascii="Times New Roman" w:hAnsi="Times New Roman" w:cs="Times New Roman"/>
                <w:b/>
                <w:color w:val="FF0000"/>
                <w:sz w:val="26"/>
                <w:szCs w:val="26"/>
                <w:highlight w:val="yellow"/>
                <w:lang w:val="nl-NL"/>
              </w:rPr>
              <w:t>431</w:t>
            </w:r>
          </w:p>
        </w:tc>
        <w:tc>
          <w:tcPr>
            <w:tcW w:w="1445" w:type="dxa"/>
          </w:tcPr>
          <w:p w:rsidR="00B50CA6" w:rsidRPr="00B50CA6" w:rsidDel="0000715D" w:rsidRDefault="00B50CA6" w:rsidP="009C3641">
            <w:pPr>
              <w:tabs>
                <w:tab w:val="left" w:pos="334"/>
                <w:tab w:val="left" w:leader="dot" w:pos="8928"/>
              </w:tabs>
              <w:autoSpaceDE w:val="0"/>
              <w:autoSpaceDN w:val="0"/>
              <w:spacing w:before="60" w:after="60" w:line="264" w:lineRule="auto"/>
              <w:jc w:val="center"/>
              <w:rPr>
                <w:rFonts w:ascii="Times New Roman" w:hAnsi="Times New Roman" w:cs="Times New Roman"/>
                <w:b/>
                <w:color w:val="FF0000"/>
                <w:sz w:val="26"/>
                <w:szCs w:val="26"/>
                <w:highlight w:val="yellow"/>
                <w:lang w:val="nl-NL"/>
              </w:rPr>
            </w:pPr>
            <w:r w:rsidRPr="00B50CA6">
              <w:rPr>
                <w:rFonts w:ascii="Times New Roman" w:hAnsi="Times New Roman" w:cs="Times New Roman"/>
                <w:b/>
                <w:color w:val="FF0000"/>
                <w:sz w:val="26"/>
                <w:szCs w:val="26"/>
                <w:highlight w:val="yellow"/>
                <w:lang w:val="nl-NL"/>
              </w:rPr>
              <w:t>206</w:t>
            </w:r>
          </w:p>
        </w:tc>
        <w:tc>
          <w:tcPr>
            <w:tcW w:w="1743" w:type="dxa"/>
          </w:tcPr>
          <w:p w:rsidR="00B50CA6" w:rsidRPr="00B50CA6" w:rsidDel="0000715D" w:rsidRDefault="00B50CA6" w:rsidP="009C3641">
            <w:pPr>
              <w:tabs>
                <w:tab w:val="left" w:pos="334"/>
                <w:tab w:val="left" w:leader="dot" w:pos="8928"/>
              </w:tabs>
              <w:autoSpaceDE w:val="0"/>
              <w:autoSpaceDN w:val="0"/>
              <w:spacing w:before="60" w:after="60" w:line="264" w:lineRule="auto"/>
              <w:jc w:val="center"/>
              <w:rPr>
                <w:rFonts w:ascii="Times New Roman" w:hAnsi="Times New Roman" w:cs="Times New Roman"/>
                <w:b/>
                <w:color w:val="FF0000"/>
                <w:sz w:val="26"/>
                <w:szCs w:val="26"/>
                <w:lang w:val="nl-NL"/>
              </w:rPr>
            </w:pPr>
            <w:r w:rsidRPr="00B50CA6">
              <w:rPr>
                <w:rFonts w:ascii="Times New Roman" w:hAnsi="Times New Roman" w:cs="Times New Roman"/>
                <w:b/>
                <w:color w:val="FF0000"/>
                <w:sz w:val="26"/>
                <w:szCs w:val="26"/>
                <w:highlight w:val="yellow"/>
                <w:lang w:val="nl-NL"/>
              </w:rPr>
              <w:t>135</w:t>
            </w:r>
          </w:p>
        </w:tc>
      </w:tr>
    </w:tbl>
    <w:p w:rsidR="00E055EF" w:rsidRPr="00E055EF" w:rsidRDefault="00E055EF" w:rsidP="00E055EF">
      <w:pPr>
        <w:tabs>
          <w:tab w:val="num" w:pos="0"/>
        </w:tabs>
        <w:spacing w:before="80" w:after="80" w:line="264" w:lineRule="auto"/>
        <w:rPr>
          <w:rFonts w:ascii="Times New Roman" w:eastAsia="Times New Roman" w:hAnsi="Times New Roman" w:cs="Times New Roman"/>
          <w:b/>
          <w:bCs/>
          <w:iCs/>
          <w:caps/>
          <w:sz w:val="26"/>
          <w:szCs w:val="26"/>
        </w:rPr>
      </w:pPr>
      <w:r w:rsidRPr="00E055EF">
        <w:rPr>
          <w:rFonts w:ascii="Times New Roman" w:eastAsia="Times New Roman" w:hAnsi="Times New Roman" w:cs="Times New Roman"/>
          <w:b/>
          <w:bCs/>
          <w:iCs/>
          <w:caps/>
          <w:sz w:val="26"/>
          <w:szCs w:val="26"/>
        </w:rPr>
        <w:t>4. Các nghỀ đào tẠo và quy mô đào tẠo CỦA TRƯỜNG</w:t>
      </w:r>
    </w:p>
    <w:p w:rsidR="00E055EF" w:rsidRPr="00E055EF" w:rsidRDefault="00E055EF" w:rsidP="00E055EF">
      <w:pPr>
        <w:widowControl w:val="0"/>
        <w:tabs>
          <w:tab w:val="left" w:pos="1161"/>
        </w:tabs>
        <w:spacing w:before="80" w:after="80" w:line="264" w:lineRule="auto"/>
        <w:ind w:left="709" w:right="347"/>
        <w:jc w:val="center"/>
        <w:rPr>
          <w:rFonts w:ascii="Times New Roman" w:eastAsia="Times New Roman" w:hAnsi="Times New Roman" w:cs="Times New Roman"/>
          <w:bCs/>
          <w:sz w:val="26"/>
          <w:szCs w:val="26"/>
        </w:rPr>
      </w:pPr>
      <w:r w:rsidRPr="00E055EF">
        <w:rPr>
          <w:rFonts w:ascii="Times New Roman" w:eastAsia="Times New Roman" w:hAnsi="Times New Roman" w:cs="Times New Roman"/>
          <w:bCs/>
          <w:sz w:val="26"/>
          <w:szCs w:val="26"/>
        </w:rPr>
        <w:t>Các</w:t>
      </w:r>
      <w:r w:rsidRPr="00E055EF">
        <w:rPr>
          <w:rFonts w:ascii="Times New Roman" w:eastAsia="Times New Roman" w:hAnsi="Times New Roman" w:cs="Times New Roman"/>
          <w:bCs/>
          <w:spacing w:val="-6"/>
          <w:sz w:val="26"/>
          <w:szCs w:val="26"/>
        </w:rPr>
        <w:t xml:space="preserve"> </w:t>
      </w:r>
      <w:r w:rsidRPr="00E055EF">
        <w:rPr>
          <w:rFonts w:ascii="Times New Roman" w:eastAsia="Times New Roman" w:hAnsi="Times New Roman" w:cs="Times New Roman"/>
          <w:bCs/>
          <w:sz w:val="26"/>
          <w:szCs w:val="26"/>
        </w:rPr>
        <w:t>nghề</w:t>
      </w:r>
      <w:r w:rsidRPr="00E055EF">
        <w:rPr>
          <w:rFonts w:ascii="Times New Roman" w:eastAsia="Times New Roman" w:hAnsi="Times New Roman" w:cs="Times New Roman"/>
          <w:bCs/>
          <w:spacing w:val="-8"/>
          <w:sz w:val="26"/>
          <w:szCs w:val="26"/>
        </w:rPr>
        <w:t xml:space="preserve"> </w:t>
      </w:r>
      <w:r w:rsidRPr="00E055EF">
        <w:rPr>
          <w:rFonts w:ascii="Times New Roman" w:eastAsia="Times New Roman" w:hAnsi="Times New Roman" w:cs="Times New Roman"/>
          <w:bCs/>
          <w:sz w:val="26"/>
          <w:szCs w:val="26"/>
        </w:rPr>
        <w:t>đào</w:t>
      </w:r>
      <w:r w:rsidRPr="00E055EF">
        <w:rPr>
          <w:rFonts w:ascii="Times New Roman" w:eastAsia="Times New Roman" w:hAnsi="Times New Roman" w:cs="Times New Roman"/>
          <w:bCs/>
          <w:spacing w:val="-8"/>
          <w:sz w:val="26"/>
          <w:szCs w:val="26"/>
        </w:rPr>
        <w:t xml:space="preserve"> </w:t>
      </w:r>
      <w:r w:rsidRPr="00E055EF">
        <w:rPr>
          <w:rFonts w:ascii="Times New Roman" w:eastAsia="Times New Roman" w:hAnsi="Times New Roman" w:cs="Times New Roman"/>
          <w:bCs/>
          <w:sz w:val="26"/>
          <w:szCs w:val="26"/>
        </w:rPr>
        <w:t>tạo</w:t>
      </w:r>
      <w:r w:rsidRPr="00E055EF">
        <w:rPr>
          <w:rFonts w:ascii="Times New Roman" w:eastAsia="Times New Roman" w:hAnsi="Times New Roman" w:cs="Times New Roman"/>
          <w:bCs/>
          <w:spacing w:val="-6"/>
          <w:sz w:val="26"/>
          <w:szCs w:val="26"/>
        </w:rPr>
        <w:t xml:space="preserve"> </w:t>
      </w:r>
      <w:r w:rsidRPr="00E055EF">
        <w:rPr>
          <w:rFonts w:ascii="Times New Roman" w:eastAsia="Times New Roman" w:hAnsi="Times New Roman" w:cs="Times New Roman"/>
          <w:bCs/>
          <w:spacing w:val="1"/>
          <w:sz w:val="26"/>
          <w:szCs w:val="26"/>
        </w:rPr>
        <w:t>và</w:t>
      </w:r>
      <w:r w:rsidRPr="00E055EF">
        <w:rPr>
          <w:rFonts w:ascii="Times New Roman" w:eastAsia="Times New Roman" w:hAnsi="Times New Roman" w:cs="Times New Roman"/>
          <w:bCs/>
          <w:spacing w:val="-8"/>
          <w:sz w:val="26"/>
          <w:szCs w:val="26"/>
        </w:rPr>
        <w:t xml:space="preserve"> </w:t>
      </w:r>
      <w:r w:rsidRPr="00E055EF">
        <w:rPr>
          <w:rFonts w:ascii="Times New Roman" w:eastAsia="Times New Roman" w:hAnsi="Times New Roman" w:cs="Times New Roman"/>
          <w:bCs/>
          <w:spacing w:val="1"/>
          <w:sz w:val="26"/>
          <w:szCs w:val="26"/>
        </w:rPr>
        <w:t>quy</w:t>
      </w:r>
      <w:r w:rsidRPr="00E055EF">
        <w:rPr>
          <w:rFonts w:ascii="Times New Roman" w:eastAsia="Times New Roman" w:hAnsi="Times New Roman" w:cs="Times New Roman"/>
          <w:bCs/>
          <w:spacing w:val="-10"/>
          <w:sz w:val="26"/>
          <w:szCs w:val="26"/>
        </w:rPr>
        <w:t xml:space="preserve"> </w:t>
      </w:r>
      <w:r w:rsidRPr="00E055EF">
        <w:rPr>
          <w:rFonts w:ascii="Times New Roman" w:eastAsia="Times New Roman" w:hAnsi="Times New Roman" w:cs="Times New Roman"/>
          <w:bCs/>
          <w:spacing w:val="-2"/>
          <w:sz w:val="26"/>
          <w:szCs w:val="26"/>
        </w:rPr>
        <w:t>mô</w:t>
      </w:r>
      <w:r w:rsidRPr="00E055EF">
        <w:rPr>
          <w:rFonts w:ascii="Times New Roman" w:eastAsia="Times New Roman" w:hAnsi="Times New Roman" w:cs="Times New Roman"/>
          <w:bCs/>
          <w:spacing w:val="-5"/>
          <w:sz w:val="26"/>
          <w:szCs w:val="26"/>
        </w:rPr>
        <w:t xml:space="preserve"> </w:t>
      </w:r>
      <w:r w:rsidRPr="00E055EF">
        <w:rPr>
          <w:rFonts w:ascii="Times New Roman" w:eastAsia="Times New Roman" w:hAnsi="Times New Roman" w:cs="Times New Roman"/>
          <w:bCs/>
          <w:spacing w:val="-1"/>
          <w:sz w:val="26"/>
          <w:szCs w:val="26"/>
        </w:rPr>
        <w:t>tuyển</w:t>
      </w:r>
      <w:r w:rsidRPr="00E055EF">
        <w:rPr>
          <w:rFonts w:ascii="Times New Roman" w:eastAsia="Times New Roman" w:hAnsi="Times New Roman" w:cs="Times New Roman"/>
          <w:bCs/>
          <w:spacing w:val="-6"/>
          <w:sz w:val="26"/>
          <w:szCs w:val="26"/>
        </w:rPr>
        <w:t xml:space="preserve"> </w:t>
      </w:r>
      <w:r w:rsidRPr="00E055EF">
        <w:rPr>
          <w:rFonts w:ascii="Times New Roman" w:eastAsia="Times New Roman" w:hAnsi="Times New Roman" w:cs="Times New Roman"/>
          <w:bCs/>
          <w:sz w:val="26"/>
          <w:szCs w:val="26"/>
        </w:rPr>
        <w:t>sinh</w:t>
      </w:r>
      <w:r w:rsidRPr="00E055EF">
        <w:rPr>
          <w:rFonts w:ascii="Times New Roman" w:eastAsia="Times New Roman" w:hAnsi="Times New Roman" w:cs="Times New Roman"/>
          <w:bCs/>
          <w:spacing w:val="-7"/>
          <w:sz w:val="26"/>
          <w:szCs w:val="26"/>
        </w:rPr>
        <w:t xml:space="preserve"> </w:t>
      </w:r>
      <w:r w:rsidRPr="00E055EF">
        <w:rPr>
          <w:rFonts w:ascii="Times New Roman" w:eastAsia="Times New Roman" w:hAnsi="Times New Roman" w:cs="Times New Roman"/>
          <w:bCs/>
          <w:spacing w:val="1"/>
          <w:sz w:val="26"/>
          <w:szCs w:val="26"/>
        </w:rPr>
        <w:t>của</w:t>
      </w:r>
      <w:r w:rsidRPr="00E055EF">
        <w:rPr>
          <w:rFonts w:ascii="Times New Roman" w:eastAsia="Times New Roman" w:hAnsi="Times New Roman" w:cs="Times New Roman"/>
          <w:bCs/>
          <w:spacing w:val="-8"/>
          <w:sz w:val="26"/>
          <w:szCs w:val="26"/>
        </w:rPr>
        <w:t xml:space="preserve"> </w:t>
      </w:r>
      <w:r w:rsidRPr="00E055EF">
        <w:rPr>
          <w:rFonts w:ascii="Times New Roman" w:eastAsia="Times New Roman" w:hAnsi="Times New Roman" w:cs="Times New Roman"/>
          <w:bCs/>
          <w:sz w:val="26"/>
          <w:szCs w:val="26"/>
        </w:rPr>
        <w:t>trường</w:t>
      </w:r>
      <w:r w:rsidRPr="00E055EF">
        <w:rPr>
          <w:rFonts w:ascii="Times New Roman" w:eastAsia="Times New Roman" w:hAnsi="Times New Roman" w:cs="Times New Roman"/>
          <w:bCs/>
          <w:spacing w:val="-8"/>
          <w:sz w:val="26"/>
          <w:szCs w:val="26"/>
        </w:rPr>
        <w:t xml:space="preserve"> </w:t>
      </w:r>
      <w:r w:rsidRPr="00E055EF">
        <w:rPr>
          <w:rFonts w:ascii="Times New Roman" w:eastAsia="Times New Roman" w:hAnsi="Times New Roman" w:cs="Times New Roman"/>
          <w:bCs/>
          <w:sz w:val="26"/>
          <w:szCs w:val="26"/>
        </w:rPr>
        <w:t>theo</w:t>
      </w:r>
      <w:r w:rsidRPr="00E055EF">
        <w:rPr>
          <w:rFonts w:ascii="Times New Roman" w:eastAsia="Times New Roman" w:hAnsi="Times New Roman" w:cs="Times New Roman"/>
          <w:bCs/>
          <w:spacing w:val="-8"/>
          <w:sz w:val="26"/>
          <w:szCs w:val="26"/>
        </w:rPr>
        <w:t xml:space="preserve"> </w:t>
      </w:r>
      <w:r w:rsidRPr="00E055EF">
        <w:rPr>
          <w:rFonts w:ascii="Times New Roman" w:eastAsia="Times New Roman" w:hAnsi="Times New Roman" w:cs="Times New Roman"/>
          <w:bCs/>
          <w:spacing w:val="1"/>
          <w:sz w:val="26"/>
          <w:szCs w:val="26"/>
        </w:rPr>
        <w:t>Giấy</w:t>
      </w:r>
      <w:r w:rsidRPr="00E055EF">
        <w:rPr>
          <w:rFonts w:ascii="Times New Roman" w:eastAsia="Times New Roman" w:hAnsi="Times New Roman" w:cs="Times New Roman"/>
          <w:bCs/>
          <w:spacing w:val="-10"/>
          <w:sz w:val="26"/>
          <w:szCs w:val="26"/>
        </w:rPr>
        <w:t xml:space="preserve"> </w:t>
      </w:r>
      <w:r w:rsidRPr="00E055EF">
        <w:rPr>
          <w:rFonts w:ascii="Times New Roman" w:eastAsia="Times New Roman" w:hAnsi="Times New Roman" w:cs="Times New Roman"/>
          <w:bCs/>
          <w:sz w:val="26"/>
          <w:szCs w:val="26"/>
        </w:rPr>
        <w:t>chứng</w:t>
      </w:r>
      <w:r w:rsidRPr="00E055EF">
        <w:rPr>
          <w:rFonts w:ascii="Times New Roman" w:eastAsia="Times New Roman" w:hAnsi="Times New Roman" w:cs="Times New Roman"/>
          <w:bCs/>
          <w:spacing w:val="-8"/>
          <w:sz w:val="26"/>
          <w:szCs w:val="26"/>
        </w:rPr>
        <w:t xml:space="preserve"> </w:t>
      </w:r>
      <w:r w:rsidRPr="00E055EF">
        <w:rPr>
          <w:rFonts w:ascii="Times New Roman" w:eastAsia="Times New Roman" w:hAnsi="Times New Roman" w:cs="Times New Roman"/>
          <w:bCs/>
          <w:sz w:val="26"/>
          <w:szCs w:val="26"/>
        </w:rPr>
        <w:t>nhận</w:t>
      </w:r>
      <w:r w:rsidRPr="00E055EF">
        <w:rPr>
          <w:rFonts w:ascii="Times New Roman" w:eastAsia="Times New Roman" w:hAnsi="Times New Roman" w:cs="Times New Roman"/>
          <w:bCs/>
          <w:spacing w:val="-6"/>
          <w:sz w:val="26"/>
          <w:szCs w:val="26"/>
        </w:rPr>
        <w:t xml:space="preserve"> </w:t>
      </w:r>
      <w:r w:rsidRPr="00E055EF">
        <w:rPr>
          <w:rFonts w:ascii="Times New Roman" w:eastAsia="Times New Roman" w:hAnsi="Times New Roman" w:cs="Times New Roman"/>
          <w:bCs/>
          <w:sz w:val="26"/>
          <w:szCs w:val="26"/>
        </w:rPr>
        <w:t>đăng</w:t>
      </w:r>
      <w:r w:rsidRPr="00E055EF">
        <w:rPr>
          <w:rFonts w:ascii="Times New Roman" w:eastAsia="Times New Roman" w:hAnsi="Times New Roman" w:cs="Times New Roman"/>
          <w:bCs/>
          <w:spacing w:val="28"/>
          <w:w w:val="99"/>
          <w:sz w:val="26"/>
          <w:szCs w:val="26"/>
        </w:rPr>
        <w:t xml:space="preserve"> </w:t>
      </w:r>
      <w:r w:rsidRPr="00E055EF">
        <w:rPr>
          <w:rFonts w:ascii="Times New Roman" w:eastAsia="Times New Roman" w:hAnsi="Times New Roman" w:cs="Times New Roman"/>
          <w:bCs/>
          <w:sz w:val="26"/>
          <w:szCs w:val="26"/>
        </w:rPr>
        <w:t>ký</w:t>
      </w:r>
      <w:r w:rsidRPr="00E055EF">
        <w:rPr>
          <w:rFonts w:ascii="Times New Roman" w:eastAsia="Times New Roman" w:hAnsi="Times New Roman" w:cs="Times New Roman"/>
          <w:bCs/>
          <w:spacing w:val="-6"/>
          <w:sz w:val="26"/>
          <w:szCs w:val="26"/>
        </w:rPr>
        <w:t xml:space="preserve"> </w:t>
      </w:r>
      <w:r w:rsidRPr="00E055EF">
        <w:rPr>
          <w:rFonts w:ascii="Times New Roman" w:eastAsia="Times New Roman" w:hAnsi="Times New Roman" w:cs="Times New Roman"/>
          <w:bCs/>
          <w:sz w:val="26"/>
          <w:szCs w:val="26"/>
        </w:rPr>
        <w:t>hoạt</w:t>
      </w:r>
      <w:r w:rsidRPr="00E055EF">
        <w:rPr>
          <w:rFonts w:ascii="Times New Roman" w:eastAsia="Times New Roman" w:hAnsi="Times New Roman" w:cs="Times New Roman"/>
          <w:bCs/>
          <w:spacing w:val="-6"/>
          <w:sz w:val="26"/>
          <w:szCs w:val="26"/>
        </w:rPr>
        <w:t xml:space="preserve"> </w:t>
      </w:r>
      <w:r w:rsidRPr="00E055EF">
        <w:rPr>
          <w:rFonts w:ascii="Times New Roman" w:eastAsia="Times New Roman" w:hAnsi="Times New Roman" w:cs="Times New Roman"/>
          <w:bCs/>
          <w:sz w:val="26"/>
          <w:szCs w:val="26"/>
        </w:rPr>
        <w:t>động</w:t>
      </w:r>
      <w:r w:rsidRPr="00E055EF">
        <w:rPr>
          <w:rFonts w:ascii="Times New Roman" w:eastAsia="Times New Roman" w:hAnsi="Times New Roman" w:cs="Times New Roman"/>
          <w:bCs/>
          <w:spacing w:val="-5"/>
          <w:sz w:val="26"/>
          <w:szCs w:val="26"/>
        </w:rPr>
        <w:t xml:space="preserve"> </w:t>
      </w:r>
      <w:r w:rsidRPr="00E055EF">
        <w:rPr>
          <w:rFonts w:ascii="Times New Roman" w:eastAsia="Times New Roman" w:hAnsi="Times New Roman" w:cs="Times New Roman"/>
          <w:bCs/>
          <w:spacing w:val="1"/>
          <w:sz w:val="26"/>
          <w:szCs w:val="26"/>
        </w:rPr>
        <w:t>dạy</w:t>
      </w:r>
      <w:r w:rsidRPr="00E055EF">
        <w:rPr>
          <w:rFonts w:ascii="Times New Roman" w:eastAsia="Times New Roman" w:hAnsi="Times New Roman" w:cs="Times New Roman"/>
          <w:bCs/>
          <w:spacing w:val="-11"/>
          <w:sz w:val="26"/>
          <w:szCs w:val="26"/>
        </w:rPr>
        <w:t xml:space="preserve"> </w:t>
      </w:r>
      <w:r w:rsidRPr="00E055EF">
        <w:rPr>
          <w:rFonts w:ascii="Times New Roman" w:eastAsia="Times New Roman" w:hAnsi="Times New Roman" w:cs="Times New Roman"/>
          <w:bCs/>
          <w:sz w:val="26"/>
          <w:szCs w:val="26"/>
        </w:rPr>
        <w:t>nghề</w:t>
      </w:r>
      <w:r w:rsidRPr="00E055EF">
        <w:rPr>
          <w:rFonts w:ascii="Times New Roman" w:eastAsia="Times New Roman" w:hAnsi="Times New Roman" w:cs="Times New Roman"/>
          <w:bCs/>
          <w:spacing w:val="-3"/>
          <w:sz w:val="26"/>
          <w:szCs w:val="26"/>
        </w:rPr>
        <w:t xml:space="preserve"> </w:t>
      </w:r>
      <w:r w:rsidRPr="00E055EF">
        <w:rPr>
          <w:rFonts w:ascii="Times New Roman" w:eastAsia="Times New Roman" w:hAnsi="Times New Roman" w:cs="Times New Roman"/>
          <w:bCs/>
          <w:sz w:val="26"/>
          <w:szCs w:val="26"/>
        </w:rPr>
        <w:t>đã</w:t>
      </w:r>
      <w:r w:rsidRPr="00E055EF">
        <w:rPr>
          <w:rFonts w:ascii="Times New Roman" w:eastAsia="Times New Roman" w:hAnsi="Times New Roman" w:cs="Times New Roman"/>
          <w:bCs/>
          <w:spacing w:val="-5"/>
          <w:sz w:val="26"/>
          <w:szCs w:val="26"/>
        </w:rPr>
        <w:t xml:space="preserve"> </w:t>
      </w:r>
      <w:r w:rsidRPr="00E055EF">
        <w:rPr>
          <w:rFonts w:ascii="Times New Roman" w:eastAsia="Times New Roman" w:hAnsi="Times New Roman" w:cs="Times New Roman"/>
          <w:bCs/>
          <w:sz w:val="26"/>
          <w:szCs w:val="26"/>
        </w:rPr>
        <w:t>được</w:t>
      </w:r>
      <w:r w:rsidRPr="00E055EF">
        <w:rPr>
          <w:rFonts w:ascii="Times New Roman" w:eastAsia="Times New Roman" w:hAnsi="Times New Roman" w:cs="Times New Roman"/>
          <w:bCs/>
          <w:spacing w:val="-6"/>
          <w:sz w:val="26"/>
          <w:szCs w:val="26"/>
        </w:rPr>
        <w:t xml:space="preserve"> </w:t>
      </w:r>
      <w:r w:rsidRPr="00E055EF">
        <w:rPr>
          <w:rFonts w:ascii="Times New Roman" w:eastAsia="Times New Roman" w:hAnsi="Times New Roman" w:cs="Times New Roman"/>
          <w:bCs/>
          <w:sz w:val="26"/>
          <w:szCs w:val="26"/>
        </w:rPr>
        <w:t>cấp</w:t>
      </w:r>
    </w:p>
    <w:tbl>
      <w:tblPr>
        <w:tblW w:w="9538" w:type="dxa"/>
        <w:jc w:val="center"/>
        <w:tblLook w:val="04A0" w:firstRow="1" w:lastRow="0" w:firstColumn="1" w:lastColumn="0" w:noHBand="0" w:noVBand="1"/>
      </w:tblPr>
      <w:tblGrid>
        <w:gridCol w:w="5337"/>
        <w:gridCol w:w="1733"/>
        <w:gridCol w:w="2468"/>
      </w:tblGrid>
      <w:tr w:rsidR="00E055EF" w:rsidRPr="00E055EF" w:rsidTr="008D3C7E">
        <w:trPr>
          <w:trHeight w:val="315"/>
          <w:tblHeader/>
          <w:jc w:val="center"/>
        </w:trPr>
        <w:tc>
          <w:tcPr>
            <w:tcW w:w="5337" w:type="dxa"/>
            <w:tcBorders>
              <w:top w:val="single" w:sz="4" w:space="0" w:color="auto"/>
              <w:left w:val="single" w:sz="4" w:space="0" w:color="auto"/>
              <w:bottom w:val="single" w:sz="4" w:space="0" w:color="auto"/>
              <w:right w:val="single" w:sz="4" w:space="0" w:color="auto"/>
            </w:tcBorders>
            <w:shd w:val="clear" w:color="auto" w:fill="auto"/>
            <w:noWrap/>
            <w:vAlign w:val="center"/>
          </w:tcPr>
          <w:p w:rsidR="00E055EF" w:rsidRPr="00E055EF" w:rsidRDefault="00E055EF" w:rsidP="00E055EF">
            <w:pPr>
              <w:spacing w:before="80" w:after="80" w:line="264" w:lineRule="auto"/>
              <w:jc w:val="center"/>
              <w:rPr>
                <w:rFonts w:ascii="Times New Roman" w:eastAsia="Times New Roman" w:hAnsi="Times New Roman" w:cs="Times New Roman"/>
                <w:b/>
                <w:bCs/>
                <w:sz w:val="26"/>
                <w:szCs w:val="26"/>
              </w:rPr>
            </w:pPr>
            <w:r w:rsidRPr="00E055EF">
              <w:rPr>
                <w:rFonts w:ascii="Times New Roman" w:eastAsia="Times New Roman" w:hAnsi="Times New Roman" w:cs="Times New Roman"/>
                <w:b/>
                <w:bCs/>
                <w:sz w:val="26"/>
                <w:szCs w:val="26"/>
              </w:rPr>
              <w:t>Ngành</w:t>
            </w:r>
          </w:p>
          <w:p w:rsidR="00E055EF" w:rsidRPr="00E055EF" w:rsidRDefault="00E055EF" w:rsidP="00E055EF">
            <w:pPr>
              <w:spacing w:before="80" w:after="80" w:line="264" w:lineRule="auto"/>
              <w:jc w:val="center"/>
              <w:rPr>
                <w:rFonts w:ascii="Times New Roman" w:eastAsia="Times New Roman" w:hAnsi="Times New Roman" w:cs="Times New Roman"/>
                <w:b/>
                <w:bCs/>
                <w:sz w:val="26"/>
                <w:szCs w:val="26"/>
              </w:rPr>
            </w:pPr>
            <w:r w:rsidRPr="00E055EF">
              <w:rPr>
                <w:rFonts w:ascii="Times New Roman" w:eastAsia="Times New Roman" w:hAnsi="Times New Roman" w:cs="Times New Roman"/>
                <w:b/>
                <w:bCs/>
                <w:sz w:val="26"/>
                <w:szCs w:val="26"/>
              </w:rPr>
              <w:t>(chuyên ngành )</w:t>
            </w:r>
          </w:p>
        </w:tc>
        <w:tc>
          <w:tcPr>
            <w:tcW w:w="1733" w:type="dxa"/>
            <w:tcBorders>
              <w:top w:val="single" w:sz="4" w:space="0" w:color="auto"/>
              <w:left w:val="nil"/>
              <w:bottom w:val="single" w:sz="4" w:space="0" w:color="auto"/>
              <w:right w:val="single" w:sz="4" w:space="0" w:color="auto"/>
            </w:tcBorders>
            <w:shd w:val="clear" w:color="auto" w:fill="auto"/>
            <w:noWrap/>
            <w:vAlign w:val="center"/>
          </w:tcPr>
          <w:p w:rsidR="00E055EF" w:rsidRPr="00E055EF" w:rsidRDefault="00E055EF" w:rsidP="00E055EF">
            <w:pPr>
              <w:spacing w:before="80" w:after="80" w:line="264" w:lineRule="auto"/>
              <w:jc w:val="center"/>
              <w:rPr>
                <w:rFonts w:ascii="Times New Roman" w:eastAsia="Times New Roman" w:hAnsi="Times New Roman" w:cs="Times New Roman"/>
                <w:b/>
                <w:bCs/>
                <w:sz w:val="26"/>
                <w:szCs w:val="26"/>
              </w:rPr>
            </w:pPr>
            <w:r w:rsidRPr="00E055EF">
              <w:rPr>
                <w:rFonts w:ascii="Times New Roman" w:eastAsia="Times New Roman" w:hAnsi="Times New Roman" w:cs="Times New Roman"/>
                <w:b/>
                <w:sz w:val="26"/>
                <w:szCs w:val="26"/>
              </w:rPr>
              <w:t>Mã ngành</w:t>
            </w:r>
          </w:p>
        </w:tc>
        <w:tc>
          <w:tcPr>
            <w:tcW w:w="2468" w:type="dxa"/>
            <w:tcBorders>
              <w:top w:val="single" w:sz="4" w:space="0" w:color="auto"/>
              <w:left w:val="nil"/>
              <w:bottom w:val="single" w:sz="4" w:space="0" w:color="auto"/>
              <w:right w:val="single" w:sz="4" w:space="0" w:color="auto"/>
            </w:tcBorders>
            <w:shd w:val="clear" w:color="auto" w:fill="auto"/>
            <w:noWrap/>
            <w:vAlign w:val="center"/>
          </w:tcPr>
          <w:p w:rsidR="00E055EF" w:rsidRPr="00E055EF" w:rsidRDefault="00E055EF" w:rsidP="00E055EF">
            <w:pPr>
              <w:spacing w:before="80" w:after="80" w:line="264" w:lineRule="auto"/>
              <w:jc w:val="center"/>
              <w:rPr>
                <w:rFonts w:ascii="Times New Roman" w:eastAsia="Times New Roman" w:hAnsi="Times New Roman" w:cs="Times New Roman"/>
                <w:b/>
                <w:bCs/>
                <w:sz w:val="26"/>
                <w:szCs w:val="26"/>
              </w:rPr>
            </w:pPr>
            <w:r w:rsidRPr="00E055EF">
              <w:rPr>
                <w:rFonts w:ascii="Times New Roman" w:eastAsia="Times New Roman" w:hAnsi="Times New Roman" w:cs="Times New Roman"/>
                <w:b/>
                <w:bCs/>
                <w:sz w:val="26"/>
                <w:szCs w:val="26"/>
              </w:rPr>
              <w:t>Tổng số HSSV</w:t>
            </w:r>
            <w:r w:rsidRPr="00E055EF">
              <w:rPr>
                <w:rFonts w:ascii="Times New Roman" w:eastAsia="Times New Roman" w:hAnsi="Times New Roman" w:cs="Times New Roman"/>
                <w:b/>
                <w:bCs/>
                <w:sz w:val="26"/>
                <w:szCs w:val="26"/>
              </w:rPr>
              <w:br/>
              <w:t>tính đến 30/10/2018</w:t>
            </w:r>
          </w:p>
        </w:tc>
      </w:tr>
      <w:tr w:rsidR="00E055EF" w:rsidRPr="00E055EF" w:rsidTr="008D3C7E">
        <w:trPr>
          <w:trHeight w:val="315"/>
          <w:jc w:val="center"/>
        </w:trPr>
        <w:tc>
          <w:tcPr>
            <w:tcW w:w="5337" w:type="dxa"/>
            <w:tcBorders>
              <w:top w:val="nil"/>
              <w:left w:val="single" w:sz="4" w:space="0" w:color="auto"/>
              <w:bottom w:val="single" w:sz="4" w:space="0" w:color="auto"/>
              <w:right w:val="single" w:sz="4" w:space="0" w:color="auto"/>
            </w:tcBorders>
            <w:shd w:val="clear" w:color="auto" w:fill="auto"/>
            <w:noWrap/>
            <w:vAlign w:val="center"/>
          </w:tcPr>
          <w:p w:rsidR="00E055EF" w:rsidRPr="00E055EF" w:rsidRDefault="00E055EF" w:rsidP="00E055EF">
            <w:pPr>
              <w:spacing w:before="80" w:after="80" w:line="264" w:lineRule="auto"/>
              <w:rPr>
                <w:rFonts w:ascii="Times New Roman" w:eastAsia="Times New Roman" w:hAnsi="Times New Roman" w:cs="Times New Roman"/>
                <w:b/>
                <w:bCs/>
                <w:sz w:val="26"/>
                <w:szCs w:val="26"/>
              </w:rPr>
            </w:pPr>
            <w:r w:rsidRPr="00E055EF">
              <w:rPr>
                <w:rFonts w:ascii="Times New Roman" w:eastAsia="Times New Roman" w:hAnsi="Times New Roman" w:cs="Times New Roman"/>
                <w:b/>
                <w:bCs/>
                <w:sz w:val="26"/>
                <w:szCs w:val="26"/>
              </w:rPr>
              <w:t xml:space="preserve"> + Đào tạo tại trường ( hệ chính quy)</w:t>
            </w:r>
          </w:p>
        </w:tc>
        <w:tc>
          <w:tcPr>
            <w:tcW w:w="1733" w:type="dxa"/>
            <w:tcBorders>
              <w:top w:val="nil"/>
              <w:left w:val="nil"/>
              <w:bottom w:val="single" w:sz="4" w:space="0" w:color="auto"/>
              <w:right w:val="single" w:sz="4" w:space="0" w:color="auto"/>
            </w:tcBorders>
            <w:shd w:val="clear" w:color="auto" w:fill="auto"/>
            <w:noWrap/>
            <w:vAlign w:val="center"/>
          </w:tcPr>
          <w:p w:rsidR="00E055EF" w:rsidRPr="00E055EF" w:rsidRDefault="00E055EF" w:rsidP="00E055EF">
            <w:pPr>
              <w:spacing w:before="80" w:after="80" w:line="264" w:lineRule="auto"/>
              <w:jc w:val="center"/>
              <w:rPr>
                <w:rFonts w:ascii="Times New Roman" w:eastAsia="Times New Roman" w:hAnsi="Times New Roman" w:cs="Times New Roman"/>
                <w:b/>
                <w:bCs/>
                <w:sz w:val="26"/>
                <w:szCs w:val="26"/>
              </w:rPr>
            </w:pPr>
          </w:p>
        </w:tc>
        <w:tc>
          <w:tcPr>
            <w:tcW w:w="2468" w:type="dxa"/>
            <w:tcBorders>
              <w:top w:val="nil"/>
              <w:left w:val="nil"/>
              <w:bottom w:val="single" w:sz="4" w:space="0" w:color="auto"/>
              <w:right w:val="single" w:sz="4" w:space="0" w:color="auto"/>
            </w:tcBorders>
            <w:shd w:val="clear" w:color="auto" w:fill="auto"/>
            <w:noWrap/>
            <w:vAlign w:val="center"/>
          </w:tcPr>
          <w:p w:rsidR="00E055EF" w:rsidRPr="00E055EF" w:rsidRDefault="00E055EF" w:rsidP="00E055EF">
            <w:pPr>
              <w:spacing w:before="80" w:after="80" w:line="264" w:lineRule="auto"/>
              <w:jc w:val="center"/>
              <w:rPr>
                <w:rFonts w:ascii="Times New Roman" w:eastAsia="Times New Roman" w:hAnsi="Times New Roman" w:cs="Times New Roman"/>
                <w:b/>
                <w:bCs/>
                <w:sz w:val="26"/>
                <w:szCs w:val="26"/>
              </w:rPr>
            </w:pPr>
          </w:p>
        </w:tc>
      </w:tr>
      <w:tr w:rsidR="00E055EF" w:rsidRPr="00E055EF" w:rsidTr="008D3C7E">
        <w:trPr>
          <w:trHeight w:val="300"/>
          <w:jc w:val="center"/>
        </w:trPr>
        <w:tc>
          <w:tcPr>
            <w:tcW w:w="5337" w:type="dxa"/>
            <w:tcBorders>
              <w:top w:val="nil"/>
              <w:left w:val="single" w:sz="4" w:space="0" w:color="auto"/>
              <w:bottom w:val="single" w:sz="4" w:space="0" w:color="auto"/>
              <w:right w:val="single" w:sz="4" w:space="0" w:color="auto"/>
            </w:tcBorders>
            <w:shd w:val="clear" w:color="auto" w:fill="auto"/>
            <w:noWrap/>
            <w:vAlign w:val="center"/>
            <w:hideMark/>
          </w:tcPr>
          <w:p w:rsidR="00E055EF" w:rsidRPr="00E055EF" w:rsidRDefault="00E055EF" w:rsidP="00E055EF">
            <w:pPr>
              <w:spacing w:before="80" w:after="80" w:line="264" w:lineRule="auto"/>
              <w:rPr>
                <w:rFonts w:ascii="Times New Roman" w:eastAsia="Times New Roman" w:hAnsi="Times New Roman" w:cs="Times New Roman"/>
                <w:b/>
                <w:bCs/>
                <w:sz w:val="26"/>
                <w:szCs w:val="26"/>
              </w:rPr>
            </w:pPr>
            <w:r w:rsidRPr="00E055EF">
              <w:rPr>
                <w:rFonts w:ascii="Times New Roman" w:eastAsia="Times New Roman" w:hAnsi="Times New Roman" w:cs="Times New Roman"/>
                <w:b/>
                <w:bCs/>
                <w:sz w:val="26"/>
                <w:szCs w:val="26"/>
              </w:rPr>
              <w:t xml:space="preserve"> * Cao đẳng</w:t>
            </w:r>
          </w:p>
        </w:tc>
        <w:tc>
          <w:tcPr>
            <w:tcW w:w="1733" w:type="dxa"/>
            <w:tcBorders>
              <w:top w:val="nil"/>
              <w:left w:val="nil"/>
              <w:bottom w:val="single" w:sz="4" w:space="0" w:color="auto"/>
              <w:right w:val="single" w:sz="4" w:space="0" w:color="auto"/>
            </w:tcBorders>
            <w:shd w:val="clear" w:color="auto" w:fill="auto"/>
            <w:noWrap/>
            <w:vAlign w:val="center"/>
            <w:hideMark/>
          </w:tcPr>
          <w:p w:rsidR="00E055EF" w:rsidRPr="00E055EF" w:rsidRDefault="00E055EF" w:rsidP="00E055EF">
            <w:pPr>
              <w:spacing w:before="80" w:after="80" w:line="264" w:lineRule="auto"/>
              <w:jc w:val="center"/>
              <w:rPr>
                <w:rFonts w:ascii="Times New Roman" w:eastAsia="Times New Roman" w:hAnsi="Times New Roman" w:cs="Times New Roman"/>
                <w:b/>
                <w:bCs/>
                <w:sz w:val="26"/>
                <w:szCs w:val="26"/>
              </w:rPr>
            </w:pPr>
          </w:p>
        </w:tc>
        <w:tc>
          <w:tcPr>
            <w:tcW w:w="2468" w:type="dxa"/>
            <w:tcBorders>
              <w:top w:val="nil"/>
              <w:left w:val="nil"/>
              <w:bottom w:val="single" w:sz="4" w:space="0" w:color="auto"/>
              <w:right w:val="single" w:sz="4" w:space="0" w:color="auto"/>
            </w:tcBorders>
            <w:shd w:val="clear" w:color="auto" w:fill="auto"/>
            <w:noWrap/>
            <w:vAlign w:val="center"/>
            <w:hideMark/>
          </w:tcPr>
          <w:p w:rsidR="00E055EF" w:rsidRPr="00E055EF" w:rsidRDefault="00E055EF" w:rsidP="00E055EF">
            <w:pPr>
              <w:spacing w:before="80" w:after="80" w:line="264" w:lineRule="auto"/>
              <w:jc w:val="center"/>
              <w:rPr>
                <w:rFonts w:ascii="Times New Roman" w:eastAsia="Times New Roman" w:hAnsi="Times New Roman" w:cs="Times New Roman"/>
                <w:b/>
                <w:bCs/>
                <w:sz w:val="26"/>
                <w:szCs w:val="26"/>
              </w:rPr>
            </w:pPr>
          </w:p>
        </w:tc>
      </w:tr>
      <w:tr w:rsidR="00E055EF" w:rsidRPr="00E055EF" w:rsidTr="008D3C7E">
        <w:trPr>
          <w:trHeight w:val="315"/>
          <w:jc w:val="center"/>
        </w:trPr>
        <w:tc>
          <w:tcPr>
            <w:tcW w:w="5337" w:type="dxa"/>
            <w:tcBorders>
              <w:top w:val="nil"/>
              <w:left w:val="single" w:sz="4" w:space="0" w:color="auto"/>
              <w:bottom w:val="single" w:sz="4" w:space="0" w:color="auto"/>
              <w:right w:val="single" w:sz="4" w:space="0" w:color="auto"/>
            </w:tcBorders>
            <w:shd w:val="clear" w:color="auto" w:fill="auto"/>
            <w:noWrap/>
            <w:vAlign w:val="center"/>
          </w:tcPr>
          <w:p w:rsidR="00E055EF" w:rsidRPr="00E055EF" w:rsidRDefault="00E055EF" w:rsidP="00E055EF">
            <w:pPr>
              <w:spacing w:before="80" w:after="80" w:line="264" w:lineRule="auto"/>
              <w:rPr>
                <w:rFonts w:ascii="Times New Roman" w:eastAsia="Times New Roman" w:hAnsi="Times New Roman" w:cs="Times New Roman"/>
                <w:b/>
                <w:sz w:val="26"/>
                <w:szCs w:val="26"/>
              </w:rPr>
            </w:pPr>
            <w:r w:rsidRPr="00E055EF">
              <w:rPr>
                <w:rFonts w:ascii="Times New Roman" w:eastAsia="Times New Roman" w:hAnsi="Times New Roman" w:cs="Times New Roman"/>
                <w:b/>
                <w:sz w:val="26"/>
                <w:szCs w:val="26"/>
              </w:rPr>
              <w:t>1. Khoa Công nghệ Thông tin</w:t>
            </w:r>
          </w:p>
        </w:tc>
        <w:tc>
          <w:tcPr>
            <w:tcW w:w="1733" w:type="dxa"/>
            <w:tcBorders>
              <w:top w:val="nil"/>
              <w:left w:val="nil"/>
              <w:bottom w:val="single" w:sz="4" w:space="0" w:color="auto"/>
              <w:right w:val="single" w:sz="4" w:space="0" w:color="auto"/>
            </w:tcBorders>
            <w:shd w:val="clear" w:color="auto" w:fill="auto"/>
            <w:noWrap/>
            <w:vAlign w:val="center"/>
          </w:tcPr>
          <w:p w:rsidR="00E055EF" w:rsidRPr="00E055EF" w:rsidRDefault="00E055EF" w:rsidP="00E055EF">
            <w:pPr>
              <w:spacing w:before="80" w:after="80" w:line="264" w:lineRule="auto"/>
              <w:jc w:val="center"/>
              <w:rPr>
                <w:rFonts w:ascii="Times New Roman" w:eastAsia="Times New Roman" w:hAnsi="Times New Roman" w:cs="Times New Roman"/>
                <w:sz w:val="26"/>
                <w:szCs w:val="26"/>
              </w:rPr>
            </w:pPr>
          </w:p>
        </w:tc>
        <w:tc>
          <w:tcPr>
            <w:tcW w:w="2468" w:type="dxa"/>
            <w:tcBorders>
              <w:top w:val="nil"/>
              <w:left w:val="nil"/>
              <w:bottom w:val="single" w:sz="4" w:space="0" w:color="auto"/>
              <w:right w:val="single" w:sz="4" w:space="0" w:color="auto"/>
            </w:tcBorders>
            <w:shd w:val="clear" w:color="auto" w:fill="auto"/>
            <w:noWrap/>
            <w:vAlign w:val="center"/>
          </w:tcPr>
          <w:p w:rsidR="00E055EF" w:rsidRPr="00E055EF" w:rsidRDefault="00E055EF" w:rsidP="00E055EF">
            <w:pPr>
              <w:spacing w:before="80" w:after="80" w:line="264" w:lineRule="auto"/>
              <w:jc w:val="center"/>
              <w:rPr>
                <w:rFonts w:ascii="Times New Roman" w:eastAsia="Times New Roman" w:hAnsi="Times New Roman" w:cs="Times New Roman"/>
                <w:b/>
                <w:bCs/>
                <w:sz w:val="26"/>
                <w:szCs w:val="26"/>
              </w:rPr>
            </w:pPr>
            <w:r w:rsidRPr="00E055EF">
              <w:rPr>
                <w:rFonts w:ascii="Times New Roman" w:eastAsia="Times New Roman" w:hAnsi="Times New Roman" w:cs="Times New Roman"/>
                <w:b/>
                <w:bCs/>
                <w:sz w:val="26"/>
                <w:szCs w:val="26"/>
              </w:rPr>
              <w:t>962</w:t>
            </w:r>
          </w:p>
        </w:tc>
      </w:tr>
      <w:tr w:rsidR="00E055EF" w:rsidRPr="00E055EF" w:rsidTr="008D3C7E">
        <w:trPr>
          <w:trHeight w:val="315"/>
          <w:jc w:val="center"/>
        </w:trPr>
        <w:tc>
          <w:tcPr>
            <w:tcW w:w="5337" w:type="dxa"/>
            <w:tcBorders>
              <w:top w:val="nil"/>
              <w:left w:val="single" w:sz="4" w:space="0" w:color="auto"/>
              <w:bottom w:val="single" w:sz="4" w:space="0" w:color="auto"/>
              <w:right w:val="single" w:sz="4" w:space="0" w:color="auto"/>
            </w:tcBorders>
            <w:shd w:val="clear" w:color="auto" w:fill="auto"/>
            <w:noWrap/>
            <w:vAlign w:val="center"/>
          </w:tcPr>
          <w:p w:rsidR="00E055EF" w:rsidRPr="00E055EF" w:rsidRDefault="00E055EF" w:rsidP="00E055EF">
            <w:pPr>
              <w:spacing w:before="80" w:after="80" w:line="264" w:lineRule="auto"/>
              <w:rPr>
                <w:rFonts w:ascii="Times New Roman" w:eastAsia="Times New Roman" w:hAnsi="Times New Roman" w:cs="Times New Roman"/>
                <w:sz w:val="26"/>
                <w:szCs w:val="26"/>
              </w:rPr>
            </w:pPr>
            <w:r w:rsidRPr="00E055EF">
              <w:rPr>
                <w:rFonts w:ascii="Times New Roman" w:eastAsia="Times New Roman" w:hAnsi="Times New Roman" w:cs="Times New Roman"/>
                <w:sz w:val="26"/>
                <w:szCs w:val="26"/>
              </w:rPr>
              <w:t>Ngành Công nghệ Kỹ thuật máy tính</w:t>
            </w:r>
          </w:p>
        </w:tc>
        <w:tc>
          <w:tcPr>
            <w:tcW w:w="1733" w:type="dxa"/>
            <w:tcBorders>
              <w:top w:val="nil"/>
              <w:left w:val="nil"/>
              <w:bottom w:val="single" w:sz="4" w:space="0" w:color="auto"/>
              <w:right w:val="single" w:sz="4" w:space="0" w:color="auto"/>
            </w:tcBorders>
            <w:shd w:val="clear" w:color="auto" w:fill="auto"/>
            <w:noWrap/>
            <w:vAlign w:val="center"/>
          </w:tcPr>
          <w:p w:rsidR="00E055EF" w:rsidRPr="00E055EF" w:rsidRDefault="00E055EF" w:rsidP="00E055EF">
            <w:pPr>
              <w:spacing w:before="80" w:after="80" w:line="264" w:lineRule="auto"/>
              <w:jc w:val="center"/>
              <w:rPr>
                <w:rFonts w:ascii="Times New Roman" w:eastAsia="Times New Roman" w:hAnsi="Times New Roman" w:cs="Times New Roman"/>
                <w:sz w:val="26"/>
                <w:szCs w:val="26"/>
              </w:rPr>
            </w:pPr>
            <w:r w:rsidRPr="00E055EF">
              <w:rPr>
                <w:rFonts w:ascii="Times New Roman" w:eastAsia="Times New Roman" w:hAnsi="Times New Roman" w:cs="Times New Roman"/>
                <w:sz w:val="26"/>
                <w:szCs w:val="26"/>
              </w:rPr>
              <w:t>6480105</w:t>
            </w:r>
          </w:p>
        </w:tc>
        <w:tc>
          <w:tcPr>
            <w:tcW w:w="2468" w:type="dxa"/>
            <w:tcBorders>
              <w:top w:val="nil"/>
              <w:left w:val="nil"/>
              <w:bottom w:val="single" w:sz="4" w:space="0" w:color="auto"/>
              <w:right w:val="single" w:sz="4" w:space="0" w:color="auto"/>
            </w:tcBorders>
            <w:shd w:val="clear" w:color="auto" w:fill="auto"/>
            <w:noWrap/>
            <w:vAlign w:val="center"/>
          </w:tcPr>
          <w:p w:rsidR="00E055EF" w:rsidRPr="00E055EF" w:rsidRDefault="00E055EF" w:rsidP="00E055EF">
            <w:pPr>
              <w:spacing w:before="80" w:after="80" w:line="264" w:lineRule="auto"/>
              <w:jc w:val="center"/>
              <w:rPr>
                <w:rFonts w:ascii="Times New Roman" w:eastAsia="Times New Roman" w:hAnsi="Times New Roman" w:cs="Times New Roman"/>
                <w:bCs/>
                <w:sz w:val="26"/>
                <w:szCs w:val="26"/>
              </w:rPr>
            </w:pPr>
            <w:r w:rsidRPr="00E055EF">
              <w:rPr>
                <w:rFonts w:ascii="Times New Roman" w:eastAsia="Times New Roman" w:hAnsi="Times New Roman" w:cs="Times New Roman"/>
                <w:bCs/>
                <w:sz w:val="26"/>
                <w:szCs w:val="26"/>
              </w:rPr>
              <w:t>149</w:t>
            </w:r>
          </w:p>
        </w:tc>
      </w:tr>
      <w:tr w:rsidR="00E055EF" w:rsidRPr="00E055EF" w:rsidTr="008D3C7E">
        <w:trPr>
          <w:trHeight w:val="315"/>
          <w:jc w:val="center"/>
        </w:trPr>
        <w:tc>
          <w:tcPr>
            <w:tcW w:w="5337" w:type="dxa"/>
            <w:tcBorders>
              <w:top w:val="nil"/>
              <w:left w:val="single" w:sz="4" w:space="0" w:color="auto"/>
              <w:bottom w:val="single" w:sz="4" w:space="0" w:color="auto"/>
              <w:right w:val="single" w:sz="4" w:space="0" w:color="auto"/>
            </w:tcBorders>
            <w:shd w:val="clear" w:color="auto" w:fill="auto"/>
            <w:noWrap/>
            <w:vAlign w:val="center"/>
          </w:tcPr>
          <w:p w:rsidR="00E055EF" w:rsidRPr="00E055EF" w:rsidRDefault="00E055EF" w:rsidP="00E055EF">
            <w:pPr>
              <w:spacing w:before="80" w:after="80" w:line="264" w:lineRule="auto"/>
              <w:rPr>
                <w:rFonts w:ascii="Times New Roman" w:eastAsia="Times New Roman" w:hAnsi="Times New Roman" w:cs="Times New Roman"/>
                <w:sz w:val="26"/>
                <w:szCs w:val="26"/>
              </w:rPr>
            </w:pPr>
            <w:r w:rsidRPr="00E055EF">
              <w:rPr>
                <w:rFonts w:ascii="Times New Roman" w:eastAsia="Times New Roman" w:hAnsi="Times New Roman" w:cs="Times New Roman"/>
                <w:sz w:val="26"/>
                <w:szCs w:val="26"/>
              </w:rPr>
              <w:t>Ngành Lập trình máy tính</w:t>
            </w:r>
          </w:p>
        </w:tc>
        <w:tc>
          <w:tcPr>
            <w:tcW w:w="1733" w:type="dxa"/>
            <w:tcBorders>
              <w:top w:val="nil"/>
              <w:left w:val="nil"/>
              <w:bottom w:val="single" w:sz="4" w:space="0" w:color="auto"/>
              <w:right w:val="single" w:sz="4" w:space="0" w:color="auto"/>
            </w:tcBorders>
            <w:shd w:val="clear" w:color="auto" w:fill="auto"/>
            <w:noWrap/>
            <w:vAlign w:val="center"/>
          </w:tcPr>
          <w:p w:rsidR="00E055EF" w:rsidRPr="00E055EF" w:rsidRDefault="00E055EF" w:rsidP="00E055EF">
            <w:pPr>
              <w:spacing w:before="80" w:after="80" w:line="264" w:lineRule="auto"/>
              <w:jc w:val="center"/>
              <w:rPr>
                <w:rFonts w:ascii="Times New Roman" w:eastAsia="Times New Roman" w:hAnsi="Times New Roman" w:cs="Times New Roman"/>
                <w:sz w:val="26"/>
                <w:szCs w:val="26"/>
              </w:rPr>
            </w:pPr>
            <w:r w:rsidRPr="00E055EF">
              <w:rPr>
                <w:rFonts w:ascii="Times New Roman" w:eastAsia="Times New Roman" w:hAnsi="Times New Roman" w:cs="Times New Roman"/>
                <w:sz w:val="26"/>
                <w:szCs w:val="26"/>
              </w:rPr>
              <w:t>6480207</w:t>
            </w:r>
          </w:p>
        </w:tc>
        <w:tc>
          <w:tcPr>
            <w:tcW w:w="2468" w:type="dxa"/>
            <w:tcBorders>
              <w:top w:val="nil"/>
              <w:left w:val="nil"/>
              <w:bottom w:val="single" w:sz="4" w:space="0" w:color="auto"/>
              <w:right w:val="single" w:sz="4" w:space="0" w:color="auto"/>
            </w:tcBorders>
            <w:shd w:val="clear" w:color="auto" w:fill="auto"/>
            <w:noWrap/>
            <w:vAlign w:val="center"/>
          </w:tcPr>
          <w:p w:rsidR="00E055EF" w:rsidRPr="00E055EF" w:rsidRDefault="00E055EF" w:rsidP="00E055EF">
            <w:pPr>
              <w:spacing w:before="80" w:after="80" w:line="264" w:lineRule="auto"/>
              <w:jc w:val="center"/>
              <w:rPr>
                <w:rFonts w:ascii="Times New Roman" w:eastAsia="Times New Roman" w:hAnsi="Times New Roman" w:cs="Times New Roman"/>
                <w:bCs/>
                <w:sz w:val="26"/>
                <w:szCs w:val="26"/>
              </w:rPr>
            </w:pPr>
            <w:r w:rsidRPr="00E055EF">
              <w:rPr>
                <w:rFonts w:ascii="Times New Roman" w:eastAsia="Times New Roman" w:hAnsi="Times New Roman" w:cs="Times New Roman"/>
                <w:bCs/>
                <w:sz w:val="26"/>
                <w:szCs w:val="26"/>
              </w:rPr>
              <w:t>193</w:t>
            </w:r>
          </w:p>
        </w:tc>
      </w:tr>
      <w:tr w:rsidR="00E055EF" w:rsidRPr="00E055EF" w:rsidTr="008D3C7E">
        <w:trPr>
          <w:trHeight w:val="315"/>
          <w:jc w:val="center"/>
        </w:trPr>
        <w:tc>
          <w:tcPr>
            <w:tcW w:w="5337" w:type="dxa"/>
            <w:tcBorders>
              <w:top w:val="nil"/>
              <w:left w:val="single" w:sz="4" w:space="0" w:color="auto"/>
              <w:bottom w:val="single" w:sz="4" w:space="0" w:color="auto"/>
              <w:right w:val="single" w:sz="4" w:space="0" w:color="auto"/>
            </w:tcBorders>
            <w:shd w:val="clear" w:color="auto" w:fill="auto"/>
            <w:noWrap/>
            <w:vAlign w:val="center"/>
          </w:tcPr>
          <w:p w:rsidR="00E055EF" w:rsidRPr="00E055EF" w:rsidRDefault="00E055EF" w:rsidP="00E055EF">
            <w:pPr>
              <w:spacing w:before="80" w:after="80" w:line="264" w:lineRule="auto"/>
              <w:rPr>
                <w:rFonts w:ascii="Times New Roman" w:eastAsia="Times New Roman" w:hAnsi="Times New Roman" w:cs="Times New Roman"/>
                <w:sz w:val="26"/>
                <w:szCs w:val="26"/>
              </w:rPr>
            </w:pPr>
            <w:r w:rsidRPr="00E055EF">
              <w:rPr>
                <w:rFonts w:ascii="Times New Roman" w:eastAsia="Times New Roman" w:hAnsi="Times New Roman" w:cs="Times New Roman"/>
                <w:sz w:val="26"/>
                <w:szCs w:val="26"/>
              </w:rPr>
              <w:t>Ngành Tin học ứng dụng</w:t>
            </w:r>
          </w:p>
        </w:tc>
        <w:tc>
          <w:tcPr>
            <w:tcW w:w="1733" w:type="dxa"/>
            <w:tcBorders>
              <w:top w:val="nil"/>
              <w:left w:val="nil"/>
              <w:bottom w:val="single" w:sz="4" w:space="0" w:color="auto"/>
              <w:right w:val="single" w:sz="4" w:space="0" w:color="auto"/>
            </w:tcBorders>
            <w:shd w:val="clear" w:color="auto" w:fill="auto"/>
            <w:noWrap/>
            <w:vAlign w:val="center"/>
          </w:tcPr>
          <w:p w:rsidR="00E055EF" w:rsidRPr="00E055EF" w:rsidRDefault="00E055EF" w:rsidP="00E055EF">
            <w:pPr>
              <w:spacing w:before="80" w:after="80" w:line="264" w:lineRule="auto"/>
              <w:jc w:val="center"/>
              <w:rPr>
                <w:rFonts w:ascii="Times New Roman" w:eastAsia="Times New Roman" w:hAnsi="Times New Roman" w:cs="Times New Roman"/>
                <w:sz w:val="26"/>
                <w:szCs w:val="26"/>
              </w:rPr>
            </w:pPr>
            <w:r w:rsidRPr="00E055EF">
              <w:rPr>
                <w:rFonts w:ascii="Times New Roman" w:eastAsia="Times New Roman" w:hAnsi="Times New Roman" w:cs="Times New Roman"/>
                <w:sz w:val="26"/>
                <w:szCs w:val="26"/>
              </w:rPr>
              <w:t>6480205</w:t>
            </w:r>
          </w:p>
        </w:tc>
        <w:tc>
          <w:tcPr>
            <w:tcW w:w="2468" w:type="dxa"/>
            <w:tcBorders>
              <w:top w:val="nil"/>
              <w:left w:val="nil"/>
              <w:bottom w:val="single" w:sz="4" w:space="0" w:color="auto"/>
              <w:right w:val="single" w:sz="4" w:space="0" w:color="auto"/>
            </w:tcBorders>
            <w:shd w:val="clear" w:color="auto" w:fill="auto"/>
            <w:noWrap/>
            <w:vAlign w:val="center"/>
          </w:tcPr>
          <w:p w:rsidR="00E055EF" w:rsidRPr="00E055EF" w:rsidRDefault="00E055EF" w:rsidP="00E055EF">
            <w:pPr>
              <w:spacing w:before="80" w:after="80" w:line="264" w:lineRule="auto"/>
              <w:jc w:val="center"/>
              <w:rPr>
                <w:rFonts w:ascii="Times New Roman" w:eastAsia="Times New Roman" w:hAnsi="Times New Roman" w:cs="Times New Roman"/>
                <w:bCs/>
                <w:sz w:val="26"/>
                <w:szCs w:val="26"/>
              </w:rPr>
            </w:pPr>
            <w:r w:rsidRPr="00E055EF">
              <w:rPr>
                <w:rFonts w:ascii="Times New Roman" w:eastAsia="Times New Roman" w:hAnsi="Times New Roman" w:cs="Times New Roman"/>
                <w:bCs/>
                <w:sz w:val="26"/>
                <w:szCs w:val="26"/>
              </w:rPr>
              <w:t>60</w:t>
            </w:r>
          </w:p>
        </w:tc>
      </w:tr>
      <w:tr w:rsidR="00E055EF" w:rsidRPr="00E055EF" w:rsidTr="008D3C7E">
        <w:trPr>
          <w:trHeight w:val="315"/>
          <w:jc w:val="center"/>
        </w:trPr>
        <w:tc>
          <w:tcPr>
            <w:tcW w:w="5337" w:type="dxa"/>
            <w:tcBorders>
              <w:top w:val="nil"/>
              <w:left w:val="single" w:sz="4" w:space="0" w:color="auto"/>
              <w:bottom w:val="single" w:sz="4" w:space="0" w:color="auto"/>
              <w:right w:val="single" w:sz="4" w:space="0" w:color="auto"/>
            </w:tcBorders>
            <w:shd w:val="clear" w:color="auto" w:fill="auto"/>
            <w:noWrap/>
            <w:vAlign w:val="center"/>
          </w:tcPr>
          <w:p w:rsidR="00E055EF" w:rsidRPr="00E055EF" w:rsidRDefault="00E055EF" w:rsidP="00E055EF">
            <w:pPr>
              <w:spacing w:before="80" w:after="80" w:line="264" w:lineRule="auto"/>
              <w:rPr>
                <w:rFonts w:ascii="Times New Roman" w:eastAsia="Times New Roman" w:hAnsi="Times New Roman" w:cs="Times New Roman"/>
                <w:sz w:val="26"/>
                <w:szCs w:val="26"/>
              </w:rPr>
            </w:pPr>
            <w:r w:rsidRPr="00E055EF">
              <w:rPr>
                <w:rFonts w:ascii="Times New Roman" w:eastAsia="Times New Roman" w:hAnsi="Times New Roman" w:cs="Times New Roman"/>
                <w:sz w:val="26"/>
                <w:szCs w:val="26"/>
              </w:rPr>
              <w:t>Ngành Quản trị mạng máy tính</w:t>
            </w:r>
          </w:p>
        </w:tc>
        <w:tc>
          <w:tcPr>
            <w:tcW w:w="1733" w:type="dxa"/>
            <w:tcBorders>
              <w:top w:val="nil"/>
              <w:left w:val="nil"/>
              <w:bottom w:val="single" w:sz="4" w:space="0" w:color="auto"/>
              <w:right w:val="single" w:sz="4" w:space="0" w:color="auto"/>
            </w:tcBorders>
            <w:shd w:val="clear" w:color="auto" w:fill="auto"/>
            <w:noWrap/>
            <w:vAlign w:val="center"/>
          </w:tcPr>
          <w:p w:rsidR="00E055EF" w:rsidRPr="00E055EF" w:rsidRDefault="00E055EF" w:rsidP="00E055EF">
            <w:pPr>
              <w:spacing w:before="80" w:after="80" w:line="264" w:lineRule="auto"/>
              <w:jc w:val="center"/>
              <w:rPr>
                <w:rFonts w:ascii="Times New Roman" w:eastAsia="Times New Roman" w:hAnsi="Times New Roman" w:cs="Times New Roman"/>
                <w:sz w:val="26"/>
                <w:szCs w:val="26"/>
              </w:rPr>
            </w:pPr>
            <w:r w:rsidRPr="00E055EF">
              <w:rPr>
                <w:rFonts w:ascii="Times New Roman" w:eastAsia="Times New Roman" w:hAnsi="Times New Roman" w:cs="Times New Roman"/>
                <w:sz w:val="26"/>
                <w:szCs w:val="26"/>
              </w:rPr>
              <w:t>6480209</w:t>
            </w:r>
          </w:p>
        </w:tc>
        <w:tc>
          <w:tcPr>
            <w:tcW w:w="2468" w:type="dxa"/>
            <w:tcBorders>
              <w:top w:val="nil"/>
              <w:left w:val="nil"/>
              <w:bottom w:val="single" w:sz="4" w:space="0" w:color="auto"/>
              <w:right w:val="single" w:sz="4" w:space="0" w:color="auto"/>
            </w:tcBorders>
            <w:shd w:val="clear" w:color="auto" w:fill="auto"/>
            <w:noWrap/>
            <w:vAlign w:val="center"/>
          </w:tcPr>
          <w:p w:rsidR="00E055EF" w:rsidRPr="00E055EF" w:rsidRDefault="00E055EF" w:rsidP="00E055EF">
            <w:pPr>
              <w:spacing w:before="80" w:after="80" w:line="264" w:lineRule="auto"/>
              <w:jc w:val="center"/>
              <w:rPr>
                <w:rFonts w:ascii="Times New Roman" w:eastAsia="Times New Roman" w:hAnsi="Times New Roman" w:cs="Times New Roman"/>
                <w:bCs/>
                <w:sz w:val="26"/>
                <w:szCs w:val="26"/>
              </w:rPr>
            </w:pPr>
            <w:r w:rsidRPr="00E055EF">
              <w:rPr>
                <w:rFonts w:ascii="Times New Roman" w:eastAsia="Times New Roman" w:hAnsi="Times New Roman" w:cs="Times New Roman"/>
                <w:bCs/>
                <w:sz w:val="26"/>
                <w:szCs w:val="26"/>
              </w:rPr>
              <w:t>243</w:t>
            </w:r>
          </w:p>
        </w:tc>
      </w:tr>
      <w:tr w:rsidR="00E055EF" w:rsidRPr="00E055EF" w:rsidTr="008D3C7E">
        <w:trPr>
          <w:trHeight w:val="315"/>
          <w:jc w:val="center"/>
        </w:trPr>
        <w:tc>
          <w:tcPr>
            <w:tcW w:w="5337" w:type="dxa"/>
            <w:tcBorders>
              <w:top w:val="nil"/>
              <w:left w:val="single" w:sz="4" w:space="0" w:color="auto"/>
              <w:bottom w:val="single" w:sz="4" w:space="0" w:color="auto"/>
              <w:right w:val="single" w:sz="4" w:space="0" w:color="auto"/>
            </w:tcBorders>
            <w:shd w:val="clear" w:color="auto" w:fill="auto"/>
            <w:noWrap/>
            <w:vAlign w:val="center"/>
          </w:tcPr>
          <w:p w:rsidR="00E055EF" w:rsidRPr="00E055EF" w:rsidRDefault="00E055EF" w:rsidP="00E055EF">
            <w:pPr>
              <w:spacing w:before="80" w:after="80" w:line="264" w:lineRule="auto"/>
              <w:rPr>
                <w:rFonts w:ascii="Times New Roman" w:eastAsia="Times New Roman" w:hAnsi="Times New Roman" w:cs="Times New Roman"/>
                <w:sz w:val="26"/>
                <w:szCs w:val="26"/>
              </w:rPr>
            </w:pPr>
            <w:r w:rsidRPr="00E055EF">
              <w:rPr>
                <w:rFonts w:ascii="Times New Roman" w:eastAsia="Times New Roman" w:hAnsi="Times New Roman" w:cs="Times New Roman"/>
                <w:sz w:val="26"/>
                <w:szCs w:val="26"/>
              </w:rPr>
              <w:t>Ngành thiết kế đồ họa</w:t>
            </w:r>
          </w:p>
        </w:tc>
        <w:tc>
          <w:tcPr>
            <w:tcW w:w="1733" w:type="dxa"/>
            <w:tcBorders>
              <w:top w:val="nil"/>
              <w:left w:val="nil"/>
              <w:bottom w:val="single" w:sz="4" w:space="0" w:color="auto"/>
              <w:right w:val="single" w:sz="4" w:space="0" w:color="auto"/>
            </w:tcBorders>
            <w:shd w:val="clear" w:color="auto" w:fill="auto"/>
            <w:noWrap/>
            <w:vAlign w:val="center"/>
          </w:tcPr>
          <w:p w:rsidR="00E055EF" w:rsidRPr="00E055EF" w:rsidRDefault="00E055EF" w:rsidP="00E055EF">
            <w:pPr>
              <w:spacing w:before="80" w:after="80" w:line="264" w:lineRule="auto"/>
              <w:jc w:val="center"/>
              <w:rPr>
                <w:rFonts w:ascii="Times New Roman" w:eastAsia="Times New Roman" w:hAnsi="Times New Roman" w:cs="Times New Roman"/>
                <w:sz w:val="26"/>
                <w:szCs w:val="26"/>
              </w:rPr>
            </w:pPr>
            <w:r w:rsidRPr="00E055EF">
              <w:rPr>
                <w:rFonts w:ascii="Times New Roman" w:eastAsia="Times New Roman" w:hAnsi="Times New Roman" w:cs="Times New Roman"/>
                <w:sz w:val="26"/>
                <w:szCs w:val="26"/>
              </w:rPr>
              <w:t>6210402</w:t>
            </w:r>
          </w:p>
        </w:tc>
        <w:tc>
          <w:tcPr>
            <w:tcW w:w="2468" w:type="dxa"/>
            <w:tcBorders>
              <w:top w:val="nil"/>
              <w:left w:val="nil"/>
              <w:bottom w:val="single" w:sz="4" w:space="0" w:color="auto"/>
              <w:right w:val="single" w:sz="4" w:space="0" w:color="auto"/>
            </w:tcBorders>
            <w:shd w:val="clear" w:color="auto" w:fill="auto"/>
            <w:noWrap/>
            <w:vAlign w:val="center"/>
          </w:tcPr>
          <w:p w:rsidR="00E055EF" w:rsidRPr="00E055EF" w:rsidRDefault="00E055EF" w:rsidP="00E055EF">
            <w:pPr>
              <w:spacing w:before="80" w:after="80" w:line="264" w:lineRule="auto"/>
              <w:jc w:val="center"/>
              <w:rPr>
                <w:rFonts w:ascii="Times New Roman" w:eastAsia="Times New Roman" w:hAnsi="Times New Roman" w:cs="Times New Roman"/>
                <w:bCs/>
                <w:sz w:val="26"/>
                <w:szCs w:val="26"/>
              </w:rPr>
            </w:pPr>
            <w:r w:rsidRPr="00E055EF">
              <w:rPr>
                <w:rFonts w:ascii="Times New Roman" w:eastAsia="Times New Roman" w:hAnsi="Times New Roman" w:cs="Times New Roman"/>
                <w:bCs/>
                <w:sz w:val="26"/>
                <w:szCs w:val="26"/>
              </w:rPr>
              <w:t>71</w:t>
            </w:r>
          </w:p>
        </w:tc>
      </w:tr>
      <w:tr w:rsidR="00E055EF" w:rsidRPr="00E055EF" w:rsidTr="008D3C7E">
        <w:trPr>
          <w:trHeight w:val="315"/>
          <w:jc w:val="center"/>
        </w:trPr>
        <w:tc>
          <w:tcPr>
            <w:tcW w:w="5337" w:type="dxa"/>
            <w:tcBorders>
              <w:top w:val="nil"/>
              <w:left w:val="single" w:sz="4" w:space="0" w:color="auto"/>
              <w:bottom w:val="single" w:sz="4" w:space="0" w:color="auto"/>
              <w:right w:val="single" w:sz="4" w:space="0" w:color="auto"/>
            </w:tcBorders>
            <w:shd w:val="clear" w:color="auto" w:fill="auto"/>
            <w:noWrap/>
            <w:vAlign w:val="center"/>
          </w:tcPr>
          <w:p w:rsidR="00E055EF" w:rsidRPr="00E055EF" w:rsidRDefault="00E055EF" w:rsidP="00E055EF">
            <w:pPr>
              <w:spacing w:before="80" w:after="80" w:line="264" w:lineRule="auto"/>
              <w:rPr>
                <w:rFonts w:ascii="Times New Roman" w:eastAsia="Times New Roman" w:hAnsi="Times New Roman" w:cs="Times New Roman"/>
                <w:sz w:val="26"/>
                <w:szCs w:val="26"/>
              </w:rPr>
            </w:pPr>
            <w:r w:rsidRPr="00E055EF">
              <w:rPr>
                <w:rFonts w:ascii="Times New Roman" w:eastAsia="Times New Roman" w:hAnsi="Times New Roman" w:cs="Times New Roman"/>
                <w:sz w:val="26"/>
                <w:szCs w:val="26"/>
              </w:rPr>
              <w:t>Ngành Thiết kế trang Web</w:t>
            </w:r>
          </w:p>
        </w:tc>
        <w:tc>
          <w:tcPr>
            <w:tcW w:w="1733" w:type="dxa"/>
            <w:tcBorders>
              <w:top w:val="nil"/>
              <w:left w:val="nil"/>
              <w:bottom w:val="single" w:sz="4" w:space="0" w:color="auto"/>
              <w:right w:val="single" w:sz="4" w:space="0" w:color="auto"/>
            </w:tcBorders>
            <w:shd w:val="clear" w:color="auto" w:fill="auto"/>
            <w:noWrap/>
            <w:vAlign w:val="center"/>
          </w:tcPr>
          <w:p w:rsidR="00E055EF" w:rsidRPr="00E055EF" w:rsidRDefault="00E055EF" w:rsidP="00E055EF">
            <w:pPr>
              <w:spacing w:before="80" w:after="80" w:line="264" w:lineRule="auto"/>
              <w:jc w:val="center"/>
              <w:rPr>
                <w:rFonts w:ascii="Times New Roman" w:eastAsia="Times New Roman" w:hAnsi="Times New Roman" w:cs="Times New Roman"/>
                <w:sz w:val="26"/>
                <w:szCs w:val="26"/>
              </w:rPr>
            </w:pPr>
            <w:r w:rsidRPr="00E055EF">
              <w:rPr>
                <w:rFonts w:ascii="Times New Roman" w:eastAsia="Times New Roman" w:hAnsi="Times New Roman" w:cs="Times New Roman"/>
                <w:sz w:val="26"/>
                <w:szCs w:val="26"/>
              </w:rPr>
              <w:t>6480214</w:t>
            </w:r>
          </w:p>
        </w:tc>
        <w:tc>
          <w:tcPr>
            <w:tcW w:w="2468" w:type="dxa"/>
            <w:tcBorders>
              <w:top w:val="nil"/>
              <w:left w:val="nil"/>
              <w:bottom w:val="single" w:sz="4" w:space="0" w:color="auto"/>
              <w:right w:val="single" w:sz="4" w:space="0" w:color="auto"/>
            </w:tcBorders>
            <w:shd w:val="clear" w:color="auto" w:fill="auto"/>
            <w:noWrap/>
            <w:vAlign w:val="center"/>
          </w:tcPr>
          <w:p w:rsidR="00E055EF" w:rsidRPr="00E055EF" w:rsidRDefault="00E055EF" w:rsidP="00E055EF">
            <w:pPr>
              <w:spacing w:before="80" w:after="80" w:line="264" w:lineRule="auto"/>
              <w:jc w:val="center"/>
              <w:rPr>
                <w:rFonts w:ascii="Times New Roman" w:eastAsia="Times New Roman" w:hAnsi="Times New Roman" w:cs="Times New Roman"/>
                <w:bCs/>
                <w:sz w:val="26"/>
                <w:szCs w:val="26"/>
              </w:rPr>
            </w:pPr>
            <w:r w:rsidRPr="00E055EF">
              <w:rPr>
                <w:rFonts w:ascii="Times New Roman" w:eastAsia="Times New Roman" w:hAnsi="Times New Roman" w:cs="Times New Roman"/>
                <w:bCs/>
                <w:sz w:val="26"/>
                <w:szCs w:val="26"/>
              </w:rPr>
              <w:t>96</w:t>
            </w:r>
          </w:p>
        </w:tc>
      </w:tr>
      <w:tr w:rsidR="00E055EF" w:rsidRPr="00E055EF" w:rsidTr="008D3C7E">
        <w:trPr>
          <w:trHeight w:val="315"/>
          <w:jc w:val="center"/>
        </w:trPr>
        <w:tc>
          <w:tcPr>
            <w:tcW w:w="5337" w:type="dxa"/>
            <w:tcBorders>
              <w:top w:val="nil"/>
              <w:left w:val="single" w:sz="4" w:space="0" w:color="auto"/>
              <w:bottom w:val="single" w:sz="4" w:space="0" w:color="auto"/>
              <w:right w:val="single" w:sz="4" w:space="0" w:color="auto"/>
            </w:tcBorders>
            <w:shd w:val="clear" w:color="auto" w:fill="auto"/>
            <w:noWrap/>
            <w:vAlign w:val="center"/>
          </w:tcPr>
          <w:p w:rsidR="00E055EF" w:rsidRPr="00E055EF" w:rsidRDefault="00E055EF" w:rsidP="00E055EF">
            <w:pPr>
              <w:spacing w:before="80" w:after="80" w:line="264" w:lineRule="auto"/>
              <w:rPr>
                <w:rFonts w:ascii="Times New Roman" w:eastAsia="Times New Roman" w:hAnsi="Times New Roman" w:cs="Times New Roman"/>
                <w:sz w:val="26"/>
                <w:szCs w:val="26"/>
              </w:rPr>
            </w:pPr>
            <w:r w:rsidRPr="00E055EF">
              <w:rPr>
                <w:rFonts w:ascii="Times New Roman" w:eastAsia="Times New Roman" w:hAnsi="Times New Roman" w:cs="Times New Roman"/>
                <w:sz w:val="26"/>
                <w:szCs w:val="26"/>
              </w:rPr>
              <w:lastRenderedPageBreak/>
              <w:t>Ngành An ninh mạng</w:t>
            </w:r>
          </w:p>
        </w:tc>
        <w:tc>
          <w:tcPr>
            <w:tcW w:w="1733" w:type="dxa"/>
            <w:tcBorders>
              <w:top w:val="nil"/>
              <w:left w:val="nil"/>
              <w:bottom w:val="single" w:sz="4" w:space="0" w:color="auto"/>
              <w:right w:val="single" w:sz="4" w:space="0" w:color="auto"/>
            </w:tcBorders>
            <w:shd w:val="clear" w:color="auto" w:fill="auto"/>
            <w:noWrap/>
            <w:vAlign w:val="center"/>
          </w:tcPr>
          <w:p w:rsidR="00E055EF" w:rsidRPr="00E055EF" w:rsidRDefault="00E055EF" w:rsidP="00E055EF">
            <w:pPr>
              <w:spacing w:before="80" w:after="80" w:line="264" w:lineRule="auto"/>
              <w:jc w:val="center"/>
              <w:rPr>
                <w:rFonts w:ascii="Times New Roman" w:eastAsia="Times New Roman" w:hAnsi="Times New Roman" w:cs="Times New Roman"/>
                <w:sz w:val="26"/>
                <w:szCs w:val="26"/>
              </w:rPr>
            </w:pPr>
            <w:r w:rsidRPr="00E055EF">
              <w:rPr>
                <w:rFonts w:ascii="Times New Roman" w:eastAsia="Times New Roman" w:hAnsi="Times New Roman" w:cs="Times New Roman"/>
                <w:sz w:val="26"/>
                <w:szCs w:val="26"/>
              </w:rPr>
              <w:t>6480216</w:t>
            </w:r>
          </w:p>
        </w:tc>
        <w:tc>
          <w:tcPr>
            <w:tcW w:w="2468" w:type="dxa"/>
            <w:tcBorders>
              <w:top w:val="nil"/>
              <w:left w:val="nil"/>
              <w:bottom w:val="single" w:sz="4" w:space="0" w:color="auto"/>
              <w:right w:val="single" w:sz="4" w:space="0" w:color="auto"/>
            </w:tcBorders>
            <w:shd w:val="clear" w:color="auto" w:fill="auto"/>
            <w:noWrap/>
            <w:vAlign w:val="center"/>
          </w:tcPr>
          <w:p w:rsidR="00E055EF" w:rsidRPr="00E055EF" w:rsidRDefault="00E055EF" w:rsidP="00E055EF">
            <w:pPr>
              <w:spacing w:before="80" w:after="80" w:line="264" w:lineRule="auto"/>
              <w:jc w:val="center"/>
              <w:rPr>
                <w:rFonts w:ascii="Times New Roman" w:eastAsia="Times New Roman" w:hAnsi="Times New Roman" w:cs="Times New Roman"/>
                <w:bCs/>
                <w:sz w:val="26"/>
                <w:szCs w:val="26"/>
              </w:rPr>
            </w:pPr>
            <w:r w:rsidRPr="00E055EF">
              <w:rPr>
                <w:rFonts w:ascii="Times New Roman" w:eastAsia="Times New Roman" w:hAnsi="Times New Roman" w:cs="Times New Roman"/>
                <w:bCs/>
                <w:sz w:val="26"/>
                <w:szCs w:val="26"/>
              </w:rPr>
              <w:t>22</w:t>
            </w:r>
          </w:p>
        </w:tc>
      </w:tr>
      <w:tr w:rsidR="00E055EF" w:rsidRPr="00E055EF" w:rsidTr="008D3C7E">
        <w:trPr>
          <w:trHeight w:val="315"/>
          <w:jc w:val="center"/>
        </w:trPr>
        <w:tc>
          <w:tcPr>
            <w:tcW w:w="5337" w:type="dxa"/>
            <w:tcBorders>
              <w:top w:val="nil"/>
              <w:left w:val="single" w:sz="4" w:space="0" w:color="auto"/>
              <w:bottom w:val="single" w:sz="4" w:space="0" w:color="auto"/>
              <w:right w:val="single" w:sz="4" w:space="0" w:color="auto"/>
            </w:tcBorders>
            <w:shd w:val="clear" w:color="auto" w:fill="auto"/>
            <w:noWrap/>
            <w:vAlign w:val="center"/>
          </w:tcPr>
          <w:p w:rsidR="00E055EF" w:rsidRPr="00E055EF" w:rsidRDefault="00E055EF" w:rsidP="00E055EF">
            <w:pPr>
              <w:spacing w:before="80" w:after="80" w:line="264" w:lineRule="auto"/>
              <w:rPr>
                <w:rFonts w:ascii="Times New Roman" w:eastAsia="Times New Roman" w:hAnsi="Times New Roman" w:cs="Times New Roman"/>
                <w:sz w:val="26"/>
                <w:szCs w:val="26"/>
              </w:rPr>
            </w:pPr>
            <w:r w:rsidRPr="00E055EF">
              <w:rPr>
                <w:rFonts w:ascii="Times New Roman" w:eastAsia="Times New Roman" w:hAnsi="Times New Roman" w:cs="Times New Roman"/>
                <w:sz w:val="26"/>
                <w:szCs w:val="26"/>
              </w:rPr>
              <w:t>Ngành Thương mại điện tử</w:t>
            </w:r>
          </w:p>
        </w:tc>
        <w:tc>
          <w:tcPr>
            <w:tcW w:w="1733" w:type="dxa"/>
            <w:tcBorders>
              <w:top w:val="nil"/>
              <w:left w:val="nil"/>
              <w:bottom w:val="single" w:sz="4" w:space="0" w:color="auto"/>
              <w:right w:val="single" w:sz="4" w:space="0" w:color="auto"/>
            </w:tcBorders>
            <w:shd w:val="clear" w:color="auto" w:fill="auto"/>
            <w:noWrap/>
            <w:vAlign w:val="center"/>
          </w:tcPr>
          <w:p w:rsidR="00E055EF" w:rsidRPr="00E055EF" w:rsidRDefault="00E055EF" w:rsidP="00E055EF">
            <w:pPr>
              <w:spacing w:before="80" w:after="80" w:line="264" w:lineRule="auto"/>
              <w:jc w:val="center"/>
              <w:rPr>
                <w:rFonts w:ascii="Times New Roman" w:eastAsia="Times New Roman" w:hAnsi="Times New Roman" w:cs="Times New Roman"/>
                <w:sz w:val="26"/>
                <w:szCs w:val="26"/>
              </w:rPr>
            </w:pPr>
            <w:r w:rsidRPr="00E055EF">
              <w:rPr>
                <w:rFonts w:ascii="Times New Roman" w:eastAsia="Times New Roman" w:hAnsi="Times New Roman" w:cs="Times New Roman"/>
                <w:sz w:val="26"/>
                <w:szCs w:val="26"/>
              </w:rPr>
              <w:t>6340122</w:t>
            </w:r>
          </w:p>
        </w:tc>
        <w:tc>
          <w:tcPr>
            <w:tcW w:w="2468" w:type="dxa"/>
            <w:tcBorders>
              <w:top w:val="nil"/>
              <w:left w:val="nil"/>
              <w:bottom w:val="single" w:sz="4" w:space="0" w:color="auto"/>
              <w:right w:val="single" w:sz="4" w:space="0" w:color="auto"/>
            </w:tcBorders>
            <w:shd w:val="clear" w:color="auto" w:fill="auto"/>
            <w:noWrap/>
            <w:vAlign w:val="center"/>
          </w:tcPr>
          <w:p w:rsidR="00E055EF" w:rsidRPr="00E055EF" w:rsidRDefault="00E055EF" w:rsidP="00E055EF">
            <w:pPr>
              <w:spacing w:before="80" w:after="80" w:line="264" w:lineRule="auto"/>
              <w:jc w:val="center"/>
              <w:rPr>
                <w:rFonts w:ascii="Times New Roman" w:eastAsia="Times New Roman" w:hAnsi="Times New Roman" w:cs="Times New Roman"/>
                <w:bCs/>
                <w:sz w:val="26"/>
                <w:szCs w:val="26"/>
              </w:rPr>
            </w:pPr>
            <w:r w:rsidRPr="00E055EF">
              <w:rPr>
                <w:rFonts w:ascii="Times New Roman" w:eastAsia="Times New Roman" w:hAnsi="Times New Roman" w:cs="Times New Roman"/>
                <w:bCs/>
                <w:sz w:val="26"/>
                <w:szCs w:val="26"/>
              </w:rPr>
              <w:t>17</w:t>
            </w:r>
          </w:p>
        </w:tc>
      </w:tr>
      <w:tr w:rsidR="00E055EF" w:rsidRPr="00E055EF" w:rsidTr="008D3C7E">
        <w:trPr>
          <w:trHeight w:val="315"/>
          <w:jc w:val="center"/>
        </w:trPr>
        <w:tc>
          <w:tcPr>
            <w:tcW w:w="5337" w:type="dxa"/>
            <w:tcBorders>
              <w:top w:val="nil"/>
              <w:left w:val="single" w:sz="4" w:space="0" w:color="auto"/>
              <w:bottom w:val="single" w:sz="4" w:space="0" w:color="auto"/>
              <w:right w:val="single" w:sz="4" w:space="0" w:color="auto"/>
            </w:tcBorders>
            <w:shd w:val="clear" w:color="auto" w:fill="auto"/>
            <w:noWrap/>
            <w:vAlign w:val="center"/>
          </w:tcPr>
          <w:p w:rsidR="00E055EF" w:rsidRPr="00E055EF" w:rsidRDefault="00E055EF" w:rsidP="00E055EF">
            <w:pPr>
              <w:spacing w:before="80" w:after="80" w:line="264" w:lineRule="auto"/>
              <w:rPr>
                <w:rFonts w:ascii="Times New Roman" w:eastAsia="Times New Roman" w:hAnsi="Times New Roman" w:cs="Times New Roman"/>
                <w:sz w:val="26"/>
                <w:szCs w:val="26"/>
              </w:rPr>
            </w:pPr>
            <w:r w:rsidRPr="00E055EF">
              <w:rPr>
                <w:rFonts w:ascii="Times New Roman" w:eastAsia="Times New Roman" w:hAnsi="Times New Roman" w:cs="Times New Roman"/>
                <w:sz w:val="26"/>
                <w:szCs w:val="26"/>
              </w:rPr>
              <w:t>Ngành Công nghệ phần mềm</w:t>
            </w:r>
          </w:p>
        </w:tc>
        <w:tc>
          <w:tcPr>
            <w:tcW w:w="1733" w:type="dxa"/>
            <w:tcBorders>
              <w:top w:val="nil"/>
              <w:left w:val="nil"/>
              <w:bottom w:val="single" w:sz="4" w:space="0" w:color="auto"/>
              <w:right w:val="single" w:sz="4" w:space="0" w:color="auto"/>
            </w:tcBorders>
            <w:shd w:val="clear" w:color="auto" w:fill="auto"/>
            <w:noWrap/>
            <w:vAlign w:val="center"/>
          </w:tcPr>
          <w:p w:rsidR="00E055EF" w:rsidRPr="00E055EF" w:rsidRDefault="00E055EF" w:rsidP="00E055EF">
            <w:pPr>
              <w:spacing w:before="80" w:after="80" w:line="264" w:lineRule="auto"/>
              <w:jc w:val="center"/>
              <w:rPr>
                <w:rFonts w:ascii="Times New Roman" w:eastAsia="Times New Roman" w:hAnsi="Times New Roman" w:cs="Times New Roman"/>
                <w:sz w:val="26"/>
                <w:szCs w:val="26"/>
              </w:rPr>
            </w:pPr>
            <w:r w:rsidRPr="00E055EF">
              <w:rPr>
                <w:rFonts w:ascii="Times New Roman" w:eastAsia="Times New Roman" w:hAnsi="Times New Roman" w:cs="Times New Roman"/>
                <w:sz w:val="26"/>
                <w:szCs w:val="26"/>
              </w:rPr>
              <w:t>C480201</w:t>
            </w:r>
          </w:p>
          <w:p w:rsidR="00E055EF" w:rsidRPr="00E055EF" w:rsidRDefault="00E055EF" w:rsidP="00E055EF">
            <w:pPr>
              <w:spacing w:before="80" w:after="80" w:line="264" w:lineRule="auto"/>
              <w:jc w:val="center"/>
              <w:rPr>
                <w:rFonts w:ascii="Times New Roman" w:eastAsia="Times New Roman" w:hAnsi="Times New Roman" w:cs="Times New Roman"/>
                <w:sz w:val="26"/>
                <w:szCs w:val="26"/>
              </w:rPr>
            </w:pPr>
            <w:r w:rsidRPr="00E055EF">
              <w:rPr>
                <w:rFonts w:ascii="Times New Roman" w:eastAsia="Times New Roman" w:hAnsi="Times New Roman" w:cs="Times New Roman"/>
                <w:sz w:val="26"/>
                <w:szCs w:val="26"/>
              </w:rPr>
              <w:t>(Mã BGD)</w:t>
            </w:r>
          </w:p>
        </w:tc>
        <w:tc>
          <w:tcPr>
            <w:tcW w:w="2468" w:type="dxa"/>
            <w:tcBorders>
              <w:top w:val="nil"/>
              <w:left w:val="nil"/>
              <w:bottom w:val="single" w:sz="4" w:space="0" w:color="auto"/>
              <w:right w:val="single" w:sz="4" w:space="0" w:color="auto"/>
            </w:tcBorders>
            <w:shd w:val="clear" w:color="auto" w:fill="auto"/>
            <w:noWrap/>
            <w:vAlign w:val="center"/>
          </w:tcPr>
          <w:p w:rsidR="00E055EF" w:rsidRPr="00E055EF" w:rsidRDefault="00E055EF" w:rsidP="00E055EF">
            <w:pPr>
              <w:spacing w:before="80" w:after="80" w:line="264" w:lineRule="auto"/>
              <w:jc w:val="center"/>
              <w:rPr>
                <w:rFonts w:ascii="Times New Roman" w:eastAsia="Times New Roman" w:hAnsi="Times New Roman" w:cs="Times New Roman"/>
                <w:bCs/>
                <w:sz w:val="26"/>
                <w:szCs w:val="26"/>
              </w:rPr>
            </w:pPr>
            <w:r w:rsidRPr="00E055EF">
              <w:rPr>
                <w:rFonts w:ascii="Times New Roman" w:eastAsia="Times New Roman" w:hAnsi="Times New Roman" w:cs="Times New Roman"/>
                <w:bCs/>
                <w:sz w:val="26"/>
                <w:szCs w:val="26"/>
              </w:rPr>
              <w:t>111</w:t>
            </w:r>
          </w:p>
        </w:tc>
      </w:tr>
      <w:tr w:rsidR="00E055EF" w:rsidRPr="00E055EF" w:rsidTr="008D3C7E">
        <w:trPr>
          <w:trHeight w:val="315"/>
          <w:jc w:val="center"/>
        </w:trPr>
        <w:tc>
          <w:tcPr>
            <w:tcW w:w="5337" w:type="dxa"/>
            <w:tcBorders>
              <w:top w:val="nil"/>
              <w:left w:val="single" w:sz="4" w:space="0" w:color="auto"/>
              <w:bottom w:val="single" w:sz="4" w:space="0" w:color="auto"/>
              <w:right w:val="single" w:sz="4" w:space="0" w:color="auto"/>
            </w:tcBorders>
            <w:shd w:val="clear" w:color="auto" w:fill="auto"/>
            <w:noWrap/>
            <w:vAlign w:val="center"/>
            <w:hideMark/>
          </w:tcPr>
          <w:p w:rsidR="00E055EF" w:rsidRPr="00E055EF" w:rsidRDefault="00E055EF" w:rsidP="00E055EF">
            <w:pPr>
              <w:spacing w:before="80" w:after="80" w:line="264" w:lineRule="auto"/>
              <w:rPr>
                <w:rFonts w:ascii="Times New Roman" w:eastAsia="Times New Roman" w:hAnsi="Times New Roman" w:cs="Times New Roman"/>
                <w:b/>
                <w:sz w:val="26"/>
                <w:szCs w:val="26"/>
              </w:rPr>
            </w:pPr>
            <w:r w:rsidRPr="00E055EF">
              <w:rPr>
                <w:rFonts w:ascii="Times New Roman" w:eastAsia="Times New Roman" w:hAnsi="Times New Roman" w:cs="Times New Roman"/>
                <w:b/>
                <w:sz w:val="26"/>
                <w:szCs w:val="26"/>
              </w:rPr>
              <w:t>2. Khoa Khoa học cơ bản</w:t>
            </w:r>
          </w:p>
        </w:tc>
        <w:tc>
          <w:tcPr>
            <w:tcW w:w="1733" w:type="dxa"/>
            <w:tcBorders>
              <w:top w:val="nil"/>
              <w:left w:val="nil"/>
              <w:bottom w:val="single" w:sz="4" w:space="0" w:color="auto"/>
              <w:right w:val="single" w:sz="4" w:space="0" w:color="auto"/>
            </w:tcBorders>
            <w:shd w:val="clear" w:color="auto" w:fill="auto"/>
            <w:noWrap/>
            <w:vAlign w:val="center"/>
          </w:tcPr>
          <w:p w:rsidR="00E055EF" w:rsidRPr="00E055EF" w:rsidRDefault="00E055EF" w:rsidP="00E055EF">
            <w:pPr>
              <w:spacing w:before="80" w:after="80" w:line="264" w:lineRule="auto"/>
              <w:jc w:val="center"/>
              <w:rPr>
                <w:rFonts w:ascii="Times New Roman" w:eastAsia="Times New Roman" w:hAnsi="Times New Roman" w:cs="Times New Roman"/>
                <w:sz w:val="26"/>
                <w:szCs w:val="26"/>
              </w:rPr>
            </w:pPr>
          </w:p>
        </w:tc>
        <w:tc>
          <w:tcPr>
            <w:tcW w:w="2468" w:type="dxa"/>
            <w:tcBorders>
              <w:top w:val="nil"/>
              <w:left w:val="nil"/>
              <w:bottom w:val="single" w:sz="4" w:space="0" w:color="auto"/>
              <w:right w:val="single" w:sz="4" w:space="0" w:color="auto"/>
            </w:tcBorders>
            <w:shd w:val="clear" w:color="auto" w:fill="auto"/>
            <w:noWrap/>
            <w:vAlign w:val="center"/>
            <w:hideMark/>
          </w:tcPr>
          <w:p w:rsidR="00E055EF" w:rsidRPr="00E055EF" w:rsidRDefault="00E055EF" w:rsidP="00E055EF">
            <w:pPr>
              <w:spacing w:before="80" w:after="80" w:line="264" w:lineRule="auto"/>
              <w:jc w:val="center"/>
              <w:rPr>
                <w:rFonts w:ascii="Times New Roman" w:eastAsia="Times New Roman" w:hAnsi="Times New Roman" w:cs="Times New Roman"/>
                <w:b/>
                <w:bCs/>
                <w:sz w:val="26"/>
                <w:szCs w:val="26"/>
              </w:rPr>
            </w:pPr>
            <w:r w:rsidRPr="00E055EF">
              <w:rPr>
                <w:rFonts w:ascii="Times New Roman" w:eastAsia="Times New Roman" w:hAnsi="Times New Roman" w:cs="Times New Roman"/>
                <w:b/>
                <w:bCs/>
                <w:sz w:val="26"/>
                <w:szCs w:val="26"/>
              </w:rPr>
              <w:t>173</w:t>
            </w:r>
          </w:p>
        </w:tc>
      </w:tr>
      <w:tr w:rsidR="00E055EF" w:rsidRPr="00E055EF" w:rsidTr="008D3C7E">
        <w:trPr>
          <w:trHeight w:val="315"/>
          <w:jc w:val="center"/>
        </w:trPr>
        <w:tc>
          <w:tcPr>
            <w:tcW w:w="5337" w:type="dxa"/>
            <w:tcBorders>
              <w:top w:val="nil"/>
              <w:left w:val="single" w:sz="4" w:space="0" w:color="auto"/>
              <w:bottom w:val="single" w:sz="4" w:space="0" w:color="auto"/>
              <w:right w:val="single" w:sz="4" w:space="0" w:color="auto"/>
            </w:tcBorders>
            <w:shd w:val="clear" w:color="auto" w:fill="auto"/>
            <w:noWrap/>
            <w:vAlign w:val="center"/>
          </w:tcPr>
          <w:p w:rsidR="00E055EF" w:rsidRPr="00E055EF" w:rsidRDefault="00E055EF" w:rsidP="00E055EF">
            <w:pPr>
              <w:spacing w:before="80" w:after="80" w:line="264" w:lineRule="auto"/>
              <w:rPr>
                <w:rFonts w:ascii="Times New Roman" w:eastAsia="Times New Roman" w:hAnsi="Times New Roman" w:cs="Times New Roman"/>
                <w:sz w:val="26"/>
                <w:szCs w:val="26"/>
              </w:rPr>
            </w:pPr>
            <w:r w:rsidRPr="00E055EF">
              <w:rPr>
                <w:rFonts w:ascii="Times New Roman" w:eastAsia="Times New Roman" w:hAnsi="Times New Roman" w:cs="Times New Roman"/>
                <w:sz w:val="26"/>
                <w:szCs w:val="26"/>
              </w:rPr>
              <w:t>Ngành Tiếng anh</w:t>
            </w:r>
          </w:p>
        </w:tc>
        <w:tc>
          <w:tcPr>
            <w:tcW w:w="1733" w:type="dxa"/>
            <w:tcBorders>
              <w:top w:val="nil"/>
              <w:left w:val="nil"/>
              <w:bottom w:val="single" w:sz="4" w:space="0" w:color="auto"/>
              <w:right w:val="single" w:sz="4" w:space="0" w:color="auto"/>
            </w:tcBorders>
            <w:shd w:val="clear" w:color="auto" w:fill="auto"/>
            <w:noWrap/>
            <w:vAlign w:val="center"/>
          </w:tcPr>
          <w:p w:rsidR="00E055EF" w:rsidRPr="00E055EF" w:rsidRDefault="00E055EF" w:rsidP="00E055EF">
            <w:pPr>
              <w:spacing w:before="80" w:after="80" w:line="264" w:lineRule="auto"/>
              <w:jc w:val="center"/>
              <w:rPr>
                <w:rFonts w:ascii="Times New Roman" w:eastAsia="Times New Roman" w:hAnsi="Times New Roman" w:cs="Times New Roman"/>
                <w:sz w:val="26"/>
                <w:szCs w:val="26"/>
              </w:rPr>
            </w:pPr>
            <w:r w:rsidRPr="00E055EF">
              <w:rPr>
                <w:rFonts w:ascii="Times New Roman" w:eastAsia="Times New Roman" w:hAnsi="Times New Roman" w:cs="Times New Roman"/>
                <w:sz w:val="26"/>
                <w:szCs w:val="26"/>
              </w:rPr>
              <w:t>6220206</w:t>
            </w:r>
          </w:p>
        </w:tc>
        <w:tc>
          <w:tcPr>
            <w:tcW w:w="2468" w:type="dxa"/>
            <w:tcBorders>
              <w:top w:val="nil"/>
              <w:left w:val="nil"/>
              <w:bottom w:val="single" w:sz="4" w:space="0" w:color="auto"/>
              <w:right w:val="single" w:sz="4" w:space="0" w:color="auto"/>
            </w:tcBorders>
            <w:shd w:val="clear" w:color="auto" w:fill="auto"/>
            <w:noWrap/>
            <w:vAlign w:val="center"/>
          </w:tcPr>
          <w:p w:rsidR="00E055EF" w:rsidRPr="00E055EF" w:rsidRDefault="00E055EF" w:rsidP="00E055EF">
            <w:pPr>
              <w:spacing w:before="80" w:after="80" w:line="264" w:lineRule="auto"/>
              <w:jc w:val="center"/>
              <w:rPr>
                <w:rFonts w:ascii="Times New Roman" w:eastAsia="Times New Roman" w:hAnsi="Times New Roman" w:cs="Times New Roman"/>
                <w:bCs/>
                <w:sz w:val="26"/>
                <w:szCs w:val="26"/>
              </w:rPr>
            </w:pPr>
            <w:r w:rsidRPr="00E055EF">
              <w:rPr>
                <w:rFonts w:ascii="Times New Roman" w:eastAsia="Times New Roman" w:hAnsi="Times New Roman" w:cs="Times New Roman"/>
                <w:bCs/>
                <w:sz w:val="26"/>
                <w:szCs w:val="26"/>
              </w:rPr>
              <w:t>173</w:t>
            </w:r>
          </w:p>
        </w:tc>
      </w:tr>
      <w:tr w:rsidR="00E055EF" w:rsidRPr="00E055EF" w:rsidTr="008D3C7E">
        <w:trPr>
          <w:trHeight w:val="315"/>
          <w:jc w:val="center"/>
        </w:trPr>
        <w:tc>
          <w:tcPr>
            <w:tcW w:w="5337" w:type="dxa"/>
            <w:tcBorders>
              <w:top w:val="nil"/>
              <w:left w:val="single" w:sz="4" w:space="0" w:color="auto"/>
              <w:bottom w:val="single" w:sz="4" w:space="0" w:color="auto"/>
              <w:right w:val="single" w:sz="4" w:space="0" w:color="auto"/>
            </w:tcBorders>
            <w:shd w:val="clear" w:color="auto" w:fill="auto"/>
            <w:noWrap/>
            <w:vAlign w:val="center"/>
            <w:hideMark/>
          </w:tcPr>
          <w:p w:rsidR="00E055EF" w:rsidRPr="00E055EF" w:rsidRDefault="00E055EF" w:rsidP="00E055EF">
            <w:pPr>
              <w:spacing w:before="80" w:after="80" w:line="264" w:lineRule="auto"/>
              <w:rPr>
                <w:rFonts w:ascii="Times New Roman" w:eastAsia="Times New Roman" w:hAnsi="Times New Roman" w:cs="Times New Roman"/>
                <w:b/>
                <w:sz w:val="26"/>
                <w:szCs w:val="26"/>
              </w:rPr>
            </w:pPr>
            <w:r w:rsidRPr="00E055EF">
              <w:rPr>
                <w:rFonts w:ascii="Times New Roman" w:eastAsia="Times New Roman" w:hAnsi="Times New Roman" w:cs="Times New Roman"/>
                <w:b/>
                <w:sz w:val="26"/>
                <w:szCs w:val="26"/>
              </w:rPr>
              <w:t>3. Khoa Kinh tế</w:t>
            </w:r>
          </w:p>
        </w:tc>
        <w:tc>
          <w:tcPr>
            <w:tcW w:w="1733" w:type="dxa"/>
            <w:tcBorders>
              <w:top w:val="nil"/>
              <w:left w:val="nil"/>
              <w:bottom w:val="single" w:sz="4" w:space="0" w:color="auto"/>
              <w:right w:val="single" w:sz="4" w:space="0" w:color="auto"/>
            </w:tcBorders>
            <w:shd w:val="clear" w:color="auto" w:fill="auto"/>
            <w:noWrap/>
            <w:vAlign w:val="center"/>
          </w:tcPr>
          <w:p w:rsidR="00E055EF" w:rsidRPr="00E055EF" w:rsidRDefault="00E055EF" w:rsidP="00E055EF">
            <w:pPr>
              <w:spacing w:before="80" w:after="80" w:line="264" w:lineRule="auto"/>
              <w:jc w:val="center"/>
              <w:rPr>
                <w:rFonts w:ascii="Times New Roman" w:eastAsia="Times New Roman" w:hAnsi="Times New Roman" w:cs="Times New Roman"/>
                <w:b/>
                <w:sz w:val="26"/>
                <w:szCs w:val="26"/>
              </w:rPr>
            </w:pPr>
          </w:p>
        </w:tc>
        <w:tc>
          <w:tcPr>
            <w:tcW w:w="2468" w:type="dxa"/>
            <w:tcBorders>
              <w:top w:val="nil"/>
              <w:left w:val="nil"/>
              <w:bottom w:val="single" w:sz="4" w:space="0" w:color="auto"/>
              <w:right w:val="single" w:sz="4" w:space="0" w:color="auto"/>
            </w:tcBorders>
            <w:shd w:val="clear" w:color="auto" w:fill="auto"/>
            <w:noWrap/>
            <w:vAlign w:val="center"/>
            <w:hideMark/>
          </w:tcPr>
          <w:p w:rsidR="00E055EF" w:rsidRPr="00E055EF" w:rsidRDefault="00E055EF" w:rsidP="00E055EF">
            <w:pPr>
              <w:spacing w:before="80" w:after="80" w:line="264" w:lineRule="auto"/>
              <w:jc w:val="center"/>
              <w:rPr>
                <w:rFonts w:ascii="Times New Roman" w:eastAsia="Times New Roman" w:hAnsi="Times New Roman" w:cs="Times New Roman"/>
                <w:b/>
                <w:bCs/>
                <w:sz w:val="26"/>
                <w:szCs w:val="26"/>
              </w:rPr>
            </w:pPr>
            <w:r w:rsidRPr="00E055EF">
              <w:rPr>
                <w:rFonts w:ascii="Times New Roman" w:eastAsia="Times New Roman" w:hAnsi="Times New Roman" w:cs="Times New Roman"/>
                <w:b/>
                <w:bCs/>
                <w:sz w:val="26"/>
                <w:szCs w:val="26"/>
              </w:rPr>
              <w:t>349</w:t>
            </w:r>
          </w:p>
        </w:tc>
      </w:tr>
      <w:tr w:rsidR="00E055EF" w:rsidRPr="00E055EF" w:rsidTr="008D3C7E">
        <w:trPr>
          <w:trHeight w:val="315"/>
          <w:jc w:val="center"/>
        </w:trPr>
        <w:tc>
          <w:tcPr>
            <w:tcW w:w="5337" w:type="dxa"/>
            <w:tcBorders>
              <w:top w:val="nil"/>
              <w:left w:val="single" w:sz="4" w:space="0" w:color="auto"/>
              <w:bottom w:val="single" w:sz="4" w:space="0" w:color="auto"/>
              <w:right w:val="single" w:sz="4" w:space="0" w:color="auto"/>
            </w:tcBorders>
            <w:shd w:val="clear" w:color="auto" w:fill="auto"/>
            <w:noWrap/>
            <w:vAlign w:val="center"/>
          </w:tcPr>
          <w:p w:rsidR="00E055EF" w:rsidRPr="00E055EF" w:rsidRDefault="00E055EF" w:rsidP="00E055EF">
            <w:pPr>
              <w:spacing w:before="80" w:after="80" w:line="264" w:lineRule="auto"/>
              <w:rPr>
                <w:rFonts w:ascii="Times New Roman" w:eastAsia="Times New Roman" w:hAnsi="Times New Roman" w:cs="Times New Roman"/>
                <w:sz w:val="26"/>
                <w:szCs w:val="26"/>
              </w:rPr>
            </w:pPr>
            <w:r w:rsidRPr="00E055EF">
              <w:rPr>
                <w:rFonts w:ascii="Times New Roman" w:eastAsia="Times New Roman" w:hAnsi="Times New Roman" w:cs="Times New Roman"/>
                <w:sz w:val="26"/>
                <w:szCs w:val="26"/>
              </w:rPr>
              <w:t>Ngành Tài chính doanh nghiệp</w:t>
            </w:r>
          </w:p>
        </w:tc>
        <w:tc>
          <w:tcPr>
            <w:tcW w:w="1733" w:type="dxa"/>
            <w:tcBorders>
              <w:top w:val="nil"/>
              <w:left w:val="nil"/>
              <w:bottom w:val="single" w:sz="4" w:space="0" w:color="auto"/>
              <w:right w:val="single" w:sz="4" w:space="0" w:color="auto"/>
            </w:tcBorders>
            <w:shd w:val="clear" w:color="auto" w:fill="auto"/>
            <w:noWrap/>
            <w:vAlign w:val="center"/>
          </w:tcPr>
          <w:p w:rsidR="00E055EF" w:rsidRPr="00E055EF" w:rsidRDefault="00E055EF" w:rsidP="00E055EF">
            <w:pPr>
              <w:spacing w:before="80" w:after="80" w:line="264" w:lineRule="auto"/>
              <w:jc w:val="center"/>
              <w:rPr>
                <w:rFonts w:ascii="Times New Roman" w:eastAsia="Times New Roman" w:hAnsi="Times New Roman" w:cs="Times New Roman"/>
                <w:sz w:val="26"/>
                <w:szCs w:val="26"/>
              </w:rPr>
            </w:pPr>
            <w:r w:rsidRPr="00E055EF">
              <w:rPr>
                <w:rFonts w:ascii="Times New Roman" w:eastAsia="Times New Roman" w:hAnsi="Times New Roman" w:cs="Times New Roman"/>
                <w:sz w:val="26"/>
                <w:szCs w:val="26"/>
              </w:rPr>
              <w:t>6340201</w:t>
            </w:r>
          </w:p>
        </w:tc>
        <w:tc>
          <w:tcPr>
            <w:tcW w:w="2468" w:type="dxa"/>
            <w:tcBorders>
              <w:top w:val="nil"/>
              <w:left w:val="nil"/>
              <w:bottom w:val="single" w:sz="4" w:space="0" w:color="auto"/>
              <w:right w:val="single" w:sz="4" w:space="0" w:color="auto"/>
            </w:tcBorders>
            <w:shd w:val="clear" w:color="auto" w:fill="auto"/>
            <w:noWrap/>
            <w:vAlign w:val="center"/>
          </w:tcPr>
          <w:p w:rsidR="00E055EF" w:rsidRPr="00E055EF" w:rsidRDefault="00E055EF" w:rsidP="00E055EF">
            <w:pPr>
              <w:spacing w:before="80" w:after="80" w:line="264" w:lineRule="auto"/>
              <w:jc w:val="center"/>
              <w:rPr>
                <w:rFonts w:ascii="Times New Roman" w:eastAsia="Times New Roman" w:hAnsi="Times New Roman" w:cs="Times New Roman"/>
                <w:bCs/>
                <w:sz w:val="26"/>
                <w:szCs w:val="26"/>
              </w:rPr>
            </w:pPr>
            <w:r w:rsidRPr="00E055EF">
              <w:rPr>
                <w:rFonts w:ascii="Times New Roman" w:eastAsia="Times New Roman" w:hAnsi="Times New Roman" w:cs="Times New Roman"/>
                <w:bCs/>
                <w:sz w:val="26"/>
                <w:szCs w:val="26"/>
              </w:rPr>
              <w:t>0</w:t>
            </w:r>
          </w:p>
        </w:tc>
      </w:tr>
      <w:tr w:rsidR="00E055EF" w:rsidRPr="00E055EF" w:rsidTr="008D3C7E">
        <w:trPr>
          <w:trHeight w:val="315"/>
          <w:jc w:val="center"/>
        </w:trPr>
        <w:tc>
          <w:tcPr>
            <w:tcW w:w="5337" w:type="dxa"/>
            <w:tcBorders>
              <w:top w:val="nil"/>
              <w:left w:val="single" w:sz="4" w:space="0" w:color="auto"/>
              <w:bottom w:val="single" w:sz="4" w:space="0" w:color="auto"/>
              <w:right w:val="single" w:sz="4" w:space="0" w:color="auto"/>
            </w:tcBorders>
            <w:shd w:val="clear" w:color="auto" w:fill="auto"/>
            <w:noWrap/>
            <w:vAlign w:val="center"/>
          </w:tcPr>
          <w:p w:rsidR="00E055EF" w:rsidRPr="00E055EF" w:rsidRDefault="00E055EF" w:rsidP="00E055EF">
            <w:pPr>
              <w:spacing w:before="80" w:after="80" w:line="264" w:lineRule="auto"/>
              <w:rPr>
                <w:rFonts w:ascii="Times New Roman" w:eastAsia="Times New Roman" w:hAnsi="Times New Roman" w:cs="Times New Roman"/>
                <w:sz w:val="26"/>
                <w:szCs w:val="26"/>
              </w:rPr>
            </w:pPr>
            <w:r w:rsidRPr="00E055EF">
              <w:rPr>
                <w:rFonts w:ascii="Times New Roman" w:eastAsia="Times New Roman" w:hAnsi="Times New Roman" w:cs="Times New Roman"/>
                <w:sz w:val="26"/>
                <w:szCs w:val="26"/>
              </w:rPr>
              <w:t>Ngành Kế toán doanh nghiệp</w:t>
            </w:r>
          </w:p>
        </w:tc>
        <w:tc>
          <w:tcPr>
            <w:tcW w:w="1733" w:type="dxa"/>
            <w:tcBorders>
              <w:top w:val="nil"/>
              <w:left w:val="nil"/>
              <w:bottom w:val="single" w:sz="4" w:space="0" w:color="auto"/>
              <w:right w:val="single" w:sz="4" w:space="0" w:color="auto"/>
            </w:tcBorders>
            <w:shd w:val="clear" w:color="auto" w:fill="auto"/>
            <w:noWrap/>
            <w:vAlign w:val="center"/>
          </w:tcPr>
          <w:p w:rsidR="00E055EF" w:rsidRPr="00E055EF" w:rsidRDefault="00E055EF" w:rsidP="00E055EF">
            <w:pPr>
              <w:spacing w:before="80" w:after="80" w:line="264" w:lineRule="auto"/>
              <w:jc w:val="center"/>
              <w:rPr>
                <w:rFonts w:ascii="Times New Roman" w:eastAsia="Times New Roman" w:hAnsi="Times New Roman" w:cs="Times New Roman"/>
                <w:sz w:val="26"/>
                <w:szCs w:val="26"/>
              </w:rPr>
            </w:pPr>
            <w:r w:rsidRPr="00E055EF">
              <w:rPr>
                <w:rFonts w:ascii="Times New Roman" w:eastAsia="Times New Roman" w:hAnsi="Times New Roman" w:cs="Times New Roman"/>
                <w:sz w:val="26"/>
                <w:szCs w:val="26"/>
              </w:rPr>
              <w:t>6340302</w:t>
            </w:r>
          </w:p>
        </w:tc>
        <w:tc>
          <w:tcPr>
            <w:tcW w:w="2468" w:type="dxa"/>
            <w:tcBorders>
              <w:top w:val="nil"/>
              <w:left w:val="nil"/>
              <w:bottom w:val="single" w:sz="4" w:space="0" w:color="auto"/>
              <w:right w:val="single" w:sz="4" w:space="0" w:color="auto"/>
            </w:tcBorders>
            <w:shd w:val="clear" w:color="auto" w:fill="auto"/>
            <w:noWrap/>
            <w:vAlign w:val="center"/>
          </w:tcPr>
          <w:p w:rsidR="00E055EF" w:rsidRPr="00E055EF" w:rsidRDefault="00E055EF" w:rsidP="00E055EF">
            <w:pPr>
              <w:spacing w:before="80" w:after="80" w:line="264" w:lineRule="auto"/>
              <w:jc w:val="center"/>
              <w:rPr>
                <w:rFonts w:ascii="Times New Roman" w:eastAsia="Times New Roman" w:hAnsi="Times New Roman" w:cs="Times New Roman"/>
                <w:bCs/>
                <w:sz w:val="26"/>
                <w:szCs w:val="26"/>
              </w:rPr>
            </w:pPr>
            <w:r w:rsidRPr="00E055EF">
              <w:rPr>
                <w:rFonts w:ascii="Times New Roman" w:eastAsia="Times New Roman" w:hAnsi="Times New Roman" w:cs="Times New Roman"/>
                <w:bCs/>
                <w:sz w:val="26"/>
                <w:szCs w:val="26"/>
              </w:rPr>
              <w:t>161</w:t>
            </w:r>
          </w:p>
        </w:tc>
      </w:tr>
      <w:tr w:rsidR="00E055EF" w:rsidRPr="00E055EF" w:rsidTr="008D3C7E">
        <w:trPr>
          <w:trHeight w:val="315"/>
          <w:jc w:val="center"/>
        </w:trPr>
        <w:tc>
          <w:tcPr>
            <w:tcW w:w="5337" w:type="dxa"/>
            <w:tcBorders>
              <w:top w:val="nil"/>
              <w:left w:val="single" w:sz="4" w:space="0" w:color="auto"/>
              <w:bottom w:val="single" w:sz="4" w:space="0" w:color="auto"/>
              <w:right w:val="single" w:sz="4" w:space="0" w:color="auto"/>
            </w:tcBorders>
            <w:shd w:val="clear" w:color="auto" w:fill="auto"/>
            <w:noWrap/>
            <w:vAlign w:val="center"/>
          </w:tcPr>
          <w:p w:rsidR="00E055EF" w:rsidRPr="00E055EF" w:rsidRDefault="00E055EF" w:rsidP="00E055EF">
            <w:pPr>
              <w:spacing w:before="80" w:after="80" w:line="264" w:lineRule="auto"/>
              <w:rPr>
                <w:rFonts w:ascii="Times New Roman" w:eastAsia="Times New Roman" w:hAnsi="Times New Roman" w:cs="Times New Roman"/>
                <w:sz w:val="26"/>
                <w:szCs w:val="26"/>
              </w:rPr>
            </w:pPr>
            <w:r w:rsidRPr="00E055EF">
              <w:rPr>
                <w:rFonts w:ascii="Times New Roman" w:eastAsia="Times New Roman" w:hAnsi="Times New Roman" w:cs="Times New Roman"/>
                <w:sz w:val="26"/>
                <w:szCs w:val="26"/>
              </w:rPr>
              <w:t>Ngành Quản trị doanh nghiệp vừa và nhỏ</w:t>
            </w:r>
          </w:p>
        </w:tc>
        <w:tc>
          <w:tcPr>
            <w:tcW w:w="1733" w:type="dxa"/>
            <w:tcBorders>
              <w:top w:val="nil"/>
              <w:left w:val="nil"/>
              <w:bottom w:val="single" w:sz="4" w:space="0" w:color="auto"/>
              <w:right w:val="single" w:sz="4" w:space="0" w:color="auto"/>
            </w:tcBorders>
            <w:shd w:val="clear" w:color="auto" w:fill="auto"/>
            <w:noWrap/>
            <w:vAlign w:val="center"/>
          </w:tcPr>
          <w:p w:rsidR="00E055EF" w:rsidRPr="00E055EF" w:rsidRDefault="00E055EF" w:rsidP="00E055EF">
            <w:pPr>
              <w:spacing w:before="80" w:after="80" w:line="264" w:lineRule="auto"/>
              <w:jc w:val="center"/>
              <w:rPr>
                <w:rFonts w:ascii="Times New Roman" w:eastAsia="Times New Roman" w:hAnsi="Times New Roman" w:cs="Times New Roman"/>
                <w:sz w:val="26"/>
                <w:szCs w:val="26"/>
              </w:rPr>
            </w:pPr>
            <w:r w:rsidRPr="00E055EF">
              <w:rPr>
                <w:rFonts w:ascii="Times New Roman" w:eastAsia="Times New Roman" w:hAnsi="Times New Roman" w:cs="Times New Roman"/>
                <w:sz w:val="26"/>
                <w:szCs w:val="26"/>
              </w:rPr>
              <w:t>6340417</w:t>
            </w:r>
          </w:p>
        </w:tc>
        <w:tc>
          <w:tcPr>
            <w:tcW w:w="2468" w:type="dxa"/>
            <w:tcBorders>
              <w:top w:val="nil"/>
              <w:left w:val="nil"/>
              <w:bottom w:val="single" w:sz="4" w:space="0" w:color="auto"/>
              <w:right w:val="single" w:sz="4" w:space="0" w:color="auto"/>
            </w:tcBorders>
            <w:shd w:val="clear" w:color="auto" w:fill="auto"/>
            <w:noWrap/>
            <w:vAlign w:val="center"/>
          </w:tcPr>
          <w:p w:rsidR="00E055EF" w:rsidRPr="00E055EF" w:rsidRDefault="00E055EF" w:rsidP="00E055EF">
            <w:pPr>
              <w:spacing w:before="80" w:after="80" w:line="264" w:lineRule="auto"/>
              <w:jc w:val="center"/>
              <w:rPr>
                <w:rFonts w:ascii="Times New Roman" w:eastAsia="Times New Roman" w:hAnsi="Times New Roman" w:cs="Times New Roman"/>
                <w:bCs/>
                <w:sz w:val="26"/>
                <w:szCs w:val="26"/>
              </w:rPr>
            </w:pPr>
            <w:r w:rsidRPr="00E055EF">
              <w:rPr>
                <w:rFonts w:ascii="Times New Roman" w:eastAsia="Times New Roman" w:hAnsi="Times New Roman" w:cs="Times New Roman"/>
                <w:bCs/>
                <w:sz w:val="26"/>
                <w:szCs w:val="26"/>
              </w:rPr>
              <w:t>188</w:t>
            </w:r>
          </w:p>
        </w:tc>
      </w:tr>
      <w:tr w:rsidR="00E055EF" w:rsidRPr="00E055EF" w:rsidTr="008D3C7E">
        <w:trPr>
          <w:trHeight w:val="315"/>
          <w:jc w:val="center"/>
        </w:trPr>
        <w:tc>
          <w:tcPr>
            <w:tcW w:w="5337" w:type="dxa"/>
            <w:tcBorders>
              <w:top w:val="nil"/>
              <w:left w:val="single" w:sz="4" w:space="0" w:color="auto"/>
              <w:bottom w:val="single" w:sz="4" w:space="0" w:color="auto"/>
              <w:right w:val="single" w:sz="4" w:space="0" w:color="auto"/>
            </w:tcBorders>
            <w:shd w:val="clear" w:color="auto" w:fill="auto"/>
            <w:noWrap/>
            <w:vAlign w:val="center"/>
            <w:hideMark/>
          </w:tcPr>
          <w:p w:rsidR="00E055EF" w:rsidRPr="00E055EF" w:rsidRDefault="00E055EF" w:rsidP="00E055EF">
            <w:pPr>
              <w:spacing w:before="80" w:after="80" w:line="264" w:lineRule="auto"/>
              <w:rPr>
                <w:rFonts w:ascii="Times New Roman" w:eastAsia="Times New Roman" w:hAnsi="Times New Roman" w:cs="Times New Roman"/>
                <w:b/>
                <w:sz w:val="26"/>
                <w:szCs w:val="26"/>
              </w:rPr>
            </w:pPr>
            <w:r w:rsidRPr="00E055EF">
              <w:rPr>
                <w:rFonts w:ascii="Times New Roman" w:eastAsia="Times New Roman" w:hAnsi="Times New Roman" w:cs="Times New Roman"/>
                <w:b/>
                <w:sz w:val="26"/>
                <w:szCs w:val="26"/>
              </w:rPr>
              <w:t>4. Khoa Công nghệ Cơ khí</w:t>
            </w:r>
          </w:p>
        </w:tc>
        <w:tc>
          <w:tcPr>
            <w:tcW w:w="1733" w:type="dxa"/>
            <w:tcBorders>
              <w:top w:val="nil"/>
              <w:left w:val="nil"/>
              <w:bottom w:val="single" w:sz="4" w:space="0" w:color="auto"/>
              <w:right w:val="single" w:sz="4" w:space="0" w:color="auto"/>
            </w:tcBorders>
            <w:shd w:val="clear" w:color="auto" w:fill="auto"/>
            <w:noWrap/>
            <w:vAlign w:val="center"/>
          </w:tcPr>
          <w:p w:rsidR="00E055EF" w:rsidRPr="00E055EF" w:rsidRDefault="00E055EF" w:rsidP="00E055EF">
            <w:pPr>
              <w:spacing w:before="80" w:after="80" w:line="264" w:lineRule="auto"/>
              <w:jc w:val="center"/>
              <w:rPr>
                <w:rFonts w:ascii="Times New Roman" w:eastAsia="Times New Roman" w:hAnsi="Times New Roman" w:cs="Times New Roman"/>
                <w:b/>
                <w:sz w:val="26"/>
                <w:szCs w:val="26"/>
              </w:rPr>
            </w:pPr>
          </w:p>
        </w:tc>
        <w:tc>
          <w:tcPr>
            <w:tcW w:w="2468" w:type="dxa"/>
            <w:tcBorders>
              <w:top w:val="nil"/>
              <w:left w:val="nil"/>
              <w:bottom w:val="single" w:sz="4" w:space="0" w:color="auto"/>
              <w:right w:val="single" w:sz="4" w:space="0" w:color="auto"/>
            </w:tcBorders>
            <w:shd w:val="clear" w:color="auto" w:fill="auto"/>
            <w:noWrap/>
            <w:vAlign w:val="center"/>
            <w:hideMark/>
          </w:tcPr>
          <w:p w:rsidR="00E055EF" w:rsidRPr="00E055EF" w:rsidRDefault="00E055EF" w:rsidP="00E055EF">
            <w:pPr>
              <w:spacing w:before="80" w:after="80" w:line="264" w:lineRule="auto"/>
              <w:jc w:val="center"/>
              <w:rPr>
                <w:rFonts w:ascii="Times New Roman" w:eastAsia="Times New Roman" w:hAnsi="Times New Roman" w:cs="Times New Roman"/>
                <w:b/>
                <w:bCs/>
                <w:sz w:val="26"/>
                <w:szCs w:val="26"/>
              </w:rPr>
            </w:pPr>
            <w:r w:rsidRPr="00E055EF">
              <w:rPr>
                <w:rFonts w:ascii="Times New Roman" w:eastAsia="Times New Roman" w:hAnsi="Times New Roman" w:cs="Times New Roman"/>
                <w:b/>
                <w:bCs/>
                <w:sz w:val="26"/>
                <w:szCs w:val="26"/>
              </w:rPr>
              <w:t>2187</w:t>
            </w:r>
          </w:p>
        </w:tc>
      </w:tr>
      <w:tr w:rsidR="00E055EF" w:rsidRPr="00E055EF" w:rsidTr="008D3C7E">
        <w:trPr>
          <w:trHeight w:val="315"/>
          <w:jc w:val="center"/>
        </w:trPr>
        <w:tc>
          <w:tcPr>
            <w:tcW w:w="5337" w:type="dxa"/>
            <w:tcBorders>
              <w:top w:val="nil"/>
              <w:left w:val="single" w:sz="4" w:space="0" w:color="auto"/>
              <w:bottom w:val="single" w:sz="4" w:space="0" w:color="auto"/>
              <w:right w:val="single" w:sz="4" w:space="0" w:color="auto"/>
            </w:tcBorders>
            <w:shd w:val="clear" w:color="auto" w:fill="auto"/>
            <w:noWrap/>
            <w:vAlign w:val="center"/>
          </w:tcPr>
          <w:p w:rsidR="00E055EF" w:rsidRPr="00E055EF" w:rsidRDefault="00E055EF" w:rsidP="00E055EF">
            <w:pPr>
              <w:spacing w:before="80" w:after="80" w:line="264" w:lineRule="auto"/>
              <w:rPr>
                <w:rFonts w:ascii="Times New Roman" w:eastAsia="Times New Roman" w:hAnsi="Times New Roman" w:cs="Times New Roman"/>
                <w:sz w:val="26"/>
                <w:szCs w:val="26"/>
              </w:rPr>
            </w:pPr>
            <w:r w:rsidRPr="00E055EF">
              <w:rPr>
                <w:rFonts w:ascii="Times New Roman" w:eastAsia="Times New Roman" w:hAnsi="Times New Roman" w:cs="Times New Roman"/>
                <w:sz w:val="26"/>
                <w:szCs w:val="26"/>
              </w:rPr>
              <w:t>Ngành Công nghệ kỹ thuật cơ khí</w:t>
            </w:r>
          </w:p>
        </w:tc>
        <w:tc>
          <w:tcPr>
            <w:tcW w:w="1733" w:type="dxa"/>
            <w:tcBorders>
              <w:top w:val="nil"/>
              <w:left w:val="nil"/>
              <w:bottom w:val="single" w:sz="4" w:space="0" w:color="auto"/>
              <w:right w:val="single" w:sz="4" w:space="0" w:color="auto"/>
            </w:tcBorders>
            <w:shd w:val="clear" w:color="auto" w:fill="auto"/>
            <w:noWrap/>
            <w:vAlign w:val="center"/>
          </w:tcPr>
          <w:p w:rsidR="00E055EF" w:rsidRPr="00E055EF" w:rsidRDefault="00E055EF" w:rsidP="00E055EF">
            <w:pPr>
              <w:spacing w:before="80" w:after="80" w:line="264" w:lineRule="auto"/>
              <w:jc w:val="center"/>
              <w:rPr>
                <w:rFonts w:ascii="Times New Roman" w:eastAsia="Times New Roman" w:hAnsi="Times New Roman" w:cs="Times New Roman"/>
                <w:sz w:val="26"/>
                <w:szCs w:val="26"/>
              </w:rPr>
            </w:pPr>
            <w:r w:rsidRPr="00E055EF">
              <w:rPr>
                <w:rFonts w:ascii="Times New Roman" w:eastAsia="Times New Roman" w:hAnsi="Times New Roman" w:cs="Times New Roman"/>
                <w:sz w:val="26"/>
                <w:szCs w:val="26"/>
              </w:rPr>
              <w:t>6510201</w:t>
            </w:r>
          </w:p>
        </w:tc>
        <w:tc>
          <w:tcPr>
            <w:tcW w:w="2468" w:type="dxa"/>
            <w:tcBorders>
              <w:top w:val="nil"/>
              <w:left w:val="nil"/>
              <w:bottom w:val="single" w:sz="4" w:space="0" w:color="auto"/>
              <w:right w:val="single" w:sz="4" w:space="0" w:color="auto"/>
            </w:tcBorders>
            <w:shd w:val="clear" w:color="auto" w:fill="auto"/>
            <w:noWrap/>
            <w:vAlign w:val="center"/>
          </w:tcPr>
          <w:p w:rsidR="00E055EF" w:rsidRPr="00E055EF" w:rsidRDefault="00E055EF" w:rsidP="00E055EF">
            <w:pPr>
              <w:spacing w:before="80" w:after="80" w:line="264" w:lineRule="auto"/>
              <w:jc w:val="center"/>
              <w:rPr>
                <w:rFonts w:ascii="Times New Roman" w:eastAsia="Times New Roman" w:hAnsi="Times New Roman" w:cs="Times New Roman"/>
                <w:bCs/>
                <w:sz w:val="26"/>
                <w:szCs w:val="26"/>
              </w:rPr>
            </w:pPr>
            <w:r w:rsidRPr="00E055EF">
              <w:rPr>
                <w:rFonts w:ascii="Times New Roman" w:eastAsia="Times New Roman" w:hAnsi="Times New Roman" w:cs="Times New Roman"/>
                <w:bCs/>
                <w:sz w:val="26"/>
                <w:szCs w:val="26"/>
              </w:rPr>
              <w:t>1561</w:t>
            </w:r>
          </w:p>
        </w:tc>
      </w:tr>
      <w:tr w:rsidR="00E055EF" w:rsidRPr="00E055EF" w:rsidTr="008D3C7E">
        <w:trPr>
          <w:trHeight w:val="315"/>
          <w:jc w:val="center"/>
        </w:trPr>
        <w:tc>
          <w:tcPr>
            <w:tcW w:w="5337" w:type="dxa"/>
            <w:tcBorders>
              <w:top w:val="nil"/>
              <w:left w:val="single" w:sz="4" w:space="0" w:color="auto"/>
              <w:bottom w:val="single" w:sz="4" w:space="0" w:color="auto"/>
              <w:right w:val="single" w:sz="4" w:space="0" w:color="auto"/>
            </w:tcBorders>
            <w:shd w:val="clear" w:color="auto" w:fill="auto"/>
            <w:noWrap/>
            <w:vAlign w:val="center"/>
          </w:tcPr>
          <w:p w:rsidR="00E055EF" w:rsidRPr="00E055EF" w:rsidRDefault="00E055EF" w:rsidP="00E055EF">
            <w:pPr>
              <w:spacing w:before="80" w:after="80" w:line="264" w:lineRule="auto"/>
              <w:rPr>
                <w:rFonts w:ascii="Times New Roman" w:eastAsia="Times New Roman" w:hAnsi="Times New Roman" w:cs="Times New Roman"/>
                <w:sz w:val="26"/>
                <w:szCs w:val="26"/>
              </w:rPr>
            </w:pPr>
            <w:r w:rsidRPr="00E055EF">
              <w:rPr>
                <w:rFonts w:ascii="Times New Roman" w:eastAsia="Times New Roman" w:hAnsi="Times New Roman" w:cs="Times New Roman"/>
                <w:sz w:val="26"/>
                <w:szCs w:val="26"/>
              </w:rPr>
              <w:t>Ngành Công nghệ chế tạo máy</w:t>
            </w:r>
          </w:p>
        </w:tc>
        <w:tc>
          <w:tcPr>
            <w:tcW w:w="1733" w:type="dxa"/>
            <w:tcBorders>
              <w:top w:val="nil"/>
              <w:left w:val="nil"/>
              <w:bottom w:val="single" w:sz="4" w:space="0" w:color="auto"/>
              <w:right w:val="single" w:sz="4" w:space="0" w:color="auto"/>
            </w:tcBorders>
            <w:shd w:val="clear" w:color="auto" w:fill="auto"/>
            <w:noWrap/>
            <w:vAlign w:val="center"/>
          </w:tcPr>
          <w:p w:rsidR="00E055EF" w:rsidRPr="00E055EF" w:rsidRDefault="00E055EF" w:rsidP="00E055EF">
            <w:pPr>
              <w:spacing w:before="80" w:after="80" w:line="264" w:lineRule="auto"/>
              <w:jc w:val="center"/>
              <w:rPr>
                <w:rFonts w:ascii="Times New Roman" w:eastAsia="Times New Roman" w:hAnsi="Times New Roman" w:cs="Times New Roman"/>
                <w:sz w:val="26"/>
                <w:szCs w:val="26"/>
              </w:rPr>
            </w:pPr>
            <w:r w:rsidRPr="00E055EF">
              <w:rPr>
                <w:rFonts w:ascii="Times New Roman" w:eastAsia="Times New Roman" w:hAnsi="Times New Roman" w:cs="Times New Roman"/>
                <w:sz w:val="26"/>
                <w:szCs w:val="26"/>
              </w:rPr>
              <w:t>6510212</w:t>
            </w:r>
          </w:p>
        </w:tc>
        <w:tc>
          <w:tcPr>
            <w:tcW w:w="2468" w:type="dxa"/>
            <w:tcBorders>
              <w:top w:val="nil"/>
              <w:left w:val="nil"/>
              <w:bottom w:val="single" w:sz="4" w:space="0" w:color="auto"/>
              <w:right w:val="single" w:sz="4" w:space="0" w:color="auto"/>
            </w:tcBorders>
            <w:shd w:val="clear" w:color="auto" w:fill="auto"/>
            <w:noWrap/>
            <w:vAlign w:val="center"/>
          </w:tcPr>
          <w:p w:rsidR="00E055EF" w:rsidRPr="00E055EF" w:rsidRDefault="00E055EF" w:rsidP="00E055EF">
            <w:pPr>
              <w:spacing w:before="80" w:after="80" w:line="264" w:lineRule="auto"/>
              <w:jc w:val="center"/>
              <w:rPr>
                <w:rFonts w:ascii="Times New Roman" w:eastAsia="Times New Roman" w:hAnsi="Times New Roman" w:cs="Times New Roman"/>
                <w:bCs/>
                <w:sz w:val="26"/>
                <w:szCs w:val="26"/>
              </w:rPr>
            </w:pPr>
            <w:r w:rsidRPr="00E055EF">
              <w:rPr>
                <w:rFonts w:ascii="Times New Roman" w:eastAsia="Times New Roman" w:hAnsi="Times New Roman" w:cs="Times New Roman"/>
                <w:bCs/>
                <w:sz w:val="26"/>
                <w:szCs w:val="26"/>
              </w:rPr>
              <w:t>203</w:t>
            </w:r>
          </w:p>
        </w:tc>
      </w:tr>
      <w:tr w:rsidR="00E055EF" w:rsidRPr="00E055EF" w:rsidTr="008D3C7E">
        <w:trPr>
          <w:trHeight w:val="315"/>
          <w:jc w:val="center"/>
        </w:trPr>
        <w:tc>
          <w:tcPr>
            <w:tcW w:w="5337" w:type="dxa"/>
            <w:tcBorders>
              <w:top w:val="nil"/>
              <w:left w:val="single" w:sz="4" w:space="0" w:color="auto"/>
              <w:bottom w:val="single" w:sz="4" w:space="0" w:color="auto"/>
              <w:right w:val="single" w:sz="4" w:space="0" w:color="auto"/>
            </w:tcBorders>
            <w:shd w:val="clear" w:color="auto" w:fill="auto"/>
            <w:noWrap/>
            <w:vAlign w:val="center"/>
          </w:tcPr>
          <w:p w:rsidR="00E055EF" w:rsidRPr="00E055EF" w:rsidRDefault="00E055EF" w:rsidP="00E055EF">
            <w:pPr>
              <w:spacing w:before="80" w:after="80" w:line="264" w:lineRule="auto"/>
              <w:rPr>
                <w:rFonts w:ascii="Times New Roman" w:eastAsia="Times New Roman" w:hAnsi="Times New Roman" w:cs="Times New Roman"/>
                <w:sz w:val="26"/>
                <w:szCs w:val="26"/>
              </w:rPr>
            </w:pPr>
            <w:r w:rsidRPr="00E055EF">
              <w:rPr>
                <w:rFonts w:ascii="Times New Roman" w:eastAsia="Times New Roman" w:hAnsi="Times New Roman" w:cs="Times New Roman"/>
                <w:sz w:val="26"/>
                <w:szCs w:val="26"/>
              </w:rPr>
              <w:t>Ngành bảo trì hệ thống thiết bị công nghiệp</w:t>
            </w:r>
          </w:p>
        </w:tc>
        <w:tc>
          <w:tcPr>
            <w:tcW w:w="1733" w:type="dxa"/>
            <w:tcBorders>
              <w:top w:val="nil"/>
              <w:left w:val="nil"/>
              <w:bottom w:val="single" w:sz="4" w:space="0" w:color="auto"/>
              <w:right w:val="single" w:sz="4" w:space="0" w:color="auto"/>
            </w:tcBorders>
            <w:shd w:val="clear" w:color="auto" w:fill="auto"/>
            <w:noWrap/>
            <w:vAlign w:val="center"/>
          </w:tcPr>
          <w:p w:rsidR="00E055EF" w:rsidRPr="00E055EF" w:rsidRDefault="00E055EF" w:rsidP="00E055EF">
            <w:pPr>
              <w:spacing w:before="80" w:after="80" w:line="264" w:lineRule="auto"/>
              <w:jc w:val="center"/>
              <w:rPr>
                <w:rFonts w:ascii="Times New Roman" w:eastAsia="Times New Roman" w:hAnsi="Times New Roman" w:cs="Times New Roman"/>
                <w:sz w:val="26"/>
                <w:szCs w:val="26"/>
              </w:rPr>
            </w:pPr>
            <w:r w:rsidRPr="00E055EF">
              <w:rPr>
                <w:rFonts w:ascii="Times New Roman" w:eastAsia="Times New Roman" w:hAnsi="Times New Roman" w:cs="Times New Roman"/>
                <w:sz w:val="26"/>
                <w:szCs w:val="26"/>
              </w:rPr>
              <w:t>6520155</w:t>
            </w:r>
          </w:p>
        </w:tc>
        <w:tc>
          <w:tcPr>
            <w:tcW w:w="2468" w:type="dxa"/>
            <w:tcBorders>
              <w:top w:val="nil"/>
              <w:left w:val="nil"/>
              <w:bottom w:val="single" w:sz="4" w:space="0" w:color="auto"/>
              <w:right w:val="single" w:sz="4" w:space="0" w:color="auto"/>
            </w:tcBorders>
            <w:shd w:val="clear" w:color="auto" w:fill="auto"/>
            <w:noWrap/>
            <w:vAlign w:val="center"/>
          </w:tcPr>
          <w:p w:rsidR="00E055EF" w:rsidRPr="00E055EF" w:rsidRDefault="00E055EF" w:rsidP="00E055EF">
            <w:pPr>
              <w:spacing w:before="80" w:after="80" w:line="264" w:lineRule="auto"/>
              <w:jc w:val="center"/>
              <w:rPr>
                <w:rFonts w:ascii="Times New Roman" w:eastAsia="Times New Roman" w:hAnsi="Times New Roman" w:cs="Times New Roman"/>
                <w:bCs/>
                <w:sz w:val="26"/>
                <w:szCs w:val="26"/>
              </w:rPr>
            </w:pPr>
            <w:r w:rsidRPr="00E055EF">
              <w:rPr>
                <w:rFonts w:ascii="Times New Roman" w:eastAsia="Times New Roman" w:hAnsi="Times New Roman" w:cs="Times New Roman"/>
                <w:bCs/>
                <w:sz w:val="26"/>
                <w:szCs w:val="26"/>
              </w:rPr>
              <w:t>75</w:t>
            </w:r>
          </w:p>
        </w:tc>
      </w:tr>
      <w:tr w:rsidR="00E055EF" w:rsidRPr="00E055EF" w:rsidTr="008D3C7E">
        <w:trPr>
          <w:trHeight w:val="315"/>
          <w:jc w:val="center"/>
        </w:trPr>
        <w:tc>
          <w:tcPr>
            <w:tcW w:w="5337" w:type="dxa"/>
            <w:tcBorders>
              <w:top w:val="nil"/>
              <w:left w:val="single" w:sz="4" w:space="0" w:color="auto"/>
              <w:bottom w:val="single" w:sz="4" w:space="0" w:color="auto"/>
              <w:right w:val="single" w:sz="4" w:space="0" w:color="auto"/>
            </w:tcBorders>
            <w:shd w:val="clear" w:color="auto" w:fill="auto"/>
            <w:noWrap/>
            <w:vAlign w:val="center"/>
          </w:tcPr>
          <w:p w:rsidR="00E055EF" w:rsidRPr="00E055EF" w:rsidRDefault="00E055EF" w:rsidP="00E055EF">
            <w:pPr>
              <w:spacing w:before="80" w:after="80" w:line="264" w:lineRule="auto"/>
              <w:rPr>
                <w:rFonts w:ascii="Times New Roman" w:eastAsia="Times New Roman" w:hAnsi="Times New Roman" w:cs="Times New Roman"/>
                <w:sz w:val="26"/>
                <w:szCs w:val="26"/>
              </w:rPr>
            </w:pPr>
            <w:r w:rsidRPr="00E055EF">
              <w:rPr>
                <w:rFonts w:ascii="Times New Roman" w:eastAsia="Times New Roman" w:hAnsi="Times New Roman" w:cs="Times New Roman"/>
                <w:sz w:val="26"/>
                <w:szCs w:val="26"/>
              </w:rPr>
              <w:t>Ngành Cắt gọt kim loại</w:t>
            </w:r>
          </w:p>
        </w:tc>
        <w:tc>
          <w:tcPr>
            <w:tcW w:w="1733" w:type="dxa"/>
            <w:tcBorders>
              <w:top w:val="nil"/>
              <w:left w:val="nil"/>
              <w:bottom w:val="single" w:sz="4" w:space="0" w:color="auto"/>
              <w:right w:val="single" w:sz="4" w:space="0" w:color="auto"/>
            </w:tcBorders>
            <w:shd w:val="clear" w:color="auto" w:fill="auto"/>
            <w:noWrap/>
            <w:vAlign w:val="center"/>
          </w:tcPr>
          <w:p w:rsidR="00E055EF" w:rsidRPr="00E055EF" w:rsidRDefault="00E055EF" w:rsidP="00E055EF">
            <w:pPr>
              <w:spacing w:before="80" w:after="80" w:line="264" w:lineRule="auto"/>
              <w:jc w:val="center"/>
              <w:rPr>
                <w:rFonts w:ascii="Times New Roman" w:eastAsia="Times New Roman" w:hAnsi="Times New Roman" w:cs="Times New Roman"/>
                <w:sz w:val="26"/>
                <w:szCs w:val="26"/>
              </w:rPr>
            </w:pPr>
            <w:r w:rsidRPr="00E055EF">
              <w:rPr>
                <w:rFonts w:ascii="Times New Roman" w:eastAsia="Times New Roman" w:hAnsi="Times New Roman" w:cs="Times New Roman"/>
                <w:sz w:val="26"/>
                <w:szCs w:val="26"/>
              </w:rPr>
              <w:t>6520121</w:t>
            </w:r>
          </w:p>
        </w:tc>
        <w:tc>
          <w:tcPr>
            <w:tcW w:w="2468" w:type="dxa"/>
            <w:tcBorders>
              <w:top w:val="nil"/>
              <w:left w:val="nil"/>
              <w:bottom w:val="single" w:sz="4" w:space="0" w:color="auto"/>
              <w:right w:val="single" w:sz="4" w:space="0" w:color="auto"/>
            </w:tcBorders>
            <w:shd w:val="clear" w:color="auto" w:fill="auto"/>
            <w:noWrap/>
            <w:vAlign w:val="center"/>
          </w:tcPr>
          <w:p w:rsidR="00E055EF" w:rsidRPr="00E055EF" w:rsidRDefault="00E055EF" w:rsidP="00E055EF">
            <w:pPr>
              <w:spacing w:before="80" w:after="80" w:line="264" w:lineRule="auto"/>
              <w:jc w:val="center"/>
              <w:rPr>
                <w:rFonts w:ascii="Times New Roman" w:eastAsia="Times New Roman" w:hAnsi="Times New Roman" w:cs="Times New Roman"/>
                <w:bCs/>
                <w:sz w:val="26"/>
                <w:szCs w:val="26"/>
              </w:rPr>
            </w:pPr>
            <w:r w:rsidRPr="00E055EF">
              <w:rPr>
                <w:rFonts w:ascii="Times New Roman" w:eastAsia="Times New Roman" w:hAnsi="Times New Roman" w:cs="Times New Roman"/>
                <w:bCs/>
                <w:sz w:val="26"/>
                <w:szCs w:val="26"/>
              </w:rPr>
              <w:t>54</w:t>
            </w:r>
          </w:p>
        </w:tc>
      </w:tr>
      <w:tr w:rsidR="00E055EF" w:rsidRPr="00E055EF" w:rsidTr="008D3C7E">
        <w:trPr>
          <w:trHeight w:val="315"/>
          <w:jc w:val="center"/>
        </w:trPr>
        <w:tc>
          <w:tcPr>
            <w:tcW w:w="5337" w:type="dxa"/>
            <w:tcBorders>
              <w:top w:val="nil"/>
              <w:left w:val="single" w:sz="4" w:space="0" w:color="auto"/>
              <w:bottom w:val="single" w:sz="4" w:space="0" w:color="auto"/>
              <w:right w:val="single" w:sz="4" w:space="0" w:color="auto"/>
            </w:tcBorders>
            <w:shd w:val="clear" w:color="auto" w:fill="auto"/>
            <w:noWrap/>
            <w:vAlign w:val="center"/>
            <w:hideMark/>
          </w:tcPr>
          <w:p w:rsidR="00E055EF" w:rsidRPr="00E055EF" w:rsidRDefault="00E055EF" w:rsidP="00E055EF">
            <w:pPr>
              <w:spacing w:before="80" w:after="80" w:line="264" w:lineRule="auto"/>
              <w:rPr>
                <w:rFonts w:ascii="Times New Roman" w:eastAsia="Times New Roman" w:hAnsi="Times New Roman" w:cs="Times New Roman"/>
                <w:b/>
                <w:sz w:val="26"/>
                <w:szCs w:val="26"/>
              </w:rPr>
            </w:pPr>
            <w:r w:rsidRPr="00E055EF">
              <w:rPr>
                <w:rFonts w:ascii="Times New Roman" w:eastAsia="Times New Roman" w:hAnsi="Times New Roman" w:cs="Times New Roman"/>
                <w:b/>
                <w:sz w:val="26"/>
                <w:szCs w:val="26"/>
              </w:rPr>
              <w:t>5. Khoa Công nghệ Động lực</w:t>
            </w:r>
          </w:p>
        </w:tc>
        <w:tc>
          <w:tcPr>
            <w:tcW w:w="1733" w:type="dxa"/>
            <w:tcBorders>
              <w:top w:val="nil"/>
              <w:left w:val="nil"/>
              <w:bottom w:val="single" w:sz="4" w:space="0" w:color="auto"/>
              <w:right w:val="single" w:sz="4" w:space="0" w:color="auto"/>
            </w:tcBorders>
            <w:shd w:val="clear" w:color="auto" w:fill="auto"/>
            <w:noWrap/>
            <w:vAlign w:val="center"/>
          </w:tcPr>
          <w:p w:rsidR="00E055EF" w:rsidRPr="00E055EF" w:rsidRDefault="00E055EF" w:rsidP="00E055EF">
            <w:pPr>
              <w:spacing w:before="80" w:after="80" w:line="264" w:lineRule="auto"/>
              <w:jc w:val="center"/>
              <w:rPr>
                <w:rFonts w:ascii="Times New Roman" w:eastAsia="Times New Roman" w:hAnsi="Times New Roman" w:cs="Times New Roman"/>
                <w:b/>
                <w:sz w:val="26"/>
                <w:szCs w:val="26"/>
              </w:rPr>
            </w:pPr>
          </w:p>
        </w:tc>
        <w:tc>
          <w:tcPr>
            <w:tcW w:w="2468" w:type="dxa"/>
            <w:tcBorders>
              <w:top w:val="nil"/>
              <w:left w:val="nil"/>
              <w:bottom w:val="single" w:sz="4" w:space="0" w:color="auto"/>
              <w:right w:val="single" w:sz="4" w:space="0" w:color="auto"/>
            </w:tcBorders>
            <w:shd w:val="clear" w:color="auto" w:fill="auto"/>
            <w:noWrap/>
            <w:vAlign w:val="center"/>
            <w:hideMark/>
          </w:tcPr>
          <w:p w:rsidR="00E055EF" w:rsidRPr="00E055EF" w:rsidRDefault="00E055EF" w:rsidP="00E055EF">
            <w:pPr>
              <w:spacing w:before="80" w:after="80" w:line="264" w:lineRule="auto"/>
              <w:jc w:val="center"/>
              <w:rPr>
                <w:rFonts w:ascii="Times New Roman" w:eastAsia="Times New Roman" w:hAnsi="Times New Roman" w:cs="Times New Roman"/>
                <w:b/>
                <w:bCs/>
                <w:sz w:val="26"/>
                <w:szCs w:val="26"/>
              </w:rPr>
            </w:pPr>
            <w:r w:rsidRPr="00E055EF">
              <w:rPr>
                <w:rFonts w:ascii="Times New Roman" w:eastAsia="Times New Roman" w:hAnsi="Times New Roman" w:cs="Times New Roman"/>
                <w:b/>
                <w:bCs/>
                <w:sz w:val="26"/>
                <w:szCs w:val="26"/>
              </w:rPr>
              <w:t>2636</w:t>
            </w:r>
          </w:p>
        </w:tc>
      </w:tr>
      <w:tr w:rsidR="00E055EF" w:rsidRPr="00E055EF" w:rsidTr="008D3C7E">
        <w:trPr>
          <w:trHeight w:val="315"/>
          <w:jc w:val="center"/>
        </w:trPr>
        <w:tc>
          <w:tcPr>
            <w:tcW w:w="5337" w:type="dxa"/>
            <w:tcBorders>
              <w:top w:val="nil"/>
              <w:left w:val="single" w:sz="4" w:space="0" w:color="auto"/>
              <w:bottom w:val="single" w:sz="4" w:space="0" w:color="auto"/>
              <w:right w:val="single" w:sz="4" w:space="0" w:color="auto"/>
            </w:tcBorders>
            <w:shd w:val="clear" w:color="auto" w:fill="auto"/>
            <w:noWrap/>
            <w:vAlign w:val="center"/>
          </w:tcPr>
          <w:p w:rsidR="00E055EF" w:rsidRPr="00E055EF" w:rsidRDefault="00E055EF" w:rsidP="00E055EF">
            <w:pPr>
              <w:spacing w:before="80" w:after="80" w:line="264" w:lineRule="auto"/>
              <w:rPr>
                <w:rFonts w:ascii="Times New Roman" w:eastAsia="Times New Roman" w:hAnsi="Times New Roman" w:cs="Times New Roman"/>
                <w:sz w:val="26"/>
                <w:szCs w:val="26"/>
              </w:rPr>
            </w:pPr>
            <w:r w:rsidRPr="00E055EF">
              <w:rPr>
                <w:rFonts w:ascii="Times New Roman" w:eastAsia="Times New Roman" w:hAnsi="Times New Roman" w:cs="Times New Roman"/>
                <w:sz w:val="26"/>
                <w:szCs w:val="26"/>
              </w:rPr>
              <w:t>Ngành Công nghệ ôtô</w:t>
            </w:r>
          </w:p>
        </w:tc>
        <w:tc>
          <w:tcPr>
            <w:tcW w:w="1733" w:type="dxa"/>
            <w:tcBorders>
              <w:top w:val="nil"/>
              <w:left w:val="nil"/>
              <w:bottom w:val="single" w:sz="4" w:space="0" w:color="auto"/>
              <w:right w:val="single" w:sz="4" w:space="0" w:color="auto"/>
            </w:tcBorders>
            <w:shd w:val="clear" w:color="auto" w:fill="auto"/>
            <w:noWrap/>
            <w:vAlign w:val="center"/>
          </w:tcPr>
          <w:p w:rsidR="00E055EF" w:rsidRPr="00E055EF" w:rsidRDefault="00E055EF" w:rsidP="00E055EF">
            <w:pPr>
              <w:spacing w:before="80" w:after="80" w:line="264" w:lineRule="auto"/>
              <w:jc w:val="center"/>
              <w:rPr>
                <w:rFonts w:ascii="Times New Roman" w:eastAsia="Times New Roman" w:hAnsi="Times New Roman" w:cs="Times New Roman"/>
                <w:sz w:val="26"/>
                <w:szCs w:val="26"/>
              </w:rPr>
            </w:pPr>
            <w:r w:rsidRPr="00E055EF">
              <w:rPr>
                <w:rFonts w:ascii="Times New Roman" w:eastAsia="Times New Roman" w:hAnsi="Times New Roman" w:cs="Times New Roman"/>
                <w:sz w:val="26"/>
                <w:szCs w:val="26"/>
              </w:rPr>
              <w:t>6510216</w:t>
            </w:r>
          </w:p>
        </w:tc>
        <w:tc>
          <w:tcPr>
            <w:tcW w:w="2468" w:type="dxa"/>
            <w:tcBorders>
              <w:top w:val="nil"/>
              <w:left w:val="nil"/>
              <w:bottom w:val="single" w:sz="4" w:space="0" w:color="auto"/>
              <w:right w:val="single" w:sz="4" w:space="0" w:color="auto"/>
            </w:tcBorders>
            <w:shd w:val="clear" w:color="auto" w:fill="auto"/>
            <w:noWrap/>
            <w:vAlign w:val="center"/>
          </w:tcPr>
          <w:p w:rsidR="00E055EF" w:rsidRPr="00E055EF" w:rsidRDefault="00E055EF" w:rsidP="00E055EF">
            <w:pPr>
              <w:spacing w:before="80" w:after="80" w:line="264" w:lineRule="auto"/>
              <w:jc w:val="center"/>
              <w:rPr>
                <w:rFonts w:ascii="Times New Roman" w:eastAsia="Times New Roman" w:hAnsi="Times New Roman" w:cs="Times New Roman"/>
                <w:bCs/>
                <w:sz w:val="26"/>
                <w:szCs w:val="26"/>
              </w:rPr>
            </w:pPr>
            <w:r w:rsidRPr="00E055EF">
              <w:rPr>
                <w:rFonts w:ascii="Times New Roman" w:eastAsia="Times New Roman" w:hAnsi="Times New Roman" w:cs="Times New Roman"/>
                <w:bCs/>
                <w:sz w:val="26"/>
                <w:szCs w:val="26"/>
              </w:rPr>
              <w:t>2636</w:t>
            </w:r>
          </w:p>
        </w:tc>
      </w:tr>
      <w:tr w:rsidR="00E055EF" w:rsidRPr="00E055EF" w:rsidTr="008D3C7E">
        <w:trPr>
          <w:trHeight w:val="315"/>
          <w:jc w:val="center"/>
        </w:trPr>
        <w:tc>
          <w:tcPr>
            <w:tcW w:w="5337" w:type="dxa"/>
            <w:tcBorders>
              <w:top w:val="nil"/>
              <w:left w:val="single" w:sz="4" w:space="0" w:color="auto"/>
              <w:bottom w:val="single" w:sz="4" w:space="0" w:color="auto"/>
              <w:right w:val="single" w:sz="4" w:space="0" w:color="auto"/>
            </w:tcBorders>
            <w:shd w:val="clear" w:color="auto" w:fill="auto"/>
            <w:noWrap/>
            <w:vAlign w:val="center"/>
            <w:hideMark/>
          </w:tcPr>
          <w:p w:rsidR="00E055EF" w:rsidRPr="00E055EF" w:rsidRDefault="00E055EF" w:rsidP="00E055EF">
            <w:pPr>
              <w:spacing w:before="80" w:after="80" w:line="264" w:lineRule="auto"/>
              <w:rPr>
                <w:rFonts w:ascii="Times New Roman" w:eastAsia="Times New Roman" w:hAnsi="Times New Roman" w:cs="Times New Roman"/>
                <w:b/>
                <w:sz w:val="26"/>
                <w:szCs w:val="26"/>
              </w:rPr>
            </w:pPr>
            <w:r w:rsidRPr="00E055EF">
              <w:rPr>
                <w:rFonts w:ascii="Times New Roman" w:eastAsia="Times New Roman" w:hAnsi="Times New Roman" w:cs="Times New Roman"/>
                <w:b/>
                <w:sz w:val="26"/>
                <w:szCs w:val="26"/>
              </w:rPr>
              <w:t>6. Khoa Công nghệ Nhiệt lạnh</w:t>
            </w:r>
          </w:p>
        </w:tc>
        <w:tc>
          <w:tcPr>
            <w:tcW w:w="1733" w:type="dxa"/>
            <w:tcBorders>
              <w:top w:val="nil"/>
              <w:left w:val="nil"/>
              <w:bottom w:val="single" w:sz="4" w:space="0" w:color="auto"/>
              <w:right w:val="single" w:sz="4" w:space="0" w:color="auto"/>
            </w:tcBorders>
            <w:shd w:val="clear" w:color="auto" w:fill="auto"/>
            <w:noWrap/>
            <w:vAlign w:val="center"/>
          </w:tcPr>
          <w:p w:rsidR="00E055EF" w:rsidRPr="00E055EF" w:rsidRDefault="00E055EF" w:rsidP="00E055EF">
            <w:pPr>
              <w:spacing w:before="80" w:after="80" w:line="264" w:lineRule="auto"/>
              <w:jc w:val="center"/>
              <w:rPr>
                <w:rFonts w:ascii="Times New Roman" w:eastAsia="Times New Roman" w:hAnsi="Times New Roman" w:cs="Times New Roman"/>
                <w:b/>
                <w:sz w:val="26"/>
                <w:szCs w:val="26"/>
              </w:rPr>
            </w:pPr>
          </w:p>
        </w:tc>
        <w:tc>
          <w:tcPr>
            <w:tcW w:w="2468" w:type="dxa"/>
            <w:tcBorders>
              <w:top w:val="nil"/>
              <w:left w:val="nil"/>
              <w:bottom w:val="single" w:sz="4" w:space="0" w:color="auto"/>
              <w:right w:val="single" w:sz="4" w:space="0" w:color="auto"/>
            </w:tcBorders>
            <w:shd w:val="clear" w:color="auto" w:fill="auto"/>
            <w:noWrap/>
            <w:vAlign w:val="center"/>
            <w:hideMark/>
          </w:tcPr>
          <w:p w:rsidR="00E055EF" w:rsidRPr="00E055EF" w:rsidRDefault="00E055EF" w:rsidP="00E055EF">
            <w:pPr>
              <w:spacing w:before="80" w:after="80" w:line="264" w:lineRule="auto"/>
              <w:jc w:val="center"/>
              <w:rPr>
                <w:rFonts w:ascii="Times New Roman" w:eastAsia="Times New Roman" w:hAnsi="Times New Roman" w:cs="Times New Roman"/>
                <w:b/>
                <w:bCs/>
                <w:sz w:val="26"/>
                <w:szCs w:val="26"/>
              </w:rPr>
            </w:pPr>
            <w:r w:rsidRPr="00E055EF">
              <w:rPr>
                <w:rFonts w:ascii="Times New Roman" w:eastAsia="Times New Roman" w:hAnsi="Times New Roman" w:cs="Times New Roman"/>
                <w:b/>
                <w:bCs/>
                <w:sz w:val="26"/>
                <w:szCs w:val="26"/>
              </w:rPr>
              <w:t>780</w:t>
            </w:r>
          </w:p>
        </w:tc>
      </w:tr>
      <w:tr w:rsidR="00E055EF" w:rsidRPr="00E055EF" w:rsidTr="008D3C7E">
        <w:trPr>
          <w:trHeight w:val="315"/>
          <w:jc w:val="center"/>
        </w:trPr>
        <w:tc>
          <w:tcPr>
            <w:tcW w:w="5337" w:type="dxa"/>
            <w:tcBorders>
              <w:top w:val="nil"/>
              <w:left w:val="single" w:sz="4" w:space="0" w:color="auto"/>
              <w:bottom w:val="single" w:sz="4" w:space="0" w:color="auto"/>
              <w:right w:val="single" w:sz="4" w:space="0" w:color="auto"/>
            </w:tcBorders>
            <w:shd w:val="clear" w:color="auto" w:fill="auto"/>
            <w:noWrap/>
            <w:vAlign w:val="center"/>
          </w:tcPr>
          <w:p w:rsidR="00E055EF" w:rsidRPr="00E055EF" w:rsidRDefault="00E055EF" w:rsidP="00E055EF">
            <w:pPr>
              <w:spacing w:before="80" w:after="80" w:line="264" w:lineRule="auto"/>
              <w:rPr>
                <w:rFonts w:ascii="Times New Roman" w:eastAsia="Times New Roman" w:hAnsi="Times New Roman" w:cs="Times New Roman"/>
                <w:sz w:val="26"/>
                <w:szCs w:val="26"/>
              </w:rPr>
            </w:pPr>
            <w:r w:rsidRPr="00E055EF">
              <w:rPr>
                <w:rFonts w:ascii="Times New Roman" w:eastAsia="Times New Roman" w:hAnsi="Times New Roman" w:cs="Times New Roman"/>
                <w:sz w:val="26"/>
                <w:szCs w:val="26"/>
              </w:rPr>
              <w:t>Ngành Công nghệ kỹ thuật nhiệt</w:t>
            </w:r>
          </w:p>
        </w:tc>
        <w:tc>
          <w:tcPr>
            <w:tcW w:w="1733" w:type="dxa"/>
            <w:tcBorders>
              <w:top w:val="nil"/>
              <w:left w:val="nil"/>
              <w:bottom w:val="single" w:sz="4" w:space="0" w:color="auto"/>
              <w:right w:val="single" w:sz="4" w:space="0" w:color="auto"/>
            </w:tcBorders>
            <w:shd w:val="clear" w:color="auto" w:fill="auto"/>
            <w:noWrap/>
            <w:vAlign w:val="center"/>
          </w:tcPr>
          <w:p w:rsidR="00E055EF" w:rsidRPr="00E055EF" w:rsidRDefault="00E055EF" w:rsidP="00E055EF">
            <w:pPr>
              <w:spacing w:before="80" w:after="80" w:line="264" w:lineRule="auto"/>
              <w:jc w:val="center"/>
              <w:rPr>
                <w:rFonts w:ascii="Times New Roman" w:eastAsia="Times New Roman" w:hAnsi="Times New Roman" w:cs="Times New Roman"/>
                <w:sz w:val="26"/>
                <w:szCs w:val="26"/>
              </w:rPr>
            </w:pPr>
            <w:r w:rsidRPr="00E055EF">
              <w:rPr>
                <w:rFonts w:ascii="Times New Roman" w:eastAsia="Times New Roman" w:hAnsi="Times New Roman" w:cs="Times New Roman"/>
                <w:sz w:val="26"/>
                <w:szCs w:val="26"/>
              </w:rPr>
              <w:t>6510211</w:t>
            </w:r>
          </w:p>
        </w:tc>
        <w:tc>
          <w:tcPr>
            <w:tcW w:w="2468" w:type="dxa"/>
            <w:tcBorders>
              <w:top w:val="nil"/>
              <w:left w:val="nil"/>
              <w:bottom w:val="single" w:sz="4" w:space="0" w:color="auto"/>
              <w:right w:val="single" w:sz="4" w:space="0" w:color="auto"/>
            </w:tcBorders>
            <w:shd w:val="clear" w:color="auto" w:fill="auto"/>
            <w:noWrap/>
            <w:vAlign w:val="center"/>
          </w:tcPr>
          <w:p w:rsidR="00E055EF" w:rsidRPr="00E055EF" w:rsidRDefault="00E055EF" w:rsidP="00E055EF">
            <w:pPr>
              <w:spacing w:before="80" w:after="80" w:line="264" w:lineRule="auto"/>
              <w:jc w:val="center"/>
              <w:rPr>
                <w:rFonts w:ascii="Times New Roman" w:eastAsia="Times New Roman" w:hAnsi="Times New Roman" w:cs="Times New Roman"/>
                <w:bCs/>
                <w:sz w:val="26"/>
                <w:szCs w:val="26"/>
              </w:rPr>
            </w:pPr>
            <w:r w:rsidRPr="00E055EF">
              <w:rPr>
                <w:rFonts w:ascii="Times New Roman" w:eastAsia="Times New Roman" w:hAnsi="Times New Roman" w:cs="Times New Roman"/>
                <w:bCs/>
                <w:sz w:val="26"/>
                <w:szCs w:val="26"/>
              </w:rPr>
              <w:t>312</w:t>
            </w:r>
          </w:p>
        </w:tc>
      </w:tr>
      <w:tr w:rsidR="00E055EF" w:rsidRPr="00E055EF" w:rsidTr="008D3C7E">
        <w:trPr>
          <w:trHeight w:val="315"/>
          <w:jc w:val="center"/>
        </w:trPr>
        <w:tc>
          <w:tcPr>
            <w:tcW w:w="5337" w:type="dxa"/>
            <w:tcBorders>
              <w:top w:val="nil"/>
              <w:left w:val="single" w:sz="4" w:space="0" w:color="auto"/>
              <w:bottom w:val="single" w:sz="4" w:space="0" w:color="auto"/>
              <w:right w:val="single" w:sz="4" w:space="0" w:color="auto"/>
            </w:tcBorders>
            <w:shd w:val="clear" w:color="auto" w:fill="auto"/>
            <w:noWrap/>
            <w:vAlign w:val="center"/>
          </w:tcPr>
          <w:p w:rsidR="00E055EF" w:rsidRPr="00E055EF" w:rsidRDefault="00E055EF" w:rsidP="00E055EF">
            <w:pPr>
              <w:spacing w:before="80" w:after="80" w:line="264" w:lineRule="auto"/>
              <w:rPr>
                <w:rFonts w:ascii="Times New Roman" w:eastAsia="Times New Roman" w:hAnsi="Times New Roman" w:cs="Times New Roman"/>
                <w:sz w:val="26"/>
                <w:szCs w:val="26"/>
              </w:rPr>
            </w:pPr>
            <w:r w:rsidRPr="00E055EF">
              <w:rPr>
                <w:rFonts w:ascii="Times New Roman" w:eastAsia="Times New Roman" w:hAnsi="Times New Roman" w:cs="Times New Roman"/>
                <w:sz w:val="26"/>
                <w:szCs w:val="26"/>
              </w:rPr>
              <w:t>Ngành Kỹ thuật máy lạnh và điều hòa không khí</w:t>
            </w:r>
          </w:p>
        </w:tc>
        <w:tc>
          <w:tcPr>
            <w:tcW w:w="1733" w:type="dxa"/>
            <w:tcBorders>
              <w:top w:val="nil"/>
              <w:left w:val="nil"/>
              <w:bottom w:val="single" w:sz="4" w:space="0" w:color="auto"/>
              <w:right w:val="single" w:sz="4" w:space="0" w:color="auto"/>
            </w:tcBorders>
            <w:shd w:val="clear" w:color="auto" w:fill="auto"/>
            <w:noWrap/>
            <w:vAlign w:val="center"/>
          </w:tcPr>
          <w:p w:rsidR="00E055EF" w:rsidRPr="00E055EF" w:rsidRDefault="00E055EF" w:rsidP="00E055EF">
            <w:pPr>
              <w:spacing w:before="80" w:after="80" w:line="264" w:lineRule="auto"/>
              <w:jc w:val="center"/>
              <w:rPr>
                <w:rFonts w:ascii="Times New Roman" w:eastAsia="Times New Roman" w:hAnsi="Times New Roman" w:cs="Times New Roman"/>
                <w:sz w:val="26"/>
                <w:szCs w:val="26"/>
              </w:rPr>
            </w:pPr>
            <w:r w:rsidRPr="00E055EF">
              <w:rPr>
                <w:rFonts w:ascii="Times New Roman" w:eastAsia="Times New Roman" w:hAnsi="Times New Roman" w:cs="Times New Roman"/>
                <w:sz w:val="26"/>
                <w:szCs w:val="26"/>
              </w:rPr>
              <w:t>6520205</w:t>
            </w:r>
          </w:p>
        </w:tc>
        <w:tc>
          <w:tcPr>
            <w:tcW w:w="2468" w:type="dxa"/>
            <w:tcBorders>
              <w:top w:val="nil"/>
              <w:left w:val="nil"/>
              <w:bottom w:val="single" w:sz="4" w:space="0" w:color="auto"/>
              <w:right w:val="single" w:sz="4" w:space="0" w:color="auto"/>
            </w:tcBorders>
            <w:shd w:val="clear" w:color="auto" w:fill="auto"/>
            <w:noWrap/>
            <w:vAlign w:val="center"/>
          </w:tcPr>
          <w:p w:rsidR="00E055EF" w:rsidRPr="00E055EF" w:rsidRDefault="00E055EF" w:rsidP="00E055EF">
            <w:pPr>
              <w:spacing w:before="80" w:after="80" w:line="264" w:lineRule="auto"/>
              <w:jc w:val="center"/>
              <w:rPr>
                <w:rFonts w:ascii="Times New Roman" w:eastAsia="Times New Roman" w:hAnsi="Times New Roman" w:cs="Times New Roman"/>
                <w:bCs/>
                <w:sz w:val="26"/>
                <w:szCs w:val="26"/>
              </w:rPr>
            </w:pPr>
            <w:r w:rsidRPr="00E055EF">
              <w:rPr>
                <w:rFonts w:ascii="Times New Roman" w:eastAsia="Times New Roman" w:hAnsi="Times New Roman" w:cs="Times New Roman"/>
                <w:bCs/>
                <w:sz w:val="26"/>
                <w:szCs w:val="26"/>
              </w:rPr>
              <w:t>195</w:t>
            </w:r>
          </w:p>
        </w:tc>
      </w:tr>
      <w:tr w:rsidR="00E055EF" w:rsidRPr="00E055EF" w:rsidTr="008D3C7E">
        <w:trPr>
          <w:trHeight w:val="315"/>
          <w:jc w:val="center"/>
        </w:trPr>
        <w:tc>
          <w:tcPr>
            <w:tcW w:w="5337" w:type="dxa"/>
            <w:tcBorders>
              <w:top w:val="nil"/>
              <w:left w:val="single" w:sz="4" w:space="0" w:color="auto"/>
              <w:bottom w:val="single" w:sz="4" w:space="0" w:color="auto"/>
              <w:right w:val="single" w:sz="4" w:space="0" w:color="auto"/>
            </w:tcBorders>
            <w:shd w:val="clear" w:color="auto" w:fill="auto"/>
            <w:noWrap/>
            <w:vAlign w:val="center"/>
          </w:tcPr>
          <w:p w:rsidR="00E055EF" w:rsidRPr="00E055EF" w:rsidRDefault="00E055EF" w:rsidP="00E055EF">
            <w:pPr>
              <w:spacing w:before="80" w:after="80" w:line="264" w:lineRule="auto"/>
              <w:rPr>
                <w:rFonts w:ascii="Times New Roman" w:eastAsia="Times New Roman" w:hAnsi="Times New Roman" w:cs="Times New Roman"/>
                <w:sz w:val="26"/>
                <w:szCs w:val="26"/>
              </w:rPr>
            </w:pPr>
            <w:r w:rsidRPr="00E055EF">
              <w:rPr>
                <w:rFonts w:ascii="Times New Roman" w:eastAsia="Times New Roman" w:hAnsi="Times New Roman" w:cs="Times New Roman"/>
                <w:sz w:val="26"/>
                <w:szCs w:val="26"/>
              </w:rPr>
              <w:t>Ngành Vận hành sửa chữa thiết bị lạnh</w:t>
            </w:r>
          </w:p>
        </w:tc>
        <w:tc>
          <w:tcPr>
            <w:tcW w:w="1733" w:type="dxa"/>
            <w:tcBorders>
              <w:top w:val="nil"/>
              <w:left w:val="nil"/>
              <w:bottom w:val="single" w:sz="4" w:space="0" w:color="auto"/>
              <w:right w:val="single" w:sz="4" w:space="0" w:color="auto"/>
            </w:tcBorders>
            <w:shd w:val="clear" w:color="auto" w:fill="auto"/>
            <w:noWrap/>
            <w:vAlign w:val="center"/>
          </w:tcPr>
          <w:p w:rsidR="00E055EF" w:rsidRPr="00E055EF" w:rsidRDefault="00E055EF" w:rsidP="00E055EF">
            <w:pPr>
              <w:spacing w:before="80" w:after="80" w:line="264" w:lineRule="auto"/>
              <w:jc w:val="center"/>
              <w:rPr>
                <w:rFonts w:ascii="Times New Roman" w:eastAsia="Times New Roman" w:hAnsi="Times New Roman" w:cs="Times New Roman"/>
                <w:sz w:val="26"/>
                <w:szCs w:val="26"/>
              </w:rPr>
            </w:pPr>
            <w:r w:rsidRPr="00E055EF">
              <w:rPr>
                <w:rFonts w:ascii="Times New Roman" w:eastAsia="Times New Roman" w:hAnsi="Times New Roman" w:cs="Times New Roman"/>
                <w:sz w:val="26"/>
                <w:szCs w:val="26"/>
              </w:rPr>
              <w:t>6520255</w:t>
            </w:r>
          </w:p>
        </w:tc>
        <w:tc>
          <w:tcPr>
            <w:tcW w:w="2468" w:type="dxa"/>
            <w:tcBorders>
              <w:top w:val="nil"/>
              <w:left w:val="nil"/>
              <w:bottom w:val="single" w:sz="4" w:space="0" w:color="auto"/>
              <w:right w:val="single" w:sz="4" w:space="0" w:color="auto"/>
            </w:tcBorders>
            <w:shd w:val="clear" w:color="auto" w:fill="auto"/>
            <w:noWrap/>
            <w:vAlign w:val="center"/>
          </w:tcPr>
          <w:p w:rsidR="00E055EF" w:rsidRPr="00E055EF" w:rsidRDefault="00E055EF" w:rsidP="00E055EF">
            <w:pPr>
              <w:spacing w:before="80" w:after="80" w:line="264" w:lineRule="auto"/>
              <w:jc w:val="center"/>
              <w:rPr>
                <w:rFonts w:ascii="Times New Roman" w:eastAsia="Times New Roman" w:hAnsi="Times New Roman" w:cs="Times New Roman"/>
                <w:bCs/>
                <w:sz w:val="26"/>
                <w:szCs w:val="26"/>
              </w:rPr>
            </w:pPr>
            <w:r w:rsidRPr="00E055EF">
              <w:rPr>
                <w:rFonts w:ascii="Times New Roman" w:eastAsia="Times New Roman" w:hAnsi="Times New Roman" w:cs="Times New Roman"/>
                <w:bCs/>
                <w:sz w:val="26"/>
                <w:szCs w:val="26"/>
              </w:rPr>
              <w:t>273</w:t>
            </w:r>
          </w:p>
        </w:tc>
      </w:tr>
      <w:tr w:rsidR="00E055EF" w:rsidRPr="00E055EF" w:rsidTr="008D3C7E">
        <w:trPr>
          <w:trHeight w:val="315"/>
          <w:jc w:val="center"/>
        </w:trPr>
        <w:tc>
          <w:tcPr>
            <w:tcW w:w="5337" w:type="dxa"/>
            <w:tcBorders>
              <w:top w:val="nil"/>
              <w:left w:val="single" w:sz="4" w:space="0" w:color="auto"/>
              <w:bottom w:val="single" w:sz="4" w:space="0" w:color="auto"/>
              <w:right w:val="single" w:sz="4" w:space="0" w:color="auto"/>
            </w:tcBorders>
            <w:shd w:val="clear" w:color="auto" w:fill="auto"/>
            <w:noWrap/>
            <w:vAlign w:val="center"/>
          </w:tcPr>
          <w:p w:rsidR="00E055EF" w:rsidRPr="00E055EF" w:rsidRDefault="00E055EF" w:rsidP="00E055EF">
            <w:pPr>
              <w:spacing w:before="80" w:after="80" w:line="264" w:lineRule="auto"/>
              <w:rPr>
                <w:rFonts w:ascii="Times New Roman" w:eastAsia="Times New Roman" w:hAnsi="Times New Roman" w:cs="Times New Roman"/>
                <w:sz w:val="26"/>
                <w:szCs w:val="26"/>
              </w:rPr>
            </w:pPr>
            <w:r w:rsidRPr="00E055EF">
              <w:rPr>
                <w:rFonts w:ascii="Times New Roman" w:eastAsia="Times New Roman" w:hAnsi="Times New Roman" w:cs="Times New Roman"/>
                <w:sz w:val="26"/>
                <w:szCs w:val="26"/>
              </w:rPr>
              <w:t>Ngành Lắp đặt thiết bị lạnh</w:t>
            </w:r>
          </w:p>
        </w:tc>
        <w:tc>
          <w:tcPr>
            <w:tcW w:w="1733" w:type="dxa"/>
            <w:tcBorders>
              <w:top w:val="nil"/>
              <w:left w:val="nil"/>
              <w:bottom w:val="single" w:sz="4" w:space="0" w:color="auto"/>
              <w:right w:val="single" w:sz="4" w:space="0" w:color="auto"/>
            </w:tcBorders>
            <w:shd w:val="clear" w:color="auto" w:fill="auto"/>
            <w:noWrap/>
            <w:vAlign w:val="center"/>
          </w:tcPr>
          <w:p w:rsidR="00E055EF" w:rsidRPr="00E055EF" w:rsidRDefault="00E055EF" w:rsidP="00E055EF">
            <w:pPr>
              <w:spacing w:before="80" w:after="80" w:line="264" w:lineRule="auto"/>
              <w:jc w:val="center"/>
              <w:rPr>
                <w:rFonts w:ascii="Times New Roman" w:eastAsia="Times New Roman" w:hAnsi="Times New Roman" w:cs="Times New Roman"/>
                <w:sz w:val="26"/>
                <w:szCs w:val="26"/>
              </w:rPr>
            </w:pPr>
            <w:r w:rsidRPr="00E055EF">
              <w:rPr>
                <w:rFonts w:ascii="Times New Roman" w:eastAsia="Times New Roman" w:hAnsi="Times New Roman" w:cs="Times New Roman"/>
                <w:sz w:val="26"/>
                <w:szCs w:val="26"/>
              </w:rPr>
              <w:t>6520114</w:t>
            </w:r>
          </w:p>
        </w:tc>
        <w:tc>
          <w:tcPr>
            <w:tcW w:w="2468" w:type="dxa"/>
            <w:tcBorders>
              <w:top w:val="nil"/>
              <w:left w:val="nil"/>
              <w:bottom w:val="single" w:sz="4" w:space="0" w:color="auto"/>
              <w:right w:val="single" w:sz="4" w:space="0" w:color="auto"/>
            </w:tcBorders>
            <w:shd w:val="clear" w:color="auto" w:fill="auto"/>
            <w:noWrap/>
            <w:vAlign w:val="center"/>
          </w:tcPr>
          <w:p w:rsidR="00E055EF" w:rsidRPr="00E055EF" w:rsidRDefault="00E055EF" w:rsidP="00E055EF">
            <w:pPr>
              <w:spacing w:before="80" w:after="80" w:line="264" w:lineRule="auto"/>
              <w:jc w:val="center"/>
              <w:rPr>
                <w:rFonts w:ascii="Times New Roman" w:eastAsia="Times New Roman" w:hAnsi="Times New Roman" w:cs="Times New Roman"/>
                <w:bCs/>
                <w:sz w:val="26"/>
                <w:szCs w:val="26"/>
              </w:rPr>
            </w:pPr>
            <w:r w:rsidRPr="00E055EF">
              <w:rPr>
                <w:rFonts w:ascii="Times New Roman" w:eastAsia="Times New Roman" w:hAnsi="Times New Roman" w:cs="Times New Roman"/>
                <w:bCs/>
                <w:sz w:val="26"/>
                <w:szCs w:val="26"/>
              </w:rPr>
              <w:t>0</w:t>
            </w:r>
          </w:p>
        </w:tc>
      </w:tr>
      <w:tr w:rsidR="00E055EF" w:rsidRPr="00E055EF" w:rsidTr="008D3C7E">
        <w:trPr>
          <w:trHeight w:val="315"/>
          <w:jc w:val="center"/>
        </w:trPr>
        <w:tc>
          <w:tcPr>
            <w:tcW w:w="5337" w:type="dxa"/>
            <w:tcBorders>
              <w:top w:val="nil"/>
              <w:left w:val="single" w:sz="4" w:space="0" w:color="auto"/>
              <w:bottom w:val="single" w:sz="4" w:space="0" w:color="auto"/>
              <w:right w:val="single" w:sz="4" w:space="0" w:color="auto"/>
            </w:tcBorders>
            <w:shd w:val="clear" w:color="auto" w:fill="auto"/>
            <w:noWrap/>
            <w:vAlign w:val="center"/>
            <w:hideMark/>
          </w:tcPr>
          <w:p w:rsidR="00E055EF" w:rsidRPr="00E055EF" w:rsidRDefault="00E055EF" w:rsidP="00E055EF">
            <w:pPr>
              <w:spacing w:before="80" w:after="80" w:line="264" w:lineRule="auto"/>
              <w:rPr>
                <w:rFonts w:ascii="Times New Roman" w:eastAsia="Times New Roman" w:hAnsi="Times New Roman" w:cs="Times New Roman"/>
                <w:b/>
                <w:sz w:val="26"/>
                <w:szCs w:val="26"/>
              </w:rPr>
            </w:pPr>
            <w:r w:rsidRPr="00E055EF">
              <w:rPr>
                <w:rFonts w:ascii="Times New Roman" w:eastAsia="Times New Roman" w:hAnsi="Times New Roman" w:cs="Times New Roman"/>
                <w:b/>
                <w:sz w:val="26"/>
                <w:szCs w:val="26"/>
              </w:rPr>
              <w:t>7. Khoa Công nghệ Điện – Điện tử</w:t>
            </w:r>
          </w:p>
        </w:tc>
        <w:tc>
          <w:tcPr>
            <w:tcW w:w="1733" w:type="dxa"/>
            <w:tcBorders>
              <w:top w:val="nil"/>
              <w:left w:val="nil"/>
              <w:bottom w:val="single" w:sz="4" w:space="0" w:color="auto"/>
              <w:right w:val="single" w:sz="4" w:space="0" w:color="auto"/>
            </w:tcBorders>
            <w:shd w:val="clear" w:color="auto" w:fill="auto"/>
            <w:noWrap/>
            <w:vAlign w:val="center"/>
          </w:tcPr>
          <w:p w:rsidR="00E055EF" w:rsidRPr="00E055EF" w:rsidRDefault="00E055EF" w:rsidP="00E055EF">
            <w:pPr>
              <w:spacing w:before="80" w:after="80" w:line="264" w:lineRule="auto"/>
              <w:jc w:val="center"/>
              <w:rPr>
                <w:rFonts w:ascii="Times New Roman" w:eastAsia="Times New Roman" w:hAnsi="Times New Roman" w:cs="Times New Roman"/>
                <w:b/>
                <w:sz w:val="26"/>
                <w:szCs w:val="26"/>
              </w:rPr>
            </w:pPr>
          </w:p>
        </w:tc>
        <w:tc>
          <w:tcPr>
            <w:tcW w:w="2468" w:type="dxa"/>
            <w:tcBorders>
              <w:top w:val="nil"/>
              <w:left w:val="nil"/>
              <w:bottom w:val="single" w:sz="4" w:space="0" w:color="auto"/>
              <w:right w:val="single" w:sz="4" w:space="0" w:color="auto"/>
            </w:tcBorders>
            <w:shd w:val="clear" w:color="auto" w:fill="auto"/>
            <w:noWrap/>
            <w:vAlign w:val="center"/>
            <w:hideMark/>
          </w:tcPr>
          <w:p w:rsidR="00E055EF" w:rsidRPr="00E055EF" w:rsidRDefault="00E055EF" w:rsidP="00E055EF">
            <w:pPr>
              <w:spacing w:before="80" w:after="80" w:line="264" w:lineRule="auto"/>
              <w:jc w:val="center"/>
              <w:rPr>
                <w:rFonts w:ascii="Times New Roman" w:eastAsia="Times New Roman" w:hAnsi="Times New Roman" w:cs="Times New Roman"/>
                <w:b/>
                <w:bCs/>
                <w:sz w:val="26"/>
                <w:szCs w:val="26"/>
              </w:rPr>
            </w:pPr>
            <w:r w:rsidRPr="00E055EF">
              <w:rPr>
                <w:rFonts w:ascii="Times New Roman" w:eastAsia="Times New Roman" w:hAnsi="Times New Roman" w:cs="Times New Roman"/>
                <w:b/>
                <w:bCs/>
                <w:sz w:val="26"/>
                <w:szCs w:val="26"/>
              </w:rPr>
              <w:t>1837</w:t>
            </w:r>
          </w:p>
        </w:tc>
      </w:tr>
      <w:tr w:rsidR="00E055EF" w:rsidRPr="00E055EF" w:rsidTr="008D3C7E">
        <w:trPr>
          <w:trHeight w:val="315"/>
          <w:jc w:val="center"/>
        </w:trPr>
        <w:tc>
          <w:tcPr>
            <w:tcW w:w="5337" w:type="dxa"/>
            <w:tcBorders>
              <w:top w:val="nil"/>
              <w:left w:val="single" w:sz="4" w:space="0" w:color="auto"/>
              <w:bottom w:val="single" w:sz="4" w:space="0" w:color="auto"/>
              <w:right w:val="single" w:sz="4" w:space="0" w:color="auto"/>
            </w:tcBorders>
            <w:shd w:val="clear" w:color="auto" w:fill="auto"/>
            <w:noWrap/>
            <w:vAlign w:val="center"/>
          </w:tcPr>
          <w:p w:rsidR="00E055EF" w:rsidRPr="00E055EF" w:rsidRDefault="00E055EF" w:rsidP="00E055EF">
            <w:pPr>
              <w:spacing w:before="80" w:after="80" w:line="264" w:lineRule="auto"/>
              <w:rPr>
                <w:rFonts w:ascii="Times New Roman" w:eastAsia="Times New Roman" w:hAnsi="Times New Roman" w:cs="Times New Roman"/>
                <w:bCs/>
                <w:sz w:val="26"/>
                <w:szCs w:val="26"/>
              </w:rPr>
            </w:pPr>
            <w:r w:rsidRPr="00E055EF">
              <w:rPr>
                <w:rFonts w:ascii="Times New Roman" w:eastAsia="Times New Roman" w:hAnsi="Times New Roman" w:cs="Times New Roman"/>
                <w:bCs/>
                <w:sz w:val="26"/>
                <w:szCs w:val="26"/>
              </w:rPr>
              <w:t>Ngành Công nghệ kỹ thuật Điện – Điện tử</w:t>
            </w:r>
          </w:p>
        </w:tc>
        <w:tc>
          <w:tcPr>
            <w:tcW w:w="1733" w:type="dxa"/>
            <w:tcBorders>
              <w:top w:val="nil"/>
              <w:left w:val="nil"/>
              <w:bottom w:val="single" w:sz="4" w:space="0" w:color="auto"/>
              <w:right w:val="single" w:sz="4" w:space="0" w:color="auto"/>
            </w:tcBorders>
            <w:shd w:val="clear" w:color="auto" w:fill="auto"/>
            <w:noWrap/>
            <w:vAlign w:val="center"/>
          </w:tcPr>
          <w:p w:rsidR="00E055EF" w:rsidRPr="00E055EF" w:rsidRDefault="00E055EF" w:rsidP="00E055EF">
            <w:pPr>
              <w:spacing w:before="80" w:after="80" w:line="264" w:lineRule="auto"/>
              <w:jc w:val="center"/>
              <w:rPr>
                <w:rFonts w:ascii="Times New Roman" w:eastAsia="Times New Roman" w:hAnsi="Times New Roman" w:cs="Times New Roman"/>
                <w:sz w:val="26"/>
                <w:szCs w:val="26"/>
              </w:rPr>
            </w:pPr>
            <w:r w:rsidRPr="00E055EF">
              <w:rPr>
                <w:rFonts w:ascii="Times New Roman" w:eastAsia="Times New Roman" w:hAnsi="Times New Roman" w:cs="Times New Roman"/>
                <w:sz w:val="26"/>
                <w:szCs w:val="26"/>
              </w:rPr>
              <w:t>6510303</w:t>
            </w:r>
          </w:p>
        </w:tc>
        <w:tc>
          <w:tcPr>
            <w:tcW w:w="2468" w:type="dxa"/>
            <w:tcBorders>
              <w:top w:val="nil"/>
              <w:left w:val="nil"/>
              <w:bottom w:val="single" w:sz="4" w:space="0" w:color="auto"/>
              <w:right w:val="single" w:sz="4" w:space="0" w:color="auto"/>
            </w:tcBorders>
            <w:shd w:val="clear" w:color="auto" w:fill="auto"/>
            <w:noWrap/>
            <w:vAlign w:val="center"/>
          </w:tcPr>
          <w:p w:rsidR="00E055EF" w:rsidRPr="00E055EF" w:rsidRDefault="00E055EF" w:rsidP="00E055EF">
            <w:pPr>
              <w:spacing w:before="80" w:after="80" w:line="264" w:lineRule="auto"/>
              <w:jc w:val="center"/>
              <w:rPr>
                <w:rFonts w:ascii="Times New Roman" w:eastAsia="Times New Roman" w:hAnsi="Times New Roman" w:cs="Times New Roman"/>
                <w:bCs/>
                <w:sz w:val="26"/>
                <w:szCs w:val="26"/>
              </w:rPr>
            </w:pPr>
            <w:r w:rsidRPr="00E055EF">
              <w:rPr>
                <w:rFonts w:ascii="Times New Roman" w:eastAsia="Times New Roman" w:hAnsi="Times New Roman" w:cs="Times New Roman"/>
                <w:bCs/>
                <w:sz w:val="26"/>
                <w:szCs w:val="26"/>
              </w:rPr>
              <w:t>980</w:t>
            </w:r>
          </w:p>
        </w:tc>
      </w:tr>
      <w:tr w:rsidR="00E055EF" w:rsidRPr="00E055EF" w:rsidTr="008D3C7E">
        <w:trPr>
          <w:trHeight w:val="315"/>
          <w:jc w:val="center"/>
        </w:trPr>
        <w:tc>
          <w:tcPr>
            <w:tcW w:w="5337" w:type="dxa"/>
            <w:tcBorders>
              <w:top w:val="nil"/>
              <w:left w:val="single" w:sz="4" w:space="0" w:color="auto"/>
              <w:bottom w:val="single" w:sz="4" w:space="0" w:color="auto"/>
              <w:right w:val="single" w:sz="4" w:space="0" w:color="auto"/>
            </w:tcBorders>
            <w:shd w:val="clear" w:color="auto" w:fill="auto"/>
            <w:noWrap/>
            <w:vAlign w:val="center"/>
          </w:tcPr>
          <w:p w:rsidR="00E055EF" w:rsidRPr="00E055EF" w:rsidRDefault="00E055EF" w:rsidP="00E055EF">
            <w:pPr>
              <w:spacing w:before="80" w:after="80" w:line="264" w:lineRule="auto"/>
              <w:rPr>
                <w:rFonts w:ascii="Times New Roman" w:eastAsia="Times New Roman" w:hAnsi="Times New Roman" w:cs="Times New Roman"/>
                <w:bCs/>
                <w:sz w:val="26"/>
                <w:szCs w:val="26"/>
              </w:rPr>
            </w:pPr>
            <w:r w:rsidRPr="00E055EF">
              <w:rPr>
                <w:rFonts w:ascii="Times New Roman" w:eastAsia="Times New Roman" w:hAnsi="Times New Roman" w:cs="Times New Roman"/>
                <w:bCs/>
                <w:sz w:val="26"/>
                <w:szCs w:val="26"/>
              </w:rPr>
              <w:t>Ngành Cơ điện tử</w:t>
            </w:r>
          </w:p>
        </w:tc>
        <w:tc>
          <w:tcPr>
            <w:tcW w:w="1733" w:type="dxa"/>
            <w:tcBorders>
              <w:top w:val="nil"/>
              <w:left w:val="nil"/>
              <w:bottom w:val="single" w:sz="4" w:space="0" w:color="auto"/>
              <w:right w:val="single" w:sz="4" w:space="0" w:color="auto"/>
            </w:tcBorders>
            <w:shd w:val="clear" w:color="auto" w:fill="auto"/>
            <w:noWrap/>
            <w:vAlign w:val="center"/>
          </w:tcPr>
          <w:p w:rsidR="00E055EF" w:rsidRPr="00E055EF" w:rsidRDefault="00E055EF" w:rsidP="00E055EF">
            <w:pPr>
              <w:spacing w:before="80" w:after="80" w:line="264" w:lineRule="auto"/>
              <w:jc w:val="center"/>
              <w:rPr>
                <w:rFonts w:ascii="Times New Roman" w:eastAsia="Times New Roman" w:hAnsi="Times New Roman" w:cs="Times New Roman"/>
                <w:sz w:val="26"/>
                <w:szCs w:val="26"/>
              </w:rPr>
            </w:pPr>
            <w:r w:rsidRPr="00E055EF">
              <w:rPr>
                <w:rFonts w:ascii="Times New Roman" w:eastAsia="Times New Roman" w:hAnsi="Times New Roman" w:cs="Times New Roman"/>
                <w:sz w:val="26"/>
                <w:szCs w:val="26"/>
              </w:rPr>
              <w:t>6520263</w:t>
            </w:r>
          </w:p>
        </w:tc>
        <w:tc>
          <w:tcPr>
            <w:tcW w:w="2468" w:type="dxa"/>
            <w:tcBorders>
              <w:top w:val="nil"/>
              <w:left w:val="nil"/>
              <w:bottom w:val="single" w:sz="4" w:space="0" w:color="auto"/>
              <w:right w:val="single" w:sz="4" w:space="0" w:color="auto"/>
            </w:tcBorders>
            <w:shd w:val="clear" w:color="auto" w:fill="auto"/>
            <w:noWrap/>
            <w:vAlign w:val="center"/>
          </w:tcPr>
          <w:p w:rsidR="00E055EF" w:rsidRPr="00E055EF" w:rsidRDefault="00E055EF" w:rsidP="00E055EF">
            <w:pPr>
              <w:spacing w:before="80" w:after="80" w:line="264" w:lineRule="auto"/>
              <w:jc w:val="center"/>
              <w:rPr>
                <w:rFonts w:ascii="Times New Roman" w:eastAsia="Times New Roman" w:hAnsi="Times New Roman" w:cs="Times New Roman"/>
                <w:bCs/>
                <w:sz w:val="26"/>
                <w:szCs w:val="26"/>
              </w:rPr>
            </w:pPr>
            <w:r w:rsidRPr="00E055EF">
              <w:rPr>
                <w:rFonts w:ascii="Times New Roman" w:eastAsia="Times New Roman" w:hAnsi="Times New Roman" w:cs="Times New Roman"/>
                <w:bCs/>
                <w:sz w:val="26"/>
                <w:szCs w:val="26"/>
              </w:rPr>
              <w:t>182</w:t>
            </w:r>
          </w:p>
        </w:tc>
      </w:tr>
      <w:tr w:rsidR="00E055EF" w:rsidRPr="00E055EF" w:rsidTr="008D3C7E">
        <w:trPr>
          <w:trHeight w:val="315"/>
          <w:jc w:val="center"/>
        </w:trPr>
        <w:tc>
          <w:tcPr>
            <w:tcW w:w="5337" w:type="dxa"/>
            <w:tcBorders>
              <w:top w:val="nil"/>
              <w:left w:val="single" w:sz="4" w:space="0" w:color="auto"/>
              <w:bottom w:val="single" w:sz="4" w:space="0" w:color="auto"/>
              <w:right w:val="single" w:sz="4" w:space="0" w:color="auto"/>
            </w:tcBorders>
            <w:shd w:val="clear" w:color="auto" w:fill="auto"/>
            <w:noWrap/>
            <w:vAlign w:val="center"/>
          </w:tcPr>
          <w:p w:rsidR="00E055EF" w:rsidRPr="00E055EF" w:rsidRDefault="00E055EF" w:rsidP="00E055EF">
            <w:pPr>
              <w:spacing w:before="80" w:after="80" w:line="264" w:lineRule="auto"/>
              <w:rPr>
                <w:rFonts w:ascii="Times New Roman" w:eastAsia="Times New Roman" w:hAnsi="Times New Roman" w:cs="Times New Roman"/>
                <w:bCs/>
                <w:sz w:val="26"/>
                <w:szCs w:val="26"/>
              </w:rPr>
            </w:pPr>
            <w:r w:rsidRPr="00E055EF">
              <w:rPr>
                <w:rFonts w:ascii="Times New Roman" w:eastAsia="Times New Roman" w:hAnsi="Times New Roman" w:cs="Times New Roman"/>
                <w:bCs/>
                <w:sz w:val="26"/>
                <w:szCs w:val="26"/>
              </w:rPr>
              <w:t>Ngành Công nghệ kỹ thuật điều khiển và tự động hóa</w:t>
            </w:r>
          </w:p>
        </w:tc>
        <w:tc>
          <w:tcPr>
            <w:tcW w:w="1733" w:type="dxa"/>
            <w:tcBorders>
              <w:top w:val="nil"/>
              <w:left w:val="nil"/>
              <w:bottom w:val="single" w:sz="4" w:space="0" w:color="auto"/>
              <w:right w:val="single" w:sz="4" w:space="0" w:color="auto"/>
            </w:tcBorders>
            <w:shd w:val="clear" w:color="auto" w:fill="auto"/>
            <w:noWrap/>
            <w:vAlign w:val="center"/>
          </w:tcPr>
          <w:p w:rsidR="00E055EF" w:rsidRPr="00E055EF" w:rsidRDefault="00E055EF" w:rsidP="00E055EF">
            <w:pPr>
              <w:spacing w:before="80" w:after="80" w:line="264" w:lineRule="auto"/>
              <w:jc w:val="center"/>
              <w:rPr>
                <w:rFonts w:ascii="Times New Roman" w:eastAsia="Times New Roman" w:hAnsi="Times New Roman" w:cs="Times New Roman"/>
                <w:sz w:val="26"/>
                <w:szCs w:val="26"/>
              </w:rPr>
            </w:pPr>
            <w:r w:rsidRPr="00E055EF">
              <w:rPr>
                <w:rFonts w:ascii="Times New Roman" w:eastAsia="Times New Roman" w:hAnsi="Times New Roman" w:cs="Times New Roman"/>
                <w:sz w:val="26"/>
                <w:szCs w:val="26"/>
              </w:rPr>
              <w:t>6510305</w:t>
            </w:r>
          </w:p>
        </w:tc>
        <w:tc>
          <w:tcPr>
            <w:tcW w:w="2468" w:type="dxa"/>
            <w:tcBorders>
              <w:top w:val="nil"/>
              <w:left w:val="nil"/>
              <w:bottom w:val="single" w:sz="4" w:space="0" w:color="auto"/>
              <w:right w:val="single" w:sz="4" w:space="0" w:color="auto"/>
            </w:tcBorders>
            <w:shd w:val="clear" w:color="auto" w:fill="auto"/>
            <w:noWrap/>
            <w:vAlign w:val="center"/>
          </w:tcPr>
          <w:p w:rsidR="00E055EF" w:rsidRPr="00E055EF" w:rsidRDefault="00E055EF" w:rsidP="00E055EF">
            <w:pPr>
              <w:spacing w:before="80" w:after="80" w:line="264" w:lineRule="auto"/>
              <w:jc w:val="center"/>
              <w:rPr>
                <w:rFonts w:ascii="Times New Roman" w:eastAsia="Times New Roman" w:hAnsi="Times New Roman" w:cs="Times New Roman"/>
                <w:bCs/>
                <w:sz w:val="26"/>
                <w:szCs w:val="26"/>
              </w:rPr>
            </w:pPr>
            <w:r w:rsidRPr="00E055EF">
              <w:rPr>
                <w:rFonts w:ascii="Times New Roman" w:eastAsia="Times New Roman" w:hAnsi="Times New Roman" w:cs="Times New Roman"/>
                <w:bCs/>
                <w:sz w:val="26"/>
                <w:szCs w:val="26"/>
              </w:rPr>
              <w:t>157</w:t>
            </w:r>
          </w:p>
        </w:tc>
      </w:tr>
      <w:tr w:rsidR="00E055EF" w:rsidRPr="00E055EF" w:rsidTr="008D3C7E">
        <w:trPr>
          <w:trHeight w:val="315"/>
          <w:jc w:val="center"/>
        </w:trPr>
        <w:tc>
          <w:tcPr>
            <w:tcW w:w="5337" w:type="dxa"/>
            <w:tcBorders>
              <w:top w:val="nil"/>
              <w:left w:val="single" w:sz="4" w:space="0" w:color="auto"/>
              <w:bottom w:val="single" w:sz="4" w:space="0" w:color="auto"/>
              <w:right w:val="single" w:sz="4" w:space="0" w:color="auto"/>
            </w:tcBorders>
            <w:shd w:val="clear" w:color="auto" w:fill="auto"/>
            <w:noWrap/>
            <w:vAlign w:val="center"/>
          </w:tcPr>
          <w:p w:rsidR="00E055EF" w:rsidRPr="00E055EF" w:rsidRDefault="00E055EF" w:rsidP="00E055EF">
            <w:pPr>
              <w:spacing w:before="80" w:after="80" w:line="264" w:lineRule="auto"/>
              <w:rPr>
                <w:rFonts w:ascii="Times New Roman" w:eastAsia="Times New Roman" w:hAnsi="Times New Roman" w:cs="Times New Roman"/>
                <w:bCs/>
                <w:sz w:val="26"/>
                <w:szCs w:val="26"/>
              </w:rPr>
            </w:pPr>
            <w:r w:rsidRPr="00E055EF">
              <w:rPr>
                <w:rFonts w:ascii="Times New Roman" w:eastAsia="Times New Roman" w:hAnsi="Times New Roman" w:cs="Times New Roman"/>
                <w:bCs/>
                <w:sz w:val="26"/>
                <w:szCs w:val="26"/>
              </w:rPr>
              <w:lastRenderedPageBreak/>
              <w:t>Ngành Kỹ thuật mạng ngoại vi và thiết bị đầu cuối</w:t>
            </w:r>
          </w:p>
        </w:tc>
        <w:tc>
          <w:tcPr>
            <w:tcW w:w="1733" w:type="dxa"/>
            <w:tcBorders>
              <w:top w:val="nil"/>
              <w:left w:val="nil"/>
              <w:bottom w:val="single" w:sz="4" w:space="0" w:color="auto"/>
              <w:right w:val="single" w:sz="4" w:space="0" w:color="auto"/>
            </w:tcBorders>
            <w:shd w:val="clear" w:color="auto" w:fill="auto"/>
            <w:noWrap/>
            <w:vAlign w:val="center"/>
          </w:tcPr>
          <w:p w:rsidR="00E055EF" w:rsidRPr="00E055EF" w:rsidRDefault="00E055EF" w:rsidP="00E055EF">
            <w:pPr>
              <w:spacing w:before="80" w:after="80" w:line="264" w:lineRule="auto"/>
              <w:jc w:val="center"/>
              <w:rPr>
                <w:rFonts w:ascii="Times New Roman" w:eastAsia="Times New Roman" w:hAnsi="Times New Roman" w:cs="Times New Roman"/>
                <w:sz w:val="26"/>
                <w:szCs w:val="26"/>
              </w:rPr>
            </w:pPr>
            <w:r w:rsidRPr="00E055EF">
              <w:rPr>
                <w:rFonts w:ascii="Times New Roman" w:eastAsia="Times New Roman" w:hAnsi="Times New Roman" w:cs="Times New Roman"/>
                <w:sz w:val="26"/>
                <w:szCs w:val="26"/>
              </w:rPr>
              <w:t>6510305</w:t>
            </w:r>
          </w:p>
        </w:tc>
        <w:tc>
          <w:tcPr>
            <w:tcW w:w="2468" w:type="dxa"/>
            <w:tcBorders>
              <w:top w:val="nil"/>
              <w:left w:val="nil"/>
              <w:bottom w:val="single" w:sz="4" w:space="0" w:color="auto"/>
              <w:right w:val="single" w:sz="4" w:space="0" w:color="auto"/>
            </w:tcBorders>
            <w:shd w:val="clear" w:color="auto" w:fill="auto"/>
            <w:noWrap/>
            <w:vAlign w:val="center"/>
          </w:tcPr>
          <w:p w:rsidR="00E055EF" w:rsidRPr="00E055EF" w:rsidRDefault="00E055EF" w:rsidP="00E055EF">
            <w:pPr>
              <w:spacing w:before="80" w:after="80" w:line="264" w:lineRule="auto"/>
              <w:jc w:val="center"/>
              <w:rPr>
                <w:rFonts w:ascii="Times New Roman" w:eastAsia="Times New Roman" w:hAnsi="Times New Roman" w:cs="Times New Roman"/>
                <w:bCs/>
                <w:sz w:val="26"/>
                <w:szCs w:val="26"/>
              </w:rPr>
            </w:pPr>
            <w:r w:rsidRPr="00E055EF">
              <w:rPr>
                <w:rFonts w:ascii="Times New Roman" w:eastAsia="Times New Roman" w:hAnsi="Times New Roman" w:cs="Times New Roman"/>
                <w:bCs/>
                <w:sz w:val="26"/>
                <w:szCs w:val="26"/>
              </w:rPr>
              <w:t>0</w:t>
            </w:r>
          </w:p>
        </w:tc>
      </w:tr>
      <w:tr w:rsidR="00E055EF" w:rsidRPr="00E055EF" w:rsidTr="008D3C7E">
        <w:trPr>
          <w:trHeight w:val="315"/>
          <w:jc w:val="center"/>
        </w:trPr>
        <w:tc>
          <w:tcPr>
            <w:tcW w:w="5337" w:type="dxa"/>
            <w:tcBorders>
              <w:top w:val="nil"/>
              <w:left w:val="single" w:sz="4" w:space="0" w:color="auto"/>
              <w:bottom w:val="single" w:sz="4" w:space="0" w:color="auto"/>
              <w:right w:val="single" w:sz="4" w:space="0" w:color="auto"/>
            </w:tcBorders>
            <w:shd w:val="clear" w:color="auto" w:fill="auto"/>
            <w:noWrap/>
            <w:vAlign w:val="center"/>
          </w:tcPr>
          <w:p w:rsidR="00E055EF" w:rsidRPr="00E055EF" w:rsidRDefault="00E055EF" w:rsidP="00E055EF">
            <w:pPr>
              <w:spacing w:before="80" w:after="80" w:line="264" w:lineRule="auto"/>
              <w:rPr>
                <w:rFonts w:ascii="Times New Roman" w:eastAsia="Times New Roman" w:hAnsi="Times New Roman" w:cs="Times New Roman"/>
                <w:bCs/>
                <w:sz w:val="26"/>
                <w:szCs w:val="26"/>
              </w:rPr>
            </w:pPr>
            <w:r w:rsidRPr="00E055EF">
              <w:rPr>
                <w:rFonts w:ascii="Times New Roman" w:eastAsia="Times New Roman" w:hAnsi="Times New Roman" w:cs="Times New Roman"/>
                <w:bCs/>
                <w:sz w:val="26"/>
                <w:szCs w:val="26"/>
              </w:rPr>
              <w:t>Ngành Điện tử công nghiệp</w:t>
            </w:r>
          </w:p>
        </w:tc>
        <w:tc>
          <w:tcPr>
            <w:tcW w:w="1733" w:type="dxa"/>
            <w:tcBorders>
              <w:top w:val="nil"/>
              <w:left w:val="nil"/>
              <w:bottom w:val="single" w:sz="4" w:space="0" w:color="auto"/>
              <w:right w:val="single" w:sz="4" w:space="0" w:color="auto"/>
            </w:tcBorders>
            <w:shd w:val="clear" w:color="auto" w:fill="auto"/>
            <w:noWrap/>
            <w:vAlign w:val="center"/>
          </w:tcPr>
          <w:p w:rsidR="00E055EF" w:rsidRPr="00E055EF" w:rsidRDefault="00E055EF" w:rsidP="00E055EF">
            <w:pPr>
              <w:spacing w:before="80" w:after="80" w:line="264" w:lineRule="auto"/>
              <w:jc w:val="center"/>
              <w:rPr>
                <w:rFonts w:ascii="Times New Roman" w:eastAsia="Times New Roman" w:hAnsi="Times New Roman" w:cs="Times New Roman"/>
                <w:sz w:val="26"/>
                <w:szCs w:val="26"/>
              </w:rPr>
            </w:pPr>
            <w:r w:rsidRPr="00E055EF">
              <w:rPr>
                <w:rFonts w:ascii="Times New Roman" w:eastAsia="Times New Roman" w:hAnsi="Times New Roman" w:cs="Times New Roman"/>
                <w:sz w:val="26"/>
                <w:szCs w:val="26"/>
              </w:rPr>
              <w:t>6520225</w:t>
            </w:r>
          </w:p>
        </w:tc>
        <w:tc>
          <w:tcPr>
            <w:tcW w:w="2468" w:type="dxa"/>
            <w:tcBorders>
              <w:top w:val="nil"/>
              <w:left w:val="nil"/>
              <w:bottom w:val="single" w:sz="4" w:space="0" w:color="auto"/>
              <w:right w:val="single" w:sz="4" w:space="0" w:color="auto"/>
            </w:tcBorders>
            <w:shd w:val="clear" w:color="auto" w:fill="auto"/>
            <w:noWrap/>
            <w:vAlign w:val="center"/>
          </w:tcPr>
          <w:p w:rsidR="00E055EF" w:rsidRPr="00E055EF" w:rsidRDefault="00E055EF" w:rsidP="00E055EF">
            <w:pPr>
              <w:spacing w:before="80" w:after="80" w:line="264" w:lineRule="auto"/>
              <w:jc w:val="center"/>
              <w:rPr>
                <w:rFonts w:ascii="Times New Roman" w:eastAsia="Times New Roman" w:hAnsi="Times New Roman" w:cs="Times New Roman"/>
                <w:bCs/>
                <w:sz w:val="26"/>
                <w:szCs w:val="26"/>
              </w:rPr>
            </w:pPr>
            <w:r w:rsidRPr="00E055EF">
              <w:rPr>
                <w:rFonts w:ascii="Times New Roman" w:eastAsia="Times New Roman" w:hAnsi="Times New Roman" w:cs="Times New Roman"/>
                <w:bCs/>
                <w:sz w:val="26"/>
                <w:szCs w:val="26"/>
              </w:rPr>
              <w:t>29</w:t>
            </w:r>
          </w:p>
        </w:tc>
      </w:tr>
      <w:tr w:rsidR="00E055EF" w:rsidRPr="00E055EF" w:rsidTr="008D3C7E">
        <w:trPr>
          <w:trHeight w:val="315"/>
          <w:jc w:val="center"/>
        </w:trPr>
        <w:tc>
          <w:tcPr>
            <w:tcW w:w="5337" w:type="dxa"/>
            <w:tcBorders>
              <w:top w:val="nil"/>
              <w:left w:val="single" w:sz="4" w:space="0" w:color="auto"/>
              <w:bottom w:val="single" w:sz="4" w:space="0" w:color="auto"/>
              <w:right w:val="single" w:sz="4" w:space="0" w:color="auto"/>
            </w:tcBorders>
            <w:shd w:val="clear" w:color="auto" w:fill="auto"/>
            <w:noWrap/>
            <w:vAlign w:val="center"/>
          </w:tcPr>
          <w:p w:rsidR="00E055EF" w:rsidRPr="00E055EF" w:rsidRDefault="00E055EF" w:rsidP="00E055EF">
            <w:pPr>
              <w:spacing w:before="80" w:after="80" w:line="264" w:lineRule="auto"/>
              <w:rPr>
                <w:rFonts w:ascii="Times New Roman" w:eastAsia="Times New Roman" w:hAnsi="Times New Roman" w:cs="Times New Roman"/>
                <w:bCs/>
                <w:sz w:val="26"/>
                <w:szCs w:val="26"/>
              </w:rPr>
            </w:pPr>
            <w:r w:rsidRPr="00E055EF">
              <w:rPr>
                <w:rFonts w:ascii="Times New Roman" w:eastAsia="Times New Roman" w:hAnsi="Times New Roman" w:cs="Times New Roman"/>
                <w:bCs/>
                <w:sz w:val="26"/>
                <w:szCs w:val="26"/>
              </w:rPr>
              <w:t>Ngành Điện công nghiệp</w:t>
            </w:r>
          </w:p>
        </w:tc>
        <w:tc>
          <w:tcPr>
            <w:tcW w:w="1733" w:type="dxa"/>
            <w:tcBorders>
              <w:top w:val="nil"/>
              <w:left w:val="nil"/>
              <w:bottom w:val="single" w:sz="4" w:space="0" w:color="auto"/>
              <w:right w:val="single" w:sz="4" w:space="0" w:color="auto"/>
            </w:tcBorders>
            <w:shd w:val="clear" w:color="auto" w:fill="auto"/>
            <w:noWrap/>
            <w:vAlign w:val="center"/>
          </w:tcPr>
          <w:p w:rsidR="00E055EF" w:rsidRPr="00E055EF" w:rsidRDefault="00E055EF" w:rsidP="00E055EF">
            <w:pPr>
              <w:spacing w:before="80" w:after="80" w:line="264" w:lineRule="auto"/>
              <w:jc w:val="center"/>
              <w:rPr>
                <w:rFonts w:ascii="Times New Roman" w:eastAsia="Times New Roman" w:hAnsi="Times New Roman" w:cs="Times New Roman"/>
                <w:sz w:val="26"/>
                <w:szCs w:val="26"/>
              </w:rPr>
            </w:pPr>
            <w:r w:rsidRPr="00E055EF">
              <w:rPr>
                <w:rFonts w:ascii="Times New Roman" w:eastAsia="Times New Roman" w:hAnsi="Times New Roman" w:cs="Times New Roman"/>
                <w:sz w:val="26"/>
                <w:szCs w:val="26"/>
              </w:rPr>
              <w:t>6520227</w:t>
            </w:r>
          </w:p>
        </w:tc>
        <w:tc>
          <w:tcPr>
            <w:tcW w:w="2468" w:type="dxa"/>
            <w:tcBorders>
              <w:top w:val="nil"/>
              <w:left w:val="nil"/>
              <w:bottom w:val="single" w:sz="4" w:space="0" w:color="auto"/>
              <w:right w:val="single" w:sz="4" w:space="0" w:color="auto"/>
            </w:tcBorders>
            <w:shd w:val="clear" w:color="auto" w:fill="auto"/>
            <w:noWrap/>
            <w:vAlign w:val="center"/>
          </w:tcPr>
          <w:p w:rsidR="00E055EF" w:rsidRPr="00E055EF" w:rsidRDefault="00E055EF" w:rsidP="00E055EF">
            <w:pPr>
              <w:spacing w:before="80" w:after="80" w:line="264" w:lineRule="auto"/>
              <w:jc w:val="center"/>
              <w:rPr>
                <w:rFonts w:ascii="Times New Roman" w:eastAsia="Times New Roman" w:hAnsi="Times New Roman" w:cs="Times New Roman"/>
                <w:bCs/>
                <w:sz w:val="26"/>
                <w:szCs w:val="26"/>
              </w:rPr>
            </w:pPr>
            <w:r w:rsidRPr="00E055EF">
              <w:rPr>
                <w:rFonts w:ascii="Times New Roman" w:eastAsia="Times New Roman" w:hAnsi="Times New Roman" w:cs="Times New Roman"/>
                <w:bCs/>
                <w:sz w:val="26"/>
                <w:szCs w:val="26"/>
              </w:rPr>
              <w:t>489</w:t>
            </w:r>
          </w:p>
        </w:tc>
      </w:tr>
      <w:tr w:rsidR="00E055EF" w:rsidRPr="00E055EF" w:rsidTr="008D3C7E">
        <w:trPr>
          <w:trHeight w:val="315"/>
          <w:jc w:val="center"/>
        </w:trPr>
        <w:tc>
          <w:tcPr>
            <w:tcW w:w="5337" w:type="dxa"/>
            <w:tcBorders>
              <w:top w:val="nil"/>
              <w:left w:val="single" w:sz="4" w:space="0" w:color="auto"/>
              <w:bottom w:val="single" w:sz="4" w:space="0" w:color="auto"/>
              <w:right w:val="single" w:sz="4" w:space="0" w:color="auto"/>
            </w:tcBorders>
            <w:shd w:val="clear" w:color="auto" w:fill="auto"/>
            <w:noWrap/>
            <w:vAlign w:val="center"/>
            <w:hideMark/>
          </w:tcPr>
          <w:p w:rsidR="00E055EF" w:rsidRPr="00E055EF" w:rsidRDefault="00E055EF" w:rsidP="00E055EF">
            <w:pPr>
              <w:spacing w:before="80" w:after="80" w:line="264" w:lineRule="auto"/>
              <w:rPr>
                <w:rFonts w:ascii="Times New Roman" w:eastAsia="Times New Roman" w:hAnsi="Times New Roman" w:cs="Times New Roman"/>
                <w:b/>
                <w:bCs/>
                <w:sz w:val="26"/>
                <w:szCs w:val="26"/>
              </w:rPr>
            </w:pPr>
            <w:r w:rsidRPr="00E055EF">
              <w:rPr>
                <w:rFonts w:ascii="Times New Roman" w:eastAsia="Times New Roman" w:hAnsi="Times New Roman" w:cs="Times New Roman"/>
                <w:b/>
                <w:bCs/>
                <w:sz w:val="26"/>
                <w:szCs w:val="26"/>
              </w:rPr>
              <w:t>8. Khoa Công nghệ May – Thời trang</w:t>
            </w:r>
          </w:p>
        </w:tc>
        <w:tc>
          <w:tcPr>
            <w:tcW w:w="1733" w:type="dxa"/>
            <w:tcBorders>
              <w:top w:val="nil"/>
              <w:left w:val="nil"/>
              <w:bottom w:val="single" w:sz="4" w:space="0" w:color="auto"/>
              <w:right w:val="single" w:sz="4" w:space="0" w:color="auto"/>
            </w:tcBorders>
            <w:shd w:val="clear" w:color="auto" w:fill="auto"/>
            <w:noWrap/>
            <w:vAlign w:val="center"/>
          </w:tcPr>
          <w:p w:rsidR="00E055EF" w:rsidRPr="00E055EF" w:rsidRDefault="00E055EF" w:rsidP="00E055EF">
            <w:pPr>
              <w:spacing w:before="80" w:after="80" w:line="264" w:lineRule="auto"/>
              <w:jc w:val="center"/>
              <w:rPr>
                <w:rFonts w:ascii="Times New Roman" w:eastAsia="Times New Roman" w:hAnsi="Times New Roman" w:cs="Times New Roman"/>
                <w:sz w:val="26"/>
                <w:szCs w:val="26"/>
              </w:rPr>
            </w:pPr>
          </w:p>
        </w:tc>
        <w:tc>
          <w:tcPr>
            <w:tcW w:w="2468" w:type="dxa"/>
            <w:tcBorders>
              <w:top w:val="nil"/>
              <w:left w:val="nil"/>
              <w:bottom w:val="single" w:sz="4" w:space="0" w:color="auto"/>
              <w:right w:val="single" w:sz="4" w:space="0" w:color="auto"/>
            </w:tcBorders>
            <w:shd w:val="clear" w:color="auto" w:fill="auto"/>
            <w:noWrap/>
            <w:vAlign w:val="center"/>
            <w:hideMark/>
          </w:tcPr>
          <w:p w:rsidR="00E055EF" w:rsidRPr="00E055EF" w:rsidRDefault="00E055EF" w:rsidP="00E055EF">
            <w:pPr>
              <w:spacing w:before="80" w:after="80" w:line="264" w:lineRule="auto"/>
              <w:jc w:val="center"/>
              <w:rPr>
                <w:rFonts w:ascii="Times New Roman" w:eastAsia="Times New Roman" w:hAnsi="Times New Roman" w:cs="Times New Roman"/>
                <w:b/>
                <w:bCs/>
                <w:sz w:val="26"/>
                <w:szCs w:val="26"/>
              </w:rPr>
            </w:pPr>
            <w:r w:rsidRPr="00E055EF">
              <w:rPr>
                <w:rFonts w:ascii="Times New Roman" w:eastAsia="Times New Roman" w:hAnsi="Times New Roman" w:cs="Times New Roman"/>
                <w:b/>
                <w:bCs/>
                <w:sz w:val="26"/>
                <w:szCs w:val="26"/>
              </w:rPr>
              <w:t>278</w:t>
            </w:r>
          </w:p>
        </w:tc>
      </w:tr>
      <w:tr w:rsidR="00E055EF" w:rsidRPr="00E055EF" w:rsidTr="008D3C7E">
        <w:trPr>
          <w:trHeight w:val="315"/>
          <w:jc w:val="center"/>
        </w:trPr>
        <w:tc>
          <w:tcPr>
            <w:tcW w:w="5337" w:type="dxa"/>
            <w:tcBorders>
              <w:top w:val="nil"/>
              <w:left w:val="single" w:sz="4" w:space="0" w:color="auto"/>
              <w:bottom w:val="single" w:sz="4" w:space="0" w:color="auto"/>
              <w:right w:val="single" w:sz="4" w:space="0" w:color="auto"/>
            </w:tcBorders>
            <w:shd w:val="clear" w:color="auto" w:fill="auto"/>
            <w:noWrap/>
            <w:vAlign w:val="center"/>
            <w:hideMark/>
          </w:tcPr>
          <w:p w:rsidR="00E055EF" w:rsidRPr="00E055EF" w:rsidRDefault="00E055EF" w:rsidP="00E055EF">
            <w:pPr>
              <w:spacing w:before="80" w:after="80" w:line="264" w:lineRule="auto"/>
              <w:rPr>
                <w:rFonts w:ascii="Times New Roman" w:eastAsia="Times New Roman" w:hAnsi="Times New Roman" w:cs="Times New Roman"/>
                <w:sz w:val="26"/>
                <w:szCs w:val="26"/>
              </w:rPr>
            </w:pPr>
            <w:r w:rsidRPr="00E055EF">
              <w:rPr>
                <w:rFonts w:ascii="Times New Roman" w:eastAsia="Times New Roman" w:hAnsi="Times New Roman" w:cs="Times New Roman"/>
                <w:sz w:val="26"/>
                <w:szCs w:val="26"/>
              </w:rPr>
              <w:t>Ngành Công nghệ may</w:t>
            </w:r>
          </w:p>
        </w:tc>
        <w:tc>
          <w:tcPr>
            <w:tcW w:w="1733" w:type="dxa"/>
            <w:tcBorders>
              <w:top w:val="nil"/>
              <w:left w:val="nil"/>
              <w:bottom w:val="single" w:sz="4" w:space="0" w:color="auto"/>
              <w:right w:val="single" w:sz="4" w:space="0" w:color="auto"/>
            </w:tcBorders>
            <w:shd w:val="clear" w:color="auto" w:fill="auto"/>
            <w:noWrap/>
            <w:vAlign w:val="center"/>
          </w:tcPr>
          <w:p w:rsidR="00E055EF" w:rsidRPr="00E055EF" w:rsidRDefault="00E055EF" w:rsidP="00E055EF">
            <w:pPr>
              <w:spacing w:before="80" w:after="80" w:line="264" w:lineRule="auto"/>
              <w:jc w:val="center"/>
              <w:rPr>
                <w:rFonts w:ascii="Times New Roman" w:eastAsia="Times New Roman" w:hAnsi="Times New Roman" w:cs="Times New Roman"/>
                <w:sz w:val="26"/>
                <w:szCs w:val="26"/>
              </w:rPr>
            </w:pPr>
            <w:r w:rsidRPr="00E055EF">
              <w:rPr>
                <w:rFonts w:ascii="Times New Roman" w:eastAsia="Times New Roman" w:hAnsi="Times New Roman" w:cs="Times New Roman"/>
                <w:sz w:val="26"/>
                <w:szCs w:val="26"/>
              </w:rPr>
              <w:t>6540204</w:t>
            </w:r>
          </w:p>
        </w:tc>
        <w:tc>
          <w:tcPr>
            <w:tcW w:w="2468" w:type="dxa"/>
            <w:tcBorders>
              <w:top w:val="nil"/>
              <w:left w:val="nil"/>
              <w:bottom w:val="single" w:sz="4" w:space="0" w:color="auto"/>
              <w:right w:val="single" w:sz="4" w:space="0" w:color="auto"/>
            </w:tcBorders>
            <w:shd w:val="clear" w:color="auto" w:fill="auto"/>
            <w:noWrap/>
            <w:vAlign w:val="center"/>
            <w:hideMark/>
          </w:tcPr>
          <w:p w:rsidR="00E055EF" w:rsidRPr="00E055EF" w:rsidRDefault="00E055EF" w:rsidP="00E055EF">
            <w:pPr>
              <w:spacing w:before="80" w:after="80" w:line="264" w:lineRule="auto"/>
              <w:jc w:val="center"/>
              <w:rPr>
                <w:rFonts w:ascii="Times New Roman" w:eastAsia="Times New Roman" w:hAnsi="Times New Roman" w:cs="Times New Roman"/>
                <w:bCs/>
                <w:sz w:val="26"/>
                <w:szCs w:val="26"/>
              </w:rPr>
            </w:pPr>
            <w:r w:rsidRPr="00E055EF">
              <w:rPr>
                <w:rFonts w:ascii="Times New Roman" w:eastAsia="Times New Roman" w:hAnsi="Times New Roman" w:cs="Times New Roman"/>
                <w:bCs/>
                <w:sz w:val="26"/>
                <w:szCs w:val="26"/>
              </w:rPr>
              <w:t>278</w:t>
            </w:r>
          </w:p>
        </w:tc>
      </w:tr>
      <w:tr w:rsidR="00E055EF" w:rsidRPr="00E055EF" w:rsidTr="008D3C7E">
        <w:trPr>
          <w:trHeight w:val="315"/>
          <w:jc w:val="center"/>
        </w:trPr>
        <w:tc>
          <w:tcPr>
            <w:tcW w:w="5337" w:type="dxa"/>
            <w:tcBorders>
              <w:top w:val="nil"/>
              <w:left w:val="single" w:sz="4" w:space="0" w:color="auto"/>
              <w:bottom w:val="single" w:sz="4" w:space="0" w:color="auto"/>
              <w:right w:val="single" w:sz="4" w:space="0" w:color="auto"/>
            </w:tcBorders>
            <w:shd w:val="clear" w:color="auto" w:fill="auto"/>
            <w:noWrap/>
            <w:vAlign w:val="center"/>
          </w:tcPr>
          <w:p w:rsidR="00E055EF" w:rsidRPr="00E055EF" w:rsidRDefault="00E055EF" w:rsidP="00E055EF">
            <w:pPr>
              <w:spacing w:before="80" w:after="80" w:line="264" w:lineRule="auto"/>
              <w:rPr>
                <w:rFonts w:ascii="Times New Roman" w:eastAsia="Times New Roman" w:hAnsi="Times New Roman" w:cs="Times New Roman"/>
                <w:sz w:val="26"/>
                <w:szCs w:val="26"/>
              </w:rPr>
            </w:pPr>
            <w:r w:rsidRPr="00E055EF">
              <w:rPr>
                <w:rFonts w:ascii="Times New Roman" w:eastAsia="Times New Roman" w:hAnsi="Times New Roman" w:cs="Times New Roman"/>
                <w:sz w:val="26"/>
                <w:szCs w:val="26"/>
              </w:rPr>
              <w:t>Ngành May thời trang</w:t>
            </w:r>
          </w:p>
        </w:tc>
        <w:tc>
          <w:tcPr>
            <w:tcW w:w="1733" w:type="dxa"/>
            <w:tcBorders>
              <w:top w:val="nil"/>
              <w:left w:val="nil"/>
              <w:bottom w:val="single" w:sz="4" w:space="0" w:color="auto"/>
              <w:right w:val="single" w:sz="4" w:space="0" w:color="auto"/>
            </w:tcBorders>
            <w:shd w:val="clear" w:color="auto" w:fill="auto"/>
            <w:noWrap/>
            <w:vAlign w:val="center"/>
          </w:tcPr>
          <w:p w:rsidR="00E055EF" w:rsidRPr="00E055EF" w:rsidRDefault="00E055EF" w:rsidP="00E055EF">
            <w:pPr>
              <w:spacing w:before="80" w:after="80" w:line="264" w:lineRule="auto"/>
              <w:jc w:val="center"/>
              <w:rPr>
                <w:rFonts w:ascii="Times New Roman" w:eastAsia="Times New Roman" w:hAnsi="Times New Roman" w:cs="Times New Roman"/>
                <w:sz w:val="26"/>
                <w:szCs w:val="26"/>
              </w:rPr>
            </w:pPr>
            <w:r w:rsidRPr="00E055EF">
              <w:rPr>
                <w:rFonts w:ascii="Times New Roman" w:eastAsia="Times New Roman" w:hAnsi="Times New Roman" w:cs="Times New Roman"/>
                <w:sz w:val="26"/>
                <w:szCs w:val="26"/>
              </w:rPr>
              <w:t>6540205</w:t>
            </w:r>
          </w:p>
        </w:tc>
        <w:tc>
          <w:tcPr>
            <w:tcW w:w="2468" w:type="dxa"/>
            <w:tcBorders>
              <w:top w:val="nil"/>
              <w:left w:val="nil"/>
              <w:bottom w:val="single" w:sz="4" w:space="0" w:color="auto"/>
              <w:right w:val="single" w:sz="4" w:space="0" w:color="auto"/>
            </w:tcBorders>
            <w:shd w:val="clear" w:color="auto" w:fill="auto"/>
            <w:noWrap/>
            <w:vAlign w:val="center"/>
          </w:tcPr>
          <w:p w:rsidR="00E055EF" w:rsidRPr="00E055EF" w:rsidRDefault="00E055EF" w:rsidP="00E055EF">
            <w:pPr>
              <w:spacing w:before="80" w:after="80" w:line="264" w:lineRule="auto"/>
              <w:jc w:val="center"/>
              <w:rPr>
                <w:rFonts w:ascii="Times New Roman" w:eastAsia="Times New Roman" w:hAnsi="Times New Roman" w:cs="Times New Roman"/>
                <w:bCs/>
                <w:sz w:val="26"/>
                <w:szCs w:val="26"/>
              </w:rPr>
            </w:pPr>
            <w:r w:rsidRPr="00E055EF">
              <w:rPr>
                <w:rFonts w:ascii="Times New Roman" w:eastAsia="Times New Roman" w:hAnsi="Times New Roman" w:cs="Times New Roman"/>
                <w:bCs/>
                <w:sz w:val="26"/>
                <w:szCs w:val="26"/>
              </w:rPr>
              <w:t>0</w:t>
            </w:r>
          </w:p>
        </w:tc>
      </w:tr>
      <w:tr w:rsidR="00E055EF" w:rsidRPr="00E055EF" w:rsidTr="008D3C7E">
        <w:trPr>
          <w:trHeight w:val="315"/>
          <w:jc w:val="center"/>
        </w:trPr>
        <w:tc>
          <w:tcPr>
            <w:tcW w:w="5337" w:type="dxa"/>
            <w:tcBorders>
              <w:top w:val="nil"/>
              <w:left w:val="single" w:sz="4" w:space="0" w:color="auto"/>
              <w:bottom w:val="single" w:sz="4" w:space="0" w:color="auto"/>
              <w:right w:val="single" w:sz="4" w:space="0" w:color="auto"/>
            </w:tcBorders>
            <w:shd w:val="clear" w:color="auto" w:fill="auto"/>
            <w:noWrap/>
            <w:vAlign w:val="center"/>
          </w:tcPr>
          <w:p w:rsidR="00E055EF" w:rsidRPr="00E055EF" w:rsidRDefault="00E055EF" w:rsidP="00E055EF">
            <w:pPr>
              <w:spacing w:before="80" w:after="80" w:line="264" w:lineRule="auto"/>
              <w:rPr>
                <w:rFonts w:ascii="Times New Roman" w:eastAsia="Times New Roman" w:hAnsi="Times New Roman" w:cs="Times New Roman"/>
                <w:sz w:val="26"/>
                <w:szCs w:val="26"/>
              </w:rPr>
            </w:pPr>
            <w:r w:rsidRPr="00E055EF">
              <w:rPr>
                <w:rFonts w:ascii="Times New Roman" w:eastAsia="Times New Roman" w:hAnsi="Times New Roman" w:cs="Times New Roman"/>
                <w:sz w:val="26"/>
                <w:szCs w:val="26"/>
              </w:rPr>
              <w:t>Ngành Công nghệ may veston</w:t>
            </w:r>
          </w:p>
        </w:tc>
        <w:tc>
          <w:tcPr>
            <w:tcW w:w="1733" w:type="dxa"/>
            <w:tcBorders>
              <w:top w:val="nil"/>
              <w:left w:val="nil"/>
              <w:bottom w:val="single" w:sz="4" w:space="0" w:color="auto"/>
              <w:right w:val="single" w:sz="4" w:space="0" w:color="auto"/>
            </w:tcBorders>
            <w:shd w:val="clear" w:color="auto" w:fill="auto"/>
            <w:noWrap/>
            <w:vAlign w:val="center"/>
          </w:tcPr>
          <w:p w:rsidR="00E055EF" w:rsidRPr="00E055EF" w:rsidRDefault="00E055EF" w:rsidP="00E055EF">
            <w:pPr>
              <w:spacing w:before="80" w:after="80" w:line="264" w:lineRule="auto"/>
              <w:jc w:val="center"/>
              <w:rPr>
                <w:rFonts w:ascii="Times New Roman" w:eastAsia="Times New Roman" w:hAnsi="Times New Roman" w:cs="Times New Roman"/>
                <w:sz w:val="26"/>
                <w:szCs w:val="26"/>
              </w:rPr>
            </w:pPr>
            <w:r w:rsidRPr="00E055EF">
              <w:rPr>
                <w:rFonts w:ascii="Times New Roman" w:eastAsia="Times New Roman" w:hAnsi="Times New Roman" w:cs="Times New Roman"/>
                <w:sz w:val="26"/>
                <w:szCs w:val="26"/>
              </w:rPr>
              <w:t>6540207</w:t>
            </w:r>
          </w:p>
        </w:tc>
        <w:tc>
          <w:tcPr>
            <w:tcW w:w="2468" w:type="dxa"/>
            <w:tcBorders>
              <w:top w:val="nil"/>
              <w:left w:val="nil"/>
              <w:bottom w:val="single" w:sz="4" w:space="0" w:color="auto"/>
              <w:right w:val="single" w:sz="4" w:space="0" w:color="auto"/>
            </w:tcBorders>
            <w:shd w:val="clear" w:color="auto" w:fill="auto"/>
            <w:noWrap/>
            <w:vAlign w:val="center"/>
          </w:tcPr>
          <w:p w:rsidR="00E055EF" w:rsidRPr="00E055EF" w:rsidRDefault="00E055EF" w:rsidP="00E055EF">
            <w:pPr>
              <w:spacing w:before="80" w:after="80" w:line="264" w:lineRule="auto"/>
              <w:jc w:val="center"/>
              <w:rPr>
                <w:rFonts w:ascii="Times New Roman" w:eastAsia="Times New Roman" w:hAnsi="Times New Roman" w:cs="Times New Roman"/>
                <w:bCs/>
                <w:sz w:val="26"/>
                <w:szCs w:val="26"/>
              </w:rPr>
            </w:pPr>
            <w:r w:rsidRPr="00E055EF">
              <w:rPr>
                <w:rFonts w:ascii="Times New Roman" w:eastAsia="Times New Roman" w:hAnsi="Times New Roman" w:cs="Times New Roman"/>
                <w:bCs/>
                <w:sz w:val="26"/>
                <w:szCs w:val="26"/>
              </w:rPr>
              <w:t>0</w:t>
            </w:r>
          </w:p>
        </w:tc>
      </w:tr>
      <w:tr w:rsidR="00E055EF" w:rsidRPr="00E055EF" w:rsidTr="008D3C7E">
        <w:trPr>
          <w:trHeight w:val="315"/>
          <w:jc w:val="center"/>
        </w:trPr>
        <w:tc>
          <w:tcPr>
            <w:tcW w:w="5337" w:type="dxa"/>
            <w:tcBorders>
              <w:top w:val="nil"/>
              <w:left w:val="single" w:sz="4" w:space="0" w:color="auto"/>
              <w:bottom w:val="single" w:sz="4" w:space="0" w:color="auto"/>
              <w:right w:val="single" w:sz="4" w:space="0" w:color="auto"/>
            </w:tcBorders>
            <w:shd w:val="clear" w:color="auto" w:fill="auto"/>
            <w:noWrap/>
            <w:vAlign w:val="center"/>
            <w:hideMark/>
          </w:tcPr>
          <w:p w:rsidR="00E055EF" w:rsidRPr="00E055EF" w:rsidRDefault="00E055EF" w:rsidP="00E055EF">
            <w:pPr>
              <w:spacing w:before="80" w:after="80" w:line="264" w:lineRule="auto"/>
              <w:rPr>
                <w:rFonts w:ascii="Times New Roman" w:eastAsia="Times New Roman" w:hAnsi="Times New Roman" w:cs="Times New Roman"/>
                <w:b/>
                <w:sz w:val="26"/>
                <w:szCs w:val="26"/>
              </w:rPr>
            </w:pPr>
            <w:r w:rsidRPr="00E055EF">
              <w:rPr>
                <w:rFonts w:ascii="Times New Roman" w:eastAsia="Times New Roman" w:hAnsi="Times New Roman" w:cs="Times New Roman"/>
                <w:b/>
                <w:sz w:val="26"/>
                <w:szCs w:val="26"/>
              </w:rPr>
              <w:t>9. Khoa Xây dựng</w:t>
            </w:r>
          </w:p>
        </w:tc>
        <w:tc>
          <w:tcPr>
            <w:tcW w:w="1733" w:type="dxa"/>
            <w:tcBorders>
              <w:top w:val="nil"/>
              <w:left w:val="nil"/>
              <w:bottom w:val="single" w:sz="4" w:space="0" w:color="auto"/>
              <w:right w:val="single" w:sz="4" w:space="0" w:color="auto"/>
            </w:tcBorders>
            <w:shd w:val="clear" w:color="auto" w:fill="auto"/>
            <w:noWrap/>
            <w:vAlign w:val="center"/>
          </w:tcPr>
          <w:p w:rsidR="00E055EF" w:rsidRPr="00E055EF" w:rsidRDefault="00E055EF" w:rsidP="00E055EF">
            <w:pPr>
              <w:spacing w:before="80" w:after="80" w:line="264" w:lineRule="auto"/>
              <w:jc w:val="center"/>
              <w:rPr>
                <w:rFonts w:ascii="Times New Roman" w:eastAsia="Times New Roman" w:hAnsi="Times New Roman" w:cs="Times New Roman"/>
                <w:b/>
                <w:sz w:val="26"/>
                <w:szCs w:val="26"/>
              </w:rPr>
            </w:pPr>
          </w:p>
        </w:tc>
        <w:tc>
          <w:tcPr>
            <w:tcW w:w="2468" w:type="dxa"/>
            <w:tcBorders>
              <w:top w:val="nil"/>
              <w:left w:val="nil"/>
              <w:bottom w:val="single" w:sz="4" w:space="0" w:color="auto"/>
              <w:right w:val="single" w:sz="4" w:space="0" w:color="auto"/>
            </w:tcBorders>
            <w:shd w:val="clear" w:color="auto" w:fill="auto"/>
            <w:noWrap/>
            <w:vAlign w:val="center"/>
            <w:hideMark/>
          </w:tcPr>
          <w:p w:rsidR="00E055EF" w:rsidRPr="00E055EF" w:rsidRDefault="00E055EF" w:rsidP="00E055EF">
            <w:pPr>
              <w:spacing w:before="80" w:after="80" w:line="264" w:lineRule="auto"/>
              <w:jc w:val="center"/>
              <w:rPr>
                <w:rFonts w:ascii="Times New Roman" w:eastAsia="Times New Roman" w:hAnsi="Times New Roman" w:cs="Times New Roman"/>
                <w:b/>
                <w:bCs/>
                <w:sz w:val="26"/>
                <w:szCs w:val="26"/>
              </w:rPr>
            </w:pPr>
            <w:r w:rsidRPr="00E055EF">
              <w:rPr>
                <w:rFonts w:ascii="Times New Roman" w:eastAsia="Times New Roman" w:hAnsi="Times New Roman" w:cs="Times New Roman"/>
                <w:b/>
                <w:bCs/>
                <w:sz w:val="26"/>
                <w:szCs w:val="26"/>
              </w:rPr>
              <w:t>67</w:t>
            </w:r>
          </w:p>
        </w:tc>
      </w:tr>
      <w:tr w:rsidR="00E055EF" w:rsidRPr="00E055EF" w:rsidTr="008D3C7E">
        <w:trPr>
          <w:trHeight w:val="315"/>
          <w:jc w:val="center"/>
        </w:trPr>
        <w:tc>
          <w:tcPr>
            <w:tcW w:w="5337" w:type="dxa"/>
            <w:tcBorders>
              <w:top w:val="nil"/>
              <w:left w:val="single" w:sz="4" w:space="0" w:color="auto"/>
              <w:bottom w:val="single" w:sz="4" w:space="0" w:color="auto"/>
              <w:right w:val="single" w:sz="4" w:space="0" w:color="auto"/>
            </w:tcBorders>
            <w:shd w:val="clear" w:color="auto" w:fill="auto"/>
            <w:noWrap/>
            <w:vAlign w:val="center"/>
          </w:tcPr>
          <w:p w:rsidR="00E055EF" w:rsidRPr="00E055EF" w:rsidRDefault="00E055EF" w:rsidP="00E055EF">
            <w:pPr>
              <w:spacing w:before="80" w:after="80" w:line="264" w:lineRule="auto"/>
              <w:rPr>
                <w:rFonts w:ascii="Times New Roman" w:eastAsia="Times New Roman" w:hAnsi="Times New Roman" w:cs="Times New Roman"/>
                <w:sz w:val="26"/>
                <w:szCs w:val="26"/>
              </w:rPr>
            </w:pPr>
            <w:r w:rsidRPr="00E055EF">
              <w:rPr>
                <w:rFonts w:ascii="Times New Roman" w:eastAsia="Times New Roman" w:hAnsi="Times New Roman" w:cs="Times New Roman"/>
                <w:sz w:val="26"/>
                <w:szCs w:val="26"/>
              </w:rPr>
              <w:t>Ngành Kỹ thuật xây dựng</w:t>
            </w:r>
          </w:p>
        </w:tc>
        <w:tc>
          <w:tcPr>
            <w:tcW w:w="1733" w:type="dxa"/>
            <w:tcBorders>
              <w:top w:val="nil"/>
              <w:left w:val="nil"/>
              <w:bottom w:val="single" w:sz="4" w:space="0" w:color="auto"/>
              <w:right w:val="single" w:sz="4" w:space="0" w:color="auto"/>
            </w:tcBorders>
            <w:shd w:val="clear" w:color="auto" w:fill="auto"/>
            <w:noWrap/>
            <w:vAlign w:val="center"/>
          </w:tcPr>
          <w:p w:rsidR="00E055EF" w:rsidRPr="00E055EF" w:rsidRDefault="00E055EF" w:rsidP="00E055EF">
            <w:pPr>
              <w:spacing w:before="80" w:after="80" w:line="264" w:lineRule="auto"/>
              <w:jc w:val="center"/>
              <w:rPr>
                <w:rFonts w:ascii="Times New Roman" w:eastAsia="Times New Roman" w:hAnsi="Times New Roman" w:cs="Times New Roman"/>
                <w:sz w:val="26"/>
                <w:szCs w:val="26"/>
              </w:rPr>
            </w:pPr>
            <w:r w:rsidRPr="00E055EF">
              <w:rPr>
                <w:rFonts w:ascii="Times New Roman" w:eastAsia="Times New Roman" w:hAnsi="Times New Roman" w:cs="Times New Roman"/>
                <w:sz w:val="26"/>
                <w:szCs w:val="26"/>
              </w:rPr>
              <w:t>6580201</w:t>
            </w:r>
          </w:p>
        </w:tc>
        <w:tc>
          <w:tcPr>
            <w:tcW w:w="2468" w:type="dxa"/>
            <w:tcBorders>
              <w:top w:val="nil"/>
              <w:left w:val="nil"/>
              <w:bottom w:val="single" w:sz="4" w:space="0" w:color="auto"/>
              <w:right w:val="single" w:sz="4" w:space="0" w:color="auto"/>
            </w:tcBorders>
            <w:shd w:val="clear" w:color="auto" w:fill="auto"/>
            <w:noWrap/>
            <w:vAlign w:val="center"/>
          </w:tcPr>
          <w:p w:rsidR="00E055EF" w:rsidRPr="00E055EF" w:rsidRDefault="00E055EF" w:rsidP="00E055EF">
            <w:pPr>
              <w:spacing w:before="80" w:after="80" w:line="264" w:lineRule="auto"/>
              <w:jc w:val="center"/>
              <w:rPr>
                <w:rFonts w:ascii="Times New Roman" w:eastAsia="Times New Roman" w:hAnsi="Times New Roman" w:cs="Times New Roman"/>
                <w:bCs/>
                <w:sz w:val="26"/>
                <w:szCs w:val="26"/>
              </w:rPr>
            </w:pPr>
            <w:r w:rsidRPr="00E055EF">
              <w:rPr>
                <w:rFonts w:ascii="Times New Roman" w:eastAsia="Times New Roman" w:hAnsi="Times New Roman" w:cs="Times New Roman"/>
                <w:bCs/>
                <w:sz w:val="26"/>
                <w:szCs w:val="26"/>
              </w:rPr>
              <w:t>67</w:t>
            </w:r>
          </w:p>
        </w:tc>
      </w:tr>
      <w:tr w:rsidR="00E055EF" w:rsidRPr="00E055EF" w:rsidTr="008D3C7E">
        <w:trPr>
          <w:trHeight w:val="315"/>
          <w:jc w:val="center"/>
        </w:trPr>
        <w:tc>
          <w:tcPr>
            <w:tcW w:w="5337" w:type="dxa"/>
            <w:tcBorders>
              <w:top w:val="nil"/>
              <w:left w:val="single" w:sz="4" w:space="0" w:color="auto"/>
              <w:bottom w:val="single" w:sz="4" w:space="0" w:color="auto"/>
              <w:right w:val="single" w:sz="4" w:space="0" w:color="auto"/>
            </w:tcBorders>
            <w:shd w:val="clear" w:color="auto" w:fill="auto"/>
            <w:noWrap/>
            <w:vAlign w:val="center"/>
            <w:hideMark/>
          </w:tcPr>
          <w:p w:rsidR="00E055EF" w:rsidRPr="00E055EF" w:rsidRDefault="00E055EF" w:rsidP="00E055EF">
            <w:pPr>
              <w:spacing w:before="80" w:after="80" w:line="264" w:lineRule="auto"/>
              <w:rPr>
                <w:rFonts w:ascii="Times New Roman" w:eastAsia="Times New Roman" w:hAnsi="Times New Roman" w:cs="Times New Roman"/>
                <w:b/>
                <w:sz w:val="26"/>
                <w:szCs w:val="26"/>
              </w:rPr>
            </w:pPr>
            <w:r w:rsidRPr="00E055EF">
              <w:rPr>
                <w:rFonts w:ascii="Times New Roman" w:eastAsia="Times New Roman" w:hAnsi="Times New Roman" w:cs="Times New Roman"/>
                <w:b/>
                <w:sz w:val="26"/>
                <w:szCs w:val="26"/>
              </w:rPr>
              <w:t>* Cao đẳng liên thông</w:t>
            </w:r>
          </w:p>
        </w:tc>
        <w:tc>
          <w:tcPr>
            <w:tcW w:w="1733" w:type="dxa"/>
            <w:tcBorders>
              <w:top w:val="nil"/>
              <w:left w:val="nil"/>
              <w:bottom w:val="single" w:sz="4" w:space="0" w:color="auto"/>
              <w:right w:val="single" w:sz="4" w:space="0" w:color="auto"/>
            </w:tcBorders>
            <w:shd w:val="clear" w:color="auto" w:fill="auto"/>
            <w:noWrap/>
            <w:vAlign w:val="center"/>
          </w:tcPr>
          <w:p w:rsidR="00E055EF" w:rsidRPr="00E055EF" w:rsidRDefault="00E055EF" w:rsidP="00E055EF">
            <w:pPr>
              <w:spacing w:before="80" w:after="80" w:line="264" w:lineRule="auto"/>
              <w:jc w:val="center"/>
              <w:rPr>
                <w:rFonts w:ascii="Times New Roman" w:eastAsia="Times New Roman" w:hAnsi="Times New Roman" w:cs="Times New Roman"/>
                <w:b/>
                <w:sz w:val="26"/>
                <w:szCs w:val="26"/>
              </w:rPr>
            </w:pPr>
          </w:p>
        </w:tc>
        <w:tc>
          <w:tcPr>
            <w:tcW w:w="2468" w:type="dxa"/>
            <w:tcBorders>
              <w:top w:val="nil"/>
              <w:left w:val="nil"/>
              <w:bottom w:val="single" w:sz="4" w:space="0" w:color="auto"/>
              <w:right w:val="single" w:sz="4" w:space="0" w:color="auto"/>
            </w:tcBorders>
            <w:shd w:val="clear" w:color="auto" w:fill="auto"/>
            <w:noWrap/>
            <w:vAlign w:val="center"/>
            <w:hideMark/>
          </w:tcPr>
          <w:p w:rsidR="00E055EF" w:rsidRPr="00E055EF" w:rsidRDefault="00E055EF" w:rsidP="00E055EF">
            <w:pPr>
              <w:spacing w:before="80" w:after="80" w:line="264" w:lineRule="auto"/>
              <w:jc w:val="center"/>
              <w:rPr>
                <w:rFonts w:ascii="Times New Roman" w:eastAsia="Times New Roman" w:hAnsi="Times New Roman" w:cs="Times New Roman"/>
                <w:b/>
                <w:bCs/>
                <w:sz w:val="26"/>
                <w:szCs w:val="26"/>
              </w:rPr>
            </w:pPr>
            <w:r w:rsidRPr="00E055EF">
              <w:rPr>
                <w:rFonts w:ascii="Times New Roman" w:eastAsia="Times New Roman" w:hAnsi="Times New Roman" w:cs="Times New Roman"/>
                <w:b/>
                <w:bCs/>
                <w:sz w:val="26"/>
                <w:szCs w:val="26"/>
              </w:rPr>
              <w:t>282</w:t>
            </w:r>
          </w:p>
        </w:tc>
      </w:tr>
      <w:tr w:rsidR="00E055EF" w:rsidRPr="00E055EF" w:rsidTr="008D3C7E">
        <w:trPr>
          <w:trHeight w:val="315"/>
          <w:jc w:val="center"/>
        </w:trPr>
        <w:tc>
          <w:tcPr>
            <w:tcW w:w="5337" w:type="dxa"/>
            <w:tcBorders>
              <w:top w:val="nil"/>
              <w:left w:val="single" w:sz="4" w:space="0" w:color="auto"/>
              <w:bottom w:val="single" w:sz="4" w:space="0" w:color="auto"/>
              <w:right w:val="single" w:sz="4" w:space="0" w:color="auto"/>
            </w:tcBorders>
            <w:shd w:val="clear" w:color="auto" w:fill="auto"/>
            <w:noWrap/>
            <w:vAlign w:val="center"/>
          </w:tcPr>
          <w:p w:rsidR="00E055EF" w:rsidRPr="00E055EF" w:rsidRDefault="00E055EF" w:rsidP="00E055EF">
            <w:pPr>
              <w:spacing w:before="80" w:after="80" w:line="264" w:lineRule="auto"/>
              <w:rPr>
                <w:rFonts w:ascii="Times New Roman" w:eastAsia="Times New Roman" w:hAnsi="Times New Roman" w:cs="Times New Roman"/>
                <w:sz w:val="26"/>
                <w:szCs w:val="26"/>
              </w:rPr>
            </w:pPr>
            <w:r w:rsidRPr="00E055EF">
              <w:rPr>
                <w:rFonts w:ascii="Times New Roman" w:eastAsia="Times New Roman" w:hAnsi="Times New Roman" w:cs="Times New Roman"/>
                <w:sz w:val="26"/>
                <w:szCs w:val="26"/>
              </w:rPr>
              <w:t>Ngành Công nghệ kỹ thuật Điện – Điện tử</w:t>
            </w:r>
          </w:p>
        </w:tc>
        <w:tc>
          <w:tcPr>
            <w:tcW w:w="1733" w:type="dxa"/>
            <w:tcBorders>
              <w:top w:val="nil"/>
              <w:left w:val="nil"/>
              <w:bottom w:val="single" w:sz="4" w:space="0" w:color="auto"/>
              <w:right w:val="single" w:sz="4" w:space="0" w:color="auto"/>
            </w:tcBorders>
            <w:shd w:val="clear" w:color="auto" w:fill="auto"/>
            <w:noWrap/>
            <w:vAlign w:val="center"/>
          </w:tcPr>
          <w:p w:rsidR="00E055EF" w:rsidRPr="00E055EF" w:rsidRDefault="00E055EF" w:rsidP="00E055EF">
            <w:pPr>
              <w:spacing w:before="80" w:after="80" w:line="264" w:lineRule="auto"/>
              <w:jc w:val="center"/>
              <w:rPr>
                <w:rFonts w:ascii="Times New Roman" w:eastAsia="Times New Roman" w:hAnsi="Times New Roman" w:cs="Times New Roman"/>
                <w:sz w:val="26"/>
                <w:szCs w:val="26"/>
              </w:rPr>
            </w:pPr>
            <w:r w:rsidRPr="00E055EF">
              <w:rPr>
                <w:rFonts w:ascii="Times New Roman" w:eastAsia="Times New Roman" w:hAnsi="Times New Roman" w:cs="Times New Roman"/>
                <w:sz w:val="26"/>
                <w:szCs w:val="26"/>
              </w:rPr>
              <w:t>6510303</w:t>
            </w:r>
          </w:p>
        </w:tc>
        <w:tc>
          <w:tcPr>
            <w:tcW w:w="2468" w:type="dxa"/>
            <w:tcBorders>
              <w:top w:val="nil"/>
              <w:left w:val="nil"/>
              <w:bottom w:val="single" w:sz="4" w:space="0" w:color="auto"/>
              <w:right w:val="single" w:sz="4" w:space="0" w:color="auto"/>
            </w:tcBorders>
            <w:shd w:val="clear" w:color="auto" w:fill="auto"/>
            <w:noWrap/>
            <w:vAlign w:val="center"/>
          </w:tcPr>
          <w:p w:rsidR="00E055EF" w:rsidRPr="00E055EF" w:rsidRDefault="00E055EF" w:rsidP="00E055EF">
            <w:pPr>
              <w:spacing w:before="80" w:after="80" w:line="264" w:lineRule="auto"/>
              <w:jc w:val="center"/>
              <w:rPr>
                <w:rFonts w:ascii="Times New Roman" w:eastAsia="Times New Roman" w:hAnsi="Times New Roman" w:cs="Times New Roman"/>
                <w:bCs/>
                <w:sz w:val="26"/>
                <w:szCs w:val="26"/>
              </w:rPr>
            </w:pPr>
            <w:r w:rsidRPr="00E055EF">
              <w:rPr>
                <w:rFonts w:ascii="Times New Roman" w:eastAsia="Times New Roman" w:hAnsi="Times New Roman" w:cs="Times New Roman"/>
                <w:bCs/>
                <w:sz w:val="26"/>
                <w:szCs w:val="26"/>
              </w:rPr>
              <w:t>96</w:t>
            </w:r>
          </w:p>
        </w:tc>
      </w:tr>
      <w:tr w:rsidR="00E055EF" w:rsidRPr="00E055EF" w:rsidTr="008D3C7E">
        <w:trPr>
          <w:trHeight w:val="315"/>
          <w:jc w:val="center"/>
        </w:trPr>
        <w:tc>
          <w:tcPr>
            <w:tcW w:w="5337" w:type="dxa"/>
            <w:tcBorders>
              <w:top w:val="nil"/>
              <w:left w:val="single" w:sz="4" w:space="0" w:color="auto"/>
              <w:bottom w:val="single" w:sz="4" w:space="0" w:color="auto"/>
              <w:right w:val="single" w:sz="4" w:space="0" w:color="auto"/>
            </w:tcBorders>
            <w:shd w:val="clear" w:color="auto" w:fill="auto"/>
            <w:noWrap/>
            <w:vAlign w:val="center"/>
          </w:tcPr>
          <w:p w:rsidR="00E055EF" w:rsidRPr="00E055EF" w:rsidRDefault="00E055EF" w:rsidP="00E055EF">
            <w:pPr>
              <w:spacing w:before="80" w:after="80" w:line="264" w:lineRule="auto"/>
              <w:rPr>
                <w:rFonts w:ascii="Times New Roman" w:eastAsia="Times New Roman" w:hAnsi="Times New Roman" w:cs="Times New Roman"/>
                <w:sz w:val="26"/>
                <w:szCs w:val="26"/>
              </w:rPr>
            </w:pPr>
            <w:r w:rsidRPr="00E055EF">
              <w:rPr>
                <w:rFonts w:ascii="Times New Roman" w:eastAsia="Times New Roman" w:hAnsi="Times New Roman" w:cs="Times New Roman"/>
                <w:sz w:val="26"/>
                <w:szCs w:val="26"/>
              </w:rPr>
              <w:t>Ngành Công nghệ kỹ Cơ khí</w:t>
            </w:r>
          </w:p>
        </w:tc>
        <w:tc>
          <w:tcPr>
            <w:tcW w:w="1733" w:type="dxa"/>
            <w:tcBorders>
              <w:top w:val="nil"/>
              <w:left w:val="nil"/>
              <w:bottom w:val="single" w:sz="4" w:space="0" w:color="auto"/>
              <w:right w:val="single" w:sz="4" w:space="0" w:color="auto"/>
            </w:tcBorders>
            <w:shd w:val="clear" w:color="auto" w:fill="auto"/>
            <w:noWrap/>
            <w:vAlign w:val="center"/>
          </w:tcPr>
          <w:p w:rsidR="00E055EF" w:rsidRPr="00E055EF" w:rsidRDefault="00E055EF" w:rsidP="00E055EF">
            <w:pPr>
              <w:spacing w:before="80" w:after="80" w:line="264" w:lineRule="auto"/>
              <w:jc w:val="center"/>
              <w:rPr>
                <w:rFonts w:ascii="Times New Roman" w:eastAsia="Times New Roman" w:hAnsi="Times New Roman" w:cs="Times New Roman"/>
                <w:sz w:val="26"/>
                <w:szCs w:val="26"/>
              </w:rPr>
            </w:pPr>
            <w:r w:rsidRPr="00E055EF">
              <w:rPr>
                <w:rFonts w:ascii="Times New Roman" w:eastAsia="Times New Roman" w:hAnsi="Times New Roman" w:cs="Times New Roman"/>
                <w:sz w:val="26"/>
                <w:szCs w:val="26"/>
              </w:rPr>
              <w:t>6510201</w:t>
            </w:r>
          </w:p>
        </w:tc>
        <w:tc>
          <w:tcPr>
            <w:tcW w:w="2468" w:type="dxa"/>
            <w:tcBorders>
              <w:top w:val="nil"/>
              <w:left w:val="nil"/>
              <w:bottom w:val="single" w:sz="4" w:space="0" w:color="auto"/>
              <w:right w:val="single" w:sz="4" w:space="0" w:color="auto"/>
            </w:tcBorders>
            <w:shd w:val="clear" w:color="auto" w:fill="auto"/>
            <w:noWrap/>
            <w:vAlign w:val="center"/>
          </w:tcPr>
          <w:p w:rsidR="00E055EF" w:rsidRPr="00E055EF" w:rsidRDefault="00E055EF" w:rsidP="00E055EF">
            <w:pPr>
              <w:spacing w:before="80" w:after="80" w:line="264" w:lineRule="auto"/>
              <w:jc w:val="center"/>
              <w:rPr>
                <w:rFonts w:ascii="Times New Roman" w:eastAsia="Times New Roman" w:hAnsi="Times New Roman" w:cs="Times New Roman"/>
                <w:bCs/>
                <w:sz w:val="26"/>
                <w:szCs w:val="26"/>
              </w:rPr>
            </w:pPr>
            <w:r w:rsidRPr="00E055EF">
              <w:rPr>
                <w:rFonts w:ascii="Times New Roman" w:eastAsia="Times New Roman" w:hAnsi="Times New Roman" w:cs="Times New Roman"/>
                <w:bCs/>
                <w:sz w:val="26"/>
                <w:szCs w:val="26"/>
              </w:rPr>
              <w:t>28</w:t>
            </w:r>
          </w:p>
        </w:tc>
      </w:tr>
      <w:tr w:rsidR="00E055EF" w:rsidRPr="00E055EF" w:rsidTr="008D3C7E">
        <w:trPr>
          <w:trHeight w:val="315"/>
          <w:jc w:val="center"/>
        </w:trPr>
        <w:tc>
          <w:tcPr>
            <w:tcW w:w="5337" w:type="dxa"/>
            <w:tcBorders>
              <w:top w:val="nil"/>
              <w:left w:val="single" w:sz="4" w:space="0" w:color="auto"/>
              <w:bottom w:val="single" w:sz="4" w:space="0" w:color="auto"/>
              <w:right w:val="single" w:sz="4" w:space="0" w:color="auto"/>
            </w:tcBorders>
            <w:shd w:val="clear" w:color="auto" w:fill="auto"/>
            <w:noWrap/>
            <w:vAlign w:val="center"/>
          </w:tcPr>
          <w:p w:rsidR="00E055EF" w:rsidRPr="00E055EF" w:rsidRDefault="00E055EF" w:rsidP="00E055EF">
            <w:pPr>
              <w:spacing w:before="80" w:after="80" w:line="264" w:lineRule="auto"/>
              <w:rPr>
                <w:rFonts w:ascii="Times New Roman" w:eastAsia="Times New Roman" w:hAnsi="Times New Roman" w:cs="Times New Roman"/>
                <w:sz w:val="26"/>
                <w:szCs w:val="26"/>
              </w:rPr>
            </w:pPr>
            <w:r w:rsidRPr="00E055EF">
              <w:rPr>
                <w:rFonts w:ascii="Times New Roman" w:eastAsia="Times New Roman" w:hAnsi="Times New Roman" w:cs="Times New Roman"/>
                <w:sz w:val="26"/>
                <w:szCs w:val="26"/>
              </w:rPr>
              <w:t>Ngành Công nghệ Ôtô</w:t>
            </w:r>
          </w:p>
        </w:tc>
        <w:tc>
          <w:tcPr>
            <w:tcW w:w="1733" w:type="dxa"/>
            <w:tcBorders>
              <w:top w:val="nil"/>
              <w:left w:val="nil"/>
              <w:bottom w:val="single" w:sz="4" w:space="0" w:color="auto"/>
              <w:right w:val="single" w:sz="4" w:space="0" w:color="auto"/>
            </w:tcBorders>
            <w:shd w:val="clear" w:color="auto" w:fill="auto"/>
            <w:noWrap/>
            <w:vAlign w:val="center"/>
          </w:tcPr>
          <w:p w:rsidR="00E055EF" w:rsidRPr="00E055EF" w:rsidRDefault="00E055EF" w:rsidP="00E055EF">
            <w:pPr>
              <w:spacing w:before="80" w:after="80" w:line="264" w:lineRule="auto"/>
              <w:jc w:val="center"/>
              <w:rPr>
                <w:rFonts w:ascii="Times New Roman" w:eastAsia="Times New Roman" w:hAnsi="Times New Roman" w:cs="Times New Roman"/>
                <w:sz w:val="26"/>
                <w:szCs w:val="26"/>
              </w:rPr>
            </w:pPr>
            <w:r w:rsidRPr="00E055EF">
              <w:rPr>
                <w:rFonts w:ascii="Times New Roman" w:eastAsia="Times New Roman" w:hAnsi="Times New Roman" w:cs="Times New Roman"/>
                <w:sz w:val="26"/>
                <w:szCs w:val="26"/>
              </w:rPr>
              <w:t>6510216</w:t>
            </w:r>
          </w:p>
        </w:tc>
        <w:tc>
          <w:tcPr>
            <w:tcW w:w="2468" w:type="dxa"/>
            <w:tcBorders>
              <w:top w:val="nil"/>
              <w:left w:val="nil"/>
              <w:bottom w:val="single" w:sz="4" w:space="0" w:color="auto"/>
              <w:right w:val="single" w:sz="4" w:space="0" w:color="auto"/>
            </w:tcBorders>
            <w:shd w:val="clear" w:color="auto" w:fill="auto"/>
            <w:noWrap/>
            <w:vAlign w:val="center"/>
          </w:tcPr>
          <w:p w:rsidR="00E055EF" w:rsidRPr="00E055EF" w:rsidRDefault="00E055EF" w:rsidP="00E055EF">
            <w:pPr>
              <w:spacing w:before="80" w:after="80" w:line="264" w:lineRule="auto"/>
              <w:jc w:val="center"/>
              <w:rPr>
                <w:rFonts w:ascii="Times New Roman" w:eastAsia="Times New Roman" w:hAnsi="Times New Roman" w:cs="Times New Roman"/>
                <w:bCs/>
                <w:sz w:val="26"/>
                <w:szCs w:val="26"/>
              </w:rPr>
            </w:pPr>
            <w:r w:rsidRPr="00E055EF">
              <w:rPr>
                <w:rFonts w:ascii="Times New Roman" w:eastAsia="Times New Roman" w:hAnsi="Times New Roman" w:cs="Times New Roman"/>
                <w:bCs/>
                <w:sz w:val="26"/>
                <w:szCs w:val="26"/>
              </w:rPr>
              <w:t>65</w:t>
            </w:r>
          </w:p>
        </w:tc>
      </w:tr>
      <w:tr w:rsidR="00E055EF" w:rsidRPr="00E055EF" w:rsidTr="008D3C7E">
        <w:trPr>
          <w:trHeight w:val="315"/>
          <w:jc w:val="center"/>
        </w:trPr>
        <w:tc>
          <w:tcPr>
            <w:tcW w:w="5337" w:type="dxa"/>
            <w:tcBorders>
              <w:top w:val="nil"/>
              <w:left w:val="single" w:sz="4" w:space="0" w:color="auto"/>
              <w:bottom w:val="single" w:sz="4" w:space="0" w:color="auto"/>
              <w:right w:val="single" w:sz="4" w:space="0" w:color="auto"/>
            </w:tcBorders>
            <w:shd w:val="clear" w:color="auto" w:fill="auto"/>
            <w:noWrap/>
            <w:vAlign w:val="center"/>
          </w:tcPr>
          <w:p w:rsidR="00E055EF" w:rsidRPr="00E055EF" w:rsidRDefault="00E055EF" w:rsidP="00E055EF">
            <w:pPr>
              <w:spacing w:before="80" w:after="80" w:line="264" w:lineRule="auto"/>
              <w:rPr>
                <w:rFonts w:ascii="Times New Roman" w:eastAsia="Times New Roman" w:hAnsi="Times New Roman" w:cs="Times New Roman"/>
                <w:sz w:val="26"/>
                <w:szCs w:val="26"/>
              </w:rPr>
            </w:pPr>
            <w:r w:rsidRPr="00E055EF">
              <w:rPr>
                <w:rFonts w:ascii="Times New Roman" w:eastAsia="Times New Roman" w:hAnsi="Times New Roman" w:cs="Times New Roman"/>
                <w:sz w:val="26"/>
                <w:szCs w:val="26"/>
              </w:rPr>
              <w:t>Ngành Quản trị mạng máy tính</w:t>
            </w:r>
          </w:p>
        </w:tc>
        <w:tc>
          <w:tcPr>
            <w:tcW w:w="1733" w:type="dxa"/>
            <w:tcBorders>
              <w:top w:val="nil"/>
              <w:left w:val="nil"/>
              <w:bottom w:val="single" w:sz="4" w:space="0" w:color="auto"/>
              <w:right w:val="single" w:sz="4" w:space="0" w:color="auto"/>
            </w:tcBorders>
            <w:shd w:val="clear" w:color="auto" w:fill="auto"/>
            <w:noWrap/>
            <w:vAlign w:val="center"/>
          </w:tcPr>
          <w:p w:rsidR="00E055EF" w:rsidRPr="00E055EF" w:rsidRDefault="00E055EF" w:rsidP="00E055EF">
            <w:pPr>
              <w:spacing w:before="80" w:after="80" w:line="264" w:lineRule="auto"/>
              <w:jc w:val="center"/>
              <w:rPr>
                <w:rFonts w:ascii="Times New Roman" w:eastAsia="Times New Roman" w:hAnsi="Times New Roman" w:cs="Times New Roman"/>
                <w:sz w:val="26"/>
                <w:szCs w:val="26"/>
              </w:rPr>
            </w:pPr>
            <w:r w:rsidRPr="00E055EF">
              <w:rPr>
                <w:rFonts w:ascii="Times New Roman" w:eastAsia="Times New Roman" w:hAnsi="Times New Roman" w:cs="Times New Roman"/>
                <w:sz w:val="26"/>
                <w:szCs w:val="26"/>
              </w:rPr>
              <w:t>6480209</w:t>
            </w:r>
          </w:p>
        </w:tc>
        <w:tc>
          <w:tcPr>
            <w:tcW w:w="2468" w:type="dxa"/>
            <w:tcBorders>
              <w:top w:val="nil"/>
              <w:left w:val="nil"/>
              <w:bottom w:val="single" w:sz="4" w:space="0" w:color="auto"/>
              <w:right w:val="single" w:sz="4" w:space="0" w:color="auto"/>
            </w:tcBorders>
            <w:shd w:val="clear" w:color="auto" w:fill="auto"/>
            <w:noWrap/>
            <w:vAlign w:val="center"/>
          </w:tcPr>
          <w:p w:rsidR="00E055EF" w:rsidRPr="00E055EF" w:rsidRDefault="00E055EF" w:rsidP="00E055EF">
            <w:pPr>
              <w:spacing w:before="80" w:after="80" w:line="264" w:lineRule="auto"/>
              <w:jc w:val="center"/>
              <w:rPr>
                <w:rFonts w:ascii="Times New Roman" w:eastAsia="Times New Roman" w:hAnsi="Times New Roman" w:cs="Times New Roman"/>
                <w:bCs/>
                <w:sz w:val="26"/>
                <w:szCs w:val="26"/>
              </w:rPr>
            </w:pPr>
            <w:r w:rsidRPr="00E055EF">
              <w:rPr>
                <w:rFonts w:ascii="Times New Roman" w:eastAsia="Times New Roman" w:hAnsi="Times New Roman" w:cs="Times New Roman"/>
                <w:bCs/>
                <w:sz w:val="26"/>
                <w:szCs w:val="26"/>
              </w:rPr>
              <w:t>57</w:t>
            </w:r>
          </w:p>
        </w:tc>
      </w:tr>
      <w:tr w:rsidR="00E055EF" w:rsidRPr="00E055EF" w:rsidTr="008D3C7E">
        <w:trPr>
          <w:trHeight w:val="315"/>
          <w:jc w:val="center"/>
        </w:trPr>
        <w:tc>
          <w:tcPr>
            <w:tcW w:w="5337" w:type="dxa"/>
            <w:tcBorders>
              <w:top w:val="nil"/>
              <w:left w:val="single" w:sz="4" w:space="0" w:color="auto"/>
              <w:bottom w:val="single" w:sz="4" w:space="0" w:color="auto"/>
              <w:right w:val="single" w:sz="4" w:space="0" w:color="auto"/>
            </w:tcBorders>
            <w:shd w:val="clear" w:color="auto" w:fill="auto"/>
            <w:noWrap/>
            <w:vAlign w:val="center"/>
          </w:tcPr>
          <w:p w:rsidR="00E055EF" w:rsidRPr="00E055EF" w:rsidRDefault="00E055EF" w:rsidP="00E055EF">
            <w:pPr>
              <w:spacing w:before="80" w:after="80" w:line="264" w:lineRule="auto"/>
              <w:rPr>
                <w:rFonts w:ascii="Times New Roman" w:eastAsia="Times New Roman" w:hAnsi="Times New Roman" w:cs="Times New Roman"/>
                <w:sz w:val="26"/>
                <w:szCs w:val="26"/>
              </w:rPr>
            </w:pPr>
            <w:r w:rsidRPr="00E055EF">
              <w:rPr>
                <w:rFonts w:ascii="Times New Roman" w:eastAsia="Times New Roman" w:hAnsi="Times New Roman" w:cs="Times New Roman"/>
                <w:sz w:val="26"/>
                <w:szCs w:val="26"/>
              </w:rPr>
              <w:t>Ngành Công nghệ kỹ Nhiệt</w:t>
            </w:r>
          </w:p>
        </w:tc>
        <w:tc>
          <w:tcPr>
            <w:tcW w:w="1733" w:type="dxa"/>
            <w:tcBorders>
              <w:top w:val="nil"/>
              <w:left w:val="nil"/>
              <w:bottom w:val="single" w:sz="4" w:space="0" w:color="auto"/>
              <w:right w:val="single" w:sz="4" w:space="0" w:color="auto"/>
            </w:tcBorders>
            <w:shd w:val="clear" w:color="auto" w:fill="auto"/>
            <w:noWrap/>
            <w:vAlign w:val="center"/>
          </w:tcPr>
          <w:p w:rsidR="00E055EF" w:rsidRPr="00E055EF" w:rsidRDefault="00E055EF" w:rsidP="00E055EF">
            <w:pPr>
              <w:spacing w:before="80" w:after="80" w:line="264" w:lineRule="auto"/>
              <w:jc w:val="center"/>
              <w:rPr>
                <w:rFonts w:ascii="Times New Roman" w:eastAsia="Times New Roman" w:hAnsi="Times New Roman" w:cs="Times New Roman"/>
                <w:sz w:val="26"/>
                <w:szCs w:val="26"/>
              </w:rPr>
            </w:pPr>
            <w:r w:rsidRPr="00E055EF">
              <w:rPr>
                <w:rFonts w:ascii="Times New Roman" w:eastAsia="Times New Roman" w:hAnsi="Times New Roman" w:cs="Times New Roman"/>
                <w:sz w:val="26"/>
                <w:szCs w:val="26"/>
              </w:rPr>
              <w:t>6540211</w:t>
            </w:r>
          </w:p>
        </w:tc>
        <w:tc>
          <w:tcPr>
            <w:tcW w:w="2468" w:type="dxa"/>
            <w:tcBorders>
              <w:top w:val="nil"/>
              <w:left w:val="nil"/>
              <w:bottom w:val="single" w:sz="4" w:space="0" w:color="auto"/>
              <w:right w:val="single" w:sz="4" w:space="0" w:color="auto"/>
            </w:tcBorders>
            <w:shd w:val="clear" w:color="auto" w:fill="auto"/>
            <w:noWrap/>
            <w:vAlign w:val="center"/>
          </w:tcPr>
          <w:p w:rsidR="00E055EF" w:rsidRPr="00E055EF" w:rsidRDefault="00E055EF" w:rsidP="00E055EF">
            <w:pPr>
              <w:spacing w:before="80" w:after="80" w:line="264" w:lineRule="auto"/>
              <w:jc w:val="center"/>
              <w:rPr>
                <w:rFonts w:ascii="Times New Roman" w:eastAsia="Times New Roman" w:hAnsi="Times New Roman" w:cs="Times New Roman"/>
                <w:bCs/>
                <w:sz w:val="26"/>
                <w:szCs w:val="26"/>
              </w:rPr>
            </w:pPr>
            <w:r w:rsidRPr="00E055EF">
              <w:rPr>
                <w:rFonts w:ascii="Times New Roman" w:eastAsia="Times New Roman" w:hAnsi="Times New Roman" w:cs="Times New Roman"/>
                <w:bCs/>
                <w:sz w:val="26"/>
                <w:szCs w:val="26"/>
              </w:rPr>
              <w:t>16</w:t>
            </w:r>
          </w:p>
        </w:tc>
      </w:tr>
      <w:tr w:rsidR="00E055EF" w:rsidRPr="00E055EF" w:rsidTr="008D3C7E">
        <w:trPr>
          <w:trHeight w:val="315"/>
          <w:jc w:val="center"/>
        </w:trPr>
        <w:tc>
          <w:tcPr>
            <w:tcW w:w="5337" w:type="dxa"/>
            <w:tcBorders>
              <w:top w:val="nil"/>
              <w:left w:val="single" w:sz="4" w:space="0" w:color="auto"/>
              <w:bottom w:val="single" w:sz="4" w:space="0" w:color="auto"/>
              <w:right w:val="single" w:sz="4" w:space="0" w:color="auto"/>
            </w:tcBorders>
            <w:shd w:val="clear" w:color="auto" w:fill="auto"/>
            <w:noWrap/>
            <w:vAlign w:val="center"/>
          </w:tcPr>
          <w:p w:rsidR="00E055EF" w:rsidRPr="00E055EF" w:rsidRDefault="00E055EF" w:rsidP="00E055EF">
            <w:pPr>
              <w:spacing w:before="80" w:after="80" w:line="264" w:lineRule="auto"/>
              <w:rPr>
                <w:rFonts w:ascii="Times New Roman" w:eastAsia="Times New Roman" w:hAnsi="Times New Roman" w:cs="Times New Roman"/>
                <w:sz w:val="26"/>
                <w:szCs w:val="26"/>
              </w:rPr>
            </w:pPr>
            <w:r w:rsidRPr="00E055EF">
              <w:rPr>
                <w:rFonts w:ascii="Times New Roman" w:eastAsia="Times New Roman" w:hAnsi="Times New Roman" w:cs="Times New Roman"/>
                <w:sz w:val="26"/>
                <w:szCs w:val="26"/>
              </w:rPr>
              <w:t>Ngành Kế toán doanh nghiệp</w:t>
            </w:r>
          </w:p>
        </w:tc>
        <w:tc>
          <w:tcPr>
            <w:tcW w:w="1733" w:type="dxa"/>
            <w:tcBorders>
              <w:top w:val="nil"/>
              <w:left w:val="nil"/>
              <w:bottom w:val="single" w:sz="4" w:space="0" w:color="auto"/>
              <w:right w:val="single" w:sz="4" w:space="0" w:color="auto"/>
            </w:tcBorders>
            <w:shd w:val="clear" w:color="auto" w:fill="auto"/>
            <w:noWrap/>
            <w:vAlign w:val="center"/>
          </w:tcPr>
          <w:p w:rsidR="00E055EF" w:rsidRPr="00E055EF" w:rsidRDefault="00E055EF" w:rsidP="00E055EF">
            <w:pPr>
              <w:spacing w:before="80" w:after="80" w:line="264" w:lineRule="auto"/>
              <w:jc w:val="center"/>
              <w:rPr>
                <w:rFonts w:ascii="Times New Roman" w:eastAsia="Times New Roman" w:hAnsi="Times New Roman" w:cs="Times New Roman"/>
                <w:sz w:val="26"/>
                <w:szCs w:val="26"/>
              </w:rPr>
            </w:pPr>
            <w:r w:rsidRPr="00E055EF">
              <w:rPr>
                <w:rFonts w:ascii="Times New Roman" w:eastAsia="Times New Roman" w:hAnsi="Times New Roman" w:cs="Times New Roman"/>
                <w:sz w:val="26"/>
                <w:szCs w:val="26"/>
              </w:rPr>
              <w:t>6340302</w:t>
            </w:r>
          </w:p>
        </w:tc>
        <w:tc>
          <w:tcPr>
            <w:tcW w:w="2468" w:type="dxa"/>
            <w:tcBorders>
              <w:top w:val="nil"/>
              <w:left w:val="nil"/>
              <w:bottom w:val="single" w:sz="4" w:space="0" w:color="auto"/>
              <w:right w:val="single" w:sz="4" w:space="0" w:color="auto"/>
            </w:tcBorders>
            <w:shd w:val="clear" w:color="auto" w:fill="auto"/>
            <w:noWrap/>
            <w:vAlign w:val="center"/>
          </w:tcPr>
          <w:p w:rsidR="00E055EF" w:rsidRPr="00E055EF" w:rsidRDefault="00E055EF" w:rsidP="00E055EF">
            <w:pPr>
              <w:spacing w:before="80" w:after="80" w:line="264" w:lineRule="auto"/>
              <w:jc w:val="center"/>
              <w:rPr>
                <w:rFonts w:ascii="Times New Roman" w:eastAsia="Times New Roman" w:hAnsi="Times New Roman" w:cs="Times New Roman"/>
                <w:bCs/>
                <w:sz w:val="26"/>
                <w:szCs w:val="26"/>
              </w:rPr>
            </w:pPr>
            <w:r w:rsidRPr="00E055EF">
              <w:rPr>
                <w:rFonts w:ascii="Times New Roman" w:eastAsia="Times New Roman" w:hAnsi="Times New Roman" w:cs="Times New Roman"/>
                <w:bCs/>
                <w:sz w:val="26"/>
                <w:szCs w:val="26"/>
              </w:rPr>
              <w:t>13</w:t>
            </w:r>
          </w:p>
        </w:tc>
      </w:tr>
      <w:tr w:rsidR="00E055EF" w:rsidRPr="00E055EF" w:rsidTr="008D3C7E">
        <w:trPr>
          <w:trHeight w:val="315"/>
          <w:jc w:val="center"/>
        </w:trPr>
        <w:tc>
          <w:tcPr>
            <w:tcW w:w="5337" w:type="dxa"/>
            <w:tcBorders>
              <w:top w:val="nil"/>
              <w:left w:val="single" w:sz="4" w:space="0" w:color="auto"/>
              <w:bottom w:val="single" w:sz="4" w:space="0" w:color="auto"/>
              <w:right w:val="single" w:sz="4" w:space="0" w:color="auto"/>
            </w:tcBorders>
            <w:shd w:val="clear" w:color="auto" w:fill="auto"/>
            <w:noWrap/>
            <w:vAlign w:val="center"/>
          </w:tcPr>
          <w:p w:rsidR="00E055EF" w:rsidRPr="00E055EF" w:rsidRDefault="00E055EF" w:rsidP="00E055EF">
            <w:pPr>
              <w:spacing w:before="80" w:after="80" w:line="264" w:lineRule="auto"/>
              <w:rPr>
                <w:rFonts w:ascii="Times New Roman" w:eastAsia="Times New Roman" w:hAnsi="Times New Roman" w:cs="Times New Roman"/>
                <w:sz w:val="26"/>
                <w:szCs w:val="26"/>
              </w:rPr>
            </w:pPr>
            <w:r w:rsidRPr="00E055EF">
              <w:rPr>
                <w:rFonts w:ascii="Times New Roman" w:eastAsia="Times New Roman" w:hAnsi="Times New Roman" w:cs="Times New Roman"/>
                <w:sz w:val="26"/>
                <w:szCs w:val="26"/>
              </w:rPr>
              <w:t>Ngành Công nghệ may</w:t>
            </w:r>
          </w:p>
        </w:tc>
        <w:tc>
          <w:tcPr>
            <w:tcW w:w="1733" w:type="dxa"/>
            <w:tcBorders>
              <w:top w:val="nil"/>
              <w:left w:val="nil"/>
              <w:bottom w:val="single" w:sz="4" w:space="0" w:color="auto"/>
              <w:right w:val="single" w:sz="4" w:space="0" w:color="auto"/>
            </w:tcBorders>
            <w:shd w:val="clear" w:color="auto" w:fill="auto"/>
            <w:noWrap/>
            <w:vAlign w:val="center"/>
          </w:tcPr>
          <w:p w:rsidR="00E055EF" w:rsidRPr="00E055EF" w:rsidRDefault="00E055EF" w:rsidP="00E055EF">
            <w:pPr>
              <w:spacing w:before="80" w:after="80" w:line="264" w:lineRule="auto"/>
              <w:jc w:val="center"/>
              <w:rPr>
                <w:rFonts w:ascii="Times New Roman" w:eastAsia="Times New Roman" w:hAnsi="Times New Roman" w:cs="Times New Roman"/>
                <w:sz w:val="26"/>
                <w:szCs w:val="26"/>
              </w:rPr>
            </w:pPr>
            <w:r w:rsidRPr="00E055EF">
              <w:rPr>
                <w:rFonts w:ascii="Times New Roman" w:eastAsia="Times New Roman" w:hAnsi="Times New Roman" w:cs="Times New Roman"/>
                <w:sz w:val="26"/>
                <w:szCs w:val="26"/>
              </w:rPr>
              <w:t>6540204</w:t>
            </w:r>
          </w:p>
        </w:tc>
        <w:tc>
          <w:tcPr>
            <w:tcW w:w="2468" w:type="dxa"/>
            <w:tcBorders>
              <w:top w:val="nil"/>
              <w:left w:val="nil"/>
              <w:bottom w:val="single" w:sz="4" w:space="0" w:color="auto"/>
              <w:right w:val="single" w:sz="4" w:space="0" w:color="auto"/>
            </w:tcBorders>
            <w:shd w:val="clear" w:color="auto" w:fill="auto"/>
            <w:noWrap/>
            <w:vAlign w:val="center"/>
          </w:tcPr>
          <w:p w:rsidR="00E055EF" w:rsidRPr="00E055EF" w:rsidRDefault="00E055EF" w:rsidP="00E055EF">
            <w:pPr>
              <w:spacing w:before="80" w:after="80" w:line="264" w:lineRule="auto"/>
              <w:jc w:val="center"/>
              <w:rPr>
                <w:rFonts w:ascii="Times New Roman" w:eastAsia="Times New Roman" w:hAnsi="Times New Roman" w:cs="Times New Roman"/>
                <w:bCs/>
                <w:sz w:val="26"/>
                <w:szCs w:val="26"/>
              </w:rPr>
            </w:pPr>
            <w:r w:rsidRPr="00E055EF">
              <w:rPr>
                <w:rFonts w:ascii="Times New Roman" w:eastAsia="Times New Roman" w:hAnsi="Times New Roman" w:cs="Times New Roman"/>
                <w:bCs/>
                <w:sz w:val="26"/>
                <w:szCs w:val="26"/>
              </w:rPr>
              <w:t>7</w:t>
            </w:r>
          </w:p>
        </w:tc>
      </w:tr>
      <w:tr w:rsidR="00E055EF" w:rsidRPr="00E055EF" w:rsidTr="008D3C7E">
        <w:trPr>
          <w:trHeight w:val="315"/>
          <w:jc w:val="center"/>
        </w:trPr>
        <w:tc>
          <w:tcPr>
            <w:tcW w:w="5337" w:type="dxa"/>
            <w:tcBorders>
              <w:top w:val="nil"/>
              <w:left w:val="single" w:sz="4" w:space="0" w:color="auto"/>
              <w:bottom w:val="single" w:sz="4" w:space="0" w:color="auto"/>
              <w:right w:val="single" w:sz="4" w:space="0" w:color="auto"/>
            </w:tcBorders>
            <w:shd w:val="clear" w:color="auto" w:fill="auto"/>
            <w:noWrap/>
            <w:vAlign w:val="center"/>
            <w:hideMark/>
          </w:tcPr>
          <w:p w:rsidR="00E055EF" w:rsidRPr="00E055EF" w:rsidRDefault="00E055EF" w:rsidP="00E055EF">
            <w:pPr>
              <w:spacing w:before="80" w:after="80" w:line="264" w:lineRule="auto"/>
              <w:rPr>
                <w:rFonts w:ascii="Times New Roman" w:eastAsia="Times New Roman" w:hAnsi="Times New Roman" w:cs="Times New Roman"/>
                <w:b/>
                <w:bCs/>
                <w:sz w:val="26"/>
                <w:szCs w:val="26"/>
              </w:rPr>
            </w:pPr>
            <w:r w:rsidRPr="00E055EF">
              <w:rPr>
                <w:rFonts w:ascii="Times New Roman" w:eastAsia="Times New Roman" w:hAnsi="Times New Roman" w:cs="Times New Roman"/>
                <w:b/>
                <w:bCs/>
                <w:sz w:val="26"/>
                <w:szCs w:val="26"/>
              </w:rPr>
              <w:t xml:space="preserve"> * Trung cấp</w:t>
            </w:r>
          </w:p>
        </w:tc>
        <w:tc>
          <w:tcPr>
            <w:tcW w:w="1733" w:type="dxa"/>
            <w:tcBorders>
              <w:top w:val="nil"/>
              <w:left w:val="nil"/>
              <w:bottom w:val="single" w:sz="4" w:space="0" w:color="auto"/>
              <w:right w:val="single" w:sz="4" w:space="0" w:color="auto"/>
            </w:tcBorders>
            <w:shd w:val="clear" w:color="auto" w:fill="auto"/>
            <w:noWrap/>
            <w:vAlign w:val="center"/>
          </w:tcPr>
          <w:p w:rsidR="00E055EF" w:rsidRPr="00E055EF" w:rsidRDefault="00E055EF" w:rsidP="00E055EF">
            <w:pPr>
              <w:spacing w:before="80" w:after="80" w:line="264" w:lineRule="auto"/>
              <w:jc w:val="center"/>
              <w:rPr>
                <w:rFonts w:ascii="Times New Roman" w:eastAsia="Times New Roman" w:hAnsi="Times New Roman" w:cs="Times New Roman"/>
                <w:sz w:val="26"/>
                <w:szCs w:val="26"/>
              </w:rPr>
            </w:pPr>
          </w:p>
        </w:tc>
        <w:tc>
          <w:tcPr>
            <w:tcW w:w="2468" w:type="dxa"/>
            <w:tcBorders>
              <w:top w:val="nil"/>
              <w:left w:val="nil"/>
              <w:bottom w:val="single" w:sz="4" w:space="0" w:color="auto"/>
              <w:right w:val="single" w:sz="4" w:space="0" w:color="auto"/>
            </w:tcBorders>
            <w:shd w:val="clear" w:color="auto" w:fill="auto"/>
            <w:noWrap/>
            <w:vAlign w:val="center"/>
            <w:hideMark/>
          </w:tcPr>
          <w:p w:rsidR="00E055EF" w:rsidRPr="00E055EF" w:rsidRDefault="00E055EF" w:rsidP="00E055EF">
            <w:pPr>
              <w:spacing w:before="80" w:after="80" w:line="264" w:lineRule="auto"/>
              <w:jc w:val="center"/>
              <w:rPr>
                <w:rFonts w:ascii="Times New Roman" w:eastAsia="Times New Roman" w:hAnsi="Times New Roman" w:cs="Times New Roman"/>
                <w:b/>
                <w:bCs/>
                <w:sz w:val="26"/>
                <w:szCs w:val="26"/>
              </w:rPr>
            </w:pPr>
          </w:p>
        </w:tc>
      </w:tr>
      <w:tr w:rsidR="00E055EF" w:rsidRPr="00E055EF" w:rsidTr="008D3C7E">
        <w:trPr>
          <w:trHeight w:val="315"/>
          <w:jc w:val="center"/>
        </w:trPr>
        <w:tc>
          <w:tcPr>
            <w:tcW w:w="5337" w:type="dxa"/>
            <w:tcBorders>
              <w:top w:val="nil"/>
              <w:left w:val="single" w:sz="4" w:space="0" w:color="auto"/>
              <w:bottom w:val="single" w:sz="4" w:space="0" w:color="auto"/>
              <w:right w:val="single" w:sz="4" w:space="0" w:color="auto"/>
            </w:tcBorders>
            <w:shd w:val="clear" w:color="auto" w:fill="auto"/>
            <w:noWrap/>
            <w:vAlign w:val="center"/>
            <w:hideMark/>
          </w:tcPr>
          <w:p w:rsidR="00E055EF" w:rsidRPr="00E055EF" w:rsidRDefault="00E055EF" w:rsidP="00E055EF">
            <w:pPr>
              <w:spacing w:before="80" w:after="80" w:line="264" w:lineRule="auto"/>
              <w:rPr>
                <w:rFonts w:ascii="Times New Roman" w:eastAsia="Times New Roman" w:hAnsi="Times New Roman" w:cs="Times New Roman"/>
                <w:b/>
                <w:sz w:val="26"/>
                <w:szCs w:val="26"/>
              </w:rPr>
            </w:pPr>
            <w:r w:rsidRPr="00E055EF">
              <w:rPr>
                <w:rFonts w:ascii="Times New Roman" w:eastAsia="Times New Roman" w:hAnsi="Times New Roman" w:cs="Times New Roman"/>
                <w:b/>
                <w:sz w:val="26"/>
                <w:szCs w:val="26"/>
              </w:rPr>
              <w:t>1. Khoa Công nghệ Điện – Điện tử</w:t>
            </w:r>
          </w:p>
        </w:tc>
        <w:tc>
          <w:tcPr>
            <w:tcW w:w="1733" w:type="dxa"/>
            <w:tcBorders>
              <w:top w:val="nil"/>
              <w:left w:val="nil"/>
              <w:bottom w:val="single" w:sz="4" w:space="0" w:color="auto"/>
              <w:right w:val="single" w:sz="4" w:space="0" w:color="auto"/>
            </w:tcBorders>
            <w:shd w:val="clear" w:color="auto" w:fill="auto"/>
            <w:noWrap/>
            <w:vAlign w:val="center"/>
          </w:tcPr>
          <w:p w:rsidR="00E055EF" w:rsidRPr="00E055EF" w:rsidRDefault="00E055EF" w:rsidP="00E055EF">
            <w:pPr>
              <w:spacing w:before="80" w:after="80" w:line="264" w:lineRule="auto"/>
              <w:jc w:val="center"/>
              <w:rPr>
                <w:rFonts w:ascii="Times New Roman" w:eastAsia="Times New Roman" w:hAnsi="Times New Roman" w:cs="Times New Roman"/>
                <w:b/>
                <w:sz w:val="26"/>
                <w:szCs w:val="26"/>
              </w:rPr>
            </w:pPr>
          </w:p>
        </w:tc>
        <w:tc>
          <w:tcPr>
            <w:tcW w:w="2468" w:type="dxa"/>
            <w:tcBorders>
              <w:top w:val="nil"/>
              <w:left w:val="nil"/>
              <w:bottom w:val="single" w:sz="4" w:space="0" w:color="auto"/>
              <w:right w:val="single" w:sz="4" w:space="0" w:color="auto"/>
            </w:tcBorders>
            <w:shd w:val="clear" w:color="auto" w:fill="auto"/>
            <w:noWrap/>
            <w:vAlign w:val="center"/>
            <w:hideMark/>
          </w:tcPr>
          <w:p w:rsidR="00E055EF" w:rsidRPr="00E055EF" w:rsidRDefault="00E055EF" w:rsidP="00E055EF">
            <w:pPr>
              <w:spacing w:before="80" w:after="80" w:line="264" w:lineRule="auto"/>
              <w:jc w:val="center"/>
              <w:rPr>
                <w:rFonts w:ascii="Times New Roman" w:eastAsia="Times New Roman" w:hAnsi="Times New Roman" w:cs="Times New Roman"/>
                <w:b/>
                <w:bCs/>
                <w:sz w:val="26"/>
                <w:szCs w:val="26"/>
              </w:rPr>
            </w:pPr>
            <w:r w:rsidRPr="00E055EF">
              <w:rPr>
                <w:rFonts w:ascii="Times New Roman" w:eastAsia="Times New Roman" w:hAnsi="Times New Roman" w:cs="Times New Roman"/>
                <w:b/>
                <w:bCs/>
                <w:sz w:val="26"/>
                <w:szCs w:val="26"/>
              </w:rPr>
              <w:t>622</w:t>
            </w:r>
          </w:p>
        </w:tc>
      </w:tr>
      <w:tr w:rsidR="00E055EF" w:rsidRPr="00E055EF" w:rsidTr="008D3C7E">
        <w:trPr>
          <w:trHeight w:val="315"/>
          <w:jc w:val="center"/>
        </w:trPr>
        <w:tc>
          <w:tcPr>
            <w:tcW w:w="5337" w:type="dxa"/>
            <w:tcBorders>
              <w:top w:val="nil"/>
              <w:left w:val="single" w:sz="4" w:space="0" w:color="auto"/>
              <w:bottom w:val="single" w:sz="4" w:space="0" w:color="auto"/>
              <w:right w:val="single" w:sz="4" w:space="0" w:color="auto"/>
            </w:tcBorders>
            <w:shd w:val="clear" w:color="auto" w:fill="auto"/>
            <w:noWrap/>
            <w:vAlign w:val="center"/>
            <w:hideMark/>
          </w:tcPr>
          <w:p w:rsidR="00E055EF" w:rsidRPr="00E055EF" w:rsidRDefault="00E055EF" w:rsidP="00E055EF">
            <w:pPr>
              <w:spacing w:before="80" w:after="80" w:line="264" w:lineRule="auto"/>
              <w:rPr>
                <w:rFonts w:ascii="Times New Roman" w:eastAsia="Times New Roman" w:hAnsi="Times New Roman" w:cs="Times New Roman"/>
                <w:sz w:val="26"/>
                <w:szCs w:val="26"/>
              </w:rPr>
            </w:pPr>
            <w:r w:rsidRPr="00E055EF">
              <w:rPr>
                <w:rFonts w:ascii="Times New Roman" w:eastAsia="Times New Roman" w:hAnsi="Times New Roman" w:cs="Times New Roman"/>
                <w:sz w:val="26"/>
                <w:szCs w:val="26"/>
              </w:rPr>
              <w:t>Ngành Công nghệ kỹ thuật điện, điện tử</w:t>
            </w:r>
          </w:p>
        </w:tc>
        <w:tc>
          <w:tcPr>
            <w:tcW w:w="1733" w:type="dxa"/>
            <w:tcBorders>
              <w:top w:val="nil"/>
              <w:left w:val="nil"/>
              <w:bottom w:val="single" w:sz="4" w:space="0" w:color="auto"/>
              <w:right w:val="single" w:sz="4" w:space="0" w:color="auto"/>
            </w:tcBorders>
            <w:shd w:val="clear" w:color="auto" w:fill="auto"/>
            <w:noWrap/>
            <w:vAlign w:val="center"/>
          </w:tcPr>
          <w:p w:rsidR="00E055EF" w:rsidRPr="00E055EF" w:rsidRDefault="00E055EF" w:rsidP="00E055EF">
            <w:pPr>
              <w:spacing w:before="80" w:after="80" w:line="264" w:lineRule="auto"/>
              <w:jc w:val="center"/>
              <w:rPr>
                <w:rFonts w:ascii="Times New Roman" w:eastAsia="Times New Roman" w:hAnsi="Times New Roman" w:cs="Times New Roman"/>
                <w:sz w:val="26"/>
                <w:szCs w:val="26"/>
              </w:rPr>
            </w:pPr>
            <w:r w:rsidRPr="00E055EF">
              <w:rPr>
                <w:rFonts w:ascii="Times New Roman" w:eastAsia="Times New Roman" w:hAnsi="Times New Roman" w:cs="Times New Roman"/>
                <w:sz w:val="26"/>
                <w:szCs w:val="26"/>
              </w:rPr>
              <w:t>5510303</w:t>
            </w:r>
          </w:p>
        </w:tc>
        <w:tc>
          <w:tcPr>
            <w:tcW w:w="2468" w:type="dxa"/>
            <w:tcBorders>
              <w:top w:val="nil"/>
              <w:left w:val="nil"/>
              <w:bottom w:val="single" w:sz="4" w:space="0" w:color="auto"/>
              <w:right w:val="single" w:sz="4" w:space="0" w:color="auto"/>
            </w:tcBorders>
            <w:shd w:val="clear" w:color="auto" w:fill="auto"/>
            <w:noWrap/>
            <w:vAlign w:val="center"/>
            <w:hideMark/>
          </w:tcPr>
          <w:p w:rsidR="00E055EF" w:rsidRPr="00E055EF" w:rsidRDefault="00E055EF" w:rsidP="00E055EF">
            <w:pPr>
              <w:spacing w:before="80" w:after="80" w:line="264" w:lineRule="auto"/>
              <w:jc w:val="center"/>
              <w:rPr>
                <w:rFonts w:ascii="Times New Roman" w:eastAsia="Times New Roman" w:hAnsi="Times New Roman" w:cs="Times New Roman"/>
                <w:bCs/>
                <w:sz w:val="26"/>
                <w:szCs w:val="26"/>
              </w:rPr>
            </w:pPr>
            <w:r w:rsidRPr="00E055EF">
              <w:rPr>
                <w:rFonts w:ascii="Times New Roman" w:eastAsia="Times New Roman" w:hAnsi="Times New Roman" w:cs="Times New Roman"/>
                <w:bCs/>
                <w:sz w:val="26"/>
                <w:szCs w:val="26"/>
              </w:rPr>
              <w:t>118</w:t>
            </w:r>
          </w:p>
        </w:tc>
      </w:tr>
      <w:tr w:rsidR="00E055EF" w:rsidRPr="00E055EF" w:rsidTr="008D3C7E">
        <w:trPr>
          <w:trHeight w:val="315"/>
          <w:jc w:val="center"/>
        </w:trPr>
        <w:tc>
          <w:tcPr>
            <w:tcW w:w="5337" w:type="dxa"/>
            <w:tcBorders>
              <w:top w:val="nil"/>
              <w:left w:val="single" w:sz="4" w:space="0" w:color="auto"/>
              <w:bottom w:val="single" w:sz="4" w:space="0" w:color="auto"/>
              <w:right w:val="single" w:sz="4" w:space="0" w:color="auto"/>
            </w:tcBorders>
            <w:shd w:val="clear" w:color="auto" w:fill="auto"/>
            <w:noWrap/>
            <w:vAlign w:val="center"/>
            <w:hideMark/>
          </w:tcPr>
          <w:p w:rsidR="00E055EF" w:rsidRPr="00E055EF" w:rsidRDefault="00E055EF" w:rsidP="00E055EF">
            <w:pPr>
              <w:spacing w:before="80" w:after="80" w:line="264" w:lineRule="auto"/>
              <w:rPr>
                <w:rFonts w:ascii="Times New Roman" w:eastAsia="Times New Roman" w:hAnsi="Times New Roman" w:cs="Times New Roman"/>
                <w:sz w:val="26"/>
                <w:szCs w:val="26"/>
              </w:rPr>
            </w:pPr>
            <w:r w:rsidRPr="00E055EF">
              <w:rPr>
                <w:rFonts w:ascii="Times New Roman" w:eastAsia="Times New Roman" w:hAnsi="Times New Roman" w:cs="Times New Roman"/>
                <w:sz w:val="26"/>
                <w:szCs w:val="26"/>
              </w:rPr>
              <w:t>Ngành Cơ điện tử</w:t>
            </w:r>
          </w:p>
        </w:tc>
        <w:tc>
          <w:tcPr>
            <w:tcW w:w="1733" w:type="dxa"/>
            <w:tcBorders>
              <w:top w:val="nil"/>
              <w:left w:val="nil"/>
              <w:bottom w:val="single" w:sz="4" w:space="0" w:color="auto"/>
              <w:right w:val="single" w:sz="4" w:space="0" w:color="auto"/>
            </w:tcBorders>
            <w:shd w:val="clear" w:color="auto" w:fill="auto"/>
            <w:noWrap/>
            <w:vAlign w:val="center"/>
          </w:tcPr>
          <w:p w:rsidR="00E055EF" w:rsidRPr="00E055EF" w:rsidRDefault="00E055EF" w:rsidP="00E055EF">
            <w:pPr>
              <w:spacing w:before="80" w:after="80" w:line="264" w:lineRule="auto"/>
              <w:jc w:val="center"/>
              <w:rPr>
                <w:rFonts w:ascii="Times New Roman" w:eastAsia="Times New Roman" w:hAnsi="Times New Roman" w:cs="Times New Roman"/>
                <w:sz w:val="26"/>
                <w:szCs w:val="26"/>
              </w:rPr>
            </w:pPr>
            <w:r w:rsidRPr="00E055EF">
              <w:rPr>
                <w:rFonts w:ascii="Times New Roman" w:eastAsia="Times New Roman" w:hAnsi="Times New Roman" w:cs="Times New Roman"/>
                <w:sz w:val="26"/>
                <w:szCs w:val="26"/>
              </w:rPr>
              <w:t>5520263</w:t>
            </w:r>
          </w:p>
        </w:tc>
        <w:tc>
          <w:tcPr>
            <w:tcW w:w="2468" w:type="dxa"/>
            <w:tcBorders>
              <w:top w:val="nil"/>
              <w:left w:val="nil"/>
              <w:bottom w:val="single" w:sz="4" w:space="0" w:color="auto"/>
              <w:right w:val="single" w:sz="4" w:space="0" w:color="auto"/>
            </w:tcBorders>
            <w:shd w:val="clear" w:color="auto" w:fill="auto"/>
            <w:noWrap/>
            <w:vAlign w:val="center"/>
            <w:hideMark/>
          </w:tcPr>
          <w:p w:rsidR="00E055EF" w:rsidRPr="00E055EF" w:rsidRDefault="00E055EF" w:rsidP="00E055EF">
            <w:pPr>
              <w:spacing w:before="80" w:after="80" w:line="264" w:lineRule="auto"/>
              <w:jc w:val="center"/>
              <w:rPr>
                <w:rFonts w:ascii="Times New Roman" w:eastAsia="Times New Roman" w:hAnsi="Times New Roman" w:cs="Times New Roman"/>
                <w:bCs/>
                <w:sz w:val="26"/>
                <w:szCs w:val="26"/>
              </w:rPr>
            </w:pPr>
            <w:r w:rsidRPr="00E055EF">
              <w:rPr>
                <w:rFonts w:ascii="Times New Roman" w:eastAsia="Times New Roman" w:hAnsi="Times New Roman" w:cs="Times New Roman"/>
                <w:bCs/>
                <w:sz w:val="26"/>
                <w:szCs w:val="26"/>
              </w:rPr>
              <w:t>47</w:t>
            </w:r>
          </w:p>
        </w:tc>
      </w:tr>
      <w:tr w:rsidR="00E055EF" w:rsidRPr="00E055EF" w:rsidTr="008D3C7E">
        <w:trPr>
          <w:trHeight w:val="315"/>
          <w:jc w:val="center"/>
        </w:trPr>
        <w:tc>
          <w:tcPr>
            <w:tcW w:w="5337" w:type="dxa"/>
            <w:tcBorders>
              <w:top w:val="nil"/>
              <w:left w:val="single" w:sz="4" w:space="0" w:color="auto"/>
              <w:bottom w:val="single" w:sz="4" w:space="0" w:color="auto"/>
              <w:right w:val="single" w:sz="4" w:space="0" w:color="auto"/>
            </w:tcBorders>
            <w:shd w:val="clear" w:color="auto" w:fill="auto"/>
            <w:noWrap/>
            <w:vAlign w:val="center"/>
            <w:hideMark/>
          </w:tcPr>
          <w:p w:rsidR="00E055EF" w:rsidRPr="00E055EF" w:rsidRDefault="00E055EF" w:rsidP="00E055EF">
            <w:pPr>
              <w:spacing w:before="80" w:after="80" w:line="264" w:lineRule="auto"/>
              <w:rPr>
                <w:rFonts w:ascii="Times New Roman" w:eastAsia="Times New Roman" w:hAnsi="Times New Roman" w:cs="Times New Roman"/>
                <w:sz w:val="26"/>
                <w:szCs w:val="26"/>
              </w:rPr>
            </w:pPr>
            <w:r w:rsidRPr="00E055EF">
              <w:rPr>
                <w:rFonts w:ascii="Times New Roman" w:eastAsia="Times New Roman" w:hAnsi="Times New Roman" w:cs="Times New Roman"/>
                <w:sz w:val="26"/>
                <w:szCs w:val="26"/>
              </w:rPr>
              <w:t>Ngành Công nghệ kỹ thuật điều khiển tự động</w:t>
            </w:r>
          </w:p>
        </w:tc>
        <w:tc>
          <w:tcPr>
            <w:tcW w:w="1733" w:type="dxa"/>
            <w:tcBorders>
              <w:top w:val="nil"/>
              <w:left w:val="nil"/>
              <w:bottom w:val="single" w:sz="4" w:space="0" w:color="auto"/>
              <w:right w:val="single" w:sz="4" w:space="0" w:color="auto"/>
            </w:tcBorders>
            <w:shd w:val="clear" w:color="auto" w:fill="auto"/>
            <w:noWrap/>
            <w:vAlign w:val="center"/>
          </w:tcPr>
          <w:p w:rsidR="00E055EF" w:rsidRPr="00E055EF" w:rsidRDefault="00E055EF" w:rsidP="00E055EF">
            <w:pPr>
              <w:spacing w:before="80" w:after="80" w:line="264" w:lineRule="auto"/>
              <w:jc w:val="center"/>
              <w:rPr>
                <w:rFonts w:ascii="Times New Roman" w:eastAsia="Times New Roman" w:hAnsi="Times New Roman" w:cs="Times New Roman"/>
                <w:sz w:val="26"/>
                <w:szCs w:val="26"/>
              </w:rPr>
            </w:pPr>
            <w:r w:rsidRPr="00E055EF">
              <w:rPr>
                <w:rFonts w:ascii="Times New Roman" w:eastAsia="Times New Roman" w:hAnsi="Times New Roman" w:cs="Times New Roman"/>
                <w:sz w:val="26"/>
                <w:szCs w:val="26"/>
              </w:rPr>
              <w:t>5510305</w:t>
            </w:r>
          </w:p>
        </w:tc>
        <w:tc>
          <w:tcPr>
            <w:tcW w:w="2468" w:type="dxa"/>
            <w:tcBorders>
              <w:top w:val="nil"/>
              <w:left w:val="nil"/>
              <w:bottom w:val="single" w:sz="4" w:space="0" w:color="auto"/>
              <w:right w:val="single" w:sz="4" w:space="0" w:color="auto"/>
            </w:tcBorders>
            <w:shd w:val="clear" w:color="auto" w:fill="auto"/>
            <w:noWrap/>
            <w:vAlign w:val="center"/>
            <w:hideMark/>
          </w:tcPr>
          <w:p w:rsidR="00E055EF" w:rsidRPr="00E055EF" w:rsidRDefault="00E055EF" w:rsidP="00E055EF">
            <w:pPr>
              <w:spacing w:before="80" w:after="80" w:line="264" w:lineRule="auto"/>
              <w:jc w:val="center"/>
              <w:rPr>
                <w:rFonts w:ascii="Times New Roman" w:eastAsia="Times New Roman" w:hAnsi="Times New Roman" w:cs="Times New Roman"/>
                <w:bCs/>
                <w:sz w:val="26"/>
                <w:szCs w:val="26"/>
              </w:rPr>
            </w:pPr>
            <w:r w:rsidRPr="00E055EF">
              <w:rPr>
                <w:rFonts w:ascii="Times New Roman" w:eastAsia="Times New Roman" w:hAnsi="Times New Roman" w:cs="Times New Roman"/>
                <w:bCs/>
                <w:sz w:val="26"/>
                <w:szCs w:val="26"/>
              </w:rPr>
              <w:t>0</w:t>
            </w:r>
          </w:p>
        </w:tc>
      </w:tr>
      <w:tr w:rsidR="00E055EF" w:rsidRPr="00E055EF" w:rsidTr="008D3C7E">
        <w:trPr>
          <w:trHeight w:val="315"/>
          <w:jc w:val="center"/>
        </w:trPr>
        <w:tc>
          <w:tcPr>
            <w:tcW w:w="5337" w:type="dxa"/>
            <w:tcBorders>
              <w:top w:val="nil"/>
              <w:left w:val="single" w:sz="4" w:space="0" w:color="auto"/>
              <w:bottom w:val="single" w:sz="4" w:space="0" w:color="auto"/>
              <w:right w:val="single" w:sz="4" w:space="0" w:color="auto"/>
            </w:tcBorders>
            <w:shd w:val="clear" w:color="auto" w:fill="auto"/>
            <w:noWrap/>
            <w:vAlign w:val="center"/>
            <w:hideMark/>
          </w:tcPr>
          <w:p w:rsidR="00E055EF" w:rsidRPr="00E055EF" w:rsidRDefault="00E055EF" w:rsidP="00E055EF">
            <w:pPr>
              <w:spacing w:before="80" w:after="80" w:line="264" w:lineRule="auto"/>
              <w:rPr>
                <w:rFonts w:ascii="Times New Roman" w:eastAsia="Times New Roman" w:hAnsi="Times New Roman" w:cs="Times New Roman"/>
                <w:sz w:val="26"/>
                <w:szCs w:val="26"/>
              </w:rPr>
            </w:pPr>
            <w:r w:rsidRPr="00E055EF">
              <w:rPr>
                <w:rFonts w:ascii="Times New Roman" w:eastAsia="Times New Roman" w:hAnsi="Times New Roman" w:cs="Times New Roman"/>
                <w:sz w:val="26"/>
                <w:szCs w:val="26"/>
              </w:rPr>
              <w:t>Ngành kỹ thuật mạng ngoại vi và thiết bị đầu cuối</w:t>
            </w:r>
          </w:p>
        </w:tc>
        <w:tc>
          <w:tcPr>
            <w:tcW w:w="1733" w:type="dxa"/>
            <w:tcBorders>
              <w:top w:val="nil"/>
              <w:left w:val="nil"/>
              <w:bottom w:val="single" w:sz="4" w:space="0" w:color="auto"/>
              <w:right w:val="single" w:sz="4" w:space="0" w:color="auto"/>
            </w:tcBorders>
            <w:shd w:val="clear" w:color="auto" w:fill="auto"/>
            <w:noWrap/>
            <w:vAlign w:val="center"/>
          </w:tcPr>
          <w:p w:rsidR="00E055EF" w:rsidRPr="00E055EF" w:rsidRDefault="00E055EF" w:rsidP="00E055EF">
            <w:pPr>
              <w:spacing w:before="80" w:after="80" w:line="264" w:lineRule="auto"/>
              <w:jc w:val="center"/>
              <w:rPr>
                <w:rFonts w:ascii="Times New Roman" w:eastAsia="Times New Roman" w:hAnsi="Times New Roman" w:cs="Times New Roman"/>
                <w:sz w:val="26"/>
                <w:szCs w:val="26"/>
              </w:rPr>
            </w:pPr>
            <w:r w:rsidRPr="00E055EF">
              <w:rPr>
                <w:rFonts w:ascii="Times New Roman" w:eastAsia="Times New Roman" w:hAnsi="Times New Roman" w:cs="Times New Roman"/>
                <w:sz w:val="26"/>
                <w:szCs w:val="26"/>
              </w:rPr>
              <w:t>5520217</w:t>
            </w:r>
          </w:p>
        </w:tc>
        <w:tc>
          <w:tcPr>
            <w:tcW w:w="2468" w:type="dxa"/>
            <w:tcBorders>
              <w:top w:val="nil"/>
              <w:left w:val="nil"/>
              <w:bottom w:val="single" w:sz="4" w:space="0" w:color="auto"/>
              <w:right w:val="single" w:sz="4" w:space="0" w:color="auto"/>
            </w:tcBorders>
            <w:shd w:val="clear" w:color="auto" w:fill="auto"/>
            <w:noWrap/>
            <w:vAlign w:val="center"/>
            <w:hideMark/>
          </w:tcPr>
          <w:p w:rsidR="00E055EF" w:rsidRPr="00E055EF" w:rsidRDefault="00E055EF" w:rsidP="00E055EF">
            <w:pPr>
              <w:spacing w:before="80" w:after="80" w:line="264" w:lineRule="auto"/>
              <w:jc w:val="center"/>
              <w:rPr>
                <w:rFonts w:ascii="Times New Roman" w:eastAsia="Times New Roman" w:hAnsi="Times New Roman" w:cs="Times New Roman"/>
                <w:bCs/>
                <w:sz w:val="26"/>
                <w:szCs w:val="26"/>
              </w:rPr>
            </w:pPr>
            <w:r w:rsidRPr="00E055EF">
              <w:rPr>
                <w:rFonts w:ascii="Times New Roman" w:eastAsia="Times New Roman" w:hAnsi="Times New Roman" w:cs="Times New Roman"/>
                <w:bCs/>
                <w:sz w:val="26"/>
                <w:szCs w:val="26"/>
              </w:rPr>
              <w:t>0</w:t>
            </w:r>
          </w:p>
        </w:tc>
      </w:tr>
      <w:tr w:rsidR="00E055EF" w:rsidRPr="00E055EF" w:rsidTr="008D3C7E">
        <w:trPr>
          <w:trHeight w:val="315"/>
          <w:jc w:val="center"/>
        </w:trPr>
        <w:tc>
          <w:tcPr>
            <w:tcW w:w="5337" w:type="dxa"/>
            <w:tcBorders>
              <w:top w:val="nil"/>
              <w:left w:val="single" w:sz="4" w:space="0" w:color="auto"/>
              <w:bottom w:val="single" w:sz="4" w:space="0" w:color="auto"/>
              <w:right w:val="single" w:sz="4" w:space="0" w:color="auto"/>
            </w:tcBorders>
            <w:shd w:val="clear" w:color="auto" w:fill="auto"/>
            <w:noWrap/>
            <w:vAlign w:val="center"/>
            <w:hideMark/>
          </w:tcPr>
          <w:p w:rsidR="00E055EF" w:rsidRPr="00E055EF" w:rsidRDefault="00E055EF" w:rsidP="00E055EF">
            <w:pPr>
              <w:spacing w:before="80" w:after="80" w:line="264" w:lineRule="auto"/>
              <w:rPr>
                <w:rFonts w:ascii="Times New Roman" w:eastAsia="Times New Roman" w:hAnsi="Times New Roman" w:cs="Times New Roman"/>
                <w:sz w:val="26"/>
                <w:szCs w:val="26"/>
              </w:rPr>
            </w:pPr>
            <w:r w:rsidRPr="00E055EF">
              <w:rPr>
                <w:rFonts w:ascii="Times New Roman" w:eastAsia="Times New Roman" w:hAnsi="Times New Roman" w:cs="Times New Roman"/>
                <w:sz w:val="26"/>
                <w:szCs w:val="26"/>
              </w:rPr>
              <w:t>Ngành điện tử công nghiệp</w:t>
            </w:r>
          </w:p>
        </w:tc>
        <w:tc>
          <w:tcPr>
            <w:tcW w:w="1733" w:type="dxa"/>
            <w:tcBorders>
              <w:top w:val="nil"/>
              <w:left w:val="nil"/>
              <w:bottom w:val="single" w:sz="4" w:space="0" w:color="auto"/>
              <w:right w:val="single" w:sz="4" w:space="0" w:color="auto"/>
            </w:tcBorders>
            <w:shd w:val="clear" w:color="auto" w:fill="auto"/>
            <w:noWrap/>
            <w:vAlign w:val="center"/>
          </w:tcPr>
          <w:p w:rsidR="00E055EF" w:rsidRPr="00E055EF" w:rsidRDefault="00E055EF" w:rsidP="00E055EF">
            <w:pPr>
              <w:spacing w:before="80" w:after="80" w:line="264" w:lineRule="auto"/>
              <w:jc w:val="center"/>
              <w:rPr>
                <w:rFonts w:ascii="Times New Roman" w:eastAsia="Times New Roman" w:hAnsi="Times New Roman" w:cs="Times New Roman"/>
                <w:sz w:val="26"/>
                <w:szCs w:val="26"/>
              </w:rPr>
            </w:pPr>
            <w:r w:rsidRPr="00E055EF">
              <w:rPr>
                <w:rFonts w:ascii="Times New Roman" w:eastAsia="Times New Roman" w:hAnsi="Times New Roman" w:cs="Times New Roman"/>
                <w:sz w:val="26"/>
                <w:szCs w:val="26"/>
              </w:rPr>
              <w:t>5520225</w:t>
            </w:r>
          </w:p>
        </w:tc>
        <w:tc>
          <w:tcPr>
            <w:tcW w:w="2468" w:type="dxa"/>
            <w:tcBorders>
              <w:top w:val="nil"/>
              <w:left w:val="nil"/>
              <w:bottom w:val="single" w:sz="4" w:space="0" w:color="auto"/>
              <w:right w:val="single" w:sz="4" w:space="0" w:color="auto"/>
            </w:tcBorders>
            <w:shd w:val="clear" w:color="auto" w:fill="auto"/>
            <w:noWrap/>
            <w:vAlign w:val="center"/>
            <w:hideMark/>
          </w:tcPr>
          <w:p w:rsidR="00E055EF" w:rsidRPr="00E055EF" w:rsidRDefault="00E055EF" w:rsidP="00E055EF">
            <w:pPr>
              <w:spacing w:before="80" w:after="80" w:line="264" w:lineRule="auto"/>
              <w:jc w:val="center"/>
              <w:rPr>
                <w:rFonts w:ascii="Times New Roman" w:eastAsia="Times New Roman" w:hAnsi="Times New Roman" w:cs="Times New Roman"/>
                <w:bCs/>
                <w:sz w:val="26"/>
                <w:szCs w:val="26"/>
              </w:rPr>
            </w:pPr>
            <w:r w:rsidRPr="00E055EF">
              <w:rPr>
                <w:rFonts w:ascii="Times New Roman" w:eastAsia="Times New Roman" w:hAnsi="Times New Roman" w:cs="Times New Roman"/>
                <w:bCs/>
                <w:sz w:val="26"/>
                <w:szCs w:val="26"/>
              </w:rPr>
              <w:t>93</w:t>
            </w:r>
          </w:p>
        </w:tc>
      </w:tr>
      <w:tr w:rsidR="00E055EF" w:rsidRPr="00E055EF" w:rsidTr="008D3C7E">
        <w:trPr>
          <w:trHeight w:val="315"/>
          <w:jc w:val="center"/>
        </w:trPr>
        <w:tc>
          <w:tcPr>
            <w:tcW w:w="5337" w:type="dxa"/>
            <w:tcBorders>
              <w:top w:val="nil"/>
              <w:left w:val="single" w:sz="4" w:space="0" w:color="auto"/>
              <w:bottom w:val="single" w:sz="4" w:space="0" w:color="auto"/>
              <w:right w:val="single" w:sz="4" w:space="0" w:color="auto"/>
            </w:tcBorders>
            <w:shd w:val="clear" w:color="auto" w:fill="auto"/>
            <w:noWrap/>
            <w:vAlign w:val="center"/>
            <w:hideMark/>
          </w:tcPr>
          <w:p w:rsidR="00E055EF" w:rsidRPr="00E055EF" w:rsidRDefault="00E055EF" w:rsidP="00E055EF">
            <w:pPr>
              <w:spacing w:before="80" w:after="80" w:line="264" w:lineRule="auto"/>
              <w:rPr>
                <w:rFonts w:ascii="Times New Roman" w:eastAsia="Times New Roman" w:hAnsi="Times New Roman" w:cs="Times New Roman"/>
                <w:sz w:val="26"/>
                <w:szCs w:val="26"/>
              </w:rPr>
            </w:pPr>
            <w:r w:rsidRPr="00E055EF">
              <w:rPr>
                <w:rFonts w:ascii="Times New Roman" w:eastAsia="Times New Roman" w:hAnsi="Times New Roman" w:cs="Times New Roman"/>
                <w:sz w:val="26"/>
                <w:szCs w:val="26"/>
              </w:rPr>
              <w:t>Ngành điện công nghiệp</w:t>
            </w:r>
          </w:p>
        </w:tc>
        <w:tc>
          <w:tcPr>
            <w:tcW w:w="1733" w:type="dxa"/>
            <w:tcBorders>
              <w:top w:val="nil"/>
              <w:left w:val="nil"/>
              <w:bottom w:val="single" w:sz="4" w:space="0" w:color="auto"/>
              <w:right w:val="single" w:sz="4" w:space="0" w:color="auto"/>
            </w:tcBorders>
            <w:shd w:val="clear" w:color="auto" w:fill="auto"/>
            <w:noWrap/>
            <w:vAlign w:val="center"/>
          </w:tcPr>
          <w:p w:rsidR="00E055EF" w:rsidRPr="00E055EF" w:rsidRDefault="00E055EF" w:rsidP="00E055EF">
            <w:pPr>
              <w:spacing w:before="80" w:after="80" w:line="264" w:lineRule="auto"/>
              <w:jc w:val="center"/>
              <w:rPr>
                <w:rFonts w:ascii="Times New Roman" w:eastAsia="Times New Roman" w:hAnsi="Times New Roman" w:cs="Times New Roman"/>
                <w:sz w:val="26"/>
                <w:szCs w:val="26"/>
              </w:rPr>
            </w:pPr>
            <w:r w:rsidRPr="00E055EF">
              <w:rPr>
                <w:rFonts w:ascii="Times New Roman" w:eastAsia="Times New Roman" w:hAnsi="Times New Roman" w:cs="Times New Roman"/>
                <w:sz w:val="26"/>
                <w:szCs w:val="26"/>
              </w:rPr>
              <w:t>5520227</w:t>
            </w:r>
          </w:p>
        </w:tc>
        <w:tc>
          <w:tcPr>
            <w:tcW w:w="2468" w:type="dxa"/>
            <w:tcBorders>
              <w:top w:val="nil"/>
              <w:left w:val="nil"/>
              <w:bottom w:val="single" w:sz="4" w:space="0" w:color="auto"/>
              <w:right w:val="single" w:sz="4" w:space="0" w:color="auto"/>
            </w:tcBorders>
            <w:shd w:val="clear" w:color="auto" w:fill="auto"/>
            <w:noWrap/>
            <w:vAlign w:val="center"/>
            <w:hideMark/>
          </w:tcPr>
          <w:p w:rsidR="00E055EF" w:rsidRPr="00E055EF" w:rsidRDefault="00E055EF" w:rsidP="00E055EF">
            <w:pPr>
              <w:spacing w:before="80" w:after="80" w:line="264" w:lineRule="auto"/>
              <w:jc w:val="center"/>
              <w:rPr>
                <w:rFonts w:ascii="Times New Roman" w:eastAsia="Times New Roman" w:hAnsi="Times New Roman" w:cs="Times New Roman"/>
                <w:bCs/>
                <w:sz w:val="26"/>
                <w:szCs w:val="26"/>
              </w:rPr>
            </w:pPr>
            <w:r w:rsidRPr="00E055EF">
              <w:rPr>
                <w:rFonts w:ascii="Times New Roman" w:eastAsia="Times New Roman" w:hAnsi="Times New Roman" w:cs="Times New Roman"/>
                <w:bCs/>
                <w:sz w:val="26"/>
                <w:szCs w:val="26"/>
              </w:rPr>
              <w:t>364</w:t>
            </w:r>
          </w:p>
        </w:tc>
      </w:tr>
      <w:tr w:rsidR="00E055EF" w:rsidRPr="00E055EF" w:rsidTr="008D3C7E">
        <w:trPr>
          <w:trHeight w:val="315"/>
          <w:jc w:val="center"/>
        </w:trPr>
        <w:tc>
          <w:tcPr>
            <w:tcW w:w="5337" w:type="dxa"/>
            <w:tcBorders>
              <w:top w:val="nil"/>
              <w:left w:val="single" w:sz="4" w:space="0" w:color="auto"/>
              <w:bottom w:val="single" w:sz="4" w:space="0" w:color="auto"/>
              <w:right w:val="single" w:sz="4" w:space="0" w:color="auto"/>
            </w:tcBorders>
            <w:shd w:val="clear" w:color="auto" w:fill="auto"/>
            <w:noWrap/>
            <w:vAlign w:val="center"/>
            <w:hideMark/>
          </w:tcPr>
          <w:p w:rsidR="00E055EF" w:rsidRPr="00E055EF" w:rsidRDefault="00E055EF" w:rsidP="00E055EF">
            <w:pPr>
              <w:spacing w:before="80" w:after="80" w:line="264" w:lineRule="auto"/>
              <w:rPr>
                <w:rFonts w:ascii="Times New Roman" w:eastAsia="Times New Roman" w:hAnsi="Times New Roman" w:cs="Times New Roman"/>
                <w:b/>
                <w:sz w:val="26"/>
                <w:szCs w:val="26"/>
              </w:rPr>
            </w:pPr>
            <w:r w:rsidRPr="00E055EF">
              <w:rPr>
                <w:rFonts w:ascii="Times New Roman" w:eastAsia="Times New Roman" w:hAnsi="Times New Roman" w:cs="Times New Roman"/>
                <w:b/>
                <w:sz w:val="26"/>
                <w:szCs w:val="26"/>
              </w:rPr>
              <w:t>2. Khoa Công nghệ Nhiệt lạnh</w:t>
            </w:r>
          </w:p>
        </w:tc>
        <w:tc>
          <w:tcPr>
            <w:tcW w:w="1733" w:type="dxa"/>
            <w:tcBorders>
              <w:top w:val="nil"/>
              <w:left w:val="nil"/>
              <w:bottom w:val="single" w:sz="4" w:space="0" w:color="auto"/>
              <w:right w:val="single" w:sz="4" w:space="0" w:color="auto"/>
            </w:tcBorders>
            <w:shd w:val="clear" w:color="auto" w:fill="auto"/>
            <w:noWrap/>
            <w:vAlign w:val="center"/>
          </w:tcPr>
          <w:p w:rsidR="00E055EF" w:rsidRPr="00E055EF" w:rsidRDefault="00E055EF" w:rsidP="00E055EF">
            <w:pPr>
              <w:spacing w:before="80" w:after="80" w:line="264" w:lineRule="auto"/>
              <w:jc w:val="center"/>
              <w:rPr>
                <w:rFonts w:ascii="Times New Roman" w:eastAsia="Times New Roman" w:hAnsi="Times New Roman" w:cs="Times New Roman"/>
                <w:b/>
                <w:sz w:val="26"/>
                <w:szCs w:val="26"/>
              </w:rPr>
            </w:pPr>
          </w:p>
        </w:tc>
        <w:tc>
          <w:tcPr>
            <w:tcW w:w="2468" w:type="dxa"/>
            <w:tcBorders>
              <w:top w:val="nil"/>
              <w:left w:val="nil"/>
              <w:bottom w:val="single" w:sz="4" w:space="0" w:color="auto"/>
              <w:right w:val="single" w:sz="4" w:space="0" w:color="auto"/>
            </w:tcBorders>
            <w:shd w:val="clear" w:color="auto" w:fill="auto"/>
            <w:noWrap/>
            <w:vAlign w:val="center"/>
            <w:hideMark/>
          </w:tcPr>
          <w:p w:rsidR="00E055EF" w:rsidRPr="00E055EF" w:rsidRDefault="00E055EF" w:rsidP="00E055EF">
            <w:pPr>
              <w:spacing w:before="80" w:after="80" w:line="264" w:lineRule="auto"/>
              <w:jc w:val="center"/>
              <w:rPr>
                <w:rFonts w:ascii="Times New Roman" w:eastAsia="Times New Roman" w:hAnsi="Times New Roman" w:cs="Times New Roman"/>
                <w:b/>
                <w:bCs/>
                <w:sz w:val="26"/>
                <w:szCs w:val="26"/>
              </w:rPr>
            </w:pPr>
            <w:r w:rsidRPr="00E055EF">
              <w:rPr>
                <w:rFonts w:ascii="Times New Roman" w:eastAsia="Times New Roman" w:hAnsi="Times New Roman" w:cs="Times New Roman"/>
                <w:b/>
                <w:bCs/>
                <w:sz w:val="26"/>
                <w:szCs w:val="26"/>
              </w:rPr>
              <w:t>397</w:t>
            </w:r>
          </w:p>
        </w:tc>
      </w:tr>
      <w:tr w:rsidR="00E055EF" w:rsidRPr="00E055EF" w:rsidTr="008D3C7E">
        <w:trPr>
          <w:trHeight w:val="315"/>
          <w:jc w:val="center"/>
        </w:trPr>
        <w:tc>
          <w:tcPr>
            <w:tcW w:w="5337" w:type="dxa"/>
            <w:tcBorders>
              <w:top w:val="nil"/>
              <w:left w:val="single" w:sz="4" w:space="0" w:color="auto"/>
              <w:bottom w:val="single" w:sz="4" w:space="0" w:color="auto"/>
              <w:right w:val="single" w:sz="4" w:space="0" w:color="auto"/>
            </w:tcBorders>
            <w:shd w:val="clear" w:color="auto" w:fill="auto"/>
            <w:noWrap/>
            <w:vAlign w:val="center"/>
            <w:hideMark/>
          </w:tcPr>
          <w:p w:rsidR="00E055EF" w:rsidRPr="00E055EF" w:rsidRDefault="00E055EF" w:rsidP="00E055EF">
            <w:pPr>
              <w:spacing w:before="80" w:after="80" w:line="264" w:lineRule="auto"/>
              <w:rPr>
                <w:rFonts w:ascii="Times New Roman" w:eastAsia="Times New Roman" w:hAnsi="Times New Roman" w:cs="Times New Roman"/>
                <w:sz w:val="26"/>
                <w:szCs w:val="26"/>
              </w:rPr>
            </w:pPr>
            <w:r w:rsidRPr="00E055EF">
              <w:rPr>
                <w:rFonts w:ascii="Times New Roman" w:eastAsia="Times New Roman" w:hAnsi="Times New Roman" w:cs="Times New Roman"/>
                <w:sz w:val="26"/>
                <w:szCs w:val="26"/>
              </w:rPr>
              <w:lastRenderedPageBreak/>
              <w:t>Ngành Công nghệ kỹ thuật nhiệt</w:t>
            </w:r>
          </w:p>
        </w:tc>
        <w:tc>
          <w:tcPr>
            <w:tcW w:w="1733" w:type="dxa"/>
            <w:tcBorders>
              <w:top w:val="nil"/>
              <w:left w:val="nil"/>
              <w:bottom w:val="single" w:sz="4" w:space="0" w:color="auto"/>
              <w:right w:val="single" w:sz="4" w:space="0" w:color="auto"/>
            </w:tcBorders>
            <w:shd w:val="clear" w:color="auto" w:fill="auto"/>
            <w:noWrap/>
            <w:vAlign w:val="center"/>
          </w:tcPr>
          <w:p w:rsidR="00E055EF" w:rsidRPr="00E055EF" w:rsidRDefault="00E055EF" w:rsidP="00E055EF">
            <w:pPr>
              <w:spacing w:before="80" w:after="80" w:line="264" w:lineRule="auto"/>
              <w:jc w:val="center"/>
              <w:rPr>
                <w:rFonts w:ascii="Times New Roman" w:eastAsia="Times New Roman" w:hAnsi="Times New Roman" w:cs="Times New Roman"/>
                <w:sz w:val="26"/>
                <w:szCs w:val="26"/>
              </w:rPr>
            </w:pPr>
            <w:r w:rsidRPr="00E055EF">
              <w:rPr>
                <w:rFonts w:ascii="Times New Roman" w:eastAsia="Times New Roman" w:hAnsi="Times New Roman" w:cs="Times New Roman"/>
                <w:sz w:val="26"/>
                <w:szCs w:val="26"/>
              </w:rPr>
              <w:t>5510211</w:t>
            </w:r>
          </w:p>
        </w:tc>
        <w:tc>
          <w:tcPr>
            <w:tcW w:w="2468" w:type="dxa"/>
            <w:tcBorders>
              <w:top w:val="nil"/>
              <w:left w:val="nil"/>
              <w:bottom w:val="single" w:sz="4" w:space="0" w:color="auto"/>
              <w:right w:val="single" w:sz="4" w:space="0" w:color="auto"/>
            </w:tcBorders>
            <w:shd w:val="clear" w:color="auto" w:fill="auto"/>
            <w:noWrap/>
            <w:vAlign w:val="center"/>
            <w:hideMark/>
          </w:tcPr>
          <w:p w:rsidR="00E055EF" w:rsidRPr="00E055EF" w:rsidRDefault="00E055EF" w:rsidP="00E055EF">
            <w:pPr>
              <w:spacing w:before="80" w:after="80" w:line="264" w:lineRule="auto"/>
              <w:jc w:val="center"/>
              <w:rPr>
                <w:rFonts w:ascii="Times New Roman" w:eastAsia="Times New Roman" w:hAnsi="Times New Roman" w:cs="Times New Roman"/>
                <w:bCs/>
                <w:sz w:val="26"/>
                <w:szCs w:val="26"/>
              </w:rPr>
            </w:pPr>
            <w:r w:rsidRPr="00E055EF">
              <w:rPr>
                <w:rFonts w:ascii="Times New Roman" w:eastAsia="Times New Roman" w:hAnsi="Times New Roman" w:cs="Times New Roman"/>
                <w:bCs/>
                <w:sz w:val="26"/>
                <w:szCs w:val="26"/>
              </w:rPr>
              <w:t>72</w:t>
            </w:r>
          </w:p>
        </w:tc>
      </w:tr>
      <w:tr w:rsidR="00E055EF" w:rsidRPr="00E055EF" w:rsidTr="008D3C7E">
        <w:trPr>
          <w:trHeight w:val="315"/>
          <w:jc w:val="center"/>
        </w:trPr>
        <w:tc>
          <w:tcPr>
            <w:tcW w:w="5337" w:type="dxa"/>
            <w:tcBorders>
              <w:top w:val="nil"/>
              <w:left w:val="single" w:sz="4" w:space="0" w:color="auto"/>
              <w:bottom w:val="single" w:sz="4" w:space="0" w:color="auto"/>
              <w:right w:val="single" w:sz="4" w:space="0" w:color="auto"/>
            </w:tcBorders>
            <w:shd w:val="clear" w:color="auto" w:fill="auto"/>
            <w:noWrap/>
            <w:vAlign w:val="center"/>
            <w:hideMark/>
          </w:tcPr>
          <w:p w:rsidR="00E055EF" w:rsidRPr="00E055EF" w:rsidRDefault="00E055EF" w:rsidP="00E055EF">
            <w:pPr>
              <w:spacing w:before="80" w:after="80" w:line="264" w:lineRule="auto"/>
              <w:rPr>
                <w:rFonts w:ascii="Times New Roman" w:eastAsia="Times New Roman" w:hAnsi="Times New Roman" w:cs="Times New Roman"/>
                <w:sz w:val="26"/>
                <w:szCs w:val="26"/>
              </w:rPr>
            </w:pPr>
            <w:r w:rsidRPr="00E055EF">
              <w:rPr>
                <w:rFonts w:ascii="Times New Roman" w:eastAsia="Times New Roman" w:hAnsi="Times New Roman" w:cs="Times New Roman"/>
                <w:sz w:val="26"/>
                <w:szCs w:val="26"/>
              </w:rPr>
              <w:t>Ngành Lắp đặt thiết bị lạnh</w:t>
            </w:r>
          </w:p>
        </w:tc>
        <w:tc>
          <w:tcPr>
            <w:tcW w:w="1733" w:type="dxa"/>
            <w:tcBorders>
              <w:top w:val="nil"/>
              <w:left w:val="nil"/>
              <w:bottom w:val="single" w:sz="4" w:space="0" w:color="auto"/>
              <w:right w:val="single" w:sz="4" w:space="0" w:color="auto"/>
            </w:tcBorders>
            <w:shd w:val="clear" w:color="auto" w:fill="auto"/>
            <w:noWrap/>
            <w:vAlign w:val="center"/>
          </w:tcPr>
          <w:p w:rsidR="00E055EF" w:rsidRPr="00E055EF" w:rsidRDefault="00E055EF" w:rsidP="00E055EF">
            <w:pPr>
              <w:spacing w:before="80" w:after="80" w:line="264" w:lineRule="auto"/>
              <w:jc w:val="center"/>
              <w:rPr>
                <w:rFonts w:ascii="Times New Roman" w:eastAsia="Times New Roman" w:hAnsi="Times New Roman" w:cs="Times New Roman"/>
                <w:sz w:val="26"/>
                <w:szCs w:val="26"/>
              </w:rPr>
            </w:pPr>
            <w:r w:rsidRPr="00E055EF">
              <w:rPr>
                <w:rFonts w:ascii="Times New Roman" w:eastAsia="Times New Roman" w:hAnsi="Times New Roman" w:cs="Times New Roman"/>
                <w:sz w:val="26"/>
                <w:szCs w:val="26"/>
              </w:rPr>
              <w:t>5520114</w:t>
            </w:r>
          </w:p>
        </w:tc>
        <w:tc>
          <w:tcPr>
            <w:tcW w:w="2468" w:type="dxa"/>
            <w:tcBorders>
              <w:top w:val="nil"/>
              <w:left w:val="nil"/>
              <w:bottom w:val="single" w:sz="4" w:space="0" w:color="auto"/>
              <w:right w:val="single" w:sz="4" w:space="0" w:color="auto"/>
            </w:tcBorders>
            <w:shd w:val="clear" w:color="auto" w:fill="auto"/>
            <w:noWrap/>
            <w:vAlign w:val="center"/>
            <w:hideMark/>
          </w:tcPr>
          <w:p w:rsidR="00E055EF" w:rsidRPr="00E055EF" w:rsidRDefault="00E055EF" w:rsidP="00E055EF">
            <w:pPr>
              <w:spacing w:before="80" w:after="80" w:line="264" w:lineRule="auto"/>
              <w:jc w:val="center"/>
              <w:rPr>
                <w:rFonts w:ascii="Times New Roman" w:eastAsia="Times New Roman" w:hAnsi="Times New Roman" w:cs="Times New Roman"/>
                <w:bCs/>
                <w:sz w:val="26"/>
                <w:szCs w:val="26"/>
              </w:rPr>
            </w:pPr>
            <w:r w:rsidRPr="00E055EF">
              <w:rPr>
                <w:rFonts w:ascii="Times New Roman" w:eastAsia="Times New Roman" w:hAnsi="Times New Roman" w:cs="Times New Roman"/>
                <w:bCs/>
                <w:sz w:val="26"/>
                <w:szCs w:val="26"/>
              </w:rPr>
              <w:t>148</w:t>
            </w:r>
          </w:p>
        </w:tc>
      </w:tr>
      <w:tr w:rsidR="00E055EF" w:rsidRPr="00E055EF" w:rsidTr="008D3C7E">
        <w:trPr>
          <w:trHeight w:val="315"/>
          <w:jc w:val="center"/>
        </w:trPr>
        <w:tc>
          <w:tcPr>
            <w:tcW w:w="5337" w:type="dxa"/>
            <w:tcBorders>
              <w:top w:val="nil"/>
              <w:left w:val="single" w:sz="4" w:space="0" w:color="auto"/>
              <w:bottom w:val="single" w:sz="4" w:space="0" w:color="auto"/>
              <w:right w:val="single" w:sz="4" w:space="0" w:color="auto"/>
            </w:tcBorders>
            <w:shd w:val="clear" w:color="auto" w:fill="auto"/>
            <w:noWrap/>
            <w:vAlign w:val="center"/>
            <w:hideMark/>
          </w:tcPr>
          <w:p w:rsidR="00E055EF" w:rsidRPr="00E055EF" w:rsidRDefault="00E055EF" w:rsidP="00E055EF">
            <w:pPr>
              <w:spacing w:before="80" w:after="80" w:line="264" w:lineRule="auto"/>
              <w:rPr>
                <w:rFonts w:ascii="Times New Roman" w:eastAsia="Times New Roman" w:hAnsi="Times New Roman" w:cs="Times New Roman"/>
                <w:sz w:val="26"/>
                <w:szCs w:val="26"/>
              </w:rPr>
            </w:pPr>
            <w:r w:rsidRPr="00E055EF">
              <w:rPr>
                <w:rFonts w:ascii="Times New Roman" w:eastAsia="Times New Roman" w:hAnsi="Times New Roman" w:cs="Times New Roman"/>
                <w:sz w:val="26"/>
                <w:szCs w:val="26"/>
              </w:rPr>
              <w:t>Ngành Kỹ thuật máy lạnh và điều hòa không khí</w:t>
            </w:r>
          </w:p>
        </w:tc>
        <w:tc>
          <w:tcPr>
            <w:tcW w:w="1733" w:type="dxa"/>
            <w:tcBorders>
              <w:top w:val="nil"/>
              <w:left w:val="nil"/>
              <w:bottom w:val="single" w:sz="4" w:space="0" w:color="auto"/>
              <w:right w:val="single" w:sz="4" w:space="0" w:color="auto"/>
            </w:tcBorders>
            <w:shd w:val="clear" w:color="auto" w:fill="auto"/>
            <w:noWrap/>
            <w:vAlign w:val="center"/>
          </w:tcPr>
          <w:p w:rsidR="00E055EF" w:rsidRPr="00E055EF" w:rsidRDefault="00E055EF" w:rsidP="00E055EF">
            <w:pPr>
              <w:spacing w:before="80" w:after="80" w:line="264" w:lineRule="auto"/>
              <w:jc w:val="center"/>
              <w:rPr>
                <w:rFonts w:ascii="Times New Roman" w:eastAsia="Times New Roman" w:hAnsi="Times New Roman" w:cs="Times New Roman"/>
                <w:sz w:val="26"/>
                <w:szCs w:val="26"/>
              </w:rPr>
            </w:pPr>
            <w:r w:rsidRPr="00E055EF">
              <w:rPr>
                <w:rFonts w:ascii="Times New Roman" w:eastAsia="Times New Roman" w:hAnsi="Times New Roman" w:cs="Times New Roman"/>
                <w:sz w:val="26"/>
                <w:szCs w:val="26"/>
              </w:rPr>
              <w:t>5520205</w:t>
            </w:r>
          </w:p>
        </w:tc>
        <w:tc>
          <w:tcPr>
            <w:tcW w:w="2468" w:type="dxa"/>
            <w:tcBorders>
              <w:top w:val="nil"/>
              <w:left w:val="nil"/>
              <w:bottom w:val="single" w:sz="4" w:space="0" w:color="auto"/>
              <w:right w:val="single" w:sz="4" w:space="0" w:color="auto"/>
            </w:tcBorders>
            <w:shd w:val="clear" w:color="auto" w:fill="auto"/>
            <w:noWrap/>
            <w:vAlign w:val="center"/>
            <w:hideMark/>
          </w:tcPr>
          <w:p w:rsidR="00E055EF" w:rsidRPr="00E055EF" w:rsidRDefault="00E055EF" w:rsidP="00E055EF">
            <w:pPr>
              <w:spacing w:before="80" w:after="80" w:line="264" w:lineRule="auto"/>
              <w:jc w:val="center"/>
              <w:rPr>
                <w:rFonts w:ascii="Times New Roman" w:eastAsia="Times New Roman" w:hAnsi="Times New Roman" w:cs="Times New Roman"/>
                <w:bCs/>
                <w:sz w:val="26"/>
                <w:szCs w:val="26"/>
              </w:rPr>
            </w:pPr>
            <w:r w:rsidRPr="00E055EF">
              <w:rPr>
                <w:rFonts w:ascii="Times New Roman" w:eastAsia="Times New Roman" w:hAnsi="Times New Roman" w:cs="Times New Roman"/>
                <w:bCs/>
                <w:sz w:val="26"/>
                <w:szCs w:val="26"/>
              </w:rPr>
              <w:t>46</w:t>
            </w:r>
          </w:p>
        </w:tc>
      </w:tr>
      <w:tr w:rsidR="00E055EF" w:rsidRPr="00E055EF" w:rsidTr="008D3C7E">
        <w:trPr>
          <w:trHeight w:val="315"/>
          <w:jc w:val="center"/>
        </w:trPr>
        <w:tc>
          <w:tcPr>
            <w:tcW w:w="5337" w:type="dxa"/>
            <w:tcBorders>
              <w:top w:val="nil"/>
              <w:left w:val="single" w:sz="4" w:space="0" w:color="auto"/>
              <w:bottom w:val="single" w:sz="4" w:space="0" w:color="auto"/>
              <w:right w:val="single" w:sz="4" w:space="0" w:color="auto"/>
            </w:tcBorders>
            <w:shd w:val="clear" w:color="auto" w:fill="auto"/>
            <w:noWrap/>
            <w:vAlign w:val="center"/>
            <w:hideMark/>
          </w:tcPr>
          <w:p w:rsidR="00E055EF" w:rsidRPr="00E055EF" w:rsidRDefault="00E055EF" w:rsidP="00E055EF">
            <w:pPr>
              <w:spacing w:before="80" w:after="80" w:line="264" w:lineRule="auto"/>
              <w:rPr>
                <w:rFonts w:ascii="Times New Roman" w:eastAsia="Times New Roman" w:hAnsi="Times New Roman" w:cs="Times New Roman"/>
                <w:sz w:val="26"/>
                <w:szCs w:val="26"/>
              </w:rPr>
            </w:pPr>
            <w:r w:rsidRPr="00E055EF">
              <w:rPr>
                <w:rFonts w:ascii="Times New Roman" w:eastAsia="Times New Roman" w:hAnsi="Times New Roman" w:cs="Times New Roman"/>
                <w:sz w:val="26"/>
                <w:szCs w:val="26"/>
              </w:rPr>
              <w:t>Ngành Vận hành, sửa chữa thiết bị lạnh</w:t>
            </w:r>
          </w:p>
        </w:tc>
        <w:tc>
          <w:tcPr>
            <w:tcW w:w="1733" w:type="dxa"/>
            <w:tcBorders>
              <w:top w:val="nil"/>
              <w:left w:val="nil"/>
              <w:bottom w:val="single" w:sz="4" w:space="0" w:color="auto"/>
              <w:right w:val="single" w:sz="4" w:space="0" w:color="auto"/>
            </w:tcBorders>
            <w:shd w:val="clear" w:color="auto" w:fill="auto"/>
            <w:noWrap/>
            <w:vAlign w:val="center"/>
          </w:tcPr>
          <w:p w:rsidR="00E055EF" w:rsidRPr="00E055EF" w:rsidRDefault="00E055EF" w:rsidP="00E055EF">
            <w:pPr>
              <w:spacing w:before="80" w:after="80" w:line="264" w:lineRule="auto"/>
              <w:jc w:val="center"/>
              <w:rPr>
                <w:rFonts w:ascii="Times New Roman" w:eastAsia="Times New Roman" w:hAnsi="Times New Roman" w:cs="Times New Roman"/>
                <w:sz w:val="26"/>
                <w:szCs w:val="26"/>
              </w:rPr>
            </w:pPr>
            <w:r w:rsidRPr="00E055EF">
              <w:rPr>
                <w:rFonts w:ascii="Times New Roman" w:eastAsia="Times New Roman" w:hAnsi="Times New Roman" w:cs="Times New Roman"/>
                <w:sz w:val="26"/>
                <w:szCs w:val="26"/>
              </w:rPr>
              <w:t>5520255</w:t>
            </w:r>
          </w:p>
        </w:tc>
        <w:tc>
          <w:tcPr>
            <w:tcW w:w="2468" w:type="dxa"/>
            <w:tcBorders>
              <w:top w:val="nil"/>
              <w:left w:val="nil"/>
              <w:bottom w:val="single" w:sz="4" w:space="0" w:color="auto"/>
              <w:right w:val="single" w:sz="4" w:space="0" w:color="auto"/>
            </w:tcBorders>
            <w:shd w:val="clear" w:color="auto" w:fill="auto"/>
            <w:noWrap/>
            <w:vAlign w:val="center"/>
            <w:hideMark/>
          </w:tcPr>
          <w:p w:rsidR="00E055EF" w:rsidRPr="00E055EF" w:rsidRDefault="00E055EF" w:rsidP="00E055EF">
            <w:pPr>
              <w:spacing w:before="80" w:after="80" w:line="264" w:lineRule="auto"/>
              <w:jc w:val="center"/>
              <w:rPr>
                <w:rFonts w:ascii="Times New Roman" w:eastAsia="Times New Roman" w:hAnsi="Times New Roman" w:cs="Times New Roman"/>
                <w:bCs/>
                <w:sz w:val="26"/>
                <w:szCs w:val="26"/>
              </w:rPr>
            </w:pPr>
            <w:r w:rsidRPr="00E055EF">
              <w:rPr>
                <w:rFonts w:ascii="Times New Roman" w:eastAsia="Times New Roman" w:hAnsi="Times New Roman" w:cs="Times New Roman"/>
                <w:bCs/>
                <w:sz w:val="26"/>
                <w:szCs w:val="26"/>
              </w:rPr>
              <w:t>131</w:t>
            </w:r>
          </w:p>
        </w:tc>
      </w:tr>
      <w:tr w:rsidR="00E055EF" w:rsidRPr="00E055EF" w:rsidTr="008D3C7E">
        <w:trPr>
          <w:trHeight w:val="315"/>
          <w:jc w:val="center"/>
        </w:trPr>
        <w:tc>
          <w:tcPr>
            <w:tcW w:w="5337" w:type="dxa"/>
            <w:tcBorders>
              <w:top w:val="nil"/>
              <w:left w:val="single" w:sz="4" w:space="0" w:color="auto"/>
              <w:bottom w:val="single" w:sz="4" w:space="0" w:color="auto"/>
              <w:right w:val="single" w:sz="4" w:space="0" w:color="auto"/>
            </w:tcBorders>
            <w:shd w:val="clear" w:color="auto" w:fill="auto"/>
            <w:noWrap/>
            <w:vAlign w:val="center"/>
            <w:hideMark/>
          </w:tcPr>
          <w:p w:rsidR="00E055EF" w:rsidRPr="00E055EF" w:rsidRDefault="00E055EF" w:rsidP="00E055EF">
            <w:pPr>
              <w:spacing w:before="80" w:after="80" w:line="264" w:lineRule="auto"/>
              <w:rPr>
                <w:rFonts w:ascii="Times New Roman" w:eastAsia="Times New Roman" w:hAnsi="Times New Roman" w:cs="Times New Roman"/>
                <w:b/>
                <w:sz w:val="26"/>
                <w:szCs w:val="26"/>
              </w:rPr>
            </w:pPr>
            <w:r w:rsidRPr="00E055EF">
              <w:rPr>
                <w:rFonts w:ascii="Times New Roman" w:eastAsia="Times New Roman" w:hAnsi="Times New Roman" w:cs="Times New Roman"/>
                <w:b/>
                <w:sz w:val="26"/>
                <w:szCs w:val="26"/>
              </w:rPr>
              <w:t>3. Khoa Công nghệ Cơ khí</w:t>
            </w:r>
          </w:p>
        </w:tc>
        <w:tc>
          <w:tcPr>
            <w:tcW w:w="1733" w:type="dxa"/>
            <w:tcBorders>
              <w:top w:val="nil"/>
              <w:left w:val="nil"/>
              <w:bottom w:val="single" w:sz="4" w:space="0" w:color="auto"/>
              <w:right w:val="single" w:sz="4" w:space="0" w:color="auto"/>
            </w:tcBorders>
            <w:shd w:val="clear" w:color="auto" w:fill="auto"/>
            <w:noWrap/>
            <w:vAlign w:val="center"/>
          </w:tcPr>
          <w:p w:rsidR="00E055EF" w:rsidRPr="00E055EF" w:rsidRDefault="00E055EF" w:rsidP="00E055EF">
            <w:pPr>
              <w:spacing w:before="80" w:after="80" w:line="264" w:lineRule="auto"/>
              <w:jc w:val="center"/>
              <w:rPr>
                <w:rFonts w:ascii="Times New Roman" w:eastAsia="Times New Roman" w:hAnsi="Times New Roman" w:cs="Times New Roman"/>
                <w:b/>
                <w:sz w:val="26"/>
                <w:szCs w:val="26"/>
              </w:rPr>
            </w:pPr>
          </w:p>
        </w:tc>
        <w:tc>
          <w:tcPr>
            <w:tcW w:w="2468" w:type="dxa"/>
            <w:tcBorders>
              <w:top w:val="nil"/>
              <w:left w:val="nil"/>
              <w:bottom w:val="single" w:sz="4" w:space="0" w:color="auto"/>
              <w:right w:val="single" w:sz="4" w:space="0" w:color="auto"/>
            </w:tcBorders>
            <w:shd w:val="clear" w:color="auto" w:fill="auto"/>
            <w:noWrap/>
            <w:vAlign w:val="center"/>
            <w:hideMark/>
          </w:tcPr>
          <w:p w:rsidR="00E055EF" w:rsidRPr="00E055EF" w:rsidRDefault="00E055EF" w:rsidP="00E055EF">
            <w:pPr>
              <w:spacing w:before="80" w:after="80" w:line="264" w:lineRule="auto"/>
              <w:jc w:val="center"/>
              <w:rPr>
                <w:rFonts w:ascii="Times New Roman" w:eastAsia="Times New Roman" w:hAnsi="Times New Roman" w:cs="Times New Roman"/>
                <w:b/>
                <w:bCs/>
                <w:sz w:val="26"/>
                <w:szCs w:val="26"/>
              </w:rPr>
            </w:pPr>
            <w:r w:rsidRPr="00E055EF">
              <w:rPr>
                <w:rFonts w:ascii="Times New Roman" w:eastAsia="Times New Roman" w:hAnsi="Times New Roman" w:cs="Times New Roman"/>
                <w:b/>
                <w:bCs/>
                <w:sz w:val="26"/>
                <w:szCs w:val="26"/>
              </w:rPr>
              <w:t>294</w:t>
            </w:r>
          </w:p>
        </w:tc>
      </w:tr>
      <w:tr w:rsidR="00E055EF" w:rsidRPr="00E055EF" w:rsidTr="008D3C7E">
        <w:trPr>
          <w:trHeight w:val="315"/>
          <w:jc w:val="center"/>
        </w:trPr>
        <w:tc>
          <w:tcPr>
            <w:tcW w:w="5337" w:type="dxa"/>
            <w:tcBorders>
              <w:top w:val="nil"/>
              <w:left w:val="single" w:sz="4" w:space="0" w:color="auto"/>
              <w:bottom w:val="single" w:sz="4" w:space="0" w:color="auto"/>
              <w:right w:val="single" w:sz="4" w:space="0" w:color="auto"/>
            </w:tcBorders>
            <w:shd w:val="clear" w:color="auto" w:fill="auto"/>
            <w:noWrap/>
            <w:vAlign w:val="center"/>
            <w:hideMark/>
          </w:tcPr>
          <w:p w:rsidR="00E055EF" w:rsidRPr="00E055EF" w:rsidRDefault="00E055EF" w:rsidP="00E055EF">
            <w:pPr>
              <w:spacing w:before="80" w:after="80" w:line="264" w:lineRule="auto"/>
              <w:rPr>
                <w:rFonts w:ascii="Times New Roman" w:eastAsia="Times New Roman" w:hAnsi="Times New Roman" w:cs="Times New Roman"/>
                <w:sz w:val="26"/>
                <w:szCs w:val="26"/>
              </w:rPr>
            </w:pPr>
            <w:r w:rsidRPr="00E055EF">
              <w:rPr>
                <w:rFonts w:ascii="Times New Roman" w:eastAsia="Times New Roman" w:hAnsi="Times New Roman" w:cs="Times New Roman"/>
                <w:sz w:val="26"/>
                <w:szCs w:val="26"/>
              </w:rPr>
              <w:t>Ngành công nghệ kỹ thuật cơ khí</w:t>
            </w:r>
          </w:p>
        </w:tc>
        <w:tc>
          <w:tcPr>
            <w:tcW w:w="1733" w:type="dxa"/>
            <w:tcBorders>
              <w:top w:val="nil"/>
              <w:left w:val="nil"/>
              <w:bottom w:val="single" w:sz="4" w:space="0" w:color="auto"/>
              <w:right w:val="single" w:sz="4" w:space="0" w:color="auto"/>
            </w:tcBorders>
            <w:shd w:val="clear" w:color="auto" w:fill="auto"/>
            <w:noWrap/>
            <w:vAlign w:val="center"/>
          </w:tcPr>
          <w:p w:rsidR="00E055EF" w:rsidRPr="00E055EF" w:rsidRDefault="00E055EF" w:rsidP="00E055EF">
            <w:pPr>
              <w:spacing w:before="80" w:after="80" w:line="264" w:lineRule="auto"/>
              <w:jc w:val="center"/>
              <w:rPr>
                <w:rFonts w:ascii="Times New Roman" w:eastAsia="Times New Roman" w:hAnsi="Times New Roman" w:cs="Times New Roman"/>
                <w:sz w:val="26"/>
                <w:szCs w:val="26"/>
              </w:rPr>
            </w:pPr>
            <w:r w:rsidRPr="00E055EF">
              <w:rPr>
                <w:rFonts w:ascii="Times New Roman" w:eastAsia="Times New Roman" w:hAnsi="Times New Roman" w:cs="Times New Roman"/>
                <w:sz w:val="26"/>
                <w:szCs w:val="26"/>
              </w:rPr>
              <w:t>5510201</w:t>
            </w:r>
          </w:p>
        </w:tc>
        <w:tc>
          <w:tcPr>
            <w:tcW w:w="2468" w:type="dxa"/>
            <w:tcBorders>
              <w:top w:val="nil"/>
              <w:left w:val="nil"/>
              <w:bottom w:val="single" w:sz="4" w:space="0" w:color="auto"/>
              <w:right w:val="single" w:sz="4" w:space="0" w:color="auto"/>
            </w:tcBorders>
            <w:shd w:val="clear" w:color="auto" w:fill="auto"/>
            <w:noWrap/>
            <w:vAlign w:val="center"/>
            <w:hideMark/>
          </w:tcPr>
          <w:p w:rsidR="00E055EF" w:rsidRPr="00E055EF" w:rsidRDefault="00E055EF" w:rsidP="00E055EF">
            <w:pPr>
              <w:spacing w:before="80" w:after="80" w:line="264" w:lineRule="auto"/>
              <w:jc w:val="center"/>
              <w:rPr>
                <w:rFonts w:ascii="Times New Roman" w:eastAsia="Times New Roman" w:hAnsi="Times New Roman" w:cs="Times New Roman"/>
                <w:bCs/>
                <w:sz w:val="26"/>
                <w:szCs w:val="26"/>
              </w:rPr>
            </w:pPr>
            <w:r w:rsidRPr="00E055EF">
              <w:rPr>
                <w:rFonts w:ascii="Times New Roman" w:eastAsia="Times New Roman" w:hAnsi="Times New Roman" w:cs="Times New Roman"/>
                <w:bCs/>
                <w:sz w:val="26"/>
                <w:szCs w:val="26"/>
              </w:rPr>
              <w:t>137</w:t>
            </w:r>
          </w:p>
        </w:tc>
      </w:tr>
      <w:tr w:rsidR="00E055EF" w:rsidRPr="00E055EF" w:rsidTr="008D3C7E">
        <w:trPr>
          <w:trHeight w:val="315"/>
          <w:jc w:val="center"/>
        </w:trPr>
        <w:tc>
          <w:tcPr>
            <w:tcW w:w="5337" w:type="dxa"/>
            <w:tcBorders>
              <w:top w:val="nil"/>
              <w:left w:val="single" w:sz="4" w:space="0" w:color="auto"/>
              <w:bottom w:val="single" w:sz="4" w:space="0" w:color="auto"/>
              <w:right w:val="single" w:sz="4" w:space="0" w:color="auto"/>
            </w:tcBorders>
            <w:shd w:val="clear" w:color="auto" w:fill="auto"/>
            <w:noWrap/>
            <w:vAlign w:val="center"/>
            <w:hideMark/>
          </w:tcPr>
          <w:p w:rsidR="00E055EF" w:rsidRPr="00E055EF" w:rsidRDefault="00E055EF" w:rsidP="00E055EF">
            <w:pPr>
              <w:spacing w:before="80" w:after="80" w:line="264" w:lineRule="auto"/>
              <w:rPr>
                <w:rFonts w:ascii="Times New Roman" w:eastAsia="Times New Roman" w:hAnsi="Times New Roman" w:cs="Times New Roman"/>
                <w:sz w:val="26"/>
                <w:szCs w:val="26"/>
              </w:rPr>
            </w:pPr>
            <w:r w:rsidRPr="00E055EF">
              <w:rPr>
                <w:rFonts w:ascii="Times New Roman" w:eastAsia="Times New Roman" w:hAnsi="Times New Roman" w:cs="Times New Roman"/>
                <w:sz w:val="26"/>
                <w:szCs w:val="26"/>
              </w:rPr>
              <w:t>Ngành công nghệ chế tạo dụng cụ</w:t>
            </w:r>
          </w:p>
        </w:tc>
        <w:tc>
          <w:tcPr>
            <w:tcW w:w="1733" w:type="dxa"/>
            <w:tcBorders>
              <w:top w:val="nil"/>
              <w:left w:val="nil"/>
              <w:bottom w:val="single" w:sz="4" w:space="0" w:color="auto"/>
              <w:right w:val="single" w:sz="4" w:space="0" w:color="auto"/>
            </w:tcBorders>
            <w:shd w:val="clear" w:color="auto" w:fill="auto"/>
            <w:noWrap/>
            <w:vAlign w:val="center"/>
          </w:tcPr>
          <w:p w:rsidR="00E055EF" w:rsidRPr="00E055EF" w:rsidRDefault="00E055EF" w:rsidP="00E055EF">
            <w:pPr>
              <w:spacing w:before="80" w:after="80" w:line="264" w:lineRule="auto"/>
              <w:jc w:val="center"/>
              <w:rPr>
                <w:rFonts w:ascii="Times New Roman" w:eastAsia="Times New Roman" w:hAnsi="Times New Roman" w:cs="Times New Roman"/>
                <w:sz w:val="26"/>
                <w:szCs w:val="26"/>
              </w:rPr>
            </w:pPr>
            <w:r w:rsidRPr="00E055EF">
              <w:rPr>
                <w:rFonts w:ascii="Times New Roman" w:eastAsia="Times New Roman" w:hAnsi="Times New Roman" w:cs="Times New Roman"/>
                <w:sz w:val="26"/>
                <w:szCs w:val="26"/>
              </w:rPr>
              <w:t>5510212</w:t>
            </w:r>
          </w:p>
        </w:tc>
        <w:tc>
          <w:tcPr>
            <w:tcW w:w="2468" w:type="dxa"/>
            <w:tcBorders>
              <w:top w:val="nil"/>
              <w:left w:val="nil"/>
              <w:bottom w:val="single" w:sz="4" w:space="0" w:color="auto"/>
              <w:right w:val="single" w:sz="4" w:space="0" w:color="auto"/>
            </w:tcBorders>
            <w:shd w:val="clear" w:color="auto" w:fill="auto"/>
            <w:noWrap/>
            <w:vAlign w:val="center"/>
            <w:hideMark/>
          </w:tcPr>
          <w:p w:rsidR="00E055EF" w:rsidRPr="00E055EF" w:rsidRDefault="00E055EF" w:rsidP="00E055EF">
            <w:pPr>
              <w:spacing w:before="80" w:after="80" w:line="264" w:lineRule="auto"/>
              <w:jc w:val="center"/>
              <w:rPr>
                <w:rFonts w:ascii="Times New Roman" w:eastAsia="Times New Roman" w:hAnsi="Times New Roman" w:cs="Times New Roman"/>
                <w:bCs/>
                <w:sz w:val="26"/>
                <w:szCs w:val="26"/>
              </w:rPr>
            </w:pPr>
            <w:r w:rsidRPr="00E055EF">
              <w:rPr>
                <w:rFonts w:ascii="Times New Roman" w:eastAsia="Times New Roman" w:hAnsi="Times New Roman" w:cs="Times New Roman"/>
                <w:bCs/>
                <w:sz w:val="26"/>
                <w:szCs w:val="26"/>
              </w:rPr>
              <w:t>0</w:t>
            </w:r>
          </w:p>
        </w:tc>
      </w:tr>
      <w:tr w:rsidR="00E055EF" w:rsidRPr="00E055EF" w:rsidTr="008D3C7E">
        <w:trPr>
          <w:trHeight w:val="315"/>
          <w:jc w:val="center"/>
        </w:trPr>
        <w:tc>
          <w:tcPr>
            <w:tcW w:w="5337" w:type="dxa"/>
            <w:tcBorders>
              <w:top w:val="nil"/>
              <w:left w:val="single" w:sz="4" w:space="0" w:color="auto"/>
              <w:bottom w:val="single" w:sz="4" w:space="0" w:color="auto"/>
              <w:right w:val="single" w:sz="4" w:space="0" w:color="auto"/>
            </w:tcBorders>
            <w:shd w:val="clear" w:color="auto" w:fill="auto"/>
            <w:noWrap/>
            <w:vAlign w:val="center"/>
            <w:hideMark/>
          </w:tcPr>
          <w:p w:rsidR="00E055EF" w:rsidRPr="00E055EF" w:rsidRDefault="00E055EF" w:rsidP="00E055EF">
            <w:pPr>
              <w:spacing w:before="80" w:after="80" w:line="264" w:lineRule="auto"/>
              <w:rPr>
                <w:rFonts w:ascii="Times New Roman" w:eastAsia="Times New Roman" w:hAnsi="Times New Roman" w:cs="Times New Roman"/>
                <w:sz w:val="26"/>
                <w:szCs w:val="26"/>
              </w:rPr>
            </w:pPr>
            <w:r w:rsidRPr="00E055EF">
              <w:rPr>
                <w:rFonts w:ascii="Times New Roman" w:eastAsia="Times New Roman" w:hAnsi="Times New Roman" w:cs="Times New Roman"/>
                <w:sz w:val="26"/>
                <w:szCs w:val="26"/>
              </w:rPr>
              <w:t>Ngành cơ khí chế tạo</w:t>
            </w:r>
          </w:p>
        </w:tc>
        <w:tc>
          <w:tcPr>
            <w:tcW w:w="1733" w:type="dxa"/>
            <w:tcBorders>
              <w:top w:val="nil"/>
              <w:left w:val="nil"/>
              <w:bottom w:val="single" w:sz="4" w:space="0" w:color="auto"/>
              <w:right w:val="single" w:sz="4" w:space="0" w:color="auto"/>
            </w:tcBorders>
            <w:shd w:val="clear" w:color="auto" w:fill="auto"/>
            <w:noWrap/>
            <w:vAlign w:val="center"/>
          </w:tcPr>
          <w:p w:rsidR="00E055EF" w:rsidRPr="00E055EF" w:rsidRDefault="00E055EF" w:rsidP="00E055EF">
            <w:pPr>
              <w:spacing w:before="80" w:after="80" w:line="264" w:lineRule="auto"/>
              <w:jc w:val="center"/>
              <w:rPr>
                <w:rFonts w:ascii="Times New Roman" w:eastAsia="Times New Roman" w:hAnsi="Times New Roman" w:cs="Times New Roman"/>
                <w:sz w:val="26"/>
                <w:szCs w:val="26"/>
              </w:rPr>
            </w:pPr>
            <w:r w:rsidRPr="00E055EF">
              <w:rPr>
                <w:rFonts w:ascii="Times New Roman" w:eastAsia="Times New Roman" w:hAnsi="Times New Roman" w:cs="Times New Roman"/>
                <w:sz w:val="26"/>
                <w:szCs w:val="26"/>
              </w:rPr>
              <w:t>5520117</w:t>
            </w:r>
          </w:p>
        </w:tc>
        <w:tc>
          <w:tcPr>
            <w:tcW w:w="2468" w:type="dxa"/>
            <w:tcBorders>
              <w:top w:val="nil"/>
              <w:left w:val="nil"/>
              <w:bottom w:val="single" w:sz="4" w:space="0" w:color="auto"/>
              <w:right w:val="single" w:sz="4" w:space="0" w:color="auto"/>
            </w:tcBorders>
            <w:shd w:val="clear" w:color="auto" w:fill="auto"/>
            <w:noWrap/>
            <w:vAlign w:val="center"/>
            <w:hideMark/>
          </w:tcPr>
          <w:p w:rsidR="00E055EF" w:rsidRPr="00E055EF" w:rsidRDefault="00E055EF" w:rsidP="00E055EF">
            <w:pPr>
              <w:spacing w:before="80" w:after="80" w:line="264" w:lineRule="auto"/>
              <w:jc w:val="center"/>
              <w:rPr>
                <w:rFonts w:ascii="Times New Roman" w:eastAsia="Times New Roman" w:hAnsi="Times New Roman" w:cs="Times New Roman"/>
                <w:bCs/>
                <w:sz w:val="26"/>
                <w:szCs w:val="26"/>
              </w:rPr>
            </w:pPr>
            <w:r w:rsidRPr="00E055EF">
              <w:rPr>
                <w:rFonts w:ascii="Times New Roman" w:eastAsia="Times New Roman" w:hAnsi="Times New Roman" w:cs="Times New Roman"/>
                <w:bCs/>
                <w:sz w:val="26"/>
                <w:szCs w:val="26"/>
              </w:rPr>
              <w:t>79</w:t>
            </w:r>
          </w:p>
        </w:tc>
      </w:tr>
      <w:tr w:rsidR="00E055EF" w:rsidRPr="00E055EF" w:rsidTr="008D3C7E">
        <w:trPr>
          <w:trHeight w:val="315"/>
          <w:jc w:val="center"/>
        </w:trPr>
        <w:tc>
          <w:tcPr>
            <w:tcW w:w="5337" w:type="dxa"/>
            <w:tcBorders>
              <w:top w:val="nil"/>
              <w:left w:val="single" w:sz="4" w:space="0" w:color="auto"/>
              <w:bottom w:val="single" w:sz="4" w:space="0" w:color="auto"/>
              <w:right w:val="single" w:sz="4" w:space="0" w:color="auto"/>
            </w:tcBorders>
            <w:shd w:val="clear" w:color="auto" w:fill="auto"/>
            <w:noWrap/>
            <w:vAlign w:val="center"/>
            <w:hideMark/>
          </w:tcPr>
          <w:p w:rsidR="00E055EF" w:rsidRPr="00E055EF" w:rsidRDefault="00E055EF" w:rsidP="00E055EF">
            <w:pPr>
              <w:spacing w:before="80" w:after="80" w:line="264" w:lineRule="auto"/>
              <w:rPr>
                <w:rFonts w:ascii="Times New Roman" w:eastAsia="Times New Roman" w:hAnsi="Times New Roman" w:cs="Times New Roman"/>
                <w:sz w:val="26"/>
                <w:szCs w:val="26"/>
              </w:rPr>
            </w:pPr>
            <w:r w:rsidRPr="00E055EF">
              <w:rPr>
                <w:rFonts w:ascii="Times New Roman" w:eastAsia="Times New Roman" w:hAnsi="Times New Roman" w:cs="Times New Roman"/>
                <w:sz w:val="26"/>
                <w:szCs w:val="26"/>
              </w:rPr>
              <w:t>Ngành cắt gọt kim loại</w:t>
            </w:r>
          </w:p>
        </w:tc>
        <w:tc>
          <w:tcPr>
            <w:tcW w:w="1733" w:type="dxa"/>
            <w:tcBorders>
              <w:top w:val="nil"/>
              <w:left w:val="nil"/>
              <w:bottom w:val="single" w:sz="4" w:space="0" w:color="auto"/>
              <w:right w:val="single" w:sz="4" w:space="0" w:color="auto"/>
            </w:tcBorders>
            <w:shd w:val="clear" w:color="auto" w:fill="auto"/>
            <w:noWrap/>
            <w:vAlign w:val="center"/>
          </w:tcPr>
          <w:p w:rsidR="00E055EF" w:rsidRPr="00E055EF" w:rsidRDefault="00E055EF" w:rsidP="00E055EF">
            <w:pPr>
              <w:spacing w:before="80" w:after="80" w:line="264" w:lineRule="auto"/>
              <w:jc w:val="center"/>
              <w:rPr>
                <w:rFonts w:ascii="Times New Roman" w:eastAsia="Times New Roman" w:hAnsi="Times New Roman" w:cs="Times New Roman"/>
                <w:sz w:val="26"/>
                <w:szCs w:val="26"/>
              </w:rPr>
            </w:pPr>
            <w:r w:rsidRPr="00E055EF">
              <w:rPr>
                <w:rFonts w:ascii="Times New Roman" w:eastAsia="Times New Roman" w:hAnsi="Times New Roman" w:cs="Times New Roman"/>
                <w:sz w:val="26"/>
                <w:szCs w:val="26"/>
              </w:rPr>
              <w:t>5520121</w:t>
            </w:r>
          </w:p>
        </w:tc>
        <w:tc>
          <w:tcPr>
            <w:tcW w:w="2468" w:type="dxa"/>
            <w:tcBorders>
              <w:top w:val="nil"/>
              <w:left w:val="nil"/>
              <w:bottom w:val="single" w:sz="4" w:space="0" w:color="auto"/>
              <w:right w:val="single" w:sz="4" w:space="0" w:color="auto"/>
            </w:tcBorders>
            <w:shd w:val="clear" w:color="auto" w:fill="auto"/>
            <w:noWrap/>
            <w:vAlign w:val="center"/>
            <w:hideMark/>
          </w:tcPr>
          <w:p w:rsidR="00E055EF" w:rsidRPr="00E055EF" w:rsidRDefault="00E055EF" w:rsidP="00E055EF">
            <w:pPr>
              <w:spacing w:before="80" w:after="80" w:line="264" w:lineRule="auto"/>
              <w:jc w:val="center"/>
              <w:rPr>
                <w:rFonts w:ascii="Times New Roman" w:eastAsia="Times New Roman" w:hAnsi="Times New Roman" w:cs="Times New Roman"/>
                <w:bCs/>
                <w:sz w:val="26"/>
                <w:szCs w:val="26"/>
              </w:rPr>
            </w:pPr>
            <w:r w:rsidRPr="00E055EF">
              <w:rPr>
                <w:rFonts w:ascii="Times New Roman" w:eastAsia="Times New Roman" w:hAnsi="Times New Roman" w:cs="Times New Roman"/>
                <w:bCs/>
                <w:sz w:val="26"/>
                <w:szCs w:val="26"/>
              </w:rPr>
              <w:t>78</w:t>
            </w:r>
          </w:p>
        </w:tc>
      </w:tr>
      <w:tr w:rsidR="00E055EF" w:rsidRPr="00E055EF" w:rsidTr="008D3C7E">
        <w:trPr>
          <w:trHeight w:val="315"/>
          <w:jc w:val="center"/>
        </w:trPr>
        <w:tc>
          <w:tcPr>
            <w:tcW w:w="5337" w:type="dxa"/>
            <w:tcBorders>
              <w:top w:val="nil"/>
              <w:left w:val="single" w:sz="4" w:space="0" w:color="auto"/>
              <w:bottom w:val="single" w:sz="4" w:space="0" w:color="auto"/>
              <w:right w:val="single" w:sz="4" w:space="0" w:color="auto"/>
            </w:tcBorders>
            <w:shd w:val="clear" w:color="auto" w:fill="auto"/>
            <w:noWrap/>
            <w:vAlign w:val="center"/>
            <w:hideMark/>
          </w:tcPr>
          <w:p w:rsidR="00E055EF" w:rsidRPr="00E055EF" w:rsidRDefault="00E055EF" w:rsidP="00E055EF">
            <w:pPr>
              <w:spacing w:before="80" w:after="80" w:line="264" w:lineRule="auto"/>
              <w:rPr>
                <w:rFonts w:ascii="Times New Roman" w:eastAsia="Times New Roman" w:hAnsi="Times New Roman" w:cs="Times New Roman"/>
                <w:sz w:val="26"/>
                <w:szCs w:val="26"/>
              </w:rPr>
            </w:pPr>
            <w:r w:rsidRPr="00E055EF">
              <w:rPr>
                <w:rFonts w:ascii="Times New Roman" w:eastAsia="Times New Roman" w:hAnsi="Times New Roman" w:cs="Times New Roman"/>
                <w:sz w:val="26"/>
                <w:szCs w:val="26"/>
              </w:rPr>
              <w:t>Ngành bảo trì hệ thống thiết bị công nghiệp</w:t>
            </w:r>
          </w:p>
        </w:tc>
        <w:tc>
          <w:tcPr>
            <w:tcW w:w="1733" w:type="dxa"/>
            <w:tcBorders>
              <w:top w:val="nil"/>
              <w:left w:val="nil"/>
              <w:bottom w:val="single" w:sz="4" w:space="0" w:color="auto"/>
              <w:right w:val="single" w:sz="4" w:space="0" w:color="auto"/>
            </w:tcBorders>
            <w:shd w:val="clear" w:color="auto" w:fill="auto"/>
            <w:noWrap/>
            <w:vAlign w:val="center"/>
          </w:tcPr>
          <w:p w:rsidR="00E055EF" w:rsidRPr="00E055EF" w:rsidRDefault="00E055EF" w:rsidP="00E055EF">
            <w:pPr>
              <w:spacing w:before="80" w:after="80" w:line="264" w:lineRule="auto"/>
              <w:jc w:val="center"/>
              <w:rPr>
                <w:rFonts w:ascii="Times New Roman" w:eastAsia="Times New Roman" w:hAnsi="Times New Roman" w:cs="Times New Roman"/>
                <w:sz w:val="26"/>
                <w:szCs w:val="26"/>
              </w:rPr>
            </w:pPr>
            <w:r w:rsidRPr="00E055EF">
              <w:rPr>
                <w:rFonts w:ascii="Times New Roman" w:eastAsia="Times New Roman" w:hAnsi="Times New Roman" w:cs="Times New Roman"/>
                <w:sz w:val="26"/>
                <w:szCs w:val="26"/>
              </w:rPr>
              <w:t>5520155</w:t>
            </w:r>
          </w:p>
        </w:tc>
        <w:tc>
          <w:tcPr>
            <w:tcW w:w="2468" w:type="dxa"/>
            <w:tcBorders>
              <w:top w:val="nil"/>
              <w:left w:val="nil"/>
              <w:bottom w:val="single" w:sz="4" w:space="0" w:color="auto"/>
              <w:right w:val="single" w:sz="4" w:space="0" w:color="auto"/>
            </w:tcBorders>
            <w:shd w:val="clear" w:color="auto" w:fill="auto"/>
            <w:noWrap/>
            <w:vAlign w:val="center"/>
            <w:hideMark/>
          </w:tcPr>
          <w:p w:rsidR="00E055EF" w:rsidRPr="00E055EF" w:rsidRDefault="00E055EF" w:rsidP="00E055EF">
            <w:pPr>
              <w:spacing w:before="80" w:after="80" w:line="264" w:lineRule="auto"/>
              <w:jc w:val="center"/>
              <w:rPr>
                <w:rFonts w:ascii="Times New Roman" w:eastAsia="Times New Roman" w:hAnsi="Times New Roman" w:cs="Times New Roman"/>
                <w:bCs/>
                <w:sz w:val="26"/>
                <w:szCs w:val="26"/>
              </w:rPr>
            </w:pPr>
            <w:r w:rsidRPr="00E055EF">
              <w:rPr>
                <w:rFonts w:ascii="Times New Roman" w:eastAsia="Times New Roman" w:hAnsi="Times New Roman" w:cs="Times New Roman"/>
                <w:bCs/>
                <w:sz w:val="26"/>
                <w:szCs w:val="26"/>
              </w:rPr>
              <w:t>0</w:t>
            </w:r>
          </w:p>
        </w:tc>
      </w:tr>
      <w:tr w:rsidR="00E055EF" w:rsidRPr="00E055EF" w:rsidTr="008D3C7E">
        <w:trPr>
          <w:trHeight w:val="315"/>
          <w:jc w:val="center"/>
        </w:trPr>
        <w:tc>
          <w:tcPr>
            <w:tcW w:w="5337" w:type="dxa"/>
            <w:tcBorders>
              <w:top w:val="nil"/>
              <w:left w:val="single" w:sz="4" w:space="0" w:color="auto"/>
              <w:bottom w:val="single" w:sz="4" w:space="0" w:color="auto"/>
              <w:right w:val="single" w:sz="4" w:space="0" w:color="auto"/>
            </w:tcBorders>
            <w:shd w:val="clear" w:color="auto" w:fill="auto"/>
            <w:noWrap/>
            <w:vAlign w:val="center"/>
            <w:hideMark/>
          </w:tcPr>
          <w:p w:rsidR="00E055EF" w:rsidRPr="00E055EF" w:rsidRDefault="00E055EF" w:rsidP="00E055EF">
            <w:pPr>
              <w:spacing w:before="80" w:after="80" w:line="264" w:lineRule="auto"/>
              <w:rPr>
                <w:rFonts w:ascii="Times New Roman" w:eastAsia="Times New Roman" w:hAnsi="Times New Roman" w:cs="Times New Roman"/>
                <w:b/>
                <w:sz w:val="26"/>
                <w:szCs w:val="26"/>
              </w:rPr>
            </w:pPr>
            <w:r w:rsidRPr="00E055EF">
              <w:rPr>
                <w:rFonts w:ascii="Times New Roman" w:eastAsia="Times New Roman" w:hAnsi="Times New Roman" w:cs="Times New Roman"/>
                <w:b/>
                <w:sz w:val="26"/>
                <w:szCs w:val="26"/>
              </w:rPr>
              <w:t>4. Khoa Công nghệ Động lực</w:t>
            </w:r>
          </w:p>
        </w:tc>
        <w:tc>
          <w:tcPr>
            <w:tcW w:w="1733" w:type="dxa"/>
            <w:tcBorders>
              <w:top w:val="nil"/>
              <w:left w:val="nil"/>
              <w:bottom w:val="single" w:sz="4" w:space="0" w:color="auto"/>
              <w:right w:val="single" w:sz="4" w:space="0" w:color="auto"/>
            </w:tcBorders>
            <w:shd w:val="clear" w:color="auto" w:fill="auto"/>
            <w:noWrap/>
            <w:vAlign w:val="center"/>
          </w:tcPr>
          <w:p w:rsidR="00E055EF" w:rsidRPr="00E055EF" w:rsidRDefault="00E055EF" w:rsidP="00E055EF">
            <w:pPr>
              <w:spacing w:before="80" w:after="80" w:line="264" w:lineRule="auto"/>
              <w:jc w:val="center"/>
              <w:rPr>
                <w:rFonts w:ascii="Times New Roman" w:eastAsia="Times New Roman" w:hAnsi="Times New Roman" w:cs="Times New Roman"/>
                <w:b/>
                <w:sz w:val="26"/>
                <w:szCs w:val="26"/>
              </w:rPr>
            </w:pPr>
          </w:p>
        </w:tc>
        <w:tc>
          <w:tcPr>
            <w:tcW w:w="2468" w:type="dxa"/>
            <w:tcBorders>
              <w:top w:val="nil"/>
              <w:left w:val="nil"/>
              <w:bottom w:val="single" w:sz="4" w:space="0" w:color="auto"/>
              <w:right w:val="single" w:sz="4" w:space="0" w:color="auto"/>
            </w:tcBorders>
            <w:shd w:val="clear" w:color="auto" w:fill="auto"/>
            <w:noWrap/>
            <w:vAlign w:val="center"/>
            <w:hideMark/>
          </w:tcPr>
          <w:p w:rsidR="00E055EF" w:rsidRPr="00E055EF" w:rsidRDefault="00E055EF" w:rsidP="00E055EF">
            <w:pPr>
              <w:spacing w:before="80" w:after="80" w:line="264" w:lineRule="auto"/>
              <w:jc w:val="center"/>
              <w:rPr>
                <w:rFonts w:ascii="Times New Roman" w:eastAsia="Times New Roman" w:hAnsi="Times New Roman" w:cs="Times New Roman"/>
                <w:b/>
                <w:bCs/>
                <w:sz w:val="26"/>
                <w:szCs w:val="26"/>
              </w:rPr>
            </w:pPr>
            <w:r w:rsidRPr="00E055EF">
              <w:rPr>
                <w:rFonts w:ascii="Times New Roman" w:eastAsia="Times New Roman" w:hAnsi="Times New Roman" w:cs="Times New Roman"/>
                <w:b/>
                <w:bCs/>
                <w:sz w:val="26"/>
                <w:szCs w:val="26"/>
              </w:rPr>
              <w:t>868</w:t>
            </w:r>
          </w:p>
        </w:tc>
      </w:tr>
      <w:tr w:rsidR="00E055EF" w:rsidRPr="00E055EF" w:rsidTr="008D3C7E">
        <w:trPr>
          <w:trHeight w:val="315"/>
          <w:jc w:val="center"/>
        </w:trPr>
        <w:tc>
          <w:tcPr>
            <w:tcW w:w="5337" w:type="dxa"/>
            <w:tcBorders>
              <w:top w:val="nil"/>
              <w:left w:val="single" w:sz="4" w:space="0" w:color="auto"/>
              <w:bottom w:val="single" w:sz="4" w:space="0" w:color="auto"/>
              <w:right w:val="single" w:sz="4" w:space="0" w:color="auto"/>
            </w:tcBorders>
            <w:shd w:val="clear" w:color="auto" w:fill="auto"/>
            <w:noWrap/>
            <w:vAlign w:val="center"/>
            <w:hideMark/>
          </w:tcPr>
          <w:p w:rsidR="00E055EF" w:rsidRPr="00E055EF" w:rsidRDefault="00E055EF" w:rsidP="00E055EF">
            <w:pPr>
              <w:spacing w:before="80" w:after="80" w:line="264" w:lineRule="auto"/>
              <w:rPr>
                <w:rFonts w:ascii="Times New Roman" w:eastAsia="Times New Roman" w:hAnsi="Times New Roman" w:cs="Times New Roman"/>
                <w:sz w:val="26"/>
                <w:szCs w:val="26"/>
              </w:rPr>
            </w:pPr>
            <w:r w:rsidRPr="00E055EF">
              <w:rPr>
                <w:rFonts w:ascii="Times New Roman" w:eastAsia="Times New Roman" w:hAnsi="Times New Roman" w:cs="Times New Roman"/>
                <w:sz w:val="26"/>
                <w:szCs w:val="26"/>
              </w:rPr>
              <w:t xml:space="preserve">Ngành Công nghệ ôtô </w:t>
            </w:r>
          </w:p>
        </w:tc>
        <w:tc>
          <w:tcPr>
            <w:tcW w:w="1733" w:type="dxa"/>
            <w:tcBorders>
              <w:top w:val="nil"/>
              <w:left w:val="nil"/>
              <w:bottom w:val="single" w:sz="4" w:space="0" w:color="auto"/>
              <w:right w:val="single" w:sz="4" w:space="0" w:color="auto"/>
            </w:tcBorders>
            <w:shd w:val="clear" w:color="auto" w:fill="auto"/>
            <w:noWrap/>
            <w:vAlign w:val="center"/>
          </w:tcPr>
          <w:p w:rsidR="00E055EF" w:rsidRPr="00E055EF" w:rsidRDefault="00E055EF" w:rsidP="00E055EF">
            <w:pPr>
              <w:spacing w:before="80" w:after="80" w:line="264" w:lineRule="auto"/>
              <w:jc w:val="center"/>
              <w:rPr>
                <w:rFonts w:ascii="Times New Roman" w:eastAsia="Times New Roman" w:hAnsi="Times New Roman" w:cs="Times New Roman"/>
                <w:sz w:val="26"/>
                <w:szCs w:val="26"/>
              </w:rPr>
            </w:pPr>
            <w:r w:rsidRPr="00E055EF">
              <w:rPr>
                <w:rFonts w:ascii="Times New Roman" w:eastAsia="Times New Roman" w:hAnsi="Times New Roman" w:cs="Times New Roman"/>
                <w:sz w:val="26"/>
                <w:szCs w:val="26"/>
              </w:rPr>
              <w:t>5510216</w:t>
            </w:r>
          </w:p>
        </w:tc>
        <w:tc>
          <w:tcPr>
            <w:tcW w:w="2468" w:type="dxa"/>
            <w:tcBorders>
              <w:top w:val="nil"/>
              <w:left w:val="nil"/>
              <w:bottom w:val="single" w:sz="4" w:space="0" w:color="auto"/>
              <w:right w:val="single" w:sz="4" w:space="0" w:color="auto"/>
            </w:tcBorders>
            <w:shd w:val="clear" w:color="auto" w:fill="auto"/>
            <w:noWrap/>
            <w:vAlign w:val="center"/>
            <w:hideMark/>
          </w:tcPr>
          <w:p w:rsidR="00E055EF" w:rsidRPr="00E055EF" w:rsidRDefault="00E055EF" w:rsidP="00E055EF">
            <w:pPr>
              <w:spacing w:before="80" w:after="80" w:line="264" w:lineRule="auto"/>
              <w:jc w:val="center"/>
              <w:rPr>
                <w:rFonts w:ascii="Times New Roman" w:eastAsia="Times New Roman" w:hAnsi="Times New Roman" w:cs="Times New Roman"/>
                <w:bCs/>
                <w:sz w:val="26"/>
                <w:szCs w:val="26"/>
              </w:rPr>
            </w:pPr>
            <w:r w:rsidRPr="00E055EF">
              <w:rPr>
                <w:rFonts w:ascii="Times New Roman" w:eastAsia="Times New Roman" w:hAnsi="Times New Roman" w:cs="Times New Roman"/>
                <w:bCs/>
                <w:sz w:val="26"/>
                <w:szCs w:val="26"/>
              </w:rPr>
              <w:t>868</w:t>
            </w:r>
          </w:p>
        </w:tc>
      </w:tr>
      <w:tr w:rsidR="00E055EF" w:rsidRPr="00E055EF" w:rsidTr="008D3C7E">
        <w:trPr>
          <w:trHeight w:val="315"/>
          <w:jc w:val="center"/>
        </w:trPr>
        <w:tc>
          <w:tcPr>
            <w:tcW w:w="5337" w:type="dxa"/>
            <w:tcBorders>
              <w:top w:val="nil"/>
              <w:left w:val="single" w:sz="4" w:space="0" w:color="auto"/>
              <w:bottom w:val="single" w:sz="4" w:space="0" w:color="auto"/>
              <w:right w:val="single" w:sz="4" w:space="0" w:color="auto"/>
            </w:tcBorders>
            <w:shd w:val="clear" w:color="auto" w:fill="auto"/>
            <w:noWrap/>
            <w:vAlign w:val="center"/>
            <w:hideMark/>
          </w:tcPr>
          <w:p w:rsidR="00E055EF" w:rsidRPr="00E055EF" w:rsidRDefault="00E055EF" w:rsidP="00E055EF">
            <w:pPr>
              <w:spacing w:before="80" w:after="80" w:line="264" w:lineRule="auto"/>
              <w:rPr>
                <w:rFonts w:ascii="Times New Roman" w:eastAsia="Times New Roman" w:hAnsi="Times New Roman" w:cs="Times New Roman"/>
                <w:b/>
                <w:sz w:val="26"/>
                <w:szCs w:val="26"/>
              </w:rPr>
            </w:pPr>
            <w:r w:rsidRPr="00E055EF">
              <w:rPr>
                <w:rFonts w:ascii="Times New Roman" w:eastAsia="Times New Roman" w:hAnsi="Times New Roman" w:cs="Times New Roman"/>
                <w:b/>
                <w:sz w:val="26"/>
                <w:szCs w:val="26"/>
              </w:rPr>
              <w:t>5. Khoa Công nghệ thông tin</w:t>
            </w:r>
          </w:p>
        </w:tc>
        <w:tc>
          <w:tcPr>
            <w:tcW w:w="1733" w:type="dxa"/>
            <w:tcBorders>
              <w:top w:val="nil"/>
              <w:left w:val="nil"/>
              <w:bottom w:val="single" w:sz="4" w:space="0" w:color="auto"/>
              <w:right w:val="single" w:sz="4" w:space="0" w:color="auto"/>
            </w:tcBorders>
            <w:shd w:val="clear" w:color="auto" w:fill="auto"/>
            <w:noWrap/>
            <w:vAlign w:val="center"/>
          </w:tcPr>
          <w:p w:rsidR="00E055EF" w:rsidRPr="00E055EF" w:rsidRDefault="00E055EF" w:rsidP="00E055EF">
            <w:pPr>
              <w:spacing w:before="80" w:after="80" w:line="264" w:lineRule="auto"/>
              <w:jc w:val="center"/>
              <w:rPr>
                <w:rFonts w:ascii="Times New Roman" w:eastAsia="Times New Roman" w:hAnsi="Times New Roman" w:cs="Times New Roman"/>
                <w:b/>
                <w:sz w:val="26"/>
                <w:szCs w:val="26"/>
              </w:rPr>
            </w:pPr>
          </w:p>
        </w:tc>
        <w:tc>
          <w:tcPr>
            <w:tcW w:w="2468" w:type="dxa"/>
            <w:tcBorders>
              <w:top w:val="nil"/>
              <w:left w:val="nil"/>
              <w:bottom w:val="single" w:sz="4" w:space="0" w:color="auto"/>
              <w:right w:val="single" w:sz="4" w:space="0" w:color="auto"/>
            </w:tcBorders>
            <w:shd w:val="clear" w:color="auto" w:fill="auto"/>
            <w:noWrap/>
            <w:vAlign w:val="center"/>
            <w:hideMark/>
          </w:tcPr>
          <w:p w:rsidR="00E055EF" w:rsidRPr="00E055EF" w:rsidRDefault="00E055EF" w:rsidP="00E055EF">
            <w:pPr>
              <w:spacing w:before="80" w:after="80" w:line="264" w:lineRule="auto"/>
              <w:jc w:val="center"/>
              <w:rPr>
                <w:rFonts w:ascii="Times New Roman" w:eastAsia="Times New Roman" w:hAnsi="Times New Roman" w:cs="Times New Roman"/>
                <w:b/>
                <w:bCs/>
                <w:sz w:val="26"/>
                <w:szCs w:val="26"/>
              </w:rPr>
            </w:pPr>
            <w:r w:rsidRPr="00E055EF">
              <w:rPr>
                <w:rFonts w:ascii="Times New Roman" w:eastAsia="Times New Roman" w:hAnsi="Times New Roman" w:cs="Times New Roman"/>
                <w:b/>
                <w:bCs/>
                <w:sz w:val="26"/>
                <w:szCs w:val="26"/>
              </w:rPr>
              <w:t>967</w:t>
            </w:r>
          </w:p>
        </w:tc>
      </w:tr>
      <w:tr w:rsidR="00E055EF" w:rsidRPr="00E055EF" w:rsidTr="008D3C7E">
        <w:trPr>
          <w:trHeight w:val="315"/>
          <w:jc w:val="center"/>
        </w:trPr>
        <w:tc>
          <w:tcPr>
            <w:tcW w:w="5337" w:type="dxa"/>
            <w:tcBorders>
              <w:top w:val="nil"/>
              <w:left w:val="single" w:sz="4" w:space="0" w:color="auto"/>
              <w:bottom w:val="single" w:sz="4" w:space="0" w:color="auto"/>
              <w:right w:val="single" w:sz="4" w:space="0" w:color="auto"/>
            </w:tcBorders>
            <w:shd w:val="clear" w:color="auto" w:fill="auto"/>
            <w:noWrap/>
            <w:vAlign w:val="center"/>
            <w:hideMark/>
          </w:tcPr>
          <w:p w:rsidR="00E055EF" w:rsidRPr="00E055EF" w:rsidRDefault="00E055EF" w:rsidP="00E055EF">
            <w:pPr>
              <w:spacing w:before="80" w:after="80" w:line="264" w:lineRule="auto"/>
              <w:rPr>
                <w:rFonts w:ascii="Times New Roman" w:eastAsia="Times New Roman" w:hAnsi="Times New Roman" w:cs="Times New Roman"/>
                <w:sz w:val="26"/>
                <w:szCs w:val="26"/>
              </w:rPr>
            </w:pPr>
            <w:r w:rsidRPr="00E055EF">
              <w:rPr>
                <w:rFonts w:ascii="Times New Roman" w:eastAsia="Times New Roman" w:hAnsi="Times New Roman" w:cs="Times New Roman"/>
                <w:sz w:val="26"/>
                <w:szCs w:val="26"/>
              </w:rPr>
              <w:t>Ngành Công nghệ kỹ thuật máy tính</w:t>
            </w:r>
          </w:p>
        </w:tc>
        <w:tc>
          <w:tcPr>
            <w:tcW w:w="1733" w:type="dxa"/>
            <w:tcBorders>
              <w:top w:val="nil"/>
              <w:left w:val="nil"/>
              <w:bottom w:val="single" w:sz="4" w:space="0" w:color="auto"/>
              <w:right w:val="single" w:sz="4" w:space="0" w:color="auto"/>
            </w:tcBorders>
            <w:shd w:val="clear" w:color="auto" w:fill="auto"/>
            <w:noWrap/>
            <w:vAlign w:val="center"/>
          </w:tcPr>
          <w:p w:rsidR="00E055EF" w:rsidRPr="00E055EF" w:rsidRDefault="00E055EF" w:rsidP="00E055EF">
            <w:pPr>
              <w:spacing w:before="80" w:after="80" w:line="264" w:lineRule="auto"/>
              <w:jc w:val="center"/>
              <w:rPr>
                <w:rFonts w:ascii="Times New Roman" w:eastAsia="Times New Roman" w:hAnsi="Times New Roman" w:cs="Times New Roman"/>
                <w:sz w:val="26"/>
                <w:szCs w:val="26"/>
              </w:rPr>
            </w:pPr>
            <w:r w:rsidRPr="00E055EF">
              <w:rPr>
                <w:rFonts w:ascii="Times New Roman" w:eastAsia="Times New Roman" w:hAnsi="Times New Roman" w:cs="Times New Roman"/>
                <w:sz w:val="26"/>
                <w:szCs w:val="26"/>
              </w:rPr>
              <w:t>5480105</w:t>
            </w:r>
          </w:p>
        </w:tc>
        <w:tc>
          <w:tcPr>
            <w:tcW w:w="2468" w:type="dxa"/>
            <w:tcBorders>
              <w:top w:val="nil"/>
              <w:left w:val="nil"/>
              <w:bottom w:val="single" w:sz="4" w:space="0" w:color="auto"/>
              <w:right w:val="single" w:sz="4" w:space="0" w:color="auto"/>
            </w:tcBorders>
            <w:shd w:val="clear" w:color="auto" w:fill="auto"/>
            <w:noWrap/>
            <w:vAlign w:val="center"/>
            <w:hideMark/>
          </w:tcPr>
          <w:p w:rsidR="00E055EF" w:rsidRPr="00E055EF" w:rsidRDefault="00E055EF" w:rsidP="00E055EF">
            <w:pPr>
              <w:spacing w:before="80" w:after="80" w:line="264" w:lineRule="auto"/>
              <w:jc w:val="center"/>
              <w:rPr>
                <w:rFonts w:ascii="Times New Roman" w:eastAsia="Times New Roman" w:hAnsi="Times New Roman" w:cs="Times New Roman"/>
                <w:bCs/>
                <w:sz w:val="26"/>
                <w:szCs w:val="26"/>
              </w:rPr>
            </w:pPr>
            <w:r w:rsidRPr="00E055EF">
              <w:rPr>
                <w:rFonts w:ascii="Times New Roman" w:eastAsia="Times New Roman" w:hAnsi="Times New Roman" w:cs="Times New Roman"/>
                <w:bCs/>
                <w:sz w:val="26"/>
                <w:szCs w:val="26"/>
              </w:rPr>
              <w:t>119</w:t>
            </w:r>
          </w:p>
        </w:tc>
      </w:tr>
      <w:tr w:rsidR="00E055EF" w:rsidRPr="00E055EF" w:rsidTr="008D3C7E">
        <w:trPr>
          <w:trHeight w:val="315"/>
          <w:jc w:val="center"/>
        </w:trPr>
        <w:tc>
          <w:tcPr>
            <w:tcW w:w="5337" w:type="dxa"/>
            <w:tcBorders>
              <w:top w:val="nil"/>
              <w:left w:val="single" w:sz="4" w:space="0" w:color="auto"/>
              <w:bottom w:val="single" w:sz="4" w:space="0" w:color="auto"/>
              <w:right w:val="single" w:sz="4" w:space="0" w:color="auto"/>
            </w:tcBorders>
            <w:shd w:val="clear" w:color="auto" w:fill="auto"/>
            <w:noWrap/>
            <w:vAlign w:val="center"/>
            <w:hideMark/>
          </w:tcPr>
          <w:p w:rsidR="00E055EF" w:rsidRPr="00E055EF" w:rsidRDefault="00E055EF" w:rsidP="00E055EF">
            <w:pPr>
              <w:spacing w:before="80" w:after="80" w:line="264" w:lineRule="auto"/>
              <w:rPr>
                <w:rFonts w:ascii="Times New Roman" w:eastAsia="Times New Roman" w:hAnsi="Times New Roman" w:cs="Times New Roman"/>
                <w:sz w:val="26"/>
                <w:szCs w:val="26"/>
              </w:rPr>
            </w:pPr>
            <w:r w:rsidRPr="00E055EF">
              <w:rPr>
                <w:rFonts w:ascii="Times New Roman" w:eastAsia="Times New Roman" w:hAnsi="Times New Roman" w:cs="Times New Roman"/>
                <w:sz w:val="26"/>
                <w:szCs w:val="26"/>
              </w:rPr>
              <w:t>Ngành Lập trình máy tính</w:t>
            </w:r>
          </w:p>
        </w:tc>
        <w:tc>
          <w:tcPr>
            <w:tcW w:w="1733" w:type="dxa"/>
            <w:tcBorders>
              <w:top w:val="nil"/>
              <w:left w:val="nil"/>
              <w:bottom w:val="single" w:sz="4" w:space="0" w:color="auto"/>
              <w:right w:val="single" w:sz="4" w:space="0" w:color="auto"/>
            </w:tcBorders>
            <w:shd w:val="clear" w:color="auto" w:fill="auto"/>
            <w:noWrap/>
            <w:vAlign w:val="center"/>
          </w:tcPr>
          <w:p w:rsidR="00E055EF" w:rsidRPr="00E055EF" w:rsidRDefault="00E055EF" w:rsidP="00E055EF">
            <w:pPr>
              <w:spacing w:before="80" w:after="80" w:line="264" w:lineRule="auto"/>
              <w:jc w:val="center"/>
              <w:rPr>
                <w:rFonts w:ascii="Times New Roman" w:eastAsia="Times New Roman" w:hAnsi="Times New Roman" w:cs="Times New Roman"/>
                <w:sz w:val="26"/>
                <w:szCs w:val="26"/>
              </w:rPr>
            </w:pPr>
            <w:r w:rsidRPr="00E055EF">
              <w:rPr>
                <w:rFonts w:ascii="Times New Roman" w:eastAsia="Times New Roman" w:hAnsi="Times New Roman" w:cs="Times New Roman"/>
                <w:sz w:val="26"/>
                <w:szCs w:val="26"/>
              </w:rPr>
              <w:t>5480207</w:t>
            </w:r>
          </w:p>
        </w:tc>
        <w:tc>
          <w:tcPr>
            <w:tcW w:w="2468" w:type="dxa"/>
            <w:tcBorders>
              <w:top w:val="nil"/>
              <w:left w:val="nil"/>
              <w:bottom w:val="single" w:sz="4" w:space="0" w:color="auto"/>
              <w:right w:val="single" w:sz="4" w:space="0" w:color="auto"/>
            </w:tcBorders>
            <w:shd w:val="clear" w:color="auto" w:fill="auto"/>
            <w:noWrap/>
            <w:vAlign w:val="center"/>
            <w:hideMark/>
          </w:tcPr>
          <w:p w:rsidR="00E055EF" w:rsidRPr="00E055EF" w:rsidRDefault="00E055EF" w:rsidP="00E055EF">
            <w:pPr>
              <w:spacing w:before="80" w:after="80" w:line="264" w:lineRule="auto"/>
              <w:jc w:val="center"/>
              <w:rPr>
                <w:rFonts w:ascii="Times New Roman" w:eastAsia="Times New Roman" w:hAnsi="Times New Roman" w:cs="Times New Roman"/>
                <w:bCs/>
                <w:sz w:val="26"/>
                <w:szCs w:val="26"/>
              </w:rPr>
            </w:pPr>
            <w:r w:rsidRPr="00E055EF">
              <w:rPr>
                <w:rFonts w:ascii="Times New Roman" w:eastAsia="Times New Roman" w:hAnsi="Times New Roman" w:cs="Times New Roman"/>
                <w:bCs/>
                <w:sz w:val="26"/>
                <w:szCs w:val="26"/>
              </w:rPr>
              <w:t>147</w:t>
            </w:r>
          </w:p>
        </w:tc>
      </w:tr>
      <w:tr w:rsidR="00E055EF" w:rsidRPr="00E055EF" w:rsidTr="008D3C7E">
        <w:trPr>
          <w:trHeight w:val="315"/>
          <w:jc w:val="center"/>
        </w:trPr>
        <w:tc>
          <w:tcPr>
            <w:tcW w:w="5337" w:type="dxa"/>
            <w:tcBorders>
              <w:top w:val="nil"/>
              <w:left w:val="single" w:sz="4" w:space="0" w:color="auto"/>
              <w:bottom w:val="single" w:sz="4" w:space="0" w:color="auto"/>
              <w:right w:val="single" w:sz="4" w:space="0" w:color="auto"/>
            </w:tcBorders>
            <w:shd w:val="clear" w:color="auto" w:fill="auto"/>
            <w:noWrap/>
            <w:vAlign w:val="center"/>
            <w:hideMark/>
          </w:tcPr>
          <w:p w:rsidR="00E055EF" w:rsidRPr="00E055EF" w:rsidRDefault="00E055EF" w:rsidP="00E055EF">
            <w:pPr>
              <w:spacing w:before="80" w:after="80" w:line="264" w:lineRule="auto"/>
              <w:rPr>
                <w:rFonts w:ascii="Times New Roman" w:eastAsia="Times New Roman" w:hAnsi="Times New Roman" w:cs="Times New Roman"/>
                <w:sz w:val="26"/>
                <w:szCs w:val="26"/>
              </w:rPr>
            </w:pPr>
            <w:r w:rsidRPr="00E055EF">
              <w:rPr>
                <w:rFonts w:ascii="Times New Roman" w:eastAsia="Times New Roman" w:hAnsi="Times New Roman" w:cs="Times New Roman"/>
                <w:sz w:val="26"/>
                <w:szCs w:val="26"/>
              </w:rPr>
              <w:t>Ngành tin học ứng dụng</w:t>
            </w:r>
          </w:p>
        </w:tc>
        <w:tc>
          <w:tcPr>
            <w:tcW w:w="1733" w:type="dxa"/>
            <w:tcBorders>
              <w:top w:val="nil"/>
              <w:left w:val="nil"/>
              <w:bottom w:val="single" w:sz="4" w:space="0" w:color="auto"/>
              <w:right w:val="single" w:sz="4" w:space="0" w:color="auto"/>
            </w:tcBorders>
            <w:shd w:val="clear" w:color="auto" w:fill="auto"/>
            <w:noWrap/>
            <w:vAlign w:val="center"/>
          </w:tcPr>
          <w:p w:rsidR="00E055EF" w:rsidRPr="00E055EF" w:rsidRDefault="00E055EF" w:rsidP="00E055EF">
            <w:pPr>
              <w:spacing w:before="80" w:after="80" w:line="264" w:lineRule="auto"/>
              <w:jc w:val="center"/>
              <w:rPr>
                <w:rFonts w:ascii="Times New Roman" w:eastAsia="Times New Roman" w:hAnsi="Times New Roman" w:cs="Times New Roman"/>
                <w:sz w:val="26"/>
                <w:szCs w:val="26"/>
              </w:rPr>
            </w:pPr>
            <w:r w:rsidRPr="00E055EF">
              <w:rPr>
                <w:rFonts w:ascii="Times New Roman" w:eastAsia="Times New Roman" w:hAnsi="Times New Roman" w:cs="Times New Roman"/>
                <w:sz w:val="26"/>
                <w:szCs w:val="26"/>
              </w:rPr>
              <w:t>5480205</w:t>
            </w:r>
          </w:p>
        </w:tc>
        <w:tc>
          <w:tcPr>
            <w:tcW w:w="2468" w:type="dxa"/>
            <w:tcBorders>
              <w:top w:val="nil"/>
              <w:left w:val="nil"/>
              <w:bottom w:val="single" w:sz="4" w:space="0" w:color="auto"/>
              <w:right w:val="single" w:sz="4" w:space="0" w:color="auto"/>
            </w:tcBorders>
            <w:shd w:val="clear" w:color="auto" w:fill="auto"/>
            <w:noWrap/>
            <w:vAlign w:val="center"/>
            <w:hideMark/>
          </w:tcPr>
          <w:p w:rsidR="00E055EF" w:rsidRPr="00E055EF" w:rsidRDefault="00E055EF" w:rsidP="00E055EF">
            <w:pPr>
              <w:spacing w:before="80" w:after="80" w:line="264" w:lineRule="auto"/>
              <w:jc w:val="center"/>
              <w:rPr>
                <w:rFonts w:ascii="Times New Roman" w:eastAsia="Times New Roman" w:hAnsi="Times New Roman" w:cs="Times New Roman"/>
                <w:bCs/>
                <w:sz w:val="26"/>
                <w:szCs w:val="26"/>
              </w:rPr>
            </w:pPr>
            <w:r w:rsidRPr="00E055EF">
              <w:rPr>
                <w:rFonts w:ascii="Times New Roman" w:eastAsia="Times New Roman" w:hAnsi="Times New Roman" w:cs="Times New Roman"/>
                <w:bCs/>
                <w:sz w:val="26"/>
                <w:szCs w:val="26"/>
              </w:rPr>
              <w:t>146</w:t>
            </w:r>
          </w:p>
        </w:tc>
      </w:tr>
      <w:tr w:rsidR="00E055EF" w:rsidRPr="00E055EF" w:rsidTr="008D3C7E">
        <w:trPr>
          <w:trHeight w:val="315"/>
          <w:jc w:val="center"/>
        </w:trPr>
        <w:tc>
          <w:tcPr>
            <w:tcW w:w="5337" w:type="dxa"/>
            <w:tcBorders>
              <w:top w:val="nil"/>
              <w:left w:val="single" w:sz="4" w:space="0" w:color="auto"/>
              <w:bottom w:val="single" w:sz="4" w:space="0" w:color="auto"/>
              <w:right w:val="single" w:sz="4" w:space="0" w:color="auto"/>
            </w:tcBorders>
            <w:shd w:val="clear" w:color="auto" w:fill="auto"/>
            <w:noWrap/>
            <w:vAlign w:val="center"/>
            <w:hideMark/>
          </w:tcPr>
          <w:p w:rsidR="00E055EF" w:rsidRPr="00E055EF" w:rsidRDefault="00E055EF" w:rsidP="00E055EF">
            <w:pPr>
              <w:spacing w:before="80" w:after="80" w:line="264" w:lineRule="auto"/>
              <w:rPr>
                <w:rFonts w:ascii="Times New Roman" w:eastAsia="Times New Roman" w:hAnsi="Times New Roman" w:cs="Times New Roman"/>
                <w:sz w:val="26"/>
                <w:szCs w:val="26"/>
              </w:rPr>
            </w:pPr>
            <w:r w:rsidRPr="00E055EF">
              <w:rPr>
                <w:rFonts w:ascii="Times New Roman" w:eastAsia="Times New Roman" w:hAnsi="Times New Roman" w:cs="Times New Roman"/>
                <w:sz w:val="26"/>
                <w:szCs w:val="26"/>
              </w:rPr>
              <w:t>Ngành Quản trị máy tính</w:t>
            </w:r>
          </w:p>
        </w:tc>
        <w:tc>
          <w:tcPr>
            <w:tcW w:w="1733" w:type="dxa"/>
            <w:tcBorders>
              <w:top w:val="nil"/>
              <w:left w:val="nil"/>
              <w:bottom w:val="single" w:sz="4" w:space="0" w:color="auto"/>
              <w:right w:val="single" w:sz="4" w:space="0" w:color="auto"/>
            </w:tcBorders>
            <w:shd w:val="clear" w:color="auto" w:fill="auto"/>
            <w:noWrap/>
            <w:vAlign w:val="center"/>
          </w:tcPr>
          <w:p w:rsidR="00E055EF" w:rsidRPr="00E055EF" w:rsidRDefault="00E055EF" w:rsidP="00E055EF">
            <w:pPr>
              <w:spacing w:before="80" w:after="80" w:line="264" w:lineRule="auto"/>
              <w:jc w:val="center"/>
              <w:rPr>
                <w:rFonts w:ascii="Times New Roman" w:eastAsia="Times New Roman" w:hAnsi="Times New Roman" w:cs="Times New Roman"/>
                <w:sz w:val="26"/>
                <w:szCs w:val="26"/>
              </w:rPr>
            </w:pPr>
            <w:r w:rsidRPr="00E055EF">
              <w:rPr>
                <w:rFonts w:ascii="Times New Roman" w:eastAsia="Times New Roman" w:hAnsi="Times New Roman" w:cs="Times New Roman"/>
                <w:sz w:val="26"/>
                <w:szCs w:val="26"/>
              </w:rPr>
              <w:t>204</w:t>
            </w:r>
          </w:p>
        </w:tc>
        <w:tc>
          <w:tcPr>
            <w:tcW w:w="2468" w:type="dxa"/>
            <w:tcBorders>
              <w:top w:val="nil"/>
              <w:left w:val="nil"/>
              <w:bottom w:val="single" w:sz="4" w:space="0" w:color="auto"/>
              <w:right w:val="single" w:sz="4" w:space="0" w:color="auto"/>
            </w:tcBorders>
            <w:shd w:val="clear" w:color="auto" w:fill="auto"/>
            <w:noWrap/>
            <w:vAlign w:val="center"/>
            <w:hideMark/>
          </w:tcPr>
          <w:p w:rsidR="00E055EF" w:rsidRPr="00E055EF" w:rsidRDefault="00E055EF" w:rsidP="00E055EF">
            <w:pPr>
              <w:spacing w:before="80" w:after="80" w:line="264" w:lineRule="auto"/>
              <w:jc w:val="center"/>
              <w:rPr>
                <w:rFonts w:ascii="Times New Roman" w:eastAsia="Times New Roman" w:hAnsi="Times New Roman" w:cs="Times New Roman"/>
                <w:bCs/>
                <w:sz w:val="26"/>
                <w:szCs w:val="26"/>
              </w:rPr>
            </w:pPr>
            <w:r w:rsidRPr="00E055EF">
              <w:rPr>
                <w:rFonts w:ascii="Times New Roman" w:eastAsia="Times New Roman" w:hAnsi="Times New Roman" w:cs="Times New Roman"/>
                <w:bCs/>
                <w:sz w:val="26"/>
                <w:szCs w:val="26"/>
              </w:rPr>
              <w:t>352</w:t>
            </w:r>
          </w:p>
        </w:tc>
      </w:tr>
      <w:tr w:rsidR="00E055EF" w:rsidRPr="00E055EF" w:rsidTr="008D3C7E">
        <w:trPr>
          <w:trHeight w:val="315"/>
          <w:jc w:val="center"/>
        </w:trPr>
        <w:tc>
          <w:tcPr>
            <w:tcW w:w="5337" w:type="dxa"/>
            <w:tcBorders>
              <w:top w:val="nil"/>
              <w:left w:val="single" w:sz="4" w:space="0" w:color="auto"/>
              <w:bottom w:val="single" w:sz="4" w:space="0" w:color="auto"/>
              <w:right w:val="single" w:sz="4" w:space="0" w:color="auto"/>
            </w:tcBorders>
            <w:shd w:val="clear" w:color="auto" w:fill="auto"/>
            <w:noWrap/>
            <w:vAlign w:val="center"/>
            <w:hideMark/>
          </w:tcPr>
          <w:p w:rsidR="00E055EF" w:rsidRPr="00E055EF" w:rsidRDefault="00E055EF" w:rsidP="00E055EF">
            <w:pPr>
              <w:spacing w:before="80" w:after="80" w:line="264" w:lineRule="auto"/>
              <w:rPr>
                <w:rFonts w:ascii="Times New Roman" w:eastAsia="Times New Roman" w:hAnsi="Times New Roman" w:cs="Times New Roman"/>
                <w:sz w:val="26"/>
                <w:szCs w:val="26"/>
              </w:rPr>
            </w:pPr>
            <w:r w:rsidRPr="00E055EF">
              <w:rPr>
                <w:rFonts w:ascii="Times New Roman" w:eastAsia="Times New Roman" w:hAnsi="Times New Roman" w:cs="Times New Roman"/>
                <w:sz w:val="26"/>
                <w:szCs w:val="26"/>
              </w:rPr>
              <w:t>Ngành Thiết kế đồ họa</w:t>
            </w:r>
          </w:p>
        </w:tc>
        <w:tc>
          <w:tcPr>
            <w:tcW w:w="1733" w:type="dxa"/>
            <w:tcBorders>
              <w:top w:val="nil"/>
              <w:left w:val="nil"/>
              <w:bottom w:val="single" w:sz="4" w:space="0" w:color="auto"/>
              <w:right w:val="single" w:sz="4" w:space="0" w:color="auto"/>
            </w:tcBorders>
            <w:shd w:val="clear" w:color="auto" w:fill="auto"/>
            <w:noWrap/>
            <w:vAlign w:val="center"/>
          </w:tcPr>
          <w:p w:rsidR="00E055EF" w:rsidRPr="00E055EF" w:rsidRDefault="00E055EF" w:rsidP="00E055EF">
            <w:pPr>
              <w:spacing w:before="80" w:after="80" w:line="264" w:lineRule="auto"/>
              <w:jc w:val="center"/>
              <w:rPr>
                <w:rFonts w:ascii="Times New Roman" w:eastAsia="Times New Roman" w:hAnsi="Times New Roman" w:cs="Times New Roman"/>
                <w:sz w:val="26"/>
                <w:szCs w:val="26"/>
              </w:rPr>
            </w:pPr>
            <w:r w:rsidRPr="00E055EF">
              <w:rPr>
                <w:rFonts w:ascii="Times New Roman" w:eastAsia="Times New Roman" w:hAnsi="Times New Roman" w:cs="Times New Roman"/>
                <w:sz w:val="26"/>
                <w:szCs w:val="26"/>
              </w:rPr>
              <w:t>5210402</w:t>
            </w:r>
          </w:p>
        </w:tc>
        <w:tc>
          <w:tcPr>
            <w:tcW w:w="2468" w:type="dxa"/>
            <w:tcBorders>
              <w:top w:val="nil"/>
              <w:left w:val="nil"/>
              <w:bottom w:val="single" w:sz="4" w:space="0" w:color="auto"/>
              <w:right w:val="single" w:sz="4" w:space="0" w:color="auto"/>
            </w:tcBorders>
            <w:shd w:val="clear" w:color="auto" w:fill="auto"/>
            <w:noWrap/>
            <w:vAlign w:val="center"/>
            <w:hideMark/>
          </w:tcPr>
          <w:p w:rsidR="00E055EF" w:rsidRPr="00E055EF" w:rsidRDefault="00E055EF" w:rsidP="00E055EF">
            <w:pPr>
              <w:spacing w:before="80" w:after="80" w:line="264" w:lineRule="auto"/>
              <w:jc w:val="center"/>
              <w:rPr>
                <w:rFonts w:ascii="Times New Roman" w:eastAsia="Times New Roman" w:hAnsi="Times New Roman" w:cs="Times New Roman"/>
                <w:bCs/>
                <w:sz w:val="26"/>
                <w:szCs w:val="26"/>
              </w:rPr>
            </w:pPr>
            <w:r w:rsidRPr="00E055EF">
              <w:rPr>
                <w:rFonts w:ascii="Times New Roman" w:eastAsia="Times New Roman" w:hAnsi="Times New Roman" w:cs="Times New Roman"/>
                <w:bCs/>
                <w:sz w:val="26"/>
                <w:szCs w:val="26"/>
              </w:rPr>
              <w:t>92</w:t>
            </w:r>
          </w:p>
        </w:tc>
      </w:tr>
      <w:tr w:rsidR="00E055EF" w:rsidRPr="00E055EF" w:rsidTr="008D3C7E">
        <w:trPr>
          <w:trHeight w:val="315"/>
          <w:jc w:val="center"/>
        </w:trPr>
        <w:tc>
          <w:tcPr>
            <w:tcW w:w="5337" w:type="dxa"/>
            <w:tcBorders>
              <w:top w:val="nil"/>
              <w:left w:val="single" w:sz="4" w:space="0" w:color="auto"/>
              <w:bottom w:val="single" w:sz="4" w:space="0" w:color="auto"/>
              <w:right w:val="single" w:sz="4" w:space="0" w:color="auto"/>
            </w:tcBorders>
            <w:shd w:val="clear" w:color="auto" w:fill="auto"/>
            <w:noWrap/>
            <w:vAlign w:val="center"/>
            <w:hideMark/>
          </w:tcPr>
          <w:p w:rsidR="00E055EF" w:rsidRPr="00E055EF" w:rsidRDefault="00E055EF" w:rsidP="00E055EF">
            <w:pPr>
              <w:spacing w:before="80" w:after="80" w:line="264" w:lineRule="auto"/>
              <w:rPr>
                <w:rFonts w:ascii="Times New Roman" w:eastAsia="Times New Roman" w:hAnsi="Times New Roman" w:cs="Times New Roman"/>
                <w:sz w:val="26"/>
                <w:szCs w:val="26"/>
              </w:rPr>
            </w:pPr>
            <w:r w:rsidRPr="00E055EF">
              <w:rPr>
                <w:rFonts w:ascii="Times New Roman" w:eastAsia="Times New Roman" w:hAnsi="Times New Roman" w:cs="Times New Roman"/>
                <w:sz w:val="26"/>
                <w:szCs w:val="26"/>
              </w:rPr>
              <w:t>Ngành thiết kế trang Web</w:t>
            </w:r>
          </w:p>
        </w:tc>
        <w:tc>
          <w:tcPr>
            <w:tcW w:w="1733" w:type="dxa"/>
            <w:tcBorders>
              <w:top w:val="nil"/>
              <w:left w:val="nil"/>
              <w:bottom w:val="single" w:sz="4" w:space="0" w:color="auto"/>
              <w:right w:val="single" w:sz="4" w:space="0" w:color="auto"/>
            </w:tcBorders>
            <w:shd w:val="clear" w:color="auto" w:fill="auto"/>
            <w:noWrap/>
            <w:vAlign w:val="center"/>
          </w:tcPr>
          <w:p w:rsidR="00E055EF" w:rsidRPr="00E055EF" w:rsidRDefault="00E055EF" w:rsidP="00E055EF">
            <w:pPr>
              <w:spacing w:before="80" w:after="80" w:line="264" w:lineRule="auto"/>
              <w:jc w:val="center"/>
              <w:rPr>
                <w:rFonts w:ascii="Times New Roman" w:eastAsia="Times New Roman" w:hAnsi="Times New Roman" w:cs="Times New Roman"/>
                <w:sz w:val="26"/>
                <w:szCs w:val="26"/>
              </w:rPr>
            </w:pPr>
            <w:r w:rsidRPr="00E055EF">
              <w:rPr>
                <w:rFonts w:ascii="Times New Roman" w:eastAsia="Times New Roman" w:hAnsi="Times New Roman" w:cs="Times New Roman"/>
                <w:sz w:val="26"/>
                <w:szCs w:val="26"/>
              </w:rPr>
              <w:t>5480214</w:t>
            </w:r>
          </w:p>
        </w:tc>
        <w:tc>
          <w:tcPr>
            <w:tcW w:w="2468" w:type="dxa"/>
            <w:tcBorders>
              <w:top w:val="nil"/>
              <w:left w:val="nil"/>
              <w:bottom w:val="single" w:sz="4" w:space="0" w:color="auto"/>
              <w:right w:val="single" w:sz="4" w:space="0" w:color="auto"/>
            </w:tcBorders>
            <w:shd w:val="clear" w:color="auto" w:fill="auto"/>
            <w:noWrap/>
            <w:vAlign w:val="center"/>
            <w:hideMark/>
          </w:tcPr>
          <w:p w:rsidR="00E055EF" w:rsidRPr="00E055EF" w:rsidRDefault="00E055EF" w:rsidP="00E055EF">
            <w:pPr>
              <w:spacing w:before="80" w:after="80" w:line="264" w:lineRule="auto"/>
              <w:jc w:val="center"/>
              <w:rPr>
                <w:rFonts w:ascii="Times New Roman" w:eastAsia="Times New Roman" w:hAnsi="Times New Roman" w:cs="Times New Roman"/>
                <w:bCs/>
                <w:sz w:val="26"/>
                <w:szCs w:val="26"/>
              </w:rPr>
            </w:pPr>
            <w:r w:rsidRPr="00E055EF">
              <w:rPr>
                <w:rFonts w:ascii="Times New Roman" w:eastAsia="Times New Roman" w:hAnsi="Times New Roman" w:cs="Times New Roman"/>
                <w:bCs/>
                <w:sz w:val="26"/>
                <w:szCs w:val="26"/>
              </w:rPr>
              <w:t>71</w:t>
            </w:r>
          </w:p>
        </w:tc>
      </w:tr>
      <w:tr w:rsidR="00E055EF" w:rsidRPr="00E055EF" w:rsidTr="008D3C7E">
        <w:trPr>
          <w:trHeight w:val="315"/>
          <w:jc w:val="center"/>
        </w:trPr>
        <w:tc>
          <w:tcPr>
            <w:tcW w:w="5337" w:type="dxa"/>
            <w:tcBorders>
              <w:top w:val="nil"/>
              <w:left w:val="single" w:sz="4" w:space="0" w:color="auto"/>
              <w:bottom w:val="single" w:sz="4" w:space="0" w:color="auto"/>
              <w:right w:val="single" w:sz="4" w:space="0" w:color="auto"/>
            </w:tcBorders>
            <w:shd w:val="clear" w:color="auto" w:fill="auto"/>
            <w:noWrap/>
            <w:vAlign w:val="center"/>
            <w:hideMark/>
          </w:tcPr>
          <w:p w:rsidR="00E055EF" w:rsidRPr="00E055EF" w:rsidRDefault="00E055EF" w:rsidP="00E055EF">
            <w:pPr>
              <w:spacing w:before="80" w:after="80" w:line="264" w:lineRule="auto"/>
              <w:rPr>
                <w:rFonts w:ascii="Times New Roman" w:eastAsia="Times New Roman" w:hAnsi="Times New Roman" w:cs="Times New Roman"/>
                <w:sz w:val="26"/>
                <w:szCs w:val="26"/>
              </w:rPr>
            </w:pPr>
            <w:r w:rsidRPr="00E055EF">
              <w:rPr>
                <w:rFonts w:ascii="Times New Roman" w:eastAsia="Times New Roman" w:hAnsi="Times New Roman" w:cs="Times New Roman"/>
                <w:sz w:val="26"/>
                <w:szCs w:val="26"/>
              </w:rPr>
              <w:t>Ngành An ninh mạng</w:t>
            </w:r>
          </w:p>
        </w:tc>
        <w:tc>
          <w:tcPr>
            <w:tcW w:w="1733" w:type="dxa"/>
            <w:tcBorders>
              <w:top w:val="nil"/>
              <w:left w:val="nil"/>
              <w:bottom w:val="single" w:sz="4" w:space="0" w:color="auto"/>
              <w:right w:val="single" w:sz="4" w:space="0" w:color="auto"/>
            </w:tcBorders>
            <w:shd w:val="clear" w:color="auto" w:fill="auto"/>
            <w:noWrap/>
            <w:vAlign w:val="center"/>
          </w:tcPr>
          <w:p w:rsidR="00E055EF" w:rsidRPr="00E055EF" w:rsidRDefault="00E055EF" w:rsidP="00E055EF">
            <w:pPr>
              <w:spacing w:before="80" w:after="80" w:line="264" w:lineRule="auto"/>
              <w:jc w:val="center"/>
              <w:rPr>
                <w:rFonts w:ascii="Times New Roman" w:eastAsia="Times New Roman" w:hAnsi="Times New Roman" w:cs="Times New Roman"/>
                <w:sz w:val="26"/>
                <w:szCs w:val="26"/>
              </w:rPr>
            </w:pPr>
            <w:r w:rsidRPr="00E055EF">
              <w:rPr>
                <w:rFonts w:ascii="Times New Roman" w:eastAsia="Times New Roman" w:hAnsi="Times New Roman" w:cs="Times New Roman"/>
                <w:sz w:val="26"/>
                <w:szCs w:val="26"/>
              </w:rPr>
              <w:t>5480216</w:t>
            </w:r>
          </w:p>
        </w:tc>
        <w:tc>
          <w:tcPr>
            <w:tcW w:w="2468" w:type="dxa"/>
            <w:tcBorders>
              <w:top w:val="nil"/>
              <w:left w:val="nil"/>
              <w:bottom w:val="single" w:sz="4" w:space="0" w:color="auto"/>
              <w:right w:val="single" w:sz="4" w:space="0" w:color="auto"/>
            </w:tcBorders>
            <w:shd w:val="clear" w:color="auto" w:fill="auto"/>
            <w:noWrap/>
            <w:vAlign w:val="center"/>
            <w:hideMark/>
          </w:tcPr>
          <w:p w:rsidR="00E055EF" w:rsidRPr="00E055EF" w:rsidRDefault="00E055EF" w:rsidP="00E055EF">
            <w:pPr>
              <w:spacing w:before="80" w:after="80" w:line="264" w:lineRule="auto"/>
              <w:jc w:val="center"/>
              <w:rPr>
                <w:rFonts w:ascii="Times New Roman" w:eastAsia="Times New Roman" w:hAnsi="Times New Roman" w:cs="Times New Roman"/>
                <w:bCs/>
                <w:sz w:val="26"/>
                <w:szCs w:val="26"/>
              </w:rPr>
            </w:pPr>
            <w:r w:rsidRPr="00E055EF">
              <w:rPr>
                <w:rFonts w:ascii="Times New Roman" w:eastAsia="Times New Roman" w:hAnsi="Times New Roman" w:cs="Times New Roman"/>
                <w:bCs/>
                <w:sz w:val="26"/>
                <w:szCs w:val="26"/>
              </w:rPr>
              <w:t>40</w:t>
            </w:r>
          </w:p>
        </w:tc>
      </w:tr>
      <w:tr w:rsidR="00E055EF" w:rsidRPr="00E055EF" w:rsidTr="008D3C7E">
        <w:trPr>
          <w:trHeight w:val="315"/>
          <w:jc w:val="center"/>
        </w:trPr>
        <w:tc>
          <w:tcPr>
            <w:tcW w:w="5337" w:type="dxa"/>
            <w:tcBorders>
              <w:top w:val="nil"/>
              <w:left w:val="single" w:sz="4" w:space="0" w:color="auto"/>
              <w:bottom w:val="single" w:sz="4" w:space="0" w:color="auto"/>
              <w:right w:val="single" w:sz="4" w:space="0" w:color="auto"/>
            </w:tcBorders>
            <w:shd w:val="clear" w:color="auto" w:fill="auto"/>
            <w:noWrap/>
            <w:vAlign w:val="center"/>
            <w:hideMark/>
          </w:tcPr>
          <w:p w:rsidR="00E055EF" w:rsidRPr="00E055EF" w:rsidRDefault="00E055EF" w:rsidP="00E055EF">
            <w:pPr>
              <w:spacing w:before="80" w:after="80" w:line="264" w:lineRule="auto"/>
              <w:rPr>
                <w:rFonts w:ascii="Times New Roman" w:eastAsia="Times New Roman" w:hAnsi="Times New Roman" w:cs="Times New Roman"/>
                <w:sz w:val="26"/>
                <w:szCs w:val="26"/>
              </w:rPr>
            </w:pPr>
            <w:r w:rsidRPr="00E055EF">
              <w:rPr>
                <w:rFonts w:ascii="Times New Roman" w:eastAsia="Times New Roman" w:hAnsi="Times New Roman" w:cs="Times New Roman"/>
                <w:sz w:val="26"/>
                <w:szCs w:val="26"/>
              </w:rPr>
              <w:t>Ngành Thương mại điện tử</w:t>
            </w:r>
          </w:p>
        </w:tc>
        <w:tc>
          <w:tcPr>
            <w:tcW w:w="1733" w:type="dxa"/>
            <w:tcBorders>
              <w:top w:val="nil"/>
              <w:left w:val="nil"/>
              <w:bottom w:val="single" w:sz="4" w:space="0" w:color="auto"/>
              <w:right w:val="single" w:sz="4" w:space="0" w:color="auto"/>
            </w:tcBorders>
            <w:shd w:val="clear" w:color="auto" w:fill="auto"/>
            <w:noWrap/>
            <w:vAlign w:val="center"/>
          </w:tcPr>
          <w:p w:rsidR="00E055EF" w:rsidRPr="00E055EF" w:rsidRDefault="00E055EF" w:rsidP="00E055EF">
            <w:pPr>
              <w:spacing w:before="80" w:after="80" w:line="264" w:lineRule="auto"/>
              <w:jc w:val="center"/>
              <w:rPr>
                <w:rFonts w:ascii="Times New Roman" w:eastAsia="Times New Roman" w:hAnsi="Times New Roman" w:cs="Times New Roman"/>
                <w:sz w:val="26"/>
                <w:szCs w:val="26"/>
              </w:rPr>
            </w:pPr>
            <w:r w:rsidRPr="00E055EF">
              <w:rPr>
                <w:rFonts w:ascii="Times New Roman" w:eastAsia="Times New Roman" w:hAnsi="Times New Roman" w:cs="Times New Roman"/>
                <w:sz w:val="26"/>
                <w:szCs w:val="26"/>
              </w:rPr>
              <w:t>5340122</w:t>
            </w:r>
          </w:p>
        </w:tc>
        <w:tc>
          <w:tcPr>
            <w:tcW w:w="2468" w:type="dxa"/>
            <w:tcBorders>
              <w:top w:val="nil"/>
              <w:left w:val="nil"/>
              <w:bottom w:val="single" w:sz="4" w:space="0" w:color="auto"/>
              <w:right w:val="single" w:sz="4" w:space="0" w:color="auto"/>
            </w:tcBorders>
            <w:shd w:val="clear" w:color="auto" w:fill="auto"/>
            <w:noWrap/>
            <w:vAlign w:val="center"/>
            <w:hideMark/>
          </w:tcPr>
          <w:p w:rsidR="00E055EF" w:rsidRPr="00E055EF" w:rsidRDefault="00E055EF" w:rsidP="00E055EF">
            <w:pPr>
              <w:spacing w:before="80" w:after="80" w:line="264" w:lineRule="auto"/>
              <w:jc w:val="center"/>
              <w:rPr>
                <w:rFonts w:ascii="Times New Roman" w:eastAsia="Times New Roman" w:hAnsi="Times New Roman" w:cs="Times New Roman"/>
                <w:bCs/>
                <w:sz w:val="26"/>
                <w:szCs w:val="26"/>
              </w:rPr>
            </w:pPr>
            <w:r w:rsidRPr="00E055EF">
              <w:rPr>
                <w:rFonts w:ascii="Times New Roman" w:eastAsia="Times New Roman" w:hAnsi="Times New Roman" w:cs="Times New Roman"/>
                <w:bCs/>
                <w:sz w:val="26"/>
                <w:szCs w:val="26"/>
              </w:rPr>
              <w:t>0</w:t>
            </w:r>
          </w:p>
        </w:tc>
      </w:tr>
      <w:tr w:rsidR="00E055EF" w:rsidRPr="00E055EF" w:rsidTr="008D3C7E">
        <w:trPr>
          <w:trHeight w:val="315"/>
          <w:jc w:val="center"/>
        </w:trPr>
        <w:tc>
          <w:tcPr>
            <w:tcW w:w="5337" w:type="dxa"/>
            <w:tcBorders>
              <w:top w:val="nil"/>
              <w:left w:val="single" w:sz="4" w:space="0" w:color="auto"/>
              <w:bottom w:val="single" w:sz="4" w:space="0" w:color="auto"/>
              <w:right w:val="single" w:sz="4" w:space="0" w:color="auto"/>
            </w:tcBorders>
            <w:shd w:val="clear" w:color="auto" w:fill="auto"/>
            <w:noWrap/>
            <w:vAlign w:val="center"/>
            <w:hideMark/>
          </w:tcPr>
          <w:p w:rsidR="00E055EF" w:rsidRPr="00E055EF" w:rsidRDefault="00E055EF" w:rsidP="00E055EF">
            <w:pPr>
              <w:spacing w:before="80" w:after="80" w:line="264" w:lineRule="auto"/>
              <w:rPr>
                <w:rFonts w:ascii="Times New Roman" w:eastAsia="Times New Roman" w:hAnsi="Times New Roman" w:cs="Times New Roman"/>
                <w:b/>
                <w:sz w:val="26"/>
                <w:szCs w:val="26"/>
              </w:rPr>
            </w:pPr>
            <w:r w:rsidRPr="00E055EF">
              <w:rPr>
                <w:rFonts w:ascii="Times New Roman" w:eastAsia="Times New Roman" w:hAnsi="Times New Roman" w:cs="Times New Roman"/>
                <w:b/>
                <w:sz w:val="26"/>
                <w:szCs w:val="26"/>
              </w:rPr>
              <w:t>6. Khoa Công nghệ May – Thời trang</w:t>
            </w:r>
          </w:p>
        </w:tc>
        <w:tc>
          <w:tcPr>
            <w:tcW w:w="1733" w:type="dxa"/>
            <w:tcBorders>
              <w:top w:val="nil"/>
              <w:left w:val="nil"/>
              <w:bottom w:val="single" w:sz="4" w:space="0" w:color="auto"/>
              <w:right w:val="single" w:sz="4" w:space="0" w:color="auto"/>
            </w:tcBorders>
            <w:shd w:val="clear" w:color="auto" w:fill="auto"/>
            <w:noWrap/>
            <w:vAlign w:val="center"/>
          </w:tcPr>
          <w:p w:rsidR="00E055EF" w:rsidRPr="00E055EF" w:rsidRDefault="00E055EF" w:rsidP="00E055EF">
            <w:pPr>
              <w:spacing w:before="80" w:after="80" w:line="264" w:lineRule="auto"/>
              <w:jc w:val="center"/>
              <w:rPr>
                <w:rFonts w:ascii="Times New Roman" w:eastAsia="Times New Roman" w:hAnsi="Times New Roman" w:cs="Times New Roman"/>
                <w:b/>
                <w:sz w:val="26"/>
                <w:szCs w:val="26"/>
              </w:rPr>
            </w:pPr>
          </w:p>
        </w:tc>
        <w:tc>
          <w:tcPr>
            <w:tcW w:w="2468" w:type="dxa"/>
            <w:tcBorders>
              <w:top w:val="nil"/>
              <w:left w:val="nil"/>
              <w:bottom w:val="single" w:sz="4" w:space="0" w:color="auto"/>
              <w:right w:val="single" w:sz="4" w:space="0" w:color="auto"/>
            </w:tcBorders>
            <w:shd w:val="clear" w:color="auto" w:fill="auto"/>
            <w:noWrap/>
            <w:vAlign w:val="center"/>
            <w:hideMark/>
          </w:tcPr>
          <w:p w:rsidR="00E055EF" w:rsidRPr="00E055EF" w:rsidRDefault="00E055EF" w:rsidP="00E055EF">
            <w:pPr>
              <w:spacing w:before="80" w:after="80" w:line="264" w:lineRule="auto"/>
              <w:jc w:val="center"/>
              <w:rPr>
                <w:rFonts w:ascii="Times New Roman" w:eastAsia="Times New Roman" w:hAnsi="Times New Roman" w:cs="Times New Roman"/>
                <w:b/>
                <w:bCs/>
                <w:sz w:val="26"/>
                <w:szCs w:val="26"/>
              </w:rPr>
            </w:pPr>
            <w:r w:rsidRPr="00E055EF">
              <w:rPr>
                <w:rFonts w:ascii="Times New Roman" w:eastAsia="Times New Roman" w:hAnsi="Times New Roman" w:cs="Times New Roman"/>
                <w:b/>
                <w:bCs/>
                <w:sz w:val="26"/>
                <w:szCs w:val="26"/>
              </w:rPr>
              <w:t>164</w:t>
            </w:r>
          </w:p>
        </w:tc>
      </w:tr>
      <w:tr w:rsidR="00E055EF" w:rsidRPr="00E055EF" w:rsidTr="008D3C7E">
        <w:trPr>
          <w:trHeight w:val="315"/>
          <w:jc w:val="center"/>
        </w:trPr>
        <w:tc>
          <w:tcPr>
            <w:tcW w:w="5337" w:type="dxa"/>
            <w:tcBorders>
              <w:top w:val="nil"/>
              <w:left w:val="single" w:sz="4" w:space="0" w:color="auto"/>
              <w:bottom w:val="single" w:sz="4" w:space="0" w:color="auto"/>
              <w:right w:val="single" w:sz="4" w:space="0" w:color="auto"/>
            </w:tcBorders>
            <w:shd w:val="clear" w:color="auto" w:fill="auto"/>
            <w:noWrap/>
            <w:vAlign w:val="center"/>
            <w:hideMark/>
          </w:tcPr>
          <w:p w:rsidR="00E055EF" w:rsidRPr="00E055EF" w:rsidRDefault="00E055EF" w:rsidP="00E055EF">
            <w:pPr>
              <w:spacing w:before="80" w:after="80" w:line="264" w:lineRule="auto"/>
              <w:rPr>
                <w:rFonts w:ascii="Times New Roman" w:eastAsia="Times New Roman" w:hAnsi="Times New Roman" w:cs="Times New Roman"/>
                <w:sz w:val="26"/>
                <w:szCs w:val="26"/>
              </w:rPr>
            </w:pPr>
            <w:r w:rsidRPr="00E055EF">
              <w:rPr>
                <w:rFonts w:ascii="Times New Roman" w:eastAsia="Times New Roman" w:hAnsi="Times New Roman" w:cs="Times New Roman"/>
                <w:sz w:val="26"/>
                <w:szCs w:val="26"/>
              </w:rPr>
              <w:t>Ngành Công nghệ may thời trang</w:t>
            </w:r>
          </w:p>
        </w:tc>
        <w:tc>
          <w:tcPr>
            <w:tcW w:w="1733" w:type="dxa"/>
            <w:tcBorders>
              <w:top w:val="nil"/>
              <w:left w:val="nil"/>
              <w:bottom w:val="single" w:sz="4" w:space="0" w:color="auto"/>
              <w:right w:val="single" w:sz="4" w:space="0" w:color="auto"/>
            </w:tcBorders>
            <w:shd w:val="clear" w:color="auto" w:fill="auto"/>
            <w:noWrap/>
            <w:vAlign w:val="center"/>
          </w:tcPr>
          <w:p w:rsidR="00E055EF" w:rsidRPr="00E055EF" w:rsidRDefault="00E055EF" w:rsidP="00E055EF">
            <w:pPr>
              <w:spacing w:before="80" w:after="80" w:line="264" w:lineRule="auto"/>
              <w:jc w:val="center"/>
              <w:rPr>
                <w:rFonts w:ascii="Times New Roman" w:eastAsia="Times New Roman" w:hAnsi="Times New Roman" w:cs="Times New Roman"/>
                <w:sz w:val="26"/>
                <w:szCs w:val="26"/>
              </w:rPr>
            </w:pPr>
            <w:r w:rsidRPr="00E055EF">
              <w:rPr>
                <w:rFonts w:ascii="Times New Roman" w:eastAsia="Times New Roman" w:hAnsi="Times New Roman" w:cs="Times New Roman"/>
                <w:sz w:val="26"/>
                <w:szCs w:val="26"/>
              </w:rPr>
              <w:t>5540204</w:t>
            </w:r>
          </w:p>
        </w:tc>
        <w:tc>
          <w:tcPr>
            <w:tcW w:w="2468" w:type="dxa"/>
            <w:tcBorders>
              <w:top w:val="nil"/>
              <w:left w:val="nil"/>
              <w:bottom w:val="single" w:sz="4" w:space="0" w:color="auto"/>
              <w:right w:val="single" w:sz="4" w:space="0" w:color="auto"/>
            </w:tcBorders>
            <w:shd w:val="clear" w:color="auto" w:fill="auto"/>
            <w:noWrap/>
            <w:vAlign w:val="center"/>
            <w:hideMark/>
          </w:tcPr>
          <w:p w:rsidR="00E055EF" w:rsidRPr="00E055EF" w:rsidRDefault="00E055EF" w:rsidP="00E055EF">
            <w:pPr>
              <w:spacing w:before="80" w:after="80" w:line="264" w:lineRule="auto"/>
              <w:jc w:val="center"/>
              <w:rPr>
                <w:rFonts w:ascii="Times New Roman" w:eastAsia="Times New Roman" w:hAnsi="Times New Roman" w:cs="Times New Roman"/>
                <w:bCs/>
                <w:sz w:val="26"/>
                <w:szCs w:val="26"/>
              </w:rPr>
            </w:pPr>
            <w:r w:rsidRPr="00E055EF">
              <w:rPr>
                <w:rFonts w:ascii="Times New Roman" w:eastAsia="Times New Roman" w:hAnsi="Times New Roman" w:cs="Times New Roman"/>
                <w:bCs/>
                <w:sz w:val="26"/>
                <w:szCs w:val="26"/>
              </w:rPr>
              <w:t>148</w:t>
            </w:r>
          </w:p>
        </w:tc>
      </w:tr>
      <w:tr w:rsidR="00E055EF" w:rsidRPr="00E055EF" w:rsidTr="008D3C7E">
        <w:trPr>
          <w:trHeight w:val="315"/>
          <w:jc w:val="center"/>
        </w:trPr>
        <w:tc>
          <w:tcPr>
            <w:tcW w:w="5337" w:type="dxa"/>
            <w:tcBorders>
              <w:top w:val="nil"/>
              <w:left w:val="single" w:sz="4" w:space="0" w:color="auto"/>
              <w:bottom w:val="single" w:sz="4" w:space="0" w:color="auto"/>
              <w:right w:val="single" w:sz="4" w:space="0" w:color="auto"/>
            </w:tcBorders>
            <w:shd w:val="clear" w:color="auto" w:fill="auto"/>
            <w:noWrap/>
            <w:vAlign w:val="center"/>
            <w:hideMark/>
          </w:tcPr>
          <w:p w:rsidR="00E055EF" w:rsidRPr="00E055EF" w:rsidRDefault="00E055EF" w:rsidP="00E055EF">
            <w:pPr>
              <w:spacing w:before="80" w:after="80" w:line="264" w:lineRule="auto"/>
              <w:rPr>
                <w:rFonts w:ascii="Times New Roman" w:eastAsia="Times New Roman" w:hAnsi="Times New Roman" w:cs="Times New Roman"/>
                <w:sz w:val="26"/>
                <w:szCs w:val="26"/>
              </w:rPr>
            </w:pPr>
            <w:r w:rsidRPr="00E055EF">
              <w:rPr>
                <w:rFonts w:ascii="Times New Roman" w:eastAsia="Times New Roman" w:hAnsi="Times New Roman" w:cs="Times New Roman"/>
                <w:sz w:val="26"/>
                <w:szCs w:val="26"/>
              </w:rPr>
              <w:t>Ngành May thời trang</w:t>
            </w:r>
          </w:p>
        </w:tc>
        <w:tc>
          <w:tcPr>
            <w:tcW w:w="1733" w:type="dxa"/>
            <w:tcBorders>
              <w:top w:val="nil"/>
              <w:left w:val="nil"/>
              <w:bottom w:val="single" w:sz="4" w:space="0" w:color="auto"/>
              <w:right w:val="single" w:sz="4" w:space="0" w:color="auto"/>
            </w:tcBorders>
            <w:shd w:val="clear" w:color="auto" w:fill="auto"/>
            <w:noWrap/>
            <w:vAlign w:val="center"/>
          </w:tcPr>
          <w:p w:rsidR="00E055EF" w:rsidRPr="00E055EF" w:rsidRDefault="00E055EF" w:rsidP="00E055EF">
            <w:pPr>
              <w:spacing w:before="80" w:after="80" w:line="264" w:lineRule="auto"/>
              <w:jc w:val="center"/>
              <w:rPr>
                <w:rFonts w:ascii="Times New Roman" w:eastAsia="Times New Roman" w:hAnsi="Times New Roman" w:cs="Times New Roman"/>
                <w:sz w:val="26"/>
                <w:szCs w:val="26"/>
              </w:rPr>
            </w:pPr>
            <w:r w:rsidRPr="00E055EF">
              <w:rPr>
                <w:rFonts w:ascii="Times New Roman" w:eastAsia="Times New Roman" w:hAnsi="Times New Roman" w:cs="Times New Roman"/>
                <w:sz w:val="26"/>
                <w:szCs w:val="26"/>
              </w:rPr>
              <w:t>5540205</w:t>
            </w:r>
          </w:p>
        </w:tc>
        <w:tc>
          <w:tcPr>
            <w:tcW w:w="2468" w:type="dxa"/>
            <w:tcBorders>
              <w:top w:val="nil"/>
              <w:left w:val="nil"/>
              <w:bottom w:val="single" w:sz="4" w:space="0" w:color="auto"/>
              <w:right w:val="single" w:sz="4" w:space="0" w:color="auto"/>
            </w:tcBorders>
            <w:shd w:val="clear" w:color="auto" w:fill="auto"/>
            <w:noWrap/>
            <w:vAlign w:val="center"/>
            <w:hideMark/>
          </w:tcPr>
          <w:p w:rsidR="00E055EF" w:rsidRPr="00E055EF" w:rsidRDefault="00E055EF" w:rsidP="00E055EF">
            <w:pPr>
              <w:spacing w:before="80" w:after="80" w:line="264" w:lineRule="auto"/>
              <w:jc w:val="center"/>
              <w:rPr>
                <w:rFonts w:ascii="Times New Roman" w:eastAsia="Times New Roman" w:hAnsi="Times New Roman" w:cs="Times New Roman"/>
                <w:bCs/>
                <w:sz w:val="26"/>
                <w:szCs w:val="26"/>
              </w:rPr>
            </w:pPr>
            <w:r w:rsidRPr="00E055EF">
              <w:rPr>
                <w:rFonts w:ascii="Times New Roman" w:eastAsia="Times New Roman" w:hAnsi="Times New Roman" w:cs="Times New Roman"/>
                <w:bCs/>
                <w:sz w:val="26"/>
                <w:szCs w:val="26"/>
              </w:rPr>
              <w:t>16</w:t>
            </w:r>
          </w:p>
        </w:tc>
      </w:tr>
      <w:tr w:rsidR="00E055EF" w:rsidRPr="00E055EF" w:rsidTr="008D3C7E">
        <w:trPr>
          <w:trHeight w:val="315"/>
          <w:jc w:val="center"/>
        </w:trPr>
        <w:tc>
          <w:tcPr>
            <w:tcW w:w="5337" w:type="dxa"/>
            <w:tcBorders>
              <w:top w:val="nil"/>
              <w:left w:val="single" w:sz="4" w:space="0" w:color="auto"/>
              <w:bottom w:val="single" w:sz="4" w:space="0" w:color="auto"/>
              <w:right w:val="single" w:sz="4" w:space="0" w:color="auto"/>
            </w:tcBorders>
            <w:shd w:val="clear" w:color="auto" w:fill="auto"/>
            <w:noWrap/>
            <w:vAlign w:val="center"/>
            <w:hideMark/>
          </w:tcPr>
          <w:p w:rsidR="00E055EF" w:rsidRPr="00E055EF" w:rsidRDefault="00E055EF" w:rsidP="00E055EF">
            <w:pPr>
              <w:spacing w:before="80" w:after="80" w:line="264" w:lineRule="auto"/>
              <w:rPr>
                <w:rFonts w:ascii="Times New Roman" w:eastAsia="Times New Roman" w:hAnsi="Times New Roman" w:cs="Times New Roman"/>
                <w:sz w:val="26"/>
                <w:szCs w:val="26"/>
              </w:rPr>
            </w:pPr>
            <w:r w:rsidRPr="00E055EF">
              <w:rPr>
                <w:rFonts w:ascii="Times New Roman" w:eastAsia="Times New Roman" w:hAnsi="Times New Roman" w:cs="Times New Roman"/>
                <w:sz w:val="26"/>
                <w:szCs w:val="26"/>
              </w:rPr>
              <w:t>Ngành Công nghệ may veston</w:t>
            </w:r>
          </w:p>
        </w:tc>
        <w:tc>
          <w:tcPr>
            <w:tcW w:w="1733" w:type="dxa"/>
            <w:tcBorders>
              <w:top w:val="nil"/>
              <w:left w:val="nil"/>
              <w:bottom w:val="single" w:sz="4" w:space="0" w:color="auto"/>
              <w:right w:val="single" w:sz="4" w:space="0" w:color="auto"/>
            </w:tcBorders>
            <w:shd w:val="clear" w:color="auto" w:fill="auto"/>
            <w:noWrap/>
            <w:vAlign w:val="center"/>
          </w:tcPr>
          <w:p w:rsidR="00E055EF" w:rsidRPr="00E055EF" w:rsidRDefault="00E055EF" w:rsidP="00E055EF">
            <w:pPr>
              <w:spacing w:before="80" w:after="80" w:line="264" w:lineRule="auto"/>
              <w:jc w:val="center"/>
              <w:rPr>
                <w:rFonts w:ascii="Times New Roman" w:eastAsia="Times New Roman" w:hAnsi="Times New Roman" w:cs="Times New Roman"/>
                <w:sz w:val="26"/>
                <w:szCs w:val="26"/>
              </w:rPr>
            </w:pPr>
            <w:r w:rsidRPr="00E055EF">
              <w:rPr>
                <w:rFonts w:ascii="Times New Roman" w:eastAsia="Times New Roman" w:hAnsi="Times New Roman" w:cs="Times New Roman"/>
                <w:sz w:val="26"/>
                <w:szCs w:val="26"/>
              </w:rPr>
              <w:t>5540207</w:t>
            </w:r>
          </w:p>
        </w:tc>
        <w:tc>
          <w:tcPr>
            <w:tcW w:w="2468" w:type="dxa"/>
            <w:tcBorders>
              <w:top w:val="nil"/>
              <w:left w:val="nil"/>
              <w:bottom w:val="single" w:sz="4" w:space="0" w:color="auto"/>
              <w:right w:val="single" w:sz="4" w:space="0" w:color="auto"/>
            </w:tcBorders>
            <w:shd w:val="clear" w:color="auto" w:fill="auto"/>
            <w:noWrap/>
            <w:vAlign w:val="center"/>
            <w:hideMark/>
          </w:tcPr>
          <w:p w:rsidR="00E055EF" w:rsidRPr="00E055EF" w:rsidRDefault="00E055EF" w:rsidP="00E055EF">
            <w:pPr>
              <w:spacing w:before="80" w:after="80" w:line="264" w:lineRule="auto"/>
              <w:jc w:val="center"/>
              <w:rPr>
                <w:rFonts w:ascii="Times New Roman" w:eastAsia="Times New Roman" w:hAnsi="Times New Roman" w:cs="Times New Roman"/>
                <w:bCs/>
                <w:sz w:val="26"/>
                <w:szCs w:val="26"/>
              </w:rPr>
            </w:pPr>
            <w:r w:rsidRPr="00E055EF">
              <w:rPr>
                <w:rFonts w:ascii="Times New Roman" w:eastAsia="Times New Roman" w:hAnsi="Times New Roman" w:cs="Times New Roman"/>
                <w:bCs/>
                <w:sz w:val="26"/>
                <w:szCs w:val="26"/>
              </w:rPr>
              <w:t>0</w:t>
            </w:r>
          </w:p>
        </w:tc>
      </w:tr>
      <w:tr w:rsidR="00E055EF" w:rsidRPr="00E055EF" w:rsidTr="008D3C7E">
        <w:trPr>
          <w:trHeight w:val="315"/>
          <w:jc w:val="center"/>
        </w:trPr>
        <w:tc>
          <w:tcPr>
            <w:tcW w:w="5337" w:type="dxa"/>
            <w:tcBorders>
              <w:top w:val="nil"/>
              <w:left w:val="single" w:sz="4" w:space="0" w:color="auto"/>
              <w:bottom w:val="single" w:sz="4" w:space="0" w:color="auto"/>
              <w:right w:val="single" w:sz="4" w:space="0" w:color="auto"/>
            </w:tcBorders>
            <w:shd w:val="clear" w:color="auto" w:fill="auto"/>
            <w:noWrap/>
            <w:vAlign w:val="center"/>
          </w:tcPr>
          <w:p w:rsidR="00E055EF" w:rsidRPr="00E055EF" w:rsidRDefault="00E055EF" w:rsidP="00E055EF">
            <w:pPr>
              <w:spacing w:before="80" w:after="80" w:line="264" w:lineRule="auto"/>
              <w:rPr>
                <w:rFonts w:ascii="Times New Roman" w:eastAsia="Times New Roman" w:hAnsi="Times New Roman" w:cs="Times New Roman"/>
                <w:b/>
                <w:bCs/>
                <w:sz w:val="26"/>
                <w:szCs w:val="26"/>
              </w:rPr>
            </w:pPr>
            <w:r w:rsidRPr="00E055EF">
              <w:rPr>
                <w:rFonts w:ascii="Times New Roman" w:eastAsia="Times New Roman" w:hAnsi="Times New Roman" w:cs="Times New Roman"/>
                <w:b/>
                <w:bCs/>
                <w:sz w:val="26"/>
                <w:szCs w:val="26"/>
              </w:rPr>
              <w:t>7. Khoa Kinh tế</w:t>
            </w:r>
          </w:p>
        </w:tc>
        <w:tc>
          <w:tcPr>
            <w:tcW w:w="1733" w:type="dxa"/>
            <w:tcBorders>
              <w:top w:val="nil"/>
              <w:left w:val="nil"/>
              <w:bottom w:val="single" w:sz="4" w:space="0" w:color="auto"/>
              <w:right w:val="single" w:sz="4" w:space="0" w:color="auto"/>
            </w:tcBorders>
            <w:shd w:val="clear" w:color="auto" w:fill="auto"/>
            <w:noWrap/>
            <w:vAlign w:val="center"/>
          </w:tcPr>
          <w:p w:rsidR="00E055EF" w:rsidRPr="00E055EF" w:rsidRDefault="00E055EF" w:rsidP="00E055EF">
            <w:pPr>
              <w:spacing w:before="80" w:after="80" w:line="264" w:lineRule="auto"/>
              <w:jc w:val="center"/>
              <w:rPr>
                <w:rFonts w:ascii="Times New Roman" w:eastAsia="Times New Roman" w:hAnsi="Times New Roman" w:cs="Times New Roman"/>
                <w:sz w:val="26"/>
                <w:szCs w:val="26"/>
              </w:rPr>
            </w:pPr>
          </w:p>
        </w:tc>
        <w:tc>
          <w:tcPr>
            <w:tcW w:w="2468" w:type="dxa"/>
            <w:tcBorders>
              <w:top w:val="nil"/>
              <w:left w:val="nil"/>
              <w:bottom w:val="single" w:sz="4" w:space="0" w:color="auto"/>
              <w:right w:val="single" w:sz="4" w:space="0" w:color="auto"/>
            </w:tcBorders>
            <w:shd w:val="clear" w:color="auto" w:fill="auto"/>
            <w:noWrap/>
            <w:vAlign w:val="center"/>
          </w:tcPr>
          <w:p w:rsidR="00E055EF" w:rsidRPr="00E055EF" w:rsidRDefault="00E055EF" w:rsidP="00E055EF">
            <w:pPr>
              <w:spacing w:before="80" w:after="80" w:line="264" w:lineRule="auto"/>
              <w:jc w:val="center"/>
              <w:rPr>
                <w:rFonts w:ascii="Times New Roman" w:eastAsia="Times New Roman" w:hAnsi="Times New Roman" w:cs="Times New Roman"/>
                <w:b/>
                <w:bCs/>
                <w:sz w:val="26"/>
                <w:szCs w:val="26"/>
              </w:rPr>
            </w:pPr>
            <w:r w:rsidRPr="00E055EF">
              <w:rPr>
                <w:rFonts w:ascii="Times New Roman" w:eastAsia="Times New Roman" w:hAnsi="Times New Roman" w:cs="Times New Roman"/>
                <w:b/>
                <w:bCs/>
                <w:sz w:val="26"/>
                <w:szCs w:val="26"/>
              </w:rPr>
              <w:t>398</w:t>
            </w:r>
          </w:p>
        </w:tc>
      </w:tr>
      <w:tr w:rsidR="00E055EF" w:rsidRPr="00E055EF" w:rsidTr="008D3C7E">
        <w:trPr>
          <w:trHeight w:val="315"/>
          <w:jc w:val="center"/>
        </w:trPr>
        <w:tc>
          <w:tcPr>
            <w:tcW w:w="5337" w:type="dxa"/>
            <w:tcBorders>
              <w:top w:val="nil"/>
              <w:left w:val="single" w:sz="4" w:space="0" w:color="auto"/>
              <w:bottom w:val="single" w:sz="4" w:space="0" w:color="auto"/>
              <w:right w:val="single" w:sz="4" w:space="0" w:color="auto"/>
            </w:tcBorders>
            <w:shd w:val="clear" w:color="auto" w:fill="auto"/>
            <w:noWrap/>
            <w:vAlign w:val="center"/>
          </w:tcPr>
          <w:p w:rsidR="00E055EF" w:rsidRPr="00E055EF" w:rsidRDefault="00E055EF" w:rsidP="00E055EF">
            <w:pPr>
              <w:spacing w:before="80" w:after="80" w:line="264" w:lineRule="auto"/>
              <w:rPr>
                <w:rFonts w:ascii="Times New Roman" w:eastAsia="Times New Roman" w:hAnsi="Times New Roman" w:cs="Times New Roman"/>
                <w:bCs/>
                <w:sz w:val="26"/>
                <w:szCs w:val="26"/>
              </w:rPr>
            </w:pPr>
            <w:r w:rsidRPr="00E055EF">
              <w:rPr>
                <w:rFonts w:ascii="Times New Roman" w:eastAsia="Times New Roman" w:hAnsi="Times New Roman" w:cs="Times New Roman"/>
                <w:bCs/>
                <w:sz w:val="26"/>
                <w:szCs w:val="26"/>
              </w:rPr>
              <w:t>Ngành Tài chính doanh nghiệp</w:t>
            </w:r>
          </w:p>
        </w:tc>
        <w:tc>
          <w:tcPr>
            <w:tcW w:w="1733" w:type="dxa"/>
            <w:tcBorders>
              <w:top w:val="nil"/>
              <w:left w:val="nil"/>
              <w:bottom w:val="single" w:sz="4" w:space="0" w:color="auto"/>
              <w:right w:val="single" w:sz="4" w:space="0" w:color="auto"/>
            </w:tcBorders>
            <w:shd w:val="clear" w:color="auto" w:fill="auto"/>
            <w:noWrap/>
            <w:vAlign w:val="center"/>
          </w:tcPr>
          <w:p w:rsidR="00E055EF" w:rsidRPr="00E055EF" w:rsidRDefault="00E055EF" w:rsidP="00E055EF">
            <w:pPr>
              <w:spacing w:before="80" w:after="80" w:line="264" w:lineRule="auto"/>
              <w:jc w:val="center"/>
              <w:rPr>
                <w:rFonts w:ascii="Times New Roman" w:eastAsia="Times New Roman" w:hAnsi="Times New Roman" w:cs="Times New Roman"/>
                <w:sz w:val="26"/>
                <w:szCs w:val="26"/>
              </w:rPr>
            </w:pPr>
            <w:r w:rsidRPr="00E055EF">
              <w:rPr>
                <w:rFonts w:ascii="Times New Roman" w:eastAsia="Times New Roman" w:hAnsi="Times New Roman" w:cs="Times New Roman"/>
                <w:sz w:val="26"/>
                <w:szCs w:val="26"/>
              </w:rPr>
              <w:t>5340201</w:t>
            </w:r>
          </w:p>
        </w:tc>
        <w:tc>
          <w:tcPr>
            <w:tcW w:w="2468" w:type="dxa"/>
            <w:tcBorders>
              <w:top w:val="nil"/>
              <w:left w:val="nil"/>
              <w:bottom w:val="single" w:sz="4" w:space="0" w:color="auto"/>
              <w:right w:val="single" w:sz="4" w:space="0" w:color="auto"/>
            </w:tcBorders>
            <w:shd w:val="clear" w:color="auto" w:fill="auto"/>
            <w:noWrap/>
            <w:vAlign w:val="center"/>
          </w:tcPr>
          <w:p w:rsidR="00E055EF" w:rsidRPr="00E055EF" w:rsidRDefault="00E055EF" w:rsidP="00E055EF">
            <w:pPr>
              <w:spacing w:before="80" w:after="80" w:line="264" w:lineRule="auto"/>
              <w:jc w:val="center"/>
              <w:rPr>
                <w:rFonts w:ascii="Times New Roman" w:eastAsia="Times New Roman" w:hAnsi="Times New Roman" w:cs="Times New Roman"/>
                <w:bCs/>
                <w:sz w:val="26"/>
                <w:szCs w:val="26"/>
              </w:rPr>
            </w:pPr>
            <w:r w:rsidRPr="00E055EF">
              <w:rPr>
                <w:rFonts w:ascii="Times New Roman" w:eastAsia="Times New Roman" w:hAnsi="Times New Roman" w:cs="Times New Roman"/>
                <w:bCs/>
                <w:sz w:val="26"/>
                <w:szCs w:val="26"/>
              </w:rPr>
              <w:t>19</w:t>
            </w:r>
          </w:p>
        </w:tc>
      </w:tr>
      <w:tr w:rsidR="00E055EF" w:rsidRPr="00E055EF" w:rsidTr="008D3C7E">
        <w:trPr>
          <w:trHeight w:val="315"/>
          <w:jc w:val="center"/>
        </w:trPr>
        <w:tc>
          <w:tcPr>
            <w:tcW w:w="5337" w:type="dxa"/>
            <w:tcBorders>
              <w:top w:val="nil"/>
              <w:left w:val="single" w:sz="4" w:space="0" w:color="auto"/>
              <w:bottom w:val="single" w:sz="4" w:space="0" w:color="auto"/>
              <w:right w:val="single" w:sz="4" w:space="0" w:color="auto"/>
            </w:tcBorders>
            <w:shd w:val="clear" w:color="auto" w:fill="auto"/>
            <w:noWrap/>
            <w:vAlign w:val="center"/>
          </w:tcPr>
          <w:p w:rsidR="00E055EF" w:rsidRPr="00E055EF" w:rsidRDefault="00E055EF" w:rsidP="00E055EF">
            <w:pPr>
              <w:spacing w:before="80" w:after="80" w:line="264" w:lineRule="auto"/>
              <w:rPr>
                <w:rFonts w:ascii="Times New Roman" w:eastAsia="Times New Roman" w:hAnsi="Times New Roman" w:cs="Times New Roman"/>
                <w:bCs/>
                <w:sz w:val="26"/>
                <w:szCs w:val="26"/>
              </w:rPr>
            </w:pPr>
            <w:r w:rsidRPr="00E055EF">
              <w:rPr>
                <w:rFonts w:ascii="Times New Roman" w:eastAsia="Times New Roman" w:hAnsi="Times New Roman" w:cs="Times New Roman"/>
                <w:bCs/>
                <w:sz w:val="26"/>
                <w:szCs w:val="26"/>
              </w:rPr>
              <w:lastRenderedPageBreak/>
              <w:t>Ngành Kế toán doanh nghiệp</w:t>
            </w:r>
          </w:p>
        </w:tc>
        <w:tc>
          <w:tcPr>
            <w:tcW w:w="1733" w:type="dxa"/>
            <w:tcBorders>
              <w:top w:val="nil"/>
              <w:left w:val="nil"/>
              <w:bottom w:val="single" w:sz="4" w:space="0" w:color="auto"/>
              <w:right w:val="single" w:sz="4" w:space="0" w:color="auto"/>
            </w:tcBorders>
            <w:shd w:val="clear" w:color="auto" w:fill="auto"/>
            <w:noWrap/>
            <w:vAlign w:val="center"/>
          </w:tcPr>
          <w:p w:rsidR="00E055EF" w:rsidRPr="00E055EF" w:rsidRDefault="00E055EF" w:rsidP="00E055EF">
            <w:pPr>
              <w:spacing w:before="80" w:after="80" w:line="264" w:lineRule="auto"/>
              <w:jc w:val="center"/>
              <w:rPr>
                <w:rFonts w:ascii="Times New Roman" w:eastAsia="Times New Roman" w:hAnsi="Times New Roman" w:cs="Times New Roman"/>
                <w:sz w:val="26"/>
                <w:szCs w:val="26"/>
              </w:rPr>
            </w:pPr>
            <w:r w:rsidRPr="00E055EF">
              <w:rPr>
                <w:rFonts w:ascii="Times New Roman" w:eastAsia="Times New Roman" w:hAnsi="Times New Roman" w:cs="Times New Roman"/>
                <w:sz w:val="26"/>
                <w:szCs w:val="26"/>
              </w:rPr>
              <w:t>5340302</w:t>
            </w:r>
          </w:p>
        </w:tc>
        <w:tc>
          <w:tcPr>
            <w:tcW w:w="2468" w:type="dxa"/>
            <w:tcBorders>
              <w:top w:val="nil"/>
              <w:left w:val="nil"/>
              <w:bottom w:val="single" w:sz="4" w:space="0" w:color="auto"/>
              <w:right w:val="single" w:sz="4" w:space="0" w:color="auto"/>
            </w:tcBorders>
            <w:shd w:val="clear" w:color="auto" w:fill="auto"/>
            <w:noWrap/>
            <w:vAlign w:val="center"/>
          </w:tcPr>
          <w:p w:rsidR="00E055EF" w:rsidRPr="00E055EF" w:rsidRDefault="00E055EF" w:rsidP="00E055EF">
            <w:pPr>
              <w:spacing w:before="80" w:after="80" w:line="264" w:lineRule="auto"/>
              <w:jc w:val="center"/>
              <w:rPr>
                <w:rFonts w:ascii="Times New Roman" w:eastAsia="Times New Roman" w:hAnsi="Times New Roman" w:cs="Times New Roman"/>
                <w:bCs/>
                <w:sz w:val="26"/>
                <w:szCs w:val="26"/>
              </w:rPr>
            </w:pPr>
            <w:r w:rsidRPr="00E055EF">
              <w:rPr>
                <w:rFonts w:ascii="Times New Roman" w:eastAsia="Times New Roman" w:hAnsi="Times New Roman" w:cs="Times New Roman"/>
                <w:bCs/>
                <w:sz w:val="26"/>
                <w:szCs w:val="26"/>
              </w:rPr>
              <w:t>162</w:t>
            </w:r>
          </w:p>
        </w:tc>
      </w:tr>
      <w:tr w:rsidR="00E055EF" w:rsidRPr="00E055EF" w:rsidTr="008D3C7E">
        <w:trPr>
          <w:trHeight w:val="315"/>
          <w:jc w:val="center"/>
        </w:trPr>
        <w:tc>
          <w:tcPr>
            <w:tcW w:w="5337" w:type="dxa"/>
            <w:tcBorders>
              <w:top w:val="nil"/>
              <w:left w:val="single" w:sz="4" w:space="0" w:color="auto"/>
              <w:bottom w:val="single" w:sz="4" w:space="0" w:color="auto"/>
              <w:right w:val="single" w:sz="4" w:space="0" w:color="auto"/>
            </w:tcBorders>
            <w:shd w:val="clear" w:color="auto" w:fill="auto"/>
            <w:noWrap/>
            <w:vAlign w:val="center"/>
          </w:tcPr>
          <w:p w:rsidR="00E055EF" w:rsidRPr="00E055EF" w:rsidRDefault="00E055EF" w:rsidP="00E055EF">
            <w:pPr>
              <w:spacing w:before="80" w:after="80" w:line="264" w:lineRule="auto"/>
              <w:rPr>
                <w:rFonts w:ascii="Times New Roman" w:eastAsia="Times New Roman" w:hAnsi="Times New Roman" w:cs="Times New Roman"/>
                <w:bCs/>
                <w:sz w:val="26"/>
                <w:szCs w:val="26"/>
              </w:rPr>
            </w:pPr>
            <w:r w:rsidRPr="00E055EF">
              <w:rPr>
                <w:rFonts w:ascii="Times New Roman" w:eastAsia="Times New Roman" w:hAnsi="Times New Roman" w:cs="Times New Roman"/>
                <w:bCs/>
                <w:sz w:val="26"/>
                <w:szCs w:val="26"/>
              </w:rPr>
              <w:t>Ngành Quản trị Doanh nghiệp vừa và nhỏ</w:t>
            </w:r>
          </w:p>
        </w:tc>
        <w:tc>
          <w:tcPr>
            <w:tcW w:w="1733" w:type="dxa"/>
            <w:tcBorders>
              <w:top w:val="nil"/>
              <w:left w:val="nil"/>
              <w:bottom w:val="single" w:sz="4" w:space="0" w:color="auto"/>
              <w:right w:val="single" w:sz="4" w:space="0" w:color="auto"/>
            </w:tcBorders>
            <w:shd w:val="clear" w:color="auto" w:fill="auto"/>
            <w:noWrap/>
            <w:vAlign w:val="center"/>
          </w:tcPr>
          <w:p w:rsidR="00E055EF" w:rsidRPr="00E055EF" w:rsidRDefault="00E055EF" w:rsidP="00E055EF">
            <w:pPr>
              <w:spacing w:before="80" w:after="80" w:line="264" w:lineRule="auto"/>
              <w:jc w:val="center"/>
              <w:rPr>
                <w:rFonts w:ascii="Times New Roman" w:eastAsia="Times New Roman" w:hAnsi="Times New Roman" w:cs="Times New Roman"/>
                <w:sz w:val="26"/>
                <w:szCs w:val="26"/>
              </w:rPr>
            </w:pPr>
            <w:r w:rsidRPr="00E055EF">
              <w:rPr>
                <w:rFonts w:ascii="Times New Roman" w:eastAsia="Times New Roman" w:hAnsi="Times New Roman" w:cs="Times New Roman"/>
                <w:sz w:val="26"/>
                <w:szCs w:val="26"/>
              </w:rPr>
              <w:t>5340417</w:t>
            </w:r>
          </w:p>
        </w:tc>
        <w:tc>
          <w:tcPr>
            <w:tcW w:w="2468" w:type="dxa"/>
            <w:tcBorders>
              <w:top w:val="nil"/>
              <w:left w:val="nil"/>
              <w:bottom w:val="single" w:sz="4" w:space="0" w:color="auto"/>
              <w:right w:val="single" w:sz="4" w:space="0" w:color="auto"/>
            </w:tcBorders>
            <w:shd w:val="clear" w:color="auto" w:fill="auto"/>
            <w:noWrap/>
            <w:vAlign w:val="center"/>
          </w:tcPr>
          <w:p w:rsidR="00E055EF" w:rsidRPr="00E055EF" w:rsidRDefault="00E055EF" w:rsidP="00E055EF">
            <w:pPr>
              <w:spacing w:before="80" w:after="80" w:line="264" w:lineRule="auto"/>
              <w:jc w:val="center"/>
              <w:rPr>
                <w:rFonts w:ascii="Times New Roman" w:eastAsia="Times New Roman" w:hAnsi="Times New Roman" w:cs="Times New Roman"/>
                <w:bCs/>
                <w:sz w:val="26"/>
                <w:szCs w:val="26"/>
              </w:rPr>
            </w:pPr>
            <w:r w:rsidRPr="00E055EF">
              <w:rPr>
                <w:rFonts w:ascii="Times New Roman" w:eastAsia="Times New Roman" w:hAnsi="Times New Roman" w:cs="Times New Roman"/>
                <w:bCs/>
                <w:sz w:val="26"/>
                <w:szCs w:val="26"/>
              </w:rPr>
              <w:t>217</w:t>
            </w:r>
          </w:p>
        </w:tc>
      </w:tr>
      <w:tr w:rsidR="00E055EF" w:rsidRPr="00E055EF" w:rsidTr="008D3C7E">
        <w:trPr>
          <w:trHeight w:val="315"/>
          <w:jc w:val="center"/>
        </w:trPr>
        <w:tc>
          <w:tcPr>
            <w:tcW w:w="5337" w:type="dxa"/>
            <w:tcBorders>
              <w:top w:val="nil"/>
              <w:left w:val="single" w:sz="4" w:space="0" w:color="auto"/>
              <w:bottom w:val="single" w:sz="4" w:space="0" w:color="auto"/>
              <w:right w:val="single" w:sz="4" w:space="0" w:color="auto"/>
            </w:tcBorders>
            <w:shd w:val="clear" w:color="auto" w:fill="auto"/>
            <w:noWrap/>
            <w:vAlign w:val="center"/>
          </w:tcPr>
          <w:p w:rsidR="00E055EF" w:rsidRPr="00E055EF" w:rsidRDefault="00E055EF" w:rsidP="00E055EF">
            <w:pPr>
              <w:spacing w:before="80" w:after="80" w:line="264" w:lineRule="auto"/>
              <w:rPr>
                <w:rFonts w:ascii="Times New Roman" w:eastAsia="Times New Roman" w:hAnsi="Times New Roman" w:cs="Times New Roman"/>
                <w:b/>
                <w:bCs/>
                <w:sz w:val="26"/>
                <w:szCs w:val="26"/>
              </w:rPr>
            </w:pPr>
            <w:r w:rsidRPr="00E055EF">
              <w:rPr>
                <w:rFonts w:ascii="Times New Roman" w:eastAsia="Times New Roman" w:hAnsi="Times New Roman" w:cs="Times New Roman"/>
                <w:b/>
                <w:bCs/>
                <w:sz w:val="26"/>
                <w:szCs w:val="26"/>
              </w:rPr>
              <w:t>8. Khoa Khoa học cơ bản</w:t>
            </w:r>
          </w:p>
        </w:tc>
        <w:tc>
          <w:tcPr>
            <w:tcW w:w="1733" w:type="dxa"/>
            <w:tcBorders>
              <w:top w:val="nil"/>
              <w:left w:val="nil"/>
              <w:bottom w:val="single" w:sz="4" w:space="0" w:color="auto"/>
              <w:right w:val="single" w:sz="4" w:space="0" w:color="auto"/>
            </w:tcBorders>
            <w:shd w:val="clear" w:color="auto" w:fill="auto"/>
            <w:noWrap/>
            <w:vAlign w:val="center"/>
          </w:tcPr>
          <w:p w:rsidR="00E055EF" w:rsidRPr="00E055EF" w:rsidRDefault="00E055EF" w:rsidP="00E055EF">
            <w:pPr>
              <w:spacing w:before="80" w:after="80" w:line="264" w:lineRule="auto"/>
              <w:jc w:val="center"/>
              <w:rPr>
                <w:rFonts w:ascii="Times New Roman" w:eastAsia="Times New Roman" w:hAnsi="Times New Roman" w:cs="Times New Roman"/>
                <w:sz w:val="26"/>
                <w:szCs w:val="26"/>
              </w:rPr>
            </w:pPr>
          </w:p>
        </w:tc>
        <w:tc>
          <w:tcPr>
            <w:tcW w:w="2468" w:type="dxa"/>
            <w:tcBorders>
              <w:top w:val="nil"/>
              <w:left w:val="nil"/>
              <w:bottom w:val="single" w:sz="4" w:space="0" w:color="auto"/>
              <w:right w:val="single" w:sz="4" w:space="0" w:color="auto"/>
            </w:tcBorders>
            <w:shd w:val="clear" w:color="auto" w:fill="auto"/>
            <w:noWrap/>
            <w:vAlign w:val="center"/>
          </w:tcPr>
          <w:p w:rsidR="00E055EF" w:rsidRPr="00E055EF" w:rsidRDefault="00E055EF" w:rsidP="00E055EF">
            <w:pPr>
              <w:spacing w:before="80" w:after="80" w:line="264" w:lineRule="auto"/>
              <w:jc w:val="center"/>
              <w:rPr>
                <w:rFonts w:ascii="Times New Roman" w:eastAsia="Times New Roman" w:hAnsi="Times New Roman" w:cs="Times New Roman"/>
                <w:b/>
                <w:bCs/>
                <w:sz w:val="26"/>
                <w:szCs w:val="26"/>
              </w:rPr>
            </w:pPr>
            <w:r w:rsidRPr="00E055EF">
              <w:rPr>
                <w:rFonts w:ascii="Times New Roman" w:eastAsia="Times New Roman" w:hAnsi="Times New Roman" w:cs="Times New Roman"/>
                <w:b/>
                <w:bCs/>
                <w:sz w:val="26"/>
                <w:szCs w:val="26"/>
              </w:rPr>
              <w:t>262</w:t>
            </w:r>
          </w:p>
        </w:tc>
      </w:tr>
      <w:tr w:rsidR="00E055EF" w:rsidRPr="00E055EF" w:rsidTr="008D3C7E">
        <w:trPr>
          <w:trHeight w:val="315"/>
          <w:jc w:val="center"/>
        </w:trPr>
        <w:tc>
          <w:tcPr>
            <w:tcW w:w="5337" w:type="dxa"/>
            <w:tcBorders>
              <w:top w:val="nil"/>
              <w:left w:val="single" w:sz="4" w:space="0" w:color="auto"/>
              <w:bottom w:val="single" w:sz="4" w:space="0" w:color="auto"/>
              <w:right w:val="single" w:sz="4" w:space="0" w:color="auto"/>
            </w:tcBorders>
            <w:shd w:val="clear" w:color="auto" w:fill="auto"/>
            <w:noWrap/>
            <w:vAlign w:val="center"/>
          </w:tcPr>
          <w:p w:rsidR="00E055EF" w:rsidRPr="00E055EF" w:rsidRDefault="00E055EF" w:rsidP="00E055EF">
            <w:pPr>
              <w:spacing w:before="80" w:after="80" w:line="264" w:lineRule="auto"/>
              <w:rPr>
                <w:rFonts w:ascii="Times New Roman" w:eastAsia="Times New Roman" w:hAnsi="Times New Roman" w:cs="Times New Roman"/>
                <w:bCs/>
                <w:sz w:val="26"/>
                <w:szCs w:val="26"/>
              </w:rPr>
            </w:pPr>
            <w:r w:rsidRPr="00E055EF">
              <w:rPr>
                <w:rFonts w:ascii="Times New Roman" w:eastAsia="Times New Roman" w:hAnsi="Times New Roman" w:cs="Times New Roman"/>
                <w:bCs/>
                <w:sz w:val="26"/>
                <w:szCs w:val="26"/>
              </w:rPr>
              <w:t>Ngành Tiếng anh</w:t>
            </w:r>
          </w:p>
        </w:tc>
        <w:tc>
          <w:tcPr>
            <w:tcW w:w="1733" w:type="dxa"/>
            <w:tcBorders>
              <w:top w:val="nil"/>
              <w:left w:val="nil"/>
              <w:bottom w:val="single" w:sz="4" w:space="0" w:color="auto"/>
              <w:right w:val="single" w:sz="4" w:space="0" w:color="auto"/>
            </w:tcBorders>
            <w:shd w:val="clear" w:color="auto" w:fill="auto"/>
            <w:noWrap/>
            <w:vAlign w:val="center"/>
          </w:tcPr>
          <w:p w:rsidR="00E055EF" w:rsidRPr="00E055EF" w:rsidRDefault="00E055EF" w:rsidP="00E055EF">
            <w:pPr>
              <w:spacing w:before="80" w:after="80" w:line="264" w:lineRule="auto"/>
              <w:jc w:val="center"/>
              <w:rPr>
                <w:rFonts w:ascii="Times New Roman" w:eastAsia="Times New Roman" w:hAnsi="Times New Roman" w:cs="Times New Roman"/>
                <w:sz w:val="26"/>
                <w:szCs w:val="26"/>
              </w:rPr>
            </w:pPr>
            <w:r w:rsidRPr="00E055EF">
              <w:rPr>
                <w:rFonts w:ascii="Times New Roman" w:eastAsia="Times New Roman" w:hAnsi="Times New Roman" w:cs="Times New Roman"/>
                <w:sz w:val="26"/>
                <w:szCs w:val="26"/>
              </w:rPr>
              <w:t>5220206</w:t>
            </w:r>
          </w:p>
        </w:tc>
        <w:tc>
          <w:tcPr>
            <w:tcW w:w="2468" w:type="dxa"/>
            <w:tcBorders>
              <w:top w:val="nil"/>
              <w:left w:val="nil"/>
              <w:bottom w:val="single" w:sz="4" w:space="0" w:color="auto"/>
              <w:right w:val="single" w:sz="4" w:space="0" w:color="auto"/>
            </w:tcBorders>
            <w:shd w:val="clear" w:color="auto" w:fill="auto"/>
            <w:noWrap/>
            <w:vAlign w:val="center"/>
          </w:tcPr>
          <w:p w:rsidR="00E055EF" w:rsidRPr="00E055EF" w:rsidRDefault="00E055EF" w:rsidP="00E055EF">
            <w:pPr>
              <w:spacing w:before="80" w:after="80" w:line="264" w:lineRule="auto"/>
              <w:jc w:val="center"/>
              <w:rPr>
                <w:rFonts w:ascii="Times New Roman" w:eastAsia="Times New Roman" w:hAnsi="Times New Roman" w:cs="Times New Roman"/>
                <w:bCs/>
                <w:sz w:val="26"/>
                <w:szCs w:val="26"/>
              </w:rPr>
            </w:pPr>
            <w:r w:rsidRPr="00E055EF">
              <w:rPr>
                <w:rFonts w:ascii="Times New Roman" w:eastAsia="Times New Roman" w:hAnsi="Times New Roman" w:cs="Times New Roman"/>
                <w:bCs/>
                <w:sz w:val="26"/>
                <w:szCs w:val="26"/>
              </w:rPr>
              <w:t>262</w:t>
            </w:r>
          </w:p>
        </w:tc>
      </w:tr>
      <w:tr w:rsidR="00E055EF" w:rsidRPr="00E055EF" w:rsidTr="008D3C7E">
        <w:trPr>
          <w:trHeight w:val="315"/>
          <w:jc w:val="center"/>
        </w:trPr>
        <w:tc>
          <w:tcPr>
            <w:tcW w:w="5337" w:type="dxa"/>
            <w:tcBorders>
              <w:top w:val="nil"/>
              <w:left w:val="single" w:sz="4" w:space="0" w:color="auto"/>
              <w:bottom w:val="single" w:sz="4" w:space="0" w:color="auto"/>
              <w:right w:val="single" w:sz="4" w:space="0" w:color="auto"/>
            </w:tcBorders>
            <w:shd w:val="clear" w:color="auto" w:fill="auto"/>
            <w:noWrap/>
            <w:vAlign w:val="center"/>
          </w:tcPr>
          <w:p w:rsidR="00E055EF" w:rsidRPr="00E055EF" w:rsidRDefault="00E055EF" w:rsidP="00E055EF">
            <w:pPr>
              <w:spacing w:before="80" w:after="80" w:line="264" w:lineRule="auto"/>
              <w:rPr>
                <w:rFonts w:ascii="Times New Roman" w:eastAsia="Times New Roman" w:hAnsi="Times New Roman" w:cs="Times New Roman"/>
                <w:b/>
                <w:bCs/>
                <w:sz w:val="26"/>
                <w:szCs w:val="26"/>
              </w:rPr>
            </w:pPr>
            <w:r w:rsidRPr="00E055EF">
              <w:rPr>
                <w:rFonts w:ascii="Times New Roman" w:eastAsia="Times New Roman" w:hAnsi="Times New Roman" w:cs="Times New Roman"/>
                <w:b/>
                <w:bCs/>
                <w:sz w:val="26"/>
                <w:szCs w:val="26"/>
              </w:rPr>
              <w:t>9. Khoa Xây dựng</w:t>
            </w:r>
          </w:p>
        </w:tc>
        <w:tc>
          <w:tcPr>
            <w:tcW w:w="1733" w:type="dxa"/>
            <w:tcBorders>
              <w:top w:val="nil"/>
              <w:left w:val="nil"/>
              <w:bottom w:val="single" w:sz="4" w:space="0" w:color="auto"/>
              <w:right w:val="single" w:sz="4" w:space="0" w:color="auto"/>
            </w:tcBorders>
            <w:shd w:val="clear" w:color="auto" w:fill="auto"/>
            <w:noWrap/>
            <w:vAlign w:val="center"/>
          </w:tcPr>
          <w:p w:rsidR="00E055EF" w:rsidRPr="00E055EF" w:rsidRDefault="00E055EF" w:rsidP="00E055EF">
            <w:pPr>
              <w:spacing w:before="80" w:after="80" w:line="264" w:lineRule="auto"/>
              <w:jc w:val="center"/>
              <w:rPr>
                <w:rFonts w:ascii="Times New Roman" w:eastAsia="Times New Roman" w:hAnsi="Times New Roman" w:cs="Times New Roman"/>
                <w:sz w:val="26"/>
                <w:szCs w:val="26"/>
              </w:rPr>
            </w:pPr>
          </w:p>
        </w:tc>
        <w:tc>
          <w:tcPr>
            <w:tcW w:w="2468" w:type="dxa"/>
            <w:tcBorders>
              <w:top w:val="nil"/>
              <w:left w:val="nil"/>
              <w:bottom w:val="single" w:sz="4" w:space="0" w:color="auto"/>
              <w:right w:val="single" w:sz="4" w:space="0" w:color="auto"/>
            </w:tcBorders>
            <w:shd w:val="clear" w:color="auto" w:fill="auto"/>
            <w:noWrap/>
            <w:vAlign w:val="center"/>
          </w:tcPr>
          <w:p w:rsidR="00E055EF" w:rsidRPr="00E055EF" w:rsidRDefault="00E055EF" w:rsidP="00E055EF">
            <w:pPr>
              <w:spacing w:before="80" w:after="80" w:line="264" w:lineRule="auto"/>
              <w:jc w:val="center"/>
              <w:rPr>
                <w:rFonts w:ascii="Times New Roman" w:eastAsia="Times New Roman" w:hAnsi="Times New Roman" w:cs="Times New Roman"/>
                <w:b/>
                <w:bCs/>
                <w:sz w:val="26"/>
                <w:szCs w:val="26"/>
              </w:rPr>
            </w:pPr>
            <w:r w:rsidRPr="00E055EF">
              <w:rPr>
                <w:rFonts w:ascii="Times New Roman" w:eastAsia="Times New Roman" w:hAnsi="Times New Roman" w:cs="Times New Roman"/>
                <w:b/>
                <w:bCs/>
                <w:sz w:val="26"/>
                <w:szCs w:val="26"/>
              </w:rPr>
              <w:t>24</w:t>
            </w:r>
          </w:p>
        </w:tc>
      </w:tr>
      <w:tr w:rsidR="00E055EF" w:rsidRPr="00E055EF" w:rsidTr="008D3C7E">
        <w:trPr>
          <w:trHeight w:val="315"/>
          <w:jc w:val="center"/>
        </w:trPr>
        <w:tc>
          <w:tcPr>
            <w:tcW w:w="5337" w:type="dxa"/>
            <w:tcBorders>
              <w:top w:val="nil"/>
              <w:left w:val="single" w:sz="4" w:space="0" w:color="auto"/>
              <w:bottom w:val="single" w:sz="4" w:space="0" w:color="auto"/>
              <w:right w:val="single" w:sz="4" w:space="0" w:color="auto"/>
            </w:tcBorders>
            <w:shd w:val="clear" w:color="auto" w:fill="auto"/>
            <w:noWrap/>
            <w:vAlign w:val="center"/>
          </w:tcPr>
          <w:p w:rsidR="00E055EF" w:rsidRPr="00E055EF" w:rsidRDefault="00E055EF" w:rsidP="00E055EF">
            <w:pPr>
              <w:spacing w:before="80" w:after="80" w:line="264" w:lineRule="auto"/>
              <w:rPr>
                <w:rFonts w:ascii="Times New Roman" w:eastAsia="Times New Roman" w:hAnsi="Times New Roman" w:cs="Times New Roman"/>
                <w:bCs/>
                <w:sz w:val="26"/>
                <w:szCs w:val="26"/>
              </w:rPr>
            </w:pPr>
            <w:r w:rsidRPr="00E055EF">
              <w:rPr>
                <w:rFonts w:ascii="Times New Roman" w:eastAsia="Times New Roman" w:hAnsi="Times New Roman" w:cs="Times New Roman"/>
                <w:bCs/>
                <w:sz w:val="26"/>
                <w:szCs w:val="26"/>
              </w:rPr>
              <w:t>Ngành Kỹ thuật xây dựng</w:t>
            </w:r>
          </w:p>
        </w:tc>
        <w:tc>
          <w:tcPr>
            <w:tcW w:w="1733" w:type="dxa"/>
            <w:tcBorders>
              <w:top w:val="nil"/>
              <w:left w:val="nil"/>
              <w:bottom w:val="single" w:sz="4" w:space="0" w:color="auto"/>
              <w:right w:val="single" w:sz="4" w:space="0" w:color="auto"/>
            </w:tcBorders>
            <w:shd w:val="clear" w:color="auto" w:fill="auto"/>
            <w:noWrap/>
            <w:vAlign w:val="center"/>
          </w:tcPr>
          <w:p w:rsidR="00E055EF" w:rsidRPr="00E055EF" w:rsidRDefault="00E055EF" w:rsidP="00E055EF">
            <w:pPr>
              <w:spacing w:before="80" w:after="80" w:line="264" w:lineRule="auto"/>
              <w:jc w:val="center"/>
              <w:rPr>
                <w:rFonts w:ascii="Times New Roman" w:eastAsia="Times New Roman" w:hAnsi="Times New Roman" w:cs="Times New Roman"/>
                <w:sz w:val="26"/>
                <w:szCs w:val="26"/>
              </w:rPr>
            </w:pPr>
            <w:r w:rsidRPr="00E055EF">
              <w:rPr>
                <w:rFonts w:ascii="Times New Roman" w:eastAsia="Times New Roman" w:hAnsi="Times New Roman" w:cs="Times New Roman"/>
                <w:sz w:val="26"/>
                <w:szCs w:val="26"/>
              </w:rPr>
              <w:t>5580201</w:t>
            </w:r>
          </w:p>
        </w:tc>
        <w:tc>
          <w:tcPr>
            <w:tcW w:w="2468" w:type="dxa"/>
            <w:tcBorders>
              <w:top w:val="nil"/>
              <w:left w:val="nil"/>
              <w:bottom w:val="single" w:sz="4" w:space="0" w:color="auto"/>
              <w:right w:val="single" w:sz="4" w:space="0" w:color="auto"/>
            </w:tcBorders>
            <w:shd w:val="clear" w:color="auto" w:fill="auto"/>
            <w:noWrap/>
            <w:vAlign w:val="center"/>
          </w:tcPr>
          <w:p w:rsidR="00E055EF" w:rsidRPr="00E055EF" w:rsidRDefault="00E055EF" w:rsidP="00E055EF">
            <w:pPr>
              <w:spacing w:before="80" w:after="80" w:line="264" w:lineRule="auto"/>
              <w:jc w:val="center"/>
              <w:rPr>
                <w:rFonts w:ascii="Times New Roman" w:eastAsia="Times New Roman" w:hAnsi="Times New Roman" w:cs="Times New Roman"/>
                <w:bCs/>
                <w:sz w:val="26"/>
                <w:szCs w:val="26"/>
              </w:rPr>
            </w:pPr>
            <w:r w:rsidRPr="00E055EF">
              <w:rPr>
                <w:rFonts w:ascii="Times New Roman" w:eastAsia="Times New Roman" w:hAnsi="Times New Roman" w:cs="Times New Roman"/>
                <w:bCs/>
                <w:sz w:val="26"/>
                <w:szCs w:val="26"/>
              </w:rPr>
              <w:t>24</w:t>
            </w:r>
          </w:p>
        </w:tc>
      </w:tr>
    </w:tbl>
    <w:p w:rsidR="00E055EF" w:rsidRPr="00E055EF" w:rsidRDefault="00E055EF" w:rsidP="00E055EF">
      <w:pPr>
        <w:spacing w:before="80" w:after="80" w:line="264" w:lineRule="auto"/>
        <w:rPr>
          <w:rFonts w:ascii="Times New Roman" w:eastAsia="Times New Roman" w:hAnsi="Times New Roman" w:cs="Times New Roman"/>
          <w:b/>
          <w:bCs/>
          <w:iCs/>
          <w:caps/>
          <w:sz w:val="26"/>
          <w:szCs w:val="26"/>
          <w:lang w:val="pt-BR"/>
        </w:rPr>
      </w:pPr>
      <w:r w:rsidRPr="00E055EF">
        <w:rPr>
          <w:rFonts w:ascii="Times New Roman" w:eastAsia="Times New Roman" w:hAnsi="Times New Roman" w:cs="Times New Roman"/>
          <w:b/>
          <w:bCs/>
          <w:iCs/>
          <w:caps/>
          <w:sz w:val="26"/>
          <w:szCs w:val="26"/>
          <w:lang w:val="pt-BR"/>
        </w:rPr>
        <w:t>5.  Cơ sỞ vẬt chẤt, thư viỆn, tài chính</w:t>
      </w:r>
    </w:p>
    <w:p w:rsidR="00E055EF" w:rsidRPr="00E055EF" w:rsidRDefault="00E055EF" w:rsidP="00E055EF">
      <w:pPr>
        <w:spacing w:before="80" w:after="80" w:line="264" w:lineRule="auto"/>
        <w:jc w:val="both"/>
        <w:rPr>
          <w:rFonts w:ascii="Times New Roman" w:eastAsia="Times New Roman" w:hAnsi="Times New Roman" w:cs="Times New Roman"/>
          <w:sz w:val="26"/>
          <w:szCs w:val="26"/>
          <w:lang w:val="pt-BR"/>
        </w:rPr>
      </w:pPr>
      <w:r w:rsidRPr="00E055EF">
        <w:rPr>
          <w:rFonts w:ascii="Times New Roman" w:eastAsia="Times New Roman" w:hAnsi="Times New Roman" w:cs="Times New Roman"/>
          <w:sz w:val="26"/>
          <w:szCs w:val="26"/>
          <w:lang w:val="pt-BR"/>
        </w:rPr>
        <w:t>5.1. Diện tích đất:</w:t>
      </w:r>
    </w:p>
    <w:p w:rsidR="00E055EF" w:rsidRPr="00E055EF" w:rsidRDefault="00E055EF" w:rsidP="00E055EF">
      <w:pPr>
        <w:spacing w:before="80" w:after="80" w:line="264" w:lineRule="auto"/>
        <w:rPr>
          <w:rFonts w:ascii="Times New Roman" w:eastAsia="Times New Roman" w:hAnsi="Times New Roman" w:cs="Times New Roman"/>
          <w:sz w:val="26"/>
          <w:szCs w:val="26"/>
          <w:lang w:val="pt-BR"/>
        </w:rPr>
      </w:pPr>
      <w:r w:rsidRPr="00E055EF">
        <w:rPr>
          <w:rFonts w:ascii="Times New Roman" w:eastAsia="Times New Roman" w:hAnsi="Times New Roman" w:cs="Times New Roman"/>
          <w:sz w:val="26"/>
          <w:szCs w:val="26"/>
          <w:lang w:val="pt-BR"/>
        </w:rPr>
        <w:t xml:space="preserve">5.3. Tổng số đầu sách  trong thư viện của trường: </w:t>
      </w:r>
      <w:r w:rsidRPr="00E055EF">
        <w:rPr>
          <w:rFonts w:ascii="Times New Roman" w:eastAsia="Times New Roman" w:hAnsi="Times New Roman" w:cs="Times New Roman"/>
          <w:sz w:val="26"/>
          <w:szCs w:val="26"/>
        </w:rPr>
        <w:t>4.432</w:t>
      </w:r>
      <w:r w:rsidRPr="00E055EF">
        <w:rPr>
          <w:rFonts w:ascii="Times New Roman" w:eastAsia="Times New Roman" w:hAnsi="Times New Roman" w:cs="Times New Roman"/>
          <w:sz w:val="26"/>
          <w:szCs w:val="26"/>
          <w:lang w:val="vi-VN"/>
        </w:rPr>
        <w:t xml:space="preserve"> đầu sách</w:t>
      </w:r>
    </w:p>
    <w:p w:rsidR="00E055EF" w:rsidRPr="00E055EF" w:rsidRDefault="00E055EF" w:rsidP="00E055EF">
      <w:pPr>
        <w:spacing w:before="80" w:after="80" w:line="264" w:lineRule="auto"/>
        <w:ind w:firstLine="720"/>
        <w:rPr>
          <w:rFonts w:ascii="Times New Roman" w:eastAsia="Times New Roman" w:hAnsi="Times New Roman" w:cs="Times New Roman"/>
          <w:sz w:val="26"/>
          <w:szCs w:val="26"/>
          <w:lang w:val="pt-BR"/>
        </w:rPr>
      </w:pPr>
      <w:r w:rsidRPr="00E055EF">
        <w:rPr>
          <w:rFonts w:ascii="Times New Roman" w:eastAsia="Times New Roman" w:hAnsi="Times New Roman" w:cs="Times New Roman"/>
          <w:sz w:val="26"/>
          <w:szCs w:val="26"/>
          <w:lang w:val="pt-BR"/>
        </w:rPr>
        <w:t xml:space="preserve">Tổng đầu sách thuộc nghề đào tạo của trường: 250 </w:t>
      </w:r>
      <w:r w:rsidRPr="00E055EF">
        <w:rPr>
          <w:rFonts w:ascii="Times New Roman" w:eastAsia="Times New Roman" w:hAnsi="Times New Roman" w:cs="Times New Roman"/>
          <w:sz w:val="26"/>
          <w:szCs w:val="26"/>
          <w:lang w:val="vi-VN"/>
        </w:rPr>
        <w:t>đầu sách</w:t>
      </w:r>
    </w:p>
    <w:p w:rsidR="00E055EF" w:rsidRPr="00E055EF" w:rsidRDefault="00E055EF" w:rsidP="00E055EF">
      <w:pPr>
        <w:spacing w:before="80" w:after="80" w:line="264" w:lineRule="auto"/>
        <w:rPr>
          <w:rFonts w:ascii="Times New Roman" w:eastAsia="Times New Roman" w:hAnsi="Times New Roman" w:cs="Times New Roman"/>
          <w:sz w:val="26"/>
          <w:szCs w:val="26"/>
          <w:lang w:val="pt-BR"/>
        </w:rPr>
      </w:pPr>
      <w:r w:rsidRPr="00E055EF">
        <w:rPr>
          <w:rFonts w:ascii="Times New Roman" w:eastAsia="Times New Roman" w:hAnsi="Times New Roman" w:cs="Times New Roman"/>
          <w:sz w:val="26"/>
          <w:szCs w:val="26"/>
          <w:lang w:val="pt-BR"/>
        </w:rPr>
        <w:t>5.4. Tổng số máy tính của trường: 1371 máy </w:t>
      </w:r>
    </w:p>
    <w:p w:rsidR="00E055EF" w:rsidRPr="00E055EF" w:rsidRDefault="00E055EF" w:rsidP="00E055EF">
      <w:pPr>
        <w:spacing w:before="80" w:after="80" w:line="264" w:lineRule="auto"/>
        <w:ind w:firstLine="720"/>
        <w:rPr>
          <w:rFonts w:ascii="Times New Roman" w:eastAsia="Times New Roman" w:hAnsi="Times New Roman" w:cs="Times New Roman"/>
          <w:sz w:val="26"/>
          <w:szCs w:val="26"/>
          <w:lang w:val="pt-BR"/>
        </w:rPr>
      </w:pPr>
      <w:r w:rsidRPr="00E055EF">
        <w:rPr>
          <w:rFonts w:ascii="Times New Roman" w:eastAsia="Times New Roman" w:hAnsi="Times New Roman" w:cs="Times New Roman"/>
          <w:sz w:val="26"/>
          <w:szCs w:val="26"/>
          <w:lang w:val="pt-BR"/>
        </w:rPr>
        <w:t>Dùng cho văn phòng: 224 máy</w:t>
      </w:r>
    </w:p>
    <w:p w:rsidR="00E055EF" w:rsidRPr="00E055EF" w:rsidRDefault="00E055EF" w:rsidP="00E055EF">
      <w:pPr>
        <w:spacing w:before="80" w:after="80" w:line="264" w:lineRule="auto"/>
        <w:ind w:firstLine="720"/>
        <w:rPr>
          <w:rFonts w:ascii="Times New Roman" w:eastAsia="Times New Roman" w:hAnsi="Times New Roman" w:cs="Times New Roman"/>
          <w:sz w:val="26"/>
          <w:szCs w:val="26"/>
          <w:lang w:val="pt-BR"/>
        </w:rPr>
      </w:pPr>
      <w:r w:rsidRPr="00E055EF">
        <w:rPr>
          <w:rFonts w:ascii="Times New Roman" w:eastAsia="Times New Roman" w:hAnsi="Times New Roman" w:cs="Times New Roman"/>
          <w:sz w:val="26"/>
          <w:szCs w:val="26"/>
          <w:lang w:val="pt-BR"/>
        </w:rPr>
        <w:t>Dùng cho học sinh học tập: 1147 máy</w:t>
      </w:r>
    </w:p>
    <w:p w:rsidR="00E055EF" w:rsidRPr="00E055EF" w:rsidRDefault="00E055EF" w:rsidP="00E055EF">
      <w:pPr>
        <w:spacing w:before="80" w:after="80" w:line="264" w:lineRule="auto"/>
        <w:rPr>
          <w:rFonts w:ascii="Times New Roman" w:eastAsia="Times New Roman" w:hAnsi="Times New Roman" w:cs="Times New Roman"/>
          <w:sz w:val="26"/>
          <w:szCs w:val="26"/>
          <w:lang w:val="pt-BR"/>
        </w:rPr>
      </w:pPr>
      <w:r w:rsidRPr="00E055EF">
        <w:rPr>
          <w:rFonts w:ascii="Times New Roman" w:eastAsia="Times New Roman" w:hAnsi="Times New Roman" w:cs="Times New Roman"/>
          <w:sz w:val="26"/>
          <w:szCs w:val="26"/>
          <w:lang w:val="pt-BR"/>
        </w:rPr>
        <w:t>5.5. Tổng kinh phí đào tạo trong 3 năm trở lại đây:</w:t>
      </w:r>
    </w:p>
    <w:p w:rsidR="00E055EF" w:rsidRPr="00E055EF" w:rsidRDefault="00E055EF" w:rsidP="00E055EF">
      <w:pPr>
        <w:spacing w:before="80" w:after="80" w:line="264" w:lineRule="auto"/>
        <w:ind w:firstLine="720"/>
        <w:rPr>
          <w:rFonts w:ascii="Times New Roman" w:eastAsia="Times New Roman" w:hAnsi="Times New Roman" w:cs="Times New Roman"/>
          <w:b/>
          <w:sz w:val="26"/>
          <w:szCs w:val="26"/>
        </w:rPr>
      </w:pPr>
      <w:r w:rsidRPr="00E055EF">
        <w:rPr>
          <w:rFonts w:ascii="Times New Roman" w:eastAsia="Times New Roman" w:hAnsi="Times New Roman" w:cs="Times New Roman"/>
          <w:sz w:val="26"/>
          <w:szCs w:val="26"/>
        </w:rPr>
        <w:t>Năm</w:t>
      </w:r>
      <w:r w:rsidRPr="00E055EF">
        <w:rPr>
          <w:rFonts w:ascii="Times New Roman" w:eastAsia="Times New Roman" w:hAnsi="Times New Roman" w:cs="Times New Roman"/>
          <w:spacing w:val="-11"/>
          <w:sz w:val="26"/>
          <w:szCs w:val="26"/>
        </w:rPr>
        <w:t xml:space="preserve"> </w:t>
      </w:r>
      <w:r w:rsidRPr="00E055EF">
        <w:rPr>
          <w:rFonts w:ascii="Times New Roman" w:eastAsia="Times New Roman" w:hAnsi="Times New Roman" w:cs="Times New Roman"/>
          <w:sz w:val="26"/>
          <w:szCs w:val="26"/>
        </w:rPr>
        <w:t>2016:</w:t>
      </w:r>
      <w:r w:rsidRPr="00E055EF">
        <w:rPr>
          <w:rFonts w:ascii="Times New Roman" w:eastAsia="Times New Roman" w:hAnsi="Times New Roman" w:cs="Times New Roman"/>
          <w:spacing w:val="-6"/>
          <w:sz w:val="26"/>
          <w:szCs w:val="26"/>
        </w:rPr>
        <w:t xml:space="preserve">  </w:t>
      </w:r>
      <w:r w:rsidRPr="00E055EF">
        <w:rPr>
          <w:rFonts w:ascii="Times New Roman" w:eastAsia="Times New Roman" w:hAnsi="Times New Roman" w:cs="Times New Roman"/>
          <w:b/>
          <w:sz w:val="26"/>
          <w:szCs w:val="26"/>
        </w:rPr>
        <w:t xml:space="preserve">98.122.442.000  </w:t>
      </w:r>
      <w:r w:rsidRPr="00E055EF">
        <w:rPr>
          <w:rFonts w:ascii="Times New Roman" w:eastAsia="Times New Roman" w:hAnsi="Times New Roman" w:cs="Times New Roman"/>
          <w:sz w:val="26"/>
          <w:szCs w:val="26"/>
        </w:rPr>
        <w:t>VNĐ</w:t>
      </w:r>
    </w:p>
    <w:p w:rsidR="00E055EF" w:rsidRPr="00E055EF" w:rsidRDefault="00E055EF" w:rsidP="00E055EF">
      <w:pPr>
        <w:spacing w:before="80" w:after="80" w:line="264" w:lineRule="auto"/>
        <w:ind w:firstLine="720"/>
        <w:rPr>
          <w:rFonts w:ascii="Times New Roman" w:eastAsia="Times New Roman" w:hAnsi="Times New Roman" w:cs="Times New Roman"/>
          <w:sz w:val="26"/>
          <w:szCs w:val="26"/>
        </w:rPr>
      </w:pPr>
      <w:r w:rsidRPr="00E055EF">
        <w:rPr>
          <w:rFonts w:ascii="Times New Roman" w:eastAsia="Times New Roman" w:hAnsi="Times New Roman" w:cs="Times New Roman"/>
          <w:sz w:val="26"/>
          <w:szCs w:val="26"/>
        </w:rPr>
        <w:t>Năm 2017:</w:t>
      </w:r>
      <w:r w:rsidRPr="00E055EF">
        <w:rPr>
          <w:rFonts w:ascii="Times New Roman" w:eastAsia="Times New Roman" w:hAnsi="Times New Roman" w:cs="Times New Roman"/>
          <w:b/>
          <w:sz w:val="26"/>
          <w:szCs w:val="26"/>
        </w:rPr>
        <w:t xml:space="preserve"> </w:t>
      </w:r>
      <w:r w:rsidRPr="00E055EF">
        <w:rPr>
          <w:rFonts w:ascii="Times New Roman" w:eastAsia="Times New Roman" w:hAnsi="Times New Roman" w:cs="Times New Roman"/>
          <w:b/>
          <w:sz w:val="26"/>
          <w:szCs w:val="26"/>
          <w:lang w:val="nl-NL"/>
        </w:rPr>
        <w:t xml:space="preserve">130.047.874.000 </w:t>
      </w:r>
      <w:r w:rsidRPr="00E055EF">
        <w:rPr>
          <w:rFonts w:ascii="Times New Roman" w:eastAsia="Times New Roman" w:hAnsi="Times New Roman" w:cs="Times New Roman"/>
          <w:sz w:val="26"/>
          <w:szCs w:val="26"/>
        </w:rPr>
        <w:t>VNĐ</w:t>
      </w:r>
    </w:p>
    <w:p w:rsidR="00E055EF" w:rsidRPr="00E055EF" w:rsidRDefault="00E055EF" w:rsidP="00E055EF">
      <w:pPr>
        <w:spacing w:before="80" w:after="80" w:line="264" w:lineRule="auto"/>
        <w:ind w:firstLine="720"/>
        <w:rPr>
          <w:rFonts w:ascii="Times New Roman" w:eastAsia="Times New Roman" w:hAnsi="Times New Roman" w:cs="Times New Roman"/>
          <w:sz w:val="26"/>
          <w:szCs w:val="26"/>
        </w:rPr>
      </w:pPr>
      <w:r w:rsidRPr="00E055EF">
        <w:rPr>
          <w:rFonts w:ascii="Times New Roman" w:eastAsia="Times New Roman" w:hAnsi="Times New Roman" w:cs="Times New Roman"/>
          <w:sz w:val="26"/>
          <w:szCs w:val="26"/>
        </w:rPr>
        <w:t xml:space="preserve">Năm 2018: </w:t>
      </w:r>
      <w:r w:rsidRPr="00E055EF">
        <w:rPr>
          <w:rFonts w:ascii="Times New Roman" w:eastAsia="Times New Roman" w:hAnsi="Times New Roman" w:cs="Times New Roman"/>
          <w:b/>
          <w:sz w:val="26"/>
          <w:szCs w:val="26"/>
        </w:rPr>
        <w:t>165.775.258.000</w:t>
      </w:r>
      <w:r w:rsidRPr="00E055EF">
        <w:rPr>
          <w:rFonts w:ascii="Times New Roman" w:eastAsia="Times New Roman" w:hAnsi="Times New Roman" w:cs="Times New Roman"/>
          <w:sz w:val="26"/>
          <w:szCs w:val="26"/>
        </w:rPr>
        <w:t xml:space="preserve"> VNĐ </w:t>
      </w:r>
    </w:p>
    <w:p w:rsidR="00E055EF" w:rsidRPr="00E055EF" w:rsidRDefault="00E055EF" w:rsidP="00E055EF">
      <w:pPr>
        <w:spacing w:before="80" w:after="80" w:line="264" w:lineRule="auto"/>
        <w:rPr>
          <w:rFonts w:ascii="Times New Roman" w:eastAsia="Times New Roman" w:hAnsi="Times New Roman" w:cs="Times New Roman"/>
          <w:sz w:val="26"/>
          <w:szCs w:val="26"/>
          <w:lang w:val="pt-BR"/>
        </w:rPr>
      </w:pPr>
      <w:r w:rsidRPr="00E055EF">
        <w:rPr>
          <w:rFonts w:ascii="Times New Roman" w:eastAsia="Times New Roman" w:hAnsi="Times New Roman" w:cs="Times New Roman"/>
          <w:sz w:val="26"/>
          <w:szCs w:val="26"/>
          <w:lang w:val="pt-BR"/>
        </w:rPr>
        <w:t>5.6. Tổng thu học phí (chỉ tính hệ chính quy) trong 3 năm trở lại đây:</w:t>
      </w:r>
    </w:p>
    <w:tbl>
      <w:tblPr>
        <w:tblW w:w="94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83"/>
        <w:gridCol w:w="2156"/>
        <w:gridCol w:w="2142"/>
        <w:gridCol w:w="2142"/>
      </w:tblGrid>
      <w:tr w:rsidR="00E055EF" w:rsidRPr="00E055EF" w:rsidTr="008D3C7E">
        <w:trPr>
          <w:jc w:val="center"/>
        </w:trPr>
        <w:tc>
          <w:tcPr>
            <w:tcW w:w="2983" w:type="dxa"/>
            <w:shd w:val="clear" w:color="auto" w:fill="auto"/>
          </w:tcPr>
          <w:p w:rsidR="00E055EF" w:rsidRPr="00E055EF" w:rsidRDefault="00E055EF" w:rsidP="00E055EF">
            <w:pPr>
              <w:autoSpaceDE w:val="0"/>
              <w:autoSpaceDN w:val="0"/>
              <w:spacing w:before="80" w:after="80" w:line="264" w:lineRule="auto"/>
              <w:jc w:val="center"/>
              <w:rPr>
                <w:rFonts w:ascii="Times New Roman" w:eastAsia="Times New Roman" w:hAnsi="Times New Roman" w:cs="Times New Roman"/>
                <w:b/>
                <w:sz w:val="26"/>
                <w:szCs w:val="26"/>
                <w:lang w:val="nl-NL"/>
              </w:rPr>
            </w:pPr>
            <w:r w:rsidRPr="00E055EF">
              <w:rPr>
                <w:rFonts w:ascii="Times New Roman" w:eastAsia="Times New Roman" w:hAnsi="Times New Roman" w:cs="Times New Roman"/>
                <w:b/>
                <w:sz w:val="26"/>
                <w:szCs w:val="26"/>
                <w:lang w:val="nl-NL"/>
              </w:rPr>
              <w:t>Nội dung</w:t>
            </w:r>
          </w:p>
        </w:tc>
        <w:tc>
          <w:tcPr>
            <w:tcW w:w="2156" w:type="dxa"/>
            <w:shd w:val="clear" w:color="auto" w:fill="auto"/>
          </w:tcPr>
          <w:p w:rsidR="00E055EF" w:rsidRPr="00E055EF" w:rsidRDefault="00E055EF" w:rsidP="00E055EF">
            <w:pPr>
              <w:autoSpaceDE w:val="0"/>
              <w:autoSpaceDN w:val="0"/>
              <w:spacing w:before="80" w:after="80" w:line="264" w:lineRule="auto"/>
              <w:jc w:val="center"/>
              <w:rPr>
                <w:rFonts w:ascii="Times New Roman" w:eastAsia="Times New Roman" w:hAnsi="Times New Roman" w:cs="Times New Roman"/>
                <w:b/>
                <w:sz w:val="26"/>
                <w:szCs w:val="26"/>
                <w:lang w:val="nl-NL"/>
              </w:rPr>
            </w:pPr>
            <w:r w:rsidRPr="00E055EF">
              <w:rPr>
                <w:rFonts w:ascii="Times New Roman" w:eastAsia="Times New Roman" w:hAnsi="Times New Roman" w:cs="Times New Roman"/>
                <w:b/>
                <w:sz w:val="26"/>
                <w:szCs w:val="26"/>
                <w:lang w:val="nl-NL"/>
              </w:rPr>
              <w:t>Năm 2016</w:t>
            </w:r>
          </w:p>
        </w:tc>
        <w:tc>
          <w:tcPr>
            <w:tcW w:w="2142" w:type="dxa"/>
          </w:tcPr>
          <w:p w:rsidR="00E055EF" w:rsidRPr="00E055EF" w:rsidRDefault="00E055EF" w:rsidP="00E055EF">
            <w:pPr>
              <w:autoSpaceDE w:val="0"/>
              <w:autoSpaceDN w:val="0"/>
              <w:spacing w:before="80" w:after="80" w:line="264" w:lineRule="auto"/>
              <w:jc w:val="center"/>
              <w:rPr>
                <w:rFonts w:ascii="Times New Roman" w:eastAsia="Times New Roman" w:hAnsi="Times New Roman" w:cs="Times New Roman"/>
                <w:b/>
                <w:sz w:val="26"/>
                <w:szCs w:val="26"/>
                <w:lang w:val="nl-NL"/>
              </w:rPr>
            </w:pPr>
            <w:r w:rsidRPr="00E055EF">
              <w:rPr>
                <w:rFonts w:ascii="Times New Roman" w:eastAsia="Times New Roman" w:hAnsi="Times New Roman" w:cs="Times New Roman"/>
                <w:b/>
                <w:sz w:val="26"/>
                <w:szCs w:val="26"/>
                <w:lang w:val="nl-NL"/>
              </w:rPr>
              <w:t>Năm 2017</w:t>
            </w:r>
          </w:p>
        </w:tc>
        <w:tc>
          <w:tcPr>
            <w:tcW w:w="2142" w:type="dxa"/>
          </w:tcPr>
          <w:p w:rsidR="00E055EF" w:rsidRPr="00E055EF" w:rsidRDefault="00E055EF" w:rsidP="00E055EF">
            <w:pPr>
              <w:autoSpaceDE w:val="0"/>
              <w:autoSpaceDN w:val="0"/>
              <w:spacing w:before="80" w:after="80" w:line="264" w:lineRule="auto"/>
              <w:jc w:val="center"/>
              <w:rPr>
                <w:rFonts w:ascii="Times New Roman" w:eastAsia="Times New Roman" w:hAnsi="Times New Roman" w:cs="Times New Roman"/>
                <w:b/>
                <w:sz w:val="26"/>
                <w:szCs w:val="26"/>
                <w:lang w:val="nl-NL"/>
              </w:rPr>
            </w:pPr>
            <w:r w:rsidRPr="00E055EF">
              <w:rPr>
                <w:rFonts w:ascii="Times New Roman" w:eastAsia="Times New Roman" w:hAnsi="Times New Roman" w:cs="Times New Roman"/>
                <w:b/>
                <w:sz w:val="26"/>
                <w:szCs w:val="26"/>
                <w:lang w:val="nl-NL"/>
              </w:rPr>
              <w:t>Năm 2018</w:t>
            </w:r>
          </w:p>
        </w:tc>
      </w:tr>
      <w:tr w:rsidR="00E055EF" w:rsidRPr="00E055EF" w:rsidTr="008D3C7E">
        <w:trPr>
          <w:jc w:val="center"/>
        </w:trPr>
        <w:tc>
          <w:tcPr>
            <w:tcW w:w="2983" w:type="dxa"/>
            <w:shd w:val="clear" w:color="auto" w:fill="auto"/>
          </w:tcPr>
          <w:p w:rsidR="00E055EF" w:rsidRPr="00E055EF" w:rsidRDefault="00E055EF" w:rsidP="00E055EF">
            <w:pPr>
              <w:autoSpaceDE w:val="0"/>
              <w:autoSpaceDN w:val="0"/>
              <w:spacing w:before="80" w:after="80" w:line="264" w:lineRule="auto"/>
              <w:ind w:left="720"/>
              <w:jc w:val="both"/>
              <w:rPr>
                <w:rFonts w:ascii="Times New Roman" w:eastAsia="Times New Roman" w:hAnsi="Times New Roman" w:cs="Times New Roman"/>
                <w:b/>
                <w:sz w:val="26"/>
                <w:szCs w:val="26"/>
                <w:lang w:val="nl-NL"/>
              </w:rPr>
            </w:pPr>
            <w:r w:rsidRPr="00E055EF">
              <w:rPr>
                <w:rFonts w:ascii="Times New Roman" w:eastAsia="Times New Roman" w:hAnsi="Times New Roman" w:cs="Times New Roman"/>
                <w:b/>
                <w:sz w:val="26"/>
                <w:szCs w:val="26"/>
                <w:lang w:val="nl-NL"/>
              </w:rPr>
              <w:t>1. Nguồn thu</w:t>
            </w:r>
          </w:p>
        </w:tc>
        <w:tc>
          <w:tcPr>
            <w:tcW w:w="2156" w:type="dxa"/>
            <w:shd w:val="clear" w:color="auto" w:fill="auto"/>
          </w:tcPr>
          <w:p w:rsidR="00E055EF" w:rsidRPr="00E055EF" w:rsidRDefault="00E055EF" w:rsidP="00E055EF">
            <w:pPr>
              <w:autoSpaceDE w:val="0"/>
              <w:autoSpaceDN w:val="0"/>
              <w:spacing w:before="80" w:after="80" w:line="264" w:lineRule="auto"/>
              <w:ind w:left="-123"/>
              <w:jc w:val="right"/>
              <w:rPr>
                <w:rFonts w:ascii="Times New Roman" w:eastAsia="Times New Roman" w:hAnsi="Times New Roman" w:cs="Times New Roman"/>
                <w:b/>
                <w:sz w:val="26"/>
                <w:szCs w:val="26"/>
                <w:lang w:val="nl-NL"/>
              </w:rPr>
            </w:pPr>
            <w:r w:rsidRPr="00E055EF">
              <w:rPr>
                <w:rFonts w:ascii="Times New Roman" w:eastAsia="Times New Roman" w:hAnsi="Times New Roman" w:cs="Times New Roman"/>
                <w:b/>
                <w:sz w:val="26"/>
                <w:szCs w:val="26"/>
                <w:lang w:val="nl-NL"/>
              </w:rPr>
              <w:t>97.034.354.455</w:t>
            </w:r>
          </w:p>
        </w:tc>
        <w:tc>
          <w:tcPr>
            <w:tcW w:w="2142" w:type="dxa"/>
          </w:tcPr>
          <w:p w:rsidR="00E055EF" w:rsidRPr="00E055EF" w:rsidRDefault="00E055EF" w:rsidP="00E055EF">
            <w:pPr>
              <w:autoSpaceDE w:val="0"/>
              <w:autoSpaceDN w:val="0"/>
              <w:spacing w:before="80" w:after="80" w:line="264" w:lineRule="auto"/>
              <w:ind w:left="-153"/>
              <w:jc w:val="right"/>
              <w:rPr>
                <w:rFonts w:ascii="Times New Roman" w:eastAsia="Times New Roman" w:hAnsi="Times New Roman" w:cs="Times New Roman"/>
                <w:b/>
                <w:sz w:val="26"/>
                <w:szCs w:val="26"/>
                <w:lang w:val="nl-NL"/>
              </w:rPr>
            </w:pPr>
            <w:r w:rsidRPr="00E055EF">
              <w:rPr>
                <w:rFonts w:ascii="Times New Roman" w:eastAsia="Times New Roman" w:hAnsi="Times New Roman" w:cs="Times New Roman"/>
                <w:b/>
                <w:sz w:val="26"/>
                <w:szCs w:val="26"/>
                <w:lang w:val="nl-NL"/>
              </w:rPr>
              <w:t>133.910.609.000</w:t>
            </w:r>
          </w:p>
        </w:tc>
        <w:tc>
          <w:tcPr>
            <w:tcW w:w="2142" w:type="dxa"/>
          </w:tcPr>
          <w:p w:rsidR="00E055EF" w:rsidRPr="00E055EF" w:rsidRDefault="00E055EF" w:rsidP="00E055EF">
            <w:pPr>
              <w:autoSpaceDE w:val="0"/>
              <w:autoSpaceDN w:val="0"/>
              <w:spacing w:before="80" w:after="80" w:line="264" w:lineRule="auto"/>
              <w:ind w:left="-153"/>
              <w:jc w:val="right"/>
              <w:rPr>
                <w:rFonts w:ascii="Times New Roman" w:eastAsia="Times New Roman" w:hAnsi="Times New Roman" w:cs="Times New Roman"/>
                <w:b/>
                <w:sz w:val="26"/>
                <w:szCs w:val="26"/>
                <w:lang w:val="nl-NL"/>
              </w:rPr>
            </w:pPr>
            <w:r w:rsidRPr="00E055EF">
              <w:rPr>
                <w:rFonts w:ascii="Times New Roman" w:eastAsia="Times New Roman" w:hAnsi="Times New Roman" w:cs="Times New Roman"/>
                <w:b/>
                <w:sz w:val="26"/>
                <w:szCs w:val="26"/>
                <w:lang w:val="nl-NL"/>
              </w:rPr>
              <w:t>168.883.267.000</w:t>
            </w:r>
          </w:p>
        </w:tc>
      </w:tr>
      <w:tr w:rsidR="00E055EF" w:rsidRPr="00E055EF" w:rsidTr="008D3C7E">
        <w:trPr>
          <w:jc w:val="center"/>
        </w:trPr>
        <w:tc>
          <w:tcPr>
            <w:tcW w:w="2983" w:type="dxa"/>
            <w:shd w:val="clear" w:color="auto" w:fill="auto"/>
          </w:tcPr>
          <w:p w:rsidR="00E055EF" w:rsidRPr="00E055EF" w:rsidRDefault="00E055EF" w:rsidP="00E055EF">
            <w:pPr>
              <w:autoSpaceDE w:val="0"/>
              <w:autoSpaceDN w:val="0"/>
              <w:spacing w:before="80" w:after="80" w:line="264" w:lineRule="auto"/>
              <w:ind w:left="720"/>
              <w:jc w:val="both"/>
              <w:rPr>
                <w:rFonts w:ascii="Times New Roman" w:eastAsia="Times New Roman" w:hAnsi="Times New Roman" w:cs="Times New Roman"/>
                <w:sz w:val="26"/>
                <w:szCs w:val="26"/>
                <w:lang w:val="nl-NL"/>
              </w:rPr>
            </w:pPr>
            <w:r w:rsidRPr="00E055EF">
              <w:rPr>
                <w:rFonts w:ascii="Times New Roman" w:eastAsia="Times New Roman" w:hAnsi="Times New Roman" w:cs="Times New Roman"/>
                <w:sz w:val="26"/>
                <w:szCs w:val="26"/>
                <w:lang w:val="nl-NL"/>
              </w:rPr>
              <w:t>NSNN cấp</w:t>
            </w:r>
          </w:p>
        </w:tc>
        <w:tc>
          <w:tcPr>
            <w:tcW w:w="2156" w:type="dxa"/>
            <w:shd w:val="clear" w:color="auto" w:fill="auto"/>
          </w:tcPr>
          <w:p w:rsidR="00E055EF" w:rsidRPr="00E055EF" w:rsidRDefault="00E055EF" w:rsidP="00E055EF">
            <w:pPr>
              <w:autoSpaceDE w:val="0"/>
              <w:autoSpaceDN w:val="0"/>
              <w:spacing w:before="80" w:after="80" w:line="264" w:lineRule="auto"/>
              <w:jc w:val="right"/>
              <w:rPr>
                <w:rFonts w:ascii="Times New Roman" w:eastAsia="Times New Roman" w:hAnsi="Times New Roman" w:cs="Times New Roman"/>
                <w:sz w:val="26"/>
                <w:szCs w:val="26"/>
                <w:lang w:val="nl-NL"/>
              </w:rPr>
            </w:pPr>
            <w:r w:rsidRPr="00E055EF">
              <w:rPr>
                <w:rFonts w:ascii="Times New Roman" w:eastAsia="Times New Roman" w:hAnsi="Times New Roman" w:cs="Times New Roman"/>
                <w:sz w:val="26"/>
                <w:szCs w:val="26"/>
                <w:lang w:val="nl-NL"/>
              </w:rPr>
              <w:t>56.372.829.000</w:t>
            </w:r>
          </w:p>
        </w:tc>
        <w:tc>
          <w:tcPr>
            <w:tcW w:w="2142" w:type="dxa"/>
          </w:tcPr>
          <w:p w:rsidR="00E055EF" w:rsidRPr="00E055EF" w:rsidRDefault="00E055EF" w:rsidP="00E055EF">
            <w:pPr>
              <w:autoSpaceDE w:val="0"/>
              <w:autoSpaceDN w:val="0"/>
              <w:spacing w:before="80" w:after="80" w:line="264" w:lineRule="auto"/>
              <w:jc w:val="right"/>
              <w:rPr>
                <w:rFonts w:ascii="Times New Roman" w:eastAsia="Times New Roman" w:hAnsi="Times New Roman" w:cs="Times New Roman"/>
                <w:sz w:val="26"/>
                <w:szCs w:val="26"/>
                <w:lang w:val="nl-NL"/>
              </w:rPr>
            </w:pPr>
            <w:r w:rsidRPr="00E055EF">
              <w:rPr>
                <w:rFonts w:ascii="Times New Roman" w:eastAsia="Times New Roman" w:hAnsi="Times New Roman" w:cs="Times New Roman"/>
                <w:sz w:val="26"/>
                <w:szCs w:val="26"/>
                <w:lang w:val="nl-NL"/>
              </w:rPr>
              <w:t>66.506.843.000</w:t>
            </w:r>
          </w:p>
        </w:tc>
        <w:tc>
          <w:tcPr>
            <w:tcW w:w="2142" w:type="dxa"/>
          </w:tcPr>
          <w:p w:rsidR="00E055EF" w:rsidRPr="00E055EF" w:rsidRDefault="00E055EF" w:rsidP="00E055EF">
            <w:pPr>
              <w:autoSpaceDE w:val="0"/>
              <w:autoSpaceDN w:val="0"/>
              <w:spacing w:before="80" w:after="80" w:line="264" w:lineRule="auto"/>
              <w:jc w:val="right"/>
              <w:rPr>
                <w:rFonts w:ascii="Times New Roman" w:eastAsia="Times New Roman" w:hAnsi="Times New Roman" w:cs="Times New Roman"/>
                <w:sz w:val="26"/>
                <w:szCs w:val="26"/>
                <w:lang w:val="nl-NL"/>
              </w:rPr>
            </w:pPr>
            <w:r w:rsidRPr="00E055EF">
              <w:rPr>
                <w:rFonts w:ascii="Times New Roman" w:eastAsia="Times New Roman" w:hAnsi="Times New Roman" w:cs="Times New Roman"/>
                <w:sz w:val="26"/>
                <w:szCs w:val="26"/>
                <w:lang w:val="nl-NL"/>
              </w:rPr>
              <w:t>82.066.000.000</w:t>
            </w:r>
          </w:p>
        </w:tc>
      </w:tr>
      <w:tr w:rsidR="00E055EF" w:rsidRPr="00E055EF" w:rsidTr="008D3C7E">
        <w:trPr>
          <w:jc w:val="center"/>
        </w:trPr>
        <w:tc>
          <w:tcPr>
            <w:tcW w:w="2983" w:type="dxa"/>
            <w:shd w:val="clear" w:color="auto" w:fill="auto"/>
          </w:tcPr>
          <w:p w:rsidR="00E055EF" w:rsidRPr="00E055EF" w:rsidRDefault="00E055EF" w:rsidP="00E055EF">
            <w:pPr>
              <w:autoSpaceDE w:val="0"/>
              <w:autoSpaceDN w:val="0"/>
              <w:spacing w:before="80" w:after="80" w:line="264" w:lineRule="auto"/>
              <w:ind w:left="720"/>
              <w:jc w:val="both"/>
              <w:rPr>
                <w:rFonts w:ascii="Times New Roman" w:eastAsia="Times New Roman" w:hAnsi="Times New Roman" w:cs="Times New Roman"/>
                <w:sz w:val="26"/>
                <w:szCs w:val="26"/>
                <w:lang w:val="nl-NL"/>
              </w:rPr>
            </w:pPr>
            <w:r w:rsidRPr="00E055EF">
              <w:rPr>
                <w:rFonts w:ascii="Times New Roman" w:eastAsia="Times New Roman" w:hAnsi="Times New Roman" w:cs="Times New Roman"/>
                <w:sz w:val="26"/>
                <w:szCs w:val="26"/>
                <w:lang w:val="nl-NL"/>
              </w:rPr>
              <w:t>Thu học phí</w:t>
            </w:r>
          </w:p>
        </w:tc>
        <w:tc>
          <w:tcPr>
            <w:tcW w:w="2156" w:type="dxa"/>
            <w:shd w:val="clear" w:color="auto" w:fill="auto"/>
          </w:tcPr>
          <w:p w:rsidR="00E055EF" w:rsidRPr="00E055EF" w:rsidRDefault="00E055EF" w:rsidP="00E055EF">
            <w:pPr>
              <w:autoSpaceDE w:val="0"/>
              <w:autoSpaceDN w:val="0"/>
              <w:spacing w:before="80" w:after="80" w:line="264" w:lineRule="auto"/>
              <w:jc w:val="right"/>
              <w:rPr>
                <w:rFonts w:ascii="Times New Roman" w:eastAsia="Times New Roman" w:hAnsi="Times New Roman" w:cs="Times New Roman"/>
                <w:sz w:val="26"/>
                <w:szCs w:val="26"/>
                <w:lang w:val="nl-NL"/>
              </w:rPr>
            </w:pPr>
            <w:r w:rsidRPr="00E055EF">
              <w:rPr>
                <w:rFonts w:ascii="Times New Roman" w:eastAsia="Times New Roman" w:hAnsi="Times New Roman" w:cs="Times New Roman"/>
                <w:sz w:val="26"/>
                <w:szCs w:val="26"/>
                <w:lang w:val="nl-NL"/>
              </w:rPr>
              <w:t>33.877.693.450</w:t>
            </w:r>
          </w:p>
        </w:tc>
        <w:tc>
          <w:tcPr>
            <w:tcW w:w="2142" w:type="dxa"/>
          </w:tcPr>
          <w:p w:rsidR="00E055EF" w:rsidRPr="00E055EF" w:rsidRDefault="00E055EF" w:rsidP="00E055EF">
            <w:pPr>
              <w:autoSpaceDE w:val="0"/>
              <w:autoSpaceDN w:val="0"/>
              <w:spacing w:before="80" w:after="80" w:line="264" w:lineRule="auto"/>
              <w:jc w:val="right"/>
              <w:rPr>
                <w:rFonts w:ascii="Times New Roman" w:eastAsia="Times New Roman" w:hAnsi="Times New Roman" w:cs="Times New Roman"/>
                <w:sz w:val="26"/>
                <w:szCs w:val="26"/>
                <w:lang w:val="nl-NL"/>
              </w:rPr>
            </w:pPr>
            <w:r w:rsidRPr="00E055EF">
              <w:rPr>
                <w:rFonts w:ascii="Times New Roman" w:eastAsia="Times New Roman" w:hAnsi="Times New Roman" w:cs="Times New Roman"/>
                <w:sz w:val="26"/>
                <w:szCs w:val="26"/>
                <w:lang w:val="nl-NL"/>
              </w:rPr>
              <w:t>58.651.960.000</w:t>
            </w:r>
          </w:p>
        </w:tc>
        <w:tc>
          <w:tcPr>
            <w:tcW w:w="2142" w:type="dxa"/>
          </w:tcPr>
          <w:p w:rsidR="00E055EF" w:rsidRPr="00E055EF" w:rsidRDefault="00E055EF" w:rsidP="00E055EF">
            <w:pPr>
              <w:autoSpaceDE w:val="0"/>
              <w:autoSpaceDN w:val="0"/>
              <w:spacing w:before="80" w:after="80" w:line="264" w:lineRule="auto"/>
              <w:jc w:val="right"/>
              <w:rPr>
                <w:rFonts w:ascii="Times New Roman" w:eastAsia="Times New Roman" w:hAnsi="Times New Roman" w:cs="Times New Roman"/>
                <w:sz w:val="26"/>
                <w:szCs w:val="26"/>
                <w:lang w:val="nl-NL"/>
              </w:rPr>
            </w:pPr>
            <w:r w:rsidRPr="00E055EF">
              <w:rPr>
                <w:rFonts w:ascii="Times New Roman" w:eastAsia="Times New Roman" w:hAnsi="Times New Roman" w:cs="Times New Roman"/>
                <w:sz w:val="26"/>
                <w:szCs w:val="26"/>
                <w:lang w:val="nl-NL"/>
              </w:rPr>
              <w:t>82.080.090.000</w:t>
            </w:r>
          </w:p>
        </w:tc>
      </w:tr>
      <w:tr w:rsidR="00E055EF" w:rsidRPr="00E055EF" w:rsidTr="008D3C7E">
        <w:trPr>
          <w:jc w:val="center"/>
        </w:trPr>
        <w:tc>
          <w:tcPr>
            <w:tcW w:w="2983" w:type="dxa"/>
            <w:shd w:val="clear" w:color="auto" w:fill="auto"/>
          </w:tcPr>
          <w:p w:rsidR="00E055EF" w:rsidRPr="00E055EF" w:rsidRDefault="00E055EF" w:rsidP="00E055EF">
            <w:pPr>
              <w:autoSpaceDE w:val="0"/>
              <w:autoSpaceDN w:val="0"/>
              <w:spacing w:before="80" w:after="80" w:line="264" w:lineRule="auto"/>
              <w:ind w:left="720"/>
              <w:jc w:val="both"/>
              <w:rPr>
                <w:rFonts w:ascii="Times New Roman" w:eastAsia="Times New Roman" w:hAnsi="Times New Roman" w:cs="Times New Roman"/>
                <w:sz w:val="26"/>
                <w:szCs w:val="26"/>
                <w:lang w:val="nl-NL"/>
              </w:rPr>
            </w:pPr>
            <w:r w:rsidRPr="00E055EF">
              <w:rPr>
                <w:rFonts w:ascii="Times New Roman" w:eastAsia="Times New Roman" w:hAnsi="Times New Roman" w:cs="Times New Roman"/>
                <w:sz w:val="26"/>
                <w:szCs w:val="26"/>
                <w:lang w:val="nl-NL"/>
              </w:rPr>
              <w:t>Nguồn khác</w:t>
            </w:r>
          </w:p>
        </w:tc>
        <w:tc>
          <w:tcPr>
            <w:tcW w:w="2156" w:type="dxa"/>
            <w:shd w:val="clear" w:color="auto" w:fill="auto"/>
          </w:tcPr>
          <w:p w:rsidR="00E055EF" w:rsidRPr="00E055EF" w:rsidRDefault="00E055EF" w:rsidP="00E055EF">
            <w:pPr>
              <w:autoSpaceDE w:val="0"/>
              <w:autoSpaceDN w:val="0"/>
              <w:spacing w:before="80" w:after="80" w:line="264" w:lineRule="auto"/>
              <w:jc w:val="right"/>
              <w:rPr>
                <w:rFonts w:ascii="Times New Roman" w:eastAsia="Times New Roman" w:hAnsi="Times New Roman" w:cs="Times New Roman"/>
                <w:sz w:val="26"/>
                <w:szCs w:val="26"/>
                <w:lang w:val="nl-NL"/>
              </w:rPr>
            </w:pPr>
            <w:r w:rsidRPr="00E055EF">
              <w:rPr>
                <w:rFonts w:ascii="Times New Roman" w:eastAsia="Times New Roman" w:hAnsi="Times New Roman" w:cs="Times New Roman"/>
                <w:sz w:val="26"/>
                <w:szCs w:val="26"/>
                <w:lang w:val="nl-NL"/>
              </w:rPr>
              <w:t>6.783.832.005</w:t>
            </w:r>
          </w:p>
        </w:tc>
        <w:tc>
          <w:tcPr>
            <w:tcW w:w="2142" w:type="dxa"/>
          </w:tcPr>
          <w:p w:rsidR="00E055EF" w:rsidRPr="00E055EF" w:rsidRDefault="00E055EF" w:rsidP="00E055EF">
            <w:pPr>
              <w:autoSpaceDE w:val="0"/>
              <w:autoSpaceDN w:val="0"/>
              <w:spacing w:before="80" w:after="80" w:line="264" w:lineRule="auto"/>
              <w:jc w:val="right"/>
              <w:rPr>
                <w:rFonts w:ascii="Times New Roman" w:eastAsia="Times New Roman" w:hAnsi="Times New Roman" w:cs="Times New Roman"/>
                <w:i/>
                <w:sz w:val="26"/>
                <w:szCs w:val="26"/>
                <w:lang w:val="nl-NL"/>
              </w:rPr>
            </w:pPr>
            <w:r w:rsidRPr="00E055EF">
              <w:rPr>
                <w:rFonts w:ascii="Times New Roman" w:eastAsia="Times New Roman" w:hAnsi="Times New Roman" w:cs="Times New Roman"/>
                <w:sz w:val="26"/>
                <w:szCs w:val="26"/>
                <w:lang w:val="nl-NL"/>
              </w:rPr>
              <w:t>8.751.806.000</w:t>
            </w:r>
          </w:p>
        </w:tc>
        <w:tc>
          <w:tcPr>
            <w:tcW w:w="2142" w:type="dxa"/>
          </w:tcPr>
          <w:p w:rsidR="00E055EF" w:rsidRPr="00E055EF" w:rsidRDefault="00E055EF" w:rsidP="00E055EF">
            <w:pPr>
              <w:autoSpaceDE w:val="0"/>
              <w:autoSpaceDN w:val="0"/>
              <w:spacing w:before="80" w:after="80" w:line="264" w:lineRule="auto"/>
              <w:jc w:val="right"/>
              <w:rPr>
                <w:rFonts w:ascii="Times New Roman" w:eastAsia="Times New Roman" w:hAnsi="Times New Roman" w:cs="Times New Roman"/>
                <w:sz w:val="26"/>
                <w:szCs w:val="26"/>
                <w:lang w:val="nl-NL"/>
              </w:rPr>
            </w:pPr>
            <w:r w:rsidRPr="00E055EF">
              <w:rPr>
                <w:rFonts w:ascii="Times New Roman" w:eastAsia="Times New Roman" w:hAnsi="Times New Roman" w:cs="Times New Roman"/>
                <w:sz w:val="26"/>
                <w:szCs w:val="26"/>
                <w:lang w:val="nl-NL"/>
              </w:rPr>
              <w:t>4.737.177.000</w:t>
            </w:r>
          </w:p>
        </w:tc>
      </w:tr>
    </w:tbl>
    <w:p w:rsidR="00CB0BEE" w:rsidRPr="00851C76" w:rsidRDefault="003C529C" w:rsidP="00C930DA">
      <w:pPr>
        <w:spacing w:before="240" w:after="80" w:line="264" w:lineRule="auto"/>
        <w:jc w:val="both"/>
        <w:rPr>
          <w:rFonts w:ascii="Times New Roman" w:eastAsia="Times New Roman" w:hAnsi="Times New Roman" w:cs="Times New Roman"/>
          <w:b/>
          <w:sz w:val="26"/>
          <w:szCs w:val="26"/>
        </w:rPr>
      </w:pPr>
      <w:r w:rsidRPr="00851C76">
        <w:rPr>
          <w:rFonts w:ascii="Times New Roman" w:eastAsia="Times New Roman" w:hAnsi="Times New Roman" w:cs="Times New Roman"/>
          <w:b/>
          <w:sz w:val="26"/>
          <w:szCs w:val="26"/>
        </w:rPr>
        <w:t xml:space="preserve">II. THÔNG TIN VỀ KHOA CƠ KHÍ - KHOA PHỤ TRÁCH CHƯƠNG TRÌNH ĐÀO TẠO NGÀNH CÔNG NGHỆ CHẾ TẠO MÁY </w:t>
      </w:r>
    </w:p>
    <w:p w:rsidR="0035167A" w:rsidRPr="00851C76" w:rsidRDefault="0035167A" w:rsidP="00C94478">
      <w:pPr>
        <w:spacing w:before="80" w:after="80" w:line="264" w:lineRule="auto"/>
        <w:jc w:val="both"/>
        <w:rPr>
          <w:rFonts w:ascii="Times New Roman" w:eastAsia="Times New Roman" w:hAnsi="Times New Roman" w:cs="Times New Roman"/>
          <w:b/>
          <w:sz w:val="26"/>
          <w:szCs w:val="26"/>
        </w:rPr>
      </w:pPr>
      <w:r w:rsidRPr="00851C76">
        <w:rPr>
          <w:rFonts w:ascii="Times New Roman" w:eastAsia="Times New Roman" w:hAnsi="Times New Roman" w:cs="Times New Roman"/>
          <w:b/>
          <w:sz w:val="26"/>
          <w:szCs w:val="26"/>
        </w:rPr>
        <w:t>1. Thông tin khái quát về khoa Cơ khí</w:t>
      </w:r>
    </w:p>
    <w:p w:rsidR="007F2E78" w:rsidRPr="00851C76" w:rsidRDefault="007F2E78" w:rsidP="00C94478">
      <w:pPr>
        <w:tabs>
          <w:tab w:val="left" w:pos="567"/>
          <w:tab w:val="left" w:leader="dot" w:pos="10010"/>
        </w:tabs>
        <w:spacing w:before="80" w:after="80" w:line="264" w:lineRule="auto"/>
        <w:ind w:firstLine="284"/>
        <w:jc w:val="both"/>
        <w:rPr>
          <w:rFonts w:ascii="Times New Roman" w:eastAsia="Times New Roman" w:hAnsi="Times New Roman" w:cs="Times New Roman"/>
          <w:sz w:val="26"/>
          <w:szCs w:val="26"/>
          <w:lang w:val="nl-NL"/>
        </w:rPr>
      </w:pPr>
      <w:r w:rsidRPr="00851C76">
        <w:rPr>
          <w:rFonts w:ascii="Times New Roman" w:eastAsia="Times New Roman" w:hAnsi="Times New Roman" w:cs="Times New Roman"/>
          <w:sz w:val="26"/>
          <w:szCs w:val="26"/>
          <w:lang w:val="nl-NL"/>
        </w:rPr>
        <w:t>- Tên khoa: KHOA CƠ KHÍ</w:t>
      </w:r>
    </w:p>
    <w:p w:rsidR="007F2E78" w:rsidRPr="00851C76" w:rsidRDefault="007F2E78" w:rsidP="00C94478">
      <w:pPr>
        <w:tabs>
          <w:tab w:val="left" w:pos="567"/>
          <w:tab w:val="left" w:leader="dot" w:pos="10010"/>
        </w:tabs>
        <w:spacing w:before="80" w:after="80" w:line="264" w:lineRule="auto"/>
        <w:ind w:firstLine="284"/>
        <w:jc w:val="both"/>
        <w:rPr>
          <w:rFonts w:ascii="Times New Roman" w:eastAsia="Times New Roman" w:hAnsi="Times New Roman" w:cs="Times New Roman"/>
          <w:sz w:val="26"/>
          <w:szCs w:val="26"/>
          <w:lang w:val="nl-NL"/>
        </w:rPr>
      </w:pPr>
      <w:r w:rsidRPr="00851C76">
        <w:rPr>
          <w:rFonts w:ascii="Times New Roman" w:eastAsia="Times New Roman" w:hAnsi="Times New Roman" w:cs="Times New Roman"/>
          <w:sz w:val="26"/>
          <w:szCs w:val="26"/>
          <w:lang w:val="nl-NL"/>
        </w:rPr>
        <w:t>- Là đơn vị trực thuộc Trường Cao đẳng Lý Tự Trọng Thành phố Hồ Chí Minh.</w:t>
      </w:r>
    </w:p>
    <w:p w:rsidR="007F2E78" w:rsidRPr="00851C76" w:rsidRDefault="007F2E78" w:rsidP="00C94478">
      <w:pPr>
        <w:tabs>
          <w:tab w:val="left" w:pos="567"/>
        </w:tabs>
        <w:spacing w:before="80" w:after="80" w:line="264" w:lineRule="auto"/>
        <w:ind w:firstLine="284"/>
        <w:jc w:val="both"/>
        <w:rPr>
          <w:rFonts w:ascii="Times New Roman" w:eastAsia="Times New Roman" w:hAnsi="Times New Roman" w:cs="Times New Roman"/>
          <w:sz w:val="26"/>
          <w:szCs w:val="26"/>
          <w:lang w:val="nl-NL"/>
        </w:rPr>
      </w:pPr>
      <w:r w:rsidRPr="00851C76">
        <w:rPr>
          <w:rFonts w:ascii="Times New Roman" w:eastAsia="Times New Roman" w:hAnsi="Times New Roman" w:cs="Times New Roman"/>
          <w:sz w:val="26"/>
          <w:szCs w:val="26"/>
          <w:lang w:val="nl-NL"/>
        </w:rPr>
        <w:t>- Địa chỉ: số 390 đường Hoàng Văn Thụ, phường 04, quận Tân Bình, thành phố Hồ Chí Minh.</w:t>
      </w:r>
    </w:p>
    <w:p w:rsidR="007F2E78" w:rsidRPr="00851C76" w:rsidRDefault="007F2E78" w:rsidP="00C94478">
      <w:pPr>
        <w:tabs>
          <w:tab w:val="left" w:pos="567"/>
          <w:tab w:val="left" w:leader="dot" w:pos="10010"/>
        </w:tabs>
        <w:spacing w:before="80" w:after="80" w:line="264" w:lineRule="auto"/>
        <w:ind w:firstLine="284"/>
        <w:jc w:val="both"/>
        <w:rPr>
          <w:rFonts w:ascii="Times New Roman" w:eastAsia="Times New Roman" w:hAnsi="Times New Roman" w:cs="Times New Roman"/>
          <w:sz w:val="26"/>
          <w:szCs w:val="26"/>
          <w:lang w:val="nl-NL"/>
        </w:rPr>
      </w:pPr>
      <w:r w:rsidRPr="00851C76">
        <w:rPr>
          <w:rFonts w:ascii="Times New Roman" w:eastAsia="Times New Roman" w:hAnsi="Times New Roman" w:cs="Times New Roman"/>
          <w:sz w:val="26"/>
          <w:szCs w:val="26"/>
          <w:lang w:val="nl-NL"/>
        </w:rPr>
        <w:lastRenderedPageBreak/>
        <w:t xml:space="preserve">- Số điện thoại: </w:t>
      </w:r>
    </w:p>
    <w:p w:rsidR="007F2E78" w:rsidRPr="00851C76" w:rsidRDefault="007F2E78" w:rsidP="00C94478">
      <w:pPr>
        <w:tabs>
          <w:tab w:val="left" w:pos="567"/>
          <w:tab w:val="left" w:pos="4536"/>
          <w:tab w:val="left" w:leader="dot" w:pos="9750"/>
        </w:tabs>
        <w:spacing w:before="80" w:after="80" w:line="264" w:lineRule="auto"/>
        <w:ind w:firstLine="284"/>
        <w:jc w:val="both"/>
        <w:rPr>
          <w:rFonts w:ascii="Times New Roman" w:eastAsia="Times New Roman" w:hAnsi="Times New Roman" w:cs="Times New Roman"/>
          <w:sz w:val="26"/>
          <w:szCs w:val="26"/>
          <w:lang w:val="nl-NL"/>
        </w:rPr>
      </w:pPr>
      <w:r w:rsidRPr="00851C76">
        <w:rPr>
          <w:rFonts w:ascii="Times New Roman" w:eastAsia="Times New Roman" w:hAnsi="Times New Roman" w:cs="Times New Roman"/>
          <w:sz w:val="26"/>
          <w:szCs w:val="26"/>
          <w:lang w:val="nl-NL"/>
        </w:rPr>
        <w:t xml:space="preserve">- Số Fax: </w:t>
      </w:r>
      <w:r w:rsidRPr="00851C76">
        <w:rPr>
          <w:rFonts w:ascii="Times New Roman" w:eastAsia="Times New Roman" w:hAnsi="Times New Roman" w:cs="Times New Roman"/>
          <w:sz w:val="26"/>
          <w:szCs w:val="26"/>
          <w:lang w:val="nl-NL"/>
        </w:rPr>
        <w:tab/>
        <w:t xml:space="preserve">Email: </w:t>
      </w:r>
    </w:p>
    <w:p w:rsidR="007F2E78" w:rsidRPr="00851C76" w:rsidRDefault="007F2E78" w:rsidP="00C94478">
      <w:pPr>
        <w:tabs>
          <w:tab w:val="left" w:pos="567"/>
          <w:tab w:val="left" w:pos="709"/>
          <w:tab w:val="left" w:pos="4536"/>
          <w:tab w:val="left" w:leader="dot" w:pos="9750"/>
        </w:tabs>
        <w:spacing w:before="80" w:after="80" w:line="264" w:lineRule="auto"/>
        <w:ind w:firstLine="284"/>
        <w:jc w:val="both"/>
        <w:rPr>
          <w:rFonts w:ascii="Times New Roman" w:eastAsia="Times New Roman" w:hAnsi="Times New Roman" w:cs="Times New Roman"/>
          <w:b/>
          <w:sz w:val="26"/>
          <w:szCs w:val="26"/>
          <w:lang w:val="nl-NL"/>
        </w:rPr>
      </w:pPr>
      <w:r w:rsidRPr="00851C76">
        <w:rPr>
          <w:rFonts w:ascii="Times New Roman" w:eastAsia="Times New Roman" w:hAnsi="Times New Roman" w:cs="Times New Roman"/>
          <w:b/>
          <w:sz w:val="26"/>
          <w:szCs w:val="26"/>
          <w:lang w:val="nl-NL"/>
        </w:rPr>
        <w:t>1.1. Quá trình thành lập và phát triển</w:t>
      </w:r>
    </w:p>
    <w:p w:rsidR="007F2E78" w:rsidRPr="00851C76" w:rsidRDefault="007F2E78" w:rsidP="00C94478">
      <w:pPr>
        <w:tabs>
          <w:tab w:val="left" w:pos="567"/>
          <w:tab w:val="left" w:pos="709"/>
        </w:tabs>
        <w:spacing w:before="80" w:after="80" w:line="264" w:lineRule="auto"/>
        <w:ind w:firstLine="284"/>
        <w:jc w:val="both"/>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lang w:val="nl-NL"/>
        </w:rPr>
        <w:t xml:space="preserve">Khoa Cơ khí là một trong những khoa đào tạo được thành lập đầu tiên kể từ khi thành lập Trường. </w:t>
      </w:r>
      <w:r w:rsidRPr="00851C76">
        <w:rPr>
          <w:rFonts w:ascii="Times New Roman" w:eastAsia="Times New Roman" w:hAnsi="Times New Roman" w:cs="Times New Roman"/>
          <w:sz w:val="26"/>
          <w:szCs w:val="26"/>
        </w:rPr>
        <w:t>Quá trình hình thành và phát triển của khoa Cơ khí như sau:</w:t>
      </w:r>
    </w:p>
    <w:p w:rsidR="00BA49B1" w:rsidRPr="00851C76" w:rsidRDefault="00BA49B1" w:rsidP="00BA49B1">
      <w:pPr>
        <w:numPr>
          <w:ilvl w:val="0"/>
          <w:numId w:val="7"/>
        </w:numPr>
        <w:tabs>
          <w:tab w:val="left" w:pos="567"/>
          <w:tab w:val="left" w:pos="709"/>
          <w:tab w:val="left" w:pos="993"/>
        </w:tabs>
        <w:spacing w:before="80" w:after="80" w:line="264" w:lineRule="auto"/>
        <w:ind w:left="0" w:firstLine="284"/>
        <w:jc w:val="both"/>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Năm 1986: Trường thành lập Ban Cơ khí.</w:t>
      </w:r>
    </w:p>
    <w:p w:rsidR="007F2E78" w:rsidRPr="00851C76" w:rsidRDefault="007F2E78" w:rsidP="00C94478">
      <w:pPr>
        <w:numPr>
          <w:ilvl w:val="0"/>
          <w:numId w:val="7"/>
        </w:numPr>
        <w:tabs>
          <w:tab w:val="left" w:pos="567"/>
          <w:tab w:val="left" w:pos="709"/>
          <w:tab w:val="left" w:pos="993"/>
        </w:tabs>
        <w:spacing w:before="80" w:after="80" w:line="264" w:lineRule="auto"/>
        <w:ind w:left="0" w:firstLine="284"/>
        <w:jc w:val="both"/>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Năm 2002: Quyết định số 639/QĐ-LTT-TC ngày 21 tháng 11 năm 2002 của Trường Trung học kỹ thuật Lý Tự Trọng Thành phố Hồ Chí Minh, v</w:t>
      </w:r>
      <w:r w:rsidR="00AA1378" w:rsidRPr="00851C76">
        <w:rPr>
          <w:rFonts w:ascii="Times New Roman" w:eastAsia="Times New Roman" w:hAnsi="Times New Roman" w:cs="Times New Roman"/>
          <w:sz w:val="26"/>
          <w:szCs w:val="26"/>
        </w:rPr>
        <w:t xml:space="preserve">ề việc </w:t>
      </w:r>
      <w:r w:rsidRPr="00851C76">
        <w:rPr>
          <w:rFonts w:ascii="Times New Roman" w:eastAsia="Times New Roman" w:hAnsi="Times New Roman" w:cs="Times New Roman"/>
          <w:sz w:val="26"/>
          <w:szCs w:val="26"/>
        </w:rPr>
        <w:t>thành lập đơn vị với tên gọi khoa Cơ khí chế tạo.</w:t>
      </w:r>
    </w:p>
    <w:p w:rsidR="007F2E78" w:rsidRPr="00851C76" w:rsidRDefault="007F2E78" w:rsidP="00C94478">
      <w:pPr>
        <w:numPr>
          <w:ilvl w:val="0"/>
          <w:numId w:val="7"/>
        </w:numPr>
        <w:tabs>
          <w:tab w:val="left" w:pos="567"/>
          <w:tab w:val="left" w:pos="709"/>
          <w:tab w:val="left" w:pos="993"/>
        </w:tabs>
        <w:spacing w:before="80" w:after="80" w:line="264" w:lineRule="auto"/>
        <w:ind w:left="0" w:firstLine="284"/>
        <w:jc w:val="both"/>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 xml:space="preserve">Năm 2005: Quyết định số 193/QĐ-LTT-TC ngày 08 tháng 4 năm 2005 của Trường Cao đẳng Kỹ thuật Lý Tự Trọng Thành phố Hồ Chí Minh, </w:t>
      </w:r>
      <w:r w:rsidR="00AA1378" w:rsidRPr="00851C76">
        <w:rPr>
          <w:rFonts w:ascii="Times New Roman" w:eastAsia="Times New Roman" w:hAnsi="Times New Roman" w:cs="Times New Roman"/>
          <w:sz w:val="26"/>
          <w:szCs w:val="26"/>
        </w:rPr>
        <w:t xml:space="preserve">về việc </w:t>
      </w:r>
      <w:r w:rsidRPr="00851C76">
        <w:rPr>
          <w:rFonts w:ascii="Times New Roman" w:eastAsia="Times New Roman" w:hAnsi="Times New Roman" w:cs="Times New Roman"/>
          <w:sz w:val="26"/>
          <w:szCs w:val="26"/>
        </w:rPr>
        <w:t>thành lập đơn vị với tên gọi khoa Công nghệ cơ khí.</w:t>
      </w:r>
    </w:p>
    <w:p w:rsidR="007F2E78" w:rsidRPr="00851C76" w:rsidRDefault="007F2E78" w:rsidP="00C94478">
      <w:pPr>
        <w:numPr>
          <w:ilvl w:val="0"/>
          <w:numId w:val="7"/>
        </w:numPr>
        <w:tabs>
          <w:tab w:val="left" w:pos="567"/>
          <w:tab w:val="left" w:pos="709"/>
          <w:tab w:val="left" w:pos="993"/>
        </w:tabs>
        <w:spacing w:before="80" w:after="80" w:line="264" w:lineRule="auto"/>
        <w:ind w:left="0" w:firstLine="284"/>
        <w:jc w:val="both"/>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 xml:space="preserve">Năm 2019: Quyết định số 361/QĐ-LTT-TC ngày 18 tháng 4 năm 2019 của Trường Cao đẳng Lý Tự Trọng Thành phố Hồ Chí Minh, </w:t>
      </w:r>
      <w:r w:rsidR="00AA1378" w:rsidRPr="00851C76">
        <w:rPr>
          <w:rFonts w:ascii="Times New Roman" w:eastAsia="Times New Roman" w:hAnsi="Times New Roman" w:cs="Times New Roman"/>
          <w:sz w:val="26"/>
          <w:szCs w:val="26"/>
        </w:rPr>
        <w:t xml:space="preserve">về việc </w:t>
      </w:r>
      <w:r w:rsidRPr="00851C76">
        <w:rPr>
          <w:rFonts w:ascii="Times New Roman" w:eastAsia="Times New Roman" w:hAnsi="Times New Roman" w:cs="Times New Roman"/>
          <w:sz w:val="26"/>
          <w:szCs w:val="26"/>
        </w:rPr>
        <w:t>đổi tên đơn vị với tên gọi khoa Cơ khí.</w:t>
      </w:r>
    </w:p>
    <w:p w:rsidR="007F2E78" w:rsidRPr="00851C76" w:rsidRDefault="007F2E78" w:rsidP="00C94478">
      <w:pPr>
        <w:tabs>
          <w:tab w:val="left" w:pos="567"/>
          <w:tab w:val="left" w:pos="709"/>
          <w:tab w:val="left" w:pos="993"/>
        </w:tabs>
        <w:spacing w:before="80" w:after="80" w:line="264" w:lineRule="auto"/>
        <w:ind w:firstLine="284"/>
        <w:jc w:val="both"/>
        <w:rPr>
          <w:rFonts w:ascii="Times New Roman" w:eastAsia="Times New Roman" w:hAnsi="Times New Roman" w:cs="Times New Roman"/>
          <w:b/>
          <w:sz w:val="26"/>
          <w:szCs w:val="26"/>
        </w:rPr>
      </w:pPr>
      <w:r w:rsidRPr="00851C76">
        <w:rPr>
          <w:rFonts w:ascii="Times New Roman" w:eastAsia="Times New Roman" w:hAnsi="Times New Roman" w:cs="Times New Roman"/>
          <w:b/>
          <w:sz w:val="26"/>
          <w:szCs w:val="26"/>
        </w:rPr>
        <w:t>1.2. Chức năng, nhiệm vụ</w:t>
      </w:r>
    </w:p>
    <w:p w:rsidR="00BA49B1" w:rsidRPr="00851C76" w:rsidRDefault="00BA49B1" w:rsidP="00BA49B1">
      <w:pPr>
        <w:numPr>
          <w:ilvl w:val="1"/>
          <w:numId w:val="47"/>
        </w:numPr>
        <w:tabs>
          <w:tab w:val="left" w:pos="1080"/>
        </w:tabs>
        <w:autoSpaceDE w:val="0"/>
        <w:autoSpaceDN w:val="0"/>
        <w:adjustRightInd w:val="0"/>
        <w:spacing w:before="60" w:after="60" w:line="264" w:lineRule="auto"/>
        <w:ind w:left="0" w:firstLine="737"/>
        <w:jc w:val="both"/>
        <w:rPr>
          <w:rFonts w:ascii="Times New Roman" w:eastAsia="Times New Roman" w:hAnsi="Times New Roman" w:cs="Times New Roman"/>
          <w:sz w:val="26"/>
          <w:szCs w:val="28"/>
        </w:rPr>
      </w:pPr>
      <w:r w:rsidRPr="00851C76">
        <w:rPr>
          <w:rFonts w:ascii="Times New Roman" w:eastAsia="Times New Roman" w:hAnsi="Times New Roman" w:cs="Times New Roman"/>
          <w:sz w:val="26"/>
          <w:szCs w:val="28"/>
        </w:rPr>
        <w:t>Chức năng</w:t>
      </w:r>
    </w:p>
    <w:p w:rsidR="00BA49B1" w:rsidRPr="00851C76" w:rsidRDefault="00BA49B1" w:rsidP="00BA49B1">
      <w:pPr>
        <w:tabs>
          <w:tab w:val="left" w:pos="990"/>
        </w:tabs>
        <w:autoSpaceDE w:val="0"/>
        <w:autoSpaceDN w:val="0"/>
        <w:adjustRightInd w:val="0"/>
        <w:spacing w:before="60" w:after="60" w:line="264" w:lineRule="auto"/>
        <w:ind w:firstLine="737"/>
        <w:jc w:val="both"/>
        <w:rPr>
          <w:rFonts w:ascii="Times New Roman" w:eastAsia="Times New Roman" w:hAnsi="Times New Roman" w:cs="Times New Roman"/>
          <w:bCs/>
          <w:noProof/>
          <w:sz w:val="26"/>
          <w:szCs w:val="28"/>
          <w:lang w:val="vi-VN"/>
        </w:rPr>
      </w:pPr>
      <w:r w:rsidRPr="00851C76">
        <w:rPr>
          <w:rFonts w:ascii="Times New Roman" w:eastAsia="Times New Roman" w:hAnsi="Times New Roman" w:cs="Times New Roman"/>
          <w:noProof/>
          <w:sz w:val="26"/>
          <w:szCs w:val="28"/>
          <w:lang w:val="vi-VN"/>
        </w:rPr>
        <w:t xml:space="preserve">Là đơn vị quản lý </w:t>
      </w:r>
      <w:r w:rsidRPr="00851C76">
        <w:rPr>
          <w:rFonts w:ascii="Times New Roman" w:eastAsia="Times New Roman" w:hAnsi="Times New Roman" w:cs="Times New Roman"/>
          <w:noProof/>
          <w:sz w:val="26"/>
          <w:szCs w:val="28"/>
        </w:rPr>
        <w:t>chuyên môn</w:t>
      </w:r>
      <w:r w:rsidRPr="00851C76">
        <w:rPr>
          <w:rFonts w:ascii="Times New Roman" w:eastAsia="Times New Roman" w:hAnsi="Times New Roman" w:cs="Times New Roman"/>
          <w:noProof/>
          <w:sz w:val="26"/>
          <w:szCs w:val="28"/>
          <w:lang w:val="vi-VN"/>
        </w:rPr>
        <w:t xml:space="preserve"> của Trường</w:t>
      </w:r>
      <w:r w:rsidRPr="00851C76">
        <w:rPr>
          <w:rFonts w:ascii="Times New Roman" w:eastAsia="Times New Roman" w:hAnsi="Times New Roman" w:cs="Times New Roman"/>
          <w:noProof/>
          <w:sz w:val="26"/>
          <w:szCs w:val="28"/>
        </w:rPr>
        <w:t>, t</w:t>
      </w:r>
      <w:r w:rsidRPr="00851C76">
        <w:rPr>
          <w:rFonts w:ascii="Times New Roman" w:eastAsia="Times New Roman" w:hAnsi="Times New Roman" w:cs="Times New Roman"/>
          <w:bCs/>
          <w:noProof/>
          <w:sz w:val="26"/>
          <w:szCs w:val="28"/>
          <w:lang w:val="vi-VN"/>
        </w:rPr>
        <w:t>rực tiếp quản lý toàn diện quá trình tổ chức, phục vụ đào tạo theo l</w:t>
      </w:r>
      <w:r w:rsidRPr="00851C76">
        <w:rPr>
          <w:rFonts w:ascii="Times New Roman" w:eastAsia="Times New Roman" w:hAnsi="Times New Roman" w:cs="Times New Roman"/>
          <w:bCs/>
          <w:noProof/>
          <w:sz w:val="26"/>
          <w:szCs w:val="28"/>
        </w:rPr>
        <w:t>ĩ</w:t>
      </w:r>
      <w:r w:rsidRPr="00851C76">
        <w:rPr>
          <w:rFonts w:ascii="Times New Roman" w:eastAsia="Times New Roman" w:hAnsi="Times New Roman" w:cs="Times New Roman"/>
          <w:bCs/>
          <w:noProof/>
          <w:sz w:val="26"/>
          <w:szCs w:val="28"/>
          <w:lang w:val="vi-VN"/>
        </w:rPr>
        <w:t>nh vực chuyên môn.</w:t>
      </w:r>
    </w:p>
    <w:p w:rsidR="00BA49B1" w:rsidRPr="00851C76" w:rsidRDefault="00BA49B1" w:rsidP="00BA49B1">
      <w:pPr>
        <w:autoSpaceDE w:val="0"/>
        <w:autoSpaceDN w:val="0"/>
        <w:adjustRightInd w:val="0"/>
        <w:spacing w:before="60" w:after="60" w:line="264" w:lineRule="auto"/>
        <w:ind w:firstLine="737"/>
        <w:jc w:val="both"/>
        <w:rPr>
          <w:rFonts w:ascii="Times New Roman" w:eastAsia="Times New Roman" w:hAnsi="Times New Roman" w:cs="Times New Roman"/>
          <w:noProof/>
          <w:sz w:val="26"/>
          <w:szCs w:val="28"/>
          <w:lang w:val="vi-VN"/>
        </w:rPr>
      </w:pPr>
      <w:r w:rsidRPr="00851C76">
        <w:rPr>
          <w:rFonts w:ascii="Times New Roman" w:eastAsia="Times New Roman" w:hAnsi="Times New Roman" w:cs="Times New Roman"/>
          <w:noProof/>
          <w:sz w:val="26"/>
          <w:szCs w:val="28"/>
          <w:lang w:val="vi-VN"/>
        </w:rPr>
        <w:t>Quản lý</w:t>
      </w:r>
      <w:r w:rsidRPr="00851C76">
        <w:rPr>
          <w:rFonts w:ascii="Times New Roman" w:eastAsia="Times New Roman" w:hAnsi="Times New Roman" w:cs="Times New Roman"/>
          <w:noProof/>
          <w:sz w:val="26"/>
          <w:szCs w:val="28"/>
        </w:rPr>
        <w:t>,</w:t>
      </w:r>
      <w:r w:rsidRPr="00851C76">
        <w:rPr>
          <w:rFonts w:ascii="Times New Roman" w:eastAsia="Times New Roman" w:hAnsi="Times New Roman" w:cs="Times New Roman"/>
          <w:noProof/>
          <w:sz w:val="26"/>
          <w:szCs w:val="28"/>
          <w:lang w:val="vi-VN"/>
        </w:rPr>
        <w:t xml:space="preserve"> tổ chức giảng dạy và </w:t>
      </w:r>
      <w:r w:rsidRPr="00851C76">
        <w:rPr>
          <w:rFonts w:ascii="Times New Roman" w:eastAsia="Times New Roman" w:hAnsi="Times New Roman" w:cs="Times New Roman"/>
          <w:noProof/>
          <w:sz w:val="26"/>
          <w:szCs w:val="28"/>
        </w:rPr>
        <w:t>b</w:t>
      </w:r>
      <w:r w:rsidRPr="00851C76">
        <w:rPr>
          <w:rFonts w:ascii="Times New Roman" w:eastAsia="Times New Roman" w:hAnsi="Times New Roman" w:cs="Times New Roman"/>
          <w:noProof/>
          <w:sz w:val="26"/>
          <w:szCs w:val="28"/>
          <w:lang w:val="vi-VN"/>
        </w:rPr>
        <w:t>iên soạn chương trình, giáo trình các môn cơ sở ngành, chuyên ngành Công nghệ Cơ khí cho các bậc đào tạo: Cao đẳng</w:t>
      </w:r>
      <w:r w:rsidRPr="00851C76">
        <w:rPr>
          <w:rFonts w:ascii="Times New Roman" w:eastAsia="Times New Roman" w:hAnsi="Times New Roman" w:cs="Times New Roman"/>
          <w:noProof/>
          <w:sz w:val="26"/>
          <w:szCs w:val="28"/>
        </w:rPr>
        <w:t xml:space="preserve">, </w:t>
      </w:r>
      <w:r w:rsidRPr="00851C76">
        <w:rPr>
          <w:rFonts w:ascii="Times New Roman" w:eastAsia="Times New Roman" w:hAnsi="Times New Roman" w:cs="Times New Roman"/>
          <w:noProof/>
          <w:sz w:val="26"/>
          <w:szCs w:val="28"/>
          <w:lang w:val="vi-VN"/>
        </w:rPr>
        <w:t>Trung cấp, Liên thông Cao đẳng</w:t>
      </w:r>
      <w:r w:rsidRPr="00851C76">
        <w:rPr>
          <w:rFonts w:ascii="Times New Roman" w:eastAsia="Times New Roman" w:hAnsi="Times New Roman" w:cs="Times New Roman"/>
          <w:noProof/>
          <w:sz w:val="26"/>
          <w:szCs w:val="28"/>
        </w:rPr>
        <w:t xml:space="preserve"> </w:t>
      </w:r>
      <w:r w:rsidRPr="00851C76">
        <w:rPr>
          <w:rFonts w:ascii="Times New Roman" w:eastAsia="Times New Roman" w:hAnsi="Times New Roman" w:cs="Times New Roman"/>
          <w:noProof/>
          <w:sz w:val="26"/>
          <w:szCs w:val="28"/>
          <w:lang w:val="vi-VN"/>
        </w:rPr>
        <w:t>và các hệ đào tạo</w:t>
      </w:r>
      <w:r w:rsidRPr="00851C76">
        <w:rPr>
          <w:rFonts w:ascii="Times New Roman" w:eastAsia="Times New Roman" w:hAnsi="Times New Roman" w:cs="Times New Roman"/>
          <w:noProof/>
          <w:sz w:val="26"/>
          <w:szCs w:val="28"/>
        </w:rPr>
        <w:t xml:space="preserve"> chính quy,</w:t>
      </w:r>
      <w:r w:rsidRPr="00851C76">
        <w:rPr>
          <w:rFonts w:ascii="Times New Roman" w:eastAsia="Times New Roman" w:hAnsi="Times New Roman" w:cs="Times New Roman"/>
          <w:noProof/>
          <w:sz w:val="26"/>
          <w:szCs w:val="28"/>
          <w:lang w:val="vi-VN"/>
        </w:rPr>
        <w:t xml:space="preserve"> không chính qu</w:t>
      </w:r>
      <w:r w:rsidRPr="00851C76">
        <w:rPr>
          <w:rFonts w:ascii="Times New Roman" w:eastAsia="Times New Roman" w:hAnsi="Times New Roman" w:cs="Times New Roman"/>
          <w:noProof/>
          <w:sz w:val="26"/>
          <w:szCs w:val="28"/>
        </w:rPr>
        <w:t>y</w:t>
      </w:r>
      <w:r w:rsidRPr="00851C76">
        <w:rPr>
          <w:rFonts w:ascii="Times New Roman" w:eastAsia="Times New Roman" w:hAnsi="Times New Roman" w:cs="Times New Roman"/>
          <w:noProof/>
          <w:sz w:val="26"/>
          <w:szCs w:val="28"/>
          <w:lang w:val="vi-VN"/>
        </w:rPr>
        <w:t xml:space="preserve"> trong trường và liên kết ngoài trường</w:t>
      </w:r>
      <w:r w:rsidRPr="00851C76">
        <w:rPr>
          <w:rFonts w:ascii="Times New Roman" w:eastAsia="Times New Roman" w:hAnsi="Times New Roman" w:cs="Times New Roman"/>
          <w:noProof/>
          <w:sz w:val="26"/>
          <w:szCs w:val="28"/>
        </w:rPr>
        <w:t>.</w:t>
      </w:r>
    </w:p>
    <w:p w:rsidR="00BA49B1" w:rsidRPr="00851C76" w:rsidRDefault="00BA49B1" w:rsidP="00BA49B1">
      <w:pPr>
        <w:numPr>
          <w:ilvl w:val="1"/>
          <w:numId w:val="47"/>
        </w:numPr>
        <w:tabs>
          <w:tab w:val="left" w:pos="1080"/>
        </w:tabs>
        <w:autoSpaceDE w:val="0"/>
        <w:autoSpaceDN w:val="0"/>
        <w:adjustRightInd w:val="0"/>
        <w:spacing w:before="60" w:after="60" w:line="264" w:lineRule="auto"/>
        <w:ind w:left="0" w:firstLine="737"/>
        <w:jc w:val="both"/>
        <w:rPr>
          <w:rFonts w:ascii="Times New Roman" w:eastAsia="Times New Roman" w:hAnsi="Times New Roman" w:cs="Times New Roman"/>
          <w:sz w:val="26"/>
          <w:szCs w:val="28"/>
        </w:rPr>
      </w:pPr>
      <w:r w:rsidRPr="00851C76">
        <w:rPr>
          <w:rFonts w:ascii="Times New Roman" w:eastAsia="Times New Roman" w:hAnsi="Times New Roman" w:cs="Times New Roman"/>
          <w:sz w:val="26"/>
          <w:szCs w:val="28"/>
        </w:rPr>
        <w:t xml:space="preserve">Nhiệm vụ </w:t>
      </w:r>
    </w:p>
    <w:p w:rsidR="00BA49B1" w:rsidRPr="00851C76" w:rsidRDefault="00BA49B1" w:rsidP="00BA49B1">
      <w:pPr>
        <w:numPr>
          <w:ilvl w:val="0"/>
          <w:numId w:val="8"/>
        </w:numPr>
        <w:tabs>
          <w:tab w:val="left" w:pos="990"/>
        </w:tabs>
        <w:autoSpaceDE w:val="0"/>
        <w:autoSpaceDN w:val="0"/>
        <w:adjustRightInd w:val="0"/>
        <w:spacing w:before="60" w:after="60" w:line="264" w:lineRule="auto"/>
        <w:ind w:left="0" w:firstLine="737"/>
        <w:jc w:val="both"/>
        <w:rPr>
          <w:rFonts w:ascii="Times New Roman" w:eastAsia="Times New Roman" w:hAnsi="Times New Roman" w:cs="Times New Roman"/>
          <w:noProof/>
          <w:sz w:val="26"/>
          <w:szCs w:val="28"/>
          <w:lang w:val="vi-VN"/>
        </w:rPr>
      </w:pPr>
      <w:r w:rsidRPr="00851C76">
        <w:rPr>
          <w:rFonts w:ascii="Times New Roman" w:eastAsia="Times New Roman" w:hAnsi="Times New Roman" w:cs="Times New Roman"/>
          <w:noProof/>
          <w:sz w:val="26"/>
          <w:szCs w:val="28"/>
          <w:lang w:val="vi-VN"/>
        </w:rPr>
        <w:t xml:space="preserve">Quản lý giảng viên, người lao động và người học thuộc khoa theo phân cấp của </w:t>
      </w:r>
      <w:r w:rsidRPr="00851C76">
        <w:rPr>
          <w:rFonts w:ascii="Times New Roman" w:eastAsia="Times New Roman" w:hAnsi="Times New Roman" w:cs="Times New Roman"/>
          <w:noProof/>
          <w:sz w:val="26"/>
          <w:szCs w:val="28"/>
        </w:rPr>
        <w:t>H</w:t>
      </w:r>
      <w:r w:rsidRPr="00851C76">
        <w:rPr>
          <w:rFonts w:ascii="Times New Roman" w:eastAsia="Times New Roman" w:hAnsi="Times New Roman" w:cs="Times New Roman"/>
          <w:noProof/>
          <w:sz w:val="26"/>
          <w:szCs w:val="28"/>
          <w:lang w:val="vi-VN"/>
        </w:rPr>
        <w:t>iệu trưởng</w:t>
      </w:r>
      <w:r w:rsidRPr="00851C76">
        <w:rPr>
          <w:rFonts w:ascii="Times New Roman" w:eastAsia="Times New Roman" w:hAnsi="Times New Roman" w:cs="Times New Roman"/>
          <w:noProof/>
          <w:sz w:val="26"/>
          <w:szCs w:val="28"/>
        </w:rPr>
        <w:t>.</w:t>
      </w:r>
    </w:p>
    <w:p w:rsidR="00BA49B1" w:rsidRPr="00851C76" w:rsidRDefault="00BA49B1" w:rsidP="00BA49B1">
      <w:pPr>
        <w:numPr>
          <w:ilvl w:val="0"/>
          <w:numId w:val="8"/>
        </w:numPr>
        <w:tabs>
          <w:tab w:val="left" w:pos="990"/>
        </w:tabs>
        <w:autoSpaceDE w:val="0"/>
        <w:autoSpaceDN w:val="0"/>
        <w:adjustRightInd w:val="0"/>
        <w:spacing w:before="60" w:after="60" w:line="264" w:lineRule="auto"/>
        <w:ind w:left="0" w:firstLine="737"/>
        <w:jc w:val="both"/>
        <w:rPr>
          <w:rFonts w:ascii="Times New Roman" w:eastAsia="Times New Roman" w:hAnsi="Times New Roman" w:cs="Times New Roman"/>
          <w:noProof/>
          <w:sz w:val="26"/>
          <w:szCs w:val="28"/>
          <w:lang w:val="vi-VN"/>
        </w:rPr>
      </w:pPr>
      <w:r w:rsidRPr="00851C76">
        <w:rPr>
          <w:rFonts w:ascii="Times New Roman" w:eastAsia="Times New Roman" w:hAnsi="Times New Roman" w:cs="Times New Roman"/>
          <w:noProof/>
          <w:sz w:val="26"/>
          <w:szCs w:val="28"/>
          <w:lang w:val="vi-VN"/>
        </w:rPr>
        <w:t xml:space="preserve">Lập kế hoạch và tổ chức thực hiện các hoạt động giáo dục đào tạo theo </w:t>
      </w:r>
      <w:r w:rsidRPr="00851C76">
        <w:rPr>
          <w:rFonts w:ascii="Times New Roman" w:eastAsia="Times New Roman" w:hAnsi="Times New Roman" w:cs="Times New Roman"/>
          <w:noProof/>
          <w:sz w:val="26"/>
          <w:szCs w:val="28"/>
        </w:rPr>
        <w:t xml:space="preserve">định hướng phát triển </w:t>
      </w:r>
      <w:r w:rsidRPr="00851C76">
        <w:rPr>
          <w:rFonts w:ascii="Times New Roman" w:eastAsia="Times New Roman" w:hAnsi="Times New Roman" w:cs="Times New Roman"/>
          <w:noProof/>
          <w:sz w:val="26"/>
          <w:szCs w:val="28"/>
          <w:lang w:val="vi-VN"/>
        </w:rPr>
        <w:t xml:space="preserve">chung của Trường, bao gồm: Xây dựng, phát triển chương trình đào tạo được trường giao nhiệm vụ; tổ chức biên soạn đề cương chi tiết các môn học; xây dựng đề án, biên soạn tài liệu, giáo trình theo định hướng phát triển của nhà trường; tổ chức nghiên cứu cải tiến phương pháp giảng dạy, học tập; xây dựng và thực hiện phương pháp kiểm tra, đánh giá kết quả học tập, rèn luyện của </w:t>
      </w:r>
      <w:r w:rsidRPr="00851C76">
        <w:rPr>
          <w:rFonts w:ascii="Times New Roman" w:eastAsia="Times New Roman" w:hAnsi="Times New Roman" w:cs="Times New Roman"/>
          <w:noProof/>
          <w:sz w:val="26"/>
          <w:szCs w:val="28"/>
        </w:rPr>
        <w:t>HSSV</w:t>
      </w:r>
      <w:r w:rsidRPr="00851C76">
        <w:rPr>
          <w:rFonts w:ascii="Times New Roman" w:eastAsia="Times New Roman" w:hAnsi="Times New Roman" w:cs="Times New Roman"/>
          <w:noProof/>
          <w:sz w:val="26"/>
          <w:szCs w:val="28"/>
          <w:lang w:val="vi-VN"/>
        </w:rPr>
        <w:t xml:space="preserve">, bảo đảm chuẩn đầu ra của người học theo cam kết đã được công bố, đáp ứng nhu cầu sử dụng của thị trường lao động. Việc phát triển chương trình đào tạo, giáo trình, tài liệu giảng dạy phải thực hiện theo quy định của </w:t>
      </w:r>
      <w:r w:rsidRPr="00851C76">
        <w:rPr>
          <w:rFonts w:ascii="Times New Roman" w:eastAsia="Times New Roman" w:hAnsi="Times New Roman" w:cs="Times New Roman"/>
          <w:noProof/>
          <w:sz w:val="26"/>
          <w:szCs w:val="28"/>
        </w:rPr>
        <w:t>Bộ Lao động – Thương binh và Xã hội.</w:t>
      </w:r>
    </w:p>
    <w:p w:rsidR="00BA49B1" w:rsidRPr="00851C76" w:rsidRDefault="00BA49B1" w:rsidP="00BA49B1">
      <w:pPr>
        <w:numPr>
          <w:ilvl w:val="0"/>
          <w:numId w:val="8"/>
        </w:numPr>
        <w:tabs>
          <w:tab w:val="left" w:pos="990"/>
        </w:tabs>
        <w:autoSpaceDE w:val="0"/>
        <w:autoSpaceDN w:val="0"/>
        <w:adjustRightInd w:val="0"/>
        <w:spacing w:before="60" w:after="60" w:line="264" w:lineRule="auto"/>
        <w:ind w:left="0" w:firstLine="737"/>
        <w:jc w:val="both"/>
        <w:rPr>
          <w:rFonts w:ascii="Times New Roman" w:eastAsia="Times New Roman" w:hAnsi="Times New Roman" w:cs="Times New Roman"/>
          <w:noProof/>
          <w:sz w:val="26"/>
          <w:szCs w:val="28"/>
          <w:lang w:val="vi-VN"/>
        </w:rPr>
      </w:pPr>
      <w:r w:rsidRPr="00851C76">
        <w:rPr>
          <w:rFonts w:ascii="Times New Roman" w:eastAsia="Times New Roman" w:hAnsi="Times New Roman" w:cs="Times New Roman"/>
          <w:noProof/>
          <w:sz w:val="26"/>
          <w:szCs w:val="28"/>
        </w:rPr>
        <w:t>Chịu trách nhiệm trước Hiệu trưởng về chất lượng đào tạo HSSV do khoa quản lý;</w:t>
      </w:r>
    </w:p>
    <w:p w:rsidR="00BA49B1" w:rsidRPr="00851C76" w:rsidRDefault="00BA49B1" w:rsidP="00BA49B1">
      <w:pPr>
        <w:numPr>
          <w:ilvl w:val="0"/>
          <w:numId w:val="8"/>
        </w:numPr>
        <w:tabs>
          <w:tab w:val="left" w:pos="990"/>
        </w:tabs>
        <w:autoSpaceDE w:val="0"/>
        <w:autoSpaceDN w:val="0"/>
        <w:adjustRightInd w:val="0"/>
        <w:spacing w:before="60" w:after="60" w:line="264" w:lineRule="auto"/>
        <w:ind w:left="0" w:firstLine="737"/>
        <w:jc w:val="both"/>
        <w:rPr>
          <w:rFonts w:ascii="Times New Roman" w:eastAsia="Times New Roman" w:hAnsi="Times New Roman" w:cs="Times New Roman"/>
          <w:noProof/>
          <w:sz w:val="26"/>
          <w:szCs w:val="28"/>
          <w:lang w:val="vi-VN"/>
        </w:rPr>
      </w:pPr>
      <w:r w:rsidRPr="00851C76">
        <w:rPr>
          <w:rFonts w:ascii="Times New Roman" w:eastAsia="Times New Roman" w:hAnsi="Times New Roman" w:cs="Times New Roman"/>
          <w:noProof/>
          <w:sz w:val="26"/>
          <w:szCs w:val="28"/>
          <w:lang w:val="vi-VN"/>
        </w:rPr>
        <w:t xml:space="preserve">Lập kế hoạch và tổ chức thực hiện các hoạt động khoa học và công nghệ, hợp tác quốc tế; hợp tác với các tổ chức khoa học và công nghệ, cơ sở sản xuất, kinh doanh liên </w:t>
      </w:r>
      <w:r w:rsidRPr="00851C76">
        <w:rPr>
          <w:rFonts w:ascii="Times New Roman" w:eastAsia="Times New Roman" w:hAnsi="Times New Roman" w:cs="Times New Roman"/>
          <w:noProof/>
          <w:sz w:val="26"/>
          <w:szCs w:val="28"/>
          <w:lang w:val="vi-VN"/>
        </w:rPr>
        <w:lastRenderedPageBreak/>
        <w:t>quan đến ngành nghề đào tạo và huy động sự tham gia của doanh nghiệp vào quá trình đào tạo của khoa;</w:t>
      </w:r>
    </w:p>
    <w:p w:rsidR="00BA49B1" w:rsidRPr="00851C76" w:rsidRDefault="00BA49B1" w:rsidP="00BA49B1">
      <w:pPr>
        <w:numPr>
          <w:ilvl w:val="0"/>
          <w:numId w:val="8"/>
        </w:numPr>
        <w:tabs>
          <w:tab w:val="left" w:pos="990"/>
        </w:tabs>
        <w:autoSpaceDE w:val="0"/>
        <w:autoSpaceDN w:val="0"/>
        <w:adjustRightInd w:val="0"/>
        <w:spacing w:before="60" w:after="60" w:line="264" w:lineRule="auto"/>
        <w:ind w:left="0" w:firstLine="737"/>
        <w:jc w:val="both"/>
        <w:rPr>
          <w:rFonts w:ascii="Times New Roman" w:eastAsia="Times New Roman" w:hAnsi="Times New Roman" w:cs="Times New Roman"/>
          <w:noProof/>
          <w:sz w:val="26"/>
          <w:szCs w:val="28"/>
          <w:lang w:val="vi-VN"/>
        </w:rPr>
      </w:pPr>
      <w:r w:rsidRPr="00851C76">
        <w:rPr>
          <w:rFonts w:ascii="Times New Roman" w:eastAsia="Times New Roman" w:hAnsi="Times New Roman" w:cs="Times New Roman"/>
          <w:noProof/>
          <w:sz w:val="26"/>
          <w:szCs w:val="28"/>
          <w:lang w:val="vi-VN"/>
        </w:rPr>
        <w:t>Xây dựng kế hoạch phát triển đội ngũ giảng viên, ngành nghề đào tạo và cơ sở vật chất phục vụ cho đào tạo và nghiên cứu khoa học, tăng cường điều kiện bảo đảm chất lượng đào tạo;</w:t>
      </w:r>
    </w:p>
    <w:p w:rsidR="00BA49B1" w:rsidRPr="00851C76" w:rsidRDefault="00BA49B1" w:rsidP="00BA49B1">
      <w:pPr>
        <w:numPr>
          <w:ilvl w:val="0"/>
          <w:numId w:val="8"/>
        </w:numPr>
        <w:tabs>
          <w:tab w:val="left" w:pos="990"/>
        </w:tabs>
        <w:autoSpaceDE w:val="0"/>
        <w:autoSpaceDN w:val="0"/>
        <w:adjustRightInd w:val="0"/>
        <w:spacing w:before="60" w:after="60" w:line="264" w:lineRule="auto"/>
        <w:ind w:left="0" w:firstLine="737"/>
        <w:jc w:val="both"/>
        <w:rPr>
          <w:rFonts w:ascii="Times New Roman" w:eastAsia="Times New Roman" w:hAnsi="Times New Roman" w:cs="Times New Roman"/>
          <w:noProof/>
          <w:sz w:val="26"/>
          <w:szCs w:val="28"/>
          <w:lang w:val="vi-VN"/>
        </w:rPr>
      </w:pPr>
      <w:r w:rsidRPr="00851C76">
        <w:rPr>
          <w:rFonts w:ascii="Times New Roman" w:eastAsia="Times New Roman" w:hAnsi="Times New Roman" w:cs="Times New Roman"/>
          <w:noProof/>
          <w:sz w:val="26"/>
          <w:szCs w:val="28"/>
          <w:lang w:val="vi-VN"/>
        </w:rPr>
        <w:t>Xây dựng kế hoạch và tổ chức thực hiện công tác giáo dục chính trị, tư tưởng, đạo đức, lối sống cho giảng viên, người học; có kế hoạch đào tạo, bồi dưỡng nâng cao trình độ chuyên môn, nghiệp vụ cho giảng viên thuộc khoa;</w:t>
      </w:r>
    </w:p>
    <w:p w:rsidR="00BA49B1" w:rsidRPr="00851C76" w:rsidRDefault="00BA49B1" w:rsidP="00BA49B1">
      <w:pPr>
        <w:numPr>
          <w:ilvl w:val="0"/>
          <w:numId w:val="8"/>
        </w:numPr>
        <w:tabs>
          <w:tab w:val="left" w:pos="990"/>
        </w:tabs>
        <w:autoSpaceDE w:val="0"/>
        <w:autoSpaceDN w:val="0"/>
        <w:adjustRightInd w:val="0"/>
        <w:spacing w:before="60" w:after="60" w:line="264" w:lineRule="auto"/>
        <w:ind w:left="0" w:firstLine="737"/>
        <w:jc w:val="both"/>
        <w:rPr>
          <w:rFonts w:ascii="Times New Roman" w:eastAsia="Times New Roman" w:hAnsi="Times New Roman" w:cs="Times New Roman"/>
          <w:noProof/>
          <w:sz w:val="26"/>
          <w:szCs w:val="28"/>
          <w:lang w:val="vi-VN"/>
        </w:rPr>
      </w:pPr>
      <w:r w:rsidRPr="00851C76">
        <w:rPr>
          <w:rFonts w:ascii="Times New Roman" w:eastAsia="Times New Roman" w:hAnsi="Times New Roman" w:cs="Times New Roman"/>
          <w:noProof/>
          <w:sz w:val="26"/>
          <w:szCs w:val="28"/>
          <w:lang w:val="vi-VN"/>
        </w:rPr>
        <w:t>Tổ chức đánh giá cán bộ quản lý, giảng viên trong khoa và tham gia đánh giá cán bộ quản lý trong trường theo quy định của nhà trường</w:t>
      </w:r>
      <w:r w:rsidRPr="00851C76">
        <w:rPr>
          <w:rFonts w:ascii="Times New Roman" w:eastAsia="Times New Roman" w:hAnsi="Times New Roman" w:cs="Times New Roman"/>
          <w:noProof/>
          <w:sz w:val="26"/>
          <w:szCs w:val="28"/>
        </w:rPr>
        <w:t>;</w:t>
      </w:r>
    </w:p>
    <w:p w:rsidR="00BA49B1" w:rsidRPr="00851C76" w:rsidRDefault="00BA49B1" w:rsidP="00BA49B1">
      <w:pPr>
        <w:numPr>
          <w:ilvl w:val="0"/>
          <w:numId w:val="8"/>
        </w:numPr>
        <w:tabs>
          <w:tab w:val="left" w:pos="990"/>
        </w:tabs>
        <w:autoSpaceDE w:val="0"/>
        <w:autoSpaceDN w:val="0"/>
        <w:adjustRightInd w:val="0"/>
        <w:spacing w:before="60" w:after="60" w:line="264" w:lineRule="auto"/>
        <w:ind w:left="0" w:firstLine="737"/>
        <w:jc w:val="both"/>
        <w:rPr>
          <w:rFonts w:ascii="Times New Roman" w:eastAsia="Times New Roman" w:hAnsi="Times New Roman" w:cs="Times New Roman"/>
          <w:noProof/>
          <w:sz w:val="26"/>
          <w:szCs w:val="28"/>
          <w:lang w:val="vi-VN"/>
        </w:rPr>
      </w:pPr>
      <w:r w:rsidRPr="00851C76">
        <w:rPr>
          <w:rFonts w:ascii="Times New Roman" w:eastAsia="Times New Roman" w:hAnsi="Times New Roman" w:cs="Times New Roman"/>
          <w:noProof/>
          <w:sz w:val="26"/>
          <w:szCs w:val="28"/>
          <w:lang w:val="vi-VN"/>
        </w:rPr>
        <w:t>L</w:t>
      </w:r>
      <w:r w:rsidRPr="00851C76">
        <w:rPr>
          <w:rFonts w:ascii="Times New Roman" w:eastAsia="Times New Roman" w:hAnsi="Times New Roman" w:cs="Times New Roman"/>
          <w:noProof/>
          <w:sz w:val="26"/>
          <w:szCs w:val="28"/>
        </w:rPr>
        <w:t>ập</w:t>
      </w:r>
      <w:r w:rsidRPr="00851C76">
        <w:rPr>
          <w:rFonts w:ascii="Times New Roman" w:eastAsia="Times New Roman" w:hAnsi="Times New Roman" w:cs="Times New Roman"/>
          <w:noProof/>
          <w:sz w:val="26"/>
          <w:szCs w:val="28"/>
          <w:lang w:val="vi-VN"/>
        </w:rPr>
        <w:t xml:space="preserve"> thời khóa biểu, quản lý</w:t>
      </w:r>
      <w:r w:rsidRPr="00851C76">
        <w:rPr>
          <w:rFonts w:ascii="Times New Roman" w:eastAsia="Times New Roman" w:hAnsi="Times New Roman" w:cs="Times New Roman"/>
          <w:noProof/>
          <w:sz w:val="26"/>
          <w:szCs w:val="28"/>
        </w:rPr>
        <w:t xml:space="preserve"> nhập</w:t>
      </w:r>
      <w:r w:rsidRPr="00851C76">
        <w:rPr>
          <w:rFonts w:ascii="Times New Roman" w:eastAsia="Times New Roman" w:hAnsi="Times New Roman" w:cs="Times New Roman"/>
          <w:noProof/>
          <w:sz w:val="26"/>
          <w:szCs w:val="28"/>
          <w:lang w:val="vi-VN"/>
        </w:rPr>
        <w:t xml:space="preserve"> điểm</w:t>
      </w:r>
      <w:r w:rsidRPr="00851C76">
        <w:rPr>
          <w:rFonts w:ascii="Times New Roman" w:eastAsia="Times New Roman" w:hAnsi="Times New Roman" w:cs="Times New Roman"/>
          <w:noProof/>
          <w:sz w:val="26"/>
          <w:szCs w:val="28"/>
        </w:rPr>
        <w:t xml:space="preserve"> </w:t>
      </w:r>
      <w:r w:rsidRPr="00851C76">
        <w:rPr>
          <w:rFonts w:ascii="Times New Roman" w:eastAsia="Times New Roman" w:hAnsi="Times New Roman" w:cs="Times New Roman"/>
          <w:noProof/>
          <w:sz w:val="26"/>
          <w:szCs w:val="28"/>
          <w:lang w:val="vi-VN"/>
        </w:rPr>
        <w:t xml:space="preserve">các </w:t>
      </w:r>
      <w:r w:rsidRPr="00851C76">
        <w:rPr>
          <w:rFonts w:ascii="Times New Roman" w:eastAsia="Times New Roman" w:hAnsi="Times New Roman" w:cs="Times New Roman"/>
          <w:noProof/>
          <w:sz w:val="26"/>
          <w:szCs w:val="28"/>
        </w:rPr>
        <w:t>học phần</w:t>
      </w:r>
      <w:r w:rsidRPr="00851C76">
        <w:rPr>
          <w:rFonts w:ascii="Times New Roman" w:eastAsia="Times New Roman" w:hAnsi="Times New Roman" w:cs="Times New Roman"/>
          <w:noProof/>
          <w:sz w:val="26"/>
          <w:szCs w:val="28"/>
          <w:lang w:val="vi-VN"/>
        </w:rPr>
        <w:t xml:space="preserve"> do khoa quản lý;</w:t>
      </w:r>
    </w:p>
    <w:p w:rsidR="00BA49B1" w:rsidRPr="00851C76" w:rsidRDefault="00BA49B1" w:rsidP="00BA49B1">
      <w:pPr>
        <w:numPr>
          <w:ilvl w:val="0"/>
          <w:numId w:val="8"/>
        </w:numPr>
        <w:tabs>
          <w:tab w:val="left" w:pos="990"/>
        </w:tabs>
        <w:autoSpaceDE w:val="0"/>
        <w:autoSpaceDN w:val="0"/>
        <w:adjustRightInd w:val="0"/>
        <w:spacing w:before="60" w:after="60" w:line="264" w:lineRule="auto"/>
        <w:ind w:left="0" w:firstLine="737"/>
        <w:jc w:val="both"/>
        <w:rPr>
          <w:rFonts w:ascii="Times New Roman" w:eastAsia="Times New Roman" w:hAnsi="Times New Roman" w:cs="Times New Roman"/>
          <w:noProof/>
          <w:sz w:val="26"/>
          <w:szCs w:val="28"/>
          <w:lang w:val="vi-VN"/>
        </w:rPr>
      </w:pPr>
      <w:r w:rsidRPr="00851C76">
        <w:rPr>
          <w:rFonts w:ascii="Times New Roman" w:eastAsia="Times New Roman" w:hAnsi="Times New Roman" w:cs="Times New Roman"/>
          <w:noProof/>
          <w:sz w:val="26"/>
          <w:szCs w:val="28"/>
          <w:lang w:val="vi-VN"/>
        </w:rPr>
        <w:t xml:space="preserve">Quản lý </w:t>
      </w:r>
      <w:r w:rsidRPr="00851C76">
        <w:rPr>
          <w:rFonts w:ascii="Times New Roman" w:eastAsia="Times New Roman" w:hAnsi="Times New Roman" w:cs="Times New Roman"/>
          <w:noProof/>
          <w:sz w:val="26"/>
          <w:szCs w:val="28"/>
        </w:rPr>
        <w:t xml:space="preserve">tài sản, </w:t>
      </w:r>
      <w:r w:rsidRPr="00851C76">
        <w:rPr>
          <w:rFonts w:ascii="Times New Roman" w:eastAsia="Times New Roman" w:hAnsi="Times New Roman" w:cs="Times New Roman"/>
          <w:noProof/>
          <w:sz w:val="26"/>
          <w:szCs w:val="28"/>
          <w:lang w:val="vi-VN"/>
        </w:rPr>
        <w:t>thiết bị</w:t>
      </w:r>
      <w:r w:rsidRPr="00851C76">
        <w:rPr>
          <w:rFonts w:ascii="Times New Roman" w:eastAsia="Times New Roman" w:hAnsi="Times New Roman" w:cs="Times New Roman"/>
          <w:noProof/>
          <w:sz w:val="26"/>
          <w:szCs w:val="28"/>
        </w:rPr>
        <w:t xml:space="preserve"> kỹ thuật chuyên dùng và </w:t>
      </w:r>
      <w:r w:rsidRPr="00851C76">
        <w:rPr>
          <w:rFonts w:ascii="Times New Roman" w:eastAsia="Times New Roman" w:hAnsi="Times New Roman" w:cs="Times New Roman"/>
          <w:noProof/>
          <w:sz w:val="26"/>
          <w:szCs w:val="28"/>
          <w:lang w:val="vi-VN"/>
        </w:rPr>
        <w:t xml:space="preserve">cơ sở vật chất phục vụ </w:t>
      </w:r>
      <w:r w:rsidRPr="00851C76">
        <w:rPr>
          <w:rFonts w:ascii="Times New Roman" w:eastAsia="Times New Roman" w:hAnsi="Times New Roman" w:cs="Times New Roman"/>
          <w:noProof/>
          <w:sz w:val="26"/>
          <w:szCs w:val="28"/>
        </w:rPr>
        <w:t xml:space="preserve">công tác </w:t>
      </w:r>
      <w:r w:rsidRPr="00851C76">
        <w:rPr>
          <w:rFonts w:ascii="Times New Roman" w:eastAsia="Times New Roman" w:hAnsi="Times New Roman" w:cs="Times New Roman"/>
          <w:noProof/>
          <w:sz w:val="26"/>
          <w:szCs w:val="28"/>
          <w:lang w:val="vi-VN"/>
        </w:rPr>
        <w:t xml:space="preserve">đào tạo thuộc lĩnh vực </w:t>
      </w:r>
      <w:r w:rsidRPr="00851C76">
        <w:rPr>
          <w:rFonts w:ascii="Times New Roman" w:eastAsia="Times New Roman" w:hAnsi="Times New Roman" w:cs="Times New Roman"/>
          <w:noProof/>
          <w:sz w:val="26"/>
          <w:szCs w:val="28"/>
        </w:rPr>
        <w:t>do k</w:t>
      </w:r>
      <w:r w:rsidRPr="00851C76">
        <w:rPr>
          <w:rFonts w:ascii="Times New Roman" w:eastAsia="Times New Roman" w:hAnsi="Times New Roman" w:cs="Times New Roman"/>
          <w:noProof/>
          <w:sz w:val="26"/>
          <w:szCs w:val="28"/>
          <w:lang w:val="vi-VN"/>
        </w:rPr>
        <w:t>hoa quản lý, sử dụng;</w:t>
      </w:r>
    </w:p>
    <w:p w:rsidR="00BA49B1" w:rsidRPr="00851C76" w:rsidRDefault="00BA49B1" w:rsidP="00BA49B1">
      <w:pPr>
        <w:numPr>
          <w:ilvl w:val="0"/>
          <w:numId w:val="8"/>
        </w:numPr>
        <w:tabs>
          <w:tab w:val="left" w:pos="990"/>
        </w:tabs>
        <w:autoSpaceDE w:val="0"/>
        <w:autoSpaceDN w:val="0"/>
        <w:adjustRightInd w:val="0"/>
        <w:spacing w:before="60" w:after="60" w:line="264" w:lineRule="auto"/>
        <w:ind w:left="0" w:firstLine="737"/>
        <w:jc w:val="both"/>
        <w:rPr>
          <w:rFonts w:ascii="Times New Roman" w:eastAsia="Times New Roman" w:hAnsi="Times New Roman" w:cs="Times New Roman"/>
          <w:noProof/>
          <w:sz w:val="26"/>
          <w:szCs w:val="28"/>
          <w:lang w:val="vi-VN"/>
        </w:rPr>
      </w:pPr>
      <w:r w:rsidRPr="00851C76">
        <w:rPr>
          <w:rFonts w:ascii="Times New Roman" w:eastAsia="Times New Roman" w:hAnsi="Times New Roman" w:cs="Times New Roman"/>
          <w:noProof/>
          <w:sz w:val="26"/>
          <w:szCs w:val="28"/>
          <w:lang w:val="vi-VN"/>
        </w:rPr>
        <w:t xml:space="preserve">Tổ chức cho </w:t>
      </w:r>
      <w:r w:rsidRPr="00851C76">
        <w:rPr>
          <w:rFonts w:ascii="Times New Roman" w:eastAsia="Times New Roman" w:hAnsi="Times New Roman" w:cs="Times New Roman"/>
          <w:noProof/>
          <w:sz w:val="26"/>
          <w:szCs w:val="28"/>
        </w:rPr>
        <w:t>sinh viên</w:t>
      </w:r>
      <w:r w:rsidRPr="00851C76">
        <w:rPr>
          <w:rFonts w:ascii="Times New Roman" w:eastAsia="Times New Roman" w:hAnsi="Times New Roman" w:cs="Times New Roman"/>
          <w:noProof/>
          <w:sz w:val="26"/>
          <w:szCs w:val="28"/>
          <w:lang w:val="vi-VN"/>
        </w:rPr>
        <w:t xml:space="preserve"> thực tập tại các cơ sở sản xuất</w:t>
      </w:r>
      <w:r w:rsidRPr="00851C76">
        <w:rPr>
          <w:rFonts w:ascii="Times New Roman" w:eastAsia="Times New Roman" w:hAnsi="Times New Roman" w:cs="Times New Roman"/>
          <w:noProof/>
          <w:sz w:val="26"/>
          <w:szCs w:val="28"/>
        </w:rPr>
        <w:t>;</w:t>
      </w:r>
    </w:p>
    <w:p w:rsidR="00BA49B1" w:rsidRPr="00851C76" w:rsidRDefault="00BA49B1" w:rsidP="00BA49B1">
      <w:pPr>
        <w:numPr>
          <w:ilvl w:val="0"/>
          <w:numId w:val="8"/>
        </w:numPr>
        <w:tabs>
          <w:tab w:val="left" w:pos="990"/>
        </w:tabs>
        <w:autoSpaceDE w:val="0"/>
        <w:autoSpaceDN w:val="0"/>
        <w:adjustRightInd w:val="0"/>
        <w:spacing w:before="60" w:after="60" w:line="264" w:lineRule="auto"/>
        <w:ind w:left="0" w:firstLine="737"/>
        <w:jc w:val="both"/>
        <w:rPr>
          <w:rFonts w:ascii="Times New Roman" w:eastAsia="Times New Roman" w:hAnsi="Times New Roman" w:cs="Times New Roman"/>
          <w:noProof/>
          <w:sz w:val="26"/>
          <w:szCs w:val="28"/>
          <w:lang w:val="vi-VN"/>
        </w:rPr>
      </w:pPr>
      <w:r w:rsidRPr="00851C76">
        <w:rPr>
          <w:rFonts w:ascii="Times New Roman" w:eastAsia="Times New Roman" w:hAnsi="Times New Roman" w:cs="Times New Roman"/>
          <w:noProof/>
          <w:sz w:val="26"/>
          <w:szCs w:val="28"/>
        </w:rPr>
        <w:t>Phối hợp với các đơn vị để khảo sát và đánh giá sinh viên;</w:t>
      </w:r>
    </w:p>
    <w:p w:rsidR="00BA49B1" w:rsidRPr="00851C76" w:rsidRDefault="00BA49B1" w:rsidP="00BA49B1">
      <w:pPr>
        <w:numPr>
          <w:ilvl w:val="0"/>
          <w:numId w:val="8"/>
        </w:numPr>
        <w:tabs>
          <w:tab w:val="left" w:pos="990"/>
        </w:tabs>
        <w:autoSpaceDE w:val="0"/>
        <w:autoSpaceDN w:val="0"/>
        <w:adjustRightInd w:val="0"/>
        <w:spacing w:before="60" w:after="60" w:line="264" w:lineRule="auto"/>
        <w:ind w:left="0" w:firstLine="737"/>
        <w:jc w:val="both"/>
        <w:rPr>
          <w:rFonts w:ascii="Times New Roman" w:eastAsia="Times New Roman" w:hAnsi="Times New Roman" w:cs="Times New Roman"/>
          <w:noProof/>
          <w:sz w:val="26"/>
          <w:szCs w:val="28"/>
          <w:lang w:val="vi-VN"/>
        </w:rPr>
      </w:pPr>
      <w:r w:rsidRPr="00851C76">
        <w:rPr>
          <w:rFonts w:ascii="Times New Roman" w:eastAsia="Times New Roman" w:hAnsi="Times New Roman" w:cs="Times New Roman"/>
          <w:noProof/>
          <w:sz w:val="26"/>
          <w:szCs w:val="28"/>
          <w:lang w:val="vi-VN"/>
        </w:rPr>
        <w:t>Đào tạo</w:t>
      </w:r>
      <w:r w:rsidRPr="00851C76">
        <w:rPr>
          <w:rFonts w:ascii="Times New Roman" w:eastAsia="Times New Roman" w:hAnsi="Times New Roman" w:cs="Times New Roman"/>
          <w:noProof/>
          <w:sz w:val="26"/>
          <w:szCs w:val="28"/>
        </w:rPr>
        <w:t xml:space="preserve"> các</w:t>
      </w:r>
      <w:r w:rsidRPr="00851C76">
        <w:rPr>
          <w:rFonts w:ascii="Times New Roman" w:eastAsia="Times New Roman" w:hAnsi="Times New Roman" w:cs="Times New Roman"/>
          <w:noProof/>
          <w:sz w:val="26"/>
          <w:szCs w:val="28"/>
          <w:lang w:val="vi-VN"/>
        </w:rPr>
        <w:t xml:space="preserve"> nghề ngắn hạn</w:t>
      </w:r>
      <w:r w:rsidRPr="00851C76">
        <w:rPr>
          <w:rFonts w:ascii="Times New Roman" w:eastAsia="Times New Roman" w:hAnsi="Times New Roman" w:cs="Times New Roman"/>
          <w:noProof/>
          <w:sz w:val="26"/>
          <w:szCs w:val="28"/>
        </w:rPr>
        <w:t xml:space="preserve"> do khoa phụ trách</w:t>
      </w:r>
      <w:r w:rsidRPr="00851C76">
        <w:rPr>
          <w:rFonts w:ascii="Times New Roman" w:eastAsia="Times New Roman" w:hAnsi="Times New Roman" w:cs="Times New Roman"/>
          <w:noProof/>
          <w:sz w:val="26"/>
          <w:szCs w:val="28"/>
          <w:lang w:val="vi-VN"/>
        </w:rPr>
        <w:t>;</w:t>
      </w:r>
    </w:p>
    <w:p w:rsidR="00BA49B1" w:rsidRPr="00851C76" w:rsidRDefault="00BA49B1" w:rsidP="00BA49B1">
      <w:pPr>
        <w:numPr>
          <w:ilvl w:val="0"/>
          <w:numId w:val="8"/>
        </w:numPr>
        <w:tabs>
          <w:tab w:val="left" w:pos="990"/>
        </w:tabs>
        <w:autoSpaceDE w:val="0"/>
        <w:autoSpaceDN w:val="0"/>
        <w:adjustRightInd w:val="0"/>
        <w:spacing w:before="60" w:after="60" w:line="264" w:lineRule="auto"/>
        <w:ind w:left="0" w:firstLine="737"/>
        <w:jc w:val="both"/>
        <w:rPr>
          <w:rFonts w:ascii="Times New Roman" w:eastAsia="Times New Roman" w:hAnsi="Times New Roman" w:cs="Times New Roman"/>
          <w:noProof/>
          <w:sz w:val="26"/>
          <w:szCs w:val="28"/>
          <w:lang w:val="vi-VN"/>
        </w:rPr>
      </w:pPr>
      <w:r w:rsidRPr="00851C76">
        <w:rPr>
          <w:rFonts w:ascii="Times New Roman" w:eastAsia="Times New Roman" w:hAnsi="Times New Roman" w:cs="Times New Roman"/>
          <w:noProof/>
          <w:sz w:val="26"/>
          <w:szCs w:val="28"/>
          <w:lang w:val="vi-VN"/>
        </w:rPr>
        <w:t>Đào tạo nâng bậc thợ cho các tổ chức và cá nhân có nhu cầu;</w:t>
      </w:r>
    </w:p>
    <w:p w:rsidR="00BA49B1" w:rsidRPr="00851C76" w:rsidRDefault="00BA49B1" w:rsidP="00BA49B1">
      <w:pPr>
        <w:numPr>
          <w:ilvl w:val="0"/>
          <w:numId w:val="8"/>
        </w:numPr>
        <w:tabs>
          <w:tab w:val="left" w:pos="990"/>
        </w:tabs>
        <w:autoSpaceDE w:val="0"/>
        <w:autoSpaceDN w:val="0"/>
        <w:adjustRightInd w:val="0"/>
        <w:spacing w:before="60" w:after="60" w:line="264" w:lineRule="auto"/>
        <w:ind w:left="0" w:firstLine="737"/>
        <w:jc w:val="both"/>
        <w:rPr>
          <w:rFonts w:ascii="Times New Roman" w:eastAsia="Times New Roman" w:hAnsi="Times New Roman" w:cs="Times New Roman"/>
          <w:noProof/>
          <w:sz w:val="26"/>
          <w:szCs w:val="28"/>
          <w:lang w:val="vi-VN"/>
        </w:rPr>
      </w:pPr>
      <w:r w:rsidRPr="00851C76">
        <w:rPr>
          <w:rFonts w:ascii="Times New Roman" w:eastAsia="Times New Roman" w:hAnsi="Times New Roman" w:cs="Times New Roman"/>
          <w:noProof/>
          <w:sz w:val="26"/>
          <w:szCs w:val="28"/>
        </w:rPr>
        <w:t>Làm mô hình học cụ.</w:t>
      </w:r>
    </w:p>
    <w:p w:rsidR="00BA49B1" w:rsidRPr="00851C76" w:rsidRDefault="00BA49B1" w:rsidP="00BA49B1">
      <w:pPr>
        <w:numPr>
          <w:ilvl w:val="0"/>
          <w:numId w:val="8"/>
        </w:numPr>
        <w:tabs>
          <w:tab w:val="left" w:pos="990"/>
        </w:tabs>
        <w:autoSpaceDE w:val="0"/>
        <w:autoSpaceDN w:val="0"/>
        <w:adjustRightInd w:val="0"/>
        <w:spacing w:before="60" w:after="60" w:line="264" w:lineRule="auto"/>
        <w:ind w:left="0" w:firstLine="737"/>
        <w:jc w:val="both"/>
        <w:rPr>
          <w:rFonts w:ascii="Times New Roman" w:eastAsia="Times New Roman" w:hAnsi="Times New Roman" w:cs="Times New Roman"/>
          <w:noProof/>
          <w:sz w:val="26"/>
          <w:szCs w:val="28"/>
          <w:lang w:val="vi-VN"/>
        </w:rPr>
      </w:pPr>
      <w:r w:rsidRPr="00851C76">
        <w:rPr>
          <w:rFonts w:ascii="Times New Roman" w:eastAsia="Times New Roman" w:hAnsi="Times New Roman" w:cs="Times New Roman"/>
          <w:noProof/>
          <w:sz w:val="26"/>
          <w:szCs w:val="28"/>
          <w:lang w:val="vi-VN"/>
        </w:rPr>
        <w:t xml:space="preserve">Thực hiện các </w:t>
      </w:r>
      <w:r w:rsidRPr="00851C76">
        <w:rPr>
          <w:rFonts w:ascii="Times New Roman" w:eastAsia="Times New Roman" w:hAnsi="Times New Roman" w:cs="Times New Roman"/>
          <w:noProof/>
          <w:sz w:val="26"/>
          <w:szCs w:val="28"/>
        </w:rPr>
        <w:t>nhiệm vụ</w:t>
      </w:r>
      <w:r w:rsidRPr="00851C76">
        <w:rPr>
          <w:rFonts w:ascii="Times New Roman" w:eastAsia="Times New Roman" w:hAnsi="Times New Roman" w:cs="Times New Roman"/>
          <w:noProof/>
          <w:sz w:val="26"/>
          <w:szCs w:val="28"/>
          <w:lang w:val="vi-VN"/>
        </w:rPr>
        <w:t xml:space="preserve"> khác do Hiệu trưởng phân công.</w:t>
      </w:r>
    </w:p>
    <w:p w:rsidR="00700F2B" w:rsidRPr="00851C76" w:rsidRDefault="00700F2B" w:rsidP="00C94478">
      <w:pPr>
        <w:spacing w:before="80" w:after="80" w:line="264" w:lineRule="auto"/>
        <w:jc w:val="both"/>
        <w:rPr>
          <w:rFonts w:ascii="Times New Roman" w:eastAsia="Times New Roman" w:hAnsi="Times New Roman" w:cs="Times New Roman"/>
          <w:b/>
          <w:sz w:val="26"/>
          <w:szCs w:val="26"/>
        </w:rPr>
      </w:pPr>
      <w:r w:rsidRPr="00851C76">
        <w:rPr>
          <w:rFonts w:ascii="Times New Roman" w:eastAsia="Times New Roman" w:hAnsi="Times New Roman" w:cs="Times New Roman"/>
          <w:b/>
          <w:sz w:val="26"/>
          <w:szCs w:val="26"/>
        </w:rPr>
        <w:t xml:space="preserve">2. Cơ cấu tổ chức </w:t>
      </w:r>
      <w:r w:rsidR="00586D4F" w:rsidRPr="00851C76">
        <w:rPr>
          <w:rFonts w:ascii="Times New Roman" w:eastAsia="Times New Roman" w:hAnsi="Times New Roman" w:cs="Times New Roman"/>
          <w:b/>
          <w:sz w:val="26"/>
          <w:szCs w:val="26"/>
        </w:rPr>
        <w:t xml:space="preserve">và nhân sự </w:t>
      </w:r>
      <w:r w:rsidRPr="00851C76">
        <w:rPr>
          <w:rFonts w:ascii="Times New Roman" w:eastAsia="Times New Roman" w:hAnsi="Times New Roman" w:cs="Times New Roman"/>
          <w:b/>
          <w:sz w:val="26"/>
          <w:szCs w:val="26"/>
        </w:rPr>
        <w:t>của khoa</w:t>
      </w:r>
    </w:p>
    <w:p w:rsidR="00586D4F" w:rsidRPr="00851C76" w:rsidRDefault="00586D4F" w:rsidP="00C94478">
      <w:pPr>
        <w:spacing w:before="80" w:after="80" w:line="264" w:lineRule="auto"/>
        <w:ind w:firstLine="284"/>
        <w:jc w:val="both"/>
        <w:rPr>
          <w:rFonts w:ascii="Times New Roman" w:eastAsia="Times New Roman" w:hAnsi="Times New Roman" w:cs="Times New Roman"/>
          <w:sz w:val="26"/>
          <w:szCs w:val="26"/>
          <w:lang w:val="nl-NL"/>
        </w:rPr>
      </w:pPr>
      <w:r w:rsidRPr="00851C76">
        <w:rPr>
          <w:rFonts w:ascii="Times New Roman" w:eastAsia="Times New Roman" w:hAnsi="Times New Roman" w:cs="Times New Roman"/>
          <w:sz w:val="26"/>
          <w:szCs w:val="26"/>
          <w:lang w:val="nl-NL"/>
        </w:rPr>
        <w:t>a. Cơ cấu tổ chức</w:t>
      </w:r>
    </w:p>
    <w:p w:rsidR="00586D4F" w:rsidRPr="00851C76" w:rsidRDefault="00586D4F" w:rsidP="00C94478">
      <w:pPr>
        <w:spacing w:before="80" w:after="80" w:line="264" w:lineRule="auto"/>
        <w:ind w:firstLine="284"/>
        <w:jc w:val="both"/>
        <w:rPr>
          <w:rFonts w:ascii="Times New Roman" w:eastAsia="Times New Roman" w:hAnsi="Times New Roman" w:cs="Times New Roman"/>
          <w:sz w:val="26"/>
          <w:szCs w:val="26"/>
          <w:lang w:val="nl-NL"/>
        </w:rPr>
      </w:pPr>
      <w:r w:rsidRPr="00851C76">
        <w:rPr>
          <w:rFonts w:ascii="Times New Roman" w:eastAsia="Times New Roman" w:hAnsi="Times New Roman" w:cs="Times New Roman"/>
          <w:sz w:val="26"/>
          <w:szCs w:val="26"/>
          <w:lang w:val="nl-NL"/>
        </w:rPr>
        <w:t>- Cơ cấu tổ chức khoa Cơ khí được phân thành 02 cấp: Lãnh đạo khoa (Trưởng, phó khoa) và 03 tổ bộ môn trực thuộc khoa Cơ khí (Tổ Công nghệ chế tạo, Tổ Cơ sở Cơ khí và Tổ CAD/CAM- CNC).</w:t>
      </w:r>
    </w:p>
    <w:p w:rsidR="00586D4F" w:rsidRPr="00851C76" w:rsidRDefault="00586D4F" w:rsidP="00C94478">
      <w:pPr>
        <w:spacing w:before="80" w:after="80" w:line="264" w:lineRule="auto"/>
        <w:ind w:right="-28" w:firstLine="284"/>
        <w:jc w:val="both"/>
        <w:rPr>
          <w:rFonts w:ascii="Times New Roman" w:eastAsia="Times New Roman" w:hAnsi="Times New Roman" w:cs="Times New Roman"/>
          <w:sz w:val="26"/>
          <w:szCs w:val="26"/>
          <w:shd w:val="clear" w:color="auto" w:fill="FFFFFF"/>
        </w:rPr>
      </w:pPr>
      <w:r w:rsidRPr="00851C76">
        <w:rPr>
          <w:rFonts w:ascii="Times New Roman" w:eastAsia="Times New Roman" w:hAnsi="Times New Roman" w:cs="Times New Roman"/>
          <w:sz w:val="26"/>
          <w:szCs w:val="26"/>
          <w:shd w:val="clear" w:color="auto" w:fill="FFFFFF"/>
        </w:rPr>
        <w:t xml:space="preserve">- Cấp lãnh đạo khoa thực hiện nhiệm vụ </w:t>
      </w:r>
      <w:r w:rsidRPr="00851C76">
        <w:rPr>
          <w:rFonts w:ascii="Times New Roman" w:eastAsia="Times New Roman" w:hAnsi="Times New Roman" w:cs="Times New Roman"/>
          <w:sz w:val="26"/>
          <w:szCs w:val="26"/>
          <w:shd w:val="clear" w:color="auto" w:fill="FFFFFF"/>
          <w:lang w:val="vi-VN"/>
        </w:rPr>
        <w:t>điều hành</w:t>
      </w:r>
      <w:r w:rsidRPr="00851C76">
        <w:rPr>
          <w:rFonts w:ascii="Times New Roman" w:eastAsia="Times New Roman" w:hAnsi="Times New Roman" w:cs="Times New Roman"/>
          <w:sz w:val="26"/>
          <w:szCs w:val="26"/>
          <w:shd w:val="clear" w:color="auto" w:fill="FFFFFF"/>
        </w:rPr>
        <w:t>,</w:t>
      </w:r>
      <w:r w:rsidRPr="00851C76">
        <w:rPr>
          <w:rFonts w:ascii="Times New Roman" w:eastAsia="Times New Roman" w:hAnsi="Times New Roman" w:cs="Times New Roman"/>
          <w:sz w:val="26"/>
          <w:szCs w:val="26"/>
          <w:shd w:val="clear" w:color="auto" w:fill="FFFFFF"/>
          <w:lang w:val="vi-VN"/>
        </w:rPr>
        <w:t xml:space="preserve"> quản lý </w:t>
      </w:r>
      <w:r w:rsidRPr="00851C76">
        <w:rPr>
          <w:rFonts w:ascii="Times New Roman" w:eastAsia="Times New Roman" w:hAnsi="Times New Roman" w:cs="Times New Roman"/>
          <w:sz w:val="26"/>
          <w:szCs w:val="26"/>
          <w:shd w:val="clear" w:color="auto" w:fill="FFFFFF"/>
        </w:rPr>
        <w:t xml:space="preserve">và tổ chức </w:t>
      </w:r>
      <w:r w:rsidRPr="00851C76">
        <w:rPr>
          <w:rFonts w:ascii="Times New Roman" w:eastAsia="Times New Roman" w:hAnsi="Times New Roman" w:cs="Times New Roman"/>
          <w:sz w:val="26"/>
          <w:szCs w:val="26"/>
          <w:shd w:val="clear" w:color="auto" w:fill="FFFFFF"/>
          <w:lang w:val="vi-VN"/>
        </w:rPr>
        <w:t xml:space="preserve">các hoạt động đào tạo, </w:t>
      </w:r>
      <w:r w:rsidRPr="00851C76">
        <w:rPr>
          <w:rFonts w:ascii="Times New Roman" w:eastAsia="Times New Roman" w:hAnsi="Times New Roman" w:cs="Times New Roman"/>
          <w:sz w:val="26"/>
          <w:szCs w:val="26"/>
          <w:shd w:val="clear" w:color="auto" w:fill="FFFFFF"/>
        </w:rPr>
        <w:t>nghiên cứu khoa học</w:t>
      </w:r>
      <w:r w:rsidRPr="00851C76">
        <w:rPr>
          <w:rFonts w:ascii="Times New Roman" w:eastAsia="Times New Roman" w:hAnsi="Times New Roman" w:cs="Times New Roman"/>
          <w:sz w:val="26"/>
          <w:szCs w:val="26"/>
          <w:shd w:val="clear" w:color="auto" w:fill="FFFFFF"/>
          <w:lang w:val="vi-VN"/>
        </w:rPr>
        <w:t xml:space="preserve"> và </w:t>
      </w:r>
      <w:r w:rsidRPr="00851C76">
        <w:rPr>
          <w:rFonts w:ascii="Times New Roman" w:eastAsia="Times New Roman" w:hAnsi="Times New Roman" w:cs="Times New Roman"/>
          <w:sz w:val="26"/>
          <w:szCs w:val="26"/>
          <w:shd w:val="clear" w:color="auto" w:fill="FFFFFF"/>
        </w:rPr>
        <w:t>nhiệm vụ khác của khoa Cơ khí được quy định trong  Quy chế tổ chức và hoạt động và Quy định chức năng, nhiệm vụ của các đơn vị và Hội đồng thuộc trường</w:t>
      </w:r>
      <w:r w:rsidRPr="00851C76">
        <w:rPr>
          <w:rFonts w:ascii="Times New Roman" w:eastAsia="Times New Roman" w:hAnsi="Times New Roman" w:cs="Times New Roman"/>
          <w:sz w:val="26"/>
          <w:szCs w:val="26"/>
          <w:shd w:val="clear" w:color="auto" w:fill="FFFFFF"/>
          <w:lang w:val="vi-VN"/>
        </w:rPr>
        <w:t xml:space="preserve">. Tổ </w:t>
      </w:r>
      <w:r w:rsidRPr="00851C76">
        <w:rPr>
          <w:rFonts w:ascii="Times New Roman" w:eastAsia="Times New Roman" w:hAnsi="Times New Roman" w:cs="Times New Roman"/>
          <w:sz w:val="26"/>
          <w:szCs w:val="26"/>
          <w:shd w:val="clear" w:color="auto" w:fill="FFFFFF"/>
        </w:rPr>
        <w:t>bộ</w:t>
      </w:r>
      <w:r w:rsidRPr="00851C76">
        <w:rPr>
          <w:rFonts w:ascii="Times New Roman" w:eastAsia="Times New Roman" w:hAnsi="Times New Roman" w:cs="Times New Roman"/>
          <w:sz w:val="26"/>
          <w:szCs w:val="26"/>
          <w:shd w:val="clear" w:color="auto" w:fill="FFFFFF"/>
          <w:lang w:val="vi-VN"/>
        </w:rPr>
        <w:t xml:space="preserve"> môn </w:t>
      </w:r>
      <w:r w:rsidRPr="00851C76">
        <w:rPr>
          <w:rFonts w:ascii="Times New Roman" w:eastAsia="Times New Roman" w:hAnsi="Times New Roman" w:cs="Times New Roman"/>
          <w:sz w:val="26"/>
          <w:szCs w:val="26"/>
          <w:shd w:val="clear" w:color="auto" w:fill="FFFFFF"/>
        </w:rPr>
        <w:t>thực hiện</w:t>
      </w:r>
      <w:r w:rsidRPr="00851C76">
        <w:rPr>
          <w:rFonts w:ascii="Times New Roman" w:eastAsia="Times New Roman" w:hAnsi="Times New Roman" w:cs="Times New Roman"/>
          <w:sz w:val="26"/>
          <w:szCs w:val="26"/>
          <w:shd w:val="clear" w:color="auto" w:fill="FFFFFF"/>
          <w:lang w:val="vi-VN"/>
        </w:rPr>
        <w:t xml:space="preserve"> công việc chuyên môn và mảng công việc cụ thể được </w:t>
      </w:r>
      <w:r w:rsidRPr="00851C76">
        <w:rPr>
          <w:rFonts w:ascii="Times New Roman" w:eastAsia="Times New Roman" w:hAnsi="Times New Roman" w:cs="Times New Roman"/>
          <w:sz w:val="26"/>
          <w:szCs w:val="26"/>
          <w:shd w:val="clear" w:color="auto" w:fill="FFFFFF"/>
        </w:rPr>
        <w:t xml:space="preserve">Khoa </w:t>
      </w:r>
      <w:r w:rsidRPr="00851C76">
        <w:rPr>
          <w:rFonts w:ascii="Times New Roman" w:eastAsia="Times New Roman" w:hAnsi="Times New Roman" w:cs="Times New Roman"/>
          <w:sz w:val="26"/>
          <w:szCs w:val="26"/>
          <w:shd w:val="clear" w:color="auto" w:fill="FFFFFF"/>
          <w:lang w:val="vi-VN"/>
        </w:rPr>
        <w:t>phân công.</w:t>
      </w:r>
    </w:p>
    <w:p w:rsidR="008237D9" w:rsidRDefault="008237D9" w:rsidP="00C94478">
      <w:pPr>
        <w:spacing w:before="80" w:after="80" w:line="264" w:lineRule="auto"/>
        <w:ind w:right="-28" w:firstLine="284"/>
        <w:jc w:val="both"/>
        <w:rPr>
          <w:rFonts w:ascii="Times New Roman" w:eastAsia="Times New Roman" w:hAnsi="Times New Roman" w:cs="Times New Roman"/>
          <w:sz w:val="26"/>
          <w:szCs w:val="26"/>
          <w:shd w:val="clear" w:color="auto" w:fill="FFFFFF"/>
        </w:rPr>
      </w:pPr>
    </w:p>
    <w:p w:rsidR="00B16D19" w:rsidRDefault="00B16D19" w:rsidP="00C94478">
      <w:pPr>
        <w:spacing w:before="80" w:after="80" w:line="264" w:lineRule="auto"/>
        <w:ind w:right="-28" w:firstLine="284"/>
        <w:jc w:val="both"/>
        <w:rPr>
          <w:rFonts w:ascii="Times New Roman" w:eastAsia="Times New Roman" w:hAnsi="Times New Roman" w:cs="Times New Roman"/>
          <w:sz w:val="26"/>
          <w:szCs w:val="26"/>
          <w:shd w:val="clear" w:color="auto" w:fill="FFFFFF"/>
        </w:rPr>
      </w:pPr>
    </w:p>
    <w:p w:rsidR="00B16D19" w:rsidRDefault="00B16D19" w:rsidP="00C94478">
      <w:pPr>
        <w:spacing w:before="80" w:after="80" w:line="264" w:lineRule="auto"/>
        <w:ind w:right="-28" w:firstLine="284"/>
        <w:jc w:val="both"/>
        <w:rPr>
          <w:rFonts w:ascii="Times New Roman" w:eastAsia="Times New Roman" w:hAnsi="Times New Roman" w:cs="Times New Roman"/>
          <w:sz w:val="26"/>
          <w:szCs w:val="26"/>
          <w:shd w:val="clear" w:color="auto" w:fill="FFFFFF"/>
        </w:rPr>
      </w:pPr>
    </w:p>
    <w:p w:rsidR="00B16D19" w:rsidRDefault="00B16D19" w:rsidP="00C94478">
      <w:pPr>
        <w:spacing w:before="80" w:after="80" w:line="264" w:lineRule="auto"/>
        <w:ind w:right="-28" w:firstLine="284"/>
        <w:jc w:val="both"/>
        <w:rPr>
          <w:rFonts w:ascii="Times New Roman" w:eastAsia="Times New Roman" w:hAnsi="Times New Roman" w:cs="Times New Roman"/>
          <w:sz w:val="26"/>
          <w:szCs w:val="26"/>
          <w:shd w:val="clear" w:color="auto" w:fill="FFFFFF"/>
        </w:rPr>
      </w:pPr>
    </w:p>
    <w:p w:rsidR="00B16D19" w:rsidRDefault="00B16D19" w:rsidP="00C94478">
      <w:pPr>
        <w:spacing w:before="80" w:after="80" w:line="264" w:lineRule="auto"/>
        <w:ind w:right="-28" w:firstLine="284"/>
        <w:jc w:val="both"/>
        <w:rPr>
          <w:rFonts w:ascii="Times New Roman" w:eastAsia="Times New Roman" w:hAnsi="Times New Roman" w:cs="Times New Roman"/>
          <w:sz w:val="26"/>
          <w:szCs w:val="26"/>
          <w:shd w:val="clear" w:color="auto" w:fill="FFFFFF"/>
        </w:rPr>
      </w:pPr>
    </w:p>
    <w:p w:rsidR="00B16D19" w:rsidRDefault="00B16D19" w:rsidP="00C94478">
      <w:pPr>
        <w:spacing w:before="80" w:after="80" w:line="264" w:lineRule="auto"/>
        <w:ind w:right="-28" w:firstLine="284"/>
        <w:jc w:val="both"/>
        <w:rPr>
          <w:rFonts w:ascii="Times New Roman" w:eastAsia="Times New Roman" w:hAnsi="Times New Roman" w:cs="Times New Roman"/>
          <w:sz w:val="26"/>
          <w:szCs w:val="26"/>
          <w:shd w:val="clear" w:color="auto" w:fill="FFFFFF"/>
        </w:rPr>
      </w:pPr>
    </w:p>
    <w:p w:rsidR="00B16D19" w:rsidRDefault="00B16D19" w:rsidP="00C94478">
      <w:pPr>
        <w:spacing w:before="80" w:after="80" w:line="264" w:lineRule="auto"/>
        <w:ind w:right="-28" w:firstLine="284"/>
        <w:jc w:val="both"/>
        <w:rPr>
          <w:rFonts w:ascii="Times New Roman" w:eastAsia="Times New Roman" w:hAnsi="Times New Roman" w:cs="Times New Roman"/>
          <w:sz w:val="26"/>
          <w:szCs w:val="26"/>
          <w:shd w:val="clear" w:color="auto" w:fill="FFFFFF"/>
        </w:rPr>
      </w:pPr>
    </w:p>
    <w:p w:rsidR="00B16D19" w:rsidRDefault="00B16D19" w:rsidP="00C94478">
      <w:pPr>
        <w:spacing w:before="80" w:after="80" w:line="264" w:lineRule="auto"/>
        <w:ind w:right="-28" w:firstLine="284"/>
        <w:jc w:val="both"/>
        <w:rPr>
          <w:rFonts w:ascii="Times New Roman" w:eastAsia="Times New Roman" w:hAnsi="Times New Roman" w:cs="Times New Roman"/>
          <w:sz w:val="26"/>
          <w:szCs w:val="26"/>
          <w:shd w:val="clear" w:color="auto" w:fill="FFFFFF"/>
        </w:rPr>
      </w:pPr>
    </w:p>
    <w:p w:rsidR="00B16D19" w:rsidRDefault="00B16D19" w:rsidP="00C94478">
      <w:pPr>
        <w:spacing w:before="80" w:after="80" w:line="264" w:lineRule="auto"/>
        <w:ind w:right="-28" w:firstLine="284"/>
        <w:jc w:val="both"/>
        <w:rPr>
          <w:rFonts w:ascii="Times New Roman" w:eastAsia="Times New Roman" w:hAnsi="Times New Roman" w:cs="Times New Roman"/>
          <w:sz w:val="26"/>
          <w:szCs w:val="26"/>
          <w:shd w:val="clear" w:color="auto" w:fill="FFFFFF"/>
        </w:rPr>
      </w:pPr>
    </w:p>
    <w:p w:rsidR="00705610" w:rsidRPr="00851C76" w:rsidRDefault="00705610" w:rsidP="00DA0C46">
      <w:pPr>
        <w:spacing w:before="240" w:after="80" w:line="264" w:lineRule="auto"/>
        <w:ind w:firstLine="284"/>
        <w:jc w:val="center"/>
        <w:rPr>
          <w:rFonts w:ascii="Times New Roman" w:hAnsi="Times New Roman" w:cs="Times New Roman"/>
          <w:b/>
          <w:sz w:val="26"/>
          <w:szCs w:val="26"/>
          <w:lang w:val="nl-NL"/>
        </w:rPr>
      </w:pPr>
      <w:r w:rsidRPr="00851C76">
        <w:rPr>
          <w:rFonts w:ascii="Times New Roman" w:hAnsi="Times New Roman" w:cs="Times New Roman"/>
          <w:b/>
          <w:sz w:val="26"/>
          <w:szCs w:val="26"/>
          <w:lang w:val="nl-NL"/>
        </w:rPr>
        <w:lastRenderedPageBreak/>
        <w:t>SƠ ĐỒ TỔ CHỨC KHOA CƠ KHÍ</w:t>
      </w:r>
    </w:p>
    <w:p w:rsidR="00705610" w:rsidRPr="00851C76" w:rsidRDefault="003C3796" w:rsidP="005C7062">
      <w:pPr>
        <w:spacing w:before="80" w:after="80" w:line="264" w:lineRule="auto"/>
        <w:jc w:val="both"/>
        <w:rPr>
          <w:rFonts w:ascii="Times New Roman" w:hAnsi="Times New Roman" w:cs="Times New Roman"/>
          <w:b/>
          <w:sz w:val="26"/>
          <w:szCs w:val="26"/>
          <w:lang w:val="nl-NL"/>
        </w:rPr>
      </w:pPr>
      <w:r w:rsidRPr="00851C76">
        <w:rPr>
          <w:rFonts w:ascii="Times New Roman" w:hAnsi="Times New Roman" w:cs="Times New Roman"/>
          <w:b/>
          <w:noProof/>
          <w:sz w:val="26"/>
          <w:szCs w:val="26"/>
        </w:rPr>
        <mc:AlternateContent>
          <mc:Choice Requires="wpg">
            <w:drawing>
              <wp:anchor distT="0" distB="0" distL="114300" distR="114300" simplePos="0" relativeHeight="251750400" behindDoc="0" locked="0" layoutInCell="1" allowOverlap="1" wp14:anchorId="3490C5D3" wp14:editId="31020CA4">
                <wp:simplePos x="0" y="0"/>
                <wp:positionH relativeFrom="column">
                  <wp:posOffset>136190</wp:posOffset>
                </wp:positionH>
                <wp:positionV relativeFrom="paragraph">
                  <wp:posOffset>115750</wp:posOffset>
                </wp:positionV>
                <wp:extent cx="5558778" cy="3490798"/>
                <wp:effectExtent l="0" t="0" r="23495" b="14605"/>
                <wp:wrapNone/>
                <wp:docPr id="122" name="Group 122"/>
                <wp:cNvGraphicFramePr/>
                <a:graphic xmlns:a="http://schemas.openxmlformats.org/drawingml/2006/main">
                  <a:graphicData uri="http://schemas.microsoft.com/office/word/2010/wordprocessingGroup">
                    <wpg:wgp>
                      <wpg:cNvGrpSpPr/>
                      <wpg:grpSpPr>
                        <a:xfrm>
                          <a:off x="0" y="0"/>
                          <a:ext cx="5558778" cy="3490798"/>
                          <a:chOff x="0" y="0"/>
                          <a:chExt cx="5558778" cy="3490798"/>
                        </a:xfrm>
                      </wpg:grpSpPr>
                      <wps:wsp>
                        <wps:cNvPr id="3" name=" 15"/>
                        <wps:cNvSpPr txBox="1">
                          <a:spLocks/>
                        </wps:cNvSpPr>
                        <wps:spPr bwMode="auto">
                          <a:xfrm>
                            <a:off x="1992701" y="0"/>
                            <a:ext cx="1548000" cy="503555"/>
                          </a:xfrm>
                          <a:prstGeom prst="rect">
                            <a:avLst/>
                          </a:prstGeom>
                          <a:solidFill>
                            <a:schemeClr val="accent3">
                              <a:lumMod val="60000"/>
                              <a:lumOff val="40000"/>
                            </a:schemeClr>
                          </a:solidFill>
                          <a:ln w="12700">
                            <a:solidFill>
                              <a:srgbClr val="000000"/>
                            </a:solidFill>
                            <a:miter lim="800000"/>
                            <a:headEnd/>
                            <a:tailEnd/>
                          </a:ln>
                        </wps:spPr>
                        <wps:txbx>
                          <w:txbxContent>
                            <w:p w:rsidR="00195F3E" w:rsidRPr="008237D9" w:rsidRDefault="00195F3E" w:rsidP="00586D4F">
                              <w:pPr>
                                <w:jc w:val="center"/>
                                <w:rPr>
                                  <w:rFonts w:ascii="Times New Roman" w:hAnsi="Times New Roman"/>
                                  <w:b/>
                                  <w:sz w:val="26"/>
                                  <w:szCs w:val="26"/>
                                </w:rPr>
                              </w:pPr>
                              <w:r w:rsidRPr="008237D9">
                                <w:rPr>
                                  <w:rFonts w:ascii="Times New Roman" w:hAnsi="Times New Roman"/>
                                  <w:b/>
                                  <w:sz w:val="26"/>
                                  <w:szCs w:val="26"/>
                                </w:rPr>
                                <w:t>Trưởng khoa</w:t>
                              </w:r>
                            </w:p>
                          </w:txbxContent>
                        </wps:txbx>
                        <wps:bodyPr rot="0" vert="horz" wrap="square" lIns="91440" tIns="144000" rIns="91440" bIns="36000" anchor="ctr" anchorCtr="0" upright="1">
                          <a:noAutofit/>
                        </wps:bodyPr>
                      </wps:wsp>
                      <wps:wsp>
                        <wps:cNvPr id="11" name=" 16"/>
                        <wps:cNvSpPr txBox="1">
                          <a:spLocks/>
                        </wps:cNvSpPr>
                        <wps:spPr bwMode="auto">
                          <a:xfrm>
                            <a:off x="517584" y="2484407"/>
                            <a:ext cx="1547495" cy="359410"/>
                          </a:xfrm>
                          <a:prstGeom prst="rect">
                            <a:avLst/>
                          </a:prstGeom>
                          <a:solidFill>
                            <a:schemeClr val="accent3">
                              <a:lumMod val="40000"/>
                              <a:lumOff val="60000"/>
                            </a:schemeClr>
                          </a:solidFill>
                          <a:ln w="12700">
                            <a:solidFill>
                              <a:srgbClr val="000000"/>
                            </a:solidFill>
                            <a:miter lim="800000"/>
                            <a:headEnd/>
                            <a:tailEnd/>
                          </a:ln>
                        </wps:spPr>
                        <wps:txbx>
                          <w:txbxContent>
                            <w:p w:rsidR="00195F3E" w:rsidRPr="00F820BD" w:rsidRDefault="00195F3E" w:rsidP="00586D4F">
                              <w:pPr>
                                <w:jc w:val="center"/>
                                <w:rPr>
                                  <w:rFonts w:ascii="Times New Roman" w:hAnsi="Times New Roman"/>
                                  <w:b/>
                                  <w:sz w:val="26"/>
                                  <w:szCs w:val="26"/>
                                </w:rPr>
                              </w:pPr>
                              <w:r w:rsidRPr="00F820BD">
                                <w:rPr>
                                  <w:rFonts w:ascii="Times New Roman" w:hAnsi="Times New Roman"/>
                                  <w:b/>
                                  <w:sz w:val="26"/>
                                  <w:szCs w:val="26"/>
                                </w:rPr>
                                <w:t>Đoàn</w:t>
                              </w:r>
                              <w:r>
                                <w:rPr>
                                  <w:rFonts w:ascii="Times New Roman" w:hAnsi="Times New Roman"/>
                                  <w:b/>
                                  <w:sz w:val="26"/>
                                  <w:szCs w:val="26"/>
                                </w:rPr>
                                <w:t>, Hội</w:t>
                              </w:r>
                              <w:r w:rsidRPr="00F820BD">
                                <w:rPr>
                                  <w:rFonts w:ascii="Times New Roman" w:hAnsi="Times New Roman"/>
                                  <w:b/>
                                  <w:sz w:val="26"/>
                                  <w:szCs w:val="26"/>
                                </w:rPr>
                                <w:t xml:space="preserve"> khoa</w:t>
                              </w:r>
                            </w:p>
                          </w:txbxContent>
                        </wps:txbx>
                        <wps:bodyPr rot="0" vert="horz" wrap="square" lIns="91440" tIns="72000" rIns="91440" bIns="72000" anchor="ctr" anchorCtr="0" upright="1">
                          <a:noAutofit/>
                        </wps:bodyPr>
                      </wps:wsp>
                      <wps:wsp>
                        <wps:cNvPr id="19" name=" 17"/>
                        <wps:cNvSpPr txBox="1">
                          <a:spLocks/>
                        </wps:cNvSpPr>
                        <wps:spPr bwMode="auto">
                          <a:xfrm>
                            <a:off x="3519577" y="2493034"/>
                            <a:ext cx="1547495" cy="359410"/>
                          </a:xfrm>
                          <a:prstGeom prst="rect">
                            <a:avLst/>
                          </a:prstGeom>
                          <a:solidFill>
                            <a:schemeClr val="accent3">
                              <a:lumMod val="40000"/>
                              <a:lumOff val="60000"/>
                            </a:schemeClr>
                          </a:solidFill>
                          <a:ln w="12700">
                            <a:solidFill>
                              <a:srgbClr val="000000"/>
                            </a:solidFill>
                            <a:miter lim="800000"/>
                            <a:headEnd/>
                            <a:tailEnd/>
                          </a:ln>
                        </wps:spPr>
                        <wps:txbx>
                          <w:txbxContent>
                            <w:p w:rsidR="00195F3E" w:rsidRPr="00F820BD" w:rsidRDefault="00195F3E" w:rsidP="00586D4F">
                              <w:pPr>
                                <w:jc w:val="center"/>
                                <w:rPr>
                                  <w:rFonts w:ascii="Times New Roman" w:hAnsi="Times New Roman"/>
                                  <w:b/>
                                  <w:sz w:val="26"/>
                                  <w:szCs w:val="26"/>
                                </w:rPr>
                              </w:pPr>
                              <w:r w:rsidRPr="00F820BD">
                                <w:rPr>
                                  <w:rFonts w:ascii="Times New Roman" w:hAnsi="Times New Roman"/>
                                  <w:b/>
                                  <w:sz w:val="26"/>
                                  <w:szCs w:val="26"/>
                                </w:rPr>
                                <w:t xml:space="preserve">Giảng viên </w:t>
                              </w:r>
                            </w:p>
                          </w:txbxContent>
                        </wps:txbx>
                        <wps:bodyPr rot="0" vert="horz" wrap="square" lIns="91440" tIns="72000" rIns="91440" bIns="72000" anchor="ctr" anchorCtr="0" upright="1">
                          <a:noAutofit/>
                        </wps:bodyPr>
                      </wps:wsp>
                      <wps:wsp>
                        <wps:cNvPr id="29" name=" 18"/>
                        <wps:cNvSpPr txBox="1">
                          <a:spLocks/>
                        </wps:cNvSpPr>
                        <wps:spPr bwMode="auto">
                          <a:xfrm>
                            <a:off x="500332" y="3131388"/>
                            <a:ext cx="4580626" cy="359410"/>
                          </a:xfrm>
                          <a:prstGeom prst="rect">
                            <a:avLst/>
                          </a:prstGeom>
                          <a:solidFill>
                            <a:schemeClr val="accent3">
                              <a:lumMod val="60000"/>
                              <a:lumOff val="40000"/>
                            </a:schemeClr>
                          </a:solidFill>
                          <a:ln w="12700">
                            <a:solidFill>
                              <a:srgbClr val="000000"/>
                            </a:solidFill>
                            <a:miter lim="800000"/>
                            <a:headEnd/>
                            <a:tailEnd/>
                          </a:ln>
                        </wps:spPr>
                        <wps:txbx>
                          <w:txbxContent>
                            <w:p w:rsidR="00195F3E" w:rsidRPr="00F820BD" w:rsidRDefault="00195F3E" w:rsidP="00586D4F">
                              <w:pPr>
                                <w:jc w:val="center"/>
                                <w:rPr>
                                  <w:rFonts w:ascii="Times New Roman" w:hAnsi="Times New Roman"/>
                                  <w:b/>
                                  <w:sz w:val="26"/>
                                  <w:szCs w:val="26"/>
                                </w:rPr>
                              </w:pPr>
                              <w:r w:rsidRPr="00F820BD">
                                <w:rPr>
                                  <w:rFonts w:ascii="Times New Roman" w:hAnsi="Times New Roman"/>
                                  <w:b/>
                                  <w:sz w:val="26"/>
                                  <w:szCs w:val="26"/>
                                </w:rPr>
                                <w:t xml:space="preserve">Sinh viên các ngành, nghề </w:t>
                              </w:r>
                              <w:r w:rsidRPr="00F820BD">
                                <w:rPr>
                                  <w:rFonts w:ascii="Times New Roman" w:hAnsi="Times New Roman"/>
                                  <w:b/>
                                  <w:sz w:val="26"/>
                                  <w:szCs w:val="26"/>
                                  <w:lang w:val="nl-NL"/>
                                </w:rPr>
                                <w:t>đào tạo của khoa Cơ khí</w:t>
                              </w:r>
                            </w:p>
                          </w:txbxContent>
                        </wps:txbx>
                        <wps:bodyPr rot="0" vert="horz" wrap="square" lIns="91440" tIns="72000" rIns="91440" bIns="72000" anchor="ctr" anchorCtr="0" upright="1">
                          <a:noAutofit/>
                        </wps:bodyPr>
                      </wps:wsp>
                      <wps:wsp>
                        <wps:cNvPr id="85" name=" 19"/>
                        <wps:cNvCnPr>
                          <a:cxnSpLocks/>
                        </wps:cNvCnPr>
                        <wps:spPr bwMode="auto">
                          <a:xfrm>
                            <a:off x="2751826" y="500332"/>
                            <a:ext cx="0" cy="2631056"/>
                          </a:xfrm>
                          <a:prstGeom prst="line">
                            <a:avLst/>
                          </a:prstGeom>
                          <a:noFill/>
                          <a:ln w="22225">
                            <a:solidFill>
                              <a:srgbClr val="000000"/>
                            </a:solidFill>
                            <a:round/>
                            <a:headEnd type="triangle"/>
                            <a:tailEnd type="triangle" w="med" len="med"/>
                          </a:ln>
                          <a:extLst>
                            <a:ext uri="{909E8E84-426E-40DD-AFC4-6F175D3DCCD1}">
                              <a14:hiddenFill xmlns:a14="http://schemas.microsoft.com/office/drawing/2010/main">
                                <a:noFill/>
                              </a14:hiddenFill>
                            </a:ext>
                          </a:extLst>
                        </wps:spPr>
                        <wps:bodyPr/>
                      </wps:wsp>
                      <wps:wsp>
                        <wps:cNvPr id="22" name=" 16"/>
                        <wps:cNvSpPr txBox="1">
                          <a:spLocks/>
                        </wps:cNvSpPr>
                        <wps:spPr bwMode="auto">
                          <a:xfrm>
                            <a:off x="0" y="1475117"/>
                            <a:ext cx="1547495" cy="539750"/>
                          </a:xfrm>
                          <a:prstGeom prst="rect">
                            <a:avLst/>
                          </a:prstGeom>
                          <a:solidFill>
                            <a:schemeClr val="accent3">
                              <a:lumMod val="40000"/>
                              <a:lumOff val="60000"/>
                            </a:schemeClr>
                          </a:solidFill>
                          <a:ln w="12700">
                            <a:solidFill>
                              <a:srgbClr val="000000"/>
                            </a:solidFill>
                            <a:miter lim="800000"/>
                            <a:headEnd/>
                            <a:tailEnd/>
                          </a:ln>
                        </wps:spPr>
                        <wps:txbx>
                          <w:txbxContent>
                            <w:p w:rsidR="00195F3E" w:rsidRPr="00F820BD" w:rsidRDefault="00195F3E" w:rsidP="00586D4F">
                              <w:pPr>
                                <w:jc w:val="center"/>
                                <w:rPr>
                                  <w:rFonts w:ascii="Times New Roman" w:hAnsi="Times New Roman"/>
                                  <w:b/>
                                  <w:sz w:val="26"/>
                                  <w:szCs w:val="26"/>
                                </w:rPr>
                              </w:pPr>
                              <w:r w:rsidRPr="00F820BD">
                                <w:rPr>
                                  <w:rFonts w:ascii="Times New Roman" w:hAnsi="Times New Roman"/>
                                  <w:b/>
                                  <w:sz w:val="26"/>
                                  <w:szCs w:val="26"/>
                                </w:rPr>
                                <w:t>Trưởng tổ bộ môn Công nghệ chế tạo máy</w:t>
                              </w:r>
                            </w:p>
                          </w:txbxContent>
                        </wps:txbx>
                        <wps:bodyPr rot="0" vert="horz" wrap="square" lIns="91440" tIns="45720" rIns="91440" bIns="45720" anchor="ctr" anchorCtr="0" upright="1">
                          <a:noAutofit/>
                        </wps:bodyPr>
                      </wps:wsp>
                      <wps:wsp>
                        <wps:cNvPr id="24" name=" 16"/>
                        <wps:cNvSpPr txBox="1">
                          <a:spLocks/>
                        </wps:cNvSpPr>
                        <wps:spPr bwMode="auto">
                          <a:xfrm>
                            <a:off x="1992701" y="1466490"/>
                            <a:ext cx="1547495" cy="539750"/>
                          </a:xfrm>
                          <a:prstGeom prst="rect">
                            <a:avLst/>
                          </a:prstGeom>
                          <a:solidFill>
                            <a:schemeClr val="accent3">
                              <a:lumMod val="40000"/>
                              <a:lumOff val="60000"/>
                            </a:schemeClr>
                          </a:solidFill>
                          <a:ln w="12700">
                            <a:solidFill>
                              <a:srgbClr val="000000"/>
                            </a:solidFill>
                            <a:miter lim="800000"/>
                            <a:headEnd/>
                            <a:tailEnd/>
                          </a:ln>
                        </wps:spPr>
                        <wps:txbx>
                          <w:txbxContent>
                            <w:p w:rsidR="00195F3E" w:rsidRPr="00F820BD" w:rsidRDefault="00195F3E" w:rsidP="00586D4F">
                              <w:pPr>
                                <w:jc w:val="center"/>
                                <w:rPr>
                                  <w:rFonts w:ascii="Times New Roman" w:hAnsi="Times New Roman"/>
                                  <w:b/>
                                  <w:sz w:val="26"/>
                                  <w:szCs w:val="26"/>
                                </w:rPr>
                              </w:pPr>
                              <w:r w:rsidRPr="00F820BD">
                                <w:rPr>
                                  <w:rFonts w:ascii="Times New Roman" w:hAnsi="Times New Roman"/>
                                  <w:b/>
                                  <w:sz w:val="26"/>
                                  <w:szCs w:val="26"/>
                                </w:rPr>
                                <w:t>Trưởng tổ bộ môn Cơ sở cơ khí</w:t>
                              </w:r>
                            </w:p>
                          </w:txbxContent>
                        </wps:txbx>
                        <wps:bodyPr rot="0" vert="horz" wrap="square" lIns="91440" tIns="45720" rIns="91440" bIns="45720" anchor="ctr" anchorCtr="0" upright="1">
                          <a:noAutofit/>
                        </wps:bodyPr>
                      </wps:wsp>
                      <wps:wsp>
                        <wps:cNvPr id="32" name=" 16"/>
                        <wps:cNvSpPr txBox="1">
                          <a:spLocks/>
                        </wps:cNvSpPr>
                        <wps:spPr bwMode="auto">
                          <a:xfrm>
                            <a:off x="4011283" y="1475117"/>
                            <a:ext cx="1547495" cy="539750"/>
                          </a:xfrm>
                          <a:prstGeom prst="rect">
                            <a:avLst/>
                          </a:prstGeom>
                          <a:solidFill>
                            <a:schemeClr val="accent3">
                              <a:lumMod val="40000"/>
                              <a:lumOff val="60000"/>
                            </a:schemeClr>
                          </a:solidFill>
                          <a:ln w="12700">
                            <a:solidFill>
                              <a:srgbClr val="000000"/>
                            </a:solidFill>
                            <a:miter lim="800000"/>
                            <a:headEnd/>
                            <a:tailEnd/>
                          </a:ln>
                        </wps:spPr>
                        <wps:txbx>
                          <w:txbxContent>
                            <w:p w:rsidR="00195F3E" w:rsidRPr="00F820BD" w:rsidRDefault="00195F3E" w:rsidP="00586D4F">
                              <w:pPr>
                                <w:jc w:val="center"/>
                                <w:rPr>
                                  <w:rFonts w:ascii="Times New Roman" w:hAnsi="Times New Roman"/>
                                  <w:b/>
                                  <w:sz w:val="26"/>
                                  <w:szCs w:val="26"/>
                                </w:rPr>
                              </w:pPr>
                              <w:r w:rsidRPr="00F820BD">
                                <w:rPr>
                                  <w:rFonts w:ascii="Times New Roman" w:hAnsi="Times New Roman"/>
                                  <w:b/>
                                  <w:sz w:val="26"/>
                                  <w:szCs w:val="26"/>
                                </w:rPr>
                                <w:t>Trưởng tổ bộ môn CAD/CAM-CNC</w:t>
                              </w:r>
                            </w:p>
                          </w:txbxContent>
                        </wps:txbx>
                        <wps:bodyPr rot="0" vert="horz" wrap="square" lIns="91440" tIns="45720" rIns="91440" bIns="45720" anchor="ctr" anchorCtr="0" upright="1">
                          <a:noAutofit/>
                        </wps:bodyPr>
                      </wps:wsp>
                      <wps:wsp>
                        <wps:cNvPr id="63" name=" 15"/>
                        <wps:cNvSpPr txBox="1">
                          <a:spLocks/>
                        </wps:cNvSpPr>
                        <wps:spPr bwMode="auto">
                          <a:xfrm>
                            <a:off x="1992701" y="733245"/>
                            <a:ext cx="1547495" cy="503555"/>
                          </a:xfrm>
                          <a:prstGeom prst="rect">
                            <a:avLst/>
                          </a:prstGeom>
                          <a:solidFill>
                            <a:schemeClr val="accent3">
                              <a:lumMod val="60000"/>
                              <a:lumOff val="40000"/>
                            </a:schemeClr>
                          </a:solidFill>
                          <a:ln w="12700">
                            <a:solidFill>
                              <a:srgbClr val="000000"/>
                            </a:solidFill>
                            <a:miter lim="800000"/>
                            <a:headEnd/>
                            <a:tailEnd/>
                          </a:ln>
                        </wps:spPr>
                        <wps:txbx>
                          <w:txbxContent>
                            <w:p w:rsidR="00195F3E" w:rsidRPr="008237D9" w:rsidRDefault="00195F3E" w:rsidP="00586D4F">
                              <w:pPr>
                                <w:jc w:val="center"/>
                                <w:rPr>
                                  <w:rFonts w:ascii="Times New Roman" w:hAnsi="Times New Roman"/>
                                  <w:b/>
                                  <w:sz w:val="26"/>
                                  <w:szCs w:val="26"/>
                                </w:rPr>
                              </w:pPr>
                              <w:r w:rsidRPr="008237D9">
                                <w:rPr>
                                  <w:rFonts w:ascii="Times New Roman" w:hAnsi="Times New Roman"/>
                                  <w:b/>
                                  <w:sz w:val="26"/>
                                  <w:szCs w:val="26"/>
                                </w:rPr>
                                <w:t>Phó trưởng khoa</w:t>
                              </w:r>
                            </w:p>
                          </w:txbxContent>
                        </wps:txbx>
                        <wps:bodyPr rot="0" vert="horz" wrap="square" lIns="91440" tIns="144000" rIns="91440" bIns="36000" anchor="ctr" anchorCtr="0" upright="1">
                          <a:noAutofit/>
                        </wps:bodyPr>
                      </wps:wsp>
                      <wps:wsp>
                        <wps:cNvPr id="101" name=" 22"/>
                        <wps:cNvCnPr>
                          <a:cxnSpLocks/>
                        </wps:cNvCnPr>
                        <wps:spPr bwMode="auto">
                          <a:xfrm>
                            <a:off x="759124" y="2018581"/>
                            <a:ext cx="0" cy="252000"/>
                          </a:xfrm>
                          <a:prstGeom prst="line">
                            <a:avLst/>
                          </a:prstGeom>
                          <a:noFill/>
                          <a:ln w="22225">
                            <a:solidFill>
                              <a:srgbClr val="000000"/>
                            </a:solidFill>
                            <a:round/>
                            <a:headEnd type="triangle"/>
                            <a:tailEnd type="triangle" w="med" len="med"/>
                          </a:ln>
                          <a:extLst>
                            <a:ext uri="{909E8E84-426E-40DD-AFC4-6F175D3DCCD1}">
                              <a14:hiddenFill xmlns:a14="http://schemas.microsoft.com/office/drawing/2010/main">
                                <a:noFill/>
                              </a14:hiddenFill>
                            </a:ext>
                          </a:extLst>
                        </wps:spPr>
                        <wps:bodyPr/>
                      </wps:wsp>
                      <wps:wsp>
                        <wps:cNvPr id="102" name=" 22"/>
                        <wps:cNvCnPr>
                          <a:cxnSpLocks/>
                        </wps:cNvCnPr>
                        <wps:spPr bwMode="auto">
                          <a:xfrm>
                            <a:off x="4287328" y="2294626"/>
                            <a:ext cx="0" cy="197485"/>
                          </a:xfrm>
                          <a:prstGeom prst="line">
                            <a:avLst/>
                          </a:prstGeom>
                          <a:noFill/>
                          <a:ln w="222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04" name="Straight Arrow Connector 104"/>
                        <wps:cNvCnPr/>
                        <wps:spPr>
                          <a:xfrm>
                            <a:off x="2070339" y="2674188"/>
                            <a:ext cx="1439545" cy="0"/>
                          </a:xfrm>
                          <a:prstGeom prst="straightConnector1">
                            <a:avLst/>
                          </a:prstGeom>
                          <a:ln w="22225">
                            <a:solidFill>
                              <a:schemeClr val="tx1"/>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wps:wsp>
                        <wps:cNvPr id="17" name=" 15"/>
                        <wps:cNvSpPr txBox="1">
                          <a:spLocks/>
                        </wps:cNvSpPr>
                        <wps:spPr bwMode="auto">
                          <a:xfrm>
                            <a:off x="3985403" y="0"/>
                            <a:ext cx="1547495" cy="503555"/>
                          </a:xfrm>
                          <a:prstGeom prst="rect">
                            <a:avLst/>
                          </a:prstGeom>
                          <a:solidFill>
                            <a:schemeClr val="accent3">
                              <a:lumMod val="60000"/>
                              <a:lumOff val="40000"/>
                            </a:schemeClr>
                          </a:solidFill>
                          <a:ln w="12700">
                            <a:solidFill>
                              <a:srgbClr val="000000"/>
                            </a:solidFill>
                            <a:miter lim="800000"/>
                            <a:headEnd/>
                            <a:tailEnd/>
                          </a:ln>
                        </wps:spPr>
                        <wps:txbx>
                          <w:txbxContent>
                            <w:p w:rsidR="00195F3E" w:rsidRPr="008237D9" w:rsidRDefault="00195F3E" w:rsidP="00586D4F">
                              <w:pPr>
                                <w:jc w:val="center"/>
                                <w:rPr>
                                  <w:rFonts w:ascii="Times New Roman" w:hAnsi="Times New Roman"/>
                                  <w:b/>
                                  <w:sz w:val="26"/>
                                  <w:szCs w:val="26"/>
                                </w:rPr>
                              </w:pPr>
                              <w:r w:rsidRPr="008237D9">
                                <w:rPr>
                                  <w:rFonts w:ascii="Times New Roman" w:hAnsi="Times New Roman"/>
                                  <w:b/>
                                  <w:sz w:val="26"/>
                                  <w:szCs w:val="26"/>
                                </w:rPr>
                                <w:t>Hội đồng                      tư vấn nghề nghiệp</w:t>
                              </w:r>
                            </w:p>
                          </w:txbxContent>
                        </wps:txbx>
                        <wps:bodyPr rot="0" vert="horz" wrap="square" lIns="91440" tIns="36000" rIns="91440" bIns="36000" anchor="ctr" anchorCtr="0" upright="1">
                          <a:noAutofit/>
                        </wps:bodyPr>
                      </wps:wsp>
                      <wps:wsp>
                        <wps:cNvPr id="86" name=" 15"/>
                        <wps:cNvSpPr txBox="1">
                          <a:spLocks/>
                        </wps:cNvSpPr>
                        <wps:spPr bwMode="auto">
                          <a:xfrm>
                            <a:off x="0" y="0"/>
                            <a:ext cx="1548000" cy="503555"/>
                          </a:xfrm>
                          <a:prstGeom prst="rect">
                            <a:avLst/>
                          </a:prstGeom>
                          <a:solidFill>
                            <a:schemeClr val="accent3">
                              <a:lumMod val="60000"/>
                              <a:lumOff val="40000"/>
                            </a:schemeClr>
                          </a:solidFill>
                          <a:ln w="12700">
                            <a:solidFill>
                              <a:srgbClr val="000000"/>
                            </a:solidFill>
                            <a:miter lim="800000"/>
                            <a:headEnd/>
                            <a:tailEnd/>
                          </a:ln>
                        </wps:spPr>
                        <wps:txbx>
                          <w:txbxContent>
                            <w:p w:rsidR="00195F3E" w:rsidRPr="008237D9" w:rsidRDefault="00195F3E" w:rsidP="00586D4F">
                              <w:pPr>
                                <w:jc w:val="center"/>
                                <w:rPr>
                                  <w:rFonts w:ascii="Times New Roman" w:hAnsi="Times New Roman"/>
                                  <w:b/>
                                  <w:sz w:val="26"/>
                                  <w:szCs w:val="26"/>
                                </w:rPr>
                              </w:pPr>
                              <w:r w:rsidRPr="008237D9">
                                <w:rPr>
                                  <w:rFonts w:ascii="Times New Roman" w:hAnsi="Times New Roman"/>
                                  <w:b/>
                                  <w:sz w:val="26"/>
                                  <w:szCs w:val="26"/>
                                </w:rPr>
                                <w:t>Hội đồng Khoa</w:t>
                              </w:r>
                            </w:p>
                          </w:txbxContent>
                        </wps:txbx>
                        <wps:bodyPr rot="0" vert="horz" wrap="square" lIns="91440" tIns="144000" rIns="91440" bIns="36000" anchor="ctr" anchorCtr="0" upright="1">
                          <a:noAutofit/>
                        </wps:bodyPr>
                      </wps:wsp>
                      <wps:wsp>
                        <wps:cNvPr id="90" name="Straight Arrow Connector 90"/>
                        <wps:cNvCnPr/>
                        <wps:spPr>
                          <a:xfrm>
                            <a:off x="1526875" y="250166"/>
                            <a:ext cx="468000" cy="0"/>
                          </a:xfrm>
                          <a:prstGeom prst="straightConnector1">
                            <a:avLst/>
                          </a:prstGeom>
                          <a:ln w="22225">
                            <a:solidFill>
                              <a:schemeClr val="tx1"/>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wps:wsp>
                        <wps:cNvPr id="111" name="Straight Arrow Connector 111"/>
                        <wps:cNvCnPr/>
                        <wps:spPr>
                          <a:xfrm>
                            <a:off x="3528203" y="250166"/>
                            <a:ext cx="468000" cy="0"/>
                          </a:xfrm>
                          <a:prstGeom prst="straightConnector1">
                            <a:avLst/>
                          </a:prstGeom>
                          <a:ln w="22225">
                            <a:solidFill>
                              <a:schemeClr val="tx1"/>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wps:wsp>
                        <wps:cNvPr id="112" name="Straight Arrow Connector 112"/>
                        <wps:cNvCnPr/>
                        <wps:spPr>
                          <a:xfrm>
                            <a:off x="1526875" y="1742536"/>
                            <a:ext cx="467995" cy="0"/>
                          </a:xfrm>
                          <a:prstGeom prst="straightConnector1">
                            <a:avLst/>
                          </a:prstGeom>
                          <a:ln w="22225">
                            <a:solidFill>
                              <a:schemeClr val="tx1"/>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wps:wsp>
                        <wps:cNvPr id="113" name="Straight Arrow Connector 113"/>
                        <wps:cNvCnPr/>
                        <wps:spPr>
                          <a:xfrm>
                            <a:off x="3536830" y="1742536"/>
                            <a:ext cx="467995" cy="0"/>
                          </a:xfrm>
                          <a:prstGeom prst="straightConnector1">
                            <a:avLst/>
                          </a:prstGeom>
                          <a:ln w="22225">
                            <a:solidFill>
                              <a:schemeClr val="tx1"/>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wps:wsp>
                        <wps:cNvPr id="118" name="Elbow Connector 118"/>
                        <wps:cNvCnPr/>
                        <wps:spPr>
                          <a:xfrm flipV="1">
                            <a:off x="767750" y="974785"/>
                            <a:ext cx="1225550" cy="503555"/>
                          </a:xfrm>
                          <a:prstGeom prst="bentConnector3">
                            <a:avLst>
                              <a:gd name="adj1" fmla="val 24"/>
                            </a:avLst>
                          </a:prstGeom>
                          <a:ln w="25400">
                            <a:headEnd type="triangle"/>
                            <a:tailEnd type="triangle"/>
                          </a:ln>
                        </wps:spPr>
                        <wps:style>
                          <a:lnRef idx="1">
                            <a:schemeClr val="dk1"/>
                          </a:lnRef>
                          <a:fillRef idx="0">
                            <a:schemeClr val="dk1"/>
                          </a:fillRef>
                          <a:effectRef idx="0">
                            <a:schemeClr val="dk1"/>
                          </a:effectRef>
                          <a:fontRef idx="minor">
                            <a:schemeClr val="tx1"/>
                          </a:fontRef>
                        </wps:style>
                        <wps:bodyPr/>
                      </wps:wsp>
                      <wps:wsp>
                        <wps:cNvPr id="119" name=" 22"/>
                        <wps:cNvCnPr>
                          <a:cxnSpLocks/>
                        </wps:cNvCnPr>
                        <wps:spPr bwMode="auto">
                          <a:xfrm>
                            <a:off x="4804913" y="2018581"/>
                            <a:ext cx="0" cy="252000"/>
                          </a:xfrm>
                          <a:prstGeom prst="line">
                            <a:avLst/>
                          </a:prstGeom>
                          <a:noFill/>
                          <a:ln w="22225">
                            <a:solidFill>
                              <a:srgbClr val="000000"/>
                            </a:solidFill>
                            <a:round/>
                            <a:headEnd type="triangle"/>
                            <a:tailEnd type="triangle" w="med" len="med"/>
                          </a:ln>
                          <a:extLst>
                            <a:ext uri="{909E8E84-426E-40DD-AFC4-6F175D3DCCD1}">
                              <a14:hiddenFill xmlns:a14="http://schemas.microsoft.com/office/drawing/2010/main">
                                <a:noFill/>
                              </a14:hiddenFill>
                            </a:ext>
                          </a:extLst>
                        </wps:spPr>
                        <wps:bodyPr/>
                      </wps:wsp>
                      <wps:wsp>
                        <wps:cNvPr id="120" name=" 22"/>
                        <wps:cNvCnPr>
                          <a:cxnSpLocks/>
                        </wps:cNvCnPr>
                        <wps:spPr bwMode="auto">
                          <a:xfrm>
                            <a:off x="1293962" y="2846717"/>
                            <a:ext cx="0" cy="287655"/>
                          </a:xfrm>
                          <a:prstGeom prst="line">
                            <a:avLst/>
                          </a:prstGeom>
                          <a:noFill/>
                          <a:ln w="22225">
                            <a:solidFill>
                              <a:srgbClr val="000000"/>
                            </a:solidFill>
                            <a:round/>
                            <a:headEnd type="triangle"/>
                            <a:tailEnd type="triangle" w="med" len="med"/>
                          </a:ln>
                          <a:extLst>
                            <a:ext uri="{909E8E84-426E-40DD-AFC4-6F175D3DCCD1}">
                              <a14:hiddenFill xmlns:a14="http://schemas.microsoft.com/office/drawing/2010/main">
                                <a:noFill/>
                              </a14:hiddenFill>
                            </a:ext>
                          </a:extLst>
                        </wps:spPr>
                        <wps:bodyPr/>
                      </wps:wsp>
                    </wpg:wgp>
                  </a:graphicData>
                </a:graphic>
              </wp:anchor>
            </w:drawing>
          </mc:Choice>
          <mc:Fallback>
            <w:pict>
              <v:group id="Group 122" o:spid="_x0000_s1104" style="position:absolute;left:0;text-align:left;margin-left:10.7pt;margin-top:9.1pt;width:437.7pt;height:274.85pt;z-index:251750400" coordsize="55587,349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">
                <v:shape id=" 15" o:spid="_x0000_s1105" type="#_x0000_t202" style="position:absolute;left:19927;width:15480;height:503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Te4E8MA&#10;AADaAAAADwAAAGRycy9kb3ducmV2LnhtbESPT2sCMRTE7wW/Q3hCb5qtRVtWo/gHpb0UtO79sXlu&#10;liYvyyau67c3hUKPw8z8hlmsemdFR22oPSt4GWcgiEuva64UnL/3o3cQISJrtJ5JwZ0CrJaDpwXm&#10;2t/4SN0pViJBOOSowMTY5FKG0pDDMPYNcfIuvnUYk2wrqVu8JbizcpJlM+mw5rRgsKGtofLndHUK&#10;dmcqpubr8LYpyuL4uTvYbl1ZpZ6H/XoOIlIf/8N/7Q+t4BV+r6QbIJc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Te4E8MAAADaAAAADwAAAAAAAAAAAAAAAACYAgAAZHJzL2Rv&#10;d25yZXYueG1sUEsFBgAAAAAEAAQA9QAAAIgDAAAAAA==&#10;" fillcolor="#c2d69b [1942]" strokeweight="1pt">
                  <v:path arrowok="t"/>
                  <v:textbox inset=",4mm,,1mm">
                    <w:txbxContent>
                      <w:p w:rsidR="00CB376F" w:rsidRPr="008237D9" w:rsidRDefault="00CB376F" w:rsidP="00586D4F">
                        <w:pPr>
                          <w:jc w:val="center"/>
                          <w:rPr>
                            <w:rFonts w:ascii="Times New Roman" w:hAnsi="Times New Roman"/>
                            <w:b/>
                            <w:sz w:val="26"/>
                            <w:szCs w:val="26"/>
                          </w:rPr>
                        </w:pPr>
                        <w:r w:rsidRPr="008237D9">
                          <w:rPr>
                            <w:rFonts w:ascii="Times New Roman" w:hAnsi="Times New Roman"/>
                            <w:b/>
                            <w:sz w:val="26"/>
                            <w:szCs w:val="26"/>
                          </w:rPr>
                          <w:t>Trưởng khoa</w:t>
                        </w:r>
                      </w:p>
                    </w:txbxContent>
                  </v:textbox>
                </v:shape>
                <v:shape id=" 16" o:spid="_x0000_s1106" type="#_x0000_t202" style="position:absolute;left:5175;top:24844;width:15475;height:359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Ft+QL8A&#10;AADbAAAADwAAAGRycy9kb3ducmV2LnhtbERP24rCMBB9X/Afwgj7tqYVUekaiwiCPqx42Q8YmrEt&#10;NpOaxNr9+40g+DaHc51F3ptGdOR8bVlBOkpAEBdW11wq+D1vvuYgfEDW2FgmBX/kIV8OPhaYafvg&#10;I3WnUIoYwj5DBVUIbSalLyoy6Ee2JY7cxTqDIUJXSu3wEcNNI8dJMpUGa44NFba0rqi4nu5GweFn&#10;188PZ2kd33S3n+zdWtuZUp/DfvUNIlAf3uKXe6vj/BSev8QD5PIf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0W35AvwAAANsAAAAPAAAAAAAAAAAAAAAAAJgCAABkcnMvZG93bnJl&#10;di54bWxQSwUGAAAAAAQABAD1AAAAhAMAAAAA&#10;" fillcolor="#d6e3bc [1302]" strokeweight="1pt">
                  <v:path arrowok="t"/>
                  <v:textbox inset=",2mm,,2mm">
                    <w:txbxContent>
                      <w:p w:rsidR="00CB376F" w:rsidRPr="00F820BD" w:rsidRDefault="00CB376F" w:rsidP="00586D4F">
                        <w:pPr>
                          <w:jc w:val="center"/>
                          <w:rPr>
                            <w:rFonts w:ascii="Times New Roman" w:hAnsi="Times New Roman"/>
                            <w:b/>
                            <w:sz w:val="26"/>
                            <w:szCs w:val="26"/>
                          </w:rPr>
                        </w:pPr>
                        <w:r w:rsidRPr="00F820BD">
                          <w:rPr>
                            <w:rFonts w:ascii="Times New Roman" w:hAnsi="Times New Roman"/>
                            <w:b/>
                            <w:sz w:val="26"/>
                            <w:szCs w:val="26"/>
                          </w:rPr>
                          <w:t>Đoàn</w:t>
                        </w:r>
                        <w:r>
                          <w:rPr>
                            <w:rFonts w:ascii="Times New Roman" w:hAnsi="Times New Roman"/>
                            <w:b/>
                            <w:sz w:val="26"/>
                            <w:szCs w:val="26"/>
                          </w:rPr>
                          <w:t>, Hội</w:t>
                        </w:r>
                        <w:r w:rsidRPr="00F820BD">
                          <w:rPr>
                            <w:rFonts w:ascii="Times New Roman" w:hAnsi="Times New Roman"/>
                            <w:b/>
                            <w:sz w:val="26"/>
                            <w:szCs w:val="26"/>
                          </w:rPr>
                          <w:t xml:space="preserve"> khoa</w:t>
                        </w:r>
                      </w:p>
                    </w:txbxContent>
                  </v:textbox>
                </v:shape>
                <v:shape id=" 17" o:spid="_x0000_s1107" type="#_x0000_t202" style="position:absolute;left:35195;top:24930;width:15475;height:359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i1yRr8A&#10;AADbAAAADwAAAGRycy9kb3ducmV2LnhtbERP24rCMBB9F/yHMMK+aarIWqtRRFhwH1a8fcDQjG2x&#10;mdQkW+vfm4UF3+ZwrrNcd6YWLTlfWVYwHiUgiHOrKy4UXM5fwxSED8gaa8uk4Eke1qt+b4mZtg8+&#10;UnsKhYgh7DNUUIbQZFL6vCSDfmQb4shdrTMYInSF1A4fMdzUcpIkn9JgxbGhxIa2JeW3069RcPj5&#10;7tLDWVrHd93up3u31Xam1Meg2yxABOrCW/zv3uk4fw5/v8QD5OoF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KLXJGvwAAANsAAAAPAAAAAAAAAAAAAAAAAJgCAABkcnMvZG93bnJl&#10;di54bWxQSwUGAAAAAAQABAD1AAAAhAMAAAAA&#10;" fillcolor="#d6e3bc [1302]" strokeweight="1pt">
                  <v:path arrowok="t"/>
                  <v:textbox inset=",2mm,,2mm">
                    <w:txbxContent>
                      <w:p w:rsidR="00CB376F" w:rsidRPr="00F820BD" w:rsidRDefault="00CB376F" w:rsidP="00586D4F">
                        <w:pPr>
                          <w:jc w:val="center"/>
                          <w:rPr>
                            <w:rFonts w:ascii="Times New Roman" w:hAnsi="Times New Roman"/>
                            <w:b/>
                            <w:sz w:val="26"/>
                            <w:szCs w:val="26"/>
                          </w:rPr>
                        </w:pPr>
                        <w:r w:rsidRPr="00F820BD">
                          <w:rPr>
                            <w:rFonts w:ascii="Times New Roman" w:hAnsi="Times New Roman"/>
                            <w:b/>
                            <w:sz w:val="26"/>
                            <w:szCs w:val="26"/>
                          </w:rPr>
                          <w:t xml:space="preserve">Giảng viên </w:t>
                        </w:r>
                      </w:p>
                    </w:txbxContent>
                  </v:textbox>
                </v:shape>
                <v:shape id=" 18" o:spid="_x0000_s1108" type="#_x0000_t202" style="position:absolute;left:5003;top:31313;width:45806;height:359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TG77MUA&#10;AADbAAAADwAAAGRycy9kb3ducmV2LnhtbESPQWvCQBSE74X+h+UVeqsbtZQaXaUqlVIUNer9kX0m&#10;odm3YXdrkn/fLRR6HGbmG2a26EwtbuR8ZVnBcJCAIM6trrhQcD69P72C8AFZY22ZFPTkYTG/v5th&#10;qm3LR7ploRARwj5FBWUITSqlz0sy6Ae2IY7e1TqDIUpXSO2wjXBTy1GSvEiDFceFEhtalZR/Zd9G&#10;weZ5edluDp/XfT92uz6bnHaHdq3U40P3NgURqAv/4b/2h1YwmsDvl/gD5Pw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ZMbvsxQAAANsAAAAPAAAAAAAAAAAAAAAAAJgCAABkcnMv&#10;ZG93bnJldi54bWxQSwUGAAAAAAQABAD1AAAAigMAAAAA&#10;" fillcolor="#c2d69b [1942]" strokeweight="1pt">
                  <v:path arrowok="t"/>
                  <v:textbox inset=",2mm,,2mm">
                    <w:txbxContent>
                      <w:p w:rsidR="00CB376F" w:rsidRPr="00F820BD" w:rsidRDefault="00CB376F" w:rsidP="00586D4F">
                        <w:pPr>
                          <w:jc w:val="center"/>
                          <w:rPr>
                            <w:rFonts w:ascii="Times New Roman" w:hAnsi="Times New Roman"/>
                            <w:b/>
                            <w:sz w:val="26"/>
                            <w:szCs w:val="26"/>
                          </w:rPr>
                        </w:pPr>
                        <w:r w:rsidRPr="00F820BD">
                          <w:rPr>
                            <w:rFonts w:ascii="Times New Roman" w:hAnsi="Times New Roman"/>
                            <w:b/>
                            <w:sz w:val="26"/>
                            <w:szCs w:val="26"/>
                          </w:rPr>
                          <w:t xml:space="preserve">Sinh viên các ngành, nghề </w:t>
                        </w:r>
                        <w:r w:rsidRPr="00F820BD">
                          <w:rPr>
                            <w:rFonts w:ascii="Times New Roman" w:hAnsi="Times New Roman"/>
                            <w:b/>
                            <w:sz w:val="26"/>
                            <w:szCs w:val="26"/>
                            <w:lang w:val="nl-NL"/>
                          </w:rPr>
                          <w:t>đào tạo của khoa Cơ khí</w:t>
                        </w:r>
                      </w:p>
                    </w:txbxContent>
                  </v:textbox>
                </v:shape>
                <v:line id=" 19" o:spid="_x0000_s1109" style="position:absolute;visibility:visible;mso-wrap-style:square" from="27518,5003" to="27518,313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o84CcMAAADbAAAADwAAAGRycy9kb3ducmV2LnhtbESPQWsCMRSE7wX/Q3hCbzWrUFlWo4gi&#10;9FBKV0U9PjbPzeLmZUlSXf+9KRR6HGbmG2a+7G0rbuRD41jBeJSBIK6cbrhWcNhv33IQISJrbB2T&#10;ggcFWC4GL3MstLtzSbddrEWCcChQgYmxK6QMlSGLYeQ64uRdnLcYk/S11B7vCW5bOcmyqbTYcFow&#10;2NHaUHXd/VgFYWvK0/HwWZ67fCq/N1/OX1qn1OuwX81AROrjf/iv/aEV5O/w+yX9ALl4A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aPOAnDAAAA2wAAAA8AAAAAAAAAAAAA&#10;AAAAoQIAAGRycy9kb3ducmV2LnhtbFBLBQYAAAAABAAEAPkAAACRAwAAAAA=&#10;" strokeweight="1.75pt">
                  <v:stroke startarrow="block" endarrow="block"/>
                  <o:lock v:ext="edit" shapetype="f"/>
                </v:line>
                <v:shape id=" 16" o:spid="_x0000_s1110" type="#_x0000_t202" style="position:absolute;top:14751;width:15474;height:539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YCrecIA&#10;AADbAAAADwAAAGRycy9kb3ducmV2LnhtbESPQWuDQBSE74X+h+UVcqurBkqx2YQQtBRyUkvPD/dV&#10;Je5bcbdq8+uzgUKPw8x8w+wOqxnETJPrLStIohgEcWN1z62Cz7p4fgXhPLLGwTIp+CUHh/3jww4z&#10;bRcuaa58KwKEXYYKOu/HTErXdGTQRXYkDt63nQz6IKdW6gmXADeDTOP4RRrsOSx0ONKpo+ZS/RgF&#10;eb76sq0v1/ckWc5lUfGXS7ZKbZ7W4xsIT6v/D/+1P7SCNIX7l/AD5P4G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NgKt5wgAAANsAAAAPAAAAAAAAAAAAAAAAAJgCAABkcnMvZG93&#10;bnJldi54bWxQSwUGAAAAAAQABAD1AAAAhwMAAAAA&#10;" fillcolor="#d6e3bc [1302]" strokeweight="1pt">
                  <v:path arrowok="t"/>
                  <v:textbox>
                    <w:txbxContent>
                      <w:p w:rsidR="00CB376F" w:rsidRPr="00F820BD" w:rsidRDefault="00CB376F" w:rsidP="00586D4F">
                        <w:pPr>
                          <w:jc w:val="center"/>
                          <w:rPr>
                            <w:rFonts w:ascii="Times New Roman" w:hAnsi="Times New Roman"/>
                            <w:b/>
                            <w:sz w:val="26"/>
                            <w:szCs w:val="26"/>
                          </w:rPr>
                        </w:pPr>
                        <w:r w:rsidRPr="00F820BD">
                          <w:rPr>
                            <w:rFonts w:ascii="Times New Roman" w:hAnsi="Times New Roman"/>
                            <w:b/>
                            <w:sz w:val="26"/>
                            <w:szCs w:val="26"/>
                          </w:rPr>
                          <w:t>Trưởng tổ bộ môn Công nghệ chế tạo máy</w:t>
                        </w:r>
                      </w:p>
                    </w:txbxContent>
                  </v:textbox>
                </v:shape>
                <v:shape id=" 16" o:spid="_x0000_s1111" type="#_x0000_t202" style="position:absolute;left:19927;top:14664;width:15474;height:539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SWWlsIA&#10;AADbAAAADwAAAGRycy9kb3ducmV2LnhtbESPQYvCMBSE78L+h/CEvWlaV2TpGkUWFcFTW9nzo3nb&#10;FpuX0kRb/fVGEDwOM/MNs1wPphFX6lxtWUE8jUAQF1bXXCo45bvJNwjnkTU2lknBjRysVx+jJSba&#10;9pzSNfOlCBB2CSqovG8TKV1RkUE3tS1x8P5tZ9AH2ZVSd9gHuGnkLIoW0mDNYaHCln4rKs7ZxSjY&#10;bgeflvn5vo/j/pjuMv5z8ZdSn+Nh8wPC0+Df4Vf7oBXM5vD8En6AXD0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tJZaWwgAAANsAAAAPAAAAAAAAAAAAAAAAAJgCAABkcnMvZG93&#10;bnJldi54bWxQSwUGAAAAAAQABAD1AAAAhwMAAAAA&#10;" fillcolor="#d6e3bc [1302]" strokeweight="1pt">
                  <v:path arrowok="t"/>
                  <v:textbox>
                    <w:txbxContent>
                      <w:p w:rsidR="00CB376F" w:rsidRPr="00F820BD" w:rsidRDefault="00CB376F" w:rsidP="00586D4F">
                        <w:pPr>
                          <w:jc w:val="center"/>
                          <w:rPr>
                            <w:rFonts w:ascii="Times New Roman" w:hAnsi="Times New Roman"/>
                            <w:b/>
                            <w:sz w:val="26"/>
                            <w:szCs w:val="26"/>
                          </w:rPr>
                        </w:pPr>
                        <w:r w:rsidRPr="00F820BD">
                          <w:rPr>
                            <w:rFonts w:ascii="Times New Roman" w:hAnsi="Times New Roman"/>
                            <w:b/>
                            <w:sz w:val="26"/>
                            <w:szCs w:val="26"/>
                          </w:rPr>
                          <w:t>Trưởng tổ bộ môn Cơ sở cơ khí</w:t>
                        </w:r>
                      </w:p>
                    </w:txbxContent>
                  </v:textbox>
                </v:shape>
                <v:shape id=" 16" o:spid="_x0000_s1112" type="#_x0000_t202" style="position:absolute;left:40112;top:14751;width:15475;height:539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Fk9pMIA&#10;AADbAAAADwAAAGRycy9kb3ducmV2LnhtbESPQWuDQBSE74X+h+UFequrBkqxrqGEGAo5aULPD/dV&#10;RfetuNto+uu7gUKPw8x8w+S71YziSrPrLStIohgEcWN1z62Cy7l8fgXhPLLG0TIpuJGDXfH4kGOm&#10;7cIVXWvfigBhl6GCzvspk9I1HRl0kZ2Ig/dlZ4M+yLmVesYlwM0o0zh+kQZ7DgsdTrTvqBnqb6Pg&#10;cFh91Z6Hn2OSLKeqrPnTJVulnjbr+xsIT6v/D/+1P7SCbQr3L+EHyOI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IWT2kwgAAANsAAAAPAAAAAAAAAAAAAAAAAJgCAABkcnMvZG93&#10;bnJldi54bWxQSwUGAAAAAAQABAD1AAAAhwMAAAAA&#10;" fillcolor="#d6e3bc [1302]" strokeweight="1pt">
                  <v:path arrowok="t"/>
                  <v:textbox>
                    <w:txbxContent>
                      <w:p w:rsidR="00CB376F" w:rsidRPr="00F820BD" w:rsidRDefault="00CB376F" w:rsidP="00586D4F">
                        <w:pPr>
                          <w:jc w:val="center"/>
                          <w:rPr>
                            <w:rFonts w:ascii="Times New Roman" w:hAnsi="Times New Roman"/>
                            <w:b/>
                            <w:sz w:val="26"/>
                            <w:szCs w:val="26"/>
                          </w:rPr>
                        </w:pPr>
                        <w:r w:rsidRPr="00F820BD">
                          <w:rPr>
                            <w:rFonts w:ascii="Times New Roman" w:hAnsi="Times New Roman"/>
                            <w:b/>
                            <w:sz w:val="26"/>
                            <w:szCs w:val="26"/>
                          </w:rPr>
                          <w:t>Trưởng tổ bộ môn CAD/CAM-CNC</w:t>
                        </w:r>
                      </w:p>
                    </w:txbxContent>
                  </v:textbox>
                </v:shape>
                <v:shape id=" 15" o:spid="_x0000_s1113" type="#_x0000_t202" style="position:absolute;left:19927;top:7332;width:15474;height:503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p7+QMMA&#10;AADbAAAADwAAAGRycy9kb3ducmV2LnhtbESPQWsCMRSE7wX/Q3hCb5q1pVZWo2ilohdB694fm+dm&#10;MXlZNum6/femUOhxmJlvmMWqd1Z01Ibas4LJOANBXHpdc6Xg8vU5moEIEVmj9UwKfijAajl4WmCu&#10;/Z1P1J1jJRKEQ44KTIxNLmUoDTkMY98QJ+/qW4cxybaSusV7gjsrX7JsKh3WnBYMNvRhqLydv52C&#10;7YWKN3PcvW+KsjgdtjvbrSur1POwX89BROrjf/ivvdcKpq/w+yX9ALl8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p7+QMMAAADbAAAADwAAAAAAAAAAAAAAAACYAgAAZHJzL2Rv&#10;d25yZXYueG1sUEsFBgAAAAAEAAQA9QAAAIgDAAAAAA==&#10;" fillcolor="#c2d69b [1942]" strokeweight="1pt">
                  <v:path arrowok="t"/>
                  <v:textbox inset=",4mm,,1mm">
                    <w:txbxContent>
                      <w:p w:rsidR="00CB376F" w:rsidRPr="008237D9" w:rsidRDefault="00CB376F" w:rsidP="00586D4F">
                        <w:pPr>
                          <w:jc w:val="center"/>
                          <w:rPr>
                            <w:rFonts w:ascii="Times New Roman" w:hAnsi="Times New Roman"/>
                            <w:b/>
                            <w:sz w:val="26"/>
                            <w:szCs w:val="26"/>
                          </w:rPr>
                        </w:pPr>
                        <w:r w:rsidRPr="008237D9">
                          <w:rPr>
                            <w:rFonts w:ascii="Times New Roman" w:hAnsi="Times New Roman"/>
                            <w:b/>
                            <w:sz w:val="26"/>
                            <w:szCs w:val="26"/>
                          </w:rPr>
                          <w:t>Phó trưởng khoa</w:t>
                        </w:r>
                      </w:p>
                    </w:txbxContent>
                  </v:textbox>
                </v:shape>
                <v:line id=" 22" o:spid="_x0000_s1114" style="position:absolute;visibility:visible;mso-wrap-style:square" from="7591,20185" to="7591,227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fcw/sEAAADcAAAADwAAAGRycy9kb3ducmV2LnhtbERPTYvCMBC9C/6HMAveNNWDSNco4iJ4&#10;WJatiutxaMam2ExKErX++40geJvH+5z5srONuJEPtWMF41EGgrh0uuZKwWG/Gc5AhIissXFMCh4U&#10;YLno9+aYa3fngm67WIkUwiFHBSbGNpcylIYshpFriRN3dt5iTNBXUnu8p3DbyEmWTaXFmlODwZbW&#10;hsrL7moVhI0p/o6H7+LUzqby9+vH+XPjlBp8dKtPEJG6+Ba/3Fud5mdjeD6TLpCLf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p9zD+wQAAANwAAAAPAAAAAAAAAAAAAAAA&#10;AKECAABkcnMvZG93bnJldi54bWxQSwUGAAAAAAQABAD5AAAAjwMAAAAA&#10;" strokeweight="1.75pt">
                  <v:stroke startarrow="block" endarrow="block"/>
                  <o:lock v:ext="edit" shapetype="f"/>
                </v:line>
                <v:line id=" 22" o:spid="_x0000_s1115" style="position:absolute;visibility:visible;mso-wrap-style:square" from="42873,22946" to="42873,2492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32N0cIAAADcAAAADwAAAGRycy9kb3ducmV2LnhtbERPS2sCMRC+F/wPYYTeatI9FLsaRYqK&#10;t+LWHnobN7MP3EyWTVzX/nojCN7m43vOfDnYRvTU+dqxhveJAkGcO1NzqeHws3mbgvAB2WDjmDRc&#10;ycNyMXqZY2rchffUZ6EUMYR9ihqqENpUSp9XZNFPXEscucJ1FkOEXSlNh5cYbhuZKPUhLdYcGyps&#10;6aui/JSdrYb/pCyydW/UVbrfv+3uWDTm81vr1/GwmoEINISn+OHemThfJXB/Jl4gFzc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m32N0cIAAADcAAAADwAAAAAAAAAAAAAA&#10;AAChAgAAZHJzL2Rvd25yZXYueG1sUEsFBgAAAAAEAAQA+QAAAJADAAAAAA==&#10;" strokeweight="1.75pt">
                  <v:stroke endarrow="block"/>
                  <o:lock v:ext="edit" shapetype="f"/>
                </v:line>
                <v:shape id="Straight Arrow Connector 104" o:spid="_x0000_s1116" type="#_x0000_t32" style="position:absolute;left:20703;top:26741;width:14395;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aQR0cQAAADcAAAADwAAAGRycy9kb3ducmV2LnhtbERPS2vCQBC+F/oflin0ZjY+CCHNKiII&#10;PZRCo1J6m2anSWh2Nu5uNf57VxB6m4/vOeVqNL04kfOdZQXTJAVBXFvdcaNgv9tOchA+IGvsLZOC&#10;C3lYLR8fSiy0PfMHnarQiBjCvkAFbQhDIaWvWzLoEzsQR+7HOoMhQtdI7fAcw00vZ2maSYMdx4YW&#10;B9q0VP9Wf0ZB/jV3G/c2fmbbw9x+XwZ8z/OjUs9P4/oFRKAx/Ivv7lcd56cLuD0TL5DLK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ppBHRxAAAANwAAAAPAAAAAAAAAAAA&#10;AAAAAKECAABkcnMvZG93bnJldi54bWxQSwUGAAAAAAQABAD5AAAAkgMAAAAA&#10;" strokecolor="black [3213]" strokeweight="1.75pt">
                  <v:stroke startarrow="block" endarrow="block"/>
                </v:shape>
                <v:shape id=" 15" o:spid="_x0000_s1117" type="#_x0000_t202" style="position:absolute;left:39854;width:15474;height:503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N5gScMA&#10;AADbAAAADwAAAGRycy9kb3ducmV2LnhtbERPS2vCQBC+F/wPywheim6UUiW6igRaWkEwPg7exuyY&#10;BLOzIbvV+O9doeBtPr7nzBatqcSVGldaVjAcRCCIM6tLzhXsd1/9CQjnkTVWlknBnRws5p23Gcba&#10;3jil69bnIoSwi1FB4X0dS+myggy6ga2JA3e2jUEfYJNL3eAthJtKjqLoUxosOTQUWFNSUHbZ/hkF&#10;iXz/WH+vk3R5WKVnf9pkyfF3olSv2y6nIDy1/iX+d//oMH8Mz1/CAXL+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N5gScMAAADbAAAADwAAAAAAAAAAAAAAAACYAgAAZHJzL2Rv&#10;d25yZXYueG1sUEsFBgAAAAAEAAQA9QAAAIgDAAAAAA==&#10;" fillcolor="#c2d69b [1942]" strokeweight="1pt">
                  <v:path arrowok="t"/>
                  <v:textbox inset=",1mm,,1mm">
                    <w:txbxContent>
                      <w:p w:rsidR="00CB376F" w:rsidRPr="008237D9" w:rsidRDefault="00CB376F" w:rsidP="00586D4F">
                        <w:pPr>
                          <w:jc w:val="center"/>
                          <w:rPr>
                            <w:rFonts w:ascii="Times New Roman" w:hAnsi="Times New Roman"/>
                            <w:b/>
                            <w:sz w:val="26"/>
                            <w:szCs w:val="26"/>
                          </w:rPr>
                        </w:pPr>
                        <w:r w:rsidRPr="008237D9">
                          <w:rPr>
                            <w:rFonts w:ascii="Times New Roman" w:hAnsi="Times New Roman"/>
                            <w:b/>
                            <w:sz w:val="26"/>
                            <w:szCs w:val="26"/>
                          </w:rPr>
                          <w:t>Hội đồng                      tư vấn nghề nghiệp</w:t>
                        </w:r>
                      </w:p>
                    </w:txbxContent>
                  </v:textbox>
                </v:shape>
                <v:shape id=" 15" o:spid="_x0000_s1118" type="#_x0000_t202" style="position:absolute;width:15480;height:503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uW7IsMA&#10;AADbAAAADwAAAGRycy9kb3ducmV2LnhtbESPW2sCMRSE3wv9D+EU+lazFbSyGsULir4UvOz7YXPc&#10;LE1Olk1ct//eCIU+DjPzDTNb9M6KjtpQe1bwOchAEJde11wpuJy3HxMQISJrtJ5JwS8FWMxfX2aY&#10;a3/nI3WnWIkE4ZCjAhNjk0sZSkMOw8A3xMm7+tZhTLKtpG7xnuDOymGWjaXDmtOCwYbWhsqf080p&#10;2FyoGJnv3deqKIvjYbOz3bKySr2/9cspiEh9/A//tfdawWQMzy/pB8j5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uW7IsMAAADbAAAADwAAAAAAAAAAAAAAAACYAgAAZHJzL2Rv&#10;d25yZXYueG1sUEsFBgAAAAAEAAQA9QAAAIgDAAAAAA==&#10;" fillcolor="#c2d69b [1942]" strokeweight="1pt">
                  <v:path arrowok="t"/>
                  <v:textbox inset=",4mm,,1mm">
                    <w:txbxContent>
                      <w:p w:rsidR="00CB376F" w:rsidRPr="008237D9" w:rsidRDefault="00CB376F" w:rsidP="00586D4F">
                        <w:pPr>
                          <w:jc w:val="center"/>
                          <w:rPr>
                            <w:rFonts w:ascii="Times New Roman" w:hAnsi="Times New Roman"/>
                            <w:b/>
                            <w:sz w:val="26"/>
                            <w:szCs w:val="26"/>
                          </w:rPr>
                        </w:pPr>
                        <w:r w:rsidRPr="008237D9">
                          <w:rPr>
                            <w:rFonts w:ascii="Times New Roman" w:hAnsi="Times New Roman"/>
                            <w:b/>
                            <w:sz w:val="26"/>
                            <w:szCs w:val="26"/>
                          </w:rPr>
                          <w:t>Hội đồng Khoa</w:t>
                        </w:r>
                      </w:p>
                    </w:txbxContent>
                  </v:textbox>
                </v:shape>
                <v:shape id="Straight Arrow Connector 90" o:spid="_x0000_s1119" type="#_x0000_t32" style="position:absolute;left:15268;top:2501;width:4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cp1c8AAAADbAAAADwAAAGRycy9kb3ducmV2LnhtbERPy4rCMBTdC/5DuII7TVWQWo0igjAL&#10;GRgfiLtrc22LzU1NMlr/frIYcHk478WqNbV4kvOVZQWjYQKCOLe64kLB8bAdpCB8QNZYWyYFb/Kw&#10;WnY7C8y0ffEPPfehEDGEfYYKyhCaTEqfl2TQD21DHLmbdQZDhK6Q2uErhptajpNkKg1WHBtKbGhT&#10;Un7f/xoF6WXiNm7Xnqfb08Re3w1+p+lDqX6vXc9BBGrDR/zv/tIKZnF9/BJ/gFz+A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B3KdXPAAAAA2wAAAA8AAAAAAAAAAAAAAAAA&#10;oQIAAGRycy9kb3ducmV2LnhtbFBLBQYAAAAABAAEAPkAAACOAwAAAAA=&#10;" strokecolor="black [3213]" strokeweight="1.75pt">
                  <v:stroke startarrow="block" endarrow="block"/>
                </v:shape>
                <v:shape id="Straight Arrow Connector 111" o:spid="_x0000_s1120" type="#_x0000_t32" style="position:absolute;left:35282;top:2501;width:4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AoklMEAAADcAAAADwAAAGRycy9kb3ducmV2LnhtbERPS4vCMBC+C/sfwix407QKUrpGWQRh&#10;DyL4QvY2NmNbtpl0k6j13xtB8DYf33Om88404krO15YVpMMEBHFhdc2lgv1uOchA+ICssbFMCu7k&#10;YT776E0x1/bGG7puQyliCPscFVQhtLmUvqjIoB/aljhyZ+sMhghdKbXDWww3jRwlyUQarDk2VNjS&#10;oqLib3sxCrLfsVu4VXecLA9je7q3uM6yf6X6n933F4hAXXiLX+4fHeenKTyfiRfI2Q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8CiSUwQAAANwAAAAPAAAAAAAAAAAAAAAA&#10;AKECAABkcnMvZG93bnJldi54bWxQSwUGAAAAAAQABAD5AAAAjwMAAAAA&#10;" strokecolor="black [3213]" strokeweight="1.75pt">
                  <v:stroke startarrow="block" endarrow="block"/>
                </v:shape>
                <v:shape id="Straight Arrow Connector 112" o:spid="_x0000_s1121" type="#_x0000_t32" style="position:absolute;left:15268;top:17425;width:4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Ni648MAAADcAAAADwAAAGRycy9kb3ducmV2LnhtbERPS2vCQBC+F/wPywi91Y0KElJXEUHo&#10;oQhNK+Jtmh2TYHY27q55/PtuodDbfHzPWW8H04iOnK8tK5jPEhDEhdU1lwq+Pg8vKQgfkDU2lknB&#10;SB62m8nTGjNte/6gLg+liCHsM1RQhdBmUvqiIoN+ZlviyF2tMxgidKXUDvsYbhq5SJKVNFhzbKiw&#10;pX1FxS1/GAXpZen27n04rw6npf0eWzym6V2p5+mwewURaAj/4j/3m47z5wv4fSZeIDc/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zYuuPDAAAA3AAAAA8AAAAAAAAAAAAA&#10;AAAAoQIAAGRycy9kb3ducmV2LnhtbFBLBQYAAAAABAAEAPkAAACRAwAAAAA=&#10;" strokecolor="black [3213]" strokeweight="1.75pt">
                  <v:stroke startarrow="block" endarrow="block"/>
                </v:shape>
                <v:shape id="Straight Arrow Connector 113" o:spid="_x0000_s1122" type="#_x0000_t32" style="position:absolute;left:35368;top:17425;width:4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5QfeMMAAADcAAAADwAAAGRycy9kb3ducmV2LnhtbERPyWrDMBC9B/oPYgq5xXJqCMa1Ekog&#10;0EMpZCmlt4k1sU2tkSupsf33VSGQ2zzeOuVmNJ24kvOtZQXLJAVBXFndcq3gdNwtchA+IGvsLJOC&#10;iTxs1g+zEgttB97T9RBqEUPYF6igCaEvpPRVQwZ9YnviyF2sMxgidLXUDocYbjr5lKYrabDl2NBg&#10;T9uGqu/Dr1GQf2Vu697Gz9XuI7Pnqcf3PP9Rav44vjyDCDSGu/jmftVx/jKD/2fiBXL9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OUH3jDAAAA3AAAAA8AAAAAAAAAAAAA&#10;AAAAoQIAAGRycy9kb3ducmV2LnhtbFBLBQYAAAAABAAEAPkAAACRAwAAAAA=&#10;" strokecolor="black [3213]" strokeweight="1.75pt">
                  <v:stroke startarrow="block" endarrow="block"/>
                </v:shape>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Elbow Connector 118" o:spid="_x0000_s1123" type="#_x0000_t34" style="position:absolute;left:7677;top:9747;width:12256;height:5036;flip:y;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30PBcUAAADcAAAADwAAAGRycy9kb3ducmV2LnhtbESPT2vCQBDF7wW/wzKCt7qxBavRVaTU&#10;IoLg3/uQHZNodjZkV02/vXMoeJvhvXnvN9N56yp1pyaUng0M+gko4szbknMDx8PyfQQqRGSLlWcy&#10;8EcB5rPO2xRT6x+8o/s+5kpCOKRooIixTrUOWUEOQ9/XxKKdfeMwytrk2jb4kHBX6Y8kGWqHJUtD&#10;gTV9F5Rd9zdnYK0319X2axO24+Vvdvn8OY2Ow5MxvW67mICK1MaX+f96ZQV/ILTyjEygZ0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k30PBcUAAADcAAAADwAAAAAAAAAA&#10;AAAAAAChAgAAZHJzL2Rvd25yZXYueG1sUEsFBgAAAAAEAAQA+QAAAJMDAAAAAA==&#10;" adj="5" strokecolor="black [3040]" strokeweight="2pt">
                  <v:stroke startarrow="block" endarrow="block"/>
                </v:shape>
                <v:line id=" 22" o:spid="_x0000_s1124" style="position:absolute;visibility:visible;mso-wrap-style:square" from="48049,20185" to="48049,227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liqJcIAAADcAAAADwAAAGRycy9kb3ducmV2LnhtbERPTWsCMRC9F/ofwhR6q1l7EN0aRSyC&#10;hyKuXVqPw2bcLG4mSxJ1/fdGELzN433OdN7bVpzJh8axguEgA0FcOd1wraD8XX2MQYSIrLF1TAqu&#10;FGA+e32ZYq7dhQs672ItUgiHHBWYGLtcylAZshgGriNO3MF5izFBX0vt8ZLCbSs/s2wkLTacGgx2&#10;tDRUHXcnqyCsTPH/V/4U+248ktvvjfOH1in1/tYvvkBE6uNT/HCvdZo/nMD9mXSBnN0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UliqJcIAAADcAAAADwAAAAAAAAAAAAAA&#10;AAChAgAAZHJzL2Rvd25yZXYueG1sUEsFBgAAAAAEAAQA+QAAAJADAAAAAA==&#10;" strokeweight="1.75pt">
                  <v:stroke startarrow="block" endarrow="block"/>
                  <o:lock v:ext="edit" shapetype="f"/>
                </v:line>
                <v:line id=" 22" o:spid="_x0000_s1125" style="position:absolute;visibility:visible;mso-wrap-style:square" from="12939,28467" to="12939,313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Q7JBcQAAADcAAAADwAAAGRycy9kb3ducmV2LnhtbESPQWsCMRCF74X+hzAFbzVbDyJbo0iL&#10;0IOIq9L2OGzGzeJmsiRR13/fORS8zfDevPfNfDn4Tl0ppjawgbdxAYq4DrblxsDxsH6dgUoZ2WIX&#10;mAzcKcFy8fw0x9KGG1d03edGSQinEg24nPtS61Q78pjGoScW7RSixyxrbLSNeJNw3+lJUUy1x5al&#10;wWFPH47q8/7iDaS1q36+j5vqt59N9e5zG+KpC8aMXobVO6hMQ36Y/6+/rOBPBF+ekQn04g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NDskFxAAAANwAAAAPAAAAAAAAAAAA&#10;AAAAAKECAABkcnMvZG93bnJldi54bWxQSwUGAAAAAAQABAD5AAAAkgMAAAAA&#10;" strokeweight="1.75pt">
                  <v:stroke startarrow="block" endarrow="block"/>
                  <o:lock v:ext="edit" shapetype="f"/>
                </v:line>
              </v:group>
            </w:pict>
          </mc:Fallback>
        </mc:AlternateContent>
      </w:r>
    </w:p>
    <w:p w:rsidR="00586D4F" w:rsidRPr="00851C76" w:rsidRDefault="00E536D4" w:rsidP="005C7062">
      <w:pPr>
        <w:spacing w:before="80" w:after="80" w:line="264" w:lineRule="auto"/>
        <w:jc w:val="both"/>
        <w:rPr>
          <w:rFonts w:ascii="Times New Roman" w:hAnsi="Times New Roman" w:cs="Times New Roman"/>
          <w:b/>
          <w:sz w:val="26"/>
          <w:szCs w:val="26"/>
          <w:lang w:val="nl-NL"/>
        </w:rPr>
      </w:pPr>
      <w:r w:rsidRPr="00851C76">
        <w:rPr>
          <w:rFonts w:ascii="Times New Roman" w:hAnsi="Times New Roman" w:cs="Times New Roman"/>
          <w:b/>
          <w:noProof/>
          <w:sz w:val="26"/>
          <w:szCs w:val="26"/>
        </w:rPr>
        <mc:AlternateContent>
          <mc:Choice Requires="wps">
            <w:drawing>
              <wp:anchor distT="0" distB="0" distL="114300" distR="114300" simplePos="0" relativeHeight="251702272" behindDoc="0" locked="0" layoutInCell="1" allowOverlap="1" wp14:anchorId="36ABB304" wp14:editId="73FF6635">
                <wp:simplePos x="0" y="0"/>
                <wp:positionH relativeFrom="column">
                  <wp:posOffset>2910205</wp:posOffset>
                </wp:positionH>
                <wp:positionV relativeFrom="paragraph">
                  <wp:posOffset>99324</wp:posOffset>
                </wp:positionV>
                <wp:extent cx="0" cy="4068000"/>
                <wp:effectExtent l="0" t="2033905" r="2061845" b="0"/>
                <wp:wrapNone/>
                <wp:docPr id="87" nam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rot="5400000">
                          <a:off x="0" y="0"/>
                          <a:ext cx="0" cy="4068000"/>
                        </a:xfrm>
                        <a:prstGeom prst="line">
                          <a:avLst/>
                        </a:prstGeom>
                        <a:noFill/>
                        <a:ln w="222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line w14:anchorId="0C93BCB1" id=" 21" o:spid="_x0000_s1026" style="position:absolute;rotation:90;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29.15pt,7.8pt" to="229.15pt,328.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" strokeweight="1.75pt">
                <o:lock v:ext="edit" shapetype="f"/>
              </v:line>
            </w:pict>
          </mc:Fallback>
        </mc:AlternateContent>
      </w:r>
    </w:p>
    <w:p w:rsidR="00561AAB" w:rsidRPr="00851C76" w:rsidRDefault="00561AAB" w:rsidP="005C7062">
      <w:pPr>
        <w:spacing w:before="80" w:after="80" w:line="264" w:lineRule="auto"/>
        <w:jc w:val="both"/>
        <w:rPr>
          <w:rFonts w:ascii="Times New Roman" w:hAnsi="Times New Roman" w:cs="Times New Roman"/>
          <w:b/>
          <w:sz w:val="26"/>
          <w:szCs w:val="26"/>
          <w:lang w:val="nl-NL"/>
        </w:rPr>
      </w:pPr>
    </w:p>
    <w:p w:rsidR="00561AAB" w:rsidRPr="00851C76" w:rsidRDefault="00561AAB" w:rsidP="00C94478">
      <w:pPr>
        <w:spacing w:before="80" w:after="80" w:line="264" w:lineRule="auto"/>
        <w:ind w:firstLine="284"/>
        <w:jc w:val="both"/>
        <w:rPr>
          <w:rFonts w:ascii="Times New Roman" w:hAnsi="Times New Roman" w:cs="Times New Roman"/>
          <w:b/>
          <w:sz w:val="26"/>
          <w:szCs w:val="26"/>
          <w:lang w:val="nl-NL"/>
        </w:rPr>
      </w:pPr>
    </w:p>
    <w:p w:rsidR="00586D4F" w:rsidRPr="00851C76" w:rsidRDefault="00E536D4" w:rsidP="00C94478">
      <w:pPr>
        <w:spacing w:before="80" w:after="80" w:line="264" w:lineRule="auto"/>
        <w:ind w:firstLine="284"/>
        <w:jc w:val="center"/>
        <w:rPr>
          <w:rFonts w:ascii="Times New Roman" w:hAnsi="Times New Roman" w:cs="Times New Roman"/>
          <w:b/>
          <w:sz w:val="26"/>
          <w:szCs w:val="26"/>
          <w:lang w:val="nl-NL"/>
        </w:rPr>
      </w:pPr>
      <w:r w:rsidRPr="00851C76">
        <w:rPr>
          <w:rFonts w:ascii="Times New Roman" w:hAnsi="Times New Roman" w:cs="Times New Roman"/>
          <w:b/>
          <w:noProof/>
          <w:sz w:val="26"/>
          <w:szCs w:val="26"/>
        </w:rPr>
        <mc:AlternateContent>
          <mc:Choice Requires="wps">
            <w:drawing>
              <wp:anchor distT="0" distB="0" distL="114300" distR="114300" simplePos="0" relativeHeight="251745280" behindDoc="0" locked="0" layoutInCell="1" allowOverlap="1" wp14:anchorId="28010394" wp14:editId="49F31610">
                <wp:simplePos x="0" y="0"/>
                <wp:positionH relativeFrom="column">
                  <wp:posOffset>3676015</wp:posOffset>
                </wp:positionH>
                <wp:positionV relativeFrom="paragraph">
                  <wp:posOffset>49901</wp:posOffset>
                </wp:positionV>
                <wp:extent cx="1187450" cy="503555"/>
                <wp:effectExtent l="38100" t="76200" r="88900" b="48895"/>
                <wp:wrapNone/>
                <wp:docPr id="117" name="Elbow Connector 117"/>
                <wp:cNvGraphicFramePr/>
                <a:graphic xmlns:a="http://schemas.openxmlformats.org/drawingml/2006/main">
                  <a:graphicData uri="http://schemas.microsoft.com/office/word/2010/wordprocessingShape">
                    <wps:wsp>
                      <wps:cNvCnPr/>
                      <wps:spPr>
                        <a:xfrm flipH="1" flipV="1">
                          <a:off x="0" y="0"/>
                          <a:ext cx="1187450" cy="503555"/>
                        </a:xfrm>
                        <a:prstGeom prst="bentConnector3">
                          <a:avLst>
                            <a:gd name="adj1" fmla="val -126"/>
                          </a:avLst>
                        </a:prstGeom>
                        <a:ln w="25400">
                          <a:headEnd type="triangle"/>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shape w14:anchorId="7E990FCA" id="Elbow Connector 117" o:spid="_x0000_s1026" type="#_x0000_t34" style="position:absolute;margin-left:289.45pt;margin-top:3.95pt;width:93.5pt;height:39.65pt;flip:x y;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" adj="-27" strokecolor="black [3040]" strokeweight="2pt">
                <v:stroke startarrow="block" endarrow="block"/>
              </v:shape>
            </w:pict>
          </mc:Fallback>
        </mc:AlternateContent>
      </w:r>
    </w:p>
    <w:p w:rsidR="00586D4F" w:rsidRPr="00851C76" w:rsidRDefault="00586D4F" w:rsidP="00C94478">
      <w:pPr>
        <w:spacing w:before="80" w:after="80" w:line="264" w:lineRule="auto"/>
        <w:ind w:firstLine="284"/>
        <w:jc w:val="both"/>
        <w:rPr>
          <w:rFonts w:ascii="Times New Roman" w:hAnsi="Times New Roman" w:cs="Times New Roman"/>
          <w:b/>
          <w:sz w:val="26"/>
          <w:szCs w:val="26"/>
          <w:lang w:val="nl-NL"/>
        </w:rPr>
      </w:pPr>
    </w:p>
    <w:p w:rsidR="00586D4F" w:rsidRPr="00851C76" w:rsidRDefault="00586D4F" w:rsidP="00C94478">
      <w:pPr>
        <w:spacing w:before="80" w:after="80" w:line="264" w:lineRule="auto"/>
        <w:ind w:firstLine="284"/>
        <w:jc w:val="both"/>
        <w:rPr>
          <w:rFonts w:ascii="Times New Roman" w:hAnsi="Times New Roman" w:cs="Times New Roman"/>
          <w:b/>
          <w:sz w:val="26"/>
          <w:szCs w:val="26"/>
          <w:lang w:val="nl-NL"/>
        </w:rPr>
      </w:pPr>
    </w:p>
    <w:p w:rsidR="00586D4F" w:rsidRPr="00851C76" w:rsidRDefault="008237D9" w:rsidP="00C94478">
      <w:pPr>
        <w:spacing w:before="80" w:after="80" w:line="264" w:lineRule="auto"/>
        <w:ind w:firstLine="284"/>
        <w:jc w:val="both"/>
        <w:rPr>
          <w:rFonts w:ascii="Times New Roman" w:hAnsi="Times New Roman" w:cs="Times New Roman"/>
          <w:b/>
          <w:sz w:val="26"/>
          <w:szCs w:val="26"/>
          <w:lang w:val="nl-NL"/>
        </w:rPr>
      </w:pPr>
      <w:r w:rsidRPr="00851C76">
        <w:rPr>
          <w:rFonts w:ascii="Times New Roman" w:hAnsi="Times New Roman" w:cs="Times New Roman"/>
          <w:b/>
          <w:noProof/>
          <w:sz w:val="26"/>
          <w:szCs w:val="26"/>
        </w:rPr>
        <mc:AlternateContent>
          <mc:Choice Requires="wps">
            <w:drawing>
              <wp:anchor distT="0" distB="0" distL="114300" distR="114300" simplePos="0" relativeHeight="251703296" behindDoc="0" locked="0" layoutInCell="1" allowOverlap="1" wp14:anchorId="0DA240BA" wp14:editId="2499DC0A">
                <wp:simplePos x="0" y="0"/>
                <wp:positionH relativeFrom="column">
                  <wp:posOffset>5213015</wp:posOffset>
                </wp:positionH>
                <wp:positionV relativeFrom="paragraph">
                  <wp:posOffset>22405</wp:posOffset>
                </wp:positionV>
                <wp:extent cx="0" cy="180000"/>
                <wp:effectExtent l="76200" t="0" r="57150" b="48895"/>
                <wp:wrapNone/>
                <wp:docPr id="88" nam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180000"/>
                        </a:xfrm>
                        <a:prstGeom prst="line">
                          <a:avLst/>
                        </a:prstGeom>
                        <a:noFill/>
                        <a:ln w="222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anchor>
            </w:drawing>
          </mc:Choice>
          <mc:Fallback xmlns:cx="http://schemas.microsoft.com/office/drawing/2014/chartex" xmlns:cx1="http://schemas.microsoft.com/office/drawing/2015/9/8/chartex" xmlns:w15="http://schemas.microsoft.com/office/word/2012/wordml" xmlns:w16se="http://schemas.microsoft.com/office/word/2015/wordml/symex">
            <w:pict>
              <v:line w14:anchorId="5C612FC6" id=" 22" o:spid="_x0000_s1026" style="position:absolute;z-index:251703296;visibility:visible;mso-wrap-style:square;mso-wrap-distance-left:9pt;mso-wrap-distance-top:0;mso-wrap-distance-right:9pt;mso-wrap-distance-bottom:0;mso-position-horizontal:absolute;mso-position-horizontal-relative:text;mso-position-vertical:absolute;mso-position-vertical-relative:text" from="410.45pt,1.75pt" to="410.45pt,1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" strokeweight="1.75pt">
                <v:stroke endarrow="block"/>
                <o:lock v:ext="edit" shapetype="f"/>
              </v:line>
            </w:pict>
          </mc:Fallback>
        </mc:AlternateContent>
      </w:r>
    </w:p>
    <w:p w:rsidR="00586D4F" w:rsidRPr="00851C76" w:rsidRDefault="00586D4F" w:rsidP="00C94478">
      <w:pPr>
        <w:spacing w:before="80" w:after="80" w:line="264" w:lineRule="auto"/>
        <w:ind w:firstLine="284"/>
        <w:jc w:val="both"/>
        <w:rPr>
          <w:rFonts w:ascii="Times New Roman" w:hAnsi="Times New Roman" w:cs="Times New Roman"/>
          <w:b/>
          <w:sz w:val="26"/>
          <w:szCs w:val="26"/>
          <w:lang w:val="nl-NL"/>
        </w:rPr>
      </w:pPr>
    </w:p>
    <w:p w:rsidR="00586D4F" w:rsidRPr="00851C76" w:rsidRDefault="00E536D4" w:rsidP="00C94478">
      <w:pPr>
        <w:spacing w:before="80" w:after="80" w:line="264" w:lineRule="auto"/>
        <w:ind w:firstLine="284"/>
        <w:jc w:val="both"/>
        <w:rPr>
          <w:rFonts w:ascii="Times New Roman" w:eastAsia="Times New Roman" w:hAnsi="Times New Roman" w:cs="Times New Roman"/>
          <w:b/>
          <w:sz w:val="26"/>
          <w:szCs w:val="26"/>
        </w:rPr>
      </w:pPr>
      <w:r w:rsidRPr="00851C76">
        <w:rPr>
          <w:rFonts w:ascii="Times New Roman" w:hAnsi="Times New Roman" w:cs="Times New Roman"/>
          <w:b/>
          <w:noProof/>
          <w:sz w:val="26"/>
          <w:szCs w:val="26"/>
        </w:rPr>
        <mc:AlternateContent>
          <mc:Choice Requires="wps">
            <w:drawing>
              <wp:anchor distT="0" distB="0" distL="114300" distR="114300" simplePos="0" relativeHeight="251710464" behindDoc="0" locked="0" layoutInCell="1" allowOverlap="1" wp14:anchorId="3D9B3583" wp14:editId="0660C02E">
                <wp:simplePos x="0" y="0"/>
                <wp:positionH relativeFrom="column">
                  <wp:posOffset>1431925</wp:posOffset>
                </wp:positionH>
                <wp:positionV relativeFrom="paragraph">
                  <wp:posOffset>72126</wp:posOffset>
                </wp:positionV>
                <wp:extent cx="0" cy="197485"/>
                <wp:effectExtent l="76200" t="0" r="57150" b="50165"/>
                <wp:wrapNone/>
                <wp:docPr id="103" nam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197485"/>
                        </a:xfrm>
                        <a:prstGeom prst="line">
                          <a:avLst/>
                        </a:prstGeom>
                        <a:noFill/>
                        <a:ln w="222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V relativeFrom="margin">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line w14:anchorId="605E60F1" id=" 22" o:spid="_x0000_s1026" style="position:absolute;z-index:2517104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12.75pt,5.7pt" to="112.75pt,2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" strokeweight="1.75pt">
                <v:stroke endarrow="block"/>
                <o:lock v:ext="edit" shapetype="f"/>
              </v:line>
            </w:pict>
          </mc:Fallback>
        </mc:AlternateContent>
      </w:r>
    </w:p>
    <w:p w:rsidR="00586D4F" w:rsidRPr="00851C76" w:rsidRDefault="00586D4F" w:rsidP="00C94478">
      <w:pPr>
        <w:spacing w:before="80" w:after="80" w:line="264" w:lineRule="auto"/>
        <w:ind w:firstLine="284"/>
        <w:jc w:val="both"/>
        <w:rPr>
          <w:rFonts w:ascii="Times New Roman" w:eastAsia="Times New Roman" w:hAnsi="Times New Roman" w:cs="Times New Roman"/>
          <w:b/>
          <w:sz w:val="26"/>
          <w:szCs w:val="26"/>
        </w:rPr>
      </w:pPr>
    </w:p>
    <w:p w:rsidR="00A00C86" w:rsidRPr="00851C76" w:rsidRDefault="00E536D4" w:rsidP="00C94478">
      <w:pPr>
        <w:spacing w:before="80" w:after="80" w:line="264" w:lineRule="auto"/>
        <w:ind w:firstLine="284"/>
        <w:jc w:val="both"/>
        <w:rPr>
          <w:rFonts w:ascii="Times New Roman" w:eastAsia="Times New Roman" w:hAnsi="Times New Roman" w:cs="Times New Roman"/>
          <w:b/>
          <w:sz w:val="26"/>
          <w:szCs w:val="26"/>
        </w:rPr>
      </w:pPr>
      <w:r w:rsidRPr="00851C76">
        <w:rPr>
          <w:rFonts w:ascii="Times New Roman" w:hAnsi="Times New Roman" w:cs="Times New Roman"/>
          <w:b/>
          <w:noProof/>
          <w:sz w:val="26"/>
          <w:szCs w:val="26"/>
        </w:rPr>
        <mc:AlternateContent>
          <mc:Choice Requires="wps">
            <w:drawing>
              <wp:anchor distT="0" distB="0" distL="114300" distR="114300" simplePos="0" relativeHeight="251751424" behindDoc="0" locked="0" layoutInCell="1" allowOverlap="1" wp14:anchorId="48B9532B" wp14:editId="08B863C7">
                <wp:simplePos x="0" y="0"/>
                <wp:positionH relativeFrom="column">
                  <wp:posOffset>4414520</wp:posOffset>
                </wp:positionH>
                <wp:positionV relativeFrom="paragraph">
                  <wp:posOffset>107315</wp:posOffset>
                </wp:positionV>
                <wp:extent cx="0" cy="287655"/>
                <wp:effectExtent l="76200" t="38100" r="57150" b="55245"/>
                <wp:wrapNone/>
                <wp:docPr id="121" nam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287655"/>
                        </a:xfrm>
                        <a:prstGeom prst="line">
                          <a:avLst/>
                        </a:prstGeom>
                        <a:noFill/>
                        <a:ln w="22225">
                          <a:solidFill>
                            <a:srgbClr val="000000"/>
                          </a:solidFill>
                          <a:round/>
                          <a:headEnd type="triangle"/>
                          <a:tailEnd type="triangle" w="med" len="med"/>
                        </a:ln>
                        <a:extLst>
                          <a:ext uri="{909E8E84-426E-40DD-AFC4-6F175D3DCCD1}">
                            <a14:hiddenFill xmlns:a14="http://schemas.microsoft.com/office/drawing/2010/main">
                              <a:noFill/>
                            </a14:hiddenFill>
                          </a:ext>
                        </a:extLst>
                      </wps:spPr>
                      <wps:bodyPr/>
                    </wps:wsp>
                  </a:graphicData>
                </a:graphic>
                <wp14:sizeRelV relativeFrom="margin">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line w14:anchorId="089EB860" id=" 22" o:spid="_x0000_s1026" style="position:absolute;z-index:2517514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347.6pt,8.45pt" to="347.6pt,3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" strokeweight="1.75pt">
                <v:stroke startarrow="block" endarrow="block"/>
                <o:lock v:ext="edit" shapetype="f"/>
              </v:line>
            </w:pict>
          </mc:Fallback>
        </mc:AlternateContent>
      </w:r>
    </w:p>
    <w:p w:rsidR="00586D4F" w:rsidRPr="00851C76" w:rsidRDefault="00586D4F" w:rsidP="00C94478">
      <w:pPr>
        <w:spacing w:before="80" w:after="80" w:line="264" w:lineRule="auto"/>
        <w:ind w:firstLine="284"/>
        <w:jc w:val="both"/>
        <w:rPr>
          <w:rFonts w:ascii="Times New Roman" w:eastAsia="Times New Roman" w:hAnsi="Times New Roman" w:cs="Times New Roman"/>
          <w:b/>
          <w:sz w:val="26"/>
          <w:szCs w:val="26"/>
        </w:rPr>
      </w:pPr>
    </w:p>
    <w:p w:rsidR="00E536D4" w:rsidRPr="00851C76" w:rsidRDefault="00E536D4" w:rsidP="00DA0C46">
      <w:pPr>
        <w:spacing w:after="80" w:line="264" w:lineRule="auto"/>
        <w:ind w:firstLine="284"/>
        <w:jc w:val="both"/>
        <w:rPr>
          <w:rFonts w:ascii="Times New Roman" w:hAnsi="Times New Roman" w:cs="Times New Roman"/>
          <w:sz w:val="26"/>
          <w:szCs w:val="26"/>
          <w:lang w:val="nl-NL"/>
        </w:rPr>
      </w:pPr>
    </w:p>
    <w:p w:rsidR="00E536D4" w:rsidRPr="00851C76" w:rsidRDefault="00E536D4" w:rsidP="00DA0C46">
      <w:pPr>
        <w:spacing w:after="80" w:line="264" w:lineRule="auto"/>
        <w:ind w:firstLine="284"/>
        <w:jc w:val="both"/>
        <w:rPr>
          <w:rFonts w:ascii="Times New Roman" w:hAnsi="Times New Roman" w:cs="Times New Roman"/>
          <w:sz w:val="26"/>
          <w:szCs w:val="26"/>
          <w:lang w:val="nl-NL"/>
        </w:rPr>
      </w:pPr>
    </w:p>
    <w:p w:rsidR="00586D4F" w:rsidRPr="00851C76" w:rsidRDefault="00586D4F" w:rsidP="00DA0C46">
      <w:pPr>
        <w:spacing w:after="80" w:line="264" w:lineRule="auto"/>
        <w:ind w:firstLine="284"/>
        <w:jc w:val="both"/>
        <w:rPr>
          <w:rFonts w:ascii="Times New Roman" w:hAnsi="Times New Roman" w:cs="Times New Roman"/>
          <w:sz w:val="26"/>
          <w:szCs w:val="26"/>
          <w:lang w:val="nl-NL"/>
        </w:rPr>
      </w:pPr>
      <w:r w:rsidRPr="00851C76">
        <w:rPr>
          <w:rFonts w:ascii="Times New Roman" w:hAnsi="Times New Roman" w:cs="Times New Roman"/>
          <w:sz w:val="26"/>
          <w:szCs w:val="26"/>
          <w:lang w:val="nl-NL"/>
        </w:rPr>
        <w:t>b. Nhân sự</w:t>
      </w:r>
      <w:r w:rsidR="0088031D" w:rsidRPr="00851C76">
        <w:rPr>
          <w:rFonts w:ascii="Times New Roman" w:hAnsi="Times New Roman" w:cs="Times New Roman"/>
          <w:sz w:val="26"/>
          <w:szCs w:val="26"/>
          <w:lang w:val="nl-NL"/>
        </w:rPr>
        <w:t>: Khoa Cơ khí hiện có 42 người</w:t>
      </w:r>
    </w:p>
    <w:p w:rsidR="00586D4F" w:rsidRPr="00851C76" w:rsidRDefault="00586D4F" w:rsidP="00C94478">
      <w:pPr>
        <w:pStyle w:val="ListParagraph"/>
        <w:numPr>
          <w:ilvl w:val="0"/>
          <w:numId w:val="10"/>
        </w:numPr>
        <w:tabs>
          <w:tab w:val="left" w:pos="709"/>
        </w:tabs>
        <w:spacing w:before="80" w:after="80" w:line="264" w:lineRule="auto"/>
        <w:ind w:left="0" w:firstLine="284"/>
        <w:contextualSpacing w:val="0"/>
        <w:jc w:val="both"/>
        <w:rPr>
          <w:sz w:val="26"/>
          <w:szCs w:val="26"/>
          <w:lang w:val="nl-NL"/>
        </w:rPr>
      </w:pPr>
      <w:r w:rsidRPr="00851C76">
        <w:rPr>
          <w:sz w:val="26"/>
          <w:szCs w:val="26"/>
          <w:lang w:val="nl-NL"/>
        </w:rPr>
        <w:t>. Trong đó đội ngũ giảng viên 41 người (32 giảng viên cơ hữu và kiêm chức</w:t>
      </w:r>
      <w:r w:rsidR="0088031D" w:rsidRPr="00851C76">
        <w:rPr>
          <w:sz w:val="26"/>
          <w:szCs w:val="26"/>
          <w:lang w:val="nl-NL"/>
        </w:rPr>
        <w:t>, 0</w:t>
      </w:r>
      <w:r w:rsidRPr="00851C76">
        <w:rPr>
          <w:sz w:val="26"/>
          <w:szCs w:val="26"/>
          <w:lang w:val="nl-NL"/>
        </w:rPr>
        <w:t>9 giảng viên thỉnh giảng), nhân viên giáo vụ khoa 01 người</w:t>
      </w:r>
      <w:r w:rsidR="0088031D" w:rsidRPr="00851C76">
        <w:rPr>
          <w:sz w:val="26"/>
          <w:szCs w:val="26"/>
          <w:lang w:val="nl-NL"/>
        </w:rPr>
        <w:t>. Trình độ đào tạo cụ thể như sau:</w:t>
      </w:r>
      <w:r w:rsidR="009D3AB9">
        <w:rPr>
          <w:b/>
          <w:color w:val="FF0000"/>
          <w:sz w:val="26"/>
          <w:szCs w:val="26"/>
          <w:lang w:val="nl-NL"/>
        </w:rPr>
        <w:t xml:space="preserve"> (Bổ sung số liệu bảng dưới)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75"/>
        <w:gridCol w:w="2236"/>
        <w:gridCol w:w="1928"/>
        <w:gridCol w:w="1907"/>
      </w:tblGrid>
      <w:tr w:rsidR="00B50CA6" w:rsidRPr="00851C76" w:rsidDel="0000715D" w:rsidTr="0088031D">
        <w:trPr>
          <w:tblHeader/>
        </w:trPr>
        <w:tc>
          <w:tcPr>
            <w:tcW w:w="3175" w:type="dxa"/>
            <w:shd w:val="clear" w:color="auto" w:fill="D9D9D9" w:themeFill="background1" w:themeFillShade="D9"/>
            <w:vAlign w:val="center"/>
          </w:tcPr>
          <w:p w:rsidR="00B50CA6" w:rsidRPr="00B50CA6" w:rsidDel="0000715D" w:rsidRDefault="00B50CA6" w:rsidP="009C3641">
            <w:pPr>
              <w:tabs>
                <w:tab w:val="left" w:pos="2694"/>
              </w:tabs>
              <w:autoSpaceDE w:val="0"/>
              <w:autoSpaceDN w:val="0"/>
              <w:spacing w:before="80" w:after="80" w:line="312" w:lineRule="auto"/>
              <w:jc w:val="center"/>
              <w:rPr>
                <w:rFonts w:ascii="Times New Roman" w:hAnsi="Times New Roman" w:cs="Times New Roman"/>
                <w:b/>
                <w:color w:val="FF0000"/>
                <w:sz w:val="26"/>
                <w:szCs w:val="26"/>
                <w:highlight w:val="yellow"/>
                <w:lang w:val="nl-NL"/>
              </w:rPr>
            </w:pPr>
            <w:r w:rsidRPr="00B50CA6">
              <w:rPr>
                <w:rFonts w:ascii="Times New Roman" w:hAnsi="Times New Roman" w:cs="Times New Roman"/>
                <w:b/>
                <w:color w:val="FF0000"/>
                <w:sz w:val="26"/>
                <w:szCs w:val="26"/>
                <w:highlight w:val="yellow"/>
              </w:rPr>
              <w:t xml:space="preserve">Trình độ đào </w:t>
            </w:r>
            <w:r w:rsidRPr="00B50CA6">
              <w:rPr>
                <w:rFonts w:ascii="Times New Roman" w:hAnsi="Times New Roman" w:cs="Times New Roman"/>
                <w:b/>
                <w:color w:val="FF0000"/>
                <w:sz w:val="26"/>
                <w:szCs w:val="26"/>
                <w:highlight w:val="yellow"/>
                <w:lang w:val="nl-NL"/>
              </w:rPr>
              <w:t>tạo</w:t>
            </w:r>
          </w:p>
        </w:tc>
        <w:tc>
          <w:tcPr>
            <w:tcW w:w="2236" w:type="dxa"/>
            <w:shd w:val="clear" w:color="auto" w:fill="D9D9D9" w:themeFill="background1" w:themeFillShade="D9"/>
            <w:vAlign w:val="center"/>
          </w:tcPr>
          <w:p w:rsidR="00B50CA6" w:rsidRPr="00B50CA6" w:rsidDel="0000715D" w:rsidRDefault="00B50CA6" w:rsidP="009C3641">
            <w:pPr>
              <w:tabs>
                <w:tab w:val="left" w:pos="2694"/>
              </w:tabs>
              <w:autoSpaceDE w:val="0"/>
              <w:autoSpaceDN w:val="0"/>
              <w:spacing w:before="80" w:after="80" w:line="312" w:lineRule="auto"/>
              <w:jc w:val="center"/>
              <w:rPr>
                <w:rFonts w:ascii="Times New Roman" w:hAnsi="Times New Roman" w:cs="Times New Roman"/>
                <w:b/>
                <w:color w:val="FF0000"/>
                <w:sz w:val="26"/>
                <w:szCs w:val="26"/>
                <w:highlight w:val="yellow"/>
                <w:lang w:val="nl-NL"/>
              </w:rPr>
            </w:pPr>
            <w:r w:rsidRPr="00B50CA6">
              <w:rPr>
                <w:rFonts w:ascii="Times New Roman" w:hAnsi="Times New Roman" w:cs="Times New Roman"/>
                <w:b/>
                <w:color w:val="FF0000"/>
                <w:sz w:val="26"/>
                <w:szCs w:val="26"/>
                <w:highlight w:val="yellow"/>
                <w:lang w:val="nl-NL"/>
              </w:rPr>
              <w:t>Nam</w:t>
            </w:r>
          </w:p>
        </w:tc>
        <w:tc>
          <w:tcPr>
            <w:tcW w:w="1928" w:type="dxa"/>
            <w:shd w:val="clear" w:color="auto" w:fill="D9D9D9" w:themeFill="background1" w:themeFillShade="D9"/>
            <w:vAlign w:val="center"/>
          </w:tcPr>
          <w:p w:rsidR="00B50CA6" w:rsidRPr="00B50CA6" w:rsidDel="0000715D" w:rsidRDefault="00B50CA6" w:rsidP="009C3641">
            <w:pPr>
              <w:tabs>
                <w:tab w:val="left" w:pos="2694"/>
              </w:tabs>
              <w:autoSpaceDE w:val="0"/>
              <w:autoSpaceDN w:val="0"/>
              <w:spacing w:before="80" w:after="80" w:line="312" w:lineRule="auto"/>
              <w:jc w:val="center"/>
              <w:rPr>
                <w:rFonts w:ascii="Times New Roman" w:hAnsi="Times New Roman" w:cs="Times New Roman"/>
                <w:b/>
                <w:color w:val="FF0000"/>
                <w:sz w:val="26"/>
                <w:szCs w:val="26"/>
                <w:highlight w:val="yellow"/>
                <w:lang w:val="nl-NL"/>
              </w:rPr>
            </w:pPr>
            <w:r w:rsidRPr="00B50CA6">
              <w:rPr>
                <w:rFonts w:ascii="Times New Roman" w:hAnsi="Times New Roman" w:cs="Times New Roman"/>
                <w:b/>
                <w:color w:val="FF0000"/>
                <w:sz w:val="26"/>
                <w:szCs w:val="26"/>
                <w:highlight w:val="yellow"/>
                <w:lang w:val="nl-NL"/>
              </w:rPr>
              <w:t>Nữ</w:t>
            </w:r>
          </w:p>
        </w:tc>
        <w:tc>
          <w:tcPr>
            <w:tcW w:w="1907" w:type="dxa"/>
            <w:shd w:val="clear" w:color="auto" w:fill="D9D9D9" w:themeFill="background1" w:themeFillShade="D9"/>
            <w:vAlign w:val="center"/>
          </w:tcPr>
          <w:p w:rsidR="00B50CA6" w:rsidRPr="00B50CA6" w:rsidDel="0000715D" w:rsidRDefault="00B50CA6" w:rsidP="009C3641">
            <w:pPr>
              <w:tabs>
                <w:tab w:val="left" w:pos="2694"/>
              </w:tabs>
              <w:autoSpaceDE w:val="0"/>
              <w:autoSpaceDN w:val="0"/>
              <w:spacing w:before="80" w:after="80" w:line="312" w:lineRule="auto"/>
              <w:jc w:val="center"/>
              <w:rPr>
                <w:rFonts w:ascii="Times New Roman" w:hAnsi="Times New Roman" w:cs="Times New Roman"/>
                <w:b/>
                <w:color w:val="FF0000"/>
                <w:sz w:val="26"/>
                <w:szCs w:val="26"/>
                <w:highlight w:val="yellow"/>
                <w:lang w:val="nl-NL"/>
              </w:rPr>
            </w:pPr>
            <w:r w:rsidRPr="00B50CA6">
              <w:rPr>
                <w:rFonts w:ascii="Times New Roman" w:hAnsi="Times New Roman" w:cs="Times New Roman"/>
                <w:b/>
                <w:color w:val="FF0000"/>
                <w:sz w:val="26"/>
                <w:szCs w:val="26"/>
                <w:highlight w:val="yellow"/>
                <w:lang w:val="nl-NL"/>
              </w:rPr>
              <w:t>Tổng số</w:t>
            </w:r>
          </w:p>
        </w:tc>
      </w:tr>
      <w:tr w:rsidR="00B50CA6" w:rsidRPr="00851C76" w:rsidDel="0000715D" w:rsidTr="0088031D">
        <w:tc>
          <w:tcPr>
            <w:tcW w:w="3175" w:type="dxa"/>
            <w:vAlign w:val="center"/>
          </w:tcPr>
          <w:p w:rsidR="00B50CA6" w:rsidRPr="00B50CA6" w:rsidRDefault="00B50CA6" w:rsidP="009C3641">
            <w:pPr>
              <w:tabs>
                <w:tab w:val="left" w:pos="2694"/>
              </w:tabs>
              <w:autoSpaceDE w:val="0"/>
              <w:autoSpaceDN w:val="0"/>
              <w:spacing w:before="80" w:after="80" w:line="312" w:lineRule="auto"/>
              <w:jc w:val="center"/>
              <w:rPr>
                <w:rFonts w:ascii="Times New Roman" w:hAnsi="Times New Roman" w:cs="Times New Roman"/>
                <w:color w:val="FF0000"/>
                <w:sz w:val="26"/>
                <w:szCs w:val="26"/>
                <w:highlight w:val="yellow"/>
                <w:lang w:val="nl-NL"/>
              </w:rPr>
            </w:pPr>
            <w:r w:rsidRPr="00B50CA6">
              <w:rPr>
                <w:rFonts w:ascii="Times New Roman" w:hAnsi="Times New Roman" w:cs="Times New Roman"/>
                <w:color w:val="FF0000"/>
                <w:sz w:val="26"/>
                <w:szCs w:val="26"/>
                <w:highlight w:val="yellow"/>
                <w:lang w:val="nl-NL"/>
              </w:rPr>
              <w:t>Tiến sĩ</w:t>
            </w:r>
          </w:p>
        </w:tc>
        <w:tc>
          <w:tcPr>
            <w:tcW w:w="2236" w:type="dxa"/>
            <w:vAlign w:val="center"/>
          </w:tcPr>
          <w:p w:rsidR="00B50CA6" w:rsidRPr="00B50CA6" w:rsidRDefault="00B50CA6" w:rsidP="009C3641">
            <w:pPr>
              <w:tabs>
                <w:tab w:val="left" w:pos="2694"/>
              </w:tabs>
              <w:autoSpaceDE w:val="0"/>
              <w:autoSpaceDN w:val="0"/>
              <w:spacing w:before="80" w:after="80" w:line="312" w:lineRule="auto"/>
              <w:jc w:val="center"/>
              <w:rPr>
                <w:rFonts w:ascii="Times New Roman" w:hAnsi="Times New Roman" w:cs="Times New Roman"/>
                <w:color w:val="FF0000"/>
                <w:sz w:val="26"/>
                <w:szCs w:val="26"/>
                <w:highlight w:val="yellow"/>
                <w:lang w:val="nl-NL"/>
              </w:rPr>
            </w:pPr>
            <w:r w:rsidRPr="00B50CA6">
              <w:rPr>
                <w:rFonts w:ascii="Times New Roman" w:hAnsi="Times New Roman" w:cs="Times New Roman"/>
                <w:color w:val="FF0000"/>
                <w:sz w:val="26"/>
                <w:szCs w:val="26"/>
                <w:highlight w:val="yellow"/>
                <w:lang w:val="nl-NL"/>
              </w:rPr>
              <w:t>01</w:t>
            </w:r>
          </w:p>
        </w:tc>
        <w:tc>
          <w:tcPr>
            <w:tcW w:w="1928" w:type="dxa"/>
            <w:vAlign w:val="center"/>
          </w:tcPr>
          <w:p w:rsidR="00B50CA6" w:rsidRPr="00B50CA6" w:rsidRDefault="00B50CA6" w:rsidP="009C3641">
            <w:pPr>
              <w:tabs>
                <w:tab w:val="left" w:pos="2694"/>
              </w:tabs>
              <w:autoSpaceDE w:val="0"/>
              <w:autoSpaceDN w:val="0"/>
              <w:spacing w:before="80" w:after="80" w:line="312" w:lineRule="auto"/>
              <w:jc w:val="center"/>
              <w:rPr>
                <w:rFonts w:ascii="Times New Roman" w:hAnsi="Times New Roman" w:cs="Times New Roman"/>
                <w:color w:val="FF0000"/>
                <w:sz w:val="26"/>
                <w:szCs w:val="26"/>
                <w:highlight w:val="yellow"/>
              </w:rPr>
            </w:pPr>
          </w:p>
        </w:tc>
        <w:tc>
          <w:tcPr>
            <w:tcW w:w="1907" w:type="dxa"/>
            <w:vAlign w:val="center"/>
          </w:tcPr>
          <w:p w:rsidR="00B50CA6" w:rsidRPr="00B50CA6" w:rsidRDefault="00B50CA6" w:rsidP="009C3641">
            <w:pPr>
              <w:tabs>
                <w:tab w:val="left" w:pos="2694"/>
              </w:tabs>
              <w:autoSpaceDE w:val="0"/>
              <w:autoSpaceDN w:val="0"/>
              <w:spacing w:before="80" w:after="80" w:line="312" w:lineRule="auto"/>
              <w:jc w:val="center"/>
              <w:rPr>
                <w:rFonts w:ascii="Times New Roman" w:hAnsi="Times New Roman" w:cs="Times New Roman"/>
                <w:color w:val="FF0000"/>
                <w:sz w:val="26"/>
                <w:szCs w:val="26"/>
                <w:highlight w:val="yellow"/>
              </w:rPr>
            </w:pPr>
            <w:r w:rsidRPr="00B50CA6">
              <w:rPr>
                <w:rFonts w:ascii="Times New Roman" w:hAnsi="Times New Roman" w:cs="Times New Roman"/>
                <w:color w:val="FF0000"/>
                <w:sz w:val="26"/>
                <w:szCs w:val="26"/>
                <w:highlight w:val="yellow"/>
              </w:rPr>
              <w:t>01</w:t>
            </w:r>
          </w:p>
        </w:tc>
      </w:tr>
      <w:tr w:rsidR="00B50CA6" w:rsidRPr="00851C76" w:rsidDel="0000715D" w:rsidTr="0088031D">
        <w:tc>
          <w:tcPr>
            <w:tcW w:w="3175" w:type="dxa"/>
            <w:vAlign w:val="center"/>
          </w:tcPr>
          <w:p w:rsidR="00B50CA6" w:rsidRPr="00B50CA6" w:rsidDel="0000715D" w:rsidRDefault="00B50CA6" w:rsidP="009C3641">
            <w:pPr>
              <w:tabs>
                <w:tab w:val="left" w:pos="2694"/>
              </w:tabs>
              <w:autoSpaceDE w:val="0"/>
              <w:autoSpaceDN w:val="0"/>
              <w:spacing w:before="80" w:after="80" w:line="312" w:lineRule="auto"/>
              <w:jc w:val="center"/>
              <w:rPr>
                <w:rFonts w:ascii="Times New Roman" w:hAnsi="Times New Roman" w:cs="Times New Roman"/>
                <w:color w:val="FF0000"/>
                <w:sz w:val="26"/>
                <w:szCs w:val="26"/>
                <w:highlight w:val="yellow"/>
                <w:lang w:val="nl-NL"/>
              </w:rPr>
            </w:pPr>
            <w:r w:rsidRPr="00B50CA6">
              <w:rPr>
                <w:rFonts w:ascii="Times New Roman" w:hAnsi="Times New Roman" w:cs="Times New Roman"/>
                <w:color w:val="FF0000"/>
                <w:sz w:val="26"/>
                <w:szCs w:val="26"/>
                <w:highlight w:val="yellow"/>
                <w:lang w:val="nl-NL"/>
              </w:rPr>
              <w:t>Thạc sĩ</w:t>
            </w:r>
          </w:p>
        </w:tc>
        <w:tc>
          <w:tcPr>
            <w:tcW w:w="2236" w:type="dxa"/>
            <w:vAlign w:val="center"/>
          </w:tcPr>
          <w:p w:rsidR="00B50CA6" w:rsidRPr="00B50CA6" w:rsidDel="0000715D" w:rsidRDefault="00B50CA6" w:rsidP="009C3641">
            <w:pPr>
              <w:tabs>
                <w:tab w:val="left" w:pos="2694"/>
              </w:tabs>
              <w:autoSpaceDE w:val="0"/>
              <w:autoSpaceDN w:val="0"/>
              <w:spacing w:before="80" w:after="80" w:line="312" w:lineRule="auto"/>
              <w:jc w:val="center"/>
              <w:rPr>
                <w:rFonts w:ascii="Times New Roman" w:hAnsi="Times New Roman" w:cs="Times New Roman"/>
                <w:color w:val="FF0000"/>
                <w:sz w:val="26"/>
                <w:szCs w:val="26"/>
                <w:highlight w:val="yellow"/>
                <w:lang w:val="nl-NL"/>
              </w:rPr>
            </w:pPr>
            <w:r w:rsidRPr="00B50CA6">
              <w:rPr>
                <w:rFonts w:ascii="Times New Roman" w:hAnsi="Times New Roman" w:cs="Times New Roman"/>
                <w:color w:val="FF0000"/>
                <w:sz w:val="26"/>
                <w:szCs w:val="26"/>
                <w:highlight w:val="yellow"/>
                <w:lang w:val="nl-NL"/>
              </w:rPr>
              <w:t>21</w:t>
            </w:r>
          </w:p>
        </w:tc>
        <w:tc>
          <w:tcPr>
            <w:tcW w:w="1928" w:type="dxa"/>
            <w:vAlign w:val="center"/>
          </w:tcPr>
          <w:p w:rsidR="00B50CA6" w:rsidRPr="00B50CA6" w:rsidDel="0000715D" w:rsidRDefault="00B50CA6" w:rsidP="009C3641">
            <w:pPr>
              <w:tabs>
                <w:tab w:val="left" w:pos="2694"/>
              </w:tabs>
              <w:autoSpaceDE w:val="0"/>
              <w:autoSpaceDN w:val="0"/>
              <w:spacing w:before="80" w:after="80" w:line="312" w:lineRule="auto"/>
              <w:jc w:val="center"/>
              <w:rPr>
                <w:rFonts w:ascii="Times New Roman" w:hAnsi="Times New Roman" w:cs="Times New Roman"/>
                <w:color w:val="FF0000"/>
                <w:sz w:val="26"/>
                <w:szCs w:val="26"/>
                <w:highlight w:val="yellow"/>
              </w:rPr>
            </w:pPr>
            <w:r w:rsidRPr="00B50CA6">
              <w:rPr>
                <w:rFonts w:ascii="Times New Roman" w:hAnsi="Times New Roman" w:cs="Times New Roman"/>
                <w:color w:val="FF0000"/>
                <w:sz w:val="26"/>
                <w:szCs w:val="26"/>
                <w:highlight w:val="yellow"/>
              </w:rPr>
              <w:t>04</w:t>
            </w:r>
          </w:p>
        </w:tc>
        <w:tc>
          <w:tcPr>
            <w:tcW w:w="1907" w:type="dxa"/>
            <w:vAlign w:val="center"/>
          </w:tcPr>
          <w:p w:rsidR="00B50CA6" w:rsidRPr="00B50CA6" w:rsidDel="0000715D" w:rsidRDefault="00B50CA6" w:rsidP="009C3641">
            <w:pPr>
              <w:tabs>
                <w:tab w:val="left" w:pos="2694"/>
              </w:tabs>
              <w:autoSpaceDE w:val="0"/>
              <w:autoSpaceDN w:val="0"/>
              <w:spacing w:before="80" w:after="80" w:line="312" w:lineRule="auto"/>
              <w:jc w:val="center"/>
              <w:rPr>
                <w:rFonts w:ascii="Times New Roman" w:hAnsi="Times New Roman" w:cs="Times New Roman"/>
                <w:color w:val="FF0000"/>
                <w:sz w:val="26"/>
                <w:szCs w:val="26"/>
                <w:highlight w:val="yellow"/>
              </w:rPr>
            </w:pPr>
            <w:r w:rsidRPr="00B50CA6">
              <w:rPr>
                <w:rFonts w:ascii="Times New Roman" w:hAnsi="Times New Roman" w:cs="Times New Roman"/>
                <w:color w:val="FF0000"/>
                <w:sz w:val="26"/>
                <w:szCs w:val="26"/>
                <w:highlight w:val="yellow"/>
              </w:rPr>
              <w:t>25</w:t>
            </w:r>
          </w:p>
        </w:tc>
      </w:tr>
      <w:tr w:rsidR="00B50CA6" w:rsidRPr="00851C76" w:rsidDel="0000715D" w:rsidTr="0088031D">
        <w:tc>
          <w:tcPr>
            <w:tcW w:w="3175" w:type="dxa"/>
            <w:vAlign w:val="center"/>
          </w:tcPr>
          <w:p w:rsidR="00B50CA6" w:rsidRPr="00B50CA6" w:rsidDel="0000715D" w:rsidRDefault="00B50CA6" w:rsidP="009C3641">
            <w:pPr>
              <w:tabs>
                <w:tab w:val="left" w:pos="2694"/>
              </w:tabs>
              <w:autoSpaceDE w:val="0"/>
              <w:autoSpaceDN w:val="0"/>
              <w:spacing w:before="80" w:after="80" w:line="312" w:lineRule="auto"/>
              <w:jc w:val="center"/>
              <w:rPr>
                <w:rFonts w:ascii="Times New Roman" w:hAnsi="Times New Roman" w:cs="Times New Roman"/>
                <w:color w:val="FF0000"/>
                <w:sz w:val="26"/>
                <w:szCs w:val="26"/>
                <w:highlight w:val="yellow"/>
                <w:lang w:val="nl-NL"/>
              </w:rPr>
            </w:pPr>
            <w:r w:rsidRPr="00B50CA6">
              <w:rPr>
                <w:rFonts w:ascii="Times New Roman" w:hAnsi="Times New Roman" w:cs="Times New Roman"/>
                <w:color w:val="FF0000"/>
                <w:sz w:val="26"/>
                <w:szCs w:val="26"/>
                <w:highlight w:val="yellow"/>
                <w:lang w:val="nl-NL"/>
              </w:rPr>
              <w:t>Đại học</w:t>
            </w:r>
          </w:p>
        </w:tc>
        <w:tc>
          <w:tcPr>
            <w:tcW w:w="2236" w:type="dxa"/>
            <w:vAlign w:val="center"/>
          </w:tcPr>
          <w:p w:rsidR="00B50CA6" w:rsidRPr="00B50CA6" w:rsidDel="0000715D" w:rsidRDefault="00B50CA6" w:rsidP="009C3641">
            <w:pPr>
              <w:tabs>
                <w:tab w:val="left" w:pos="2694"/>
              </w:tabs>
              <w:autoSpaceDE w:val="0"/>
              <w:autoSpaceDN w:val="0"/>
              <w:spacing w:before="80" w:after="80" w:line="312" w:lineRule="auto"/>
              <w:jc w:val="center"/>
              <w:rPr>
                <w:rFonts w:ascii="Times New Roman" w:hAnsi="Times New Roman" w:cs="Times New Roman"/>
                <w:color w:val="FF0000"/>
                <w:sz w:val="26"/>
                <w:szCs w:val="26"/>
                <w:highlight w:val="yellow"/>
              </w:rPr>
            </w:pPr>
            <w:r w:rsidRPr="00B50CA6">
              <w:rPr>
                <w:rFonts w:ascii="Times New Roman" w:hAnsi="Times New Roman" w:cs="Times New Roman"/>
                <w:color w:val="FF0000"/>
                <w:sz w:val="26"/>
                <w:szCs w:val="26"/>
                <w:highlight w:val="yellow"/>
              </w:rPr>
              <w:t>13</w:t>
            </w:r>
          </w:p>
        </w:tc>
        <w:tc>
          <w:tcPr>
            <w:tcW w:w="1928" w:type="dxa"/>
            <w:vAlign w:val="center"/>
          </w:tcPr>
          <w:p w:rsidR="00B50CA6" w:rsidRPr="00B50CA6" w:rsidDel="0000715D" w:rsidRDefault="00B50CA6" w:rsidP="009C3641">
            <w:pPr>
              <w:tabs>
                <w:tab w:val="left" w:pos="2694"/>
              </w:tabs>
              <w:autoSpaceDE w:val="0"/>
              <w:autoSpaceDN w:val="0"/>
              <w:spacing w:before="80" w:after="80" w:line="312" w:lineRule="auto"/>
              <w:jc w:val="center"/>
              <w:rPr>
                <w:rFonts w:ascii="Times New Roman" w:hAnsi="Times New Roman" w:cs="Times New Roman"/>
                <w:color w:val="FF0000"/>
                <w:sz w:val="26"/>
                <w:szCs w:val="26"/>
                <w:highlight w:val="yellow"/>
              </w:rPr>
            </w:pPr>
            <w:r w:rsidRPr="00B50CA6">
              <w:rPr>
                <w:rFonts w:ascii="Times New Roman" w:hAnsi="Times New Roman" w:cs="Times New Roman"/>
                <w:color w:val="FF0000"/>
                <w:sz w:val="26"/>
                <w:szCs w:val="26"/>
                <w:highlight w:val="yellow"/>
              </w:rPr>
              <w:t>03</w:t>
            </w:r>
          </w:p>
        </w:tc>
        <w:tc>
          <w:tcPr>
            <w:tcW w:w="1907" w:type="dxa"/>
            <w:vAlign w:val="center"/>
          </w:tcPr>
          <w:p w:rsidR="00B50CA6" w:rsidRPr="00B50CA6" w:rsidDel="0000715D" w:rsidRDefault="00B50CA6" w:rsidP="009C3641">
            <w:pPr>
              <w:tabs>
                <w:tab w:val="left" w:pos="2694"/>
              </w:tabs>
              <w:autoSpaceDE w:val="0"/>
              <w:autoSpaceDN w:val="0"/>
              <w:spacing w:before="80" w:after="80" w:line="312" w:lineRule="auto"/>
              <w:jc w:val="center"/>
              <w:rPr>
                <w:rFonts w:ascii="Times New Roman" w:hAnsi="Times New Roman" w:cs="Times New Roman"/>
                <w:color w:val="FF0000"/>
                <w:sz w:val="26"/>
                <w:szCs w:val="26"/>
                <w:highlight w:val="yellow"/>
              </w:rPr>
            </w:pPr>
            <w:r w:rsidRPr="00B50CA6">
              <w:rPr>
                <w:rFonts w:ascii="Times New Roman" w:hAnsi="Times New Roman" w:cs="Times New Roman"/>
                <w:color w:val="FF0000"/>
                <w:sz w:val="26"/>
                <w:szCs w:val="26"/>
                <w:highlight w:val="yellow"/>
              </w:rPr>
              <w:t>16</w:t>
            </w:r>
          </w:p>
        </w:tc>
      </w:tr>
      <w:tr w:rsidR="00B50CA6" w:rsidRPr="00851C76" w:rsidDel="0000715D" w:rsidTr="0088031D">
        <w:tc>
          <w:tcPr>
            <w:tcW w:w="3175" w:type="dxa"/>
            <w:vAlign w:val="center"/>
          </w:tcPr>
          <w:p w:rsidR="00B50CA6" w:rsidRPr="00B50CA6" w:rsidDel="0000715D" w:rsidRDefault="00B50CA6" w:rsidP="009C3641">
            <w:pPr>
              <w:tabs>
                <w:tab w:val="left" w:pos="2694"/>
              </w:tabs>
              <w:autoSpaceDE w:val="0"/>
              <w:autoSpaceDN w:val="0"/>
              <w:spacing w:before="80" w:after="80" w:line="312" w:lineRule="auto"/>
              <w:jc w:val="center"/>
              <w:rPr>
                <w:rFonts w:ascii="Times New Roman" w:hAnsi="Times New Roman" w:cs="Times New Roman"/>
                <w:b/>
                <w:color w:val="FF0000"/>
                <w:sz w:val="26"/>
                <w:szCs w:val="26"/>
                <w:highlight w:val="yellow"/>
                <w:lang w:val="nl-NL"/>
              </w:rPr>
            </w:pPr>
            <w:r w:rsidRPr="00B50CA6">
              <w:rPr>
                <w:rFonts w:ascii="Times New Roman" w:hAnsi="Times New Roman" w:cs="Times New Roman"/>
                <w:b/>
                <w:color w:val="FF0000"/>
                <w:sz w:val="26"/>
                <w:szCs w:val="26"/>
                <w:highlight w:val="yellow"/>
                <w:lang w:val="nl-NL"/>
              </w:rPr>
              <w:t>Tổng số</w:t>
            </w:r>
          </w:p>
        </w:tc>
        <w:tc>
          <w:tcPr>
            <w:tcW w:w="2236" w:type="dxa"/>
            <w:vAlign w:val="center"/>
          </w:tcPr>
          <w:p w:rsidR="00B50CA6" w:rsidRPr="00B50CA6" w:rsidDel="0000715D" w:rsidRDefault="00B50CA6" w:rsidP="009C3641">
            <w:pPr>
              <w:tabs>
                <w:tab w:val="left" w:pos="2694"/>
              </w:tabs>
              <w:autoSpaceDE w:val="0"/>
              <w:autoSpaceDN w:val="0"/>
              <w:spacing w:before="80" w:after="80" w:line="312" w:lineRule="auto"/>
              <w:jc w:val="center"/>
              <w:rPr>
                <w:rFonts w:ascii="Times New Roman" w:hAnsi="Times New Roman" w:cs="Times New Roman"/>
                <w:b/>
                <w:color w:val="FF0000"/>
                <w:sz w:val="26"/>
                <w:szCs w:val="26"/>
                <w:highlight w:val="yellow"/>
              </w:rPr>
            </w:pPr>
            <w:r w:rsidRPr="00B50CA6">
              <w:rPr>
                <w:rFonts w:ascii="Times New Roman" w:hAnsi="Times New Roman" w:cs="Times New Roman"/>
                <w:b/>
                <w:color w:val="FF0000"/>
                <w:sz w:val="26"/>
                <w:szCs w:val="26"/>
                <w:highlight w:val="yellow"/>
              </w:rPr>
              <w:t>35</w:t>
            </w:r>
          </w:p>
        </w:tc>
        <w:tc>
          <w:tcPr>
            <w:tcW w:w="1928" w:type="dxa"/>
            <w:vAlign w:val="center"/>
          </w:tcPr>
          <w:p w:rsidR="00B50CA6" w:rsidRPr="00B50CA6" w:rsidDel="0000715D" w:rsidRDefault="00B50CA6" w:rsidP="009C3641">
            <w:pPr>
              <w:tabs>
                <w:tab w:val="left" w:pos="2694"/>
              </w:tabs>
              <w:autoSpaceDE w:val="0"/>
              <w:autoSpaceDN w:val="0"/>
              <w:spacing w:before="80" w:after="80" w:line="312" w:lineRule="auto"/>
              <w:jc w:val="center"/>
              <w:rPr>
                <w:rFonts w:ascii="Times New Roman" w:hAnsi="Times New Roman" w:cs="Times New Roman"/>
                <w:b/>
                <w:color w:val="FF0000"/>
                <w:sz w:val="26"/>
                <w:szCs w:val="26"/>
                <w:highlight w:val="yellow"/>
              </w:rPr>
            </w:pPr>
            <w:r w:rsidRPr="00B50CA6">
              <w:rPr>
                <w:rFonts w:ascii="Times New Roman" w:hAnsi="Times New Roman" w:cs="Times New Roman"/>
                <w:b/>
                <w:color w:val="FF0000"/>
                <w:sz w:val="26"/>
                <w:szCs w:val="26"/>
                <w:highlight w:val="yellow"/>
              </w:rPr>
              <w:t>07</w:t>
            </w:r>
          </w:p>
        </w:tc>
        <w:tc>
          <w:tcPr>
            <w:tcW w:w="1907" w:type="dxa"/>
            <w:vAlign w:val="center"/>
          </w:tcPr>
          <w:p w:rsidR="00B50CA6" w:rsidRPr="00B50CA6" w:rsidDel="0000715D" w:rsidRDefault="00B50CA6" w:rsidP="009C3641">
            <w:pPr>
              <w:tabs>
                <w:tab w:val="left" w:pos="2694"/>
              </w:tabs>
              <w:autoSpaceDE w:val="0"/>
              <w:autoSpaceDN w:val="0"/>
              <w:spacing w:before="80" w:after="80" w:line="312" w:lineRule="auto"/>
              <w:jc w:val="center"/>
              <w:rPr>
                <w:rFonts w:ascii="Times New Roman" w:hAnsi="Times New Roman" w:cs="Times New Roman"/>
                <w:b/>
                <w:color w:val="FF0000"/>
                <w:sz w:val="26"/>
                <w:szCs w:val="26"/>
                <w:highlight w:val="yellow"/>
              </w:rPr>
            </w:pPr>
            <w:r w:rsidRPr="00B50CA6">
              <w:rPr>
                <w:rFonts w:ascii="Times New Roman" w:hAnsi="Times New Roman" w:cs="Times New Roman"/>
                <w:b/>
                <w:color w:val="FF0000"/>
                <w:sz w:val="26"/>
                <w:szCs w:val="26"/>
                <w:highlight w:val="yellow"/>
              </w:rPr>
              <w:t>42</w:t>
            </w:r>
          </w:p>
        </w:tc>
      </w:tr>
    </w:tbl>
    <w:p w:rsidR="00586D4F" w:rsidRPr="00851C76" w:rsidRDefault="00586D4F" w:rsidP="007F2E98">
      <w:pPr>
        <w:pStyle w:val="ListParagraph"/>
        <w:numPr>
          <w:ilvl w:val="0"/>
          <w:numId w:val="10"/>
        </w:numPr>
        <w:tabs>
          <w:tab w:val="left" w:pos="709"/>
        </w:tabs>
        <w:spacing w:before="240" w:after="80" w:line="264" w:lineRule="auto"/>
        <w:ind w:left="0" w:firstLine="284"/>
        <w:contextualSpacing w:val="0"/>
        <w:jc w:val="both"/>
        <w:rPr>
          <w:sz w:val="26"/>
          <w:szCs w:val="26"/>
          <w:lang w:val="nl-NL"/>
        </w:rPr>
      </w:pPr>
      <w:r w:rsidRPr="00851C76">
        <w:rPr>
          <w:sz w:val="26"/>
          <w:szCs w:val="26"/>
          <w:lang w:val="nl-NL"/>
        </w:rPr>
        <w:t>Đội ngũ viên chức quản lý khoa</w:t>
      </w:r>
    </w:p>
    <w:p w:rsidR="00586D4F" w:rsidRPr="00851C76" w:rsidRDefault="00586D4F" w:rsidP="00C94478">
      <w:pPr>
        <w:pStyle w:val="ListParagraph"/>
        <w:tabs>
          <w:tab w:val="left" w:pos="709"/>
        </w:tabs>
        <w:spacing w:before="80" w:after="80" w:line="264" w:lineRule="auto"/>
        <w:ind w:left="0" w:firstLine="284"/>
        <w:contextualSpacing w:val="0"/>
        <w:jc w:val="both"/>
        <w:rPr>
          <w:sz w:val="26"/>
          <w:szCs w:val="26"/>
          <w:lang w:val="nl-NL"/>
        </w:rPr>
      </w:pPr>
      <w:r w:rsidRPr="00851C76">
        <w:rPr>
          <w:sz w:val="26"/>
          <w:szCs w:val="26"/>
          <w:lang w:val="nl-NL"/>
        </w:rPr>
        <w:t>Đội ngũ viên chức quản lý khoa gồm có 05 người: 01 trưởng khoa, 01 phó trưởng khoa và 03 tổ trưởng bộ môn.</w:t>
      </w:r>
      <w:r w:rsidR="0088031D" w:rsidRPr="00851C76">
        <w:rPr>
          <w:sz w:val="26"/>
          <w:szCs w:val="26"/>
          <w:lang w:val="nl-NL"/>
        </w:rPr>
        <w:t xml:space="preserve"> </w:t>
      </w:r>
    </w:p>
    <w:p w:rsidR="00586D4F" w:rsidRPr="00851C76" w:rsidRDefault="008C5F80" w:rsidP="00C94478">
      <w:pPr>
        <w:spacing w:before="80" w:after="80" w:line="264" w:lineRule="auto"/>
        <w:jc w:val="both"/>
        <w:rPr>
          <w:rFonts w:ascii="Times New Roman" w:eastAsia="Times New Roman" w:hAnsi="Times New Roman" w:cs="Times New Roman"/>
          <w:b/>
          <w:sz w:val="26"/>
          <w:szCs w:val="26"/>
        </w:rPr>
      </w:pPr>
      <w:r w:rsidRPr="00851C76">
        <w:rPr>
          <w:rFonts w:ascii="Times New Roman" w:eastAsia="Times New Roman" w:hAnsi="Times New Roman" w:cs="Times New Roman"/>
          <w:b/>
          <w:sz w:val="26"/>
          <w:szCs w:val="26"/>
        </w:rPr>
        <w:t xml:space="preserve">3. </w:t>
      </w:r>
      <w:r w:rsidR="00586D4F" w:rsidRPr="00851C76">
        <w:rPr>
          <w:rFonts w:ascii="Times New Roman" w:eastAsia="Times New Roman" w:hAnsi="Times New Roman" w:cs="Times New Roman"/>
          <w:b/>
          <w:sz w:val="26"/>
          <w:szCs w:val="26"/>
        </w:rPr>
        <w:t xml:space="preserve">Đội ngũ giảng viên tham gia giảng dạy ngành Công nghệ Chế tạo máy </w:t>
      </w:r>
    </w:p>
    <w:p w:rsidR="00EE6331" w:rsidRPr="00851C76" w:rsidRDefault="00586D4F" w:rsidP="00C94478">
      <w:pPr>
        <w:pStyle w:val="ListParagraph"/>
        <w:spacing w:before="80" w:after="80" w:line="264" w:lineRule="auto"/>
        <w:ind w:left="0" w:firstLine="284"/>
        <w:contextualSpacing w:val="0"/>
        <w:jc w:val="both"/>
        <w:rPr>
          <w:sz w:val="26"/>
          <w:szCs w:val="26"/>
          <w:lang w:val="nl-NL"/>
        </w:rPr>
      </w:pPr>
      <w:r w:rsidRPr="00851C76">
        <w:rPr>
          <w:sz w:val="26"/>
          <w:szCs w:val="26"/>
          <w:lang w:val="nl-NL"/>
        </w:rPr>
        <w:t xml:space="preserve">Tổng số giảng viên tham gia giảng dạy ngành Công nghệ chế tạo máy là </w:t>
      </w:r>
      <w:r w:rsidR="00797947" w:rsidRPr="00851C76">
        <w:rPr>
          <w:sz w:val="26"/>
          <w:szCs w:val="26"/>
          <w:lang w:val="nl-NL"/>
        </w:rPr>
        <w:t>2</w:t>
      </w:r>
      <w:r w:rsidRPr="00851C76">
        <w:rPr>
          <w:sz w:val="26"/>
          <w:szCs w:val="26"/>
          <w:lang w:val="nl-NL"/>
        </w:rPr>
        <w:t xml:space="preserve">6 </w:t>
      </w:r>
      <w:r w:rsidR="00EE6331" w:rsidRPr="00851C76">
        <w:rPr>
          <w:sz w:val="26"/>
          <w:szCs w:val="26"/>
          <w:lang w:val="nl-NL"/>
        </w:rPr>
        <w:t>giảng viên giảng dạy các môn cơ sở ngành và chuyên môn ngành, 05 giảng viên giảng dạy môn chung, tất cả là giảng viên cơ hữu của Trường</w:t>
      </w:r>
    </w:p>
    <w:p w:rsidR="008C5F80" w:rsidRPr="00851C76" w:rsidRDefault="00EE6331" w:rsidP="00C94478">
      <w:pPr>
        <w:pStyle w:val="ListParagraph"/>
        <w:spacing w:before="80" w:after="80" w:line="264" w:lineRule="auto"/>
        <w:ind w:left="0" w:firstLine="284"/>
        <w:contextualSpacing w:val="0"/>
        <w:jc w:val="both"/>
        <w:rPr>
          <w:sz w:val="26"/>
          <w:szCs w:val="26"/>
          <w:lang w:val="nl-NL"/>
        </w:rPr>
      </w:pPr>
      <w:r w:rsidRPr="00851C76">
        <w:rPr>
          <w:sz w:val="26"/>
          <w:szCs w:val="26"/>
          <w:lang w:val="nl-NL"/>
        </w:rPr>
        <w:t>Trong đó: 16 giảng viên giảng dạy chuyên ngành có 12 giảng viên trình độ Thạc sĩ</w:t>
      </w:r>
      <w:r w:rsidR="00586D4F" w:rsidRPr="00851C76">
        <w:rPr>
          <w:sz w:val="26"/>
          <w:szCs w:val="26"/>
          <w:lang w:val="nl-NL"/>
        </w:rPr>
        <w:t xml:space="preserve">, 04 giảng viên </w:t>
      </w:r>
      <w:r w:rsidRPr="00851C76">
        <w:rPr>
          <w:sz w:val="26"/>
          <w:szCs w:val="26"/>
          <w:lang w:val="nl-NL"/>
        </w:rPr>
        <w:t xml:space="preserve">trình độ Đại học và </w:t>
      </w:r>
      <w:r w:rsidR="00586D4F" w:rsidRPr="00851C76">
        <w:rPr>
          <w:sz w:val="26"/>
          <w:szCs w:val="26"/>
          <w:lang w:val="nl-NL"/>
        </w:rPr>
        <w:t>05 giảng viên giảng dạy môn chung</w:t>
      </w:r>
      <w:r w:rsidRPr="00851C76">
        <w:rPr>
          <w:sz w:val="26"/>
          <w:szCs w:val="26"/>
          <w:lang w:val="nl-NL"/>
        </w:rPr>
        <w:t xml:space="preserve"> trình độ Thạc sĩ</w:t>
      </w:r>
      <w:r w:rsidR="00586D4F" w:rsidRPr="00851C76">
        <w:rPr>
          <w:sz w:val="26"/>
          <w:szCs w:val="26"/>
          <w:lang w:val="nl-NL"/>
        </w:rPr>
        <w:t>.</w:t>
      </w:r>
      <w:r w:rsidR="00797947" w:rsidRPr="00851C76">
        <w:rPr>
          <w:sz w:val="26"/>
          <w:szCs w:val="26"/>
          <w:lang w:val="nl-NL"/>
        </w:rPr>
        <w:t xml:space="preserve"> </w:t>
      </w:r>
    </w:p>
    <w:p w:rsidR="008C5F80" w:rsidRPr="00851C76" w:rsidRDefault="008C5F80" w:rsidP="00B01F6A">
      <w:pPr>
        <w:spacing w:before="80" w:after="240" w:line="264" w:lineRule="auto"/>
        <w:jc w:val="both"/>
        <w:rPr>
          <w:rFonts w:ascii="Times New Roman" w:hAnsi="Times New Roman" w:cs="Times New Roman"/>
          <w:b/>
          <w:sz w:val="26"/>
          <w:szCs w:val="26"/>
          <w:lang w:val="nl-NL"/>
        </w:rPr>
      </w:pPr>
      <w:r w:rsidRPr="00851C76">
        <w:rPr>
          <w:rFonts w:ascii="Times New Roman" w:hAnsi="Times New Roman" w:cs="Times New Roman"/>
          <w:b/>
          <w:sz w:val="26"/>
          <w:szCs w:val="26"/>
          <w:lang w:val="nl-NL"/>
        </w:rPr>
        <w:lastRenderedPageBreak/>
        <w:t>4. Các ngành</w:t>
      </w:r>
      <w:r w:rsidR="00CB69E4" w:rsidRPr="00851C76">
        <w:rPr>
          <w:rFonts w:ascii="Times New Roman" w:hAnsi="Times New Roman" w:cs="Times New Roman"/>
          <w:b/>
          <w:sz w:val="26"/>
          <w:szCs w:val="26"/>
          <w:lang w:val="nl-NL"/>
        </w:rPr>
        <w:t xml:space="preserve"> nghề</w:t>
      </w:r>
      <w:r w:rsidRPr="00851C76">
        <w:rPr>
          <w:rFonts w:ascii="Times New Roman" w:hAnsi="Times New Roman" w:cs="Times New Roman"/>
          <w:b/>
          <w:sz w:val="26"/>
          <w:szCs w:val="26"/>
          <w:lang w:val="nl-NL"/>
        </w:rPr>
        <w:t xml:space="preserve"> đào tạo của khoa Cơ khí</w:t>
      </w:r>
      <w:r w:rsidR="003E58C3" w:rsidRPr="00851C76">
        <w:rPr>
          <w:rFonts w:ascii="Times New Roman" w:hAnsi="Times New Roman" w:cs="Times New Roman"/>
          <w:b/>
          <w:sz w:val="26"/>
          <w:szCs w:val="26"/>
          <w:lang w:val="nl-NL"/>
        </w:rPr>
        <w:t xml:space="preserve">: </w:t>
      </w:r>
    </w:p>
    <w:tbl>
      <w:tblPr>
        <w:tblStyle w:val="TableGrid"/>
        <w:tblW w:w="9180" w:type="dxa"/>
        <w:tblLook w:val="04A0" w:firstRow="1" w:lastRow="0" w:firstColumn="1" w:lastColumn="0" w:noHBand="0" w:noVBand="1"/>
      </w:tblPr>
      <w:tblGrid>
        <w:gridCol w:w="1101"/>
        <w:gridCol w:w="5528"/>
        <w:gridCol w:w="2551"/>
      </w:tblGrid>
      <w:tr w:rsidR="00851C76" w:rsidRPr="00851C76" w:rsidTr="00B01F6A">
        <w:trPr>
          <w:tblHeader/>
        </w:trPr>
        <w:tc>
          <w:tcPr>
            <w:tcW w:w="1101" w:type="dxa"/>
            <w:shd w:val="clear" w:color="auto" w:fill="D9D9D9" w:themeFill="background1" w:themeFillShade="D9"/>
            <w:vAlign w:val="center"/>
          </w:tcPr>
          <w:p w:rsidR="00152DDC" w:rsidRPr="00851C76" w:rsidRDefault="00152DDC" w:rsidP="00B01F6A">
            <w:pPr>
              <w:spacing w:before="100" w:after="100" w:line="264" w:lineRule="auto"/>
              <w:jc w:val="center"/>
              <w:rPr>
                <w:b/>
                <w:sz w:val="26"/>
                <w:szCs w:val="26"/>
              </w:rPr>
            </w:pPr>
            <w:r w:rsidRPr="00851C76">
              <w:rPr>
                <w:b/>
                <w:sz w:val="26"/>
                <w:szCs w:val="26"/>
              </w:rPr>
              <w:t>STT</w:t>
            </w:r>
          </w:p>
        </w:tc>
        <w:tc>
          <w:tcPr>
            <w:tcW w:w="5528" w:type="dxa"/>
            <w:shd w:val="clear" w:color="auto" w:fill="D9D9D9" w:themeFill="background1" w:themeFillShade="D9"/>
            <w:vAlign w:val="center"/>
          </w:tcPr>
          <w:p w:rsidR="00152DDC" w:rsidRPr="00851C76" w:rsidRDefault="00152DDC" w:rsidP="00B01F6A">
            <w:pPr>
              <w:spacing w:before="100" w:after="100" w:line="264" w:lineRule="auto"/>
              <w:jc w:val="center"/>
              <w:rPr>
                <w:b/>
                <w:sz w:val="26"/>
                <w:szCs w:val="26"/>
              </w:rPr>
            </w:pPr>
            <w:r w:rsidRPr="00851C76">
              <w:rPr>
                <w:b/>
                <w:sz w:val="26"/>
                <w:szCs w:val="26"/>
              </w:rPr>
              <w:t>Tên ngành đào tạo</w:t>
            </w:r>
          </w:p>
        </w:tc>
        <w:tc>
          <w:tcPr>
            <w:tcW w:w="2551" w:type="dxa"/>
            <w:shd w:val="clear" w:color="auto" w:fill="D9D9D9" w:themeFill="background1" w:themeFillShade="D9"/>
            <w:vAlign w:val="center"/>
          </w:tcPr>
          <w:p w:rsidR="00152DDC" w:rsidRPr="00851C76" w:rsidRDefault="00152DDC" w:rsidP="00B01F6A">
            <w:pPr>
              <w:spacing w:before="100" w:after="100" w:line="264" w:lineRule="auto"/>
              <w:jc w:val="center"/>
              <w:rPr>
                <w:b/>
                <w:sz w:val="26"/>
                <w:szCs w:val="26"/>
              </w:rPr>
            </w:pPr>
            <w:r w:rsidRPr="00851C76">
              <w:rPr>
                <w:b/>
                <w:sz w:val="26"/>
                <w:szCs w:val="26"/>
              </w:rPr>
              <w:t>Trình độ đào tạo</w:t>
            </w:r>
          </w:p>
        </w:tc>
      </w:tr>
      <w:tr w:rsidR="00851C76" w:rsidRPr="00851C76" w:rsidTr="00152DDC">
        <w:tc>
          <w:tcPr>
            <w:tcW w:w="1101" w:type="dxa"/>
            <w:vAlign w:val="center"/>
          </w:tcPr>
          <w:p w:rsidR="00A412D9" w:rsidRPr="00851C76" w:rsidRDefault="00AA2F5B" w:rsidP="00B01F6A">
            <w:pPr>
              <w:spacing w:before="100" w:after="100" w:line="264" w:lineRule="auto"/>
              <w:jc w:val="center"/>
              <w:rPr>
                <w:sz w:val="26"/>
                <w:szCs w:val="26"/>
              </w:rPr>
            </w:pPr>
            <w:r w:rsidRPr="00851C76">
              <w:rPr>
                <w:sz w:val="26"/>
                <w:szCs w:val="26"/>
              </w:rPr>
              <w:t>1</w:t>
            </w:r>
          </w:p>
        </w:tc>
        <w:tc>
          <w:tcPr>
            <w:tcW w:w="5528" w:type="dxa"/>
            <w:vMerge w:val="restart"/>
            <w:vAlign w:val="center"/>
          </w:tcPr>
          <w:p w:rsidR="00A412D9" w:rsidRPr="00851C76" w:rsidRDefault="00A412D9" w:rsidP="00B01F6A">
            <w:pPr>
              <w:spacing w:before="100" w:after="100" w:line="264" w:lineRule="auto"/>
              <w:rPr>
                <w:sz w:val="26"/>
                <w:szCs w:val="26"/>
              </w:rPr>
            </w:pPr>
            <w:r w:rsidRPr="00851C76">
              <w:rPr>
                <w:sz w:val="26"/>
                <w:szCs w:val="26"/>
              </w:rPr>
              <w:t>Bảo trì hệ thống thiết bị công nghiệp</w:t>
            </w:r>
          </w:p>
        </w:tc>
        <w:tc>
          <w:tcPr>
            <w:tcW w:w="2551" w:type="dxa"/>
            <w:vAlign w:val="center"/>
          </w:tcPr>
          <w:p w:rsidR="00A412D9" w:rsidRPr="00851C76" w:rsidRDefault="00A412D9" w:rsidP="00B01F6A">
            <w:pPr>
              <w:spacing w:before="100" w:after="100" w:line="264" w:lineRule="auto"/>
              <w:jc w:val="center"/>
              <w:rPr>
                <w:sz w:val="26"/>
                <w:szCs w:val="26"/>
              </w:rPr>
            </w:pPr>
            <w:r w:rsidRPr="00851C76">
              <w:rPr>
                <w:sz w:val="26"/>
                <w:szCs w:val="26"/>
              </w:rPr>
              <w:t>Cao đẳng</w:t>
            </w:r>
          </w:p>
        </w:tc>
      </w:tr>
      <w:tr w:rsidR="00851C76" w:rsidRPr="00851C76" w:rsidTr="00152DDC">
        <w:tc>
          <w:tcPr>
            <w:tcW w:w="1101" w:type="dxa"/>
            <w:vAlign w:val="center"/>
          </w:tcPr>
          <w:p w:rsidR="00A412D9" w:rsidRPr="00851C76" w:rsidRDefault="00AA2F5B" w:rsidP="00B01F6A">
            <w:pPr>
              <w:spacing w:before="100" w:after="100" w:line="264" w:lineRule="auto"/>
              <w:jc w:val="center"/>
              <w:rPr>
                <w:sz w:val="26"/>
                <w:szCs w:val="26"/>
              </w:rPr>
            </w:pPr>
            <w:r w:rsidRPr="00851C76">
              <w:rPr>
                <w:sz w:val="26"/>
                <w:szCs w:val="26"/>
              </w:rPr>
              <w:t>2</w:t>
            </w:r>
          </w:p>
        </w:tc>
        <w:tc>
          <w:tcPr>
            <w:tcW w:w="5528" w:type="dxa"/>
            <w:vMerge/>
            <w:vAlign w:val="center"/>
          </w:tcPr>
          <w:p w:rsidR="00A412D9" w:rsidRPr="00851C76" w:rsidRDefault="00A412D9" w:rsidP="00B01F6A">
            <w:pPr>
              <w:spacing w:before="100" w:after="100" w:line="264" w:lineRule="auto"/>
              <w:rPr>
                <w:sz w:val="26"/>
                <w:szCs w:val="26"/>
              </w:rPr>
            </w:pPr>
          </w:p>
        </w:tc>
        <w:tc>
          <w:tcPr>
            <w:tcW w:w="2551" w:type="dxa"/>
            <w:vAlign w:val="center"/>
          </w:tcPr>
          <w:p w:rsidR="00A412D9" w:rsidRPr="00851C76" w:rsidRDefault="00A412D9" w:rsidP="00B01F6A">
            <w:pPr>
              <w:spacing w:before="100" w:after="100" w:line="264" w:lineRule="auto"/>
              <w:jc w:val="center"/>
              <w:rPr>
                <w:sz w:val="26"/>
                <w:szCs w:val="26"/>
              </w:rPr>
            </w:pPr>
            <w:r w:rsidRPr="00851C76">
              <w:rPr>
                <w:sz w:val="26"/>
                <w:szCs w:val="26"/>
              </w:rPr>
              <w:t>Trung cấp</w:t>
            </w:r>
          </w:p>
        </w:tc>
      </w:tr>
      <w:tr w:rsidR="00851C76" w:rsidRPr="00851C76" w:rsidTr="00F32B26">
        <w:tc>
          <w:tcPr>
            <w:tcW w:w="1101" w:type="dxa"/>
          </w:tcPr>
          <w:p w:rsidR="00B01F6A" w:rsidRPr="00851C76" w:rsidRDefault="00B01F6A" w:rsidP="00F32B26">
            <w:pPr>
              <w:spacing w:before="100" w:after="100" w:line="264" w:lineRule="auto"/>
              <w:jc w:val="center"/>
              <w:rPr>
                <w:sz w:val="26"/>
                <w:szCs w:val="26"/>
              </w:rPr>
            </w:pPr>
            <w:r w:rsidRPr="00851C76">
              <w:rPr>
                <w:sz w:val="26"/>
                <w:szCs w:val="26"/>
              </w:rPr>
              <w:t>3</w:t>
            </w:r>
          </w:p>
        </w:tc>
        <w:tc>
          <w:tcPr>
            <w:tcW w:w="5528" w:type="dxa"/>
            <w:vMerge w:val="restart"/>
          </w:tcPr>
          <w:p w:rsidR="00B01F6A" w:rsidRPr="00851C76" w:rsidRDefault="00B01F6A" w:rsidP="00B01F6A">
            <w:pPr>
              <w:spacing w:before="100" w:after="100" w:line="264" w:lineRule="auto"/>
              <w:ind w:firstLine="33"/>
              <w:rPr>
                <w:sz w:val="26"/>
                <w:szCs w:val="26"/>
              </w:rPr>
            </w:pPr>
            <w:r w:rsidRPr="00851C76">
              <w:rPr>
                <w:sz w:val="26"/>
                <w:szCs w:val="26"/>
              </w:rPr>
              <w:t>Cắt gọt kim loại</w:t>
            </w:r>
          </w:p>
        </w:tc>
        <w:tc>
          <w:tcPr>
            <w:tcW w:w="2551" w:type="dxa"/>
            <w:vAlign w:val="center"/>
          </w:tcPr>
          <w:p w:rsidR="00B01F6A" w:rsidRPr="00851C76" w:rsidRDefault="00B01F6A" w:rsidP="00F32B26">
            <w:pPr>
              <w:spacing w:before="100" w:after="100" w:line="264" w:lineRule="auto"/>
              <w:jc w:val="center"/>
              <w:rPr>
                <w:sz w:val="26"/>
                <w:szCs w:val="26"/>
              </w:rPr>
            </w:pPr>
            <w:r w:rsidRPr="00851C76">
              <w:rPr>
                <w:sz w:val="26"/>
                <w:szCs w:val="26"/>
              </w:rPr>
              <w:t>Cao đẳng</w:t>
            </w:r>
          </w:p>
        </w:tc>
      </w:tr>
      <w:tr w:rsidR="00851C76" w:rsidRPr="00851C76" w:rsidTr="00F32B26">
        <w:tc>
          <w:tcPr>
            <w:tcW w:w="1101" w:type="dxa"/>
          </w:tcPr>
          <w:p w:rsidR="00B01F6A" w:rsidRPr="00851C76" w:rsidRDefault="00B01F6A" w:rsidP="00F32B26">
            <w:pPr>
              <w:spacing w:before="100" w:after="100" w:line="264" w:lineRule="auto"/>
              <w:jc w:val="center"/>
              <w:rPr>
                <w:sz w:val="26"/>
                <w:szCs w:val="26"/>
              </w:rPr>
            </w:pPr>
            <w:r w:rsidRPr="00851C76">
              <w:rPr>
                <w:sz w:val="26"/>
                <w:szCs w:val="26"/>
              </w:rPr>
              <w:t>4</w:t>
            </w:r>
          </w:p>
        </w:tc>
        <w:tc>
          <w:tcPr>
            <w:tcW w:w="5528" w:type="dxa"/>
            <w:vMerge/>
          </w:tcPr>
          <w:p w:rsidR="00B01F6A" w:rsidRPr="00851C76" w:rsidRDefault="00B01F6A" w:rsidP="00F32B26">
            <w:pPr>
              <w:spacing w:before="100" w:after="100" w:line="264" w:lineRule="auto"/>
              <w:ind w:firstLine="284"/>
              <w:rPr>
                <w:sz w:val="26"/>
                <w:szCs w:val="26"/>
              </w:rPr>
            </w:pPr>
          </w:p>
        </w:tc>
        <w:tc>
          <w:tcPr>
            <w:tcW w:w="2551" w:type="dxa"/>
            <w:vAlign w:val="center"/>
          </w:tcPr>
          <w:p w:rsidR="00B01F6A" w:rsidRPr="00851C76" w:rsidRDefault="00B01F6A" w:rsidP="00F32B26">
            <w:pPr>
              <w:spacing w:before="100" w:after="100" w:line="264" w:lineRule="auto"/>
              <w:jc w:val="center"/>
              <w:rPr>
                <w:sz w:val="26"/>
                <w:szCs w:val="26"/>
              </w:rPr>
            </w:pPr>
            <w:r w:rsidRPr="00851C76">
              <w:rPr>
                <w:sz w:val="26"/>
                <w:szCs w:val="26"/>
              </w:rPr>
              <w:t>Trung cấp</w:t>
            </w:r>
          </w:p>
        </w:tc>
      </w:tr>
      <w:tr w:rsidR="00851C76" w:rsidRPr="00851C76" w:rsidTr="00152DDC">
        <w:tc>
          <w:tcPr>
            <w:tcW w:w="1101" w:type="dxa"/>
            <w:vAlign w:val="center"/>
          </w:tcPr>
          <w:p w:rsidR="00B01F6A" w:rsidRPr="00851C76" w:rsidRDefault="00B01F6A" w:rsidP="00B01F6A">
            <w:pPr>
              <w:spacing w:before="100" w:after="100" w:line="264" w:lineRule="auto"/>
              <w:jc w:val="center"/>
              <w:rPr>
                <w:sz w:val="26"/>
                <w:szCs w:val="26"/>
              </w:rPr>
            </w:pPr>
            <w:r w:rsidRPr="00851C76">
              <w:rPr>
                <w:sz w:val="26"/>
                <w:szCs w:val="26"/>
              </w:rPr>
              <w:t>3</w:t>
            </w:r>
          </w:p>
        </w:tc>
        <w:tc>
          <w:tcPr>
            <w:tcW w:w="5528" w:type="dxa"/>
            <w:vMerge w:val="restart"/>
            <w:vAlign w:val="center"/>
          </w:tcPr>
          <w:p w:rsidR="00B01F6A" w:rsidRPr="00851C76" w:rsidRDefault="00B01F6A" w:rsidP="00B01F6A">
            <w:pPr>
              <w:spacing w:before="100" w:after="100" w:line="264" w:lineRule="auto"/>
              <w:rPr>
                <w:sz w:val="26"/>
                <w:szCs w:val="26"/>
              </w:rPr>
            </w:pPr>
            <w:r w:rsidRPr="00851C76">
              <w:rPr>
                <w:sz w:val="26"/>
                <w:szCs w:val="26"/>
              </w:rPr>
              <w:t>Công nghệ chế tạo máy</w:t>
            </w:r>
          </w:p>
        </w:tc>
        <w:tc>
          <w:tcPr>
            <w:tcW w:w="2551" w:type="dxa"/>
            <w:vAlign w:val="center"/>
          </w:tcPr>
          <w:p w:rsidR="00B01F6A" w:rsidRPr="00851C76" w:rsidRDefault="00B01F6A" w:rsidP="00B01F6A">
            <w:pPr>
              <w:spacing w:before="100" w:after="100" w:line="264" w:lineRule="auto"/>
              <w:jc w:val="center"/>
              <w:rPr>
                <w:sz w:val="26"/>
                <w:szCs w:val="26"/>
              </w:rPr>
            </w:pPr>
            <w:r w:rsidRPr="00851C76">
              <w:rPr>
                <w:sz w:val="26"/>
                <w:szCs w:val="26"/>
              </w:rPr>
              <w:t>Cao đẳng</w:t>
            </w:r>
          </w:p>
        </w:tc>
      </w:tr>
      <w:tr w:rsidR="00851C76" w:rsidRPr="00851C76" w:rsidTr="00152DDC">
        <w:tc>
          <w:tcPr>
            <w:tcW w:w="1101" w:type="dxa"/>
            <w:vAlign w:val="center"/>
          </w:tcPr>
          <w:p w:rsidR="00B01F6A" w:rsidRPr="00851C76" w:rsidRDefault="00B01F6A" w:rsidP="00B01F6A">
            <w:pPr>
              <w:spacing w:before="100" w:after="100" w:line="264" w:lineRule="auto"/>
              <w:jc w:val="center"/>
              <w:rPr>
                <w:sz w:val="26"/>
                <w:szCs w:val="26"/>
              </w:rPr>
            </w:pPr>
            <w:r w:rsidRPr="00851C76">
              <w:rPr>
                <w:sz w:val="26"/>
                <w:szCs w:val="26"/>
              </w:rPr>
              <w:t>5</w:t>
            </w:r>
          </w:p>
        </w:tc>
        <w:tc>
          <w:tcPr>
            <w:tcW w:w="5528" w:type="dxa"/>
            <w:vMerge/>
            <w:vAlign w:val="center"/>
          </w:tcPr>
          <w:p w:rsidR="00B01F6A" w:rsidRPr="00851C76" w:rsidRDefault="00B01F6A" w:rsidP="00B01F6A">
            <w:pPr>
              <w:spacing w:before="100" w:after="100" w:line="264" w:lineRule="auto"/>
              <w:rPr>
                <w:sz w:val="26"/>
                <w:szCs w:val="26"/>
              </w:rPr>
            </w:pPr>
          </w:p>
        </w:tc>
        <w:tc>
          <w:tcPr>
            <w:tcW w:w="2551" w:type="dxa"/>
            <w:vAlign w:val="center"/>
          </w:tcPr>
          <w:p w:rsidR="00B01F6A" w:rsidRPr="00851C76" w:rsidRDefault="00B01F6A" w:rsidP="00B01F6A">
            <w:pPr>
              <w:spacing w:before="100" w:after="100" w:line="264" w:lineRule="auto"/>
              <w:jc w:val="center"/>
              <w:rPr>
                <w:sz w:val="26"/>
                <w:szCs w:val="26"/>
              </w:rPr>
            </w:pPr>
            <w:r w:rsidRPr="00851C76">
              <w:rPr>
                <w:sz w:val="26"/>
                <w:szCs w:val="26"/>
              </w:rPr>
              <w:t>Trung cấp</w:t>
            </w:r>
          </w:p>
        </w:tc>
      </w:tr>
      <w:tr w:rsidR="00851C76" w:rsidRPr="00851C76" w:rsidTr="00152DDC">
        <w:tc>
          <w:tcPr>
            <w:tcW w:w="1101" w:type="dxa"/>
            <w:vAlign w:val="center"/>
          </w:tcPr>
          <w:p w:rsidR="00B01F6A" w:rsidRPr="00851C76" w:rsidRDefault="00B01F6A" w:rsidP="00B01F6A">
            <w:pPr>
              <w:spacing w:before="100" w:after="100" w:line="264" w:lineRule="auto"/>
              <w:jc w:val="center"/>
              <w:rPr>
                <w:sz w:val="26"/>
                <w:szCs w:val="26"/>
              </w:rPr>
            </w:pPr>
            <w:r w:rsidRPr="00851C76">
              <w:rPr>
                <w:sz w:val="26"/>
                <w:szCs w:val="26"/>
              </w:rPr>
              <w:t>6</w:t>
            </w:r>
          </w:p>
        </w:tc>
        <w:tc>
          <w:tcPr>
            <w:tcW w:w="5528" w:type="dxa"/>
            <w:vMerge w:val="restart"/>
            <w:vAlign w:val="center"/>
          </w:tcPr>
          <w:p w:rsidR="00B01F6A" w:rsidRPr="00851C76" w:rsidRDefault="00B01F6A" w:rsidP="00B01F6A">
            <w:pPr>
              <w:spacing w:before="100" w:after="100" w:line="264" w:lineRule="auto"/>
              <w:rPr>
                <w:sz w:val="26"/>
                <w:szCs w:val="26"/>
              </w:rPr>
            </w:pPr>
            <w:r w:rsidRPr="00851C76">
              <w:rPr>
                <w:sz w:val="26"/>
                <w:szCs w:val="26"/>
              </w:rPr>
              <w:t>Công nghệ kỹ thuật cơ khí</w:t>
            </w:r>
          </w:p>
        </w:tc>
        <w:tc>
          <w:tcPr>
            <w:tcW w:w="2551" w:type="dxa"/>
            <w:vAlign w:val="center"/>
          </w:tcPr>
          <w:p w:rsidR="00B01F6A" w:rsidRPr="00851C76" w:rsidRDefault="00B01F6A" w:rsidP="00B01F6A">
            <w:pPr>
              <w:spacing w:before="100" w:after="100" w:line="264" w:lineRule="auto"/>
              <w:jc w:val="center"/>
              <w:rPr>
                <w:sz w:val="26"/>
                <w:szCs w:val="26"/>
              </w:rPr>
            </w:pPr>
            <w:r w:rsidRPr="00851C76">
              <w:rPr>
                <w:sz w:val="26"/>
                <w:szCs w:val="26"/>
              </w:rPr>
              <w:t>Cao đẳng</w:t>
            </w:r>
          </w:p>
        </w:tc>
      </w:tr>
      <w:tr w:rsidR="00851C76" w:rsidRPr="00851C76" w:rsidTr="00152DDC">
        <w:tc>
          <w:tcPr>
            <w:tcW w:w="1101" w:type="dxa"/>
            <w:vAlign w:val="center"/>
          </w:tcPr>
          <w:p w:rsidR="00B01F6A" w:rsidRPr="00851C76" w:rsidRDefault="00B01F6A" w:rsidP="00B01F6A">
            <w:pPr>
              <w:spacing w:before="100" w:after="100" w:line="264" w:lineRule="auto"/>
              <w:jc w:val="center"/>
              <w:rPr>
                <w:sz w:val="26"/>
                <w:szCs w:val="26"/>
              </w:rPr>
            </w:pPr>
            <w:r w:rsidRPr="00851C76">
              <w:rPr>
                <w:sz w:val="26"/>
                <w:szCs w:val="26"/>
              </w:rPr>
              <w:t>7</w:t>
            </w:r>
          </w:p>
        </w:tc>
        <w:tc>
          <w:tcPr>
            <w:tcW w:w="5528" w:type="dxa"/>
            <w:vMerge/>
            <w:vAlign w:val="center"/>
          </w:tcPr>
          <w:p w:rsidR="00B01F6A" w:rsidRPr="00851C76" w:rsidRDefault="00B01F6A" w:rsidP="00B01F6A">
            <w:pPr>
              <w:spacing w:before="100" w:after="100" w:line="264" w:lineRule="auto"/>
              <w:rPr>
                <w:sz w:val="26"/>
                <w:szCs w:val="26"/>
              </w:rPr>
            </w:pPr>
          </w:p>
        </w:tc>
        <w:tc>
          <w:tcPr>
            <w:tcW w:w="2551" w:type="dxa"/>
            <w:vAlign w:val="center"/>
          </w:tcPr>
          <w:p w:rsidR="00B01F6A" w:rsidRPr="00851C76" w:rsidRDefault="00B01F6A" w:rsidP="00B01F6A">
            <w:pPr>
              <w:spacing w:before="100" w:after="100" w:line="264" w:lineRule="auto"/>
              <w:jc w:val="center"/>
              <w:rPr>
                <w:sz w:val="26"/>
                <w:szCs w:val="26"/>
              </w:rPr>
            </w:pPr>
            <w:r w:rsidRPr="00851C76">
              <w:rPr>
                <w:sz w:val="26"/>
                <w:szCs w:val="26"/>
              </w:rPr>
              <w:t>Trung cấp</w:t>
            </w:r>
          </w:p>
        </w:tc>
      </w:tr>
      <w:tr w:rsidR="00851C76" w:rsidRPr="00851C76" w:rsidTr="00152DDC">
        <w:tc>
          <w:tcPr>
            <w:tcW w:w="1101" w:type="dxa"/>
            <w:vAlign w:val="center"/>
          </w:tcPr>
          <w:p w:rsidR="00B01F6A" w:rsidRPr="00851C76" w:rsidRDefault="00B01F6A" w:rsidP="00B01F6A">
            <w:pPr>
              <w:spacing w:before="100" w:after="100" w:line="264" w:lineRule="auto"/>
              <w:jc w:val="center"/>
              <w:rPr>
                <w:sz w:val="26"/>
                <w:szCs w:val="26"/>
              </w:rPr>
            </w:pPr>
            <w:r w:rsidRPr="00851C76">
              <w:rPr>
                <w:sz w:val="26"/>
                <w:szCs w:val="26"/>
              </w:rPr>
              <w:t>8</w:t>
            </w:r>
          </w:p>
        </w:tc>
        <w:tc>
          <w:tcPr>
            <w:tcW w:w="5528" w:type="dxa"/>
            <w:vMerge w:val="restart"/>
            <w:vAlign w:val="center"/>
          </w:tcPr>
          <w:p w:rsidR="00B01F6A" w:rsidRPr="00851C76" w:rsidRDefault="00B01F6A" w:rsidP="00B01F6A">
            <w:pPr>
              <w:spacing w:before="100" w:after="100" w:line="264" w:lineRule="auto"/>
              <w:rPr>
                <w:sz w:val="26"/>
                <w:szCs w:val="26"/>
              </w:rPr>
            </w:pPr>
            <w:r w:rsidRPr="00851C76">
              <w:rPr>
                <w:sz w:val="26"/>
                <w:szCs w:val="26"/>
              </w:rPr>
              <w:t>Chế tạo khuôn mẫu</w:t>
            </w:r>
          </w:p>
        </w:tc>
        <w:tc>
          <w:tcPr>
            <w:tcW w:w="2551" w:type="dxa"/>
            <w:vAlign w:val="center"/>
          </w:tcPr>
          <w:p w:rsidR="00B01F6A" w:rsidRPr="00851C76" w:rsidRDefault="00B01F6A" w:rsidP="00B01F6A">
            <w:pPr>
              <w:spacing w:before="100" w:after="100" w:line="264" w:lineRule="auto"/>
              <w:jc w:val="center"/>
              <w:rPr>
                <w:sz w:val="26"/>
                <w:szCs w:val="26"/>
              </w:rPr>
            </w:pPr>
            <w:r w:rsidRPr="00851C76">
              <w:rPr>
                <w:sz w:val="26"/>
                <w:szCs w:val="26"/>
              </w:rPr>
              <w:t>Cao đẳng</w:t>
            </w:r>
          </w:p>
        </w:tc>
      </w:tr>
      <w:tr w:rsidR="00851C76" w:rsidRPr="00851C76" w:rsidTr="00152DDC">
        <w:tc>
          <w:tcPr>
            <w:tcW w:w="1101" w:type="dxa"/>
            <w:vAlign w:val="center"/>
          </w:tcPr>
          <w:p w:rsidR="00B01F6A" w:rsidRPr="00851C76" w:rsidRDefault="00B01F6A" w:rsidP="00B01F6A">
            <w:pPr>
              <w:spacing w:before="100" w:after="100" w:line="264" w:lineRule="auto"/>
              <w:jc w:val="center"/>
              <w:rPr>
                <w:sz w:val="26"/>
                <w:szCs w:val="26"/>
              </w:rPr>
            </w:pPr>
            <w:r w:rsidRPr="00851C76">
              <w:rPr>
                <w:sz w:val="26"/>
                <w:szCs w:val="26"/>
              </w:rPr>
              <w:t>9</w:t>
            </w:r>
          </w:p>
        </w:tc>
        <w:tc>
          <w:tcPr>
            <w:tcW w:w="5528" w:type="dxa"/>
            <w:vMerge/>
            <w:vAlign w:val="center"/>
          </w:tcPr>
          <w:p w:rsidR="00B01F6A" w:rsidRPr="00851C76" w:rsidRDefault="00B01F6A" w:rsidP="00B01F6A">
            <w:pPr>
              <w:spacing w:before="100" w:after="100" w:line="264" w:lineRule="auto"/>
              <w:rPr>
                <w:sz w:val="26"/>
                <w:szCs w:val="26"/>
              </w:rPr>
            </w:pPr>
          </w:p>
        </w:tc>
        <w:tc>
          <w:tcPr>
            <w:tcW w:w="2551" w:type="dxa"/>
            <w:vAlign w:val="center"/>
          </w:tcPr>
          <w:p w:rsidR="00B01F6A" w:rsidRPr="00851C76" w:rsidRDefault="00B01F6A" w:rsidP="00B01F6A">
            <w:pPr>
              <w:spacing w:before="100" w:after="100" w:line="264" w:lineRule="auto"/>
              <w:jc w:val="center"/>
              <w:rPr>
                <w:sz w:val="26"/>
                <w:szCs w:val="26"/>
              </w:rPr>
            </w:pPr>
            <w:r w:rsidRPr="00851C76">
              <w:rPr>
                <w:sz w:val="26"/>
                <w:szCs w:val="26"/>
              </w:rPr>
              <w:t>Trung cấp</w:t>
            </w:r>
          </w:p>
        </w:tc>
      </w:tr>
      <w:tr w:rsidR="00851C76" w:rsidRPr="00851C76" w:rsidTr="00152DDC">
        <w:tc>
          <w:tcPr>
            <w:tcW w:w="1101" w:type="dxa"/>
            <w:vAlign w:val="center"/>
          </w:tcPr>
          <w:p w:rsidR="00B01F6A" w:rsidRPr="00851C76" w:rsidRDefault="00B01F6A" w:rsidP="00B01F6A">
            <w:pPr>
              <w:spacing w:before="100" w:after="100" w:line="264" w:lineRule="auto"/>
              <w:jc w:val="center"/>
              <w:rPr>
                <w:sz w:val="26"/>
                <w:szCs w:val="26"/>
              </w:rPr>
            </w:pPr>
            <w:r w:rsidRPr="00851C76">
              <w:rPr>
                <w:sz w:val="26"/>
                <w:szCs w:val="26"/>
              </w:rPr>
              <w:t>10</w:t>
            </w:r>
          </w:p>
        </w:tc>
        <w:tc>
          <w:tcPr>
            <w:tcW w:w="5528" w:type="dxa"/>
            <w:vAlign w:val="center"/>
          </w:tcPr>
          <w:p w:rsidR="00B01F6A" w:rsidRPr="00851C76" w:rsidRDefault="00B01F6A" w:rsidP="00B01F6A">
            <w:pPr>
              <w:spacing w:before="100" w:after="100" w:line="264" w:lineRule="auto"/>
              <w:ind w:firstLine="284"/>
              <w:rPr>
                <w:sz w:val="26"/>
                <w:szCs w:val="26"/>
              </w:rPr>
            </w:pPr>
            <w:r w:rsidRPr="00851C76">
              <w:rPr>
                <w:sz w:val="26"/>
                <w:szCs w:val="26"/>
              </w:rPr>
              <w:t>Cơ khí chế tạo</w:t>
            </w:r>
          </w:p>
        </w:tc>
        <w:tc>
          <w:tcPr>
            <w:tcW w:w="2551" w:type="dxa"/>
            <w:vAlign w:val="center"/>
          </w:tcPr>
          <w:p w:rsidR="00B01F6A" w:rsidRPr="00851C76" w:rsidRDefault="00B01F6A" w:rsidP="00B01F6A">
            <w:pPr>
              <w:spacing w:before="100" w:after="100" w:line="264" w:lineRule="auto"/>
              <w:jc w:val="center"/>
              <w:rPr>
                <w:sz w:val="26"/>
                <w:szCs w:val="26"/>
              </w:rPr>
            </w:pPr>
            <w:r w:rsidRPr="00851C76">
              <w:rPr>
                <w:sz w:val="26"/>
                <w:szCs w:val="26"/>
              </w:rPr>
              <w:t>Trung cấp</w:t>
            </w:r>
          </w:p>
        </w:tc>
      </w:tr>
    </w:tbl>
    <w:p w:rsidR="00586D4F" w:rsidRPr="00851C76" w:rsidRDefault="003519A2" w:rsidP="000B123B">
      <w:pPr>
        <w:spacing w:before="240" w:after="80" w:line="264" w:lineRule="auto"/>
        <w:jc w:val="both"/>
        <w:rPr>
          <w:rFonts w:ascii="Times New Roman" w:hAnsi="Times New Roman" w:cs="Times New Roman"/>
          <w:b/>
          <w:sz w:val="26"/>
          <w:szCs w:val="26"/>
          <w:lang w:val="nl-NL"/>
        </w:rPr>
      </w:pPr>
      <w:r w:rsidRPr="00851C76">
        <w:rPr>
          <w:rFonts w:ascii="Times New Roman" w:hAnsi="Times New Roman" w:cs="Times New Roman"/>
          <w:b/>
          <w:sz w:val="26"/>
          <w:szCs w:val="26"/>
          <w:lang w:val="nl-NL"/>
        </w:rPr>
        <w:t xml:space="preserve">5. </w:t>
      </w:r>
      <w:r w:rsidR="00586D4F" w:rsidRPr="00851C76">
        <w:rPr>
          <w:rFonts w:ascii="Times New Roman" w:hAnsi="Times New Roman" w:cs="Times New Roman"/>
          <w:b/>
          <w:sz w:val="26"/>
          <w:szCs w:val="26"/>
          <w:lang w:val="nl-NL"/>
        </w:rPr>
        <w:t>Cơ sở vật chất</w:t>
      </w:r>
      <w:r w:rsidRPr="00851C76">
        <w:rPr>
          <w:rFonts w:ascii="Times New Roman" w:hAnsi="Times New Roman" w:cs="Times New Roman"/>
          <w:b/>
          <w:sz w:val="26"/>
          <w:szCs w:val="26"/>
          <w:lang w:val="nl-NL"/>
        </w:rPr>
        <w:t xml:space="preserve"> của khoa</w:t>
      </w:r>
    </w:p>
    <w:p w:rsidR="00586D4F" w:rsidRPr="00851C76" w:rsidRDefault="00586D4F" w:rsidP="00C94478">
      <w:pPr>
        <w:spacing w:before="80" w:after="80" w:line="264" w:lineRule="auto"/>
        <w:ind w:firstLine="284"/>
        <w:rPr>
          <w:rFonts w:ascii="Times New Roman" w:eastAsia="Times New Roman" w:hAnsi="Times New Roman" w:cs="Times New Roman"/>
          <w:sz w:val="26"/>
          <w:szCs w:val="26"/>
          <w:lang w:val="nl-NL"/>
        </w:rPr>
      </w:pPr>
      <w:r w:rsidRPr="00851C76">
        <w:rPr>
          <w:rFonts w:ascii="Times New Roman" w:eastAsia="Times New Roman" w:hAnsi="Times New Roman" w:cs="Times New Roman"/>
          <w:sz w:val="26"/>
          <w:szCs w:val="26"/>
          <w:lang w:val="nl-NL"/>
        </w:rPr>
        <w:t>a. Phòng học, nhà xưởng</w:t>
      </w:r>
    </w:p>
    <w:p w:rsidR="00586D4F" w:rsidRPr="00851C76" w:rsidRDefault="00586D4F" w:rsidP="00C94478">
      <w:pPr>
        <w:spacing w:before="80" w:after="80" w:line="264" w:lineRule="auto"/>
        <w:ind w:firstLine="284"/>
        <w:jc w:val="both"/>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Khoa Cơ khí hiện có 11 xưởng thực hành, tổng diện tích xây dựng là 2.582,8m</w:t>
      </w:r>
      <w:r w:rsidRPr="00851C76">
        <w:rPr>
          <w:rFonts w:ascii="Times New Roman" w:eastAsia="Times New Roman" w:hAnsi="Times New Roman" w:cs="Times New Roman"/>
          <w:sz w:val="26"/>
          <w:szCs w:val="26"/>
          <w:vertAlign w:val="superscript"/>
        </w:rPr>
        <w:t>2</w:t>
      </w:r>
      <w:r w:rsidRPr="00851C76">
        <w:rPr>
          <w:rFonts w:ascii="Times New Roman" w:eastAsia="Times New Roman" w:hAnsi="Times New Roman" w:cs="Times New Roman"/>
          <w:sz w:val="26"/>
          <w:szCs w:val="26"/>
        </w:rPr>
        <w:t>, diện tích bình quân xưởng thực hành là  234,8 m</w:t>
      </w:r>
      <w:r w:rsidRPr="00851C76">
        <w:rPr>
          <w:rFonts w:ascii="Times New Roman" w:eastAsia="Times New Roman" w:hAnsi="Times New Roman" w:cs="Times New Roman"/>
          <w:sz w:val="26"/>
          <w:szCs w:val="26"/>
          <w:vertAlign w:val="superscript"/>
        </w:rPr>
        <w:t>2</w:t>
      </w:r>
      <w:r w:rsidRPr="00851C76">
        <w:rPr>
          <w:rFonts w:ascii="Times New Roman" w:eastAsia="Times New Roman" w:hAnsi="Times New Roman" w:cs="Times New Roman"/>
          <w:sz w:val="26"/>
          <w:szCs w:val="26"/>
        </w:rPr>
        <w:t>/xưởng.</w:t>
      </w:r>
    </w:p>
    <w:p w:rsidR="00586D4F" w:rsidRPr="00851C76" w:rsidRDefault="00586D4F" w:rsidP="00C94478">
      <w:pPr>
        <w:spacing w:before="80" w:after="80" w:line="264" w:lineRule="auto"/>
        <w:ind w:firstLine="284"/>
        <w:jc w:val="both"/>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b. Thiết bị đào tạo</w:t>
      </w:r>
    </w:p>
    <w:p w:rsidR="00586D4F" w:rsidRPr="00851C76" w:rsidRDefault="00586D4F" w:rsidP="00C94478">
      <w:pPr>
        <w:spacing w:before="80" w:after="80" w:line="264" w:lineRule="auto"/>
        <w:ind w:firstLine="284"/>
        <w:rPr>
          <w:rFonts w:ascii="Times New Roman" w:eastAsia="Times New Roman" w:hAnsi="Times New Roman" w:cs="Times New Roman"/>
          <w:sz w:val="26"/>
          <w:szCs w:val="26"/>
          <w:lang w:val="nl-NL"/>
        </w:rPr>
      </w:pPr>
      <w:r w:rsidRPr="00851C76">
        <w:rPr>
          <w:rFonts w:ascii="Times New Roman" w:eastAsia="Times New Roman" w:hAnsi="Times New Roman" w:cs="Times New Roman"/>
          <w:sz w:val="26"/>
          <w:szCs w:val="26"/>
          <w:lang w:val="nl-NL"/>
        </w:rPr>
        <w:t xml:space="preserve">Tổng giá trị thiết bị đào tạo ngành cơ khí là </w:t>
      </w:r>
      <w:r w:rsidRPr="00851C76">
        <w:rPr>
          <w:rFonts w:ascii="Times New Roman" w:eastAsia="Times New Roman" w:hAnsi="Times New Roman" w:cs="Times New Roman"/>
          <w:b/>
          <w:sz w:val="26"/>
          <w:szCs w:val="26"/>
          <w:lang w:val="nl-NL"/>
        </w:rPr>
        <w:t>25.473.101.269</w:t>
      </w:r>
      <w:r w:rsidRPr="00851C76">
        <w:rPr>
          <w:rFonts w:ascii="Times New Roman" w:eastAsia="Times New Roman" w:hAnsi="Times New Roman" w:cs="Times New Roman"/>
          <w:sz w:val="26"/>
          <w:szCs w:val="26"/>
          <w:lang w:val="nl-NL"/>
        </w:rPr>
        <w:t xml:space="preserve"> </w:t>
      </w:r>
      <w:r w:rsidRPr="00851C76">
        <w:rPr>
          <w:rFonts w:ascii="Times New Roman" w:eastAsia="Times New Roman" w:hAnsi="Times New Roman" w:cs="Times New Roman"/>
          <w:b/>
          <w:sz w:val="26"/>
          <w:szCs w:val="26"/>
          <w:lang w:val="nl-NL"/>
        </w:rPr>
        <w:t>đồng</w:t>
      </w:r>
      <w:r w:rsidRPr="00851C76">
        <w:rPr>
          <w:rFonts w:ascii="Times New Roman" w:eastAsia="Times New Roman" w:hAnsi="Times New Roman" w:cs="Times New Roman"/>
          <w:sz w:val="26"/>
          <w:szCs w:val="26"/>
          <w:lang w:val="nl-NL"/>
        </w:rPr>
        <w:t>, trang bị cho các xưởng thực hành chuyên môn:</w:t>
      </w:r>
    </w:p>
    <w:p w:rsidR="002D7367" w:rsidRPr="00851C76" w:rsidRDefault="002D7367" w:rsidP="001E1E8D">
      <w:pPr>
        <w:tabs>
          <w:tab w:val="right" w:pos="5954"/>
          <w:tab w:val="right" w:pos="9072"/>
        </w:tabs>
        <w:spacing w:before="80" w:after="80" w:line="264" w:lineRule="auto"/>
        <w:ind w:firstLine="284"/>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 Xưởng CNC công nghiệp</w:t>
      </w:r>
      <w:r w:rsidRPr="00851C76">
        <w:rPr>
          <w:rFonts w:ascii="Times New Roman" w:eastAsia="Times New Roman" w:hAnsi="Times New Roman" w:cs="Times New Roman"/>
          <w:sz w:val="26"/>
          <w:szCs w:val="26"/>
        </w:rPr>
        <w:tab/>
        <w:t>2 xưởng</w:t>
      </w:r>
      <w:r w:rsidRPr="00851C76">
        <w:rPr>
          <w:rFonts w:ascii="Times New Roman" w:eastAsia="Times New Roman" w:hAnsi="Times New Roman" w:cs="Times New Roman"/>
          <w:sz w:val="26"/>
          <w:szCs w:val="26"/>
        </w:rPr>
        <w:tab/>
        <w:t>13.409.110.604đ</w:t>
      </w:r>
    </w:p>
    <w:p w:rsidR="002D7367" w:rsidRPr="00851C76" w:rsidRDefault="002D7367" w:rsidP="001E1E8D">
      <w:pPr>
        <w:tabs>
          <w:tab w:val="right" w:pos="5954"/>
          <w:tab w:val="right" w:pos="9072"/>
        </w:tabs>
        <w:spacing w:before="80" w:after="80" w:line="264" w:lineRule="auto"/>
        <w:ind w:firstLine="284"/>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w:t>
      </w:r>
      <w:r w:rsidR="005B4047" w:rsidRPr="00851C76">
        <w:rPr>
          <w:rFonts w:ascii="Times New Roman" w:eastAsia="Times New Roman" w:hAnsi="Times New Roman" w:cs="Times New Roman"/>
          <w:sz w:val="26"/>
          <w:szCs w:val="26"/>
        </w:rPr>
        <w:t xml:space="preserve"> </w:t>
      </w:r>
      <w:r w:rsidRPr="00851C76">
        <w:rPr>
          <w:rFonts w:ascii="Times New Roman" w:eastAsia="Times New Roman" w:hAnsi="Times New Roman" w:cs="Times New Roman"/>
          <w:sz w:val="26"/>
          <w:szCs w:val="26"/>
        </w:rPr>
        <w:t>Xưởng CNC cơ bản</w:t>
      </w:r>
      <w:r w:rsidRPr="00851C76">
        <w:rPr>
          <w:rFonts w:ascii="Times New Roman" w:eastAsia="Times New Roman" w:hAnsi="Times New Roman" w:cs="Times New Roman"/>
          <w:sz w:val="26"/>
          <w:szCs w:val="26"/>
        </w:rPr>
        <w:tab/>
        <w:t>1 xưởng</w:t>
      </w:r>
      <w:r w:rsidRPr="00851C76">
        <w:rPr>
          <w:rFonts w:ascii="Times New Roman" w:eastAsia="Times New Roman" w:hAnsi="Times New Roman" w:cs="Times New Roman"/>
          <w:sz w:val="26"/>
          <w:szCs w:val="26"/>
        </w:rPr>
        <w:tab/>
        <w:t>913.232.737đ</w:t>
      </w:r>
    </w:p>
    <w:p w:rsidR="002D7367" w:rsidRPr="00851C76" w:rsidRDefault="002D7367" w:rsidP="001E1E8D">
      <w:pPr>
        <w:tabs>
          <w:tab w:val="right" w:pos="5954"/>
          <w:tab w:val="right" w:pos="9072"/>
        </w:tabs>
        <w:spacing w:before="80" w:after="80" w:line="264" w:lineRule="auto"/>
        <w:ind w:firstLine="284"/>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w:t>
      </w:r>
      <w:r w:rsidR="005B4047" w:rsidRPr="00851C76">
        <w:rPr>
          <w:rFonts w:ascii="Times New Roman" w:eastAsia="Times New Roman" w:hAnsi="Times New Roman" w:cs="Times New Roman"/>
          <w:sz w:val="26"/>
          <w:szCs w:val="26"/>
        </w:rPr>
        <w:t xml:space="preserve"> </w:t>
      </w:r>
      <w:r w:rsidRPr="00851C76">
        <w:rPr>
          <w:rFonts w:ascii="Times New Roman" w:eastAsia="Times New Roman" w:hAnsi="Times New Roman" w:cs="Times New Roman"/>
          <w:sz w:val="26"/>
          <w:szCs w:val="26"/>
        </w:rPr>
        <w:t>Phòng thực hành chuyên ngành</w:t>
      </w:r>
      <w:r w:rsidRPr="00851C76">
        <w:rPr>
          <w:rFonts w:ascii="Times New Roman" w:eastAsia="Times New Roman" w:hAnsi="Times New Roman" w:cs="Times New Roman"/>
          <w:sz w:val="26"/>
          <w:szCs w:val="26"/>
        </w:rPr>
        <w:tab/>
        <w:t>1 xưởng</w:t>
      </w:r>
      <w:r w:rsidRPr="00851C76">
        <w:rPr>
          <w:rFonts w:ascii="Times New Roman" w:eastAsia="Times New Roman" w:hAnsi="Times New Roman" w:cs="Times New Roman"/>
          <w:sz w:val="26"/>
          <w:szCs w:val="26"/>
        </w:rPr>
        <w:tab/>
        <w:t>385.858.225đ</w:t>
      </w:r>
    </w:p>
    <w:p w:rsidR="002D7367" w:rsidRPr="00851C76" w:rsidRDefault="002D7367" w:rsidP="001E1E8D">
      <w:pPr>
        <w:tabs>
          <w:tab w:val="right" w:pos="5954"/>
          <w:tab w:val="right" w:pos="9072"/>
        </w:tabs>
        <w:spacing w:before="80" w:after="80" w:line="264" w:lineRule="auto"/>
        <w:ind w:firstLine="284"/>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w:t>
      </w:r>
      <w:r w:rsidR="005B4047" w:rsidRPr="00851C76">
        <w:rPr>
          <w:rFonts w:ascii="Times New Roman" w:eastAsia="Times New Roman" w:hAnsi="Times New Roman" w:cs="Times New Roman"/>
          <w:sz w:val="26"/>
          <w:szCs w:val="26"/>
        </w:rPr>
        <w:t xml:space="preserve"> </w:t>
      </w:r>
      <w:r w:rsidRPr="00851C76">
        <w:rPr>
          <w:rFonts w:ascii="Times New Roman" w:eastAsia="Times New Roman" w:hAnsi="Times New Roman" w:cs="Times New Roman"/>
          <w:sz w:val="26"/>
          <w:szCs w:val="26"/>
        </w:rPr>
        <w:t>Xưởng Cơ điện</w:t>
      </w:r>
      <w:r w:rsidRPr="00851C76">
        <w:rPr>
          <w:rFonts w:ascii="Times New Roman" w:eastAsia="Times New Roman" w:hAnsi="Times New Roman" w:cs="Times New Roman"/>
          <w:sz w:val="26"/>
          <w:szCs w:val="26"/>
        </w:rPr>
        <w:tab/>
        <w:t>1 xưởng</w:t>
      </w:r>
      <w:r w:rsidRPr="00851C76">
        <w:rPr>
          <w:rFonts w:ascii="Times New Roman" w:eastAsia="Times New Roman" w:hAnsi="Times New Roman" w:cs="Times New Roman"/>
          <w:sz w:val="26"/>
          <w:szCs w:val="26"/>
        </w:rPr>
        <w:tab/>
        <w:t>164.255.000đ</w:t>
      </w:r>
    </w:p>
    <w:p w:rsidR="002D7367" w:rsidRPr="00851C76" w:rsidRDefault="002D7367" w:rsidP="001E1E8D">
      <w:pPr>
        <w:tabs>
          <w:tab w:val="right" w:pos="5954"/>
          <w:tab w:val="right" w:pos="9072"/>
        </w:tabs>
        <w:spacing w:before="80" w:after="80" w:line="264" w:lineRule="auto"/>
        <w:ind w:firstLine="284"/>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w:t>
      </w:r>
      <w:r w:rsidR="005B4047" w:rsidRPr="00851C76">
        <w:rPr>
          <w:rFonts w:ascii="Times New Roman" w:eastAsia="Times New Roman" w:hAnsi="Times New Roman" w:cs="Times New Roman"/>
          <w:sz w:val="26"/>
          <w:szCs w:val="26"/>
        </w:rPr>
        <w:t xml:space="preserve"> </w:t>
      </w:r>
      <w:r w:rsidRPr="00851C76">
        <w:rPr>
          <w:rFonts w:ascii="Times New Roman" w:eastAsia="Times New Roman" w:hAnsi="Times New Roman" w:cs="Times New Roman"/>
          <w:sz w:val="26"/>
          <w:szCs w:val="26"/>
        </w:rPr>
        <w:t>Xưởng hàn</w:t>
      </w:r>
      <w:r w:rsidRPr="00851C76">
        <w:rPr>
          <w:rFonts w:ascii="Times New Roman" w:eastAsia="Times New Roman" w:hAnsi="Times New Roman" w:cs="Times New Roman"/>
          <w:sz w:val="26"/>
          <w:szCs w:val="26"/>
        </w:rPr>
        <w:tab/>
        <w:t>2 xưởng</w:t>
      </w:r>
      <w:r w:rsidRPr="00851C76">
        <w:rPr>
          <w:rFonts w:ascii="Times New Roman" w:eastAsia="Times New Roman" w:hAnsi="Times New Roman" w:cs="Times New Roman"/>
          <w:sz w:val="26"/>
          <w:szCs w:val="26"/>
        </w:rPr>
        <w:tab/>
        <w:t>2.842.454.700đ</w:t>
      </w:r>
    </w:p>
    <w:p w:rsidR="002D7367" w:rsidRPr="00851C76" w:rsidRDefault="002D7367" w:rsidP="001E1E8D">
      <w:pPr>
        <w:tabs>
          <w:tab w:val="right" w:pos="5954"/>
          <w:tab w:val="right" w:pos="9072"/>
        </w:tabs>
        <w:spacing w:before="80" w:after="80" w:line="264" w:lineRule="auto"/>
        <w:ind w:firstLine="284"/>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w:t>
      </w:r>
      <w:r w:rsidR="005B4047" w:rsidRPr="00851C76">
        <w:rPr>
          <w:rFonts w:ascii="Times New Roman" w:eastAsia="Times New Roman" w:hAnsi="Times New Roman" w:cs="Times New Roman"/>
          <w:sz w:val="26"/>
          <w:szCs w:val="26"/>
        </w:rPr>
        <w:t xml:space="preserve"> </w:t>
      </w:r>
      <w:r w:rsidRPr="00851C76">
        <w:rPr>
          <w:rFonts w:ascii="Times New Roman" w:eastAsia="Times New Roman" w:hAnsi="Times New Roman" w:cs="Times New Roman"/>
          <w:sz w:val="26"/>
          <w:szCs w:val="26"/>
        </w:rPr>
        <w:t>Xưởng nguội</w:t>
      </w:r>
      <w:r w:rsidRPr="00851C76">
        <w:rPr>
          <w:rFonts w:ascii="Times New Roman" w:eastAsia="Times New Roman" w:hAnsi="Times New Roman" w:cs="Times New Roman"/>
          <w:sz w:val="26"/>
          <w:szCs w:val="26"/>
        </w:rPr>
        <w:tab/>
        <w:t>1 xưởng</w:t>
      </w:r>
      <w:r w:rsidRPr="00851C76">
        <w:rPr>
          <w:rFonts w:ascii="Times New Roman" w:eastAsia="Times New Roman" w:hAnsi="Times New Roman" w:cs="Times New Roman"/>
          <w:sz w:val="26"/>
          <w:szCs w:val="26"/>
        </w:rPr>
        <w:tab/>
        <w:t>177.640.000đ</w:t>
      </w:r>
    </w:p>
    <w:p w:rsidR="002D7367" w:rsidRPr="00851C76" w:rsidRDefault="002D7367" w:rsidP="001E1E8D">
      <w:pPr>
        <w:tabs>
          <w:tab w:val="right" w:pos="5954"/>
          <w:tab w:val="right" w:pos="9072"/>
        </w:tabs>
        <w:spacing w:before="80" w:after="80" w:line="264" w:lineRule="auto"/>
        <w:ind w:firstLine="284"/>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w:t>
      </w:r>
      <w:r w:rsidR="005B4047" w:rsidRPr="00851C76">
        <w:rPr>
          <w:rFonts w:ascii="Times New Roman" w:eastAsia="Times New Roman" w:hAnsi="Times New Roman" w:cs="Times New Roman"/>
          <w:sz w:val="26"/>
          <w:szCs w:val="26"/>
        </w:rPr>
        <w:t xml:space="preserve"> </w:t>
      </w:r>
      <w:r w:rsidRPr="00851C76">
        <w:rPr>
          <w:rFonts w:ascii="Times New Roman" w:eastAsia="Times New Roman" w:hAnsi="Times New Roman" w:cs="Times New Roman"/>
          <w:sz w:val="26"/>
          <w:szCs w:val="26"/>
        </w:rPr>
        <w:t>Xưởng phay</w:t>
      </w:r>
      <w:r w:rsidRPr="00851C76">
        <w:rPr>
          <w:rFonts w:ascii="Times New Roman" w:eastAsia="Times New Roman" w:hAnsi="Times New Roman" w:cs="Times New Roman"/>
          <w:sz w:val="26"/>
          <w:szCs w:val="26"/>
        </w:rPr>
        <w:tab/>
        <w:t>1 xưởng</w:t>
      </w:r>
      <w:r w:rsidRPr="00851C76">
        <w:rPr>
          <w:rFonts w:ascii="Times New Roman" w:eastAsia="Times New Roman" w:hAnsi="Times New Roman" w:cs="Times New Roman"/>
          <w:sz w:val="26"/>
          <w:szCs w:val="26"/>
        </w:rPr>
        <w:tab/>
        <w:t>3.320.195.003đ</w:t>
      </w:r>
    </w:p>
    <w:p w:rsidR="002D7367" w:rsidRPr="00851C76" w:rsidRDefault="002D7367" w:rsidP="001E1E8D">
      <w:pPr>
        <w:tabs>
          <w:tab w:val="right" w:pos="5954"/>
          <w:tab w:val="right" w:pos="9072"/>
        </w:tabs>
        <w:spacing w:before="80" w:after="80" w:line="264" w:lineRule="auto"/>
        <w:ind w:firstLine="284"/>
        <w:rPr>
          <w:rFonts w:ascii="Times New Roman" w:eastAsia="Times New Roman" w:hAnsi="Times New Roman" w:cs="Times New Roman"/>
          <w:sz w:val="26"/>
          <w:szCs w:val="26"/>
          <w:lang w:val="nl-NL"/>
        </w:rPr>
      </w:pPr>
      <w:r w:rsidRPr="00851C76">
        <w:rPr>
          <w:rFonts w:ascii="Times New Roman" w:eastAsia="Times New Roman" w:hAnsi="Times New Roman" w:cs="Times New Roman"/>
          <w:sz w:val="26"/>
          <w:szCs w:val="26"/>
        </w:rPr>
        <w:t>- Xưởng tiện</w:t>
      </w:r>
      <w:r w:rsidRPr="00851C76">
        <w:rPr>
          <w:rFonts w:ascii="Times New Roman" w:eastAsia="Times New Roman" w:hAnsi="Times New Roman" w:cs="Times New Roman"/>
          <w:sz w:val="26"/>
          <w:szCs w:val="26"/>
        </w:rPr>
        <w:tab/>
        <w:t>2 xưởng</w:t>
      </w:r>
      <w:r w:rsidRPr="00851C76">
        <w:rPr>
          <w:rFonts w:ascii="Times New Roman" w:eastAsia="Times New Roman" w:hAnsi="Times New Roman" w:cs="Times New Roman"/>
          <w:sz w:val="26"/>
          <w:szCs w:val="26"/>
        </w:rPr>
        <w:tab/>
        <w:t>4.260.355.000đ</w:t>
      </w:r>
    </w:p>
    <w:p w:rsidR="00586D4F" w:rsidRPr="00851C76" w:rsidRDefault="004F3620" w:rsidP="00C94478">
      <w:pPr>
        <w:spacing w:before="80" w:after="80" w:line="264" w:lineRule="auto"/>
        <w:jc w:val="both"/>
        <w:rPr>
          <w:rFonts w:ascii="Times New Roman" w:eastAsia="Times New Roman" w:hAnsi="Times New Roman" w:cs="Times New Roman"/>
          <w:b/>
          <w:sz w:val="26"/>
          <w:szCs w:val="26"/>
          <w:lang w:val="nl-NL"/>
        </w:rPr>
      </w:pPr>
      <w:r w:rsidRPr="00851C76">
        <w:rPr>
          <w:rFonts w:ascii="Times New Roman" w:eastAsia="Times New Roman" w:hAnsi="Times New Roman" w:cs="Times New Roman"/>
          <w:b/>
          <w:sz w:val="26"/>
          <w:szCs w:val="26"/>
          <w:lang w:val="nl-NL"/>
        </w:rPr>
        <w:t>6</w:t>
      </w:r>
      <w:r w:rsidR="00586D4F" w:rsidRPr="00851C76">
        <w:rPr>
          <w:rFonts w:ascii="Times New Roman" w:eastAsia="Times New Roman" w:hAnsi="Times New Roman" w:cs="Times New Roman"/>
          <w:b/>
          <w:sz w:val="26"/>
          <w:szCs w:val="26"/>
          <w:lang w:val="nl-NL"/>
        </w:rPr>
        <w:t xml:space="preserve">. </w:t>
      </w:r>
      <w:r w:rsidR="00586D4F" w:rsidRPr="00851C76">
        <w:rPr>
          <w:rFonts w:ascii="Times New Roman" w:hAnsi="Times New Roman" w:cs="Times New Roman"/>
          <w:b/>
          <w:sz w:val="26"/>
          <w:szCs w:val="26"/>
          <w:lang w:val="nl-NL"/>
        </w:rPr>
        <w:t>Thành</w:t>
      </w:r>
      <w:r w:rsidR="00586D4F" w:rsidRPr="00851C76">
        <w:rPr>
          <w:rFonts w:ascii="Times New Roman" w:eastAsia="Times New Roman" w:hAnsi="Times New Roman" w:cs="Times New Roman"/>
          <w:b/>
          <w:sz w:val="26"/>
          <w:szCs w:val="26"/>
          <w:lang w:val="nl-NL"/>
        </w:rPr>
        <w:t xml:space="preserve"> tích </w:t>
      </w:r>
      <w:r w:rsidRPr="00851C76">
        <w:rPr>
          <w:rFonts w:ascii="Times New Roman" w:eastAsia="Times New Roman" w:hAnsi="Times New Roman" w:cs="Times New Roman"/>
          <w:b/>
          <w:sz w:val="26"/>
          <w:szCs w:val="26"/>
          <w:lang w:val="nl-NL"/>
        </w:rPr>
        <w:t>của khoa</w:t>
      </w:r>
    </w:p>
    <w:p w:rsidR="00586D4F" w:rsidRPr="00851C76" w:rsidRDefault="00586D4F" w:rsidP="00C94478">
      <w:pPr>
        <w:spacing w:before="80" w:after="80" w:line="264" w:lineRule="auto"/>
        <w:ind w:firstLine="284"/>
        <w:jc w:val="both"/>
        <w:rPr>
          <w:rFonts w:ascii="Times New Roman" w:eastAsia="Times New Roman" w:hAnsi="Times New Roman" w:cs="Times New Roman"/>
          <w:sz w:val="26"/>
          <w:szCs w:val="26"/>
          <w:lang w:val="nl-NL"/>
        </w:rPr>
      </w:pPr>
      <w:r w:rsidRPr="00851C76">
        <w:rPr>
          <w:rFonts w:ascii="Times New Roman" w:eastAsia="Times New Roman" w:hAnsi="Times New Roman" w:cs="Times New Roman"/>
          <w:sz w:val="26"/>
          <w:szCs w:val="26"/>
          <w:lang w:val="nl-NL"/>
        </w:rPr>
        <w:t xml:space="preserve">Là một trong những khoa tiêu biểu của Nhà trường trong lĩnh vực đào tạo nguồn nhân lực chất lượng cao cung cấp cho thị trường lao động thành phố, </w:t>
      </w:r>
      <w:r w:rsidRPr="00851C76">
        <w:rPr>
          <w:rFonts w:ascii="Times New Roman" w:eastAsia="Times New Roman" w:hAnsi="Times New Roman" w:cs="Times New Roman"/>
          <w:sz w:val="26"/>
          <w:szCs w:val="26"/>
          <w:shd w:val="clear" w:color="auto" w:fill="FFFFFF"/>
        </w:rPr>
        <w:t xml:space="preserve">qua quá trình hoạt động lâu </w:t>
      </w:r>
      <w:r w:rsidRPr="00851C76">
        <w:rPr>
          <w:rFonts w:ascii="Times New Roman" w:eastAsia="Times New Roman" w:hAnsi="Times New Roman" w:cs="Times New Roman"/>
          <w:sz w:val="26"/>
          <w:szCs w:val="26"/>
          <w:shd w:val="clear" w:color="auto" w:fill="FFFFFF"/>
        </w:rPr>
        <w:lastRenderedPageBreak/>
        <w:t xml:space="preserve">dài, khoa Cơ khí đã đúc kết được nhiều kiến thức kinh nghiệm có giá trị trong tổ chức đào tạo, có bước chuyển mình mạnh mẽ trong định hướng, phương pháp giảng dạy, xây dựng và phát triển cả về chuyên môn lẫn cơ sở vật chất cho đến chất lượng đào tạo, </w:t>
      </w:r>
      <w:r w:rsidRPr="00851C76">
        <w:rPr>
          <w:rFonts w:ascii="Times New Roman" w:eastAsia="Times New Roman" w:hAnsi="Times New Roman" w:cs="Times New Roman"/>
          <w:sz w:val="26"/>
          <w:szCs w:val="26"/>
          <w:lang w:val="nl-NL"/>
        </w:rPr>
        <w:t>đã tạo dựng “thương hiệu” sản phẩm ngành Cơ khí luôn được các doanh nghiệp đón nhận, điều đó khẳng định q</w:t>
      </w:r>
      <w:r w:rsidR="003A2B26" w:rsidRPr="00851C76">
        <w:rPr>
          <w:rFonts w:ascii="Times New Roman" w:eastAsia="Times New Roman" w:hAnsi="Times New Roman" w:cs="Times New Roman"/>
          <w:sz w:val="26"/>
          <w:szCs w:val="26"/>
          <w:lang w:val="nl-NL"/>
        </w:rPr>
        <w:t xml:space="preserve">ua kết quả 100% sinh viên ngành, nghề Công nghệ chế tạo máy </w:t>
      </w:r>
      <w:r w:rsidRPr="00851C76">
        <w:rPr>
          <w:rFonts w:ascii="Times New Roman" w:eastAsia="Times New Roman" w:hAnsi="Times New Roman" w:cs="Times New Roman"/>
          <w:sz w:val="26"/>
          <w:szCs w:val="26"/>
          <w:lang w:val="nl-NL"/>
        </w:rPr>
        <w:t>ra trường có việc làm.</w:t>
      </w:r>
    </w:p>
    <w:p w:rsidR="00586D4F" w:rsidRPr="00851C76" w:rsidRDefault="00586D4F" w:rsidP="00C94478">
      <w:pPr>
        <w:spacing w:before="80" w:after="80" w:line="264" w:lineRule="auto"/>
        <w:ind w:firstLine="284"/>
        <w:jc w:val="both"/>
        <w:rPr>
          <w:rFonts w:ascii="Times New Roman" w:eastAsia="Times New Roman" w:hAnsi="Times New Roman" w:cs="Times New Roman"/>
          <w:sz w:val="26"/>
          <w:szCs w:val="26"/>
          <w:lang w:val="nl-NL"/>
        </w:rPr>
      </w:pPr>
      <w:r w:rsidRPr="00851C76">
        <w:rPr>
          <w:rFonts w:ascii="Times New Roman" w:eastAsia="Times New Roman" w:hAnsi="Times New Roman" w:cs="Times New Roman"/>
          <w:sz w:val="26"/>
          <w:szCs w:val="26"/>
          <w:lang w:val="nl-NL"/>
        </w:rPr>
        <w:tab/>
        <w:t>Trong nhiều năm liền, khoa Cơ khí được công nhận Tập thể lao động xuất sắc, nhiều giảng viên đạt các danh hiệu chiến sĩ thi đua các cấp</w:t>
      </w:r>
      <w:r w:rsidR="003A2B26" w:rsidRPr="00851C76">
        <w:rPr>
          <w:rFonts w:ascii="Times New Roman" w:eastAsia="Times New Roman" w:hAnsi="Times New Roman" w:cs="Times New Roman"/>
          <w:sz w:val="26"/>
          <w:szCs w:val="26"/>
          <w:lang w:val="nl-NL"/>
        </w:rPr>
        <w:t>, khen thưởng các cấp</w:t>
      </w:r>
      <w:r w:rsidRPr="00851C76">
        <w:rPr>
          <w:rFonts w:ascii="Times New Roman" w:eastAsia="Times New Roman" w:hAnsi="Times New Roman" w:cs="Times New Roman"/>
          <w:sz w:val="26"/>
          <w:szCs w:val="26"/>
          <w:lang w:val="nl-NL"/>
        </w:rPr>
        <w:t>.</w:t>
      </w:r>
    </w:p>
    <w:p w:rsidR="004C69BB" w:rsidRPr="00851C76" w:rsidRDefault="004C69BB" w:rsidP="00C94478">
      <w:pPr>
        <w:spacing w:before="80" w:after="80" w:line="264" w:lineRule="auto"/>
        <w:jc w:val="both"/>
        <w:rPr>
          <w:rFonts w:ascii="Times New Roman" w:eastAsia="Times New Roman" w:hAnsi="Times New Roman" w:cs="Times New Roman"/>
          <w:b/>
          <w:sz w:val="26"/>
          <w:szCs w:val="26"/>
        </w:rPr>
      </w:pPr>
      <w:r w:rsidRPr="00851C76">
        <w:rPr>
          <w:rFonts w:ascii="Times New Roman" w:eastAsia="Times New Roman" w:hAnsi="Times New Roman" w:cs="Times New Roman"/>
          <w:b/>
          <w:sz w:val="26"/>
          <w:szCs w:val="26"/>
        </w:rPr>
        <w:t xml:space="preserve">III. THÔNG TIN VỀ CHƯƠNG TRÌNH ĐÀO TẠO NGÀNH CÔNG NGHỆ CHẾ TẠO MÁY </w:t>
      </w:r>
    </w:p>
    <w:p w:rsidR="004C69BB" w:rsidRPr="00851C76" w:rsidRDefault="004C69BB" w:rsidP="00C94478">
      <w:pPr>
        <w:spacing w:before="80" w:after="80" w:line="264" w:lineRule="auto"/>
        <w:jc w:val="both"/>
        <w:rPr>
          <w:rFonts w:ascii="Times New Roman" w:eastAsia="Times New Roman" w:hAnsi="Times New Roman" w:cs="Times New Roman"/>
          <w:b/>
          <w:sz w:val="26"/>
          <w:szCs w:val="26"/>
        </w:rPr>
      </w:pPr>
      <w:r w:rsidRPr="00851C76">
        <w:rPr>
          <w:rFonts w:ascii="Times New Roman" w:eastAsia="Times New Roman" w:hAnsi="Times New Roman" w:cs="Times New Roman"/>
          <w:b/>
          <w:sz w:val="26"/>
          <w:szCs w:val="26"/>
        </w:rPr>
        <w:t xml:space="preserve">1. </w:t>
      </w:r>
      <w:r w:rsidR="00B96A74" w:rsidRPr="00851C76">
        <w:rPr>
          <w:rFonts w:ascii="Times New Roman" w:eastAsia="Times New Roman" w:hAnsi="Times New Roman" w:cs="Times New Roman"/>
          <w:b/>
          <w:sz w:val="26"/>
          <w:szCs w:val="26"/>
        </w:rPr>
        <w:t>Lịch sử phát triển và thành tích nổi bật</w:t>
      </w:r>
    </w:p>
    <w:p w:rsidR="00244F1A" w:rsidRPr="00851C76" w:rsidRDefault="00244F1A" w:rsidP="00BE4171">
      <w:pPr>
        <w:spacing w:before="80" w:after="80" w:line="264" w:lineRule="auto"/>
        <w:ind w:firstLine="567"/>
        <w:jc w:val="both"/>
        <w:rPr>
          <w:rFonts w:ascii="Times New Roman" w:eastAsia="Times New Roman" w:hAnsi="Times New Roman" w:cs="Times New Roman"/>
          <w:sz w:val="26"/>
          <w:szCs w:val="26"/>
          <w:lang w:val="nl-NL"/>
        </w:rPr>
      </w:pPr>
      <w:r w:rsidRPr="00851C76">
        <w:rPr>
          <w:rFonts w:ascii="Times New Roman" w:eastAsia="Times New Roman" w:hAnsi="Times New Roman" w:cs="Times New Roman"/>
          <w:sz w:val="26"/>
          <w:szCs w:val="26"/>
          <w:lang w:val="nl-NL"/>
        </w:rPr>
        <w:t xml:space="preserve">Trường Cao đẳng Lý Tự Trọng Thành phố Hồ Chí Minh tiền thân là Trường Dạy nghề Trung học Lý Tự Trọng được thành lập năm 1986. Năm 1999, Ủy ban nhân dân Thành phố Hồ Chí Minh quyết định chuyển trường thành Trường Trung học Kỹ thuật Lý Tự Trọng, khoa Cơ khí cũng là một trong những khoa đã được thành lập, xây dựng và phát triển cùng với lịch sử phát triển của trường trong năm mới thành lập trường. Khoa Cơ khí đã xây dựng nhiều chương trình đào tạo với các bậc hệ cao đẳng, trung cấp, công nhân kỹ thuật các bậc 3/7,4/7, 5/7... với các nghề cơ khí, Tiện, Phay, Nguội, Hàn... Trong năm học 2016-2017 Khoa đã tuyển sinh và đào tạo trình độ cao đẳng khoá đầu tiên nghề Công nghệ Chế tạo máy (khoá học 2016-2019). Hiện nay, khoa Cơ khí xây dựng các chương trình đào tạo phong phú đa dạng với nhiều ngành nghề nhằm đáp ứng nhu cầu công nghiệp hóa – hiện đại hóa đất nước thuộc lĩnh vực cơ khí như: Kỹ thuật Cơ khí, Cắt gọt kim loại, Công nghệ Chế tạo máy, Chế tạo khuôn mẫu, bảo trì hệ thống thiết bị công nghiệp. </w:t>
      </w:r>
    </w:p>
    <w:p w:rsidR="00244F1A" w:rsidRPr="00851C76" w:rsidRDefault="00244F1A" w:rsidP="00BE4171">
      <w:pPr>
        <w:spacing w:before="80" w:after="80" w:line="264" w:lineRule="auto"/>
        <w:ind w:firstLine="567"/>
        <w:jc w:val="both"/>
        <w:rPr>
          <w:rFonts w:ascii="Times New Roman" w:eastAsia="Times New Roman" w:hAnsi="Times New Roman" w:cs="Times New Roman"/>
          <w:sz w:val="26"/>
          <w:szCs w:val="26"/>
          <w:lang w:val="nl-NL"/>
        </w:rPr>
      </w:pPr>
      <w:r w:rsidRPr="00851C76">
        <w:rPr>
          <w:rFonts w:ascii="Times New Roman" w:eastAsia="Times New Roman" w:hAnsi="Times New Roman" w:cs="Times New Roman"/>
          <w:sz w:val="26"/>
          <w:szCs w:val="26"/>
          <w:lang w:val="nl-NL"/>
        </w:rPr>
        <w:t>Cùng với sự phát triển của các nghề kỹ thuật được đào tạo hiện nay tại trường qua từng giai đoạn, chương trình đào tạo nghề Công nghệ Chế tạo máy được phát triển từ chương trình đào tạo Công nhân kỹ thuật Tiện - Phay – Bào… truyền thống và lâu đời; đội ngũ GV có tay nghề cao; đồng thời ngành công nghiệp sản xuất của nước ta hiện đang bùng nổ luôn luôn đòi hỏi nguồn  nhân lực có thể thiết kế, chế tạo, gia công được những các chi tiết máy chính xác có thiết kế đặc biệt và thiết kế theo yêu cầu bằng máy tiện CNC và máy phay CNC hiện đại nhất, sau khi hoàn thành chương trình đào tạo nghề tổng thể, người học đã có thể tìm được một vị trí việc làm với chức danh xứng đáng trong các xí nghiệp công nghiệp hoặc trong các nhà máy cơ khí trong nước hay nước ngoài. Đây chính là những ảnh hưởng đến sự thay đổi, điều chỉnh chương trình đào tạo nghề Công nghệ Chế tạo máy phù hợp với thực tiễn đào tạo của trường hiện nay.</w:t>
      </w:r>
    </w:p>
    <w:p w:rsidR="00244F1A" w:rsidRPr="00851C76" w:rsidRDefault="00244F1A" w:rsidP="00BE4171">
      <w:pPr>
        <w:spacing w:before="80" w:after="80" w:line="264" w:lineRule="auto"/>
        <w:ind w:firstLine="567"/>
        <w:jc w:val="both"/>
        <w:rPr>
          <w:rFonts w:ascii="Times New Roman" w:eastAsia="Times New Roman" w:hAnsi="Times New Roman" w:cs="Times New Roman"/>
          <w:sz w:val="26"/>
          <w:szCs w:val="26"/>
          <w:lang w:val="nl-NL"/>
        </w:rPr>
      </w:pPr>
      <w:r w:rsidRPr="00851C76">
        <w:rPr>
          <w:rFonts w:ascii="Times New Roman" w:eastAsia="Times New Roman" w:hAnsi="Times New Roman" w:cs="Times New Roman"/>
          <w:sz w:val="26"/>
          <w:szCs w:val="26"/>
          <w:lang w:val="nl-NL"/>
        </w:rPr>
        <w:t xml:space="preserve">Về các chương trình đào tạo ngành cơ khí, khoa cũng luôn cập nhật các kiến thức mới, các công nghệ cao đưa vào giảng dạy nhằm đáp ứng nhu cầu xã hội các công ty xí nghiệp trong và ngoài nước. Trong xây dựng chương trình đào tạo khoa cũng kết hợp với các doanh nghiệp đóng góp các ý kiến nhằm hoàn thiện chương trình hơn. Khoa triển khai chương trình đào tạo kép với các doanh nghiệp (Lập Phúc, Thép Việt, Đào Tiên, Duy Tân…) nhằm nâng cao kiến thức kỹ năng tay nghề cho các em, các em vừa học tập và làm việc trực tiếp ra các sản phẩm trải nghiệm môi trường làm việc tại các nhà máy xí nghiệp với các trang thiết bị máy móc hiện đại phong phú đa dạng. Đặc biệt, khoa xây dựng thành </w:t>
      </w:r>
      <w:r w:rsidRPr="00851C76">
        <w:rPr>
          <w:rFonts w:ascii="Times New Roman" w:eastAsia="Times New Roman" w:hAnsi="Times New Roman" w:cs="Times New Roman"/>
          <w:sz w:val="26"/>
          <w:szCs w:val="26"/>
          <w:lang w:val="nl-NL"/>
        </w:rPr>
        <w:lastRenderedPageBreak/>
        <w:t>công chương trình đào tạo ngành Công nghệ Chế tạo máy theo hướng tiếp cận CDIO nhằm tiến đến kiểm định ABET.</w:t>
      </w:r>
    </w:p>
    <w:p w:rsidR="00244F1A" w:rsidRPr="00851C76" w:rsidRDefault="00244F1A" w:rsidP="00BE4171">
      <w:pPr>
        <w:spacing w:before="80" w:after="80" w:line="264" w:lineRule="auto"/>
        <w:ind w:firstLine="567"/>
        <w:jc w:val="both"/>
        <w:rPr>
          <w:rStyle w:val="fontstyle01"/>
          <w:color w:val="auto"/>
        </w:rPr>
      </w:pPr>
      <w:r w:rsidRPr="00851C76">
        <w:rPr>
          <w:rStyle w:val="fontstyle01"/>
          <w:color w:val="auto"/>
        </w:rPr>
        <w:t xml:space="preserve">Hàng năm, Khoa Cơ khí phát động phong trào thi đua “Dạy tốt – Học tốt” trong toàn thể giảng viên và sinh viên, giảng viên cùng với sinh viên đăng ký thực hiện  làm đề tài nghiên cứu khoa học cụ thể trong năm 2018 khoa thực hiện làm đề tài mô hình máy Tiện CNC, năm 2019 khoa thực hiện làm đề tài mô hình máy Phay CNC và trong năm 2020 khoa đang làm mô hình cánh tay robot 6 bậc tự do nhằm chuẩn bị cho hội thi thiết bị đào tạo tự làm cấp toàn quốc năm 2021. Kết quả các đề tài nghiên cứu đưa vào tham dự hội thi thiết bị đào tạo tự làm cấp toàn quốc năm 2019 diễn ra tại Huế đạt 02 giải nhất về mô hình máy Tiện CNC máy Phay CNC. </w:t>
      </w:r>
    </w:p>
    <w:p w:rsidR="00244F1A" w:rsidRPr="00851C76" w:rsidRDefault="00244F1A" w:rsidP="00BE4171">
      <w:pPr>
        <w:spacing w:before="80" w:after="80" w:line="264" w:lineRule="auto"/>
        <w:ind w:firstLine="567"/>
        <w:jc w:val="both"/>
        <w:rPr>
          <w:rStyle w:val="fontstyle01"/>
          <w:color w:val="auto"/>
        </w:rPr>
      </w:pPr>
      <w:r w:rsidRPr="00851C76">
        <w:rPr>
          <w:rStyle w:val="fontstyle01"/>
          <w:color w:val="auto"/>
        </w:rPr>
        <w:t xml:space="preserve">Về sáng kiến kinh nghiệm các Giảng viên khoa cũng nhiệt tình tham gia viết các chủ đề nhằm chia sẽ trao đổi kiến thức chuyên môn, kết quả các sáng kiến kinh nghiệm của GV được công nhận và ứng dụng trong giảng dạy. Bên cạnh đó, GV khoa cũng các hoạt động phong trào khác như tham gia Hội giảng cấp thành phố, tham gia các kỳ thi </w:t>
      </w:r>
      <w:r w:rsidR="00BE4171" w:rsidRPr="00851C76">
        <w:rPr>
          <w:rStyle w:val="fontstyle01"/>
          <w:color w:val="auto"/>
        </w:rPr>
        <w:t>học sinh sinh viên</w:t>
      </w:r>
      <w:r w:rsidRPr="00851C76">
        <w:rPr>
          <w:rStyle w:val="fontstyle01"/>
          <w:color w:val="auto"/>
        </w:rPr>
        <w:t xml:space="preserve"> giỏi nghề cấp thành phố, cũng đạt danh hiệu GV dạy giỏi, </w:t>
      </w:r>
      <w:r w:rsidR="00BE4171" w:rsidRPr="00851C76">
        <w:rPr>
          <w:rStyle w:val="fontstyle01"/>
          <w:color w:val="auto"/>
        </w:rPr>
        <w:t>học sinh viên</w:t>
      </w:r>
      <w:r w:rsidRPr="00851C76">
        <w:rPr>
          <w:rStyle w:val="fontstyle01"/>
          <w:color w:val="auto"/>
        </w:rPr>
        <w:t xml:space="preserve"> giỏi nghề. Kết quả có 01 GV đạt giải Ba Hội giảng cấp thành phố năm 2018, có 01 SV đạt  giải Ba  trong Hội thi giỏi nghề cấp thành phố năm 2020 và đang ôn luyện chuẩn bị cho kỳ thi tay nghề quốc gia tổ chức tại Hà Nội vào cuối tháng 9/2020.</w:t>
      </w:r>
    </w:p>
    <w:p w:rsidR="004C69BB" w:rsidRPr="00851C76" w:rsidRDefault="004C69BB" w:rsidP="00C94478">
      <w:pPr>
        <w:spacing w:before="80" w:after="80" w:line="264" w:lineRule="auto"/>
        <w:jc w:val="both"/>
        <w:rPr>
          <w:rFonts w:ascii="Times New Roman" w:eastAsia="Times New Roman" w:hAnsi="Times New Roman" w:cs="Times New Roman"/>
          <w:b/>
          <w:sz w:val="26"/>
          <w:szCs w:val="26"/>
        </w:rPr>
      </w:pPr>
      <w:r w:rsidRPr="00851C76">
        <w:rPr>
          <w:rFonts w:ascii="Times New Roman" w:eastAsia="Times New Roman" w:hAnsi="Times New Roman" w:cs="Times New Roman"/>
          <w:b/>
          <w:sz w:val="26"/>
          <w:szCs w:val="26"/>
        </w:rPr>
        <w:t xml:space="preserve">2. </w:t>
      </w:r>
      <w:r w:rsidR="00B96A74" w:rsidRPr="00851C76">
        <w:rPr>
          <w:rFonts w:ascii="Times New Roman" w:eastAsia="Times New Roman" w:hAnsi="Times New Roman" w:cs="Times New Roman"/>
          <w:b/>
          <w:sz w:val="26"/>
          <w:szCs w:val="26"/>
        </w:rPr>
        <w:t>Mục tiêu của chương trình đào tạo</w:t>
      </w:r>
    </w:p>
    <w:p w:rsidR="004C69BB" w:rsidRPr="00851C76" w:rsidRDefault="00B96A74" w:rsidP="00C94478">
      <w:pPr>
        <w:spacing w:before="80" w:after="80" w:line="264" w:lineRule="auto"/>
        <w:jc w:val="both"/>
        <w:rPr>
          <w:rFonts w:ascii="Times New Roman" w:eastAsia="Times New Roman" w:hAnsi="Times New Roman" w:cs="Times New Roman"/>
          <w:b/>
          <w:sz w:val="26"/>
          <w:szCs w:val="26"/>
        </w:rPr>
      </w:pPr>
      <w:r w:rsidRPr="00851C76">
        <w:rPr>
          <w:rFonts w:ascii="Times New Roman" w:eastAsia="Times New Roman" w:hAnsi="Times New Roman" w:cs="Times New Roman"/>
          <w:b/>
          <w:sz w:val="26"/>
          <w:szCs w:val="26"/>
        </w:rPr>
        <w:t>2.1. Mục tiêu chung</w:t>
      </w:r>
    </w:p>
    <w:p w:rsidR="004A208A" w:rsidRPr="00851C76" w:rsidRDefault="004A208A" w:rsidP="00C94478">
      <w:pPr>
        <w:spacing w:before="80" w:after="80" w:line="264" w:lineRule="auto"/>
        <w:ind w:firstLine="567"/>
        <w:jc w:val="both"/>
        <w:rPr>
          <w:rFonts w:ascii="Times New Roman" w:eastAsia="Calibri" w:hAnsi="Times New Roman" w:cs="Times New Roman"/>
          <w:sz w:val="26"/>
          <w:szCs w:val="26"/>
        </w:rPr>
      </w:pPr>
      <w:r w:rsidRPr="00851C76">
        <w:rPr>
          <w:rFonts w:ascii="Times New Roman" w:eastAsia="Calibri" w:hAnsi="Times New Roman" w:cs="Times New Roman"/>
          <w:sz w:val="26"/>
          <w:szCs w:val="26"/>
        </w:rPr>
        <w:t xml:space="preserve">- Ngành Công nghệ chế tạo máy trình độ cao đẳng là ngành, nghề thuộc lĩnh vực khoa học kỹ thuật có nhiệm vụ nghiên cứu, thiết kế, chế tạo và gia công sản phẩm cơ khí, lập quy trình gia công và tổ chức sản xuất đạt các chỉ tiêu kinh tế, kỹ thuật trong lĩnh vực cơ khí và đáp ứng yêu cầu bậc 5 trong Khung trình độ quốc gia Việt Nam. </w:t>
      </w:r>
    </w:p>
    <w:p w:rsidR="004A208A" w:rsidRPr="00851C76" w:rsidRDefault="004A208A" w:rsidP="00C94478">
      <w:pPr>
        <w:spacing w:before="80" w:after="80" w:line="264" w:lineRule="auto"/>
        <w:ind w:firstLine="567"/>
        <w:jc w:val="both"/>
        <w:rPr>
          <w:rFonts w:ascii="Times New Roman" w:eastAsia="Times New Roman" w:hAnsi="Times New Roman" w:cs="Times New Roman"/>
          <w:iCs/>
          <w:sz w:val="26"/>
          <w:szCs w:val="26"/>
          <w:lang w:val="pt-BR"/>
        </w:rPr>
      </w:pPr>
      <w:r w:rsidRPr="00851C76">
        <w:rPr>
          <w:rFonts w:ascii="Times New Roman" w:eastAsia="Calibri" w:hAnsi="Times New Roman" w:cs="Times New Roman"/>
          <w:sz w:val="26"/>
          <w:szCs w:val="26"/>
        </w:rPr>
        <w:t>- Khối lượng kiến thức tối thiểu: 2.370 giờ (tương đương 90 tín chỉ).</w:t>
      </w:r>
    </w:p>
    <w:p w:rsidR="00B96A74" w:rsidRPr="00851C76" w:rsidRDefault="00B96A74" w:rsidP="00C94478">
      <w:pPr>
        <w:spacing w:before="80" w:after="80" w:line="264" w:lineRule="auto"/>
        <w:jc w:val="both"/>
        <w:rPr>
          <w:rFonts w:ascii="Times New Roman" w:eastAsia="Times New Roman" w:hAnsi="Times New Roman" w:cs="Times New Roman"/>
          <w:b/>
          <w:sz w:val="26"/>
          <w:szCs w:val="26"/>
        </w:rPr>
      </w:pPr>
      <w:r w:rsidRPr="00851C76">
        <w:rPr>
          <w:rFonts w:ascii="Times New Roman" w:eastAsia="Times New Roman" w:hAnsi="Times New Roman" w:cs="Times New Roman"/>
          <w:b/>
          <w:sz w:val="26"/>
          <w:szCs w:val="26"/>
        </w:rPr>
        <w:t>2.2. Mục tiêu cụ thể</w:t>
      </w:r>
    </w:p>
    <w:p w:rsidR="00662F3B" w:rsidRPr="00851C76" w:rsidRDefault="004A208A" w:rsidP="00C94478">
      <w:pPr>
        <w:spacing w:before="80" w:after="80" w:line="264" w:lineRule="auto"/>
        <w:ind w:firstLine="567"/>
        <w:jc w:val="both"/>
        <w:rPr>
          <w:rFonts w:ascii="Times New Roman" w:eastAsia="Calibri" w:hAnsi="Times New Roman" w:cs="Times New Roman"/>
          <w:sz w:val="26"/>
          <w:szCs w:val="26"/>
        </w:rPr>
      </w:pPr>
      <w:r w:rsidRPr="00851C76">
        <w:rPr>
          <w:rFonts w:ascii="Times New Roman" w:eastAsia="Calibri" w:hAnsi="Times New Roman" w:cs="Times New Roman"/>
          <w:b/>
          <w:sz w:val="26"/>
          <w:szCs w:val="26"/>
        </w:rPr>
        <w:t>a/ Kiến thức:</w:t>
      </w:r>
      <w:r w:rsidRPr="00851C76">
        <w:rPr>
          <w:rFonts w:ascii="Times New Roman" w:eastAsia="Calibri" w:hAnsi="Times New Roman" w:cs="Times New Roman"/>
          <w:sz w:val="26"/>
          <w:szCs w:val="26"/>
        </w:rPr>
        <w:t xml:space="preserve"> </w:t>
      </w:r>
    </w:p>
    <w:p w:rsidR="004A208A" w:rsidRPr="00851C76" w:rsidRDefault="004A208A" w:rsidP="00C94478">
      <w:pPr>
        <w:spacing w:before="80" w:after="80" w:line="264" w:lineRule="auto"/>
        <w:ind w:firstLine="567"/>
        <w:jc w:val="both"/>
        <w:rPr>
          <w:rFonts w:ascii="Times New Roman" w:eastAsia="Calibri" w:hAnsi="Times New Roman" w:cs="Times New Roman"/>
          <w:sz w:val="26"/>
          <w:szCs w:val="26"/>
        </w:rPr>
      </w:pPr>
      <w:r w:rsidRPr="00851C76">
        <w:rPr>
          <w:rFonts w:ascii="Times New Roman" w:eastAsia="Calibri" w:hAnsi="Times New Roman" w:cs="Times New Roman"/>
          <w:sz w:val="26"/>
          <w:szCs w:val="26"/>
        </w:rPr>
        <w:t xml:space="preserve">- Trình bày  được các tiêu chuẩn quốc tế ứng dụng trong lĩnh vực cơ khí chế tạo máy; </w:t>
      </w:r>
    </w:p>
    <w:p w:rsidR="004A208A" w:rsidRPr="00851C76" w:rsidRDefault="004A208A" w:rsidP="00C94478">
      <w:pPr>
        <w:spacing w:before="80" w:after="80" w:line="264" w:lineRule="auto"/>
        <w:ind w:firstLine="567"/>
        <w:jc w:val="both"/>
        <w:rPr>
          <w:rFonts w:ascii="Times New Roman" w:eastAsia="Calibri" w:hAnsi="Times New Roman" w:cs="Times New Roman"/>
          <w:sz w:val="26"/>
          <w:szCs w:val="26"/>
        </w:rPr>
      </w:pPr>
      <w:r w:rsidRPr="00851C76">
        <w:rPr>
          <w:rFonts w:ascii="Times New Roman" w:eastAsia="Calibri" w:hAnsi="Times New Roman" w:cs="Times New Roman"/>
          <w:sz w:val="26"/>
          <w:szCs w:val="26"/>
        </w:rPr>
        <w:t xml:space="preserve">- Giải thích được một số ký hiệu vật liệu theo tiêu chuẩn và quy phạm quốc tế tiêu chuẩn Việt Nam (TCVN), Trung Quốc, Liên Xô (GOCT), Mỹ (SAE, AISI), Pháp (AFNOR), Đức (DIN), Nhật (JIS), Anh (BS); </w:t>
      </w:r>
    </w:p>
    <w:p w:rsidR="004A208A" w:rsidRPr="00851C76" w:rsidRDefault="004A208A" w:rsidP="00C94478">
      <w:pPr>
        <w:spacing w:before="80" w:after="80" w:line="264" w:lineRule="auto"/>
        <w:ind w:firstLine="567"/>
        <w:jc w:val="both"/>
        <w:rPr>
          <w:rFonts w:ascii="Times New Roman" w:eastAsia="Calibri" w:hAnsi="Times New Roman" w:cs="Times New Roman"/>
          <w:sz w:val="26"/>
          <w:szCs w:val="26"/>
        </w:rPr>
      </w:pPr>
      <w:r w:rsidRPr="00851C76">
        <w:rPr>
          <w:rFonts w:ascii="Times New Roman" w:eastAsia="Calibri" w:hAnsi="Times New Roman" w:cs="Times New Roman"/>
          <w:sz w:val="26"/>
          <w:szCs w:val="26"/>
        </w:rPr>
        <w:t xml:space="preserve">- Nêu được tính chất, công dụng của vật liệu kim loại, hợp kim và vật liệu phi kim loại thường dùng trong công nghiệp; </w:t>
      </w:r>
    </w:p>
    <w:p w:rsidR="004A208A" w:rsidRPr="00851C76" w:rsidRDefault="004A208A" w:rsidP="00C94478">
      <w:pPr>
        <w:spacing w:before="80" w:after="80" w:line="264" w:lineRule="auto"/>
        <w:ind w:firstLine="567"/>
        <w:jc w:val="both"/>
        <w:rPr>
          <w:rFonts w:ascii="Times New Roman" w:eastAsia="Calibri" w:hAnsi="Times New Roman" w:cs="Times New Roman"/>
          <w:sz w:val="26"/>
          <w:szCs w:val="26"/>
        </w:rPr>
      </w:pPr>
      <w:r w:rsidRPr="00851C76">
        <w:rPr>
          <w:rFonts w:ascii="Times New Roman" w:eastAsia="Calibri" w:hAnsi="Times New Roman" w:cs="Times New Roman"/>
          <w:sz w:val="26"/>
          <w:szCs w:val="26"/>
        </w:rPr>
        <w:t xml:space="preserve">- Đọc được bản vẽ theo tiêu chuẩn ISO; </w:t>
      </w:r>
    </w:p>
    <w:p w:rsidR="004A208A" w:rsidRPr="00851C76" w:rsidRDefault="004A208A" w:rsidP="00C94478">
      <w:pPr>
        <w:spacing w:before="80" w:after="80" w:line="264" w:lineRule="auto"/>
        <w:ind w:firstLine="567"/>
        <w:jc w:val="both"/>
        <w:rPr>
          <w:rFonts w:ascii="Times New Roman" w:eastAsia="Calibri" w:hAnsi="Times New Roman" w:cs="Times New Roman"/>
          <w:sz w:val="26"/>
          <w:szCs w:val="26"/>
        </w:rPr>
      </w:pPr>
      <w:r w:rsidRPr="00851C76">
        <w:rPr>
          <w:rFonts w:ascii="Times New Roman" w:eastAsia="Calibri" w:hAnsi="Times New Roman" w:cs="Times New Roman"/>
          <w:sz w:val="26"/>
          <w:szCs w:val="26"/>
        </w:rPr>
        <w:t xml:space="preserve">- Trình bày được các tiêu chuẩn 5S và Kaizen tại nơi làm việc; </w:t>
      </w:r>
    </w:p>
    <w:p w:rsidR="004A208A" w:rsidRPr="00851C76" w:rsidRDefault="004A208A" w:rsidP="00C94478">
      <w:pPr>
        <w:spacing w:before="80" w:after="80" w:line="264" w:lineRule="auto"/>
        <w:ind w:firstLine="567"/>
        <w:jc w:val="both"/>
        <w:rPr>
          <w:rFonts w:ascii="Times New Roman" w:eastAsia="Calibri" w:hAnsi="Times New Roman" w:cs="Times New Roman"/>
          <w:sz w:val="26"/>
          <w:szCs w:val="26"/>
        </w:rPr>
      </w:pPr>
      <w:r w:rsidRPr="00851C76">
        <w:rPr>
          <w:rFonts w:ascii="Times New Roman" w:eastAsia="Calibri" w:hAnsi="Times New Roman" w:cs="Times New Roman"/>
          <w:sz w:val="26"/>
          <w:szCs w:val="26"/>
        </w:rPr>
        <w:t xml:space="preserve">- Trình bày được cấu tạo và nguyên lý hoạt động của một số thiết bị máy áp dụng trong quá trình chế tạo; </w:t>
      </w:r>
    </w:p>
    <w:p w:rsidR="004A208A" w:rsidRPr="00851C76" w:rsidRDefault="004A208A" w:rsidP="00C94478">
      <w:pPr>
        <w:spacing w:before="80" w:after="80" w:line="264" w:lineRule="auto"/>
        <w:ind w:firstLine="567"/>
        <w:jc w:val="both"/>
        <w:rPr>
          <w:rFonts w:ascii="Times New Roman" w:eastAsia="Times New Roman" w:hAnsi="Times New Roman" w:cs="Times New Roman"/>
          <w:b/>
          <w:iCs/>
          <w:sz w:val="26"/>
          <w:szCs w:val="26"/>
          <w:lang w:val="pt-BR"/>
        </w:rPr>
      </w:pPr>
      <w:r w:rsidRPr="00851C76">
        <w:rPr>
          <w:rFonts w:ascii="Times New Roman" w:eastAsia="Calibri" w:hAnsi="Times New Roman" w:cs="Times New Roman"/>
          <w:sz w:val="26"/>
          <w:szCs w:val="26"/>
        </w:rPr>
        <w:t>- Phân tích các thông số kỹ thuật của quy trình chế tạo, lắp đặt thiết bị cơ khí công nghiệp;</w:t>
      </w:r>
    </w:p>
    <w:p w:rsidR="004A208A" w:rsidRPr="00851C76" w:rsidRDefault="004A208A" w:rsidP="00C94478">
      <w:pPr>
        <w:spacing w:before="80" w:after="80" w:line="264" w:lineRule="auto"/>
        <w:ind w:firstLine="567"/>
        <w:jc w:val="both"/>
        <w:outlineLvl w:val="0"/>
        <w:rPr>
          <w:rFonts w:ascii="Times New Roman" w:eastAsia="Times New Roman" w:hAnsi="Times New Roman" w:cs="Times New Roman"/>
          <w:iCs/>
          <w:sz w:val="26"/>
          <w:szCs w:val="26"/>
          <w:lang w:val="pt-BR"/>
        </w:rPr>
      </w:pPr>
      <w:r w:rsidRPr="00851C76">
        <w:rPr>
          <w:rFonts w:ascii="Times New Roman" w:eastAsia="Times New Roman" w:hAnsi="Times New Roman" w:cs="Times New Roman"/>
          <w:iCs/>
          <w:sz w:val="26"/>
          <w:szCs w:val="26"/>
          <w:lang w:val="pt-BR"/>
        </w:rPr>
        <w:lastRenderedPageBreak/>
        <w:t xml:space="preserve">- Trình bày được sơ đồ cấu tạo, nguyên lý làm việc của các cơ cấu truyền động cơ khí thông dụng và hiện đại; </w:t>
      </w:r>
    </w:p>
    <w:p w:rsidR="004A208A" w:rsidRPr="00851C76" w:rsidRDefault="004A208A" w:rsidP="00C94478">
      <w:pPr>
        <w:spacing w:before="80" w:after="80" w:line="264" w:lineRule="auto"/>
        <w:ind w:firstLine="567"/>
        <w:jc w:val="both"/>
        <w:outlineLvl w:val="0"/>
        <w:rPr>
          <w:rFonts w:ascii="Times New Roman" w:eastAsia="Times New Roman" w:hAnsi="Times New Roman" w:cs="Times New Roman"/>
          <w:iCs/>
          <w:sz w:val="26"/>
          <w:szCs w:val="26"/>
          <w:lang w:val="pt-BR"/>
        </w:rPr>
      </w:pPr>
      <w:r w:rsidRPr="00851C76">
        <w:rPr>
          <w:rFonts w:ascii="Times New Roman" w:eastAsia="Times New Roman" w:hAnsi="Times New Roman" w:cs="Times New Roman"/>
          <w:iCs/>
          <w:sz w:val="26"/>
          <w:szCs w:val="26"/>
          <w:lang w:val="pt-BR"/>
        </w:rPr>
        <w:t xml:space="preserve">- Lựa chọn được các loại vật tư, thiết bị phù hợp với yêu cầu chế tạo; </w:t>
      </w:r>
    </w:p>
    <w:p w:rsidR="004A208A" w:rsidRPr="00851C76" w:rsidRDefault="004A208A" w:rsidP="00C94478">
      <w:pPr>
        <w:spacing w:before="80" w:after="80" w:line="264" w:lineRule="auto"/>
        <w:ind w:firstLine="567"/>
        <w:jc w:val="both"/>
        <w:outlineLvl w:val="0"/>
        <w:rPr>
          <w:rFonts w:ascii="Times New Roman" w:eastAsia="Times New Roman" w:hAnsi="Times New Roman" w:cs="Times New Roman"/>
          <w:iCs/>
          <w:sz w:val="26"/>
          <w:szCs w:val="26"/>
          <w:lang w:val="pt-BR"/>
        </w:rPr>
      </w:pPr>
      <w:r w:rsidRPr="00851C76">
        <w:rPr>
          <w:rFonts w:ascii="Times New Roman" w:eastAsia="Times New Roman" w:hAnsi="Times New Roman" w:cs="Times New Roman"/>
          <w:iCs/>
          <w:sz w:val="26"/>
          <w:szCs w:val="26"/>
          <w:lang w:val="pt-BR"/>
        </w:rPr>
        <w:t xml:space="preserve">- Bóc tách được vật tư, chuẩn bị trang thiết bị cho quá trình sản xuất; </w:t>
      </w:r>
    </w:p>
    <w:p w:rsidR="004A208A" w:rsidRPr="00851C76" w:rsidRDefault="004A208A" w:rsidP="00C94478">
      <w:pPr>
        <w:spacing w:before="80" w:after="80" w:line="264" w:lineRule="auto"/>
        <w:ind w:firstLine="567"/>
        <w:jc w:val="both"/>
        <w:outlineLvl w:val="0"/>
        <w:rPr>
          <w:rFonts w:ascii="Times New Roman" w:eastAsia="Times New Roman" w:hAnsi="Times New Roman" w:cs="Times New Roman"/>
          <w:iCs/>
          <w:sz w:val="26"/>
          <w:szCs w:val="26"/>
          <w:lang w:val="pt-BR"/>
        </w:rPr>
      </w:pPr>
      <w:r w:rsidRPr="00851C76">
        <w:rPr>
          <w:rFonts w:ascii="Times New Roman" w:eastAsia="Times New Roman" w:hAnsi="Times New Roman" w:cs="Times New Roman"/>
          <w:iCs/>
          <w:sz w:val="26"/>
          <w:szCs w:val="26"/>
          <w:lang w:val="pt-BR"/>
        </w:rPr>
        <w:t xml:space="preserve">- Lập được quy trình công nghệ chế tạo thiết bị cơ khí, lắp ráp sản phẩm cơ khí theo tài liệu kỹ thuật; </w:t>
      </w:r>
    </w:p>
    <w:p w:rsidR="004A208A" w:rsidRPr="00851C76" w:rsidRDefault="004A208A" w:rsidP="00C94478">
      <w:pPr>
        <w:spacing w:before="80" w:after="80" w:line="264" w:lineRule="auto"/>
        <w:ind w:firstLine="567"/>
        <w:jc w:val="both"/>
        <w:outlineLvl w:val="0"/>
        <w:rPr>
          <w:rFonts w:ascii="Times New Roman" w:eastAsia="Times New Roman" w:hAnsi="Times New Roman" w:cs="Times New Roman"/>
          <w:iCs/>
          <w:sz w:val="26"/>
          <w:szCs w:val="26"/>
          <w:lang w:val="pt-BR"/>
        </w:rPr>
      </w:pPr>
      <w:r w:rsidRPr="00851C76">
        <w:rPr>
          <w:rFonts w:ascii="Times New Roman" w:eastAsia="Times New Roman" w:hAnsi="Times New Roman" w:cs="Times New Roman"/>
          <w:iCs/>
          <w:sz w:val="26"/>
          <w:szCs w:val="26"/>
          <w:lang w:val="pt-BR"/>
        </w:rPr>
        <w:t>- Trình bày được những kiến thức cơ bản về chính trị, văn hóa, xã hội, pháp luật, quốc phòng an ninh, giáo dục thể chất theo quy định.</w:t>
      </w:r>
    </w:p>
    <w:p w:rsidR="00662F3B" w:rsidRPr="00851C76" w:rsidRDefault="004A208A" w:rsidP="00C94478">
      <w:pPr>
        <w:spacing w:before="80" w:after="80" w:line="264" w:lineRule="auto"/>
        <w:ind w:firstLine="567"/>
        <w:jc w:val="both"/>
        <w:outlineLvl w:val="0"/>
        <w:rPr>
          <w:rFonts w:ascii="Times New Roman" w:eastAsia="Times New Roman" w:hAnsi="Times New Roman" w:cs="Times New Roman"/>
          <w:b/>
          <w:iCs/>
          <w:sz w:val="26"/>
          <w:szCs w:val="26"/>
          <w:lang w:val="pt-BR"/>
        </w:rPr>
      </w:pPr>
      <w:r w:rsidRPr="00851C76">
        <w:rPr>
          <w:rFonts w:ascii="Times New Roman" w:eastAsia="Times New Roman" w:hAnsi="Times New Roman" w:cs="Times New Roman"/>
          <w:b/>
          <w:iCs/>
          <w:sz w:val="26"/>
          <w:szCs w:val="26"/>
          <w:lang w:val="pt-BR"/>
        </w:rPr>
        <w:t xml:space="preserve">b/ Kỹ năng: </w:t>
      </w:r>
    </w:p>
    <w:p w:rsidR="004A208A" w:rsidRPr="00851C76" w:rsidRDefault="004A208A" w:rsidP="00C94478">
      <w:pPr>
        <w:spacing w:before="80" w:after="80" w:line="264" w:lineRule="auto"/>
        <w:ind w:firstLine="567"/>
        <w:jc w:val="both"/>
        <w:outlineLvl w:val="0"/>
        <w:rPr>
          <w:rFonts w:ascii="Times New Roman" w:eastAsia="Times New Roman" w:hAnsi="Times New Roman" w:cs="Times New Roman"/>
          <w:b/>
          <w:iCs/>
          <w:sz w:val="26"/>
          <w:szCs w:val="26"/>
          <w:lang w:val="pt-BR"/>
        </w:rPr>
      </w:pPr>
      <w:r w:rsidRPr="00851C76">
        <w:rPr>
          <w:rFonts w:ascii="Times New Roman" w:eastAsia="Times New Roman" w:hAnsi="Times New Roman" w:cs="Times New Roman"/>
          <w:b/>
          <w:iCs/>
          <w:sz w:val="26"/>
          <w:szCs w:val="26"/>
          <w:lang w:val="pt-BR"/>
        </w:rPr>
        <w:t xml:space="preserve"> </w:t>
      </w:r>
      <w:r w:rsidRPr="00851C76">
        <w:rPr>
          <w:rFonts w:ascii="Times New Roman" w:eastAsia="Times New Roman" w:hAnsi="Times New Roman" w:cs="Times New Roman"/>
          <w:iCs/>
          <w:sz w:val="26"/>
          <w:szCs w:val="26"/>
          <w:lang w:val="pt-BR"/>
        </w:rPr>
        <w:t>- Thiết kế được bản vẽ chế tạo và lắp ráp;</w:t>
      </w:r>
    </w:p>
    <w:p w:rsidR="004A208A" w:rsidRPr="00851C76" w:rsidRDefault="004A208A" w:rsidP="00C94478">
      <w:pPr>
        <w:spacing w:before="80" w:after="80" w:line="264" w:lineRule="auto"/>
        <w:ind w:firstLine="567"/>
        <w:jc w:val="both"/>
        <w:outlineLvl w:val="0"/>
        <w:rPr>
          <w:rFonts w:ascii="Times New Roman" w:eastAsia="Times New Roman" w:hAnsi="Times New Roman" w:cs="Times New Roman"/>
          <w:iCs/>
          <w:sz w:val="26"/>
          <w:szCs w:val="26"/>
          <w:lang w:val="pt-BR"/>
        </w:rPr>
      </w:pPr>
      <w:r w:rsidRPr="00851C76">
        <w:rPr>
          <w:rFonts w:ascii="Times New Roman" w:eastAsia="Times New Roman" w:hAnsi="Times New Roman" w:cs="Times New Roman"/>
          <w:iCs/>
          <w:sz w:val="26"/>
          <w:szCs w:val="26"/>
          <w:lang w:val="pt-BR"/>
        </w:rPr>
        <w:t xml:space="preserve">- Lập được quy trình chế tạo và lắp đặt thiết bị cơ khí theo yêu cầu kỹ thuật; </w:t>
      </w:r>
    </w:p>
    <w:p w:rsidR="004A208A" w:rsidRPr="00851C76" w:rsidRDefault="004A208A" w:rsidP="00C94478">
      <w:pPr>
        <w:spacing w:before="80" w:after="80" w:line="264" w:lineRule="auto"/>
        <w:ind w:firstLine="567"/>
        <w:jc w:val="both"/>
        <w:outlineLvl w:val="0"/>
        <w:rPr>
          <w:rFonts w:ascii="Times New Roman" w:eastAsia="Times New Roman" w:hAnsi="Times New Roman" w:cs="Times New Roman"/>
          <w:iCs/>
          <w:sz w:val="26"/>
          <w:szCs w:val="26"/>
          <w:lang w:val="pt-BR"/>
        </w:rPr>
      </w:pPr>
      <w:r w:rsidRPr="00851C76">
        <w:rPr>
          <w:rFonts w:ascii="Times New Roman" w:eastAsia="Times New Roman" w:hAnsi="Times New Roman" w:cs="Times New Roman"/>
          <w:iCs/>
          <w:sz w:val="26"/>
          <w:szCs w:val="26"/>
          <w:lang w:val="pt-BR"/>
        </w:rPr>
        <w:t xml:space="preserve">- Chế tạo được sản phẩm kết cấu thép, sản phẩm bồn, bể đảm bảo yêu cầu kỹ thuật; </w:t>
      </w:r>
    </w:p>
    <w:p w:rsidR="004A208A" w:rsidRPr="00851C76" w:rsidRDefault="004A208A" w:rsidP="00C94478">
      <w:pPr>
        <w:spacing w:before="80" w:after="80" w:line="264" w:lineRule="auto"/>
        <w:ind w:firstLine="567"/>
        <w:jc w:val="both"/>
        <w:outlineLvl w:val="0"/>
        <w:rPr>
          <w:rFonts w:ascii="Times New Roman" w:eastAsia="Times New Roman" w:hAnsi="Times New Roman" w:cs="Times New Roman"/>
          <w:iCs/>
          <w:sz w:val="26"/>
          <w:szCs w:val="26"/>
          <w:lang w:val="pt-BR"/>
        </w:rPr>
      </w:pPr>
      <w:r w:rsidRPr="00851C76">
        <w:rPr>
          <w:rFonts w:ascii="Times New Roman" w:eastAsia="Times New Roman" w:hAnsi="Times New Roman" w:cs="Times New Roman"/>
          <w:iCs/>
          <w:sz w:val="26"/>
          <w:szCs w:val="26"/>
          <w:lang w:val="pt-BR"/>
        </w:rPr>
        <w:t xml:space="preserve">- Lắp ráp được các chi tiết máy, cụm chi tiết máy và các hệ thống bằng cách sử dụng kim loại tấm, ống bằng robot và với sự hỗ trợ của máy, tay; </w:t>
      </w:r>
    </w:p>
    <w:p w:rsidR="004A208A" w:rsidRPr="00851C76" w:rsidRDefault="004A208A" w:rsidP="00C94478">
      <w:pPr>
        <w:spacing w:before="80" w:after="80" w:line="264" w:lineRule="auto"/>
        <w:ind w:firstLine="567"/>
        <w:jc w:val="both"/>
        <w:outlineLvl w:val="0"/>
        <w:rPr>
          <w:rFonts w:ascii="Times New Roman" w:eastAsia="Times New Roman" w:hAnsi="Times New Roman" w:cs="Times New Roman"/>
          <w:iCs/>
          <w:sz w:val="26"/>
          <w:szCs w:val="26"/>
          <w:lang w:val="pt-BR"/>
        </w:rPr>
      </w:pPr>
      <w:r w:rsidRPr="00851C76">
        <w:rPr>
          <w:rFonts w:ascii="Times New Roman" w:eastAsia="Times New Roman" w:hAnsi="Times New Roman" w:cs="Times New Roman"/>
          <w:iCs/>
          <w:sz w:val="26"/>
          <w:szCs w:val="26"/>
          <w:lang w:val="pt-BR"/>
        </w:rPr>
        <w:t xml:space="preserve">- Thực hiện thành thạo trình tự hàn và các công việc một cách đồng thời với sự tuân thủ các quy định hiện hành và có liên quan về an toàn, sức khỏe và bảo vệ môi trường; </w:t>
      </w:r>
    </w:p>
    <w:p w:rsidR="004A208A" w:rsidRPr="00851C76" w:rsidRDefault="004A208A" w:rsidP="00C94478">
      <w:pPr>
        <w:spacing w:before="80" w:after="80" w:line="264" w:lineRule="auto"/>
        <w:ind w:firstLine="567"/>
        <w:jc w:val="both"/>
        <w:outlineLvl w:val="0"/>
        <w:rPr>
          <w:rFonts w:ascii="Times New Roman" w:eastAsia="Times New Roman" w:hAnsi="Times New Roman" w:cs="Times New Roman"/>
          <w:iCs/>
          <w:sz w:val="26"/>
          <w:szCs w:val="26"/>
          <w:lang w:val="pt-BR"/>
        </w:rPr>
      </w:pPr>
      <w:r w:rsidRPr="00851C76">
        <w:rPr>
          <w:rFonts w:ascii="Times New Roman" w:eastAsia="Times New Roman" w:hAnsi="Times New Roman" w:cs="Times New Roman"/>
          <w:iCs/>
          <w:sz w:val="26"/>
          <w:szCs w:val="26"/>
          <w:lang w:val="pt-BR"/>
        </w:rPr>
        <w:t xml:space="preserve">- Thực hiện  được các công việc bảo dưỡng cần thiết cho máy công nghiệp, máy, công cụ; </w:t>
      </w:r>
    </w:p>
    <w:p w:rsidR="004A208A" w:rsidRPr="00851C76" w:rsidRDefault="004A208A" w:rsidP="00C94478">
      <w:pPr>
        <w:spacing w:before="80" w:after="80" w:line="264" w:lineRule="auto"/>
        <w:ind w:firstLine="567"/>
        <w:jc w:val="both"/>
        <w:outlineLvl w:val="0"/>
        <w:rPr>
          <w:rFonts w:ascii="Times New Roman" w:eastAsia="Times New Roman" w:hAnsi="Times New Roman" w:cs="Times New Roman"/>
          <w:iCs/>
          <w:sz w:val="26"/>
          <w:szCs w:val="26"/>
          <w:lang w:val="pt-BR"/>
        </w:rPr>
      </w:pPr>
      <w:r w:rsidRPr="00851C76">
        <w:rPr>
          <w:rFonts w:ascii="Times New Roman" w:eastAsia="Times New Roman" w:hAnsi="Times New Roman" w:cs="Times New Roman"/>
          <w:iCs/>
          <w:sz w:val="26"/>
          <w:szCs w:val="26"/>
          <w:lang w:val="pt-BR"/>
        </w:rPr>
        <w:t xml:space="preserve">- Áp dụng được các tiêu chuẩn 5S và Kaizen tại nơi làm việc; </w:t>
      </w:r>
    </w:p>
    <w:p w:rsidR="004A208A" w:rsidRPr="00851C76" w:rsidRDefault="004A208A" w:rsidP="00C94478">
      <w:pPr>
        <w:spacing w:before="80" w:after="80" w:line="264" w:lineRule="auto"/>
        <w:ind w:firstLine="567"/>
        <w:jc w:val="both"/>
        <w:outlineLvl w:val="0"/>
        <w:rPr>
          <w:rFonts w:ascii="Times New Roman" w:eastAsia="Times New Roman" w:hAnsi="Times New Roman" w:cs="Times New Roman"/>
          <w:iCs/>
          <w:sz w:val="26"/>
          <w:szCs w:val="26"/>
          <w:lang w:val="pt-BR"/>
        </w:rPr>
      </w:pPr>
      <w:r w:rsidRPr="00851C76">
        <w:rPr>
          <w:rFonts w:ascii="Times New Roman" w:eastAsia="Times New Roman" w:hAnsi="Times New Roman" w:cs="Times New Roman"/>
          <w:iCs/>
          <w:sz w:val="26"/>
          <w:szCs w:val="26"/>
          <w:lang w:val="pt-BR"/>
        </w:rPr>
        <w:t xml:space="preserve">- Đọc được tài liệu tiếng Anh chuyên ngành; </w:t>
      </w:r>
    </w:p>
    <w:p w:rsidR="004A208A" w:rsidRPr="00851C76" w:rsidRDefault="004A208A" w:rsidP="00C94478">
      <w:pPr>
        <w:spacing w:before="80" w:after="80" w:line="264" w:lineRule="auto"/>
        <w:ind w:firstLine="567"/>
        <w:jc w:val="both"/>
        <w:outlineLvl w:val="0"/>
        <w:rPr>
          <w:rFonts w:ascii="Times New Roman" w:eastAsia="Times New Roman" w:hAnsi="Times New Roman" w:cs="Times New Roman"/>
          <w:iCs/>
          <w:sz w:val="26"/>
          <w:szCs w:val="26"/>
          <w:lang w:val="pt-BR"/>
        </w:rPr>
      </w:pPr>
      <w:r w:rsidRPr="00851C76">
        <w:rPr>
          <w:rFonts w:ascii="Times New Roman" w:eastAsia="Times New Roman" w:hAnsi="Times New Roman" w:cs="Times New Roman"/>
          <w:iCs/>
          <w:sz w:val="26"/>
          <w:szCs w:val="26"/>
          <w:lang w:val="pt-BR"/>
        </w:rPr>
        <w:t xml:space="preserve">- Phối hợp và trao đổi về trình tự và quy trình làm việc trên công trường xây dựng; </w:t>
      </w:r>
    </w:p>
    <w:p w:rsidR="004A208A" w:rsidRPr="00851C76" w:rsidRDefault="004A208A" w:rsidP="00C94478">
      <w:pPr>
        <w:spacing w:before="80" w:after="80" w:line="264" w:lineRule="auto"/>
        <w:ind w:firstLine="567"/>
        <w:jc w:val="both"/>
        <w:outlineLvl w:val="0"/>
        <w:rPr>
          <w:rFonts w:ascii="Times New Roman" w:eastAsia="Times New Roman" w:hAnsi="Times New Roman" w:cs="Times New Roman"/>
          <w:iCs/>
          <w:sz w:val="26"/>
          <w:szCs w:val="26"/>
          <w:lang w:val="pt-BR"/>
        </w:rPr>
      </w:pPr>
      <w:r w:rsidRPr="00851C76">
        <w:rPr>
          <w:rFonts w:ascii="Times New Roman" w:eastAsia="Times New Roman" w:hAnsi="Times New Roman" w:cs="Times New Roman"/>
          <w:iCs/>
          <w:sz w:val="26"/>
          <w:szCs w:val="26"/>
          <w:lang w:val="pt-BR"/>
        </w:rPr>
        <w:t xml:space="preserve">- Điều phối được các công việc tại nhà máy hoặc công trình; </w:t>
      </w:r>
    </w:p>
    <w:p w:rsidR="004A208A" w:rsidRPr="00851C76" w:rsidRDefault="004A208A" w:rsidP="00C94478">
      <w:pPr>
        <w:spacing w:before="80" w:after="80" w:line="264" w:lineRule="auto"/>
        <w:ind w:firstLine="567"/>
        <w:jc w:val="both"/>
        <w:outlineLvl w:val="0"/>
        <w:rPr>
          <w:rFonts w:ascii="Times New Roman" w:eastAsia="Times New Roman" w:hAnsi="Times New Roman" w:cs="Times New Roman"/>
          <w:iCs/>
          <w:sz w:val="26"/>
          <w:szCs w:val="26"/>
          <w:lang w:val="pt-BR"/>
        </w:rPr>
      </w:pPr>
      <w:r w:rsidRPr="00851C76">
        <w:rPr>
          <w:rFonts w:ascii="Times New Roman" w:eastAsia="Times New Roman" w:hAnsi="Times New Roman" w:cs="Times New Roman"/>
          <w:iCs/>
          <w:sz w:val="26"/>
          <w:szCs w:val="26"/>
          <w:lang w:val="pt-BR"/>
        </w:rPr>
        <w:t xml:space="preserve">- Sử dụng được công nghệ thông tin cơ bản theo quy định; khai thác, xử lý, ứng dụng công nghệ thông tin trong công việc chuyên môn của ngành, nghề;  </w:t>
      </w:r>
    </w:p>
    <w:p w:rsidR="004A208A" w:rsidRPr="00851C76" w:rsidRDefault="004A208A" w:rsidP="00C94478">
      <w:pPr>
        <w:spacing w:before="80" w:after="80" w:line="264" w:lineRule="auto"/>
        <w:ind w:firstLine="567"/>
        <w:jc w:val="both"/>
        <w:outlineLvl w:val="0"/>
        <w:rPr>
          <w:rFonts w:ascii="Times New Roman" w:eastAsia="Times New Roman" w:hAnsi="Times New Roman" w:cs="Times New Roman"/>
          <w:iCs/>
          <w:sz w:val="26"/>
          <w:szCs w:val="26"/>
          <w:lang w:val="pt-BR"/>
        </w:rPr>
      </w:pPr>
      <w:r w:rsidRPr="00851C76">
        <w:rPr>
          <w:rFonts w:ascii="Times New Roman" w:eastAsia="Times New Roman" w:hAnsi="Times New Roman" w:cs="Times New Roman"/>
          <w:iCs/>
          <w:sz w:val="26"/>
          <w:szCs w:val="26"/>
          <w:lang w:val="pt-BR"/>
        </w:rPr>
        <w:t>- Sử dụng được ngoại ngữ cơ bản, đạt bậc 2/6 trong Khung năng lực ngoại ngữ của Việt Nam; ứng dụng được ngoại ngữ vào công việc chuyên môn của ngành, nghề.</w:t>
      </w:r>
    </w:p>
    <w:p w:rsidR="00662F3B" w:rsidRPr="00851C76" w:rsidRDefault="004A208A" w:rsidP="00C94478">
      <w:pPr>
        <w:spacing w:before="80" w:after="80" w:line="264" w:lineRule="auto"/>
        <w:ind w:firstLine="567"/>
        <w:jc w:val="both"/>
        <w:outlineLvl w:val="0"/>
        <w:rPr>
          <w:rFonts w:ascii="Times New Roman" w:eastAsia="Times New Roman" w:hAnsi="Times New Roman" w:cs="Times New Roman"/>
          <w:iCs/>
          <w:sz w:val="26"/>
          <w:szCs w:val="26"/>
          <w:lang w:val="pt-BR"/>
        </w:rPr>
      </w:pPr>
      <w:r w:rsidRPr="00851C76">
        <w:rPr>
          <w:rFonts w:ascii="Times New Roman" w:eastAsia="Times New Roman" w:hAnsi="Times New Roman" w:cs="Times New Roman"/>
          <w:b/>
          <w:iCs/>
          <w:sz w:val="26"/>
          <w:szCs w:val="26"/>
          <w:lang w:val="pt-BR"/>
        </w:rPr>
        <w:t>c/ Mức độ tự chủ và trách nhiệm:</w:t>
      </w:r>
      <w:r w:rsidRPr="00851C76">
        <w:rPr>
          <w:rFonts w:ascii="Times New Roman" w:eastAsia="Times New Roman" w:hAnsi="Times New Roman" w:cs="Times New Roman"/>
          <w:iCs/>
          <w:sz w:val="26"/>
          <w:szCs w:val="26"/>
          <w:lang w:val="pt-BR"/>
        </w:rPr>
        <w:t xml:space="preserve"> </w:t>
      </w:r>
    </w:p>
    <w:p w:rsidR="004A208A" w:rsidRPr="00851C76" w:rsidRDefault="004A208A" w:rsidP="00C94478">
      <w:pPr>
        <w:spacing w:before="80" w:after="80" w:line="264" w:lineRule="auto"/>
        <w:ind w:firstLine="567"/>
        <w:jc w:val="both"/>
        <w:outlineLvl w:val="0"/>
        <w:rPr>
          <w:rFonts w:ascii="Times New Roman" w:eastAsia="Times New Roman" w:hAnsi="Times New Roman" w:cs="Times New Roman"/>
          <w:iCs/>
          <w:sz w:val="26"/>
          <w:szCs w:val="26"/>
          <w:lang w:val="pt-BR"/>
        </w:rPr>
      </w:pPr>
      <w:r w:rsidRPr="00851C76">
        <w:rPr>
          <w:rFonts w:ascii="Times New Roman" w:eastAsia="Times New Roman" w:hAnsi="Times New Roman" w:cs="Times New Roman"/>
          <w:iCs/>
          <w:sz w:val="26"/>
          <w:szCs w:val="26"/>
          <w:lang w:val="pt-BR"/>
        </w:rPr>
        <w:t xml:space="preserve"> - Có khả năng tổ chức làm việc theo nhóm, sáng tạo, ứng dụng khoa học kỹ thuật công nghệ cao, giải quyết các tình huống phức tạp trong thực tế sản xuất, kinh doanh, có tác phong công nghiệp, tuân thủ nghiêm ngặt quy trình, quy phạm và kỷ luật lao động; </w:t>
      </w:r>
    </w:p>
    <w:p w:rsidR="004A208A" w:rsidRPr="00851C76" w:rsidRDefault="004A208A" w:rsidP="00C94478">
      <w:pPr>
        <w:spacing w:before="80" w:after="80" w:line="264" w:lineRule="auto"/>
        <w:ind w:firstLine="567"/>
        <w:jc w:val="both"/>
        <w:outlineLvl w:val="0"/>
        <w:rPr>
          <w:rFonts w:ascii="Times New Roman" w:eastAsia="Times New Roman" w:hAnsi="Times New Roman" w:cs="Times New Roman"/>
          <w:iCs/>
          <w:sz w:val="26"/>
          <w:szCs w:val="26"/>
          <w:lang w:val="pt-BR"/>
        </w:rPr>
      </w:pPr>
      <w:r w:rsidRPr="00851C76">
        <w:rPr>
          <w:rFonts w:ascii="Times New Roman" w:eastAsia="Times New Roman" w:hAnsi="Times New Roman" w:cs="Times New Roman"/>
          <w:iCs/>
          <w:sz w:val="26"/>
          <w:szCs w:val="26"/>
          <w:lang w:val="pt-BR"/>
        </w:rPr>
        <w:t xml:space="preserve">- Chịu trách nhiệm với kết quả công việc của bản thân và nhóm; </w:t>
      </w:r>
    </w:p>
    <w:p w:rsidR="004A208A" w:rsidRPr="00851C76" w:rsidRDefault="004A208A" w:rsidP="00C94478">
      <w:pPr>
        <w:spacing w:before="80" w:after="80" w:line="264" w:lineRule="auto"/>
        <w:ind w:firstLine="567"/>
        <w:jc w:val="both"/>
        <w:outlineLvl w:val="0"/>
        <w:rPr>
          <w:rFonts w:ascii="Times New Roman" w:eastAsia="Times New Roman" w:hAnsi="Times New Roman" w:cs="Times New Roman"/>
          <w:iCs/>
          <w:sz w:val="26"/>
          <w:szCs w:val="26"/>
          <w:lang w:val="pt-BR"/>
        </w:rPr>
      </w:pPr>
      <w:r w:rsidRPr="00851C76">
        <w:rPr>
          <w:rFonts w:ascii="Times New Roman" w:eastAsia="Times New Roman" w:hAnsi="Times New Roman" w:cs="Times New Roman"/>
          <w:iCs/>
          <w:sz w:val="26"/>
          <w:szCs w:val="26"/>
          <w:lang w:val="pt-BR"/>
        </w:rPr>
        <w:t xml:space="preserve">- Có khả năng giải quyết công việc, vấn đề phức tạp trong điều kiện làm việc thay đổi; </w:t>
      </w:r>
    </w:p>
    <w:p w:rsidR="004A208A" w:rsidRPr="00851C76" w:rsidRDefault="004A208A" w:rsidP="00C94478">
      <w:pPr>
        <w:spacing w:before="80" w:after="80" w:line="264" w:lineRule="auto"/>
        <w:ind w:firstLine="567"/>
        <w:jc w:val="both"/>
        <w:outlineLvl w:val="0"/>
        <w:rPr>
          <w:rFonts w:ascii="Times New Roman" w:eastAsia="Times New Roman" w:hAnsi="Times New Roman" w:cs="Times New Roman"/>
          <w:iCs/>
          <w:sz w:val="26"/>
          <w:szCs w:val="26"/>
          <w:lang w:val="pt-BR"/>
        </w:rPr>
      </w:pPr>
      <w:r w:rsidRPr="00851C76">
        <w:rPr>
          <w:rFonts w:ascii="Times New Roman" w:eastAsia="Times New Roman" w:hAnsi="Times New Roman" w:cs="Times New Roman"/>
          <w:iCs/>
          <w:sz w:val="26"/>
          <w:szCs w:val="26"/>
          <w:lang w:val="pt-BR"/>
        </w:rPr>
        <w:t xml:space="preserve">- Hướng dẫn tối thiểu, giám sát cấp dưới thực hiện nhiệm vụ xác định; </w:t>
      </w:r>
    </w:p>
    <w:p w:rsidR="004A208A" w:rsidRPr="00851C76" w:rsidRDefault="004A208A" w:rsidP="00C94478">
      <w:pPr>
        <w:spacing w:before="80" w:after="80" w:line="264" w:lineRule="auto"/>
        <w:ind w:firstLine="567"/>
        <w:jc w:val="both"/>
        <w:outlineLvl w:val="0"/>
        <w:rPr>
          <w:rFonts w:ascii="Times New Roman" w:eastAsia="Times New Roman" w:hAnsi="Times New Roman" w:cs="Times New Roman"/>
          <w:iCs/>
          <w:sz w:val="26"/>
          <w:szCs w:val="26"/>
          <w:lang w:val="pt-BR"/>
        </w:rPr>
      </w:pPr>
      <w:r w:rsidRPr="00851C76">
        <w:rPr>
          <w:rFonts w:ascii="Times New Roman" w:eastAsia="Times New Roman" w:hAnsi="Times New Roman" w:cs="Times New Roman"/>
          <w:iCs/>
          <w:sz w:val="26"/>
          <w:szCs w:val="26"/>
          <w:lang w:val="pt-BR"/>
        </w:rPr>
        <w:t>- Đánh giá chất lượng sản phẩm sau khi hoàn thành kết quả thực hiện của các thành viên trong nhóm.</w:t>
      </w:r>
    </w:p>
    <w:p w:rsidR="004A208A" w:rsidRPr="00851C76" w:rsidRDefault="004A208A" w:rsidP="00C94478">
      <w:pPr>
        <w:spacing w:before="80" w:after="80" w:line="264" w:lineRule="auto"/>
        <w:jc w:val="both"/>
        <w:outlineLvl w:val="0"/>
        <w:rPr>
          <w:rFonts w:ascii="Times New Roman" w:eastAsia="Times New Roman" w:hAnsi="Times New Roman" w:cs="Times New Roman"/>
          <w:b/>
          <w:iCs/>
          <w:sz w:val="26"/>
          <w:szCs w:val="26"/>
          <w:lang w:val="pt-BR"/>
        </w:rPr>
      </w:pPr>
      <w:r w:rsidRPr="00851C76">
        <w:rPr>
          <w:rFonts w:ascii="Times New Roman" w:eastAsia="Times New Roman" w:hAnsi="Times New Roman" w:cs="Times New Roman"/>
          <w:b/>
          <w:iCs/>
          <w:sz w:val="26"/>
          <w:szCs w:val="26"/>
          <w:lang w:val="pt-BR"/>
        </w:rPr>
        <w:t>1.3. Vị trí việc làm sau khi tốt nghiệp:</w:t>
      </w:r>
    </w:p>
    <w:p w:rsidR="004A208A" w:rsidRPr="00851C76" w:rsidRDefault="004A208A" w:rsidP="00C94478">
      <w:pPr>
        <w:spacing w:before="80" w:after="80" w:line="264" w:lineRule="auto"/>
        <w:ind w:firstLine="567"/>
        <w:jc w:val="both"/>
        <w:outlineLvl w:val="0"/>
        <w:rPr>
          <w:rFonts w:ascii="Times New Roman" w:eastAsia="Times New Roman" w:hAnsi="Times New Roman" w:cs="Times New Roman"/>
          <w:iCs/>
          <w:sz w:val="26"/>
          <w:szCs w:val="26"/>
          <w:lang w:val="pt-BR"/>
        </w:rPr>
      </w:pPr>
      <w:r w:rsidRPr="00851C76">
        <w:rPr>
          <w:rFonts w:ascii="Times New Roman" w:eastAsia="Times New Roman" w:hAnsi="Times New Roman" w:cs="Times New Roman"/>
          <w:iCs/>
          <w:sz w:val="26"/>
          <w:szCs w:val="26"/>
          <w:lang w:val="pt-BR"/>
        </w:rPr>
        <w:lastRenderedPageBreak/>
        <w:t xml:space="preserve">Sau khi tốt nghiệp người học có năng lực đáp ứng các yêu cầu tại các vị trí việc làm của ngành, nghề bao gồm: </w:t>
      </w:r>
    </w:p>
    <w:p w:rsidR="004A208A" w:rsidRPr="00851C76" w:rsidRDefault="004A208A" w:rsidP="00C94478">
      <w:pPr>
        <w:spacing w:before="80" w:after="80" w:line="264" w:lineRule="auto"/>
        <w:ind w:firstLine="567"/>
        <w:jc w:val="both"/>
        <w:outlineLvl w:val="0"/>
        <w:rPr>
          <w:rFonts w:ascii="Times New Roman" w:eastAsia="Times New Roman" w:hAnsi="Times New Roman" w:cs="Times New Roman"/>
          <w:iCs/>
          <w:sz w:val="26"/>
          <w:szCs w:val="26"/>
          <w:lang w:val="pt-BR"/>
        </w:rPr>
      </w:pPr>
      <w:r w:rsidRPr="00851C76">
        <w:rPr>
          <w:rFonts w:ascii="Times New Roman" w:eastAsia="Times New Roman" w:hAnsi="Times New Roman" w:cs="Times New Roman"/>
          <w:iCs/>
          <w:sz w:val="26"/>
          <w:szCs w:val="26"/>
          <w:lang w:val="pt-BR"/>
        </w:rPr>
        <w:t xml:space="preserve">- Thiết kế sản phẩm cơ khí; </w:t>
      </w:r>
    </w:p>
    <w:p w:rsidR="004A208A" w:rsidRPr="00851C76" w:rsidRDefault="004A208A" w:rsidP="00C94478">
      <w:pPr>
        <w:spacing w:before="80" w:after="80" w:line="264" w:lineRule="auto"/>
        <w:ind w:firstLine="567"/>
        <w:jc w:val="both"/>
        <w:outlineLvl w:val="0"/>
        <w:rPr>
          <w:rFonts w:ascii="Times New Roman" w:eastAsia="Times New Roman" w:hAnsi="Times New Roman" w:cs="Times New Roman"/>
          <w:iCs/>
          <w:sz w:val="26"/>
          <w:szCs w:val="26"/>
          <w:lang w:val="pt-BR"/>
        </w:rPr>
      </w:pPr>
      <w:r w:rsidRPr="00851C76">
        <w:rPr>
          <w:rFonts w:ascii="Times New Roman" w:eastAsia="Times New Roman" w:hAnsi="Times New Roman" w:cs="Times New Roman"/>
          <w:iCs/>
          <w:sz w:val="26"/>
          <w:szCs w:val="26"/>
          <w:lang w:val="pt-BR"/>
        </w:rPr>
        <w:t xml:space="preserve">- Gia công trên máy công cụ vạn năng; </w:t>
      </w:r>
    </w:p>
    <w:p w:rsidR="004A208A" w:rsidRPr="00851C76" w:rsidRDefault="004A208A" w:rsidP="00C94478">
      <w:pPr>
        <w:spacing w:before="80" w:after="80" w:line="264" w:lineRule="auto"/>
        <w:ind w:firstLine="567"/>
        <w:jc w:val="both"/>
        <w:outlineLvl w:val="0"/>
        <w:rPr>
          <w:rFonts w:ascii="Times New Roman" w:eastAsia="Times New Roman" w:hAnsi="Times New Roman" w:cs="Times New Roman"/>
          <w:iCs/>
          <w:sz w:val="26"/>
          <w:szCs w:val="26"/>
          <w:lang w:val="pt-BR"/>
        </w:rPr>
      </w:pPr>
      <w:r w:rsidRPr="00851C76">
        <w:rPr>
          <w:rFonts w:ascii="Times New Roman" w:eastAsia="Times New Roman" w:hAnsi="Times New Roman" w:cs="Times New Roman"/>
          <w:iCs/>
          <w:sz w:val="26"/>
          <w:szCs w:val="26"/>
          <w:lang w:val="pt-BR"/>
        </w:rPr>
        <w:t xml:space="preserve">- Gia công trên máy CNC; </w:t>
      </w:r>
    </w:p>
    <w:p w:rsidR="004A208A" w:rsidRPr="00851C76" w:rsidRDefault="004A208A" w:rsidP="00C94478">
      <w:pPr>
        <w:spacing w:before="80" w:after="80" w:line="264" w:lineRule="auto"/>
        <w:ind w:firstLine="567"/>
        <w:jc w:val="both"/>
        <w:outlineLvl w:val="0"/>
        <w:rPr>
          <w:rFonts w:ascii="Times New Roman" w:eastAsia="Times New Roman" w:hAnsi="Times New Roman" w:cs="Times New Roman"/>
          <w:iCs/>
          <w:sz w:val="26"/>
          <w:szCs w:val="26"/>
          <w:lang w:val="pt-BR"/>
        </w:rPr>
      </w:pPr>
      <w:r w:rsidRPr="00851C76">
        <w:rPr>
          <w:rFonts w:ascii="Times New Roman" w:eastAsia="Times New Roman" w:hAnsi="Times New Roman" w:cs="Times New Roman"/>
          <w:iCs/>
          <w:sz w:val="26"/>
          <w:szCs w:val="26"/>
          <w:lang w:val="pt-BR"/>
        </w:rPr>
        <w:t xml:space="preserve">- Lắp ráp sản phẩm cơ khí; </w:t>
      </w:r>
    </w:p>
    <w:p w:rsidR="004A208A" w:rsidRPr="00851C76" w:rsidRDefault="004A208A" w:rsidP="00C94478">
      <w:pPr>
        <w:spacing w:before="80" w:after="80" w:line="264" w:lineRule="auto"/>
        <w:ind w:firstLine="567"/>
        <w:jc w:val="both"/>
        <w:outlineLvl w:val="0"/>
        <w:rPr>
          <w:rFonts w:ascii="Times New Roman" w:eastAsia="Times New Roman" w:hAnsi="Times New Roman" w:cs="Times New Roman"/>
          <w:iCs/>
          <w:sz w:val="26"/>
          <w:szCs w:val="26"/>
          <w:lang w:val="pt-BR"/>
        </w:rPr>
      </w:pPr>
      <w:r w:rsidRPr="00851C76">
        <w:rPr>
          <w:rFonts w:ascii="Times New Roman" w:eastAsia="Times New Roman" w:hAnsi="Times New Roman" w:cs="Times New Roman"/>
          <w:iCs/>
          <w:sz w:val="26"/>
          <w:szCs w:val="26"/>
          <w:lang w:val="pt-BR"/>
        </w:rPr>
        <w:t xml:space="preserve">- Kiểm tra, đánh giá sản phẩm cơ khí; </w:t>
      </w:r>
    </w:p>
    <w:p w:rsidR="004A208A" w:rsidRPr="00851C76" w:rsidRDefault="004A208A" w:rsidP="00C94478">
      <w:pPr>
        <w:spacing w:before="80" w:after="80" w:line="264" w:lineRule="auto"/>
        <w:ind w:firstLine="567"/>
        <w:jc w:val="both"/>
        <w:outlineLvl w:val="0"/>
        <w:rPr>
          <w:rFonts w:ascii="Times New Roman" w:eastAsia="Times New Roman" w:hAnsi="Times New Roman" w:cs="Times New Roman"/>
          <w:iCs/>
          <w:sz w:val="26"/>
          <w:szCs w:val="26"/>
          <w:lang w:val="pt-BR"/>
        </w:rPr>
      </w:pPr>
      <w:r w:rsidRPr="00851C76">
        <w:rPr>
          <w:rFonts w:ascii="Times New Roman" w:eastAsia="Times New Roman" w:hAnsi="Times New Roman" w:cs="Times New Roman"/>
          <w:iCs/>
          <w:sz w:val="26"/>
          <w:szCs w:val="26"/>
          <w:lang w:val="pt-BR"/>
        </w:rPr>
        <w:t xml:space="preserve">- Giám sát, điều hành sản xuất; </w:t>
      </w:r>
    </w:p>
    <w:p w:rsidR="004A208A" w:rsidRPr="00851C76" w:rsidRDefault="004A208A" w:rsidP="00C94478">
      <w:pPr>
        <w:spacing w:before="80" w:after="80" w:line="264" w:lineRule="auto"/>
        <w:ind w:firstLine="567"/>
        <w:jc w:val="both"/>
        <w:outlineLvl w:val="0"/>
        <w:rPr>
          <w:rFonts w:ascii="Times New Roman" w:eastAsia="Times New Roman" w:hAnsi="Times New Roman" w:cs="Times New Roman"/>
          <w:iCs/>
          <w:sz w:val="26"/>
          <w:szCs w:val="26"/>
          <w:lang w:val="pt-BR"/>
        </w:rPr>
      </w:pPr>
      <w:r w:rsidRPr="00851C76">
        <w:rPr>
          <w:rFonts w:ascii="Times New Roman" w:eastAsia="Times New Roman" w:hAnsi="Times New Roman" w:cs="Times New Roman"/>
          <w:iCs/>
          <w:sz w:val="26"/>
          <w:szCs w:val="26"/>
          <w:lang w:val="pt-BR"/>
        </w:rPr>
        <w:t xml:space="preserve">- Tiếp nhận, chuyển giao, vận hành máy; </w:t>
      </w:r>
    </w:p>
    <w:p w:rsidR="004A208A" w:rsidRPr="00851C76" w:rsidRDefault="004A208A" w:rsidP="00C94478">
      <w:pPr>
        <w:spacing w:before="80" w:after="80" w:line="264" w:lineRule="auto"/>
        <w:ind w:firstLine="567"/>
        <w:jc w:val="both"/>
        <w:outlineLvl w:val="0"/>
        <w:rPr>
          <w:rFonts w:ascii="Times New Roman" w:eastAsia="Times New Roman" w:hAnsi="Times New Roman" w:cs="Times New Roman"/>
          <w:iCs/>
          <w:sz w:val="26"/>
          <w:szCs w:val="26"/>
          <w:lang w:val="pt-BR"/>
        </w:rPr>
      </w:pPr>
      <w:r w:rsidRPr="00851C76">
        <w:rPr>
          <w:rFonts w:ascii="Times New Roman" w:eastAsia="Times New Roman" w:hAnsi="Times New Roman" w:cs="Times New Roman"/>
          <w:iCs/>
          <w:sz w:val="26"/>
          <w:szCs w:val="26"/>
          <w:lang w:val="pt-BR"/>
        </w:rPr>
        <w:t>- Lập trình gia công tự động.</w:t>
      </w:r>
    </w:p>
    <w:p w:rsidR="004A208A" w:rsidRPr="00851C76" w:rsidRDefault="004A208A" w:rsidP="00C94478">
      <w:pPr>
        <w:spacing w:before="80" w:after="80" w:line="264" w:lineRule="auto"/>
        <w:ind w:firstLine="567"/>
        <w:jc w:val="both"/>
        <w:outlineLvl w:val="0"/>
        <w:rPr>
          <w:rFonts w:ascii="Times New Roman" w:eastAsia="Times New Roman" w:hAnsi="Times New Roman" w:cs="Times New Roman"/>
          <w:iCs/>
          <w:sz w:val="26"/>
          <w:szCs w:val="26"/>
          <w:lang w:val="pt-BR"/>
        </w:rPr>
      </w:pPr>
      <w:r w:rsidRPr="00851C76">
        <w:rPr>
          <w:rFonts w:ascii="Times New Roman" w:eastAsia="Times New Roman" w:hAnsi="Times New Roman" w:cs="Times New Roman"/>
          <w:iCs/>
          <w:sz w:val="26"/>
          <w:szCs w:val="26"/>
          <w:lang w:val="pt-BR"/>
        </w:rPr>
        <w:t xml:space="preserve">- Khối lượng kiến thức tối thiểu, yêu cầu về năng lực mà người học phải đạt được sau khi tốt nghiệp ngành, nghề Công nghệ chế tạo máy trình độ cao đẳng có thể tiếp tục phát triển ở các trình độ cao hơn; </w:t>
      </w:r>
    </w:p>
    <w:p w:rsidR="004A208A" w:rsidRPr="00851C76" w:rsidRDefault="004A208A" w:rsidP="00C94478">
      <w:pPr>
        <w:spacing w:before="80" w:after="80" w:line="264" w:lineRule="auto"/>
        <w:ind w:firstLine="567"/>
        <w:jc w:val="both"/>
        <w:outlineLvl w:val="0"/>
        <w:rPr>
          <w:rFonts w:ascii="Times New Roman" w:eastAsia="Times New Roman" w:hAnsi="Times New Roman" w:cs="Times New Roman"/>
          <w:b/>
          <w:iCs/>
          <w:sz w:val="26"/>
          <w:szCs w:val="26"/>
          <w:lang w:val="pt-BR"/>
        </w:rPr>
      </w:pPr>
      <w:r w:rsidRPr="00851C76">
        <w:rPr>
          <w:rFonts w:ascii="Times New Roman" w:eastAsia="Times New Roman" w:hAnsi="Times New Roman" w:cs="Times New Roman"/>
          <w:iCs/>
          <w:sz w:val="26"/>
          <w:szCs w:val="26"/>
          <w:lang w:val="pt-BR"/>
        </w:rPr>
        <w:t>- Người học sau tốt nghiệp có năng lực tự học, tự cập nhật những tiến bộ khoa học công nghệ trong phạm vi ngành, nghề để nâng cao trình độ hoặc học liên thông lên trình độ cao hơn trong cùng ngành nghề hoặc trong nhóm ngành, nghề hoặc trong cùng lĩnh vực đào tạo.</w:t>
      </w:r>
    </w:p>
    <w:p w:rsidR="006E5825" w:rsidRPr="00851C76" w:rsidRDefault="00B96A74" w:rsidP="00C94478">
      <w:pPr>
        <w:spacing w:before="80" w:after="80" w:line="264" w:lineRule="auto"/>
        <w:jc w:val="both"/>
        <w:rPr>
          <w:rFonts w:ascii="Times New Roman" w:eastAsia="Times New Roman" w:hAnsi="Times New Roman" w:cs="Times New Roman"/>
          <w:sz w:val="26"/>
          <w:szCs w:val="26"/>
        </w:rPr>
      </w:pPr>
      <w:r w:rsidRPr="00851C76">
        <w:rPr>
          <w:rFonts w:ascii="Times New Roman" w:eastAsia="Times New Roman" w:hAnsi="Times New Roman" w:cs="Times New Roman"/>
          <w:b/>
          <w:sz w:val="26"/>
          <w:szCs w:val="26"/>
        </w:rPr>
        <w:t>3</w:t>
      </w:r>
      <w:r w:rsidR="004C69BB" w:rsidRPr="00851C76">
        <w:rPr>
          <w:rFonts w:ascii="Times New Roman" w:eastAsia="Times New Roman" w:hAnsi="Times New Roman" w:cs="Times New Roman"/>
          <w:b/>
          <w:sz w:val="26"/>
          <w:szCs w:val="26"/>
        </w:rPr>
        <w:t xml:space="preserve">. </w:t>
      </w:r>
      <w:r w:rsidRPr="00851C76">
        <w:rPr>
          <w:rFonts w:ascii="Times New Roman" w:eastAsia="Times New Roman" w:hAnsi="Times New Roman" w:cs="Times New Roman"/>
          <w:b/>
          <w:sz w:val="26"/>
          <w:szCs w:val="26"/>
        </w:rPr>
        <w:t>Phương thức đào tạo</w:t>
      </w:r>
      <w:r w:rsidR="00A00C86" w:rsidRPr="00851C76">
        <w:rPr>
          <w:rFonts w:ascii="Times New Roman" w:eastAsia="Times New Roman" w:hAnsi="Times New Roman" w:cs="Times New Roman"/>
          <w:b/>
          <w:sz w:val="26"/>
          <w:szCs w:val="26"/>
        </w:rPr>
        <w:t xml:space="preserve">: </w:t>
      </w:r>
    </w:p>
    <w:p w:rsidR="00DD4E0F" w:rsidRPr="00851C76" w:rsidRDefault="00E62C2E" w:rsidP="00C94478">
      <w:pPr>
        <w:spacing w:before="80" w:after="80" w:line="264" w:lineRule="auto"/>
        <w:ind w:firstLine="284"/>
        <w:jc w:val="both"/>
        <w:outlineLvl w:val="0"/>
        <w:rPr>
          <w:rFonts w:ascii="Times New Roman" w:eastAsia="Times New Roman" w:hAnsi="Times New Roman" w:cs="Times New Roman"/>
          <w:iCs/>
          <w:sz w:val="26"/>
          <w:szCs w:val="26"/>
          <w:lang w:val="pt-BR"/>
        </w:rPr>
      </w:pPr>
      <w:r w:rsidRPr="00851C76">
        <w:rPr>
          <w:rFonts w:ascii="Times New Roman" w:eastAsia="Times New Roman" w:hAnsi="Times New Roman" w:cs="Times New Roman"/>
          <w:iCs/>
          <w:sz w:val="26"/>
          <w:szCs w:val="26"/>
          <w:lang w:val="pt-BR"/>
        </w:rPr>
        <w:t xml:space="preserve">Phương thức đào tạo Trường đang được áp dụng đối với </w:t>
      </w:r>
      <w:r w:rsidR="005B4047" w:rsidRPr="00851C76">
        <w:rPr>
          <w:rFonts w:ascii="Times New Roman" w:eastAsia="Times New Roman" w:hAnsi="Times New Roman" w:cs="Times New Roman"/>
          <w:iCs/>
          <w:sz w:val="26"/>
          <w:szCs w:val="26"/>
          <w:lang w:val="pt-BR"/>
        </w:rPr>
        <w:t xml:space="preserve">ngành, </w:t>
      </w:r>
      <w:r w:rsidRPr="00851C76">
        <w:rPr>
          <w:rFonts w:ascii="Times New Roman" w:eastAsia="Times New Roman" w:hAnsi="Times New Roman" w:cs="Times New Roman"/>
          <w:iCs/>
          <w:sz w:val="26"/>
          <w:szCs w:val="26"/>
          <w:lang w:val="pt-BR"/>
        </w:rPr>
        <w:t>nghề Công nghệ chế tạ</w:t>
      </w:r>
      <w:r w:rsidR="005B4047" w:rsidRPr="00851C76">
        <w:rPr>
          <w:rFonts w:ascii="Times New Roman" w:eastAsia="Times New Roman" w:hAnsi="Times New Roman" w:cs="Times New Roman"/>
          <w:iCs/>
          <w:sz w:val="26"/>
          <w:szCs w:val="26"/>
          <w:lang w:val="pt-BR"/>
        </w:rPr>
        <w:t>o</w:t>
      </w:r>
      <w:r w:rsidRPr="00851C76">
        <w:rPr>
          <w:rFonts w:ascii="Times New Roman" w:eastAsia="Times New Roman" w:hAnsi="Times New Roman" w:cs="Times New Roman"/>
          <w:iCs/>
          <w:sz w:val="26"/>
          <w:szCs w:val="26"/>
          <w:lang w:val="pt-BR"/>
        </w:rPr>
        <w:t xml:space="preserve"> máy là phương thức đào tạo tích lũy tín chỉ</w:t>
      </w:r>
      <w:r w:rsidR="005B4047" w:rsidRPr="00851C76">
        <w:rPr>
          <w:rFonts w:ascii="Times New Roman" w:eastAsia="Times New Roman" w:hAnsi="Times New Roman" w:cs="Times New Roman"/>
          <w:iCs/>
          <w:sz w:val="26"/>
          <w:szCs w:val="26"/>
          <w:lang w:val="pt-BR"/>
        </w:rPr>
        <w:t xml:space="preserve"> theo Thông tư 09/2017</w:t>
      </w:r>
      <w:r w:rsidR="009C2A44" w:rsidRPr="00851C76">
        <w:rPr>
          <w:rFonts w:ascii="Times New Roman" w:eastAsia="Times New Roman" w:hAnsi="Times New Roman" w:cs="Times New Roman"/>
          <w:iCs/>
          <w:sz w:val="26"/>
          <w:szCs w:val="26"/>
          <w:lang w:val="pt-BR"/>
        </w:rPr>
        <w:t>/TT-BLĐTBXH</w:t>
      </w:r>
    </w:p>
    <w:p w:rsidR="00DD4E0F" w:rsidRPr="00851C76" w:rsidRDefault="00DD4E0F" w:rsidP="00C94478">
      <w:pPr>
        <w:spacing w:before="80" w:after="80" w:line="264" w:lineRule="auto"/>
        <w:jc w:val="both"/>
        <w:rPr>
          <w:rFonts w:ascii="Times New Roman" w:eastAsia="Times New Roman" w:hAnsi="Times New Roman" w:cs="Times New Roman"/>
          <w:b/>
          <w:sz w:val="26"/>
          <w:szCs w:val="26"/>
        </w:rPr>
      </w:pPr>
      <w:r w:rsidRPr="00851C76">
        <w:rPr>
          <w:rFonts w:ascii="Times New Roman" w:eastAsia="Times New Roman" w:hAnsi="Times New Roman" w:cs="Times New Roman"/>
          <w:b/>
          <w:sz w:val="26"/>
          <w:szCs w:val="26"/>
        </w:rPr>
        <w:t xml:space="preserve">4. Tóm tắt nội dung chương trình đào tạo </w:t>
      </w:r>
    </w:p>
    <w:p w:rsidR="00C30E6D" w:rsidRPr="00851C76" w:rsidRDefault="00DD4E0F" w:rsidP="00C94478">
      <w:pPr>
        <w:spacing w:before="80" w:after="80" w:line="264" w:lineRule="auto"/>
        <w:ind w:firstLine="284"/>
        <w:jc w:val="both"/>
        <w:outlineLvl w:val="0"/>
        <w:rPr>
          <w:rFonts w:ascii="Times New Roman" w:eastAsia="Times New Roman" w:hAnsi="Times New Roman" w:cs="Times New Roman"/>
          <w:iCs/>
          <w:sz w:val="26"/>
          <w:szCs w:val="26"/>
          <w:lang w:val="pt-BR"/>
        </w:rPr>
      </w:pPr>
      <w:r w:rsidRPr="00851C76">
        <w:rPr>
          <w:rFonts w:ascii="Times New Roman" w:eastAsia="Times New Roman" w:hAnsi="Times New Roman" w:cs="Times New Roman"/>
          <w:iCs/>
          <w:sz w:val="26"/>
          <w:szCs w:val="26"/>
          <w:lang w:val="pt-BR"/>
        </w:rPr>
        <w:t xml:space="preserve">Chương trình đào tạo của </w:t>
      </w:r>
      <w:r w:rsidR="00085860" w:rsidRPr="00851C76">
        <w:rPr>
          <w:rFonts w:ascii="Times New Roman" w:eastAsia="Times New Roman" w:hAnsi="Times New Roman" w:cs="Times New Roman"/>
          <w:iCs/>
          <w:sz w:val="26"/>
          <w:szCs w:val="26"/>
          <w:lang w:val="pt-BR"/>
        </w:rPr>
        <w:t xml:space="preserve">ngành, </w:t>
      </w:r>
      <w:r w:rsidRPr="00851C76">
        <w:rPr>
          <w:rFonts w:ascii="Times New Roman" w:eastAsia="Times New Roman" w:hAnsi="Times New Roman" w:cs="Times New Roman"/>
          <w:iCs/>
          <w:sz w:val="26"/>
          <w:szCs w:val="26"/>
          <w:lang w:val="pt-BR"/>
        </w:rPr>
        <w:t xml:space="preserve">nghề </w:t>
      </w:r>
      <w:r w:rsidR="00085860" w:rsidRPr="00851C76">
        <w:rPr>
          <w:rFonts w:ascii="Times New Roman" w:eastAsia="Times New Roman" w:hAnsi="Times New Roman" w:cs="Times New Roman"/>
          <w:iCs/>
          <w:sz w:val="26"/>
          <w:szCs w:val="26"/>
          <w:lang w:val="pt-BR"/>
        </w:rPr>
        <w:t>Công nghệ chế tạo máy</w:t>
      </w:r>
      <w:r w:rsidR="00C30E6D" w:rsidRPr="00851C76">
        <w:rPr>
          <w:rFonts w:ascii="Times New Roman" w:eastAsia="Times New Roman" w:hAnsi="Times New Roman" w:cs="Times New Roman"/>
          <w:iCs/>
          <w:sz w:val="26"/>
          <w:szCs w:val="26"/>
          <w:lang w:val="pt-BR"/>
        </w:rPr>
        <w:t>,</w:t>
      </w:r>
      <w:r w:rsidRPr="00851C76">
        <w:rPr>
          <w:rFonts w:ascii="Times New Roman" w:eastAsia="Times New Roman" w:hAnsi="Times New Roman" w:cs="Times New Roman"/>
          <w:iCs/>
          <w:sz w:val="26"/>
          <w:szCs w:val="26"/>
          <w:lang w:val="pt-BR"/>
        </w:rPr>
        <w:t xml:space="preserve"> trình độ cao đẳng được xây dựng</w:t>
      </w:r>
      <w:r w:rsidR="00C30E6D" w:rsidRPr="00851C76">
        <w:rPr>
          <w:rFonts w:ascii="Times New Roman" w:eastAsia="Times New Roman" w:hAnsi="Times New Roman" w:cs="Times New Roman"/>
          <w:iCs/>
          <w:sz w:val="26"/>
          <w:szCs w:val="26"/>
          <w:lang w:val="pt-BR"/>
        </w:rPr>
        <w:t xml:space="preserve">, biên soạn </w:t>
      </w:r>
      <w:r w:rsidRPr="00851C76">
        <w:rPr>
          <w:rFonts w:ascii="Times New Roman" w:eastAsia="Times New Roman" w:hAnsi="Times New Roman" w:cs="Times New Roman"/>
          <w:iCs/>
          <w:sz w:val="26"/>
          <w:szCs w:val="26"/>
          <w:lang w:val="pt-BR"/>
        </w:rPr>
        <w:t xml:space="preserve">trên cơ sở </w:t>
      </w:r>
      <w:r w:rsidR="00C30E6D" w:rsidRPr="00851C76">
        <w:rPr>
          <w:rFonts w:ascii="Times New Roman" w:eastAsia="Times New Roman" w:hAnsi="Times New Roman" w:cs="Times New Roman"/>
          <w:iCs/>
          <w:sz w:val="26"/>
          <w:szCs w:val="26"/>
          <w:lang w:val="pt-BR"/>
        </w:rPr>
        <w:t xml:space="preserve">các Quy định, Thông tư về khung </w:t>
      </w:r>
      <w:r w:rsidRPr="00851C76">
        <w:rPr>
          <w:rFonts w:ascii="Times New Roman" w:eastAsia="Times New Roman" w:hAnsi="Times New Roman" w:cs="Times New Roman"/>
          <w:iCs/>
          <w:sz w:val="26"/>
          <w:szCs w:val="26"/>
          <w:lang w:val="pt-BR"/>
        </w:rPr>
        <w:t>chương trình của Bộ L</w:t>
      </w:r>
      <w:r w:rsidR="00085860" w:rsidRPr="00851C76">
        <w:rPr>
          <w:rFonts w:ascii="Times New Roman" w:eastAsia="Times New Roman" w:hAnsi="Times New Roman" w:cs="Times New Roman"/>
          <w:iCs/>
          <w:sz w:val="26"/>
          <w:szCs w:val="26"/>
          <w:lang w:val="pt-BR"/>
        </w:rPr>
        <w:t>ao động – Thương binh và Xã hội</w:t>
      </w:r>
      <w:r w:rsidRPr="00851C76">
        <w:rPr>
          <w:rFonts w:ascii="Times New Roman" w:eastAsia="Times New Roman" w:hAnsi="Times New Roman" w:cs="Times New Roman"/>
          <w:iCs/>
          <w:sz w:val="26"/>
          <w:szCs w:val="26"/>
          <w:lang w:val="pt-BR"/>
        </w:rPr>
        <w:t xml:space="preserve">, đã được Trường xây dựng, </w:t>
      </w:r>
      <w:r w:rsidR="00C30E6D" w:rsidRPr="00851C76">
        <w:rPr>
          <w:rFonts w:ascii="Times New Roman" w:eastAsia="Times New Roman" w:hAnsi="Times New Roman" w:cs="Times New Roman"/>
          <w:iCs/>
          <w:sz w:val="26"/>
          <w:szCs w:val="26"/>
          <w:lang w:val="pt-BR"/>
        </w:rPr>
        <w:t xml:space="preserve">biên soạn, </w:t>
      </w:r>
      <w:r w:rsidRPr="00851C76">
        <w:rPr>
          <w:rFonts w:ascii="Times New Roman" w:eastAsia="Times New Roman" w:hAnsi="Times New Roman" w:cs="Times New Roman"/>
          <w:iCs/>
          <w:sz w:val="26"/>
          <w:szCs w:val="26"/>
          <w:lang w:val="pt-BR"/>
        </w:rPr>
        <w:t xml:space="preserve">thẩm định và ban hành theo Quyết định số </w:t>
      </w:r>
      <w:r w:rsidR="002E77B1" w:rsidRPr="00851C76">
        <w:rPr>
          <w:rFonts w:ascii="Times New Roman" w:eastAsia="Times New Roman" w:hAnsi="Times New Roman" w:cs="Times New Roman"/>
          <w:iCs/>
          <w:sz w:val="26"/>
          <w:szCs w:val="26"/>
          <w:lang w:val="pt-BR"/>
        </w:rPr>
        <w:t>1324/QĐ-LTT ngày 22 tháng 12 năm 2017; Quyết định số 1319/QĐ-LTT ngày 30 tháng 11 năm 2018;</w:t>
      </w:r>
      <w:r w:rsidRPr="00851C76">
        <w:rPr>
          <w:rFonts w:ascii="Times New Roman" w:eastAsia="Times New Roman" w:hAnsi="Times New Roman" w:cs="Times New Roman"/>
          <w:iCs/>
          <w:sz w:val="26"/>
          <w:szCs w:val="26"/>
          <w:lang w:val="pt-BR"/>
        </w:rPr>
        <w:t xml:space="preserve"> </w:t>
      </w:r>
      <w:r w:rsidR="002E77B1" w:rsidRPr="00851C76">
        <w:rPr>
          <w:rFonts w:ascii="Times New Roman" w:eastAsia="Times New Roman" w:hAnsi="Times New Roman" w:cs="Times New Roman"/>
          <w:iCs/>
          <w:sz w:val="26"/>
          <w:szCs w:val="26"/>
          <w:lang w:val="pt-BR"/>
        </w:rPr>
        <w:t>Quyết định số 842/QĐ-LTT ngày 31 tháng 7 năm 2019</w:t>
      </w:r>
      <w:r w:rsidR="00B56034" w:rsidRPr="00851C76">
        <w:rPr>
          <w:rFonts w:ascii="Times New Roman" w:eastAsia="Times New Roman" w:hAnsi="Times New Roman" w:cs="Times New Roman"/>
          <w:iCs/>
          <w:sz w:val="26"/>
          <w:szCs w:val="26"/>
          <w:lang w:val="pt-BR"/>
        </w:rPr>
        <w:t xml:space="preserve"> </w:t>
      </w:r>
      <w:r w:rsidRPr="00851C76">
        <w:rPr>
          <w:rFonts w:ascii="Times New Roman" w:eastAsia="Times New Roman" w:hAnsi="Times New Roman" w:cs="Times New Roman"/>
          <w:iCs/>
          <w:sz w:val="26"/>
          <w:szCs w:val="26"/>
          <w:lang w:val="pt-BR"/>
        </w:rPr>
        <w:t xml:space="preserve">của Trường </w:t>
      </w:r>
      <w:r w:rsidR="00271264" w:rsidRPr="00851C76">
        <w:rPr>
          <w:rFonts w:ascii="Times New Roman" w:eastAsia="Times New Roman" w:hAnsi="Times New Roman" w:cs="Times New Roman"/>
          <w:iCs/>
          <w:sz w:val="26"/>
          <w:szCs w:val="26"/>
          <w:lang w:val="pt-BR"/>
        </w:rPr>
        <w:t>Cao đẳng Lý Tự Trọng Thành phố Hồ Chí Minh</w:t>
      </w:r>
      <w:r w:rsidRPr="00851C76">
        <w:rPr>
          <w:rFonts w:ascii="Times New Roman" w:eastAsia="Times New Roman" w:hAnsi="Times New Roman" w:cs="Times New Roman"/>
          <w:iCs/>
          <w:sz w:val="26"/>
          <w:szCs w:val="26"/>
          <w:lang w:val="pt-BR"/>
        </w:rPr>
        <w:t xml:space="preserve">. Trong quá trình đào tạo, </w:t>
      </w:r>
      <w:r w:rsidR="008A4BD3" w:rsidRPr="00851C76">
        <w:rPr>
          <w:rFonts w:ascii="Times New Roman" w:eastAsia="Times New Roman" w:hAnsi="Times New Roman" w:cs="Times New Roman"/>
          <w:iCs/>
          <w:sz w:val="26"/>
          <w:szCs w:val="26"/>
          <w:lang w:val="pt-BR"/>
        </w:rPr>
        <w:t>xây dựng</w:t>
      </w:r>
      <w:r w:rsidR="00C30E6D" w:rsidRPr="00851C76">
        <w:rPr>
          <w:rFonts w:ascii="Times New Roman" w:eastAsia="Times New Roman" w:hAnsi="Times New Roman" w:cs="Times New Roman"/>
          <w:iCs/>
          <w:sz w:val="26"/>
          <w:szCs w:val="26"/>
          <w:lang w:val="pt-BR"/>
        </w:rPr>
        <w:t>, biên soạn</w:t>
      </w:r>
      <w:r w:rsidR="008A4BD3" w:rsidRPr="00851C76">
        <w:rPr>
          <w:rFonts w:ascii="Times New Roman" w:eastAsia="Times New Roman" w:hAnsi="Times New Roman" w:cs="Times New Roman"/>
          <w:iCs/>
          <w:sz w:val="26"/>
          <w:szCs w:val="26"/>
          <w:lang w:val="pt-BR"/>
        </w:rPr>
        <w:t xml:space="preserve"> </w:t>
      </w:r>
      <w:r w:rsidRPr="00851C76">
        <w:rPr>
          <w:rFonts w:ascii="Times New Roman" w:eastAsia="Times New Roman" w:hAnsi="Times New Roman" w:cs="Times New Roman"/>
          <w:iCs/>
          <w:sz w:val="26"/>
          <w:szCs w:val="26"/>
          <w:lang w:val="pt-BR"/>
        </w:rPr>
        <w:t>chương trình đào tạo khoá tuyển sinh 201</w:t>
      </w:r>
      <w:r w:rsidR="008A4BD3" w:rsidRPr="00851C76">
        <w:rPr>
          <w:rFonts w:ascii="Times New Roman" w:eastAsia="Times New Roman" w:hAnsi="Times New Roman" w:cs="Times New Roman"/>
          <w:iCs/>
          <w:sz w:val="26"/>
          <w:szCs w:val="26"/>
          <w:lang w:val="pt-BR"/>
        </w:rPr>
        <w:t xml:space="preserve">7. </w:t>
      </w:r>
      <w:r w:rsidRPr="00851C76">
        <w:rPr>
          <w:rFonts w:ascii="Times New Roman" w:eastAsia="Times New Roman" w:hAnsi="Times New Roman" w:cs="Times New Roman"/>
          <w:iCs/>
          <w:sz w:val="26"/>
          <w:szCs w:val="26"/>
          <w:lang w:val="pt-BR"/>
        </w:rPr>
        <w:t xml:space="preserve">Chương trình </w:t>
      </w:r>
      <w:r w:rsidR="008A4BD3" w:rsidRPr="00851C76">
        <w:rPr>
          <w:rFonts w:ascii="Times New Roman" w:eastAsia="Times New Roman" w:hAnsi="Times New Roman" w:cs="Times New Roman"/>
          <w:iCs/>
          <w:sz w:val="26"/>
          <w:szCs w:val="26"/>
          <w:lang w:val="pt-BR"/>
        </w:rPr>
        <w:t xml:space="preserve">đào tạo của ngành, </w:t>
      </w:r>
      <w:r w:rsidRPr="00851C76">
        <w:rPr>
          <w:rFonts w:ascii="Times New Roman" w:eastAsia="Times New Roman" w:hAnsi="Times New Roman" w:cs="Times New Roman"/>
          <w:iCs/>
          <w:sz w:val="26"/>
          <w:szCs w:val="26"/>
          <w:lang w:val="pt-BR"/>
        </w:rPr>
        <w:t xml:space="preserve">nghề </w:t>
      </w:r>
      <w:r w:rsidR="008A4BD3" w:rsidRPr="00851C76">
        <w:rPr>
          <w:rFonts w:ascii="Times New Roman" w:eastAsia="Times New Roman" w:hAnsi="Times New Roman" w:cs="Times New Roman"/>
          <w:iCs/>
          <w:sz w:val="26"/>
          <w:szCs w:val="26"/>
          <w:lang w:val="pt-BR"/>
        </w:rPr>
        <w:t>Công nghệ chế tạo máy</w:t>
      </w:r>
      <w:r w:rsidRPr="00851C76">
        <w:rPr>
          <w:rFonts w:ascii="Times New Roman" w:eastAsia="Times New Roman" w:hAnsi="Times New Roman" w:cs="Times New Roman"/>
          <w:iCs/>
          <w:sz w:val="26"/>
          <w:szCs w:val="26"/>
          <w:lang w:val="pt-BR"/>
        </w:rPr>
        <w:t xml:space="preserve"> khoá sau được xây dựng trên cơ sở rà soát chương trình đào tạo </w:t>
      </w:r>
      <w:r w:rsidR="008A4BD3" w:rsidRPr="00851C76">
        <w:rPr>
          <w:rFonts w:ascii="Times New Roman" w:eastAsia="Times New Roman" w:hAnsi="Times New Roman" w:cs="Times New Roman"/>
          <w:iCs/>
          <w:sz w:val="26"/>
          <w:szCs w:val="26"/>
          <w:lang w:val="pt-BR"/>
        </w:rPr>
        <w:t xml:space="preserve">của </w:t>
      </w:r>
      <w:r w:rsidRPr="00851C76">
        <w:rPr>
          <w:rFonts w:ascii="Times New Roman" w:eastAsia="Times New Roman" w:hAnsi="Times New Roman" w:cs="Times New Roman"/>
          <w:iCs/>
          <w:sz w:val="26"/>
          <w:szCs w:val="26"/>
          <w:lang w:val="pt-BR"/>
        </w:rPr>
        <w:t xml:space="preserve">khoá trước và </w:t>
      </w:r>
      <w:r w:rsidR="00C30E6D" w:rsidRPr="00851C76">
        <w:rPr>
          <w:rFonts w:ascii="Times New Roman" w:eastAsia="Times New Roman" w:hAnsi="Times New Roman" w:cs="Times New Roman"/>
          <w:iCs/>
          <w:sz w:val="26"/>
          <w:szCs w:val="26"/>
          <w:lang w:val="pt-BR"/>
        </w:rPr>
        <w:t xml:space="preserve">quy định về khung </w:t>
      </w:r>
      <w:r w:rsidRPr="00851C76">
        <w:rPr>
          <w:rFonts w:ascii="Times New Roman" w:eastAsia="Times New Roman" w:hAnsi="Times New Roman" w:cs="Times New Roman"/>
          <w:iCs/>
          <w:sz w:val="26"/>
          <w:szCs w:val="26"/>
          <w:lang w:val="pt-BR"/>
        </w:rPr>
        <w:t>chương trình</w:t>
      </w:r>
      <w:r w:rsidR="00C30E6D" w:rsidRPr="00851C76">
        <w:rPr>
          <w:rFonts w:ascii="Times New Roman" w:eastAsia="Times New Roman" w:hAnsi="Times New Roman" w:cs="Times New Roman"/>
          <w:iCs/>
          <w:sz w:val="26"/>
          <w:szCs w:val="26"/>
          <w:lang w:val="pt-BR"/>
        </w:rPr>
        <w:t xml:space="preserve"> c</w:t>
      </w:r>
      <w:r w:rsidRPr="00851C76">
        <w:rPr>
          <w:rFonts w:ascii="Times New Roman" w:eastAsia="Times New Roman" w:hAnsi="Times New Roman" w:cs="Times New Roman"/>
          <w:iCs/>
          <w:sz w:val="26"/>
          <w:szCs w:val="26"/>
          <w:lang w:val="pt-BR"/>
        </w:rPr>
        <w:t xml:space="preserve">ủa </w:t>
      </w:r>
      <w:r w:rsidR="008A4BD3" w:rsidRPr="00851C76">
        <w:rPr>
          <w:rFonts w:ascii="Times New Roman" w:eastAsia="Times New Roman" w:hAnsi="Times New Roman" w:cs="Times New Roman"/>
          <w:iCs/>
          <w:sz w:val="26"/>
          <w:szCs w:val="26"/>
          <w:lang w:val="pt-BR"/>
        </w:rPr>
        <w:t>Bộ Lao động – Thương binh và Xã hội</w:t>
      </w:r>
      <w:r w:rsidRPr="00851C76">
        <w:rPr>
          <w:rFonts w:ascii="Times New Roman" w:eastAsia="Times New Roman" w:hAnsi="Times New Roman" w:cs="Times New Roman"/>
          <w:iCs/>
          <w:sz w:val="26"/>
          <w:szCs w:val="26"/>
          <w:lang w:val="pt-BR"/>
        </w:rPr>
        <w:t xml:space="preserve">, đã được Trường thẩm định và ban hành theo quy định. </w:t>
      </w:r>
    </w:p>
    <w:p w:rsidR="00031549" w:rsidRDefault="00031549" w:rsidP="00136F0C">
      <w:pPr>
        <w:spacing w:before="80" w:after="240" w:line="264" w:lineRule="auto"/>
        <w:ind w:firstLine="284"/>
        <w:jc w:val="both"/>
        <w:outlineLvl w:val="0"/>
        <w:rPr>
          <w:rFonts w:ascii="Times New Roman" w:eastAsia="Times New Roman" w:hAnsi="Times New Roman" w:cs="Times New Roman"/>
          <w:iCs/>
          <w:sz w:val="26"/>
          <w:szCs w:val="26"/>
          <w:lang w:val="pt-BR"/>
        </w:rPr>
      </w:pPr>
      <w:r w:rsidRPr="00851C76">
        <w:rPr>
          <w:rFonts w:ascii="Times New Roman" w:eastAsia="Times New Roman" w:hAnsi="Times New Roman" w:cs="Times New Roman"/>
          <w:iCs/>
          <w:sz w:val="26"/>
          <w:szCs w:val="26"/>
          <w:lang w:val="pt-BR"/>
        </w:rPr>
        <w:t>4.1. Thống kê tất cả các môn học của chương trình đào tạo ngành, nghề Công nghệ chế tạo máy, trình độ cao đẳng khoá tuyển sinh 2017</w:t>
      </w:r>
    </w:p>
    <w:p w:rsidR="00B50CA6" w:rsidRDefault="00B50CA6" w:rsidP="00136F0C">
      <w:pPr>
        <w:spacing w:before="80" w:after="240" w:line="264" w:lineRule="auto"/>
        <w:ind w:firstLine="284"/>
        <w:jc w:val="both"/>
        <w:outlineLvl w:val="0"/>
        <w:rPr>
          <w:rFonts w:ascii="Times New Roman" w:eastAsia="Times New Roman" w:hAnsi="Times New Roman" w:cs="Times New Roman"/>
          <w:iCs/>
          <w:sz w:val="26"/>
          <w:szCs w:val="26"/>
          <w:lang w:val="pt-BR"/>
        </w:rPr>
      </w:pPr>
    </w:p>
    <w:p w:rsidR="00B50CA6" w:rsidRDefault="00B50CA6" w:rsidP="00136F0C">
      <w:pPr>
        <w:spacing w:before="80" w:after="240" w:line="264" w:lineRule="auto"/>
        <w:ind w:firstLine="284"/>
        <w:jc w:val="both"/>
        <w:outlineLvl w:val="0"/>
        <w:rPr>
          <w:rFonts w:ascii="Times New Roman" w:eastAsia="Times New Roman" w:hAnsi="Times New Roman" w:cs="Times New Roman"/>
          <w:iCs/>
          <w:sz w:val="26"/>
          <w:szCs w:val="26"/>
          <w:lang w:val="pt-BR"/>
        </w:rPr>
      </w:pPr>
    </w:p>
    <w:p w:rsidR="00B50CA6" w:rsidRDefault="00B50CA6" w:rsidP="00136F0C">
      <w:pPr>
        <w:spacing w:before="80" w:after="240" w:line="264" w:lineRule="auto"/>
        <w:ind w:firstLine="284"/>
        <w:jc w:val="both"/>
        <w:outlineLvl w:val="0"/>
        <w:rPr>
          <w:rFonts w:ascii="Times New Roman" w:eastAsia="Times New Roman" w:hAnsi="Times New Roman" w:cs="Times New Roman"/>
          <w:iCs/>
          <w:sz w:val="26"/>
          <w:szCs w:val="26"/>
          <w:lang w:val="pt-BR"/>
        </w:rPr>
      </w:pPr>
    </w:p>
    <w:p w:rsidR="00B50CA6" w:rsidRPr="00851C76" w:rsidRDefault="00B50CA6" w:rsidP="00136F0C">
      <w:pPr>
        <w:spacing w:before="80" w:after="240" w:line="264" w:lineRule="auto"/>
        <w:ind w:firstLine="284"/>
        <w:jc w:val="both"/>
        <w:outlineLvl w:val="0"/>
        <w:rPr>
          <w:rFonts w:ascii="Times New Roman" w:eastAsia="Times New Roman" w:hAnsi="Times New Roman" w:cs="Times New Roman"/>
          <w:iCs/>
          <w:sz w:val="26"/>
          <w:szCs w:val="26"/>
          <w:lang w:val="pt-BR"/>
        </w:rPr>
      </w:pPr>
    </w:p>
    <w:tbl>
      <w:tblPr>
        <w:tblW w:w="9452"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29"/>
        <w:gridCol w:w="2833"/>
        <w:gridCol w:w="852"/>
        <w:gridCol w:w="845"/>
        <w:gridCol w:w="924"/>
        <w:gridCol w:w="1826"/>
        <w:gridCol w:w="843"/>
      </w:tblGrid>
      <w:tr w:rsidR="00851C76" w:rsidRPr="00851C76" w:rsidTr="00031549">
        <w:trPr>
          <w:tblHeader/>
        </w:trPr>
        <w:tc>
          <w:tcPr>
            <w:tcW w:w="1329" w:type="dxa"/>
            <w:vMerge w:val="restart"/>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b/>
                <w:bCs/>
                <w:sz w:val="26"/>
                <w:szCs w:val="26"/>
              </w:rPr>
            </w:pPr>
            <w:r w:rsidRPr="00851C76">
              <w:rPr>
                <w:rFonts w:ascii="Times New Roman" w:eastAsia="Calibri" w:hAnsi="Times New Roman" w:cs="Times New Roman"/>
                <w:b/>
                <w:bCs/>
                <w:sz w:val="26"/>
                <w:szCs w:val="26"/>
              </w:rPr>
              <w:lastRenderedPageBreak/>
              <w:t>Mã môn học</w:t>
            </w:r>
          </w:p>
        </w:tc>
        <w:tc>
          <w:tcPr>
            <w:tcW w:w="2833" w:type="dxa"/>
            <w:vMerge w:val="restart"/>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b/>
                <w:bCs/>
                <w:sz w:val="26"/>
                <w:szCs w:val="26"/>
              </w:rPr>
            </w:pPr>
            <w:r w:rsidRPr="00851C76">
              <w:rPr>
                <w:rFonts w:ascii="Times New Roman" w:eastAsia="Calibri" w:hAnsi="Times New Roman" w:cs="Times New Roman"/>
                <w:b/>
                <w:bCs/>
                <w:sz w:val="26"/>
                <w:szCs w:val="26"/>
              </w:rPr>
              <w:t>Tên môn học</w:t>
            </w:r>
          </w:p>
        </w:tc>
        <w:tc>
          <w:tcPr>
            <w:tcW w:w="852" w:type="dxa"/>
            <w:vMerge w:val="restart"/>
            <w:vAlign w:val="center"/>
          </w:tcPr>
          <w:p w:rsidR="00031549" w:rsidRPr="00851C76" w:rsidRDefault="00031549" w:rsidP="00031549">
            <w:pPr>
              <w:spacing w:before="60" w:after="60" w:line="264" w:lineRule="auto"/>
              <w:jc w:val="center"/>
              <w:rPr>
                <w:rFonts w:ascii="Times New Roman" w:eastAsia="Calibri" w:hAnsi="Times New Roman" w:cs="Times New Roman"/>
                <w:b/>
                <w:bCs/>
                <w:sz w:val="26"/>
                <w:szCs w:val="26"/>
              </w:rPr>
            </w:pPr>
            <w:r w:rsidRPr="00851C76">
              <w:rPr>
                <w:rFonts w:ascii="Times New Roman" w:eastAsia="Calibri" w:hAnsi="Times New Roman" w:cs="Times New Roman"/>
                <w:b/>
                <w:bCs/>
                <w:sz w:val="26"/>
                <w:szCs w:val="26"/>
              </w:rPr>
              <w:t>Số tín chỉ</w:t>
            </w:r>
          </w:p>
        </w:tc>
        <w:tc>
          <w:tcPr>
            <w:tcW w:w="4438" w:type="dxa"/>
            <w:gridSpan w:val="4"/>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b/>
                <w:bCs/>
                <w:sz w:val="26"/>
                <w:szCs w:val="26"/>
              </w:rPr>
            </w:pPr>
            <w:r w:rsidRPr="00851C76">
              <w:rPr>
                <w:rFonts w:ascii="Times New Roman" w:eastAsia="Calibri" w:hAnsi="Times New Roman" w:cs="Times New Roman"/>
                <w:b/>
                <w:bCs/>
                <w:sz w:val="26"/>
                <w:szCs w:val="26"/>
              </w:rPr>
              <w:t>Thời gian học tập (giờ)</w:t>
            </w:r>
          </w:p>
        </w:tc>
      </w:tr>
      <w:tr w:rsidR="00851C76" w:rsidRPr="00851C76" w:rsidTr="00031549">
        <w:trPr>
          <w:tblHeader/>
        </w:trPr>
        <w:tc>
          <w:tcPr>
            <w:tcW w:w="1329" w:type="dxa"/>
            <w:vMerge/>
            <w:vAlign w:val="center"/>
          </w:tcPr>
          <w:p w:rsidR="00031549" w:rsidRPr="00851C76" w:rsidRDefault="00031549" w:rsidP="00031549">
            <w:pPr>
              <w:spacing w:before="60" w:after="60" w:line="264" w:lineRule="auto"/>
              <w:jc w:val="center"/>
              <w:rPr>
                <w:rFonts w:ascii="Times New Roman" w:eastAsia="Calibri" w:hAnsi="Times New Roman" w:cs="Times New Roman"/>
                <w:b/>
                <w:bCs/>
                <w:sz w:val="26"/>
                <w:szCs w:val="26"/>
              </w:rPr>
            </w:pPr>
          </w:p>
        </w:tc>
        <w:tc>
          <w:tcPr>
            <w:tcW w:w="2833" w:type="dxa"/>
            <w:vMerge/>
            <w:vAlign w:val="center"/>
          </w:tcPr>
          <w:p w:rsidR="00031549" w:rsidRPr="00851C76" w:rsidRDefault="00031549" w:rsidP="00031549">
            <w:pPr>
              <w:spacing w:before="60" w:after="60" w:line="264" w:lineRule="auto"/>
              <w:rPr>
                <w:rFonts w:ascii="Times New Roman" w:eastAsia="Calibri" w:hAnsi="Times New Roman" w:cs="Times New Roman"/>
                <w:b/>
                <w:bCs/>
                <w:sz w:val="26"/>
                <w:szCs w:val="26"/>
              </w:rPr>
            </w:pPr>
          </w:p>
        </w:tc>
        <w:tc>
          <w:tcPr>
            <w:tcW w:w="852" w:type="dxa"/>
            <w:vMerge/>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p>
        </w:tc>
        <w:tc>
          <w:tcPr>
            <w:tcW w:w="845" w:type="dxa"/>
            <w:vMerge w:val="restart"/>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b/>
                <w:sz w:val="26"/>
                <w:szCs w:val="26"/>
              </w:rPr>
            </w:pPr>
            <w:r w:rsidRPr="00851C76">
              <w:rPr>
                <w:rFonts w:ascii="Times New Roman" w:eastAsia="Calibri" w:hAnsi="Times New Roman" w:cs="Times New Roman"/>
                <w:b/>
                <w:sz w:val="26"/>
                <w:szCs w:val="26"/>
              </w:rPr>
              <w:t>Tổng số</w:t>
            </w:r>
          </w:p>
        </w:tc>
        <w:tc>
          <w:tcPr>
            <w:tcW w:w="3593" w:type="dxa"/>
            <w:gridSpan w:val="3"/>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b/>
                <w:sz w:val="26"/>
                <w:szCs w:val="26"/>
              </w:rPr>
            </w:pPr>
            <w:r w:rsidRPr="00851C76">
              <w:rPr>
                <w:rFonts w:ascii="Times New Roman" w:eastAsia="Calibri" w:hAnsi="Times New Roman" w:cs="Times New Roman"/>
                <w:b/>
                <w:sz w:val="26"/>
                <w:szCs w:val="26"/>
              </w:rPr>
              <w:t>Trong đó</w:t>
            </w:r>
          </w:p>
        </w:tc>
      </w:tr>
      <w:tr w:rsidR="00851C76" w:rsidRPr="00851C76" w:rsidTr="00031549">
        <w:trPr>
          <w:tblHeader/>
        </w:trPr>
        <w:tc>
          <w:tcPr>
            <w:tcW w:w="1329" w:type="dxa"/>
            <w:vMerge/>
            <w:vAlign w:val="center"/>
          </w:tcPr>
          <w:p w:rsidR="00031549" w:rsidRPr="00851C76" w:rsidRDefault="00031549" w:rsidP="00031549">
            <w:pPr>
              <w:spacing w:before="60" w:after="60" w:line="264" w:lineRule="auto"/>
              <w:jc w:val="center"/>
              <w:rPr>
                <w:rFonts w:ascii="Times New Roman" w:eastAsia="Calibri" w:hAnsi="Times New Roman" w:cs="Times New Roman"/>
                <w:b/>
                <w:bCs/>
                <w:sz w:val="26"/>
                <w:szCs w:val="26"/>
              </w:rPr>
            </w:pPr>
          </w:p>
        </w:tc>
        <w:tc>
          <w:tcPr>
            <w:tcW w:w="2833" w:type="dxa"/>
            <w:vMerge/>
            <w:vAlign w:val="center"/>
          </w:tcPr>
          <w:p w:rsidR="00031549" w:rsidRPr="00851C76" w:rsidRDefault="00031549" w:rsidP="00031549">
            <w:pPr>
              <w:spacing w:before="60" w:after="60" w:line="264" w:lineRule="auto"/>
              <w:rPr>
                <w:rFonts w:ascii="Times New Roman" w:eastAsia="Calibri" w:hAnsi="Times New Roman" w:cs="Times New Roman"/>
                <w:b/>
                <w:bCs/>
                <w:sz w:val="26"/>
                <w:szCs w:val="26"/>
              </w:rPr>
            </w:pPr>
          </w:p>
        </w:tc>
        <w:tc>
          <w:tcPr>
            <w:tcW w:w="852" w:type="dxa"/>
            <w:vMerge/>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p>
        </w:tc>
        <w:tc>
          <w:tcPr>
            <w:tcW w:w="845" w:type="dxa"/>
            <w:vMerge/>
            <w:vAlign w:val="center"/>
          </w:tcPr>
          <w:p w:rsidR="00031549" w:rsidRPr="00851C76" w:rsidRDefault="00031549" w:rsidP="00031549">
            <w:pPr>
              <w:spacing w:before="60" w:after="60" w:line="264" w:lineRule="auto"/>
              <w:jc w:val="center"/>
              <w:rPr>
                <w:rFonts w:ascii="Times New Roman" w:eastAsia="Calibri" w:hAnsi="Times New Roman" w:cs="Times New Roman"/>
                <w:b/>
                <w:sz w:val="26"/>
                <w:szCs w:val="26"/>
              </w:rPr>
            </w:pPr>
          </w:p>
        </w:tc>
        <w:tc>
          <w:tcPr>
            <w:tcW w:w="924"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b/>
                <w:sz w:val="26"/>
                <w:szCs w:val="26"/>
              </w:rPr>
            </w:pPr>
            <w:r w:rsidRPr="00851C76">
              <w:rPr>
                <w:rFonts w:ascii="Times New Roman" w:eastAsia="Calibri" w:hAnsi="Times New Roman" w:cs="Times New Roman"/>
                <w:b/>
                <w:sz w:val="26"/>
                <w:szCs w:val="26"/>
              </w:rPr>
              <w:t>Lý thuyết</w:t>
            </w:r>
          </w:p>
        </w:tc>
        <w:tc>
          <w:tcPr>
            <w:tcW w:w="1826"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b/>
                <w:sz w:val="26"/>
                <w:szCs w:val="26"/>
              </w:rPr>
            </w:pPr>
            <w:r w:rsidRPr="00851C76">
              <w:rPr>
                <w:rFonts w:ascii="Times New Roman" w:eastAsia="Calibri" w:hAnsi="Times New Roman" w:cs="Times New Roman"/>
                <w:b/>
                <w:sz w:val="26"/>
                <w:szCs w:val="26"/>
              </w:rPr>
              <w:t>Thực hành/ thực tập/ thí nghiệm/ bài tập/ thảo luận</w:t>
            </w:r>
          </w:p>
        </w:tc>
        <w:tc>
          <w:tcPr>
            <w:tcW w:w="843"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b/>
                <w:sz w:val="26"/>
                <w:szCs w:val="26"/>
              </w:rPr>
            </w:pPr>
            <w:r w:rsidRPr="00851C76">
              <w:rPr>
                <w:rFonts w:ascii="Times New Roman" w:eastAsia="Calibri" w:hAnsi="Times New Roman" w:cs="Times New Roman"/>
                <w:b/>
                <w:sz w:val="26"/>
                <w:szCs w:val="26"/>
              </w:rPr>
              <w:t>Kiểm tra</w:t>
            </w:r>
          </w:p>
        </w:tc>
      </w:tr>
      <w:tr w:rsidR="00851C76" w:rsidRPr="00851C76" w:rsidTr="00031549">
        <w:tc>
          <w:tcPr>
            <w:tcW w:w="1329"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b/>
                <w:sz w:val="26"/>
                <w:szCs w:val="26"/>
              </w:rPr>
            </w:pPr>
            <w:r w:rsidRPr="00851C76">
              <w:rPr>
                <w:rFonts w:ascii="Times New Roman" w:eastAsia="Calibri" w:hAnsi="Times New Roman" w:cs="Times New Roman"/>
                <w:b/>
                <w:sz w:val="26"/>
                <w:szCs w:val="26"/>
              </w:rPr>
              <w:t>I</w:t>
            </w:r>
          </w:p>
        </w:tc>
        <w:tc>
          <w:tcPr>
            <w:tcW w:w="2833" w:type="dxa"/>
            <w:shd w:val="clear" w:color="auto" w:fill="auto"/>
            <w:vAlign w:val="center"/>
          </w:tcPr>
          <w:p w:rsidR="00031549" w:rsidRPr="00851C76" w:rsidRDefault="00031549" w:rsidP="00031549">
            <w:pPr>
              <w:spacing w:before="60" w:after="60" w:line="264" w:lineRule="auto"/>
              <w:rPr>
                <w:rFonts w:ascii="Times New Roman" w:eastAsia="Calibri" w:hAnsi="Times New Roman" w:cs="Times New Roman"/>
                <w:sz w:val="26"/>
                <w:szCs w:val="26"/>
              </w:rPr>
            </w:pPr>
            <w:r w:rsidRPr="00851C76">
              <w:rPr>
                <w:rFonts w:ascii="Times New Roman" w:eastAsia="Calibri" w:hAnsi="Times New Roman" w:cs="Times New Roman"/>
                <w:b/>
                <w:iCs/>
                <w:sz w:val="26"/>
                <w:szCs w:val="26"/>
              </w:rPr>
              <w:t>Các học phần chung/ đại cương</w:t>
            </w:r>
          </w:p>
        </w:tc>
        <w:tc>
          <w:tcPr>
            <w:tcW w:w="852" w:type="dxa"/>
            <w:vAlign w:val="center"/>
          </w:tcPr>
          <w:p w:rsidR="00031549" w:rsidRPr="00851C76" w:rsidRDefault="00031549" w:rsidP="00031549">
            <w:pPr>
              <w:spacing w:before="60" w:after="60" w:line="264" w:lineRule="auto"/>
              <w:jc w:val="center"/>
              <w:rPr>
                <w:rFonts w:ascii="Times New Roman" w:eastAsia="Calibri" w:hAnsi="Times New Roman" w:cs="Times New Roman"/>
                <w:b/>
                <w:sz w:val="26"/>
                <w:szCs w:val="26"/>
              </w:rPr>
            </w:pPr>
            <w:r w:rsidRPr="00851C76">
              <w:rPr>
                <w:rFonts w:ascii="Times New Roman" w:eastAsia="Calibri" w:hAnsi="Times New Roman" w:cs="Times New Roman"/>
                <w:b/>
                <w:sz w:val="26"/>
                <w:szCs w:val="26"/>
              </w:rPr>
              <w:t>25</w:t>
            </w:r>
          </w:p>
        </w:tc>
        <w:tc>
          <w:tcPr>
            <w:tcW w:w="845"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b/>
                <w:sz w:val="26"/>
                <w:szCs w:val="26"/>
              </w:rPr>
            </w:pPr>
            <w:r w:rsidRPr="00851C76">
              <w:rPr>
                <w:rFonts w:ascii="Times New Roman" w:eastAsia="Calibri" w:hAnsi="Times New Roman" w:cs="Times New Roman"/>
                <w:b/>
                <w:sz w:val="26"/>
                <w:szCs w:val="26"/>
              </w:rPr>
              <w:t>450</w:t>
            </w:r>
          </w:p>
        </w:tc>
        <w:tc>
          <w:tcPr>
            <w:tcW w:w="924"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b/>
                <w:sz w:val="26"/>
                <w:szCs w:val="26"/>
              </w:rPr>
            </w:pPr>
            <w:r w:rsidRPr="00851C76">
              <w:rPr>
                <w:rFonts w:ascii="Times New Roman" w:eastAsia="Calibri" w:hAnsi="Times New Roman" w:cs="Times New Roman"/>
                <w:b/>
                <w:sz w:val="26"/>
                <w:szCs w:val="26"/>
              </w:rPr>
              <w:t>288</w:t>
            </w:r>
          </w:p>
        </w:tc>
        <w:tc>
          <w:tcPr>
            <w:tcW w:w="1826"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b/>
                <w:sz w:val="26"/>
                <w:szCs w:val="26"/>
              </w:rPr>
            </w:pPr>
            <w:r w:rsidRPr="00851C76">
              <w:rPr>
                <w:rFonts w:ascii="Times New Roman" w:eastAsia="Calibri" w:hAnsi="Times New Roman" w:cs="Times New Roman"/>
                <w:b/>
                <w:sz w:val="26"/>
                <w:szCs w:val="26"/>
              </w:rPr>
              <w:t>150</w:t>
            </w:r>
          </w:p>
        </w:tc>
        <w:tc>
          <w:tcPr>
            <w:tcW w:w="843"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b/>
                <w:sz w:val="26"/>
                <w:szCs w:val="26"/>
              </w:rPr>
            </w:pPr>
            <w:r w:rsidRPr="00851C76">
              <w:rPr>
                <w:rFonts w:ascii="Times New Roman" w:eastAsia="Calibri" w:hAnsi="Times New Roman" w:cs="Times New Roman"/>
                <w:b/>
                <w:sz w:val="26"/>
                <w:szCs w:val="26"/>
              </w:rPr>
              <w:t>12</w:t>
            </w:r>
          </w:p>
        </w:tc>
      </w:tr>
      <w:tr w:rsidR="00851C76" w:rsidRPr="00851C76" w:rsidTr="00031549">
        <w:tc>
          <w:tcPr>
            <w:tcW w:w="1329"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LLCT101</w:t>
            </w:r>
          </w:p>
        </w:tc>
        <w:tc>
          <w:tcPr>
            <w:tcW w:w="2833" w:type="dxa"/>
            <w:shd w:val="clear" w:color="auto" w:fill="auto"/>
            <w:vAlign w:val="center"/>
          </w:tcPr>
          <w:p w:rsidR="00031549" w:rsidRPr="00851C76" w:rsidRDefault="00031549" w:rsidP="00031549">
            <w:pPr>
              <w:spacing w:before="60" w:after="60" w:line="264" w:lineRule="auto"/>
              <w:rPr>
                <w:rFonts w:ascii="Times New Roman" w:eastAsia="Calibri" w:hAnsi="Times New Roman" w:cs="Times New Roman"/>
                <w:sz w:val="26"/>
                <w:szCs w:val="26"/>
              </w:rPr>
            </w:pPr>
            <w:r w:rsidRPr="00851C76">
              <w:rPr>
                <w:rFonts w:ascii="Times New Roman" w:eastAsia="Calibri" w:hAnsi="Times New Roman" w:cs="Times New Roman"/>
                <w:sz w:val="26"/>
                <w:szCs w:val="26"/>
              </w:rPr>
              <w:t>Chính trị</w:t>
            </w:r>
          </w:p>
        </w:tc>
        <w:tc>
          <w:tcPr>
            <w:tcW w:w="852" w:type="dxa"/>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6</w:t>
            </w:r>
          </w:p>
        </w:tc>
        <w:tc>
          <w:tcPr>
            <w:tcW w:w="845"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90</w:t>
            </w:r>
          </w:p>
        </w:tc>
        <w:tc>
          <w:tcPr>
            <w:tcW w:w="924"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88</w:t>
            </w:r>
          </w:p>
        </w:tc>
        <w:tc>
          <w:tcPr>
            <w:tcW w:w="1826"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p>
        </w:tc>
        <w:tc>
          <w:tcPr>
            <w:tcW w:w="843"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2</w:t>
            </w:r>
          </w:p>
        </w:tc>
      </w:tr>
      <w:tr w:rsidR="00851C76" w:rsidRPr="00851C76" w:rsidTr="00031549">
        <w:tc>
          <w:tcPr>
            <w:tcW w:w="1329"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LLCT105</w:t>
            </w:r>
          </w:p>
        </w:tc>
        <w:tc>
          <w:tcPr>
            <w:tcW w:w="2833" w:type="dxa"/>
            <w:shd w:val="clear" w:color="auto" w:fill="auto"/>
            <w:vAlign w:val="center"/>
          </w:tcPr>
          <w:p w:rsidR="00031549" w:rsidRPr="00851C76" w:rsidRDefault="00031549" w:rsidP="00031549">
            <w:pPr>
              <w:spacing w:before="60" w:after="60" w:line="264" w:lineRule="auto"/>
              <w:rPr>
                <w:rFonts w:ascii="Times New Roman" w:eastAsia="Calibri" w:hAnsi="Times New Roman" w:cs="Times New Roman"/>
                <w:sz w:val="26"/>
                <w:szCs w:val="26"/>
              </w:rPr>
            </w:pPr>
            <w:r w:rsidRPr="00851C76">
              <w:rPr>
                <w:rFonts w:ascii="Times New Roman" w:eastAsia="Calibri" w:hAnsi="Times New Roman" w:cs="Times New Roman"/>
                <w:sz w:val="26"/>
                <w:szCs w:val="26"/>
              </w:rPr>
              <w:t>Pháp luật</w:t>
            </w:r>
          </w:p>
        </w:tc>
        <w:tc>
          <w:tcPr>
            <w:tcW w:w="852" w:type="dxa"/>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2</w:t>
            </w:r>
          </w:p>
        </w:tc>
        <w:tc>
          <w:tcPr>
            <w:tcW w:w="845"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30</w:t>
            </w:r>
          </w:p>
        </w:tc>
        <w:tc>
          <w:tcPr>
            <w:tcW w:w="924"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28</w:t>
            </w:r>
          </w:p>
        </w:tc>
        <w:tc>
          <w:tcPr>
            <w:tcW w:w="1826"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p>
        </w:tc>
        <w:tc>
          <w:tcPr>
            <w:tcW w:w="843"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2</w:t>
            </w:r>
          </w:p>
        </w:tc>
      </w:tr>
      <w:tr w:rsidR="00851C76" w:rsidRPr="00851C76" w:rsidTr="00031549">
        <w:tc>
          <w:tcPr>
            <w:tcW w:w="1329"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KHCB105</w:t>
            </w:r>
          </w:p>
        </w:tc>
        <w:tc>
          <w:tcPr>
            <w:tcW w:w="2833" w:type="dxa"/>
            <w:shd w:val="clear" w:color="auto" w:fill="auto"/>
            <w:vAlign w:val="center"/>
          </w:tcPr>
          <w:p w:rsidR="00031549" w:rsidRPr="00851C76" w:rsidRDefault="00031549" w:rsidP="00031549">
            <w:pPr>
              <w:spacing w:before="60" w:after="60" w:line="264" w:lineRule="auto"/>
              <w:rPr>
                <w:rFonts w:ascii="Times New Roman" w:eastAsia="Calibri" w:hAnsi="Times New Roman" w:cs="Times New Roman"/>
                <w:sz w:val="26"/>
                <w:szCs w:val="26"/>
              </w:rPr>
            </w:pPr>
            <w:r w:rsidRPr="00851C76">
              <w:rPr>
                <w:rFonts w:ascii="Times New Roman" w:eastAsia="Calibri" w:hAnsi="Times New Roman" w:cs="Times New Roman"/>
                <w:sz w:val="26"/>
                <w:szCs w:val="26"/>
              </w:rPr>
              <w:t>Giáo dục thể chất (*)</w:t>
            </w:r>
          </w:p>
        </w:tc>
        <w:tc>
          <w:tcPr>
            <w:tcW w:w="852" w:type="dxa"/>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2</w:t>
            </w:r>
          </w:p>
        </w:tc>
        <w:tc>
          <w:tcPr>
            <w:tcW w:w="845"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60</w:t>
            </w:r>
          </w:p>
        </w:tc>
        <w:tc>
          <w:tcPr>
            <w:tcW w:w="924"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p>
        </w:tc>
        <w:tc>
          <w:tcPr>
            <w:tcW w:w="1826"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60</w:t>
            </w:r>
          </w:p>
        </w:tc>
        <w:tc>
          <w:tcPr>
            <w:tcW w:w="843"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p>
        </w:tc>
      </w:tr>
      <w:tr w:rsidR="00851C76" w:rsidRPr="00851C76" w:rsidTr="00031549">
        <w:tc>
          <w:tcPr>
            <w:tcW w:w="1329"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KHCB107</w:t>
            </w:r>
          </w:p>
        </w:tc>
        <w:tc>
          <w:tcPr>
            <w:tcW w:w="2833" w:type="dxa"/>
            <w:shd w:val="clear" w:color="auto" w:fill="auto"/>
            <w:vAlign w:val="center"/>
          </w:tcPr>
          <w:p w:rsidR="00031549" w:rsidRPr="00851C76" w:rsidRDefault="00031549" w:rsidP="00031549">
            <w:pPr>
              <w:spacing w:before="60" w:after="60" w:line="264" w:lineRule="auto"/>
              <w:rPr>
                <w:rFonts w:ascii="Times New Roman" w:eastAsia="Calibri" w:hAnsi="Times New Roman" w:cs="Times New Roman"/>
                <w:sz w:val="26"/>
                <w:szCs w:val="26"/>
              </w:rPr>
            </w:pPr>
            <w:r w:rsidRPr="00851C76">
              <w:rPr>
                <w:rFonts w:ascii="Times New Roman" w:eastAsia="Calibri" w:hAnsi="Times New Roman" w:cs="Times New Roman"/>
                <w:sz w:val="26"/>
                <w:szCs w:val="26"/>
              </w:rPr>
              <w:t>Giáo dục quốc phòng - An ninh (*)</w:t>
            </w:r>
          </w:p>
        </w:tc>
        <w:tc>
          <w:tcPr>
            <w:tcW w:w="852" w:type="dxa"/>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4(3/1)</w:t>
            </w:r>
          </w:p>
        </w:tc>
        <w:tc>
          <w:tcPr>
            <w:tcW w:w="845"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75</w:t>
            </w:r>
          </w:p>
        </w:tc>
        <w:tc>
          <w:tcPr>
            <w:tcW w:w="924"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43</w:t>
            </w:r>
          </w:p>
        </w:tc>
        <w:tc>
          <w:tcPr>
            <w:tcW w:w="1826"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30</w:t>
            </w:r>
          </w:p>
        </w:tc>
        <w:tc>
          <w:tcPr>
            <w:tcW w:w="843"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2</w:t>
            </w:r>
          </w:p>
        </w:tc>
      </w:tr>
      <w:tr w:rsidR="00851C76" w:rsidRPr="00851C76" w:rsidTr="00031549">
        <w:tc>
          <w:tcPr>
            <w:tcW w:w="1329"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CNTT105</w:t>
            </w:r>
          </w:p>
        </w:tc>
        <w:tc>
          <w:tcPr>
            <w:tcW w:w="2833" w:type="dxa"/>
            <w:shd w:val="clear" w:color="auto" w:fill="auto"/>
            <w:vAlign w:val="center"/>
          </w:tcPr>
          <w:p w:rsidR="00031549" w:rsidRPr="00851C76" w:rsidRDefault="00031549" w:rsidP="00031549">
            <w:pPr>
              <w:spacing w:before="60" w:after="60" w:line="264" w:lineRule="auto"/>
              <w:rPr>
                <w:rFonts w:ascii="Times New Roman" w:eastAsia="Calibri" w:hAnsi="Times New Roman" w:cs="Times New Roman"/>
                <w:sz w:val="26"/>
                <w:szCs w:val="26"/>
              </w:rPr>
            </w:pPr>
            <w:r w:rsidRPr="00851C76">
              <w:rPr>
                <w:rFonts w:ascii="Times New Roman" w:eastAsia="Calibri" w:hAnsi="Times New Roman" w:cs="Times New Roman"/>
                <w:sz w:val="26"/>
                <w:szCs w:val="26"/>
              </w:rPr>
              <w:t>Tin học (*)</w:t>
            </w:r>
          </w:p>
        </w:tc>
        <w:tc>
          <w:tcPr>
            <w:tcW w:w="852" w:type="dxa"/>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4(2/2)</w:t>
            </w:r>
          </w:p>
        </w:tc>
        <w:tc>
          <w:tcPr>
            <w:tcW w:w="845"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90</w:t>
            </w:r>
          </w:p>
        </w:tc>
        <w:tc>
          <w:tcPr>
            <w:tcW w:w="924"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28</w:t>
            </w:r>
          </w:p>
        </w:tc>
        <w:tc>
          <w:tcPr>
            <w:tcW w:w="1826"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60</w:t>
            </w:r>
          </w:p>
        </w:tc>
        <w:tc>
          <w:tcPr>
            <w:tcW w:w="843"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2</w:t>
            </w:r>
          </w:p>
        </w:tc>
      </w:tr>
      <w:tr w:rsidR="00851C76" w:rsidRPr="00851C76" w:rsidTr="00031549">
        <w:tc>
          <w:tcPr>
            <w:tcW w:w="1329"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KHCB104</w:t>
            </w:r>
          </w:p>
        </w:tc>
        <w:tc>
          <w:tcPr>
            <w:tcW w:w="2833" w:type="dxa"/>
            <w:shd w:val="clear" w:color="auto" w:fill="auto"/>
            <w:vAlign w:val="center"/>
          </w:tcPr>
          <w:p w:rsidR="00031549" w:rsidRPr="00851C76" w:rsidRDefault="00031549" w:rsidP="00031549">
            <w:pPr>
              <w:spacing w:before="60" w:after="60" w:line="264" w:lineRule="auto"/>
              <w:rPr>
                <w:rFonts w:ascii="Times New Roman" w:eastAsia="Calibri" w:hAnsi="Times New Roman" w:cs="Times New Roman"/>
                <w:sz w:val="26"/>
                <w:szCs w:val="26"/>
              </w:rPr>
            </w:pPr>
            <w:r w:rsidRPr="00851C76">
              <w:rPr>
                <w:rFonts w:ascii="Times New Roman" w:eastAsia="Calibri" w:hAnsi="Times New Roman" w:cs="Times New Roman"/>
                <w:sz w:val="26"/>
                <w:szCs w:val="26"/>
              </w:rPr>
              <w:t>Anh văn (*)</w:t>
            </w:r>
          </w:p>
        </w:tc>
        <w:tc>
          <w:tcPr>
            <w:tcW w:w="852" w:type="dxa"/>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4</w:t>
            </w:r>
          </w:p>
        </w:tc>
        <w:tc>
          <w:tcPr>
            <w:tcW w:w="845"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60</w:t>
            </w:r>
          </w:p>
        </w:tc>
        <w:tc>
          <w:tcPr>
            <w:tcW w:w="924"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58</w:t>
            </w:r>
          </w:p>
        </w:tc>
        <w:tc>
          <w:tcPr>
            <w:tcW w:w="1826"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p>
        </w:tc>
        <w:tc>
          <w:tcPr>
            <w:tcW w:w="843"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2</w:t>
            </w:r>
          </w:p>
        </w:tc>
      </w:tr>
      <w:tr w:rsidR="00851C76" w:rsidRPr="00851C76" w:rsidTr="00031549">
        <w:tc>
          <w:tcPr>
            <w:tcW w:w="1329"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KT100</w:t>
            </w:r>
          </w:p>
        </w:tc>
        <w:tc>
          <w:tcPr>
            <w:tcW w:w="2833" w:type="dxa"/>
            <w:shd w:val="clear" w:color="auto" w:fill="auto"/>
            <w:vAlign w:val="center"/>
          </w:tcPr>
          <w:p w:rsidR="00031549" w:rsidRPr="00851C76" w:rsidRDefault="00031549" w:rsidP="00031549">
            <w:pPr>
              <w:spacing w:before="60" w:after="60" w:line="264" w:lineRule="auto"/>
              <w:rPr>
                <w:rFonts w:ascii="Times New Roman" w:eastAsia="Calibri" w:hAnsi="Times New Roman" w:cs="Times New Roman"/>
                <w:sz w:val="26"/>
                <w:szCs w:val="26"/>
              </w:rPr>
            </w:pPr>
            <w:r w:rsidRPr="00851C76">
              <w:rPr>
                <w:rFonts w:ascii="Times New Roman" w:eastAsia="Calibri" w:hAnsi="Times New Roman" w:cs="Times New Roman"/>
                <w:sz w:val="26"/>
                <w:szCs w:val="26"/>
              </w:rPr>
              <w:t>Kỹ năng mềm (*)</w:t>
            </w:r>
          </w:p>
        </w:tc>
        <w:tc>
          <w:tcPr>
            <w:tcW w:w="852" w:type="dxa"/>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3</w:t>
            </w:r>
          </w:p>
        </w:tc>
        <w:tc>
          <w:tcPr>
            <w:tcW w:w="845"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45</w:t>
            </w:r>
          </w:p>
        </w:tc>
        <w:tc>
          <w:tcPr>
            <w:tcW w:w="924"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43</w:t>
            </w:r>
          </w:p>
        </w:tc>
        <w:tc>
          <w:tcPr>
            <w:tcW w:w="1826"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p>
        </w:tc>
        <w:tc>
          <w:tcPr>
            <w:tcW w:w="843"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2</w:t>
            </w:r>
          </w:p>
        </w:tc>
      </w:tr>
      <w:tr w:rsidR="00851C76" w:rsidRPr="00851C76" w:rsidTr="00031549">
        <w:tc>
          <w:tcPr>
            <w:tcW w:w="1329"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b/>
                <w:sz w:val="26"/>
                <w:szCs w:val="26"/>
              </w:rPr>
            </w:pPr>
            <w:r w:rsidRPr="00851C76">
              <w:rPr>
                <w:rFonts w:ascii="Times New Roman" w:eastAsia="Calibri" w:hAnsi="Times New Roman" w:cs="Times New Roman"/>
                <w:b/>
                <w:sz w:val="26"/>
                <w:szCs w:val="26"/>
              </w:rPr>
              <w:t>II</w:t>
            </w:r>
          </w:p>
        </w:tc>
        <w:tc>
          <w:tcPr>
            <w:tcW w:w="2833" w:type="dxa"/>
            <w:shd w:val="clear" w:color="auto" w:fill="auto"/>
            <w:vAlign w:val="center"/>
          </w:tcPr>
          <w:p w:rsidR="00031549" w:rsidRPr="00851C76" w:rsidRDefault="00031549" w:rsidP="00031549">
            <w:pPr>
              <w:spacing w:before="60" w:after="60" w:line="264" w:lineRule="auto"/>
              <w:rPr>
                <w:rFonts w:ascii="Times New Roman" w:eastAsia="Calibri" w:hAnsi="Times New Roman" w:cs="Times New Roman"/>
                <w:b/>
                <w:bCs/>
                <w:sz w:val="26"/>
                <w:szCs w:val="26"/>
              </w:rPr>
            </w:pPr>
            <w:r w:rsidRPr="00851C76">
              <w:rPr>
                <w:rFonts w:ascii="Times New Roman" w:eastAsia="Calibri" w:hAnsi="Times New Roman" w:cs="Times New Roman"/>
                <w:b/>
                <w:iCs/>
                <w:sz w:val="26"/>
                <w:szCs w:val="26"/>
              </w:rPr>
              <w:t>Các môn học chuyên môn ngành, nghề</w:t>
            </w:r>
          </w:p>
        </w:tc>
        <w:tc>
          <w:tcPr>
            <w:tcW w:w="852" w:type="dxa"/>
            <w:vAlign w:val="center"/>
          </w:tcPr>
          <w:p w:rsidR="00031549" w:rsidRPr="00851C76" w:rsidRDefault="00031549" w:rsidP="00031549">
            <w:pPr>
              <w:spacing w:before="60" w:after="60" w:line="264" w:lineRule="auto"/>
              <w:jc w:val="center"/>
              <w:rPr>
                <w:rFonts w:ascii="Times New Roman" w:eastAsia="Calibri" w:hAnsi="Times New Roman" w:cs="Times New Roman"/>
                <w:b/>
                <w:bCs/>
                <w:iCs/>
                <w:sz w:val="26"/>
                <w:szCs w:val="26"/>
              </w:rPr>
            </w:pPr>
            <w:r w:rsidRPr="00851C76">
              <w:rPr>
                <w:rFonts w:ascii="Times New Roman" w:eastAsia="Calibri" w:hAnsi="Times New Roman" w:cs="Times New Roman"/>
                <w:b/>
                <w:bCs/>
                <w:iCs/>
                <w:sz w:val="26"/>
                <w:szCs w:val="26"/>
              </w:rPr>
              <w:t>65</w:t>
            </w:r>
          </w:p>
        </w:tc>
        <w:tc>
          <w:tcPr>
            <w:tcW w:w="845"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b/>
                <w:bCs/>
                <w:iCs/>
                <w:sz w:val="26"/>
                <w:szCs w:val="26"/>
              </w:rPr>
            </w:pPr>
            <w:r w:rsidRPr="00851C76">
              <w:rPr>
                <w:rFonts w:ascii="Times New Roman" w:eastAsia="Calibri" w:hAnsi="Times New Roman" w:cs="Times New Roman"/>
                <w:b/>
                <w:bCs/>
                <w:iCs/>
                <w:sz w:val="26"/>
                <w:szCs w:val="26"/>
              </w:rPr>
              <w:t>1500</w:t>
            </w:r>
          </w:p>
        </w:tc>
        <w:tc>
          <w:tcPr>
            <w:tcW w:w="924"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b/>
                <w:bCs/>
                <w:iCs/>
                <w:sz w:val="26"/>
                <w:szCs w:val="26"/>
              </w:rPr>
            </w:pPr>
            <w:r w:rsidRPr="00851C76">
              <w:rPr>
                <w:rFonts w:ascii="Times New Roman" w:eastAsia="Calibri" w:hAnsi="Times New Roman" w:cs="Times New Roman"/>
                <w:b/>
                <w:bCs/>
                <w:iCs/>
                <w:sz w:val="26"/>
                <w:szCs w:val="26"/>
              </w:rPr>
              <w:t>538</w:t>
            </w:r>
          </w:p>
        </w:tc>
        <w:tc>
          <w:tcPr>
            <w:tcW w:w="1826"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b/>
                <w:bCs/>
                <w:iCs/>
                <w:sz w:val="26"/>
                <w:szCs w:val="26"/>
              </w:rPr>
            </w:pPr>
            <w:r w:rsidRPr="00851C76">
              <w:rPr>
                <w:rFonts w:ascii="Times New Roman" w:eastAsia="Calibri" w:hAnsi="Times New Roman" w:cs="Times New Roman"/>
                <w:b/>
                <w:bCs/>
                <w:iCs/>
                <w:sz w:val="26"/>
                <w:szCs w:val="26"/>
              </w:rPr>
              <w:t>930</w:t>
            </w:r>
          </w:p>
        </w:tc>
        <w:tc>
          <w:tcPr>
            <w:tcW w:w="843"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b/>
                <w:bCs/>
                <w:iCs/>
                <w:sz w:val="26"/>
                <w:szCs w:val="26"/>
              </w:rPr>
            </w:pPr>
            <w:r w:rsidRPr="00851C76">
              <w:rPr>
                <w:rFonts w:ascii="Times New Roman" w:eastAsia="Calibri" w:hAnsi="Times New Roman" w:cs="Times New Roman"/>
                <w:b/>
                <w:bCs/>
                <w:iCs/>
                <w:sz w:val="26"/>
                <w:szCs w:val="26"/>
              </w:rPr>
              <w:t>32</w:t>
            </w:r>
          </w:p>
        </w:tc>
      </w:tr>
      <w:tr w:rsidR="00851C76" w:rsidRPr="00851C76" w:rsidTr="00031549">
        <w:tc>
          <w:tcPr>
            <w:tcW w:w="1329"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i/>
                <w:sz w:val="26"/>
                <w:szCs w:val="26"/>
              </w:rPr>
            </w:pPr>
            <w:r w:rsidRPr="00851C76">
              <w:rPr>
                <w:rFonts w:ascii="Times New Roman" w:eastAsia="Calibri" w:hAnsi="Times New Roman" w:cs="Times New Roman"/>
                <w:i/>
                <w:sz w:val="26"/>
                <w:szCs w:val="26"/>
              </w:rPr>
              <w:t>II.1</w:t>
            </w:r>
          </w:p>
        </w:tc>
        <w:tc>
          <w:tcPr>
            <w:tcW w:w="2833" w:type="dxa"/>
            <w:shd w:val="clear" w:color="auto" w:fill="auto"/>
            <w:vAlign w:val="center"/>
          </w:tcPr>
          <w:p w:rsidR="00031549" w:rsidRPr="00851C76" w:rsidRDefault="00031549" w:rsidP="00031549">
            <w:pPr>
              <w:spacing w:before="60" w:after="60" w:line="264" w:lineRule="auto"/>
              <w:rPr>
                <w:rFonts w:ascii="Times New Roman" w:eastAsia="Calibri" w:hAnsi="Times New Roman" w:cs="Times New Roman"/>
                <w:i/>
                <w:sz w:val="26"/>
                <w:szCs w:val="26"/>
              </w:rPr>
            </w:pPr>
            <w:r w:rsidRPr="00851C76">
              <w:rPr>
                <w:rFonts w:ascii="Times New Roman" w:eastAsia="Calibri" w:hAnsi="Times New Roman" w:cs="Times New Roman"/>
                <w:i/>
                <w:sz w:val="26"/>
                <w:szCs w:val="26"/>
              </w:rPr>
              <w:t>Môn học cơ sở ngành</w:t>
            </w:r>
          </w:p>
        </w:tc>
        <w:tc>
          <w:tcPr>
            <w:tcW w:w="852" w:type="dxa"/>
            <w:vAlign w:val="center"/>
          </w:tcPr>
          <w:p w:rsidR="00031549" w:rsidRPr="00851C76" w:rsidRDefault="00031549" w:rsidP="00031549">
            <w:pPr>
              <w:spacing w:before="60" w:after="60" w:line="264" w:lineRule="auto"/>
              <w:jc w:val="center"/>
              <w:rPr>
                <w:rFonts w:ascii="Times New Roman" w:eastAsia="Calibri" w:hAnsi="Times New Roman" w:cs="Times New Roman"/>
                <w:b/>
                <w:bCs/>
                <w:iCs/>
                <w:sz w:val="26"/>
                <w:szCs w:val="26"/>
              </w:rPr>
            </w:pPr>
            <w:r w:rsidRPr="00851C76">
              <w:rPr>
                <w:rFonts w:ascii="Times New Roman" w:eastAsia="Calibri" w:hAnsi="Times New Roman" w:cs="Times New Roman"/>
                <w:b/>
                <w:bCs/>
                <w:iCs/>
                <w:sz w:val="26"/>
                <w:szCs w:val="26"/>
              </w:rPr>
              <w:t>18</w:t>
            </w:r>
          </w:p>
        </w:tc>
        <w:tc>
          <w:tcPr>
            <w:tcW w:w="845"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b/>
                <w:bCs/>
                <w:iCs/>
                <w:sz w:val="26"/>
                <w:szCs w:val="26"/>
              </w:rPr>
            </w:pPr>
            <w:r w:rsidRPr="00851C76">
              <w:rPr>
                <w:rFonts w:ascii="Times New Roman" w:eastAsia="Calibri" w:hAnsi="Times New Roman" w:cs="Times New Roman"/>
                <w:b/>
                <w:bCs/>
                <w:iCs/>
                <w:sz w:val="26"/>
                <w:szCs w:val="26"/>
              </w:rPr>
              <w:t>285</w:t>
            </w:r>
          </w:p>
        </w:tc>
        <w:tc>
          <w:tcPr>
            <w:tcW w:w="924"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b/>
                <w:bCs/>
                <w:iCs/>
                <w:sz w:val="26"/>
                <w:szCs w:val="26"/>
              </w:rPr>
            </w:pPr>
            <w:r w:rsidRPr="00851C76">
              <w:rPr>
                <w:rFonts w:ascii="Times New Roman" w:eastAsia="Calibri" w:hAnsi="Times New Roman" w:cs="Times New Roman"/>
                <w:b/>
                <w:bCs/>
                <w:iCs/>
                <w:sz w:val="26"/>
                <w:szCs w:val="26"/>
              </w:rPr>
              <w:t>241</w:t>
            </w:r>
          </w:p>
        </w:tc>
        <w:tc>
          <w:tcPr>
            <w:tcW w:w="1826"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b/>
                <w:bCs/>
                <w:iCs/>
                <w:sz w:val="26"/>
                <w:szCs w:val="26"/>
              </w:rPr>
            </w:pPr>
            <w:r w:rsidRPr="00851C76">
              <w:rPr>
                <w:rFonts w:ascii="Times New Roman" w:eastAsia="Calibri" w:hAnsi="Times New Roman" w:cs="Times New Roman"/>
                <w:b/>
                <w:bCs/>
                <w:iCs/>
                <w:sz w:val="26"/>
                <w:szCs w:val="26"/>
              </w:rPr>
              <w:t>30</w:t>
            </w:r>
          </w:p>
        </w:tc>
        <w:tc>
          <w:tcPr>
            <w:tcW w:w="843"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b/>
                <w:bCs/>
                <w:iCs/>
                <w:sz w:val="26"/>
                <w:szCs w:val="26"/>
              </w:rPr>
            </w:pPr>
            <w:r w:rsidRPr="00851C76">
              <w:rPr>
                <w:rFonts w:ascii="Times New Roman" w:eastAsia="Calibri" w:hAnsi="Times New Roman" w:cs="Times New Roman"/>
                <w:b/>
                <w:bCs/>
                <w:iCs/>
                <w:sz w:val="26"/>
                <w:szCs w:val="26"/>
              </w:rPr>
              <w:t>14</w:t>
            </w:r>
          </w:p>
        </w:tc>
      </w:tr>
      <w:tr w:rsidR="00851C76" w:rsidRPr="00851C76" w:rsidTr="00031549">
        <w:tc>
          <w:tcPr>
            <w:tcW w:w="1329"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CK101</w:t>
            </w:r>
          </w:p>
        </w:tc>
        <w:tc>
          <w:tcPr>
            <w:tcW w:w="2833" w:type="dxa"/>
            <w:shd w:val="clear" w:color="auto" w:fill="auto"/>
            <w:vAlign w:val="center"/>
          </w:tcPr>
          <w:p w:rsidR="00031549" w:rsidRPr="00851C76" w:rsidRDefault="00031549" w:rsidP="00031549">
            <w:pPr>
              <w:spacing w:before="60" w:after="60" w:line="264" w:lineRule="auto"/>
              <w:rPr>
                <w:rFonts w:ascii="Times New Roman" w:eastAsia="Calibri" w:hAnsi="Times New Roman" w:cs="Times New Roman"/>
                <w:sz w:val="26"/>
                <w:szCs w:val="26"/>
              </w:rPr>
            </w:pPr>
            <w:r w:rsidRPr="00851C76">
              <w:rPr>
                <w:rFonts w:ascii="Times New Roman" w:eastAsia="Calibri" w:hAnsi="Times New Roman" w:cs="Times New Roman"/>
                <w:sz w:val="26"/>
                <w:szCs w:val="26"/>
              </w:rPr>
              <w:t>An toàn lao động</w:t>
            </w:r>
          </w:p>
        </w:tc>
        <w:tc>
          <w:tcPr>
            <w:tcW w:w="852" w:type="dxa"/>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2</w:t>
            </w:r>
          </w:p>
        </w:tc>
        <w:tc>
          <w:tcPr>
            <w:tcW w:w="845"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30</w:t>
            </w:r>
          </w:p>
        </w:tc>
        <w:tc>
          <w:tcPr>
            <w:tcW w:w="924"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28</w:t>
            </w:r>
          </w:p>
        </w:tc>
        <w:tc>
          <w:tcPr>
            <w:tcW w:w="1826"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p>
        </w:tc>
        <w:tc>
          <w:tcPr>
            <w:tcW w:w="843"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2</w:t>
            </w:r>
          </w:p>
        </w:tc>
      </w:tr>
      <w:tr w:rsidR="00851C76" w:rsidRPr="00851C76" w:rsidTr="00031549">
        <w:tc>
          <w:tcPr>
            <w:tcW w:w="1329"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CK100</w:t>
            </w:r>
          </w:p>
        </w:tc>
        <w:tc>
          <w:tcPr>
            <w:tcW w:w="2833" w:type="dxa"/>
            <w:shd w:val="clear" w:color="auto" w:fill="auto"/>
            <w:vAlign w:val="center"/>
          </w:tcPr>
          <w:p w:rsidR="00031549" w:rsidRPr="00851C76" w:rsidRDefault="00031549" w:rsidP="00031549">
            <w:pPr>
              <w:spacing w:before="60" w:after="60" w:line="264" w:lineRule="auto"/>
              <w:rPr>
                <w:rFonts w:ascii="Times New Roman" w:eastAsia="Calibri" w:hAnsi="Times New Roman" w:cs="Times New Roman"/>
                <w:sz w:val="26"/>
                <w:szCs w:val="26"/>
              </w:rPr>
            </w:pPr>
            <w:r w:rsidRPr="00851C76">
              <w:rPr>
                <w:rFonts w:ascii="Times New Roman" w:eastAsia="Calibri" w:hAnsi="Times New Roman" w:cs="Times New Roman"/>
                <w:sz w:val="26"/>
                <w:szCs w:val="26"/>
              </w:rPr>
              <w:t>Vẽ kỹ thuật</w:t>
            </w:r>
          </w:p>
        </w:tc>
        <w:tc>
          <w:tcPr>
            <w:tcW w:w="852" w:type="dxa"/>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3</w:t>
            </w:r>
          </w:p>
        </w:tc>
        <w:tc>
          <w:tcPr>
            <w:tcW w:w="845"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45</w:t>
            </w:r>
          </w:p>
        </w:tc>
        <w:tc>
          <w:tcPr>
            <w:tcW w:w="924"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43</w:t>
            </w:r>
          </w:p>
        </w:tc>
        <w:tc>
          <w:tcPr>
            <w:tcW w:w="1826"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p>
        </w:tc>
        <w:tc>
          <w:tcPr>
            <w:tcW w:w="843"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2</w:t>
            </w:r>
          </w:p>
        </w:tc>
      </w:tr>
      <w:tr w:rsidR="00851C76" w:rsidRPr="00851C76" w:rsidTr="00031549">
        <w:tc>
          <w:tcPr>
            <w:tcW w:w="1329"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CK103</w:t>
            </w:r>
          </w:p>
        </w:tc>
        <w:tc>
          <w:tcPr>
            <w:tcW w:w="2833" w:type="dxa"/>
            <w:shd w:val="clear" w:color="auto" w:fill="auto"/>
            <w:vAlign w:val="center"/>
          </w:tcPr>
          <w:p w:rsidR="00031549" w:rsidRPr="00851C76" w:rsidRDefault="00031549" w:rsidP="00031549">
            <w:pPr>
              <w:spacing w:before="60" w:after="60" w:line="264" w:lineRule="auto"/>
              <w:rPr>
                <w:rFonts w:ascii="Times New Roman" w:eastAsia="Calibri" w:hAnsi="Times New Roman" w:cs="Times New Roman"/>
                <w:sz w:val="26"/>
                <w:szCs w:val="26"/>
              </w:rPr>
            </w:pPr>
            <w:r w:rsidRPr="00851C76">
              <w:rPr>
                <w:rFonts w:ascii="Times New Roman" w:eastAsia="Calibri" w:hAnsi="Times New Roman" w:cs="Times New Roman"/>
                <w:sz w:val="26"/>
                <w:szCs w:val="26"/>
              </w:rPr>
              <w:t>Bài tập lớn Vẽ kỹ thuật</w:t>
            </w:r>
          </w:p>
        </w:tc>
        <w:tc>
          <w:tcPr>
            <w:tcW w:w="852" w:type="dxa"/>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1</w:t>
            </w:r>
          </w:p>
        </w:tc>
        <w:tc>
          <w:tcPr>
            <w:tcW w:w="845"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30</w:t>
            </w:r>
          </w:p>
        </w:tc>
        <w:tc>
          <w:tcPr>
            <w:tcW w:w="924"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p>
        </w:tc>
        <w:tc>
          <w:tcPr>
            <w:tcW w:w="1826"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30</w:t>
            </w:r>
          </w:p>
        </w:tc>
        <w:tc>
          <w:tcPr>
            <w:tcW w:w="843"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p>
        </w:tc>
      </w:tr>
      <w:tr w:rsidR="00851C76" w:rsidRPr="00851C76" w:rsidTr="00031549">
        <w:tc>
          <w:tcPr>
            <w:tcW w:w="1329"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CK102</w:t>
            </w:r>
          </w:p>
        </w:tc>
        <w:tc>
          <w:tcPr>
            <w:tcW w:w="2833" w:type="dxa"/>
            <w:shd w:val="clear" w:color="auto" w:fill="auto"/>
            <w:vAlign w:val="center"/>
          </w:tcPr>
          <w:p w:rsidR="00031549" w:rsidRPr="00851C76" w:rsidRDefault="00031549" w:rsidP="00031549">
            <w:pPr>
              <w:spacing w:before="60" w:after="60" w:line="264" w:lineRule="auto"/>
              <w:rPr>
                <w:rFonts w:ascii="Times New Roman" w:eastAsia="Calibri" w:hAnsi="Times New Roman" w:cs="Times New Roman"/>
                <w:sz w:val="26"/>
                <w:szCs w:val="26"/>
              </w:rPr>
            </w:pPr>
            <w:r w:rsidRPr="00851C76">
              <w:rPr>
                <w:rFonts w:ascii="Times New Roman" w:eastAsia="Calibri" w:hAnsi="Times New Roman" w:cs="Times New Roman"/>
                <w:sz w:val="26"/>
                <w:szCs w:val="26"/>
              </w:rPr>
              <w:t>Dung sai - Kỹ thuật đo</w:t>
            </w:r>
          </w:p>
        </w:tc>
        <w:tc>
          <w:tcPr>
            <w:tcW w:w="852" w:type="dxa"/>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2</w:t>
            </w:r>
          </w:p>
        </w:tc>
        <w:tc>
          <w:tcPr>
            <w:tcW w:w="845"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30</w:t>
            </w:r>
          </w:p>
        </w:tc>
        <w:tc>
          <w:tcPr>
            <w:tcW w:w="924"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28</w:t>
            </w:r>
          </w:p>
        </w:tc>
        <w:tc>
          <w:tcPr>
            <w:tcW w:w="1826"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p>
        </w:tc>
        <w:tc>
          <w:tcPr>
            <w:tcW w:w="843"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2</w:t>
            </w:r>
          </w:p>
        </w:tc>
      </w:tr>
      <w:tr w:rsidR="00851C76" w:rsidRPr="00851C76" w:rsidTr="00031549">
        <w:tc>
          <w:tcPr>
            <w:tcW w:w="1329"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CK104</w:t>
            </w:r>
          </w:p>
        </w:tc>
        <w:tc>
          <w:tcPr>
            <w:tcW w:w="2833" w:type="dxa"/>
            <w:shd w:val="clear" w:color="auto" w:fill="auto"/>
            <w:vAlign w:val="center"/>
          </w:tcPr>
          <w:p w:rsidR="00031549" w:rsidRPr="00851C76" w:rsidRDefault="00031549" w:rsidP="00031549">
            <w:pPr>
              <w:spacing w:before="60" w:after="60" w:line="264" w:lineRule="auto"/>
              <w:rPr>
                <w:rFonts w:ascii="Times New Roman" w:eastAsia="Calibri" w:hAnsi="Times New Roman" w:cs="Times New Roman"/>
                <w:sz w:val="26"/>
                <w:szCs w:val="26"/>
              </w:rPr>
            </w:pPr>
            <w:r w:rsidRPr="00851C76">
              <w:rPr>
                <w:rFonts w:ascii="Times New Roman" w:eastAsia="Calibri" w:hAnsi="Times New Roman" w:cs="Times New Roman"/>
                <w:sz w:val="26"/>
                <w:szCs w:val="26"/>
              </w:rPr>
              <w:t>Vật liệu học</w:t>
            </w:r>
          </w:p>
        </w:tc>
        <w:tc>
          <w:tcPr>
            <w:tcW w:w="852" w:type="dxa"/>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2</w:t>
            </w:r>
          </w:p>
        </w:tc>
        <w:tc>
          <w:tcPr>
            <w:tcW w:w="845"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30</w:t>
            </w:r>
          </w:p>
        </w:tc>
        <w:tc>
          <w:tcPr>
            <w:tcW w:w="924"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28</w:t>
            </w:r>
          </w:p>
        </w:tc>
        <w:tc>
          <w:tcPr>
            <w:tcW w:w="1826"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p>
        </w:tc>
        <w:tc>
          <w:tcPr>
            <w:tcW w:w="843"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2</w:t>
            </w:r>
          </w:p>
        </w:tc>
      </w:tr>
      <w:tr w:rsidR="00851C76" w:rsidRPr="00851C76" w:rsidTr="00031549">
        <w:tc>
          <w:tcPr>
            <w:tcW w:w="1329"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CK105</w:t>
            </w:r>
          </w:p>
        </w:tc>
        <w:tc>
          <w:tcPr>
            <w:tcW w:w="2833" w:type="dxa"/>
            <w:shd w:val="clear" w:color="auto" w:fill="auto"/>
            <w:vAlign w:val="center"/>
          </w:tcPr>
          <w:p w:rsidR="00031549" w:rsidRPr="00851C76" w:rsidRDefault="00031549" w:rsidP="00031549">
            <w:pPr>
              <w:spacing w:before="60" w:after="60" w:line="264" w:lineRule="auto"/>
              <w:rPr>
                <w:rFonts w:ascii="Times New Roman" w:eastAsia="Calibri" w:hAnsi="Times New Roman" w:cs="Times New Roman"/>
                <w:sz w:val="26"/>
                <w:szCs w:val="26"/>
              </w:rPr>
            </w:pPr>
            <w:r w:rsidRPr="00851C76">
              <w:rPr>
                <w:rFonts w:ascii="Times New Roman" w:eastAsia="Calibri" w:hAnsi="Times New Roman" w:cs="Times New Roman"/>
                <w:sz w:val="26"/>
                <w:szCs w:val="26"/>
              </w:rPr>
              <w:t>Cơ lý thuyết</w:t>
            </w:r>
          </w:p>
        </w:tc>
        <w:tc>
          <w:tcPr>
            <w:tcW w:w="852" w:type="dxa"/>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2</w:t>
            </w:r>
          </w:p>
        </w:tc>
        <w:tc>
          <w:tcPr>
            <w:tcW w:w="845"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30</w:t>
            </w:r>
          </w:p>
        </w:tc>
        <w:tc>
          <w:tcPr>
            <w:tcW w:w="924"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28</w:t>
            </w:r>
          </w:p>
        </w:tc>
        <w:tc>
          <w:tcPr>
            <w:tcW w:w="1826"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p>
        </w:tc>
        <w:tc>
          <w:tcPr>
            <w:tcW w:w="843"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2</w:t>
            </w:r>
          </w:p>
        </w:tc>
      </w:tr>
      <w:tr w:rsidR="00851C76" w:rsidRPr="00851C76" w:rsidTr="00031549">
        <w:tc>
          <w:tcPr>
            <w:tcW w:w="1329"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CK106</w:t>
            </w:r>
          </w:p>
        </w:tc>
        <w:tc>
          <w:tcPr>
            <w:tcW w:w="2833" w:type="dxa"/>
            <w:shd w:val="clear" w:color="auto" w:fill="auto"/>
            <w:vAlign w:val="center"/>
          </w:tcPr>
          <w:p w:rsidR="00031549" w:rsidRPr="00851C76" w:rsidRDefault="00031549" w:rsidP="00031549">
            <w:pPr>
              <w:spacing w:before="60" w:after="60" w:line="264" w:lineRule="auto"/>
              <w:rPr>
                <w:rFonts w:ascii="Times New Roman" w:eastAsia="Calibri" w:hAnsi="Times New Roman" w:cs="Times New Roman"/>
                <w:sz w:val="26"/>
                <w:szCs w:val="26"/>
              </w:rPr>
            </w:pPr>
            <w:r w:rsidRPr="00851C76">
              <w:rPr>
                <w:rFonts w:ascii="Times New Roman" w:eastAsia="Calibri" w:hAnsi="Times New Roman" w:cs="Times New Roman"/>
                <w:sz w:val="26"/>
                <w:szCs w:val="26"/>
              </w:rPr>
              <w:t>Sức bền vật liệu</w:t>
            </w:r>
          </w:p>
        </w:tc>
        <w:tc>
          <w:tcPr>
            <w:tcW w:w="852" w:type="dxa"/>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2</w:t>
            </w:r>
          </w:p>
        </w:tc>
        <w:tc>
          <w:tcPr>
            <w:tcW w:w="845"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30</w:t>
            </w:r>
          </w:p>
        </w:tc>
        <w:tc>
          <w:tcPr>
            <w:tcW w:w="924"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28</w:t>
            </w:r>
          </w:p>
        </w:tc>
        <w:tc>
          <w:tcPr>
            <w:tcW w:w="1826"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p>
        </w:tc>
        <w:tc>
          <w:tcPr>
            <w:tcW w:w="843"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2</w:t>
            </w:r>
          </w:p>
        </w:tc>
      </w:tr>
      <w:tr w:rsidR="00851C76" w:rsidRPr="00851C76" w:rsidTr="00031549">
        <w:tc>
          <w:tcPr>
            <w:tcW w:w="1329"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CK121</w:t>
            </w:r>
          </w:p>
        </w:tc>
        <w:tc>
          <w:tcPr>
            <w:tcW w:w="2833" w:type="dxa"/>
            <w:shd w:val="clear" w:color="auto" w:fill="auto"/>
            <w:vAlign w:val="center"/>
          </w:tcPr>
          <w:p w:rsidR="00031549" w:rsidRPr="00851C76" w:rsidRDefault="00031549" w:rsidP="00031549">
            <w:pPr>
              <w:spacing w:before="60" w:after="60" w:line="264" w:lineRule="auto"/>
              <w:rPr>
                <w:rFonts w:ascii="Times New Roman" w:eastAsia="Calibri" w:hAnsi="Times New Roman" w:cs="Times New Roman"/>
                <w:sz w:val="26"/>
                <w:szCs w:val="26"/>
              </w:rPr>
            </w:pPr>
            <w:r w:rsidRPr="00851C76">
              <w:rPr>
                <w:rFonts w:ascii="Times New Roman" w:eastAsia="Calibri" w:hAnsi="Times New Roman" w:cs="Times New Roman"/>
                <w:sz w:val="26"/>
                <w:szCs w:val="26"/>
              </w:rPr>
              <w:t>Nguyên lý - Chi tiết máy</w:t>
            </w:r>
          </w:p>
        </w:tc>
        <w:tc>
          <w:tcPr>
            <w:tcW w:w="852" w:type="dxa"/>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4</w:t>
            </w:r>
          </w:p>
        </w:tc>
        <w:tc>
          <w:tcPr>
            <w:tcW w:w="845"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60</w:t>
            </w:r>
          </w:p>
        </w:tc>
        <w:tc>
          <w:tcPr>
            <w:tcW w:w="924"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58</w:t>
            </w:r>
          </w:p>
        </w:tc>
        <w:tc>
          <w:tcPr>
            <w:tcW w:w="1826"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p>
        </w:tc>
        <w:tc>
          <w:tcPr>
            <w:tcW w:w="843"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2</w:t>
            </w:r>
          </w:p>
        </w:tc>
      </w:tr>
      <w:tr w:rsidR="00851C76" w:rsidRPr="00851C76" w:rsidTr="00031549">
        <w:tc>
          <w:tcPr>
            <w:tcW w:w="1329"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b/>
                <w:i/>
                <w:sz w:val="26"/>
                <w:szCs w:val="26"/>
              </w:rPr>
            </w:pPr>
            <w:r w:rsidRPr="00851C76">
              <w:rPr>
                <w:rFonts w:ascii="Times New Roman" w:eastAsia="Calibri" w:hAnsi="Times New Roman" w:cs="Times New Roman"/>
                <w:b/>
                <w:i/>
                <w:sz w:val="26"/>
                <w:szCs w:val="26"/>
              </w:rPr>
              <w:t>II.2</w:t>
            </w:r>
          </w:p>
        </w:tc>
        <w:tc>
          <w:tcPr>
            <w:tcW w:w="2833" w:type="dxa"/>
            <w:shd w:val="clear" w:color="auto" w:fill="auto"/>
            <w:vAlign w:val="center"/>
          </w:tcPr>
          <w:p w:rsidR="00031549" w:rsidRPr="00851C76" w:rsidRDefault="00031549" w:rsidP="00031549">
            <w:pPr>
              <w:spacing w:before="60" w:after="60" w:line="264" w:lineRule="auto"/>
              <w:rPr>
                <w:rFonts w:ascii="Times New Roman" w:eastAsia="Calibri" w:hAnsi="Times New Roman" w:cs="Times New Roman"/>
                <w:b/>
                <w:i/>
                <w:sz w:val="26"/>
                <w:szCs w:val="26"/>
              </w:rPr>
            </w:pPr>
            <w:r w:rsidRPr="00851C76">
              <w:rPr>
                <w:rFonts w:ascii="Times New Roman" w:eastAsia="Calibri" w:hAnsi="Times New Roman" w:cs="Times New Roman"/>
                <w:b/>
                <w:i/>
                <w:sz w:val="26"/>
                <w:szCs w:val="26"/>
              </w:rPr>
              <w:t>Môn học phần chuyên môn ngành</w:t>
            </w:r>
          </w:p>
        </w:tc>
        <w:tc>
          <w:tcPr>
            <w:tcW w:w="852" w:type="dxa"/>
            <w:vAlign w:val="center"/>
          </w:tcPr>
          <w:p w:rsidR="00031549" w:rsidRPr="00851C76" w:rsidRDefault="00031549" w:rsidP="00031549">
            <w:pPr>
              <w:spacing w:before="60" w:after="60" w:line="264" w:lineRule="auto"/>
              <w:jc w:val="center"/>
              <w:rPr>
                <w:rFonts w:ascii="Times New Roman" w:eastAsia="Calibri" w:hAnsi="Times New Roman" w:cs="Times New Roman"/>
                <w:b/>
                <w:bCs/>
                <w:i/>
                <w:iCs/>
                <w:sz w:val="26"/>
                <w:szCs w:val="26"/>
              </w:rPr>
            </w:pPr>
            <w:r w:rsidRPr="00851C76">
              <w:rPr>
                <w:rFonts w:ascii="Times New Roman" w:eastAsia="Calibri" w:hAnsi="Times New Roman" w:cs="Times New Roman"/>
                <w:b/>
                <w:bCs/>
                <w:i/>
                <w:iCs/>
                <w:sz w:val="26"/>
                <w:szCs w:val="26"/>
              </w:rPr>
              <w:t>39</w:t>
            </w:r>
          </w:p>
        </w:tc>
        <w:tc>
          <w:tcPr>
            <w:tcW w:w="845"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b/>
                <w:bCs/>
                <w:i/>
                <w:iCs/>
                <w:sz w:val="26"/>
                <w:szCs w:val="26"/>
              </w:rPr>
            </w:pPr>
            <w:r w:rsidRPr="00851C76">
              <w:rPr>
                <w:rFonts w:ascii="Times New Roman" w:eastAsia="Calibri" w:hAnsi="Times New Roman" w:cs="Times New Roman"/>
                <w:b/>
                <w:bCs/>
                <w:i/>
                <w:iCs/>
                <w:sz w:val="26"/>
                <w:szCs w:val="26"/>
              </w:rPr>
              <w:t>1065</w:t>
            </w:r>
          </w:p>
        </w:tc>
        <w:tc>
          <w:tcPr>
            <w:tcW w:w="924"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b/>
                <w:bCs/>
                <w:i/>
                <w:iCs/>
                <w:sz w:val="26"/>
                <w:szCs w:val="26"/>
              </w:rPr>
            </w:pPr>
            <w:r w:rsidRPr="00851C76">
              <w:rPr>
                <w:rFonts w:ascii="Times New Roman" w:eastAsia="Calibri" w:hAnsi="Times New Roman" w:cs="Times New Roman"/>
                <w:b/>
                <w:bCs/>
                <w:i/>
                <w:iCs/>
                <w:sz w:val="26"/>
                <w:szCs w:val="26"/>
              </w:rPr>
              <w:t>213</w:t>
            </w:r>
          </w:p>
        </w:tc>
        <w:tc>
          <w:tcPr>
            <w:tcW w:w="1826"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b/>
                <w:bCs/>
                <w:i/>
                <w:iCs/>
                <w:sz w:val="26"/>
                <w:szCs w:val="26"/>
              </w:rPr>
            </w:pPr>
            <w:r w:rsidRPr="00851C76">
              <w:rPr>
                <w:rFonts w:ascii="Times New Roman" w:eastAsia="Calibri" w:hAnsi="Times New Roman" w:cs="Times New Roman"/>
                <w:b/>
                <w:bCs/>
                <w:i/>
                <w:iCs/>
                <w:sz w:val="26"/>
                <w:szCs w:val="26"/>
              </w:rPr>
              <w:t>840</w:t>
            </w:r>
          </w:p>
        </w:tc>
        <w:tc>
          <w:tcPr>
            <w:tcW w:w="843"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b/>
                <w:bCs/>
                <w:i/>
                <w:iCs/>
                <w:sz w:val="26"/>
                <w:szCs w:val="26"/>
              </w:rPr>
            </w:pPr>
            <w:r w:rsidRPr="00851C76">
              <w:rPr>
                <w:rFonts w:ascii="Times New Roman" w:eastAsia="Calibri" w:hAnsi="Times New Roman" w:cs="Times New Roman"/>
                <w:b/>
                <w:bCs/>
                <w:i/>
                <w:iCs/>
                <w:sz w:val="26"/>
                <w:szCs w:val="26"/>
              </w:rPr>
              <w:t>12</w:t>
            </w:r>
          </w:p>
        </w:tc>
      </w:tr>
      <w:tr w:rsidR="00851C76" w:rsidRPr="00851C76" w:rsidTr="00031549">
        <w:tc>
          <w:tcPr>
            <w:tcW w:w="1329"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CK125</w:t>
            </w:r>
          </w:p>
        </w:tc>
        <w:tc>
          <w:tcPr>
            <w:tcW w:w="2833" w:type="dxa"/>
            <w:shd w:val="clear" w:color="auto" w:fill="auto"/>
            <w:vAlign w:val="center"/>
          </w:tcPr>
          <w:p w:rsidR="00031549" w:rsidRPr="00851C76" w:rsidRDefault="00031549" w:rsidP="00031549">
            <w:pPr>
              <w:spacing w:before="60" w:after="60" w:line="264" w:lineRule="auto"/>
              <w:rPr>
                <w:rFonts w:ascii="Times New Roman" w:eastAsia="Calibri" w:hAnsi="Times New Roman" w:cs="Times New Roman"/>
                <w:sz w:val="26"/>
                <w:szCs w:val="26"/>
              </w:rPr>
            </w:pPr>
            <w:r w:rsidRPr="00851C76">
              <w:rPr>
                <w:rFonts w:ascii="Times New Roman" w:eastAsia="Calibri" w:hAnsi="Times New Roman" w:cs="Times New Roman"/>
                <w:sz w:val="26"/>
                <w:szCs w:val="26"/>
              </w:rPr>
              <w:t>Công nghệ chế tạo máy</w:t>
            </w:r>
          </w:p>
        </w:tc>
        <w:tc>
          <w:tcPr>
            <w:tcW w:w="852" w:type="dxa"/>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4</w:t>
            </w:r>
          </w:p>
        </w:tc>
        <w:tc>
          <w:tcPr>
            <w:tcW w:w="845"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60</w:t>
            </w:r>
          </w:p>
        </w:tc>
        <w:tc>
          <w:tcPr>
            <w:tcW w:w="924"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58</w:t>
            </w:r>
          </w:p>
        </w:tc>
        <w:tc>
          <w:tcPr>
            <w:tcW w:w="1826"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p>
        </w:tc>
        <w:tc>
          <w:tcPr>
            <w:tcW w:w="843"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2</w:t>
            </w:r>
          </w:p>
        </w:tc>
      </w:tr>
      <w:tr w:rsidR="00851C76" w:rsidRPr="00851C76" w:rsidTr="00031549">
        <w:tc>
          <w:tcPr>
            <w:tcW w:w="1329"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CK122</w:t>
            </w:r>
          </w:p>
        </w:tc>
        <w:tc>
          <w:tcPr>
            <w:tcW w:w="2833" w:type="dxa"/>
            <w:shd w:val="clear" w:color="auto" w:fill="auto"/>
            <w:vAlign w:val="center"/>
          </w:tcPr>
          <w:p w:rsidR="00031549" w:rsidRPr="00851C76" w:rsidRDefault="00031549" w:rsidP="00031549">
            <w:pPr>
              <w:spacing w:before="60" w:after="60" w:line="264" w:lineRule="auto"/>
              <w:rPr>
                <w:rFonts w:ascii="Times New Roman" w:eastAsia="Calibri" w:hAnsi="Times New Roman" w:cs="Times New Roman"/>
                <w:sz w:val="26"/>
                <w:szCs w:val="26"/>
              </w:rPr>
            </w:pPr>
            <w:r w:rsidRPr="00851C76">
              <w:rPr>
                <w:rFonts w:ascii="Times New Roman" w:eastAsia="Calibri" w:hAnsi="Times New Roman" w:cs="Times New Roman"/>
                <w:sz w:val="26"/>
                <w:szCs w:val="26"/>
              </w:rPr>
              <w:t>Nguyên lý cắt kim loại</w:t>
            </w:r>
          </w:p>
        </w:tc>
        <w:tc>
          <w:tcPr>
            <w:tcW w:w="852" w:type="dxa"/>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2</w:t>
            </w:r>
          </w:p>
        </w:tc>
        <w:tc>
          <w:tcPr>
            <w:tcW w:w="845"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30</w:t>
            </w:r>
          </w:p>
        </w:tc>
        <w:tc>
          <w:tcPr>
            <w:tcW w:w="924"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28</w:t>
            </w:r>
          </w:p>
        </w:tc>
        <w:tc>
          <w:tcPr>
            <w:tcW w:w="1826"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p>
        </w:tc>
        <w:tc>
          <w:tcPr>
            <w:tcW w:w="843"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2</w:t>
            </w:r>
          </w:p>
        </w:tc>
      </w:tr>
      <w:tr w:rsidR="00851C76" w:rsidRPr="00851C76" w:rsidTr="00031549">
        <w:tc>
          <w:tcPr>
            <w:tcW w:w="1329"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CK126</w:t>
            </w:r>
          </w:p>
        </w:tc>
        <w:tc>
          <w:tcPr>
            <w:tcW w:w="2833" w:type="dxa"/>
            <w:shd w:val="clear" w:color="auto" w:fill="auto"/>
            <w:vAlign w:val="center"/>
          </w:tcPr>
          <w:p w:rsidR="00031549" w:rsidRPr="00851C76" w:rsidRDefault="00031549" w:rsidP="00031549">
            <w:pPr>
              <w:spacing w:before="60" w:after="60" w:line="264" w:lineRule="auto"/>
              <w:rPr>
                <w:rFonts w:ascii="Times New Roman" w:eastAsia="Calibri" w:hAnsi="Times New Roman" w:cs="Times New Roman"/>
                <w:sz w:val="26"/>
                <w:szCs w:val="26"/>
              </w:rPr>
            </w:pPr>
            <w:r w:rsidRPr="00851C76">
              <w:rPr>
                <w:rFonts w:ascii="Times New Roman" w:eastAsia="Calibri" w:hAnsi="Times New Roman" w:cs="Times New Roman"/>
                <w:bCs/>
                <w:sz w:val="26"/>
                <w:szCs w:val="26"/>
              </w:rPr>
              <w:t>Máy cắt kim loại</w:t>
            </w:r>
          </w:p>
        </w:tc>
        <w:tc>
          <w:tcPr>
            <w:tcW w:w="852" w:type="dxa"/>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2</w:t>
            </w:r>
          </w:p>
        </w:tc>
        <w:tc>
          <w:tcPr>
            <w:tcW w:w="845" w:type="dxa"/>
            <w:shd w:val="clear" w:color="auto" w:fill="auto"/>
            <w:noWrap/>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30</w:t>
            </w:r>
          </w:p>
        </w:tc>
        <w:tc>
          <w:tcPr>
            <w:tcW w:w="924"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28</w:t>
            </w:r>
          </w:p>
        </w:tc>
        <w:tc>
          <w:tcPr>
            <w:tcW w:w="1826"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p>
        </w:tc>
        <w:tc>
          <w:tcPr>
            <w:tcW w:w="843"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2</w:t>
            </w:r>
          </w:p>
        </w:tc>
      </w:tr>
      <w:tr w:rsidR="00851C76" w:rsidRPr="00851C76" w:rsidTr="00031549">
        <w:tc>
          <w:tcPr>
            <w:tcW w:w="1329"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CK136</w:t>
            </w:r>
          </w:p>
        </w:tc>
        <w:tc>
          <w:tcPr>
            <w:tcW w:w="2833" w:type="dxa"/>
            <w:shd w:val="clear" w:color="auto" w:fill="auto"/>
            <w:vAlign w:val="center"/>
          </w:tcPr>
          <w:p w:rsidR="00031549" w:rsidRPr="00851C76" w:rsidRDefault="00031549" w:rsidP="00031549">
            <w:pPr>
              <w:spacing w:before="60" w:after="60" w:line="264" w:lineRule="auto"/>
              <w:rPr>
                <w:rFonts w:ascii="Times New Roman" w:eastAsia="Calibri" w:hAnsi="Times New Roman" w:cs="Times New Roman"/>
                <w:sz w:val="26"/>
                <w:szCs w:val="26"/>
              </w:rPr>
            </w:pPr>
            <w:r w:rsidRPr="00851C76">
              <w:rPr>
                <w:rFonts w:ascii="Times New Roman" w:eastAsia="Calibri" w:hAnsi="Times New Roman" w:cs="Times New Roman"/>
                <w:sz w:val="26"/>
                <w:szCs w:val="26"/>
              </w:rPr>
              <w:t xml:space="preserve">Kỹ thuật </w:t>
            </w:r>
            <w:r w:rsidRPr="00851C76">
              <w:rPr>
                <w:rFonts w:ascii="Times New Roman" w:eastAsia="Calibri" w:hAnsi="Times New Roman" w:cs="Times New Roman"/>
                <w:spacing w:val="4"/>
                <w:sz w:val="26"/>
                <w:szCs w:val="26"/>
              </w:rPr>
              <w:t>chế tạo</w:t>
            </w:r>
          </w:p>
        </w:tc>
        <w:tc>
          <w:tcPr>
            <w:tcW w:w="852" w:type="dxa"/>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2</w:t>
            </w:r>
          </w:p>
        </w:tc>
        <w:tc>
          <w:tcPr>
            <w:tcW w:w="845" w:type="dxa"/>
            <w:shd w:val="clear" w:color="auto" w:fill="auto"/>
            <w:noWrap/>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30</w:t>
            </w:r>
          </w:p>
        </w:tc>
        <w:tc>
          <w:tcPr>
            <w:tcW w:w="924"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28</w:t>
            </w:r>
          </w:p>
        </w:tc>
        <w:tc>
          <w:tcPr>
            <w:tcW w:w="1826"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p>
        </w:tc>
        <w:tc>
          <w:tcPr>
            <w:tcW w:w="843"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2</w:t>
            </w:r>
          </w:p>
        </w:tc>
      </w:tr>
      <w:tr w:rsidR="00851C76" w:rsidRPr="00851C76" w:rsidTr="00031549">
        <w:tc>
          <w:tcPr>
            <w:tcW w:w="1329"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lastRenderedPageBreak/>
              <w:t>CK128</w:t>
            </w:r>
          </w:p>
        </w:tc>
        <w:tc>
          <w:tcPr>
            <w:tcW w:w="2833" w:type="dxa"/>
            <w:shd w:val="clear" w:color="auto" w:fill="auto"/>
            <w:vAlign w:val="center"/>
          </w:tcPr>
          <w:p w:rsidR="00031549" w:rsidRPr="00851C76" w:rsidRDefault="00031549" w:rsidP="00031549">
            <w:pPr>
              <w:spacing w:before="60" w:after="60" w:line="264" w:lineRule="auto"/>
              <w:rPr>
                <w:rFonts w:ascii="Times New Roman" w:eastAsia="Calibri" w:hAnsi="Times New Roman" w:cs="Times New Roman"/>
                <w:sz w:val="26"/>
                <w:szCs w:val="26"/>
              </w:rPr>
            </w:pPr>
            <w:r w:rsidRPr="00851C76">
              <w:rPr>
                <w:rFonts w:ascii="Times New Roman" w:eastAsia="Calibri" w:hAnsi="Times New Roman" w:cs="Times New Roman"/>
                <w:sz w:val="26"/>
                <w:szCs w:val="26"/>
              </w:rPr>
              <w:t>Lập trình CNC</w:t>
            </w:r>
          </w:p>
        </w:tc>
        <w:tc>
          <w:tcPr>
            <w:tcW w:w="852" w:type="dxa"/>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3</w:t>
            </w:r>
          </w:p>
        </w:tc>
        <w:tc>
          <w:tcPr>
            <w:tcW w:w="845" w:type="dxa"/>
            <w:shd w:val="clear" w:color="auto" w:fill="auto"/>
            <w:noWrap/>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45</w:t>
            </w:r>
          </w:p>
        </w:tc>
        <w:tc>
          <w:tcPr>
            <w:tcW w:w="924"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43</w:t>
            </w:r>
          </w:p>
        </w:tc>
        <w:tc>
          <w:tcPr>
            <w:tcW w:w="1826"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p>
        </w:tc>
        <w:tc>
          <w:tcPr>
            <w:tcW w:w="843"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2</w:t>
            </w:r>
          </w:p>
        </w:tc>
      </w:tr>
      <w:tr w:rsidR="00851C76" w:rsidRPr="00851C76" w:rsidTr="00031549">
        <w:tc>
          <w:tcPr>
            <w:tcW w:w="1329"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CK124</w:t>
            </w:r>
          </w:p>
        </w:tc>
        <w:tc>
          <w:tcPr>
            <w:tcW w:w="2833" w:type="dxa"/>
            <w:shd w:val="clear" w:color="auto" w:fill="auto"/>
            <w:vAlign w:val="center"/>
          </w:tcPr>
          <w:p w:rsidR="00031549" w:rsidRPr="00851C76" w:rsidRDefault="00031549" w:rsidP="00031549">
            <w:pPr>
              <w:spacing w:before="60" w:after="60" w:line="264" w:lineRule="auto"/>
              <w:rPr>
                <w:rFonts w:ascii="Times New Roman" w:eastAsia="Calibri" w:hAnsi="Times New Roman" w:cs="Times New Roman"/>
                <w:sz w:val="26"/>
                <w:szCs w:val="26"/>
              </w:rPr>
            </w:pPr>
            <w:r w:rsidRPr="00851C76">
              <w:rPr>
                <w:rFonts w:ascii="Times New Roman" w:eastAsia="Calibri" w:hAnsi="Times New Roman" w:cs="Times New Roman"/>
                <w:sz w:val="26"/>
                <w:szCs w:val="26"/>
              </w:rPr>
              <w:t>Anh</w:t>
            </w:r>
            <w:r w:rsidRPr="00851C76">
              <w:rPr>
                <w:rFonts w:ascii="Times New Roman" w:eastAsia="Calibri" w:hAnsi="Times New Roman" w:cs="Times New Roman"/>
                <w:spacing w:val="-10"/>
                <w:sz w:val="26"/>
                <w:szCs w:val="26"/>
              </w:rPr>
              <w:t xml:space="preserve"> văn </w:t>
            </w:r>
            <w:r w:rsidRPr="00851C76">
              <w:rPr>
                <w:rFonts w:ascii="Times New Roman" w:eastAsia="Calibri" w:hAnsi="Times New Roman" w:cs="Times New Roman"/>
                <w:spacing w:val="8"/>
                <w:sz w:val="26"/>
                <w:szCs w:val="26"/>
              </w:rPr>
              <w:t>c</w:t>
            </w:r>
            <w:r w:rsidRPr="00851C76">
              <w:rPr>
                <w:rFonts w:ascii="Times New Roman" w:eastAsia="Calibri" w:hAnsi="Times New Roman" w:cs="Times New Roman"/>
                <w:sz w:val="26"/>
                <w:szCs w:val="26"/>
              </w:rPr>
              <w:t>hu</w:t>
            </w:r>
            <w:r w:rsidRPr="00851C76">
              <w:rPr>
                <w:rFonts w:ascii="Times New Roman" w:eastAsia="Calibri" w:hAnsi="Times New Roman" w:cs="Times New Roman"/>
                <w:spacing w:val="-5"/>
                <w:sz w:val="26"/>
                <w:szCs w:val="26"/>
              </w:rPr>
              <w:t>y</w:t>
            </w:r>
            <w:r w:rsidRPr="00851C76">
              <w:rPr>
                <w:rFonts w:ascii="Times New Roman" w:eastAsia="Calibri" w:hAnsi="Times New Roman" w:cs="Times New Roman"/>
                <w:spacing w:val="6"/>
                <w:sz w:val="26"/>
                <w:szCs w:val="26"/>
              </w:rPr>
              <w:t>ê</w:t>
            </w:r>
            <w:r w:rsidRPr="00851C76">
              <w:rPr>
                <w:rFonts w:ascii="Times New Roman" w:eastAsia="Calibri" w:hAnsi="Times New Roman" w:cs="Times New Roman"/>
                <w:sz w:val="26"/>
                <w:szCs w:val="26"/>
              </w:rPr>
              <w:t>n</w:t>
            </w:r>
            <w:r w:rsidRPr="00851C76">
              <w:rPr>
                <w:rFonts w:ascii="Times New Roman" w:eastAsia="Calibri" w:hAnsi="Times New Roman" w:cs="Times New Roman"/>
                <w:spacing w:val="-6"/>
                <w:sz w:val="26"/>
                <w:szCs w:val="26"/>
              </w:rPr>
              <w:t xml:space="preserve"> </w:t>
            </w:r>
            <w:r w:rsidRPr="00851C76">
              <w:rPr>
                <w:rFonts w:ascii="Times New Roman" w:eastAsia="Calibri" w:hAnsi="Times New Roman" w:cs="Times New Roman"/>
                <w:sz w:val="26"/>
                <w:szCs w:val="26"/>
              </w:rPr>
              <w:t>n</w:t>
            </w:r>
            <w:r w:rsidRPr="00851C76">
              <w:rPr>
                <w:rFonts w:ascii="Times New Roman" w:eastAsia="Calibri" w:hAnsi="Times New Roman" w:cs="Times New Roman"/>
                <w:spacing w:val="-5"/>
                <w:sz w:val="26"/>
                <w:szCs w:val="26"/>
              </w:rPr>
              <w:t>g</w:t>
            </w:r>
            <w:r w:rsidRPr="00851C76">
              <w:rPr>
                <w:rFonts w:ascii="Times New Roman" w:eastAsia="Calibri" w:hAnsi="Times New Roman" w:cs="Times New Roman"/>
                <w:spacing w:val="6"/>
                <w:sz w:val="26"/>
                <w:szCs w:val="26"/>
              </w:rPr>
              <w:t>à</w:t>
            </w:r>
            <w:r w:rsidRPr="00851C76">
              <w:rPr>
                <w:rFonts w:ascii="Times New Roman" w:eastAsia="Calibri" w:hAnsi="Times New Roman" w:cs="Times New Roman"/>
                <w:sz w:val="26"/>
                <w:szCs w:val="26"/>
              </w:rPr>
              <w:t>nh</w:t>
            </w:r>
          </w:p>
        </w:tc>
        <w:tc>
          <w:tcPr>
            <w:tcW w:w="852" w:type="dxa"/>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2</w:t>
            </w:r>
          </w:p>
        </w:tc>
        <w:tc>
          <w:tcPr>
            <w:tcW w:w="845" w:type="dxa"/>
            <w:shd w:val="clear" w:color="auto" w:fill="auto"/>
            <w:noWrap/>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30</w:t>
            </w:r>
          </w:p>
        </w:tc>
        <w:tc>
          <w:tcPr>
            <w:tcW w:w="924"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28</w:t>
            </w:r>
          </w:p>
        </w:tc>
        <w:tc>
          <w:tcPr>
            <w:tcW w:w="1826"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p>
        </w:tc>
        <w:tc>
          <w:tcPr>
            <w:tcW w:w="843"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2</w:t>
            </w:r>
          </w:p>
        </w:tc>
      </w:tr>
      <w:tr w:rsidR="00851C76" w:rsidRPr="00851C76" w:rsidTr="00031549">
        <w:tc>
          <w:tcPr>
            <w:tcW w:w="1329"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CK150</w:t>
            </w:r>
          </w:p>
        </w:tc>
        <w:tc>
          <w:tcPr>
            <w:tcW w:w="2833" w:type="dxa"/>
            <w:shd w:val="clear" w:color="auto" w:fill="auto"/>
            <w:vAlign w:val="center"/>
          </w:tcPr>
          <w:p w:rsidR="00031549" w:rsidRPr="00851C76" w:rsidRDefault="00031549" w:rsidP="00031549">
            <w:pPr>
              <w:spacing w:before="60" w:after="60" w:line="264" w:lineRule="auto"/>
              <w:rPr>
                <w:rFonts w:ascii="Times New Roman" w:eastAsia="Calibri" w:hAnsi="Times New Roman" w:cs="Times New Roman"/>
                <w:sz w:val="26"/>
                <w:szCs w:val="26"/>
              </w:rPr>
            </w:pPr>
            <w:r w:rsidRPr="00851C76">
              <w:rPr>
                <w:rFonts w:ascii="Times New Roman" w:eastAsia="Calibri" w:hAnsi="Times New Roman" w:cs="Times New Roman"/>
                <w:sz w:val="26"/>
                <w:szCs w:val="26"/>
              </w:rPr>
              <w:t>Thực tập Nguội cơ bản</w:t>
            </w:r>
          </w:p>
        </w:tc>
        <w:tc>
          <w:tcPr>
            <w:tcW w:w="852" w:type="dxa"/>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2</w:t>
            </w:r>
          </w:p>
        </w:tc>
        <w:tc>
          <w:tcPr>
            <w:tcW w:w="845" w:type="dxa"/>
            <w:shd w:val="clear" w:color="auto" w:fill="auto"/>
            <w:noWrap/>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60</w:t>
            </w:r>
          </w:p>
        </w:tc>
        <w:tc>
          <w:tcPr>
            <w:tcW w:w="924"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p>
        </w:tc>
        <w:tc>
          <w:tcPr>
            <w:tcW w:w="1826"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60</w:t>
            </w:r>
          </w:p>
        </w:tc>
        <w:tc>
          <w:tcPr>
            <w:tcW w:w="843"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p>
        </w:tc>
      </w:tr>
      <w:tr w:rsidR="00851C76" w:rsidRPr="00851C76" w:rsidTr="00031549">
        <w:tc>
          <w:tcPr>
            <w:tcW w:w="1329"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CK151</w:t>
            </w:r>
          </w:p>
        </w:tc>
        <w:tc>
          <w:tcPr>
            <w:tcW w:w="2833" w:type="dxa"/>
            <w:shd w:val="clear" w:color="auto" w:fill="auto"/>
            <w:vAlign w:val="center"/>
          </w:tcPr>
          <w:p w:rsidR="00031549" w:rsidRPr="00851C76" w:rsidRDefault="00031549" w:rsidP="00031549">
            <w:pPr>
              <w:spacing w:before="60" w:after="60" w:line="264" w:lineRule="auto"/>
              <w:rPr>
                <w:rFonts w:ascii="Times New Roman" w:eastAsia="Calibri" w:hAnsi="Times New Roman" w:cs="Times New Roman"/>
                <w:sz w:val="26"/>
                <w:szCs w:val="26"/>
              </w:rPr>
            </w:pPr>
            <w:r w:rsidRPr="00851C76">
              <w:rPr>
                <w:rFonts w:ascii="Times New Roman" w:eastAsia="Calibri" w:hAnsi="Times New Roman" w:cs="Times New Roman"/>
                <w:sz w:val="26"/>
                <w:szCs w:val="26"/>
              </w:rPr>
              <w:t>Thực tập Hàn cơ bản</w:t>
            </w:r>
          </w:p>
        </w:tc>
        <w:tc>
          <w:tcPr>
            <w:tcW w:w="852" w:type="dxa"/>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2</w:t>
            </w:r>
          </w:p>
        </w:tc>
        <w:tc>
          <w:tcPr>
            <w:tcW w:w="845" w:type="dxa"/>
            <w:shd w:val="clear" w:color="auto" w:fill="auto"/>
            <w:noWrap/>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60</w:t>
            </w:r>
          </w:p>
        </w:tc>
        <w:tc>
          <w:tcPr>
            <w:tcW w:w="924"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p>
        </w:tc>
        <w:tc>
          <w:tcPr>
            <w:tcW w:w="1826"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60</w:t>
            </w:r>
          </w:p>
        </w:tc>
        <w:tc>
          <w:tcPr>
            <w:tcW w:w="843"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p>
        </w:tc>
      </w:tr>
      <w:tr w:rsidR="00851C76" w:rsidRPr="00851C76" w:rsidTr="00031549">
        <w:tc>
          <w:tcPr>
            <w:tcW w:w="1329"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CK158</w:t>
            </w:r>
          </w:p>
        </w:tc>
        <w:tc>
          <w:tcPr>
            <w:tcW w:w="2833" w:type="dxa"/>
            <w:shd w:val="clear" w:color="auto" w:fill="auto"/>
            <w:vAlign w:val="center"/>
          </w:tcPr>
          <w:p w:rsidR="00031549" w:rsidRPr="00851C76" w:rsidRDefault="00031549" w:rsidP="00031549">
            <w:pPr>
              <w:spacing w:before="60" w:after="60" w:line="264" w:lineRule="auto"/>
              <w:rPr>
                <w:rFonts w:ascii="Times New Roman" w:eastAsia="Calibri" w:hAnsi="Times New Roman" w:cs="Times New Roman"/>
                <w:sz w:val="26"/>
                <w:szCs w:val="26"/>
              </w:rPr>
            </w:pPr>
            <w:r w:rsidRPr="00851C76">
              <w:rPr>
                <w:rFonts w:ascii="Times New Roman" w:eastAsia="Calibri" w:hAnsi="Times New Roman" w:cs="Times New Roman"/>
                <w:sz w:val="26"/>
                <w:szCs w:val="26"/>
              </w:rPr>
              <w:t>Thực tập Tiện cơ bản</w:t>
            </w:r>
          </w:p>
        </w:tc>
        <w:tc>
          <w:tcPr>
            <w:tcW w:w="852" w:type="dxa"/>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2</w:t>
            </w:r>
          </w:p>
        </w:tc>
        <w:tc>
          <w:tcPr>
            <w:tcW w:w="845" w:type="dxa"/>
            <w:shd w:val="clear" w:color="auto" w:fill="auto"/>
            <w:noWrap/>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60</w:t>
            </w:r>
          </w:p>
        </w:tc>
        <w:tc>
          <w:tcPr>
            <w:tcW w:w="924"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p>
        </w:tc>
        <w:tc>
          <w:tcPr>
            <w:tcW w:w="1826"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60</w:t>
            </w:r>
          </w:p>
        </w:tc>
        <w:tc>
          <w:tcPr>
            <w:tcW w:w="843"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p>
        </w:tc>
      </w:tr>
      <w:tr w:rsidR="00851C76" w:rsidRPr="00851C76" w:rsidTr="00031549">
        <w:tc>
          <w:tcPr>
            <w:tcW w:w="1329"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CK159</w:t>
            </w:r>
          </w:p>
        </w:tc>
        <w:tc>
          <w:tcPr>
            <w:tcW w:w="2833" w:type="dxa"/>
            <w:shd w:val="clear" w:color="auto" w:fill="auto"/>
            <w:vAlign w:val="center"/>
          </w:tcPr>
          <w:p w:rsidR="00031549" w:rsidRPr="00851C76" w:rsidRDefault="00031549" w:rsidP="00031549">
            <w:pPr>
              <w:spacing w:before="60" w:after="60" w:line="264" w:lineRule="auto"/>
              <w:rPr>
                <w:rFonts w:ascii="Times New Roman" w:eastAsia="Calibri" w:hAnsi="Times New Roman" w:cs="Times New Roman"/>
                <w:sz w:val="26"/>
                <w:szCs w:val="26"/>
              </w:rPr>
            </w:pPr>
            <w:r w:rsidRPr="00851C76">
              <w:rPr>
                <w:rFonts w:ascii="Times New Roman" w:eastAsia="Calibri" w:hAnsi="Times New Roman" w:cs="Times New Roman"/>
                <w:sz w:val="26"/>
                <w:szCs w:val="26"/>
              </w:rPr>
              <w:t>Thực tập Tiện nâng cao</w:t>
            </w:r>
          </w:p>
        </w:tc>
        <w:tc>
          <w:tcPr>
            <w:tcW w:w="852" w:type="dxa"/>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3</w:t>
            </w:r>
          </w:p>
        </w:tc>
        <w:tc>
          <w:tcPr>
            <w:tcW w:w="845" w:type="dxa"/>
            <w:shd w:val="clear" w:color="auto" w:fill="auto"/>
            <w:noWrap/>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90</w:t>
            </w:r>
          </w:p>
        </w:tc>
        <w:tc>
          <w:tcPr>
            <w:tcW w:w="924"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p>
        </w:tc>
        <w:tc>
          <w:tcPr>
            <w:tcW w:w="1826"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90</w:t>
            </w:r>
          </w:p>
        </w:tc>
        <w:tc>
          <w:tcPr>
            <w:tcW w:w="843"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p>
        </w:tc>
      </w:tr>
      <w:tr w:rsidR="00851C76" w:rsidRPr="00851C76" w:rsidTr="00031549">
        <w:tc>
          <w:tcPr>
            <w:tcW w:w="1329"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CK153</w:t>
            </w:r>
          </w:p>
        </w:tc>
        <w:tc>
          <w:tcPr>
            <w:tcW w:w="2833" w:type="dxa"/>
            <w:shd w:val="clear" w:color="auto" w:fill="auto"/>
            <w:vAlign w:val="center"/>
          </w:tcPr>
          <w:p w:rsidR="00031549" w:rsidRPr="00851C76" w:rsidRDefault="00031549" w:rsidP="00031549">
            <w:pPr>
              <w:spacing w:before="60" w:after="60" w:line="264" w:lineRule="auto"/>
              <w:rPr>
                <w:rFonts w:ascii="Times New Roman" w:eastAsia="Calibri" w:hAnsi="Times New Roman" w:cs="Times New Roman"/>
                <w:sz w:val="26"/>
                <w:szCs w:val="26"/>
              </w:rPr>
            </w:pPr>
            <w:r w:rsidRPr="00851C76">
              <w:rPr>
                <w:rFonts w:ascii="Times New Roman" w:eastAsia="Calibri" w:hAnsi="Times New Roman" w:cs="Times New Roman"/>
                <w:sz w:val="26"/>
                <w:szCs w:val="26"/>
              </w:rPr>
              <w:t>Thực tập Phay cơ bản</w:t>
            </w:r>
          </w:p>
        </w:tc>
        <w:tc>
          <w:tcPr>
            <w:tcW w:w="852" w:type="dxa"/>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2</w:t>
            </w:r>
          </w:p>
        </w:tc>
        <w:tc>
          <w:tcPr>
            <w:tcW w:w="845" w:type="dxa"/>
            <w:shd w:val="clear" w:color="auto" w:fill="auto"/>
            <w:noWrap/>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60</w:t>
            </w:r>
          </w:p>
        </w:tc>
        <w:tc>
          <w:tcPr>
            <w:tcW w:w="924"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p>
        </w:tc>
        <w:tc>
          <w:tcPr>
            <w:tcW w:w="1826"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60</w:t>
            </w:r>
          </w:p>
        </w:tc>
        <w:tc>
          <w:tcPr>
            <w:tcW w:w="843"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p>
        </w:tc>
      </w:tr>
      <w:tr w:rsidR="00851C76" w:rsidRPr="00851C76" w:rsidTr="00031549">
        <w:tc>
          <w:tcPr>
            <w:tcW w:w="1329"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CK160</w:t>
            </w:r>
          </w:p>
        </w:tc>
        <w:tc>
          <w:tcPr>
            <w:tcW w:w="2833" w:type="dxa"/>
            <w:shd w:val="clear" w:color="auto" w:fill="auto"/>
            <w:vAlign w:val="center"/>
          </w:tcPr>
          <w:p w:rsidR="00031549" w:rsidRPr="00851C76" w:rsidRDefault="00031549" w:rsidP="00031549">
            <w:pPr>
              <w:spacing w:before="60" w:after="60" w:line="264" w:lineRule="auto"/>
              <w:rPr>
                <w:rFonts w:ascii="Times New Roman" w:eastAsia="Calibri" w:hAnsi="Times New Roman" w:cs="Times New Roman"/>
                <w:sz w:val="26"/>
                <w:szCs w:val="26"/>
              </w:rPr>
            </w:pPr>
            <w:r w:rsidRPr="00851C76">
              <w:rPr>
                <w:rFonts w:ascii="Times New Roman" w:eastAsia="Calibri" w:hAnsi="Times New Roman" w:cs="Times New Roman"/>
                <w:sz w:val="26"/>
                <w:szCs w:val="26"/>
              </w:rPr>
              <w:t>Thực tập Phay nâng cao</w:t>
            </w:r>
          </w:p>
        </w:tc>
        <w:tc>
          <w:tcPr>
            <w:tcW w:w="852" w:type="dxa"/>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3</w:t>
            </w:r>
          </w:p>
        </w:tc>
        <w:tc>
          <w:tcPr>
            <w:tcW w:w="845" w:type="dxa"/>
            <w:shd w:val="clear" w:color="auto" w:fill="auto"/>
            <w:noWrap/>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90</w:t>
            </w:r>
          </w:p>
        </w:tc>
        <w:tc>
          <w:tcPr>
            <w:tcW w:w="924"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p>
        </w:tc>
        <w:tc>
          <w:tcPr>
            <w:tcW w:w="1826"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90</w:t>
            </w:r>
          </w:p>
        </w:tc>
        <w:tc>
          <w:tcPr>
            <w:tcW w:w="843"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p>
        </w:tc>
      </w:tr>
      <w:tr w:rsidR="00851C76" w:rsidRPr="00851C76" w:rsidTr="00031549">
        <w:tc>
          <w:tcPr>
            <w:tcW w:w="1329"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CK155</w:t>
            </w:r>
          </w:p>
        </w:tc>
        <w:tc>
          <w:tcPr>
            <w:tcW w:w="2833" w:type="dxa"/>
            <w:shd w:val="clear" w:color="auto" w:fill="auto"/>
            <w:vAlign w:val="center"/>
          </w:tcPr>
          <w:p w:rsidR="00031549" w:rsidRPr="00851C76" w:rsidRDefault="00031549" w:rsidP="00031549">
            <w:pPr>
              <w:spacing w:before="60" w:after="60" w:line="264" w:lineRule="auto"/>
              <w:rPr>
                <w:rFonts w:ascii="Times New Roman" w:eastAsia="Calibri" w:hAnsi="Times New Roman" w:cs="Times New Roman"/>
                <w:sz w:val="26"/>
                <w:szCs w:val="26"/>
              </w:rPr>
            </w:pPr>
            <w:r w:rsidRPr="00851C76">
              <w:rPr>
                <w:rFonts w:ascii="Times New Roman" w:eastAsia="Calibri" w:hAnsi="Times New Roman" w:cs="Times New Roman"/>
                <w:sz w:val="26"/>
                <w:szCs w:val="26"/>
              </w:rPr>
              <w:t>Thực tập CNC cơ bản</w:t>
            </w:r>
          </w:p>
        </w:tc>
        <w:tc>
          <w:tcPr>
            <w:tcW w:w="852" w:type="dxa"/>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2</w:t>
            </w:r>
          </w:p>
        </w:tc>
        <w:tc>
          <w:tcPr>
            <w:tcW w:w="845" w:type="dxa"/>
            <w:shd w:val="clear" w:color="auto" w:fill="auto"/>
            <w:noWrap/>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60</w:t>
            </w:r>
          </w:p>
        </w:tc>
        <w:tc>
          <w:tcPr>
            <w:tcW w:w="924"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p>
        </w:tc>
        <w:tc>
          <w:tcPr>
            <w:tcW w:w="1826"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60</w:t>
            </w:r>
          </w:p>
        </w:tc>
        <w:tc>
          <w:tcPr>
            <w:tcW w:w="843"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p>
        </w:tc>
      </w:tr>
      <w:tr w:rsidR="00851C76" w:rsidRPr="00851C76" w:rsidTr="00031549">
        <w:tc>
          <w:tcPr>
            <w:tcW w:w="1329"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CK127</w:t>
            </w:r>
          </w:p>
        </w:tc>
        <w:tc>
          <w:tcPr>
            <w:tcW w:w="2833" w:type="dxa"/>
            <w:shd w:val="clear" w:color="auto" w:fill="auto"/>
            <w:vAlign w:val="center"/>
          </w:tcPr>
          <w:p w:rsidR="00031549" w:rsidRPr="00851C76" w:rsidRDefault="00031549" w:rsidP="00031549">
            <w:pPr>
              <w:spacing w:before="60" w:after="60" w:line="264" w:lineRule="auto"/>
              <w:rPr>
                <w:rFonts w:ascii="Times New Roman" w:eastAsia="Calibri" w:hAnsi="Times New Roman" w:cs="Times New Roman"/>
                <w:sz w:val="26"/>
                <w:szCs w:val="26"/>
              </w:rPr>
            </w:pPr>
            <w:r w:rsidRPr="00851C76">
              <w:rPr>
                <w:rFonts w:ascii="Times New Roman" w:eastAsia="Calibri" w:hAnsi="Times New Roman" w:cs="Times New Roman"/>
                <w:sz w:val="26"/>
                <w:szCs w:val="26"/>
              </w:rPr>
              <w:t>Đồ án Nguyên lý - Chi tiết máy</w:t>
            </w:r>
          </w:p>
        </w:tc>
        <w:tc>
          <w:tcPr>
            <w:tcW w:w="852" w:type="dxa"/>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1</w:t>
            </w:r>
          </w:p>
        </w:tc>
        <w:tc>
          <w:tcPr>
            <w:tcW w:w="845" w:type="dxa"/>
            <w:shd w:val="clear" w:color="auto" w:fill="auto"/>
            <w:noWrap/>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45</w:t>
            </w:r>
          </w:p>
        </w:tc>
        <w:tc>
          <w:tcPr>
            <w:tcW w:w="924"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p>
        </w:tc>
        <w:tc>
          <w:tcPr>
            <w:tcW w:w="1826"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45</w:t>
            </w:r>
          </w:p>
        </w:tc>
        <w:tc>
          <w:tcPr>
            <w:tcW w:w="843"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p>
        </w:tc>
      </w:tr>
      <w:tr w:rsidR="00851C76" w:rsidRPr="00851C76" w:rsidTr="00031549">
        <w:tc>
          <w:tcPr>
            <w:tcW w:w="1329"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CK133</w:t>
            </w:r>
          </w:p>
        </w:tc>
        <w:tc>
          <w:tcPr>
            <w:tcW w:w="2833" w:type="dxa"/>
            <w:shd w:val="clear" w:color="auto" w:fill="auto"/>
            <w:vAlign w:val="center"/>
          </w:tcPr>
          <w:p w:rsidR="00031549" w:rsidRPr="00851C76" w:rsidRDefault="00031549" w:rsidP="00031549">
            <w:pPr>
              <w:spacing w:before="60" w:after="60" w:line="264" w:lineRule="auto"/>
              <w:rPr>
                <w:rFonts w:ascii="Times New Roman" w:eastAsia="Calibri" w:hAnsi="Times New Roman" w:cs="Times New Roman"/>
                <w:sz w:val="26"/>
                <w:szCs w:val="26"/>
              </w:rPr>
            </w:pPr>
            <w:r w:rsidRPr="00851C76">
              <w:rPr>
                <w:rFonts w:ascii="Times New Roman" w:eastAsia="Calibri" w:hAnsi="Times New Roman" w:cs="Times New Roman"/>
                <w:sz w:val="26"/>
                <w:szCs w:val="26"/>
              </w:rPr>
              <w:t>Đồ án Công nghệ chế tạo máy</w:t>
            </w:r>
          </w:p>
        </w:tc>
        <w:tc>
          <w:tcPr>
            <w:tcW w:w="852" w:type="dxa"/>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1</w:t>
            </w:r>
          </w:p>
        </w:tc>
        <w:tc>
          <w:tcPr>
            <w:tcW w:w="845"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45</w:t>
            </w:r>
          </w:p>
        </w:tc>
        <w:tc>
          <w:tcPr>
            <w:tcW w:w="924"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p>
        </w:tc>
        <w:tc>
          <w:tcPr>
            <w:tcW w:w="1826"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45</w:t>
            </w:r>
          </w:p>
        </w:tc>
        <w:tc>
          <w:tcPr>
            <w:tcW w:w="843"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p>
        </w:tc>
      </w:tr>
      <w:tr w:rsidR="00851C76" w:rsidRPr="00851C76" w:rsidTr="00031549">
        <w:tc>
          <w:tcPr>
            <w:tcW w:w="1329"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CK156</w:t>
            </w:r>
          </w:p>
        </w:tc>
        <w:tc>
          <w:tcPr>
            <w:tcW w:w="2833" w:type="dxa"/>
            <w:shd w:val="clear" w:color="auto" w:fill="auto"/>
            <w:vAlign w:val="center"/>
          </w:tcPr>
          <w:p w:rsidR="00031549" w:rsidRPr="00851C76" w:rsidRDefault="00031549" w:rsidP="00031549">
            <w:pPr>
              <w:spacing w:before="60" w:after="60" w:line="264" w:lineRule="auto"/>
              <w:rPr>
                <w:rFonts w:ascii="Times New Roman" w:eastAsia="Calibri" w:hAnsi="Times New Roman" w:cs="Times New Roman"/>
                <w:sz w:val="26"/>
                <w:szCs w:val="26"/>
              </w:rPr>
            </w:pPr>
            <w:r w:rsidRPr="00851C76">
              <w:rPr>
                <w:rFonts w:ascii="Times New Roman" w:eastAsia="Calibri" w:hAnsi="Times New Roman" w:cs="Times New Roman"/>
                <w:sz w:val="26"/>
                <w:szCs w:val="26"/>
              </w:rPr>
              <w:t>Thực tập tốt nghiệp</w:t>
            </w:r>
          </w:p>
        </w:tc>
        <w:tc>
          <w:tcPr>
            <w:tcW w:w="852" w:type="dxa"/>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6</w:t>
            </w:r>
          </w:p>
        </w:tc>
        <w:tc>
          <w:tcPr>
            <w:tcW w:w="845"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270</w:t>
            </w:r>
          </w:p>
        </w:tc>
        <w:tc>
          <w:tcPr>
            <w:tcW w:w="924"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p>
        </w:tc>
        <w:tc>
          <w:tcPr>
            <w:tcW w:w="1826"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270</w:t>
            </w:r>
          </w:p>
        </w:tc>
        <w:tc>
          <w:tcPr>
            <w:tcW w:w="843"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p>
        </w:tc>
      </w:tr>
      <w:tr w:rsidR="00851C76" w:rsidRPr="00851C76" w:rsidTr="00031549">
        <w:tc>
          <w:tcPr>
            <w:tcW w:w="1329"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b/>
                <w:i/>
                <w:sz w:val="26"/>
                <w:szCs w:val="26"/>
              </w:rPr>
            </w:pPr>
            <w:r w:rsidRPr="00851C76">
              <w:rPr>
                <w:rFonts w:ascii="Times New Roman" w:eastAsia="Calibri" w:hAnsi="Times New Roman" w:cs="Times New Roman"/>
                <w:b/>
                <w:i/>
                <w:sz w:val="26"/>
                <w:szCs w:val="26"/>
              </w:rPr>
              <w:t>II.3</w:t>
            </w:r>
          </w:p>
        </w:tc>
        <w:tc>
          <w:tcPr>
            <w:tcW w:w="2833" w:type="dxa"/>
            <w:shd w:val="clear" w:color="auto" w:fill="auto"/>
            <w:vAlign w:val="center"/>
          </w:tcPr>
          <w:p w:rsidR="00031549" w:rsidRPr="00851C76" w:rsidRDefault="00031549" w:rsidP="00031549">
            <w:pPr>
              <w:spacing w:before="60" w:after="60" w:line="264" w:lineRule="auto"/>
              <w:rPr>
                <w:rFonts w:ascii="Times New Roman" w:eastAsia="Calibri" w:hAnsi="Times New Roman" w:cs="Times New Roman"/>
                <w:b/>
                <w:i/>
                <w:sz w:val="26"/>
                <w:szCs w:val="26"/>
              </w:rPr>
            </w:pPr>
            <w:r w:rsidRPr="00851C76">
              <w:rPr>
                <w:rFonts w:ascii="Times New Roman" w:eastAsia="Calibri" w:hAnsi="Times New Roman" w:cs="Times New Roman"/>
                <w:b/>
                <w:i/>
                <w:sz w:val="26"/>
                <w:szCs w:val="26"/>
              </w:rPr>
              <w:t>Môn học phần tự chọn</w:t>
            </w:r>
          </w:p>
        </w:tc>
        <w:tc>
          <w:tcPr>
            <w:tcW w:w="852" w:type="dxa"/>
            <w:vAlign w:val="center"/>
          </w:tcPr>
          <w:p w:rsidR="00031549" w:rsidRPr="00851C76" w:rsidRDefault="00031549" w:rsidP="00031549">
            <w:pPr>
              <w:spacing w:before="60" w:after="60" w:line="264" w:lineRule="auto"/>
              <w:jc w:val="center"/>
              <w:rPr>
                <w:rFonts w:ascii="Times New Roman" w:eastAsia="Calibri" w:hAnsi="Times New Roman" w:cs="Times New Roman"/>
                <w:b/>
                <w:bCs/>
                <w:i/>
                <w:iCs/>
                <w:sz w:val="26"/>
                <w:szCs w:val="26"/>
              </w:rPr>
            </w:pPr>
            <w:r w:rsidRPr="00851C76">
              <w:rPr>
                <w:rFonts w:ascii="Times New Roman" w:eastAsia="Calibri" w:hAnsi="Times New Roman" w:cs="Times New Roman"/>
                <w:b/>
                <w:bCs/>
                <w:i/>
                <w:iCs/>
                <w:sz w:val="26"/>
                <w:szCs w:val="26"/>
              </w:rPr>
              <w:t>8</w:t>
            </w:r>
          </w:p>
        </w:tc>
        <w:tc>
          <w:tcPr>
            <w:tcW w:w="845"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b/>
                <w:i/>
                <w:sz w:val="26"/>
                <w:szCs w:val="26"/>
              </w:rPr>
            </w:pPr>
            <w:r w:rsidRPr="00851C76">
              <w:rPr>
                <w:rFonts w:ascii="Times New Roman" w:eastAsia="Calibri" w:hAnsi="Times New Roman" w:cs="Times New Roman"/>
                <w:b/>
                <w:i/>
                <w:sz w:val="26"/>
                <w:szCs w:val="26"/>
              </w:rPr>
              <w:t>150</w:t>
            </w:r>
          </w:p>
        </w:tc>
        <w:tc>
          <w:tcPr>
            <w:tcW w:w="924"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b/>
                <w:i/>
                <w:sz w:val="26"/>
                <w:szCs w:val="26"/>
              </w:rPr>
            </w:pPr>
            <w:r w:rsidRPr="00851C76">
              <w:rPr>
                <w:rFonts w:ascii="Times New Roman" w:eastAsia="Calibri" w:hAnsi="Times New Roman" w:cs="Times New Roman"/>
                <w:b/>
                <w:i/>
                <w:sz w:val="26"/>
                <w:szCs w:val="26"/>
              </w:rPr>
              <w:t>84</w:t>
            </w:r>
          </w:p>
        </w:tc>
        <w:tc>
          <w:tcPr>
            <w:tcW w:w="1826"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b/>
                <w:i/>
                <w:sz w:val="26"/>
                <w:szCs w:val="26"/>
              </w:rPr>
            </w:pPr>
            <w:r w:rsidRPr="00851C76">
              <w:rPr>
                <w:rFonts w:ascii="Times New Roman" w:eastAsia="Calibri" w:hAnsi="Times New Roman" w:cs="Times New Roman"/>
                <w:b/>
                <w:i/>
                <w:sz w:val="26"/>
                <w:szCs w:val="26"/>
              </w:rPr>
              <w:t>60</w:t>
            </w:r>
          </w:p>
        </w:tc>
        <w:tc>
          <w:tcPr>
            <w:tcW w:w="843"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b/>
                <w:i/>
                <w:sz w:val="26"/>
                <w:szCs w:val="26"/>
              </w:rPr>
            </w:pPr>
            <w:r w:rsidRPr="00851C76">
              <w:rPr>
                <w:rFonts w:ascii="Times New Roman" w:eastAsia="Calibri" w:hAnsi="Times New Roman" w:cs="Times New Roman"/>
                <w:b/>
                <w:i/>
                <w:sz w:val="26"/>
                <w:szCs w:val="26"/>
              </w:rPr>
              <w:t>6</w:t>
            </w:r>
          </w:p>
        </w:tc>
      </w:tr>
      <w:tr w:rsidR="00851C76" w:rsidRPr="00851C76" w:rsidTr="00031549">
        <w:tc>
          <w:tcPr>
            <w:tcW w:w="1329"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CK107</w:t>
            </w:r>
          </w:p>
        </w:tc>
        <w:tc>
          <w:tcPr>
            <w:tcW w:w="2833" w:type="dxa"/>
            <w:shd w:val="clear" w:color="auto" w:fill="auto"/>
            <w:vAlign w:val="center"/>
          </w:tcPr>
          <w:p w:rsidR="00031549" w:rsidRPr="00851C76" w:rsidRDefault="00031549" w:rsidP="00031549">
            <w:pPr>
              <w:spacing w:before="60" w:after="60" w:line="264" w:lineRule="auto"/>
              <w:rPr>
                <w:rFonts w:ascii="Times New Roman" w:eastAsia="Calibri" w:hAnsi="Times New Roman" w:cs="Times New Roman"/>
                <w:sz w:val="26"/>
                <w:szCs w:val="26"/>
              </w:rPr>
            </w:pPr>
            <w:r w:rsidRPr="00851C76">
              <w:rPr>
                <w:rFonts w:ascii="Times New Roman" w:eastAsia="Calibri" w:hAnsi="Times New Roman" w:cs="Times New Roman"/>
                <w:sz w:val="26"/>
                <w:szCs w:val="26"/>
              </w:rPr>
              <w:t>Thiết kế trên máy tính CAD</w:t>
            </w:r>
          </w:p>
        </w:tc>
        <w:tc>
          <w:tcPr>
            <w:tcW w:w="852" w:type="dxa"/>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2</w:t>
            </w:r>
          </w:p>
        </w:tc>
        <w:tc>
          <w:tcPr>
            <w:tcW w:w="845"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30</w:t>
            </w:r>
          </w:p>
        </w:tc>
        <w:tc>
          <w:tcPr>
            <w:tcW w:w="924"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28</w:t>
            </w:r>
          </w:p>
        </w:tc>
        <w:tc>
          <w:tcPr>
            <w:tcW w:w="1826"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p>
        </w:tc>
        <w:tc>
          <w:tcPr>
            <w:tcW w:w="843"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2</w:t>
            </w:r>
          </w:p>
        </w:tc>
      </w:tr>
      <w:tr w:rsidR="00851C76" w:rsidRPr="00851C76" w:rsidTr="00031549">
        <w:tc>
          <w:tcPr>
            <w:tcW w:w="1329"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CK130</w:t>
            </w:r>
          </w:p>
        </w:tc>
        <w:tc>
          <w:tcPr>
            <w:tcW w:w="2833" w:type="dxa"/>
            <w:shd w:val="clear" w:color="auto" w:fill="auto"/>
            <w:vAlign w:val="center"/>
          </w:tcPr>
          <w:p w:rsidR="00031549" w:rsidRPr="00851C76" w:rsidRDefault="00031549" w:rsidP="00031549">
            <w:pPr>
              <w:spacing w:before="60" w:after="60" w:line="264" w:lineRule="auto"/>
              <w:rPr>
                <w:rFonts w:ascii="Times New Roman" w:eastAsia="Calibri" w:hAnsi="Times New Roman" w:cs="Times New Roman"/>
                <w:sz w:val="26"/>
                <w:szCs w:val="26"/>
              </w:rPr>
            </w:pPr>
            <w:r w:rsidRPr="00851C76">
              <w:rPr>
                <w:rFonts w:ascii="Times New Roman" w:eastAsia="Calibri" w:hAnsi="Times New Roman" w:cs="Times New Roman"/>
                <w:sz w:val="26"/>
                <w:szCs w:val="26"/>
              </w:rPr>
              <w:t>Đồ gá</w:t>
            </w:r>
          </w:p>
        </w:tc>
        <w:tc>
          <w:tcPr>
            <w:tcW w:w="852" w:type="dxa"/>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2</w:t>
            </w:r>
          </w:p>
        </w:tc>
        <w:tc>
          <w:tcPr>
            <w:tcW w:w="845"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30</w:t>
            </w:r>
          </w:p>
        </w:tc>
        <w:tc>
          <w:tcPr>
            <w:tcW w:w="924"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28</w:t>
            </w:r>
          </w:p>
        </w:tc>
        <w:tc>
          <w:tcPr>
            <w:tcW w:w="1826"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p>
        </w:tc>
        <w:tc>
          <w:tcPr>
            <w:tcW w:w="843"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2</w:t>
            </w:r>
          </w:p>
        </w:tc>
      </w:tr>
      <w:tr w:rsidR="00851C76" w:rsidRPr="00851C76" w:rsidTr="00031549">
        <w:tc>
          <w:tcPr>
            <w:tcW w:w="1329"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CK131</w:t>
            </w:r>
          </w:p>
        </w:tc>
        <w:tc>
          <w:tcPr>
            <w:tcW w:w="2833" w:type="dxa"/>
            <w:shd w:val="clear" w:color="auto" w:fill="auto"/>
            <w:vAlign w:val="center"/>
          </w:tcPr>
          <w:p w:rsidR="00031549" w:rsidRPr="00851C76" w:rsidRDefault="00031549" w:rsidP="00031549">
            <w:pPr>
              <w:spacing w:before="60" w:after="60" w:line="264" w:lineRule="auto"/>
              <w:rPr>
                <w:rFonts w:ascii="Times New Roman" w:eastAsia="Calibri" w:hAnsi="Times New Roman" w:cs="Times New Roman"/>
                <w:sz w:val="26"/>
                <w:szCs w:val="26"/>
              </w:rPr>
            </w:pPr>
            <w:r w:rsidRPr="00851C76">
              <w:rPr>
                <w:rFonts w:ascii="Times New Roman" w:eastAsia="Calibri" w:hAnsi="Times New Roman" w:cs="Times New Roman"/>
                <w:sz w:val="26"/>
                <w:szCs w:val="26"/>
              </w:rPr>
              <w:t>Trang bị điện trong máy cắt kim loại</w:t>
            </w:r>
          </w:p>
        </w:tc>
        <w:tc>
          <w:tcPr>
            <w:tcW w:w="852" w:type="dxa"/>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2</w:t>
            </w:r>
          </w:p>
        </w:tc>
        <w:tc>
          <w:tcPr>
            <w:tcW w:w="845"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30</w:t>
            </w:r>
          </w:p>
        </w:tc>
        <w:tc>
          <w:tcPr>
            <w:tcW w:w="924"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28</w:t>
            </w:r>
          </w:p>
        </w:tc>
        <w:tc>
          <w:tcPr>
            <w:tcW w:w="1826"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p>
        </w:tc>
        <w:tc>
          <w:tcPr>
            <w:tcW w:w="843"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2</w:t>
            </w:r>
          </w:p>
        </w:tc>
      </w:tr>
      <w:tr w:rsidR="00851C76" w:rsidRPr="00851C76" w:rsidTr="00031549">
        <w:tc>
          <w:tcPr>
            <w:tcW w:w="1329"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CK132</w:t>
            </w:r>
          </w:p>
        </w:tc>
        <w:tc>
          <w:tcPr>
            <w:tcW w:w="2833" w:type="dxa"/>
            <w:shd w:val="clear" w:color="auto" w:fill="auto"/>
            <w:vAlign w:val="center"/>
          </w:tcPr>
          <w:p w:rsidR="00031549" w:rsidRPr="00851C76" w:rsidRDefault="00031549" w:rsidP="00031549">
            <w:pPr>
              <w:spacing w:before="60" w:after="60" w:line="264" w:lineRule="auto"/>
              <w:rPr>
                <w:rFonts w:ascii="Times New Roman" w:eastAsia="Calibri" w:hAnsi="Times New Roman" w:cs="Times New Roman"/>
                <w:sz w:val="26"/>
                <w:szCs w:val="26"/>
              </w:rPr>
            </w:pPr>
            <w:r w:rsidRPr="00851C76">
              <w:rPr>
                <w:rFonts w:ascii="Times New Roman" w:eastAsia="Calibri" w:hAnsi="Times New Roman" w:cs="Times New Roman"/>
                <w:sz w:val="26"/>
                <w:szCs w:val="26"/>
              </w:rPr>
              <w:t>Các phương pháp gia công đặc biệt</w:t>
            </w:r>
          </w:p>
        </w:tc>
        <w:tc>
          <w:tcPr>
            <w:tcW w:w="852" w:type="dxa"/>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2</w:t>
            </w:r>
          </w:p>
        </w:tc>
        <w:tc>
          <w:tcPr>
            <w:tcW w:w="845"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30</w:t>
            </w:r>
          </w:p>
        </w:tc>
        <w:tc>
          <w:tcPr>
            <w:tcW w:w="924"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28</w:t>
            </w:r>
          </w:p>
        </w:tc>
        <w:tc>
          <w:tcPr>
            <w:tcW w:w="1826"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p>
        </w:tc>
        <w:tc>
          <w:tcPr>
            <w:tcW w:w="843"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2</w:t>
            </w:r>
          </w:p>
        </w:tc>
      </w:tr>
      <w:tr w:rsidR="00851C76" w:rsidRPr="00851C76" w:rsidTr="00031549">
        <w:tc>
          <w:tcPr>
            <w:tcW w:w="1329"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CK135</w:t>
            </w:r>
          </w:p>
        </w:tc>
        <w:tc>
          <w:tcPr>
            <w:tcW w:w="2833" w:type="dxa"/>
            <w:shd w:val="clear" w:color="auto" w:fill="auto"/>
            <w:vAlign w:val="center"/>
          </w:tcPr>
          <w:p w:rsidR="00031549" w:rsidRPr="00851C76" w:rsidRDefault="00031549" w:rsidP="00031549">
            <w:pPr>
              <w:spacing w:before="60" w:after="60" w:line="264" w:lineRule="auto"/>
              <w:rPr>
                <w:rFonts w:ascii="Times New Roman" w:eastAsia="Calibri" w:hAnsi="Times New Roman" w:cs="Times New Roman"/>
                <w:sz w:val="26"/>
                <w:szCs w:val="26"/>
              </w:rPr>
            </w:pPr>
            <w:r w:rsidRPr="00851C76">
              <w:rPr>
                <w:rFonts w:ascii="Times New Roman" w:eastAsia="Calibri" w:hAnsi="Times New Roman" w:cs="Times New Roman"/>
                <w:sz w:val="26"/>
                <w:szCs w:val="26"/>
              </w:rPr>
              <w:t>Hệ thống FMS và CIM</w:t>
            </w:r>
          </w:p>
        </w:tc>
        <w:tc>
          <w:tcPr>
            <w:tcW w:w="852" w:type="dxa"/>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2</w:t>
            </w:r>
          </w:p>
        </w:tc>
        <w:tc>
          <w:tcPr>
            <w:tcW w:w="845"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30</w:t>
            </w:r>
          </w:p>
        </w:tc>
        <w:tc>
          <w:tcPr>
            <w:tcW w:w="924"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28</w:t>
            </w:r>
          </w:p>
        </w:tc>
        <w:tc>
          <w:tcPr>
            <w:tcW w:w="1826"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p>
        </w:tc>
        <w:tc>
          <w:tcPr>
            <w:tcW w:w="843"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2</w:t>
            </w:r>
          </w:p>
        </w:tc>
      </w:tr>
      <w:tr w:rsidR="00851C76" w:rsidRPr="00851C76" w:rsidTr="00031549">
        <w:tc>
          <w:tcPr>
            <w:tcW w:w="1329"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CK157</w:t>
            </w:r>
          </w:p>
        </w:tc>
        <w:tc>
          <w:tcPr>
            <w:tcW w:w="2833" w:type="dxa"/>
            <w:shd w:val="clear" w:color="auto" w:fill="auto"/>
            <w:vAlign w:val="center"/>
          </w:tcPr>
          <w:p w:rsidR="00031549" w:rsidRPr="00851C76" w:rsidRDefault="00031549" w:rsidP="00031549">
            <w:pPr>
              <w:spacing w:before="60" w:after="60" w:line="264" w:lineRule="auto"/>
              <w:rPr>
                <w:rFonts w:ascii="Times New Roman" w:eastAsia="Calibri" w:hAnsi="Times New Roman" w:cs="Times New Roman"/>
                <w:sz w:val="26"/>
                <w:szCs w:val="26"/>
              </w:rPr>
            </w:pPr>
            <w:r w:rsidRPr="00851C76">
              <w:rPr>
                <w:rFonts w:ascii="Times New Roman" w:eastAsia="Calibri" w:hAnsi="Times New Roman" w:cs="Times New Roman"/>
                <w:sz w:val="26"/>
                <w:szCs w:val="26"/>
              </w:rPr>
              <w:t>Thực tập CNC nâng cao</w:t>
            </w:r>
          </w:p>
        </w:tc>
        <w:tc>
          <w:tcPr>
            <w:tcW w:w="852" w:type="dxa"/>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2</w:t>
            </w:r>
          </w:p>
        </w:tc>
        <w:tc>
          <w:tcPr>
            <w:tcW w:w="845"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60</w:t>
            </w:r>
          </w:p>
        </w:tc>
        <w:tc>
          <w:tcPr>
            <w:tcW w:w="924"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p>
        </w:tc>
        <w:tc>
          <w:tcPr>
            <w:tcW w:w="1826"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60</w:t>
            </w:r>
          </w:p>
        </w:tc>
        <w:tc>
          <w:tcPr>
            <w:tcW w:w="843"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p>
        </w:tc>
      </w:tr>
      <w:tr w:rsidR="00851C76" w:rsidRPr="00851C76" w:rsidTr="00031549">
        <w:tc>
          <w:tcPr>
            <w:tcW w:w="1329"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CK123</w:t>
            </w:r>
          </w:p>
        </w:tc>
        <w:tc>
          <w:tcPr>
            <w:tcW w:w="2833" w:type="dxa"/>
            <w:shd w:val="clear" w:color="auto" w:fill="auto"/>
            <w:vAlign w:val="center"/>
          </w:tcPr>
          <w:p w:rsidR="00031549" w:rsidRPr="00851C76" w:rsidRDefault="00031549" w:rsidP="00031549">
            <w:pPr>
              <w:spacing w:before="60" w:after="60" w:line="264" w:lineRule="auto"/>
              <w:rPr>
                <w:rFonts w:ascii="Times New Roman" w:eastAsia="Calibri" w:hAnsi="Times New Roman" w:cs="Times New Roman"/>
                <w:sz w:val="26"/>
                <w:szCs w:val="26"/>
              </w:rPr>
            </w:pPr>
            <w:r w:rsidRPr="00851C76">
              <w:rPr>
                <w:rFonts w:ascii="Times New Roman" w:eastAsia="Calibri" w:hAnsi="Times New Roman" w:cs="Times New Roman"/>
                <w:sz w:val="26"/>
                <w:szCs w:val="26"/>
              </w:rPr>
              <w:t xml:space="preserve">Kỹ thuật </w:t>
            </w:r>
            <w:r w:rsidRPr="00851C76">
              <w:rPr>
                <w:rFonts w:ascii="Times New Roman" w:eastAsia="Calibri" w:hAnsi="Times New Roman" w:cs="Times New Roman"/>
                <w:spacing w:val="4"/>
                <w:sz w:val="26"/>
                <w:szCs w:val="26"/>
              </w:rPr>
              <w:t>t</w:t>
            </w:r>
            <w:r w:rsidRPr="00851C76">
              <w:rPr>
                <w:rFonts w:ascii="Times New Roman" w:eastAsia="Calibri" w:hAnsi="Times New Roman" w:cs="Times New Roman"/>
                <w:sz w:val="26"/>
                <w:szCs w:val="26"/>
              </w:rPr>
              <w:t>hủy</w:t>
            </w:r>
            <w:r w:rsidRPr="00851C76">
              <w:rPr>
                <w:rFonts w:ascii="Times New Roman" w:eastAsia="Calibri" w:hAnsi="Times New Roman" w:cs="Times New Roman"/>
                <w:spacing w:val="21"/>
                <w:sz w:val="26"/>
                <w:szCs w:val="26"/>
              </w:rPr>
              <w:t xml:space="preserve"> </w:t>
            </w:r>
            <w:r w:rsidRPr="00851C76">
              <w:rPr>
                <w:rFonts w:ascii="Times New Roman" w:eastAsia="Calibri" w:hAnsi="Times New Roman" w:cs="Times New Roman"/>
                <w:sz w:val="26"/>
                <w:szCs w:val="26"/>
              </w:rPr>
              <w:t>l</w:t>
            </w:r>
            <w:r w:rsidRPr="00851C76">
              <w:rPr>
                <w:rFonts w:ascii="Times New Roman" w:eastAsia="Calibri" w:hAnsi="Times New Roman" w:cs="Times New Roman"/>
                <w:spacing w:val="-3"/>
                <w:sz w:val="26"/>
                <w:szCs w:val="26"/>
              </w:rPr>
              <w:t>ự</w:t>
            </w:r>
            <w:r w:rsidRPr="00851C76">
              <w:rPr>
                <w:rFonts w:ascii="Times New Roman" w:eastAsia="Calibri" w:hAnsi="Times New Roman" w:cs="Times New Roman"/>
                <w:sz w:val="26"/>
                <w:szCs w:val="26"/>
              </w:rPr>
              <w:t xml:space="preserve">c - </w:t>
            </w:r>
            <w:r w:rsidRPr="00851C76">
              <w:rPr>
                <w:rFonts w:ascii="Times New Roman" w:eastAsia="Calibri" w:hAnsi="Times New Roman" w:cs="Times New Roman"/>
                <w:spacing w:val="5"/>
                <w:sz w:val="26"/>
                <w:szCs w:val="26"/>
              </w:rPr>
              <w:t>k</w:t>
            </w:r>
            <w:r w:rsidRPr="00851C76">
              <w:rPr>
                <w:rFonts w:ascii="Times New Roman" w:eastAsia="Calibri" w:hAnsi="Times New Roman" w:cs="Times New Roman"/>
                <w:sz w:val="26"/>
                <w:szCs w:val="26"/>
              </w:rPr>
              <w:t xml:space="preserve">hí </w:t>
            </w:r>
            <w:r w:rsidRPr="00851C76">
              <w:rPr>
                <w:rFonts w:ascii="Times New Roman" w:eastAsia="Calibri" w:hAnsi="Times New Roman" w:cs="Times New Roman"/>
                <w:spacing w:val="-5"/>
                <w:sz w:val="26"/>
                <w:szCs w:val="26"/>
              </w:rPr>
              <w:t>n</w:t>
            </w:r>
            <w:r w:rsidRPr="00851C76">
              <w:rPr>
                <w:rFonts w:ascii="Times New Roman" w:eastAsia="Calibri" w:hAnsi="Times New Roman" w:cs="Times New Roman"/>
                <w:spacing w:val="6"/>
                <w:sz w:val="26"/>
                <w:szCs w:val="26"/>
              </w:rPr>
              <w:t>é</w:t>
            </w:r>
            <w:r w:rsidRPr="00851C76">
              <w:rPr>
                <w:rFonts w:ascii="Times New Roman" w:eastAsia="Calibri" w:hAnsi="Times New Roman" w:cs="Times New Roman"/>
                <w:sz w:val="26"/>
                <w:szCs w:val="26"/>
              </w:rPr>
              <w:t>n</w:t>
            </w:r>
          </w:p>
        </w:tc>
        <w:tc>
          <w:tcPr>
            <w:tcW w:w="852" w:type="dxa"/>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2</w:t>
            </w:r>
          </w:p>
        </w:tc>
        <w:tc>
          <w:tcPr>
            <w:tcW w:w="845"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30</w:t>
            </w:r>
          </w:p>
        </w:tc>
        <w:tc>
          <w:tcPr>
            <w:tcW w:w="924"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28</w:t>
            </w:r>
          </w:p>
        </w:tc>
        <w:tc>
          <w:tcPr>
            <w:tcW w:w="1826"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p>
        </w:tc>
        <w:tc>
          <w:tcPr>
            <w:tcW w:w="843"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2</w:t>
            </w:r>
          </w:p>
        </w:tc>
      </w:tr>
      <w:tr w:rsidR="00851C76" w:rsidRPr="00851C76" w:rsidTr="00031549">
        <w:tc>
          <w:tcPr>
            <w:tcW w:w="1329" w:type="dxa"/>
            <w:tcBorders>
              <w:right w:val="nil"/>
            </w:tcBorders>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b/>
                <w:bCs/>
                <w:sz w:val="26"/>
                <w:szCs w:val="26"/>
              </w:rPr>
            </w:pPr>
          </w:p>
        </w:tc>
        <w:tc>
          <w:tcPr>
            <w:tcW w:w="2833" w:type="dxa"/>
            <w:tcBorders>
              <w:left w:val="nil"/>
            </w:tcBorders>
            <w:shd w:val="clear" w:color="auto" w:fill="auto"/>
            <w:vAlign w:val="center"/>
          </w:tcPr>
          <w:p w:rsidR="00031549" w:rsidRPr="00851C76" w:rsidRDefault="00031549" w:rsidP="00031549">
            <w:pPr>
              <w:spacing w:before="60" w:after="60" w:line="264" w:lineRule="auto"/>
              <w:rPr>
                <w:rFonts w:ascii="Times New Roman" w:eastAsia="Calibri" w:hAnsi="Times New Roman" w:cs="Times New Roman"/>
                <w:b/>
                <w:bCs/>
                <w:sz w:val="26"/>
                <w:szCs w:val="26"/>
              </w:rPr>
            </w:pPr>
            <w:r w:rsidRPr="00851C76">
              <w:rPr>
                <w:rFonts w:ascii="Times New Roman" w:eastAsia="Calibri" w:hAnsi="Times New Roman" w:cs="Times New Roman"/>
                <w:b/>
                <w:bCs/>
                <w:sz w:val="26"/>
                <w:szCs w:val="26"/>
              </w:rPr>
              <w:t>Tổng cộng</w:t>
            </w:r>
          </w:p>
        </w:tc>
        <w:tc>
          <w:tcPr>
            <w:tcW w:w="852" w:type="dxa"/>
            <w:vAlign w:val="center"/>
          </w:tcPr>
          <w:p w:rsidR="00031549" w:rsidRPr="00851C76" w:rsidRDefault="00031549" w:rsidP="00031549">
            <w:pPr>
              <w:spacing w:before="60" w:after="60" w:line="264" w:lineRule="auto"/>
              <w:jc w:val="center"/>
              <w:rPr>
                <w:rFonts w:ascii="Times New Roman" w:eastAsia="Calibri" w:hAnsi="Times New Roman" w:cs="Times New Roman"/>
                <w:b/>
                <w:bCs/>
                <w:sz w:val="26"/>
                <w:szCs w:val="26"/>
              </w:rPr>
            </w:pPr>
            <w:r w:rsidRPr="00851C76">
              <w:rPr>
                <w:rFonts w:ascii="Times New Roman" w:eastAsia="Calibri" w:hAnsi="Times New Roman" w:cs="Times New Roman"/>
                <w:b/>
                <w:bCs/>
                <w:sz w:val="26"/>
                <w:szCs w:val="26"/>
              </w:rPr>
              <w:t>90</w:t>
            </w:r>
          </w:p>
        </w:tc>
        <w:tc>
          <w:tcPr>
            <w:tcW w:w="845"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b/>
                <w:bCs/>
                <w:sz w:val="26"/>
                <w:szCs w:val="26"/>
              </w:rPr>
            </w:pPr>
            <w:r w:rsidRPr="00851C76">
              <w:rPr>
                <w:rFonts w:ascii="Times New Roman" w:eastAsia="Calibri" w:hAnsi="Times New Roman" w:cs="Times New Roman"/>
                <w:b/>
                <w:bCs/>
                <w:sz w:val="26"/>
                <w:szCs w:val="26"/>
              </w:rPr>
              <w:t>1950</w:t>
            </w:r>
          </w:p>
        </w:tc>
        <w:tc>
          <w:tcPr>
            <w:tcW w:w="924"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b/>
                <w:bCs/>
                <w:sz w:val="26"/>
                <w:szCs w:val="26"/>
              </w:rPr>
            </w:pPr>
            <w:r w:rsidRPr="00851C76">
              <w:rPr>
                <w:rFonts w:ascii="Times New Roman" w:eastAsia="Calibri" w:hAnsi="Times New Roman" w:cs="Times New Roman"/>
                <w:b/>
                <w:bCs/>
                <w:sz w:val="26"/>
                <w:szCs w:val="26"/>
              </w:rPr>
              <w:t>826</w:t>
            </w:r>
          </w:p>
        </w:tc>
        <w:tc>
          <w:tcPr>
            <w:tcW w:w="1826"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b/>
                <w:bCs/>
                <w:sz w:val="26"/>
                <w:szCs w:val="26"/>
              </w:rPr>
            </w:pPr>
            <w:r w:rsidRPr="00851C76">
              <w:rPr>
                <w:rFonts w:ascii="Times New Roman" w:eastAsia="Calibri" w:hAnsi="Times New Roman" w:cs="Times New Roman"/>
                <w:b/>
                <w:bCs/>
                <w:sz w:val="26"/>
                <w:szCs w:val="26"/>
              </w:rPr>
              <w:t>1080</w:t>
            </w:r>
          </w:p>
        </w:tc>
        <w:tc>
          <w:tcPr>
            <w:tcW w:w="843"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b/>
                <w:bCs/>
                <w:sz w:val="26"/>
                <w:szCs w:val="26"/>
              </w:rPr>
            </w:pPr>
            <w:r w:rsidRPr="00851C76">
              <w:rPr>
                <w:rFonts w:ascii="Times New Roman" w:eastAsia="Calibri" w:hAnsi="Times New Roman" w:cs="Times New Roman"/>
                <w:b/>
                <w:bCs/>
                <w:sz w:val="26"/>
                <w:szCs w:val="26"/>
              </w:rPr>
              <w:t>44</w:t>
            </w:r>
          </w:p>
        </w:tc>
      </w:tr>
    </w:tbl>
    <w:p w:rsidR="00E62C2E" w:rsidRPr="00851C76" w:rsidRDefault="00031549" w:rsidP="008D676F">
      <w:pPr>
        <w:spacing w:before="240" w:after="240" w:line="264" w:lineRule="auto"/>
        <w:ind w:firstLine="284"/>
        <w:jc w:val="both"/>
        <w:outlineLvl w:val="0"/>
        <w:rPr>
          <w:rFonts w:ascii="Times New Roman" w:eastAsia="Times New Roman" w:hAnsi="Times New Roman" w:cs="Times New Roman"/>
          <w:iCs/>
          <w:sz w:val="26"/>
          <w:szCs w:val="26"/>
          <w:lang w:val="pt-BR"/>
        </w:rPr>
      </w:pPr>
      <w:r w:rsidRPr="00851C76">
        <w:rPr>
          <w:rFonts w:ascii="Times New Roman" w:eastAsia="Times New Roman" w:hAnsi="Times New Roman" w:cs="Times New Roman"/>
          <w:iCs/>
          <w:sz w:val="26"/>
          <w:szCs w:val="26"/>
          <w:lang w:val="pt-BR"/>
        </w:rPr>
        <w:lastRenderedPageBreak/>
        <w:t xml:space="preserve">4.2. </w:t>
      </w:r>
      <w:r w:rsidR="00DD4E0F" w:rsidRPr="00851C76">
        <w:rPr>
          <w:rFonts w:ascii="Times New Roman" w:eastAsia="Times New Roman" w:hAnsi="Times New Roman" w:cs="Times New Roman"/>
          <w:iCs/>
          <w:sz w:val="26"/>
          <w:szCs w:val="26"/>
          <w:lang w:val="pt-BR"/>
        </w:rPr>
        <w:t>Thống kê tất cả các môn học</w:t>
      </w:r>
      <w:r w:rsidR="008A4BD3" w:rsidRPr="00851C76">
        <w:rPr>
          <w:rFonts w:ascii="Times New Roman" w:eastAsia="Times New Roman" w:hAnsi="Times New Roman" w:cs="Times New Roman"/>
          <w:iCs/>
          <w:sz w:val="26"/>
          <w:szCs w:val="26"/>
          <w:lang w:val="pt-BR"/>
        </w:rPr>
        <w:t xml:space="preserve"> </w:t>
      </w:r>
      <w:r w:rsidR="00DD4E0F" w:rsidRPr="00851C76">
        <w:rPr>
          <w:rFonts w:ascii="Times New Roman" w:eastAsia="Times New Roman" w:hAnsi="Times New Roman" w:cs="Times New Roman"/>
          <w:iCs/>
          <w:sz w:val="26"/>
          <w:szCs w:val="26"/>
          <w:lang w:val="pt-BR"/>
        </w:rPr>
        <w:t xml:space="preserve">của chương trình đào tạo </w:t>
      </w:r>
      <w:r w:rsidR="008A4BD3" w:rsidRPr="00851C76">
        <w:rPr>
          <w:rFonts w:ascii="Times New Roman" w:eastAsia="Times New Roman" w:hAnsi="Times New Roman" w:cs="Times New Roman"/>
          <w:iCs/>
          <w:sz w:val="26"/>
          <w:szCs w:val="26"/>
          <w:lang w:val="pt-BR"/>
        </w:rPr>
        <w:t xml:space="preserve">ngành, </w:t>
      </w:r>
      <w:r w:rsidR="00DD4E0F" w:rsidRPr="00851C76">
        <w:rPr>
          <w:rFonts w:ascii="Times New Roman" w:eastAsia="Times New Roman" w:hAnsi="Times New Roman" w:cs="Times New Roman"/>
          <w:iCs/>
          <w:sz w:val="26"/>
          <w:szCs w:val="26"/>
          <w:lang w:val="pt-BR"/>
        </w:rPr>
        <w:t xml:space="preserve">nghề </w:t>
      </w:r>
      <w:r w:rsidR="008A4BD3" w:rsidRPr="00851C76">
        <w:rPr>
          <w:rFonts w:ascii="Times New Roman" w:eastAsia="Times New Roman" w:hAnsi="Times New Roman" w:cs="Times New Roman"/>
          <w:iCs/>
          <w:sz w:val="26"/>
          <w:szCs w:val="26"/>
          <w:lang w:val="pt-BR"/>
        </w:rPr>
        <w:t>Công nghệ chế tạo máy</w:t>
      </w:r>
      <w:r w:rsidR="00C30E6D" w:rsidRPr="00851C76">
        <w:rPr>
          <w:rFonts w:ascii="Times New Roman" w:eastAsia="Times New Roman" w:hAnsi="Times New Roman" w:cs="Times New Roman"/>
          <w:iCs/>
          <w:sz w:val="26"/>
          <w:szCs w:val="26"/>
          <w:lang w:val="pt-BR"/>
        </w:rPr>
        <w:t>,</w:t>
      </w:r>
      <w:r w:rsidR="00DD4E0F" w:rsidRPr="00851C76">
        <w:rPr>
          <w:rFonts w:ascii="Times New Roman" w:eastAsia="Times New Roman" w:hAnsi="Times New Roman" w:cs="Times New Roman"/>
          <w:iCs/>
          <w:sz w:val="26"/>
          <w:szCs w:val="26"/>
          <w:lang w:val="pt-BR"/>
        </w:rPr>
        <w:t xml:space="preserve"> trình độ cao đẳng khoá tuyển sinh 201</w:t>
      </w:r>
      <w:r w:rsidRPr="00851C76">
        <w:rPr>
          <w:rFonts w:ascii="Times New Roman" w:eastAsia="Times New Roman" w:hAnsi="Times New Roman" w:cs="Times New Roman"/>
          <w:iCs/>
          <w:sz w:val="26"/>
          <w:szCs w:val="26"/>
          <w:lang w:val="pt-BR"/>
        </w:rPr>
        <w:t>8</w:t>
      </w:r>
      <w:r w:rsidR="008A4BD3" w:rsidRPr="00851C76">
        <w:rPr>
          <w:rFonts w:ascii="Times New Roman" w:eastAsia="Times New Roman" w:hAnsi="Times New Roman" w:cs="Times New Roman"/>
          <w:iCs/>
          <w:sz w:val="26"/>
          <w:szCs w:val="26"/>
          <w:lang w:val="pt-BR"/>
        </w:rPr>
        <w:t>.</w:t>
      </w:r>
    </w:p>
    <w:tbl>
      <w:tblPr>
        <w:tblW w:w="9452"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29"/>
        <w:gridCol w:w="2833"/>
        <w:gridCol w:w="852"/>
        <w:gridCol w:w="845"/>
        <w:gridCol w:w="924"/>
        <w:gridCol w:w="1826"/>
        <w:gridCol w:w="843"/>
      </w:tblGrid>
      <w:tr w:rsidR="00851C76" w:rsidRPr="00851C76" w:rsidTr="00031549">
        <w:trPr>
          <w:tblHeader/>
        </w:trPr>
        <w:tc>
          <w:tcPr>
            <w:tcW w:w="1329" w:type="dxa"/>
            <w:vMerge w:val="restart"/>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b/>
                <w:bCs/>
                <w:sz w:val="26"/>
                <w:szCs w:val="26"/>
              </w:rPr>
            </w:pPr>
            <w:r w:rsidRPr="00851C76">
              <w:rPr>
                <w:rFonts w:ascii="Times New Roman" w:eastAsia="Calibri" w:hAnsi="Times New Roman" w:cs="Times New Roman"/>
                <w:b/>
                <w:bCs/>
                <w:sz w:val="26"/>
                <w:szCs w:val="26"/>
              </w:rPr>
              <w:t>Mã môn học</w:t>
            </w:r>
          </w:p>
        </w:tc>
        <w:tc>
          <w:tcPr>
            <w:tcW w:w="2833" w:type="dxa"/>
            <w:vMerge w:val="restart"/>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b/>
                <w:bCs/>
                <w:sz w:val="26"/>
                <w:szCs w:val="26"/>
              </w:rPr>
            </w:pPr>
            <w:r w:rsidRPr="00851C76">
              <w:rPr>
                <w:rFonts w:ascii="Times New Roman" w:eastAsia="Calibri" w:hAnsi="Times New Roman" w:cs="Times New Roman"/>
                <w:b/>
                <w:bCs/>
                <w:sz w:val="26"/>
                <w:szCs w:val="26"/>
              </w:rPr>
              <w:t xml:space="preserve">Tên môn học </w:t>
            </w:r>
          </w:p>
        </w:tc>
        <w:tc>
          <w:tcPr>
            <w:tcW w:w="852" w:type="dxa"/>
            <w:vMerge w:val="restart"/>
            <w:vAlign w:val="center"/>
          </w:tcPr>
          <w:p w:rsidR="00031549" w:rsidRPr="00851C76" w:rsidRDefault="00031549" w:rsidP="00031549">
            <w:pPr>
              <w:spacing w:before="60" w:after="60" w:line="264" w:lineRule="auto"/>
              <w:jc w:val="center"/>
              <w:rPr>
                <w:rFonts w:ascii="Times New Roman" w:eastAsia="Calibri" w:hAnsi="Times New Roman" w:cs="Times New Roman"/>
                <w:b/>
                <w:bCs/>
                <w:sz w:val="26"/>
                <w:szCs w:val="26"/>
              </w:rPr>
            </w:pPr>
            <w:r w:rsidRPr="00851C76">
              <w:rPr>
                <w:rFonts w:ascii="Times New Roman" w:eastAsia="Calibri" w:hAnsi="Times New Roman" w:cs="Times New Roman"/>
                <w:b/>
                <w:bCs/>
                <w:sz w:val="26"/>
                <w:szCs w:val="26"/>
              </w:rPr>
              <w:t>Số tín chỉ</w:t>
            </w:r>
          </w:p>
        </w:tc>
        <w:tc>
          <w:tcPr>
            <w:tcW w:w="4438" w:type="dxa"/>
            <w:gridSpan w:val="4"/>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b/>
                <w:bCs/>
                <w:sz w:val="26"/>
                <w:szCs w:val="26"/>
              </w:rPr>
            </w:pPr>
            <w:r w:rsidRPr="00851C76">
              <w:rPr>
                <w:rFonts w:ascii="Times New Roman" w:eastAsia="Calibri" w:hAnsi="Times New Roman" w:cs="Times New Roman"/>
                <w:b/>
                <w:bCs/>
                <w:sz w:val="26"/>
                <w:szCs w:val="26"/>
              </w:rPr>
              <w:t>Thời gian học tập (giờ)</w:t>
            </w:r>
          </w:p>
        </w:tc>
      </w:tr>
      <w:tr w:rsidR="00851C76" w:rsidRPr="00851C76" w:rsidTr="00031549">
        <w:trPr>
          <w:tblHeader/>
        </w:trPr>
        <w:tc>
          <w:tcPr>
            <w:tcW w:w="1329" w:type="dxa"/>
            <w:vMerge/>
            <w:vAlign w:val="center"/>
          </w:tcPr>
          <w:p w:rsidR="00031549" w:rsidRPr="00851C76" w:rsidRDefault="00031549" w:rsidP="00031549">
            <w:pPr>
              <w:spacing w:before="60" w:after="60" w:line="264" w:lineRule="auto"/>
              <w:jc w:val="center"/>
              <w:rPr>
                <w:rFonts w:ascii="Times New Roman" w:eastAsia="Calibri" w:hAnsi="Times New Roman" w:cs="Times New Roman"/>
                <w:b/>
                <w:bCs/>
                <w:sz w:val="26"/>
                <w:szCs w:val="26"/>
              </w:rPr>
            </w:pPr>
          </w:p>
        </w:tc>
        <w:tc>
          <w:tcPr>
            <w:tcW w:w="2833" w:type="dxa"/>
            <w:vMerge/>
            <w:vAlign w:val="center"/>
          </w:tcPr>
          <w:p w:rsidR="00031549" w:rsidRPr="00851C76" w:rsidRDefault="00031549" w:rsidP="00031549">
            <w:pPr>
              <w:spacing w:before="60" w:after="60" w:line="264" w:lineRule="auto"/>
              <w:rPr>
                <w:rFonts w:ascii="Times New Roman" w:eastAsia="Calibri" w:hAnsi="Times New Roman" w:cs="Times New Roman"/>
                <w:b/>
                <w:bCs/>
                <w:sz w:val="26"/>
                <w:szCs w:val="26"/>
              </w:rPr>
            </w:pPr>
          </w:p>
        </w:tc>
        <w:tc>
          <w:tcPr>
            <w:tcW w:w="852" w:type="dxa"/>
            <w:vMerge/>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p>
        </w:tc>
        <w:tc>
          <w:tcPr>
            <w:tcW w:w="845" w:type="dxa"/>
            <w:vMerge w:val="restart"/>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b/>
                <w:sz w:val="26"/>
                <w:szCs w:val="26"/>
              </w:rPr>
            </w:pPr>
            <w:r w:rsidRPr="00851C76">
              <w:rPr>
                <w:rFonts w:ascii="Times New Roman" w:eastAsia="Calibri" w:hAnsi="Times New Roman" w:cs="Times New Roman"/>
                <w:b/>
                <w:sz w:val="26"/>
                <w:szCs w:val="26"/>
              </w:rPr>
              <w:t>Tổng số</w:t>
            </w:r>
          </w:p>
        </w:tc>
        <w:tc>
          <w:tcPr>
            <w:tcW w:w="3593" w:type="dxa"/>
            <w:gridSpan w:val="3"/>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b/>
                <w:sz w:val="26"/>
                <w:szCs w:val="26"/>
              </w:rPr>
            </w:pPr>
            <w:r w:rsidRPr="00851C76">
              <w:rPr>
                <w:rFonts w:ascii="Times New Roman" w:eastAsia="Calibri" w:hAnsi="Times New Roman" w:cs="Times New Roman"/>
                <w:b/>
                <w:sz w:val="26"/>
                <w:szCs w:val="26"/>
              </w:rPr>
              <w:t>Trong đó</w:t>
            </w:r>
          </w:p>
        </w:tc>
      </w:tr>
      <w:tr w:rsidR="00851C76" w:rsidRPr="00851C76" w:rsidTr="00031549">
        <w:trPr>
          <w:tblHeader/>
        </w:trPr>
        <w:tc>
          <w:tcPr>
            <w:tcW w:w="1329" w:type="dxa"/>
            <w:vMerge/>
            <w:vAlign w:val="center"/>
          </w:tcPr>
          <w:p w:rsidR="00031549" w:rsidRPr="00851C76" w:rsidRDefault="00031549" w:rsidP="00031549">
            <w:pPr>
              <w:spacing w:before="60" w:after="60" w:line="264" w:lineRule="auto"/>
              <w:jc w:val="center"/>
              <w:rPr>
                <w:rFonts w:ascii="Times New Roman" w:eastAsia="Calibri" w:hAnsi="Times New Roman" w:cs="Times New Roman"/>
                <w:b/>
                <w:bCs/>
                <w:sz w:val="26"/>
                <w:szCs w:val="26"/>
              </w:rPr>
            </w:pPr>
          </w:p>
        </w:tc>
        <w:tc>
          <w:tcPr>
            <w:tcW w:w="2833" w:type="dxa"/>
            <w:vMerge/>
            <w:vAlign w:val="center"/>
          </w:tcPr>
          <w:p w:rsidR="00031549" w:rsidRPr="00851C76" w:rsidRDefault="00031549" w:rsidP="00031549">
            <w:pPr>
              <w:spacing w:before="60" w:after="60" w:line="264" w:lineRule="auto"/>
              <w:rPr>
                <w:rFonts w:ascii="Times New Roman" w:eastAsia="Calibri" w:hAnsi="Times New Roman" w:cs="Times New Roman"/>
                <w:b/>
                <w:bCs/>
                <w:sz w:val="26"/>
                <w:szCs w:val="26"/>
              </w:rPr>
            </w:pPr>
          </w:p>
        </w:tc>
        <w:tc>
          <w:tcPr>
            <w:tcW w:w="852" w:type="dxa"/>
            <w:vMerge/>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p>
        </w:tc>
        <w:tc>
          <w:tcPr>
            <w:tcW w:w="845" w:type="dxa"/>
            <w:vMerge/>
            <w:vAlign w:val="center"/>
          </w:tcPr>
          <w:p w:rsidR="00031549" w:rsidRPr="00851C76" w:rsidRDefault="00031549" w:rsidP="00031549">
            <w:pPr>
              <w:spacing w:before="60" w:after="60" w:line="264" w:lineRule="auto"/>
              <w:jc w:val="center"/>
              <w:rPr>
                <w:rFonts w:ascii="Times New Roman" w:eastAsia="Calibri" w:hAnsi="Times New Roman" w:cs="Times New Roman"/>
                <w:b/>
                <w:sz w:val="26"/>
                <w:szCs w:val="26"/>
              </w:rPr>
            </w:pPr>
          </w:p>
        </w:tc>
        <w:tc>
          <w:tcPr>
            <w:tcW w:w="924"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b/>
                <w:sz w:val="26"/>
                <w:szCs w:val="26"/>
              </w:rPr>
            </w:pPr>
            <w:r w:rsidRPr="00851C76">
              <w:rPr>
                <w:rFonts w:ascii="Times New Roman" w:eastAsia="Calibri" w:hAnsi="Times New Roman" w:cs="Times New Roman"/>
                <w:b/>
                <w:sz w:val="26"/>
                <w:szCs w:val="26"/>
              </w:rPr>
              <w:t>Lý thuyết</w:t>
            </w:r>
          </w:p>
        </w:tc>
        <w:tc>
          <w:tcPr>
            <w:tcW w:w="1826"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b/>
                <w:sz w:val="26"/>
                <w:szCs w:val="26"/>
              </w:rPr>
            </w:pPr>
            <w:r w:rsidRPr="00851C76">
              <w:rPr>
                <w:rFonts w:ascii="Times New Roman" w:eastAsia="Calibri" w:hAnsi="Times New Roman" w:cs="Times New Roman"/>
                <w:b/>
                <w:sz w:val="26"/>
                <w:szCs w:val="26"/>
              </w:rPr>
              <w:t>Thực hành/ thực tập/ thí nghiệm/ bài tập/ thảo luận</w:t>
            </w:r>
          </w:p>
        </w:tc>
        <w:tc>
          <w:tcPr>
            <w:tcW w:w="843"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b/>
                <w:sz w:val="26"/>
                <w:szCs w:val="26"/>
              </w:rPr>
            </w:pPr>
            <w:r w:rsidRPr="00851C76">
              <w:rPr>
                <w:rFonts w:ascii="Times New Roman" w:eastAsia="Calibri" w:hAnsi="Times New Roman" w:cs="Times New Roman"/>
                <w:b/>
                <w:sz w:val="26"/>
                <w:szCs w:val="26"/>
              </w:rPr>
              <w:t>Kiểm tra</w:t>
            </w:r>
          </w:p>
        </w:tc>
      </w:tr>
      <w:tr w:rsidR="00851C76" w:rsidRPr="00851C76" w:rsidTr="00031549">
        <w:tc>
          <w:tcPr>
            <w:tcW w:w="1329"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b/>
                <w:sz w:val="26"/>
                <w:szCs w:val="26"/>
              </w:rPr>
            </w:pPr>
            <w:r w:rsidRPr="00851C76">
              <w:rPr>
                <w:rFonts w:ascii="Times New Roman" w:eastAsia="Calibri" w:hAnsi="Times New Roman" w:cs="Times New Roman"/>
                <w:b/>
                <w:sz w:val="26"/>
                <w:szCs w:val="26"/>
              </w:rPr>
              <w:t>I</w:t>
            </w:r>
          </w:p>
        </w:tc>
        <w:tc>
          <w:tcPr>
            <w:tcW w:w="2833" w:type="dxa"/>
            <w:shd w:val="clear" w:color="auto" w:fill="auto"/>
            <w:vAlign w:val="center"/>
          </w:tcPr>
          <w:p w:rsidR="00031549" w:rsidRPr="00851C76" w:rsidRDefault="00031549" w:rsidP="00031549">
            <w:pPr>
              <w:spacing w:before="60" w:after="60" w:line="264" w:lineRule="auto"/>
              <w:rPr>
                <w:rFonts w:ascii="Times New Roman" w:eastAsia="Calibri" w:hAnsi="Times New Roman" w:cs="Times New Roman"/>
                <w:sz w:val="26"/>
                <w:szCs w:val="26"/>
              </w:rPr>
            </w:pPr>
            <w:r w:rsidRPr="00851C76">
              <w:rPr>
                <w:rFonts w:ascii="Times New Roman" w:eastAsia="Calibri" w:hAnsi="Times New Roman" w:cs="Times New Roman"/>
                <w:b/>
                <w:iCs/>
                <w:sz w:val="26"/>
                <w:szCs w:val="26"/>
              </w:rPr>
              <w:t>Các môn học chung/ đại cương</w:t>
            </w:r>
          </w:p>
        </w:tc>
        <w:tc>
          <w:tcPr>
            <w:tcW w:w="852" w:type="dxa"/>
            <w:vAlign w:val="center"/>
          </w:tcPr>
          <w:p w:rsidR="00031549" w:rsidRPr="00851C76" w:rsidRDefault="00031549" w:rsidP="00031549">
            <w:pPr>
              <w:spacing w:before="60" w:after="60" w:line="264" w:lineRule="auto"/>
              <w:jc w:val="center"/>
              <w:rPr>
                <w:rFonts w:ascii="Times New Roman" w:eastAsia="Calibri" w:hAnsi="Times New Roman" w:cs="Times New Roman"/>
                <w:b/>
                <w:sz w:val="26"/>
                <w:szCs w:val="26"/>
              </w:rPr>
            </w:pPr>
            <w:r w:rsidRPr="00851C76">
              <w:rPr>
                <w:rFonts w:ascii="Times New Roman" w:eastAsia="Calibri" w:hAnsi="Times New Roman" w:cs="Times New Roman"/>
                <w:b/>
                <w:sz w:val="26"/>
                <w:szCs w:val="26"/>
              </w:rPr>
              <w:t>25</w:t>
            </w:r>
          </w:p>
        </w:tc>
        <w:tc>
          <w:tcPr>
            <w:tcW w:w="845"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b/>
                <w:sz w:val="26"/>
                <w:szCs w:val="26"/>
              </w:rPr>
            </w:pPr>
            <w:r w:rsidRPr="00851C76">
              <w:rPr>
                <w:rFonts w:ascii="Times New Roman" w:eastAsia="Calibri" w:hAnsi="Times New Roman" w:cs="Times New Roman"/>
                <w:b/>
                <w:sz w:val="26"/>
                <w:szCs w:val="26"/>
              </w:rPr>
              <w:t>450</w:t>
            </w:r>
          </w:p>
        </w:tc>
        <w:tc>
          <w:tcPr>
            <w:tcW w:w="924"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b/>
                <w:sz w:val="26"/>
                <w:szCs w:val="26"/>
              </w:rPr>
            </w:pPr>
            <w:r w:rsidRPr="00851C76">
              <w:rPr>
                <w:rFonts w:ascii="Times New Roman" w:eastAsia="Calibri" w:hAnsi="Times New Roman" w:cs="Times New Roman"/>
                <w:b/>
                <w:sz w:val="26"/>
                <w:szCs w:val="26"/>
              </w:rPr>
              <w:t>288</w:t>
            </w:r>
          </w:p>
        </w:tc>
        <w:tc>
          <w:tcPr>
            <w:tcW w:w="1826"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b/>
                <w:sz w:val="26"/>
                <w:szCs w:val="26"/>
              </w:rPr>
            </w:pPr>
            <w:r w:rsidRPr="00851C76">
              <w:rPr>
                <w:rFonts w:ascii="Times New Roman" w:eastAsia="Calibri" w:hAnsi="Times New Roman" w:cs="Times New Roman"/>
                <w:b/>
                <w:sz w:val="26"/>
                <w:szCs w:val="26"/>
              </w:rPr>
              <w:t>150</w:t>
            </w:r>
          </w:p>
        </w:tc>
        <w:tc>
          <w:tcPr>
            <w:tcW w:w="843"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b/>
                <w:sz w:val="26"/>
                <w:szCs w:val="26"/>
              </w:rPr>
            </w:pPr>
            <w:r w:rsidRPr="00851C76">
              <w:rPr>
                <w:rFonts w:ascii="Times New Roman" w:eastAsia="Calibri" w:hAnsi="Times New Roman" w:cs="Times New Roman"/>
                <w:b/>
                <w:sz w:val="26"/>
                <w:szCs w:val="26"/>
              </w:rPr>
              <w:t>12</w:t>
            </w:r>
          </w:p>
        </w:tc>
      </w:tr>
      <w:tr w:rsidR="00851C76" w:rsidRPr="00851C76" w:rsidTr="00031549">
        <w:tc>
          <w:tcPr>
            <w:tcW w:w="1329"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LLCT101</w:t>
            </w:r>
          </w:p>
        </w:tc>
        <w:tc>
          <w:tcPr>
            <w:tcW w:w="2833" w:type="dxa"/>
            <w:shd w:val="clear" w:color="auto" w:fill="auto"/>
            <w:vAlign w:val="center"/>
          </w:tcPr>
          <w:p w:rsidR="00031549" w:rsidRPr="00851C76" w:rsidRDefault="00031549" w:rsidP="00031549">
            <w:pPr>
              <w:spacing w:before="60" w:after="60" w:line="264" w:lineRule="auto"/>
              <w:rPr>
                <w:rFonts w:ascii="Times New Roman" w:eastAsia="Calibri" w:hAnsi="Times New Roman" w:cs="Times New Roman"/>
                <w:sz w:val="26"/>
                <w:szCs w:val="26"/>
              </w:rPr>
            </w:pPr>
            <w:r w:rsidRPr="00851C76">
              <w:rPr>
                <w:rFonts w:ascii="Times New Roman" w:eastAsia="Calibri" w:hAnsi="Times New Roman" w:cs="Times New Roman"/>
                <w:sz w:val="26"/>
                <w:szCs w:val="26"/>
              </w:rPr>
              <w:t>Chính trị</w:t>
            </w:r>
          </w:p>
        </w:tc>
        <w:tc>
          <w:tcPr>
            <w:tcW w:w="852" w:type="dxa"/>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6</w:t>
            </w:r>
          </w:p>
        </w:tc>
        <w:tc>
          <w:tcPr>
            <w:tcW w:w="845"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90</w:t>
            </w:r>
          </w:p>
        </w:tc>
        <w:tc>
          <w:tcPr>
            <w:tcW w:w="924"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88</w:t>
            </w:r>
          </w:p>
        </w:tc>
        <w:tc>
          <w:tcPr>
            <w:tcW w:w="1826"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p>
        </w:tc>
        <w:tc>
          <w:tcPr>
            <w:tcW w:w="843"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2</w:t>
            </w:r>
          </w:p>
        </w:tc>
      </w:tr>
      <w:tr w:rsidR="00851C76" w:rsidRPr="00851C76" w:rsidTr="00031549">
        <w:tc>
          <w:tcPr>
            <w:tcW w:w="1329"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LLCT105</w:t>
            </w:r>
          </w:p>
        </w:tc>
        <w:tc>
          <w:tcPr>
            <w:tcW w:w="2833" w:type="dxa"/>
            <w:shd w:val="clear" w:color="auto" w:fill="auto"/>
            <w:vAlign w:val="center"/>
          </w:tcPr>
          <w:p w:rsidR="00031549" w:rsidRPr="00851C76" w:rsidRDefault="00031549" w:rsidP="00031549">
            <w:pPr>
              <w:spacing w:before="60" w:after="60" w:line="264" w:lineRule="auto"/>
              <w:rPr>
                <w:rFonts w:ascii="Times New Roman" w:eastAsia="Calibri" w:hAnsi="Times New Roman" w:cs="Times New Roman"/>
                <w:sz w:val="26"/>
                <w:szCs w:val="26"/>
              </w:rPr>
            </w:pPr>
            <w:r w:rsidRPr="00851C76">
              <w:rPr>
                <w:rFonts w:ascii="Times New Roman" w:eastAsia="Calibri" w:hAnsi="Times New Roman" w:cs="Times New Roman"/>
                <w:sz w:val="26"/>
                <w:szCs w:val="26"/>
              </w:rPr>
              <w:t>Pháp luật</w:t>
            </w:r>
          </w:p>
        </w:tc>
        <w:tc>
          <w:tcPr>
            <w:tcW w:w="852" w:type="dxa"/>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2</w:t>
            </w:r>
          </w:p>
        </w:tc>
        <w:tc>
          <w:tcPr>
            <w:tcW w:w="845"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30</w:t>
            </w:r>
          </w:p>
        </w:tc>
        <w:tc>
          <w:tcPr>
            <w:tcW w:w="924"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28</w:t>
            </w:r>
          </w:p>
        </w:tc>
        <w:tc>
          <w:tcPr>
            <w:tcW w:w="1826"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p>
        </w:tc>
        <w:tc>
          <w:tcPr>
            <w:tcW w:w="843"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2</w:t>
            </w:r>
          </w:p>
        </w:tc>
      </w:tr>
      <w:tr w:rsidR="00851C76" w:rsidRPr="00851C76" w:rsidTr="00031549">
        <w:tc>
          <w:tcPr>
            <w:tcW w:w="1329"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KHCB105</w:t>
            </w:r>
          </w:p>
        </w:tc>
        <w:tc>
          <w:tcPr>
            <w:tcW w:w="2833" w:type="dxa"/>
            <w:shd w:val="clear" w:color="auto" w:fill="auto"/>
            <w:vAlign w:val="center"/>
          </w:tcPr>
          <w:p w:rsidR="00031549" w:rsidRPr="00851C76" w:rsidRDefault="00031549" w:rsidP="00031549">
            <w:pPr>
              <w:spacing w:before="60" w:after="60" w:line="264" w:lineRule="auto"/>
              <w:rPr>
                <w:rFonts w:ascii="Times New Roman" w:eastAsia="Calibri" w:hAnsi="Times New Roman" w:cs="Times New Roman"/>
                <w:sz w:val="26"/>
                <w:szCs w:val="26"/>
              </w:rPr>
            </w:pPr>
            <w:r w:rsidRPr="00851C76">
              <w:rPr>
                <w:rFonts w:ascii="Times New Roman" w:eastAsia="Calibri" w:hAnsi="Times New Roman" w:cs="Times New Roman"/>
                <w:sz w:val="26"/>
                <w:szCs w:val="26"/>
              </w:rPr>
              <w:t>Giáo dục thể chất (*)</w:t>
            </w:r>
          </w:p>
        </w:tc>
        <w:tc>
          <w:tcPr>
            <w:tcW w:w="852" w:type="dxa"/>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2</w:t>
            </w:r>
          </w:p>
        </w:tc>
        <w:tc>
          <w:tcPr>
            <w:tcW w:w="845"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60</w:t>
            </w:r>
          </w:p>
        </w:tc>
        <w:tc>
          <w:tcPr>
            <w:tcW w:w="924"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p>
        </w:tc>
        <w:tc>
          <w:tcPr>
            <w:tcW w:w="1826"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60</w:t>
            </w:r>
          </w:p>
        </w:tc>
        <w:tc>
          <w:tcPr>
            <w:tcW w:w="843"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p>
        </w:tc>
      </w:tr>
      <w:tr w:rsidR="00851C76" w:rsidRPr="00851C76" w:rsidTr="00031549">
        <w:tc>
          <w:tcPr>
            <w:tcW w:w="1329"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KHCB107</w:t>
            </w:r>
          </w:p>
        </w:tc>
        <w:tc>
          <w:tcPr>
            <w:tcW w:w="2833" w:type="dxa"/>
            <w:shd w:val="clear" w:color="auto" w:fill="auto"/>
            <w:vAlign w:val="center"/>
          </w:tcPr>
          <w:p w:rsidR="00031549" w:rsidRPr="00851C76" w:rsidRDefault="00031549" w:rsidP="00031549">
            <w:pPr>
              <w:spacing w:before="60" w:after="60" w:line="264" w:lineRule="auto"/>
              <w:rPr>
                <w:rFonts w:ascii="Times New Roman" w:eastAsia="Calibri" w:hAnsi="Times New Roman" w:cs="Times New Roman"/>
                <w:sz w:val="26"/>
                <w:szCs w:val="26"/>
              </w:rPr>
            </w:pPr>
            <w:r w:rsidRPr="00851C76">
              <w:rPr>
                <w:rFonts w:ascii="Times New Roman" w:eastAsia="Calibri" w:hAnsi="Times New Roman" w:cs="Times New Roman"/>
                <w:sz w:val="26"/>
                <w:szCs w:val="26"/>
              </w:rPr>
              <w:t>Giáo dục quốc phòng - An ninh (*)</w:t>
            </w:r>
          </w:p>
        </w:tc>
        <w:tc>
          <w:tcPr>
            <w:tcW w:w="852" w:type="dxa"/>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4</w:t>
            </w:r>
            <w:r w:rsidRPr="00851C76">
              <w:rPr>
                <w:rFonts w:ascii="Times New Roman" w:eastAsia="Calibri" w:hAnsi="Times New Roman" w:cs="Times New Roman"/>
                <w:i/>
                <w:sz w:val="26"/>
                <w:szCs w:val="26"/>
              </w:rPr>
              <w:t>(3/1)</w:t>
            </w:r>
          </w:p>
        </w:tc>
        <w:tc>
          <w:tcPr>
            <w:tcW w:w="845"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75</w:t>
            </w:r>
          </w:p>
        </w:tc>
        <w:tc>
          <w:tcPr>
            <w:tcW w:w="924"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43</w:t>
            </w:r>
          </w:p>
        </w:tc>
        <w:tc>
          <w:tcPr>
            <w:tcW w:w="1826"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30</w:t>
            </w:r>
          </w:p>
        </w:tc>
        <w:tc>
          <w:tcPr>
            <w:tcW w:w="843"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2</w:t>
            </w:r>
          </w:p>
        </w:tc>
      </w:tr>
      <w:tr w:rsidR="00851C76" w:rsidRPr="00851C76" w:rsidTr="00031549">
        <w:tc>
          <w:tcPr>
            <w:tcW w:w="1329"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CNTT101</w:t>
            </w:r>
          </w:p>
        </w:tc>
        <w:tc>
          <w:tcPr>
            <w:tcW w:w="2833" w:type="dxa"/>
            <w:shd w:val="clear" w:color="auto" w:fill="auto"/>
            <w:vAlign w:val="center"/>
          </w:tcPr>
          <w:p w:rsidR="00031549" w:rsidRPr="00851C76" w:rsidRDefault="00031549" w:rsidP="00031549">
            <w:pPr>
              <w:spacing w:before="60" w:after="60" w:line="264" w:lineRule="auto"/>
              <w:rPr>
                <w:rFonts w:ascii="Times New Roman" w:eastAsia="Calibri" w:hAnsi="Times New Roman" w:cs="Times New Roman"/>
                <w:sz w:val="26"/>
                <w:szCs w:val="26"/>
              </w:rPr>
            </w:pPr>
            <w:r w:rsidRPr="00851C76">
              <w:rPr>
                <w:rFonts w:ascii="Times New Roman" w:eastAsia="Calibri" w:hAnsi="Times New Roman" w:cs="Times New Roman"/>
                <w:sz w:val="26"/>
                <w:szCs w:val="26"/>
              </w:rPr>
              <w:t>Tin học (*)</w:t>
            </w:r>
          </w:p>
        </w:tc>
        <w:tc>
          <w:tcPr>
            <w:tcW w:w="852" w:type="dxa"/>
            <w:vAlign w:val="center"/>
          </w:tcPr>
          <w:p w:rsidR="00031549" w:rsidRPr="00851C76" w:rsidRDefault="00031549" w:rsidP="00031549">
            <w:pPr>
              <w:spacing w:before="60" w:after="60" w:line="264" w:lineRule="auto"/>
              <w:jc w:val="center"/>
              <w:rPr>
                <w:rFonts w:ascii="Times New Roman" w:eastAsia="Calibri" w:hAnsi="Times New Roman" w:cs="Times New Roman"/>
                <w:i/>
                <w:sz w:val="26"/>
                <w:szCs w:val="26"/>
              </w:rPr>
            </w:pPr>
            <w:r w:rsidRPr="00851C76">
              <w:rPr>
                <w:rFonts w:ascii="Times New Roman" w:eastAsia="Calibri" w:hAnsi="Times New Roman" w:cs="Times New Roman"/>
                <w:sz w:val="26"/>
                <w:szCs w:val="26"/>
              </w:rPr>
              <w:t>4</w:t>
            </w:r>
            <w:r w:rsidRPr="00851C76">
              <w:rPr>
                <w:rFonts w:ascii="Times New Roman" w:eastAsia="Calibri" w:hAnsi="Times New Roman" w:cs="Times New Roman"/>
                <w:i/>
                <w:sz w:val="26"/>
                <w:szCs w:val="26"/>
              </w:rPr>
              <w:t>(2/2)</w:t>
            </w:r>
          </w:p>
        </w:tc>
        <w:tc>
          <w:tcPr>
            <w:tcW w:w="845"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90</w:t>
            </w:r>
          </w:p>
        </w:tc>
        <w:tc>
          <w:tcPr>
            <w:tcW w:w="924"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28</w:t>
            </w:r>
          </w:p>
        </w:tc>
        <w:tc>
          <w:tcPr>
            <w:tcW w:w="1826"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60</w:t>
            </w:r>
          </w:p>
        </w:tc>
        <w:tc>
          <w:tcPr>
            <w:tcW w:w="843"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2</w:t>
            </w:r>
          </w:p>
        </w:tc>
      </w:tr>
      <w:tr w:rsidR="00851C76" w:rsidRPr="00851C76" w:rsidTr="00031549">
        <w:tc>
          <w:tcPr>
            <w:tcW w:w="1329"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KHCB104</w:t>
            </w:r>
          </w:p>
        </w:tc>
        <w:tc>
          <w:tcPr>
            <w:tcW w:w="2833" w:type="dxa"/>
            <w:shd w:val="clear" w:color="auto" w:fill="auto"/>
            <w:vAlign w:val="center"/>
          </w:tcPr>
          <w:p w:rsidR="00031549" w:rsidRPr="00851C76" w:rsidRDefault="00031549" w:rsidP="00031549">
            <w:pPr>
              <w:spacing w:before="60" w:after="60" w:line="264" w:lineRule="auto"/>
              <w:rPr>
                <w:rFonts w:ascii="Times New Roman" w:eastAsia="Calibri" w:hAnsi="Times New Roman" w:cs="Times New Roman"/>
                <w:sz w:val="26"/>
                <w:szCs w:val="26"/>
              </w:rPr>
            </w:pPr>
            <w:r w:rsidRPr="00851C76">
              <w:rPr>
                <w:rFonts w:ascii="Times New Roman" w:eastAsia="Calibri" w:hAnsi="Times New Roman" w:cs="Times New Roman"/>
                <w:sz w:val="26"/>
                <w:szCs w:val="26"/>
              </w:rPr>
              <w:t>Ngoại ngữ (*)</w:t>
            </w:r>
          </w:p>
        </w:tc>
        <w:tc>
          <w:tcPr>
            <w:tcW w:w="852" w:type="dxa"/>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4</w:t>
            </w:r>
          </w:p>
        </w:tc>
        <w:tc>
          <w:tcPr>
            <w:tcW w:w="845"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60</w:t>
            </w:r>
          </w:p>
        </w:tc>
        <w:tc>
          <w:tcPr>
            <w:tcW w:w="924"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58</w:t>
            </w:r>
          </w:p>
        </w:tc>
        <w:tc>
          <w:tcPr>
            <w:tcW w:w="1826"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p>
        </w:tc>
        <w:tc>
          <w:tcPr>
            <w:tcW w:w="843"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2</w:t>
            </w:r>
          </w:p>
        </w:tc>
      </w:tr>
      <w:tr w:rsidR="00851C76" w:rsidRPr="00851C76" w:rsidTr="00031549">
        <w:tc>
          <w:tcPr>
            <w:tcW w:w="1329"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KT100</w:t>
            </w:r>
          </w:p>
        </w:tc>
        <w:tc>
          <w:tcPr>
            <w:tcW w:w="2833" w:type="dxa"/>
            <w:shd w:val="clear" w:color="auto" w:fill="auto"/>
            <w:vAlign w:val="center"/>
          </w:tcPr>
          <w:p w:rsidR="00031549" w:rsidRPr="00851C76" w:rsidRDefault="00031549" w:rsidP="00031549">
            <w:pPr>
              <w:spacing w:before="60" w:after="60" w:line="264" w:lineRule="auto"/>
              <w:rPr>
                <w:rFonts w:ascii="Times New Roman" w:eastAsia="Calibri" w:hAnsi="Times New Roman" w:cs="Times New Roman"/>
                <w:sz w:val="26"/>
                <w:szCs w:val="26"/>
              </w:rPr>
            </w:pPr>
            <w:r w:rsidRPr="00851C76">
              <w:rPr>
                <w:rFonts w:ascii="Times New Roman" w:eastAsia="Calibri" w:hAnsi="Times New Roman" w:cs="Times New Roman"/>
                <w:sz w:val="26"/>
                <w:szCs w:val="26"/>
              </w:rPr>
              <w:t>Kỹ năng mềm (*)</w:t>
            </w:r>
          </w:p>
        </w:tc>
        <w:tc>
          <w:tcPr>
            <w:tcW w:w="852" w:type="dxa"/>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3</w:t>
            </w:r>
          </w:p>
        </w:tc>
        <w:tc>
          <w:tcPr>
            <w:tcW w:w="845"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45</w:t>
            </w:r>
          </w:p>
        </w:tc>
        <w:tc>
          <w:tcPr>
            <w:tcW w:w="924"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43</w:t>
            </w:r>
          </w:p>
        </w:tc>
        <w:tc>
          <w:tcPr>
            <w:tcW w:w="1826"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p>
        </w:tc>
        <w:tc>
          <w:tcPr>
            <w:tcW w:w="843"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2</w:t>
            </w:r>
          </w:p>
        </w:tc>
      </w:tr>
      <w:tr w:rsidR="00851C76" w:rsidRPr="00851C76" w:rsidTr="00031549">
        <w:tc>
          <w:tcPr>
            <w:tcW w:w="1329"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b/>
                <w:sz w:val="26"/>
                <w:szCs w:val="26"/>
              </w:rPr>
            </w:pPr>
            <w:r w:rsidRPr="00851C76">
              <w:rPr>
                <w:rFonts w:ascii="Times New Roman" w:eastAsia="Calibri" w:hAnsi="Times New Roman" w:cs="Times New Roman"/>
                <w:b/>
                <w:sz w:val="26"/>
                <w:szCs w:val="26"/>
              </w:rPr>
              <w:t>II</w:t>
            </w:r>
          </w:p>
        </w:tc>
        <w:tc>
          <w:tcPr>
            <w:tcW w:w="2833" w:type="dxa"/>
            <w:shd w:val="clear" w:color="auto" w:fill="auto"/>
            <w:vAlign w:val="center"/>
          </w:tcPr>
          <w:p w:rsidR="00031549" w:rsidRPr="00851C76" w:rsidRDefault="00031549" w:rsidP="00031549">
            <w:pPr>
              <w:spacing w:before="60" w:after="60" w:line="264" w:lineRule="auto"/>
              <w:rPr>
                <w:rFonts w:ascii="Times New Roman" w:eastAsia="Calibri" w:hAnsi="Times New Roman" w:cs="Times New Roman"/>
                <w:b/>
                <w:bCs/>
                <w:sz w:val="26"/>
                <w:szCs w:val="26"/>
              </w:rPr>
            </w:pPr>
            <w:r w:rsidRPr="00851C76">
              <w:rPr>
                <w:rFonts w:ascii="Times New Roman" w:eastAsia="Calibri" w:hAnsi="Times New Roman" w:cs="Times New Roman"/>
                <w:b/>
                <w:iCs/>
                <w:sz w:val="26"/>
                <w:szCs w:val="26"/>
              </w:rPr>
              <w:t>Các môn học chuyên môn ngành, nghề</w:t>
            </w:r>
          </w:p>
        </w:tc>
        <w:tc>
          <w:tcPr>
            <w:tcW w:w="852" w:type="dxa"/>
            <w:vAlign w:val="center"/>
          </w:tcPr>
          <w:p w:rsidR="00031549" w:rsidRPr="00851C76" w:rsidRDefault="00031549" w:rsidP="00031549">
            <w:pPr>
              <w:spacing w:before="60" w:after="60" w:line="264" w:lineRule="auto"/>
              <w:jc w:val="center"/>
              <w:rPr>
                <w:rFonts w:ascii="Times New Roman" w:eastAsia="Calibri" w:hAnsi="Times New Roman" w:cs="Times New Roman"/>
                <w:b/>
                <w:bCs/>
                <w:iCs/>
                <w:sz w:val="26"/>
                <w:szCs w:val="26"/>
              </w:rPr>
            </w:pPr>
            <w:r w:rsidRPr="00851C76">
              <w:rPr>
                <w:rFonts w:ascii="Times New Roman" w:eastAsia="Calibri" w:hAnsi="Times New Roman" w:cs="Times New Roman"/>
                <w:b/>
                <w:bCs/>
                <w:iCs/>
                <w:sz w:val="26"/>
                <w:szCs w:val="26"/>
              </w:rPr>
              <w:t>65</w:t>
            </w:r>
          </w:p>
        </w:tc>
        <w:tc>
          <w:tcPr>
            <w:tcW w:w="845"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b/>
                <w:bCs/>
                <w:iCs/>
                <w:sz w:val="26"/>
                <w:szCs w:val="26"/>
              </w:rPr>
            </w:pPr>
            <w:r w:rsidRPr="00851C76">
              <w:rPr>
                <w:rFonts w:ascii="Times New Roman" w:eastAsia="Calibri" w:hAnsi="Times New Roman" w:cs="Times New Roman"/>
                <w:b/>
                <w:bCs/>
                <w:iCs/>
                <w:sz w:val="26"/>
                <w:szCs w:val="26"/>
              </w:rPr>
              <w:t>1560</w:t>
            </w:r>
          </w:p>
        </w:tc>
        <w:tc>
          <w:tcPr>
            <w:tcW w:w="924"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b/>
                <w:bCs/>
                <w:iCs/>
                <w:sz w:val="26"/>
                <w:szCs w:val="26"/>
              </w:rPr>
            </w:pPr>
            <w:r w:rsidRPr="00851C76">
              <w:rPr>
                <w:rFonts w:ascii="Times New Roman" w:eastAsia="Calibri" w:hAnsi="Times New Roman" w:cs="Times New Roman"/>
                <w:b/>
                <w:bCs/>
                <w:iCs/>
                <w:sz w:val="26"/>
                <w:szCs w:val="26"/>
              </w:rPr>
              <w:t>482</w:t>
            </w:r>
          </w:p>
        </w:tc>
        <w:tc>
          <w:tcPr>
            <w:tcW w:w="1826"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b/>
                <w:bCs/>
                <w:iCs/>
                <w:sz w:val="26"/>
                <w:szCs w:val="26"/>
              </w:rPr>
            </w:pPr>
            <w:r w:rsidRPr="00851C76">
              <w:rPr>
                <w:rFonts w:ascii="Times New Roman" w:eastAsia="Calibri" w:hAnsi="Times New Roman" w:cs="Times New Roman"/>
                <w:b/>
                <w:bCs/>
                <w:iCs/>
                <w:sz w:val="26"/>
                <w:szCs w:val="26"/>
              </w:rPr>
              <w:t>1050</w:t>
            </w:r>
          </w:p>
        </w:tc>
        <w:tc>
          <w:tcPr>
            <w:tcW w:w="843"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b/>
                <w:bCs/>
                <w:iCs/>
                <w:sz w:val="26"/>
                <w:szCs w:val="26"/>
              </w:rPr>
            </w:pPr>
            <w:r w:rsidRPr="00851C76">
              <w:rPr>
                <w:rFonts w:ascii="Times New Roman" w:eastAsia="Calibri" w:hAnsi="Times New Roman" w:cs="Times New Roman"/>
                <w:b/>
                <w:bCs/>
                <w:iCs/>
                <w:sz w:val="26"/>
                <w:szCs w:val="26"/>
              </w:rPr>
              <w:t>28</w:t>
            </w:r>
          </w:p>
        </w:tc>
      </w:tr>
      <w:tr w:rsidR="00851C76" w:rsidRPr="00851C76" w:rsidTr="00031549">
        <w:tc>
          <w:tcPr>
            <w:tcW w:w="1329"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b/>
                <w:i/>
                <w:sz w:val="26"/>
                <w:szCs w:val="26"/>
              </w:rPr>
            </w:pPr>
            <w:r w:rsidRPr="00851C76">
              <w:rPr>
                <w:rFonts w:ascii="Times New Roman" w:eastAsia="Calibri" w:hAnsi="Times New Roman" w:cs="Times New Roman"/>
                <w:b/>
                <w:i/>
                <w:sz w:val="26"/>
                <w:szCs w:val="26"/>
              </w:rPr>
              <w:t>II.1</w:t>
            </w:r>
          </w:p>
        </w:tc>
        <w:tc>
          <w:tcPr>
            <w:tcW w:w="2833" w:type="dxa"/>
            <w:shd w:val="clear" w:color="auto" w:fill="auto"/>
            <w:vAlign w:val="center"/>
          </w:tcPr>
          <w:p w:rsidR="00031549" w:rsidRPr="00851C76" w:rsidRDefault="00031549" w:rsidP="00031549">
            <w:pPr>
              <w:spacing w:before="60" w:after="60" w:line="264" w:lineRule="auto"/>
              <w:rPr>
                <w:rFonts w:ascii="Times New Roman" w:eastAsia="Calibri" w:hAnsi="Times New Roman" w:cs="Times New Roman"/>
                <w:b/>
                <w:i/>
                <w:sz w:val="26"/>
                <w:szCs w:val="26"/>
              </w:rPr>
            </w:pPr>
            <w:r w:rsidRPr="00851C76">
              <w:rPr>
                <w:rFonts w:ascii="Times New Roman" w:eastAsia="Calibri" w:hAnsi="Times New Roman" w:cs="Times New Roman"/>
                <w:b/>
                <w:i/>
                <w:sz w:val="26"/>
                <w:szCs w:val="26"/>
              </w:rPr>
              <w:t>Môn học cơ sở ngành</w:t>
            </w:r>
          </w:p>
        </w:tc>
        <w:tc>
          <w:tcPr>
            <w:tcW w:w="852" w:type="dxa"/>
            <w:vAlign w:val="center"/>
          </w:tcPr>
          <w:p w:rsidR="00031549" w:rsidRPr="00851C76" w:rsidRDefault="00031549" w:rsidP="00031549">
            <w:pPr>
              <w:spacing w:before="60" w:after="60" w:line="264" w:lineRule="auto"/>
              <w:jc w:val="center"/>
              <w:rPr>
                <w:rFonts w:ascii="Times New Roman" w:eastAsia="Calibri" w:hAnsi="Times New Roman" w:cs="Times New Roman"/>
                <w:b/>
                <w:bCs/>
                <w:i/>
                <w:iCs/>
                <w:sz w:val="26"/>
                <w:szCs w:val="26"/>
              </w:rPr>
            </w:pPr>
            <w:r w:rsidRPr="00851C76">
              <w:rPr>
                <w:rFonts w:ascii="Times New Roman" w:eastAsia="Calibri" w:hAnsi="Times New Roman" w:cs="Times New Roman"/>
                <w:b/>
                <w:bCs/>
                <w:i/>
                <w:iCs/>
                <w:sz w:val="26"/>
                <w:szCs w:val="26"/>
              </w:rPr>
              <w:t>18</w:t>
            </w:r>
          </w:p>
        </w:tc>
        <w:tc>
          <w:tcPr>
            <w:tcW w:w="845"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b/>
                <w:bCs/>
                <w:i/>
                <w:iCs/>
                <w:sz w:val="26"/>
                <w:szCs w:val="26"/>
              </w:rPr>
            </w:pPr>
            <w:r w:rsidRPr="00851C76">
              <w:rPr>
                <w:rFonts w:ascii="Times New Roman" w:eastAsia="Calibri" w:hAnsi="Times New Roman" w:cs="Times New Roman"/>
                <w:b/>
                <w:bCs/>
                <w:i/>
                <w:iCs/>
                <w:sz w:val="26"/>
                <w:szCs w:val="26"/>
              </w:rPr>
              <w:t>285</w:t>
            </w:r>
          </w:p>
        </w:tc>
        <w:tc>
          <w:tcPr>
            <w:tcW w:w="924"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b/>
                <w:bCs/>
                <w:i/>
                <w:iCs/>
                <w:sz w:val="26"/>
                <w:szCs w:val="26"/>
              </w:rPr>
            </w:pPr>
            <w:r w:rsidRPr="00851C76">
              <w:rPr>
                <w:rFonts w:ascii="Times New Roman" w:eastAsia="Calibri" w:hAnsi="Times New Roman" w:cs="Times New Roman"/>
                <w:b/>
                <w:bCs/>
                <w:i/>
                <w:iCs/>
                <w:sz w:val="26"/>
                <w:szCs w:val="26"/>
              </w:rPr>
              <w:t>241</w:t>
            </w:r>
          </w:p>
        </w:tc>
        <w:tc>
          <w:tcPr>
            <w:tcW w:w="1826"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b/>
                <w:bCs/>
                <w:i/>
                <w:iCs/>
                <w:sz w:val="26"/>
                <w:szCs w:val="26"/>
              </w:rPr>
            </w:pPr>
            <w:r w:rsidRPr="00851C76">
              <w:rPr>
                <w:rFonts w:ascii="Times New Roman" w:eastAsia="Calibri" w:hAnsi="Times New Roman" w:cs="Times New Roman"/>
                <w:b/>
                <w:bCs/>
                <w:i/>
                <w:iCs/>
                <w:sz w:val="26"/>
                <w:szCs w:val="26"/>
              </w:rPr>
              <w:t>30</w:t>
            </w:r>
          </w:p>
        </w:tc>
        <w:tc>
          <w:tcPr>
            <w:tcW w:w="843"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b/>
                <w:bCs/>
                <w:i/>
                <w:iCs/>
                <w:sz w:val="26"/>
                <w:szCs w:val="26"/>
              </w:rPr>
            </w:pPr>
            <w:r w:rsidRPr="00851C76">
              <w:rPr>
                <w:rFonts w:ascii="Times New Roman" w:eastAsia="Calibri" w:hAnsi="Times New Roman" w:cs="Times New Roman"/>
                <w:b/>
                <w:bCs/>
                <w:i/>
                <w:iCs/>
                <w:sz w:val="26"/>
                <w:szCs w:val="26"/>
              </w:rPr>
              <w:t>14</w:t>
            </w:r>
          </w:p>
        </w:tc>
      </w:tr>
      <w:tr w:rsidR="00851C76" w:rsidRPr="00851C76" w:rsidTr="00031549">
        <w:tc>
          <w:tcPr>
            <w:tcW w:w="1329"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CK101</w:t>
            </w:r>
          </w:p>
        </w:tc>
        <w:tc>
          <w:tcPr>
            <w:tcW w:w="2833" w:type="dxa"/>
            <w:shd w:val="clear" w:color="auto" w:fill="auto"/>
            <w:vAlign w:val="center"/>
          </w:tcPr>
          <w:p w:rsidR="00031549" w:rsidRPr="00851C76" w:rsidRDefault="00031549" w:rsidP="00031549">
            <w:pPr>
              <w:spacing w:before="60" w:after="60" w:line="264" w:lineRule="auto"/>
              <w:rPr>
                <w:rFonts w:ascii="Times New Roman" w:eastAsia="Calibri" w:hAnsi="Times New Roman" w:cs="Times New Roman"/>
                <w:sz w:val="26"/>
                <w:szCs w:val="26"/>
              </w:rPr>
            </w:pPr>
            <w:r w:rsidRPr="00851C76">
              <w:rPr>
                <w:rFonts w:ascii="Times New Roman" w:eastAsia="Calibri" w:hAnsi="Times New Roman" w:cs="Times New Roman"/>
                <w:sz w:val="26"/>
                <w:szCs w:val="26"/>
              </w:rPr>
              <w:t>An toàn lao động</w:t>
            </w:r>
          </w:p>
        </w:tc>
        <w:tc>
          <w:tcPr>
            <w:tcW w:w="852" w:type="dxa"/>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2</w:t>
            </w:r>
          </w:p>
        </w:tc>
        <w:tc>
          <w:tcPr>
            <w:tcW w:w="845"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30</w:t>
            </w:r>
          </w:p>
        </w:tc>
        <w:tc>
          <w:tcPr>
            <w:tcW w:w="924"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28</w:t>
            </w:r>
          </w:p>
        </w:tc>
        <w:tc>
          <w:tcPr>
            <w:tcW w:w="1826"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p>
        </w:tc>
        <w:tc>
          <w:tcPr>
            <w:tcW w:w="843"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2</w:t>
            </w:r>
          </w:p>
        </w:tc>
      </w:tr>
      <w:tr w:rsidR="00851C76" w:rsidRPr="00851C76" w:rsidTr="00031549">
        <w:tc>
          <w:tcPr>
            <w:tcW w:w="1329"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CK100</w:t>
            </w:r>
          </w:p>
        </w:tc>
        <w:tc>
          <w:tcPr>
            <w:tcW w:w="2833" w:type="dxa"/>
            <w:shd w:val="clear" w:color="auto" w:fill="auto"/>
            <w:vAlign w:val="center"/>
          </w:tcPr>
          <w:p w:rsidR="00031549" w:rsidRPr="00851C76" w:rsidRDefault="00031549" w:rsidP="00031549">
            <w:pPr>
              <w:spacing w:before="60" w:after="60" w:line="264" w:lineRule="auto"/>
              <w:rPr>
                <w:rFonts w:ascii="Times New Roman" w:eastAsia="Calibri" w:hAnsi="Times New Roman" w:cs="Times New Roman"/>
                <w:sz w:val="26"/>
                <w:szCs w:val="26"/>
              </w:rPr>
            </w:pPr>
            <w:r w:rsidRPr="00851C76">
              <w:rPr>
                <w:rFonts w:ascii="Times New Roman" w:eastAsia="Calibri" w:hAnsi="Times New Roman" w:cs="Times New Roman"/>
                <w:sz w:val="26"/>
                <w:szCs w:val="26"/>
              </w:rPr>
              <w:t>Vẽ kỹ thuật</w:t>
            </w:r>
          </w:p>
        </w:tc>
        <w:tc>
          <w:tcPr>
            <w:tcW w:w="852" w:type="dxa"/>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3</w:t>
            </w:r>
          </w:p>
        </w:tc>
        <w:tc>
          <w:tcPr>
            <w:tcW w:w="845"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45</w:t>
            </w:r>
          </w:p>
        </w:tc>
        <w:tc>
          <w:tcPr>
            <w:tcW w:w="924"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43</w:t>
            </w:r>
          </w:p>
        </w:tc>
        <w:tc>
          <w:tcPr>
            <w:tcW w:w="1826"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p>
        </w:tc>
        <w:tc>
          <w:tcPr>
            <w:tcW w:w="843"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2</w:t>
            </w:r>
          </w:p>
        </w:tc>
      </w:tr>
      <w:tr w:rsidR="00851C76" w:rsidRPr="00851C76" w:rsidTr="00031549">
        <w:tc>
          <w:tcPr>
            <w:tcW w:w="1329"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CK103</w:t>
            </w:r>
          </w:p>
        </w:tc>
        <w:tc>
          <w:tcPr>
            <w:tcW w:w="2833" w:type="dxa"/>
            <w:shd w:val="clear" w:color="auto" w:fill="auto"/>
            <w:vAlign w:val="center"/>
          </w:tcPr>
          <w:p w:rsidR="00031549" w:rsidRPr="00851C76" w:rsidRDefault="00031549" w:rsidP="00031549">
            <w:pPr>
              <w:spacing w:before="60" w:after="60" w:line="264" w:lineRule="auto"/>
              <w:rPr>
                <w:rFonts w:ascii="Times New Roman" w:eastAsia="Calibri" w:hAnsi="Times New Roman" w:cs="Times New Roman"/>
                <w:sz w:val="26"/>
                <w:szCs w:val="26"/>
              </w:rPr>
            </w:pPr>
            <w:r w:rsidRPr="00851C76">
              <w:rPr>
                <w:rFonts w:ascii="Times New Roman" w:eastAsia="Calibri" w:hAnsi="Times New Roman" w:cs="Times New Roman"/>
                <w:sz w:val="26"/>
                <w:szCs w:val="26"/>
              </w:rPr>
              <w:t>Bài tập lớn Vẽ kỹ thuật</w:t>
            </w:r>
          </w:p>
        </w:tc>
        <w:tc>
          <w:tcPr>
            <w:tcW w:w="852" w:type="dxa"/>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1</w:t>
            </w:r>
          </w:p>
        </w:tc>
        <w:tc>
          <w:tcPr>
            <w:tcW w:w="845"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30</w:t>
            </w:r>
          </w:p>
        </w:tc>
        <w:tc>
          <w:tcPr>
            <w:tcW w:w="924"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p>
        </w:tc>
        <w:tc>
          <w:tcPr>
            <w:tcW w:w="1826"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30</w:t>
            </w:r>
          </w:p>
        </w:tc>
        <w:tc>
          <w:tcPr>
            <w:tcW w:w="843"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p>
        </w:tc>
      </w:tr>
      <w:tr w:rsidR="00851C76" w:rsidRPr="00851C76" w:rsidTr="00031549">
        <w:tc>
          <w:tcPr>
            <w:tcW w:w="1329"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CK102</w:t>
            </w:r>
          </w:p>
        </w:tc>
        <w:tc>
          <w:tcPr>
            <w:tcW w:w="2833" w:type="dxa"/>
            <w:shd w:val="clear" w:color="auto" w:fill="auto"/>
            <w:vAlign w:val="center"/>
          </w:tcPr>
          <w:p w:rsidR="00031549" w:rsidRPr="00851C76" w:rsidRDefault="00031549" w:rsidP="00031549">
            <w:pPr>
              <w:spacing w:before="60" w:after="60" w:line="264" w:lineRule="auto"/>
              <w:rPr>
                <w:rFonts w:ascii="Times New Roman" w:eastAsia="Calibri" w:hAnsi="Times New Roman" w:cs="Times New Roman"/>
                <w:sz w:val="26"/>
                <w:szCs w:val="26"/>
              </w:rPr>
            </w:pPr>
            <w:r w:rsidRPr="00851C76">
              <w:rPr>
                <w:rFonts w:ascii="Times New Roman" w:eastAsia="Calibri" w:hAnsi="Times New Roman" w:cs="Times New Roman"/>
                <w:sz w:val="26"/>
                <w:szCs w:val="26"/>
              </w:rPr>
              <w:t>Dung sai - Kỹ thuật đo</w:t>
            </w:r>
          </w:p>
        </w:tc>
        <w:tc>
          <w:tcPr>
            <w:tcW w:w="852" w:type="dxa"/>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2</w:t>
            </w:r>
          </w:p>
        </w:tc>
        <w:tc>
          <w:tcPr>
            <w:tcW w:w="845"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30</w:t>
            </w:r>
          </w:p>
        </w:tc>
        <w:tc>
          <w:tcPr>
            <w:tcW w:w="924"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28</w:t>
            </w:r>
          </w:p>
        </w:tc>
        <w:tc>
          <w:tcPr>
            <w:tcW w:w="1826"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p>
        </w:tc>
        <w:tc>
          <w:tcPr>
            <w:tcW w:w="843"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2</w:t>
            </w:r>
          </w:p>
        </w:tc>
      </w:tr>
      <w:tr w:rsidR="00851C76" w:rsidRPr="00851C76" w:rsidTr="00031549">
        <w:tc>
          <w:tcPr>
            <w:tcW w:w="1329"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CK104</w:t>
            </w:r>
          </w:p>
        </w:tc>
        <w:tc>
          <w:tcPr>
            <w:tcW w:w="2833" w:type="dxa"/>
            <w:shd w:val="clear" w:color="auto" w:fill="auto"/>
            <w:vAlign w:val="center"/>
          </w:tcPr>
          <w:p w:rsidR="00031549" w:rsidRPr="00851C76" w:rsidRDefault="00031549" w:rsidP="00031549">
            <w:pPr>
              <w:spacing w:before="60" w:after="60" w:line="264" w:lineRule="auto"/>
              <w:rPr>
                <w:rFonts w:ascii="Times New Roman" w:eastAsia="Calibri" w:hAnsi="Times New Roman" w:cs="Times New Roman"/>
                <w:sz w:val="26"/>
                <w:szCs w:val="26"/>
              </w:rPr>
            </w:pPr>
            <w:r w:rsidRPr="00851C76">
              <w:rPr>
                <w:rFonts w:ascii="Times New Roman" w:eastAsia="Calibri" w:hAnsi="Times New Roman" w:cs="Times New Roman"/>
                <w:sz w:val="26"/>
                <w:szCs w:val="26"/>
              </w:rPr>
              <w:t>Vật liệu học</w:t>
            </w:r>
          </w:p>
        </w:tc>
        <w:tc>
          <w:tcPr>
            <w:tcW w:w="852" w:type="dxa"/>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2</w:t>
            </w:r>
          </w:p>
        </w:tc>
        <w:tc>
          <w:tcPr>
            <w:tcW w:w="845"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30</w:t>
            </w:r>
          </w:p>
        </w:tc>
        <w:tc>
          <w:tcPr>
            <w:tcW w:w="924"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28</w:t>
            </w:r>
          </w:p>
        </w:tc>
        <w:tc>
          <w:tcPr>
            <w:tcW w:w="1826"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p>
        </w:tc>
        <w:tc>
          <w:tcPr>
            <w:tcW w:w="843"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2</w:t>
            </w:r>
          </w:p>
        </w:tc>
      </w:tr>
      <w:tr w:rsidR="00851C76" w:rsidRPr="00851C76" w:rsidTr="00031549">
        <w:tc>
          <w:tcPr>
            <w:tcW w:w="1329"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CK105</w:t>
            </w:r>
          </w:p>
        </w:tc>
        <w:tc>
          <w:tcPr>
            <w:tcW w:w="2833" w:type="dxa"/>
            <w:shd w:val="clear" w:color="auto" w:fill="auto"/>
            <w:vAlign w:val="center"/>
          </w:tcPr>
          <w:p w:rsidR="00031549" w:rsidRPr="00851C76" w:rsidRDefault="00031549" w:rsidP="00031549">
            <w:pPr>
              <w:spacing w:before="60" w:after="60" w:line="264" w:lineRule="auto"/>
              <w:rPr>
                <w:rFonts w:ascii="Times New Roman" w:eastAsia="Calibri" w:hAnsi="Times New Roman" w:cs="Times New Roman"/>
                <w:sz w:val="26"/>
                <w:szCs w:val="26"/>
              </w:rPr>
            </w:pPr>
            <w:r w:rsidRPr="00851C76">
              <w:rPr>
                <w:rFonts w:ascii="Times New Roman" w:eastAsia="Calibri" w:hAnsi="Times New Roman" w:cs="Times New Roman"/>
                <w:sz w:val="26"/>
                <w:szCs w:val="26"/>
              </w:rPr>
              <w:t>Cơ lý thuyết</w:t>
            </w:r>
          </w:p>
        </w:tc>
        <w:tc>
          <w:tcPr>
            <w:tcW w:w="852" w:type="dxa"/>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2</w:t>
            </w:r>
          </w:p>
        </w:tc>
        <w:tc>
          <w:tcPr>
            <w:tcW w:w="845"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30</w:t>
            </w:r>
          </w:p>
        </w:tc>
        <w:tc>
          <w:tcPr>
            <w:tcW w:w="924"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28</w:t>
            </w:r>
          </w:p>
        </w:tc>
        <w:tc>
          <w:tcPr>
            <w:tcW w:w="1826"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p>
        </w:tc>
        <w:tc>
          <w:tcPr>
            <w:tcW w:w="843"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2</w:t>
            </w:r>
          </w:p>
        </w:tc>
      </w:tr>
      <w:tr w:rsidR="00851C76" w:rsidRPr="00851C76" w:rsidTr="00031549">
        <w:tc>
          <w:tcPr>
            <w:tcW w:w="1329"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CK106</w:t>
            </w:r>
          </w:p>
        </w:tc>
        <w:tc>
          <w:tcPr>
            <w:tcW w:w="2833" w:type="dxa"/>
            <w:shd w:val="clear" w:color="auto" w:fill="auto"/>
            <w:vAlign w:val="center"/>
          </w:tcPr>
          <w:p w:rsidR="00031549" w:rsidRPr="00851C76" w:rsidRDefault="00031549" w:rsidP="00031549">
            <w:pPr>
              <w:spacing w:before="60" w:after="60" w:line="264" w:lineRule="auto"/>
              <w:rPr>
                <w:rFonts w:ascii="Times New Roman" w:eastAsia="Calibri" w:hAnsi="Times New Roman" w:cs="Times New Roman"/>
                <w:sz w:val="26"/>
                <w:szCs w:val="26"/>
              </w:rPr>
            </w:pPr>
            <w:r w:rsidRPr="00851C76">
              <w:rPr>
                <w:rFonts w:ascii="Times New Roman" w:eastAsia="Calibri" w:hAnsi="Times New Roman" w:cs="Times New Roman"/>
                <w:sz w:val="26"/>
                <w:szCs w:val="26"/>
              </w:rPr>
              <w:t>Sức bền vật liệu</w:t>
            </w:r>
          </w:p>
        </w:tc>
        <w:tc>
          <w:tcPr>
            <w:tcW w:w="852" w:type="dxa"/>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2</w:t>
            </w:r>
          </w:p>
        </w:tc>
        <w:tc>
          <w:tcPr>
            <w:tcW w:w="845"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30</w:t>
            </w:r>
          </w:p>
        </w:tc>
        <w:tc>
          <w:tcPr>
            <w:tcW w:w="924"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28</w:t>
            </w:r>
          </w:p>
        </w:tc>
        <w:tc>
          <w:tcPr>
            <w:tcW w:w="1826"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p>
        </w:tc>
        <w:tc>
          <w:tcPr>
            <w:tcW w:w="843"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2</w:t>
            </w:r>
          </w:p>
        </w:tc>
      </w:tr>
      <w:tr w:rsidR="00851C76" w:rsidRPr="00851C76" w:rsidTr="00031549">
        <w:tc>
          <w:tcPr>
            <w:tcW w:w="1329"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CK121</w:t>
            </w:r>
          </w:p>
        </w:tc>
        <w:tc>
          <w:tcPr>
            <w:tcW w:w="2833" w:type="dxa"/>
            <w:shd w:val="clear" w:color="auto" w:fill="auto"/>
            <w:vAlign w:val="center"/>
          </w:tcPr>
          <w:p w:rsidR="00031549" w:rsidRPr="00851C76" w:rsidRDefault="00031549" w:rsidP="00031549">
            <w:pPr>
              <w:spacing w:before="60" w:after="60" w:line="264" w:lineRule="auto"/>
              <w:rPr>
                <w:rFonts w:ascii="Times New Roman" w:eastAsia="Calibri" w:hAnsi="Times New Roman" w:cs="Times New Roman"/>
                <w:sz w:val="26"/>
                <w:szCs w:val="26"/>
              </w:rPr>
            </w:pPr>
            <w:r w:rsidRPr="00851C76">
              <w:rPr>
                <w:rFonts w:ascii="Times New Roman" w:eastAsia="Calibri" w:hAnsi="Times New Roman" w:cs="Times New Roman"/>
                <w:sz w:val="26"/>
                <w:szCs w:val="26"/>
              </w:rPr>
              <w:t>Nguyên lý - Chi tiết máy</w:t>
            </w:r>
          </w:p>
        </w:tc>
        <w:tc>
          <w:tcPr>
            <w:tcW w:w="852" w:type="dxa"/>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4</w:t>
            </w:r>
          </w:p>
        </w:tc>
        <w:tc>
          <w:tcPr>
            <w:tcW w:w="845"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60</w:t>
            </w:r>
          </w:p>
        </w:tc>
        <w:tc>
          <w:tcPr>
            <w:tcW w:w="924"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58</w:t>
            </w:r>
          </w:p>
        </w:tc>
        <w:tc>
          <w:tcPr>
            <w:tcW w:w="1826"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p>
        </w:tc>
        <w:tc>
          <w:tcPr>
            <w:tcW w:w="843"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2</w:t>
            </w:r>
          </w:p>
        </w:tc>
      </w:tr>
      <w:tr w:rsidR="00851C76" w:rsidRPr="00851C76" w:rsidTr="00031549">
        <w:tc>
          <w:tcPr>
            <w:tcW w:w="1329"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b/>
                <w:i/>
                <w:sz w:val="26"/>
                <w:szCs w:val="26"/>
              </w:rPr>
            </w:pPr>
            <w:r w:rsidRPr="00851C76">
              <w:rPr>
                <w:rFonts w:ascii="Times New Roman" w:eastAsia="Calibri" w:hAnsi="Times New Roman" w:cs="Times New Roman"/>
                <w:b/>
                <w:i/>
                <w:sz w:val="26"/>
                <w:szCs w:val="26"/>
              </w:rPr>
              <w:t>II.2</w:t>
            </w:r>
          </w:p>
        </w:tc>
        <w:tc>
          <w:tcPr>
            <w:tcW w:w="2833" w:type="dxa"/>
            <w:shd w:val="clear" w:color="auto" w:fill="auto"/>
            <w:vAlign w:val="center"/>
          </w:tcPr>
          <w:p w:rsidR="00031549" w:rsidRPr="00851C76" w:rsidRDefault="00031549" w:rsidP="00031549">
            <w:pPr>
              <w:spacing w:before="60" w:after="60" w:line="264" w:lineRule="auto"/>
              <w:rPr>
                <w:rFonts w:ascii="Times New Roman" w:eastAsia="Calibri" w:hAnsi="Times New Roman" w:cs="Times New Roman"/>
                <w:b/>
                <w:i/>
                <w:sz w:val="26"/>
                <w:szCs w:val="26"/>
              </w:rPr>
            </w:pPr>
            <w:r w:rsidRPr="00851C76">
              <w:rPr>
                <w:rFonts w:ascii="Times New Roman" w:eastAsia="Calibri" w:hAnsi="Times New Roman" w:cs="Times New Roman"/>
                <w:b/>
                <w:i/>
                <w:sz w:val="26"/>
                <w:szCs w:val="26"/>
              </w:rPr>
              <w:t>Môn học chuyên môn ngành</w:t>
            </w:r>
          </w:p>
        </w:tc>
        <w:tc>
          <w:tcPr>
            <w:tcW w:w="852" w:type="dxa"/>
            <w:vAlign w:val="center"/>
          </w:tcPr>
          <w:p w:rsidR="00031549" w:rsidRPr="00851C76" w:rsidRDefault="00031549" w:rsidP="00031549">
            <w:pPr>
              <w:spacing w:before="60" w:after="60" w:line="264" w:lineRule="auto"/>
              <w:jc w:val="center"/>
              <w:rPr>
                <w:rFonts w:ascii="Times New Roman" w:eastAsia="Calibri" w:hAnsi="Times New Roman" w:cs="Times New Roman"/>
                <w:b/>
                <w:bCs/>
                <w:i/>
                <w:iCs/>
                <w:sz w:val="26"/>
                <w:szCs w:val="26"/>
              </w:rPr>
            </w:pPr>
            <w:r w:rsidRPr="00851C76">
              <w:rPr>
                <w:rFonts w:ascii="Times New Roman" w:eastAsia="Calibri" w:hAnsi="Times New Roman" w:cs="Times New Roman"/>
                <w:b/>
                <w:bCs/>
                <w:i/>
                <w:iCs/>
                <w:sz w:val="26"/>
                <w:szCs w:val="26"/>
              </w:rPr>
              <w:t>39</w:t>
            </w:r>
          </w:p>
        </w:tc>
        <w:tc>
          <w:tcPr>
            <w:tcW w:w="845"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b/>
                <w:bCs/>
                <w:i/>
                <w:iCs/>
                <w:sz w:val="26"/>
                <w:szCs w:val="26"/>
              </w:rPr>
            </w:pPr>
            <w:r w:rsidRPr="00851C76">
              <w:rPr>
                <w:rFonts w:ascii="Times New Roman" w:eastAsia="Calibri" w:hAnsi="Times New Roman" w:cs="Times New Roman"/>
                <w:b/>
                <w:bCs/>
                <w:i/>
                <w:iCs/>
                <w:sz w:val="26"/>
                <w:szCs w:val="26"/>
              </w:rPr>
              <w:t>1095</w:t>
            </w:r>
          </w:p>
        </w:tc>
        <w:tc>
          <w:tcPr>
            <w:tcW w:w="924"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b/>
                <w:bCs/>
                <w:i/>
                <w:iCs/>
                <w:sz w:val="26"/>
                <w:szCs w:val="26"/>
              </w:rPr>
            </w:pPr>
            <w:r w:rsidRPr="00851C76">
              <w:rPr>
                <w:rFonts w:ascii="Times New Roman" w:eastAsia="Calibri" w:hAnsi="Times New Roman" w:cs="Times New Roman"/>
                <w:b/>
                <w:bCs/>
                <w:i/>
                <w:iCs/>
                <w:sz w:val="26"/>
                <w:szCs w:val="26"/>
              </w:rPr>
              <w:t>185</w:t>
            </w:r>
          </w:p>
        </w:tc>
        <w:tc>
          <w:tcPr>
            <w:tcW w:w="1826"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b/>
                <w:bCs/>
                <w:i/>
                <w:iCs/>
                <w:sz w:val="26"/>
                <w:szCs w:val="26"/>
              </w:rPr>
            </w:pPr>
            <w:r w:rsidRPr="00851C76">
              <w:rPr>
                <w:rFonts w:ascii="Times New Roman" w:eastAsia="Calibri" w:hAnsi="Times New Roman" w:cs="Times New Roman"/>
                <w:b/>
                <w:bCs/>
                <w:i/>
                <w:iCs/>
                <w:sz w:val="26"/>
                <w:szCs w:val="26"/>
              </w:rPr>
              <w:t>900</w:t>
            </w:r>
          </w:p>
        </w:tc>
        <w:tc>
          <w:tcPr>
            <w:tcW w:w="843"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b/>
                <w:bCs/>
                <w:i/>
                <w:iCs/>
                <w:sz w:val="26"/>
                <w:szCs w:val="26"/>
              </w:rPr>
            </w:pPr>
            <w:r w:rsidRPr="00851C76">
              <w:rPr>
                <w:rFonts w:ascii="Times New Roman" w:eastAsia="Calibri" w:hAnsi="Times New Roman" w:cs="Times New Roman"/>
                <w:b/>
                <w:bCs/>
                <w:i/>
                <w:iCs/>
                <w:sz w:val="26"/>
                <w:szCs w:val="26"/>
              </w:rPr>
              <w:t>10</w:t>
            </w:r>
          </w:p>
        </w:tc>
      </w:tr>
      <w:tr w:rsidR="00851C76" w:rsidRPr="00851C76" w:rsidTr="00031549">
        <w:tc>
          <w:tcPr>
            <w:tcW w:w="1329"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CK125</w:t>
            </w:r>
          </w:p>
        </w:tc>
        <w:tc>
          <w:tcPr>
            <w:tcW w:w="2833" w:type="dxa"/>
            <w:shd w:val="clear" w:color="auto" w:fill="auto"/>
            <w:vAlign w:val="center"/>
          </w:tcPr>
          <w:p w:rsidR="00031549" w:rsidRPr="00851C76" w:rsidRDefault="00031549" w:rsidP="00031549">
            <w:pPr>
              <w:spacing w:before="60" w:after="60" w:line="264" w:lineRule="auto"/>
              <w:rPr>
                <w:rFonts w:ascii="Times New Roman" w:eastAsia="Calibri" w:hAnsi="Times New Roman" w:cs="Times New Roman"/>
                <w:sz w:val="26"/>
                <w:szCs w:val="26"/>
              </w:rPr>
            </w:pPr>
            <w:r w:rsidRPr="00851C76">
              <w:rPr>
                <w:rFonts w:ascii="Times New Roman" w:eastAsia="Calibri" w:hAnsi="Times New Roman" w:cs="Times New Roman"/>
                <w:sz w:val="26"/>
                <w:szCs w:val="26"/>
              </w:rPr>
              <w:t>Công nghệ chế tạo máy</w:t>
            </w:r>
          </w:p>
        </w:tc>
        <w:tc>
          <w:tcPr>
            <w:tcW w:w="852" w:type="dxa"/>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4</w:t>
            </w:r>
          </w:p>
        </w:tc>
        <w:tc>
          <w:tcPr>
            <w:tcW w:w="845"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60</w:t>
            </w:r>
          </w:p>
        </w:tc>
        <w:tc>
          <w:tcPr>
            <w:tcW w:w="924"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58</w:t>
            </w:r>
          </w:p>
        </w:tc>
        <w:tc>
          <w:tcPr>
            <w:tcW w:w="1826"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p>
        </w:tc>
        <w:tc>
          <w:tcPr>
            <w:tcW w:w="843"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2</w:t>
            </w:r>
          </w:p>
        </w:tc>
      </w:tr>
      <w:tr w:rsidR="00851C76" w:rsidRPr="00851C76" w:rsidTr="00031549">
        <w:tc>
          <w:tcPr>
            <w:tcW w:w="1329"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CK126</w:t>
            </w:r>
          </w:p>
        </w:tc>
        <w:tc>
          <w:tcPr>
            <w:tcW w:w="2833" w:type="dxa"/>
            <w:shd w:val="clear" w:color="auto" w:fill="auto"/>
            <w:vAlign w:val="center"/>
          </w:tcPr>
          <w:p w:rsidR="00031549" w:rsidRPr="00851C76" w:rsidRDefault="00031549" w:rsidP="00031549">
            <w:pPr>
              <w:spacing w:before="60" w:after="60" w:line="264" w:lineRule="auto"/>
              <w:rPr>
                <w:rFonts w:ascii="Times New Roman" w:eastAsia="Calibri" w:hAnsi="Times New Roman" w:cs="Times New Roman"/>
                <w:sz w:val="26"/>
                <w:szCs w:val="26"/>
              </w:rPr>
            </w:pPr>
            <w:r w:rsidRPr="00851C76">
              <w:rPr>
                <w:rFonts w:ascii="Times New Roman" w:eastAsia="Calibri" w:hAnsi="Times New Roman" w:cs="Times New Roman"/>
                <w:bCs/>
                <w:sz w:val="26"/>
                <w:szCs w:val="26"/>
              </w:rPr>
              <w:t>Máy cắt kim loại</w:t>
            </w:r>
          </w:p>
        </w:tc>
        <w:tc>
          <w:tcPr>
            <w:tcW w:w="852" w:type="dxa"/>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2</w:t>
            </w:r>
          </w:p>
        </w:tc>
        <w:tc>
          <w:tcPr>
            <w:tcW w:w="845" w:type="dxa"/>
            <w:shd w:val="clear" w:color="auto" w:fill="auto"/>
            <w:noWrap/>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30</w:t>
            </w:r>
          </w:p>
        </w:tc>
        <w:tc>
          <w:tcPr>
            <w:tcW w:w="924"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28</w:t>
            </w:r>
          </w:p>
        </w:tc>
        <w:tc>
          <w:tcPr>
            <w:tcW w:w="1826"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p>
        </w:tc>
        <w:tc>
          <w:tcPr>
            <w:tcW w:w="843"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2</w:t>
            </w:r>
          </w:p>
        </w:tc>
      </w:tr>
      <w:tr w:rsidR="00851C76" w:rsidRPr="00851C76" w:rsidTr="00031549">
        <w:tc>
          <w:tcPr>
            <w:tcW w:w="1329"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lastRenderedPageBreak/>
              <w:t>CK128</w:t>
            </w:r>
          </w:p>
        </w:tc>
        <w:tc>
          <w:tcPr>
            <w:tcW w:w="2833" w:type="dxa"/>
            <w:shd w:val="clear" w:color="auto" w:fill="auto"/>
            <w:vAlign w:val="center"/>
          </w:tcPr>
          <w:p w:rsidR="00031549" w:rsidRPr="00851C76" w:rsidRDefault="00031549" w:rsidP="00031549">
            <w:pPr>
              <w:spacing w:before="60" w:after="60" w:line="264" w:lineRule="auto"/>
              <w:rPr>
                <w:rFonts w:ascii="Times New Roman" w:eastAsia="Calibri" w:hAnsi="Times New Roman" w:cs="Times New Roman"/>
                <w:sz w:val="26"/>
                <w:szCs w:val="26"/>
              </w:rPr>
            </w:pPr>
            <w:r w:rsidRPr="00851C76">
              <w:rPr>
                <w:rFonts w:ascii="Times New Roman" w:eastAsia="Calibri" w:hAnsi="Times New Roman" w:cs="Times New Roman"/>
                <w:sz w:val="26"/>
                <w:szCs w:val="26"/>
              </w:rPr>
              <w:t>Lập trình CNC</w:t>
            </w:r>
          </w:p>
        </w:tc>
        <w:tc>
          <w:tcPr>
            <w:tcW w:w="852" w:type="dxa"/>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3</w:t>
            </w:r>
          </w:p>
        </w:tc>
        <w:tc>
          <w:tcPr>
            <w:tcW w:w="845" w:type="dxa"/>
            <w:shd w:val="clear" w:color="auto" w:fill="auto"/>
            <w:noWrap/>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45</w:t>
            </w:r>
          </w:p>
        </w:tc>
        <w:tc>
          <w:tcPr>
            <w:tcW w:w="924"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43</w:t>
            </w:r>
          </w:p>
        </w:tc>
        <w:tc>
          <w:tcPr>
            <w:tcW w:w="1826"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p>
        </w:tc>
        <w:tc>
          <w:tcPr>
            <w:tcW w:w="843"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2</w:t>
            </w:r>
          </w:p>
        </w:tc>
      </w:tr>
      <w:tr w:rsidR="00851C76" w:rsidRPr="00851C76" w:rsidTr="00031549">
        <w:tc>
          <w:tcPr>
            <w:tcW w:w="1329"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CK107</w:t>
            </w:r>
          </w:p>
        </w:tc>
        <w:tc>
          <w:tcPr>
            <w:tcW w:w="2833" w:type="dxa"/>
            <w:shd w:val="clear" w:color="auto" w:fill="auto"/>
            <w:vAlign w:val="center"/>
          </w:tcPr>
          <w:p w:rsidR="00031549" w:rsidRPr="00851C76" w:rsidRDefault="00031549" w:rsidP="00031549">
            <w:pPr>
              <w:spacing w:before="60" w:after="60" w:line="264" w:lineRule="auto"/>
              <w:rPr>
                <w:rFonts w:ascii="Times New Roman" w:eastAsia="Calibri" w:hAnsi="Times New Roman" w:cs="Times New Roman"/>
                <w:sz w:val="26"/>
                <w:szCs w:val="26"/>
              </w:rPr>
            </w:pPr>
            <w:r w:rsidRPr="00851C76">
              <w:rPr>
                <w:rFonts w:ascii="Times New Roman" w:eastAsia="Calibri" w:hAnsi="Times New Roman" w:cs="Times New Roman"/>
                <w:sz w:val="26"/>
                <w:szCs w:val="26"/>
              </w:rPr>
              <w:t>Thiết kế CAD cơ bản</w:t>
            </w:r>
          </w:p>
        </w:tc>
        <w:tc>
          <w:tcPr>
            <w:tcW w:w="852" w:type="dxa"/>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2</w:t>
            </w:r>
          </w:p>
        </w:tc>
        <w:tc>
          <w:tcPr>
            <w:tcW w:w="845" w:type="dxa"/>
            <w:shd w:val="clear" w:color="auto" w:fill="auto"/>
            <w:noWrap/>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30</w:t>
            </w:r>
          </w:p>
        </w:tc>
        <w:tc>
          <w:tcPr>
            <w:tcW w:w="924"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28</w:t>
            </w:r>
          </w:p>
        </w:tc>
        <w:tc>
          <w:tcPr>
            <w:tcW w:w="1826"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p>
        </w:tc>
        <w:tc>
          <w:tcPr>
            <w:tcW w:w="843"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2</w:t>
            </w:r>
          </w:p>
        </w:tc>
      </w:tr>
      <w:tr w:rsidR="00851C76" w:rsidRPr="00851C76" w:rsidTr="00031549">
        <w:tc>
          <w:tcPr>
            <w:tcW w:w="1329"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CK124</w:t>
            </w:r>
          </w:p>
        </w:tc>
        <w:tc>
          <w:tcPr>
            <w:tcW w:w="2833" w:type="dxa"/>
            <w:shd w:val="clear" w:color="auto" w:fill="auto"/>
            <w:vAlign w:val="center"/>
          </w:tcPr>
          <w:p w:rsidR="00031549" w:rsidRPr="00851C76" w:rsidRDefault="00031549" w:rsidP="00031549">
            <w:pPr>
              <w:spacing w:before="60" w:after="60" w:line="264" w:lineRule="auto"/>
              <w:rPr>
                <w:rFonts w:ascii="Times New Roman" w:eastAsia="Calibri" w:hAnsi="Times New Roman" w:cs="Times New Roman"/>
                <w:sz w:val="26"/>
                <w:szCs w:val="26"/>
              </w:rPr>
            </w:pPr>
            <w:r w:rsidRPr="00851C76">
              <w:rPr>
                <w:rFonts w:ascii="Times New Roman" w:eastAsia="Calibri" w:hAnsi="Times New Roman" w:cs="Times New Roman"/>
                <w:sz w:val="26"/>
                <w:szCs w:val="26"/>
              </w:rPr>
              <w:t>Anh văn</w:t>
            </w:r>
            <w:r w:rsidRPr="00851C76">
              <w:rPr>
                <w:rFonts w:ascii="Times New Roman" w:eastAsia="Calibri" w:hAnsi="Times New Roman" w:cs="Times New Roman"/>
                <w:spacing w:val="-10"/>
                <w:sz w:val="26"/>
                <w:szCs w:val="26"/>
              </w:rPr>
              <w:t xml:space="preserve"> </w:t>
            </w:r>
            <w:r w:rsidRPr="00851C76">
              <w:rPr>
                <w:rFonts w:ascii="Times New Roman" w:eastAsia="Calibri" w:hAnsi="Times New Roman" w:cs="Times New Roman"/>
                <w:spacing w:val="8"/>
                <w:sz w:val="26"/>
                <w:szCs w:val="26"/>
              </w:rPr>
              <w:t>c</w:t>
            </w:r>
            <w:r w:rsidRPr="00851C76">
              <w:rPr>
                <w:rFonts w:ascii="Times New Roman" w:eastAsia="Calibri" w:hAnsi="Times New Roman" w:cs="Times New Roman"/>
                <w:sz w:val="26"/>
                <w:szCs w:val="26"/>
              </w:rPr>
              <w:t>hu</w:t>
            </w:r>
            <w:r w:rsidRPr="00851C76">
              <w:rPr>
                <w:rFonts w:ascii="Times New Roman" w:eastAsia="Calibri" w:hAnsi="Times New Roman" w:cs="Times New Roman"/>
                <w:spacing w:val="-5"/>
                <w:sz w:val="26"/>
                <w:szCs w:val="26"/>
              </w:rPr>
              <w:t>y</w:t>
            </w:r>
            <w:r w:rsidRPr="00851C76">
              <w:rPr>
                <w:rFonts w:ascii="Times New Roman" w:eastAsia="Calibri" w:hAnsi="Times New Roman" w:cs="Times New Roman"/>
                <w:spacing w:val="6"/>
                <w:sz w:val="26"/>
                <w:szCs w:val="26"/>
              </w:rPr>
              <w:t>ê</w:t>
            </w:r>
            <w:r w:rsidRPr="00851C76">
              <w:rPr>
                <w:rFonts w:ascii="Times New Roman" w:eastAsia="Calibri" w:hAnsi="Times New Roman" w:cs="Times New Roman"/>
                <w:sz w:val="26"/>
                <w:szCs w:val="26"/>
              </w:rPr>
              <w:t>n</w:t>
            </w:r>
            <w:r w:rsidRPr="00851C76">
              <w:rPr>
                <w:rFonts w:ascii="Times New Roman" w:eastAsia="Calibri" w:hAnsi="Times New Roman" w:cs="Times New Roman"/>
                <w:spacing w:val="-6"/>
                <w:sz w:val="26"/>
                <w:szCs w:val="26"/>
              </w:rPr>
              <w:t xml:space="preserve"> </w:t>
            </w:r>
            <w:r w:rsidRPr="00851C76">
              <w:rPr>
                <w:rFonts w:ascii="Times New Roman" w:eastAsia="Calibri" w:hAnsi="Times New Roman" w:cs="Times New Roman"/>
                <w:sz w:val="26"/>
                <w:szCs w:val="26"/>
              </w:rPr>
              <w:t>n</w:t>
            </w:r>
            <w:r w:rsidRPr="00851C76">
              <w:rPr>
                <w:rFonts w:ascii="Times New Roman" w:eastAsia="Calibri" w:hAnsi="Times New Roman" w:cs="Times New Roman"/>
                <w:spacing w:val="-5"/>
                <w:sz w:val="26"/>
                <w:szCs w:val="26"/>
              </w:rPr>
              <w:t>g</w:t>
            </w:r>
            <w:r w:rsidRPr="00851C76">
              <w:rPr>
                <w:rFonts w:ascii="Times New Roman" w:eastAsia="Calibri" w:hAnsi="Times New Roman" w:cs="Times New Roman"/>
                <w:spacing w:val="6"/>
                <w:sz w:val="26"/>
                <w:szCs w:val="26"/>
              </w:rPr>
              <w:t>à</w:t>
            </w:r>
            <w:r w:rsidRPr="00851C76">
              <w:rPr>
                <w:rFonts w:ascii="Times New Roman" w:eastAsia="Calibri" w:hAnsi="Times New Roman" w:cs="Times New Roman"/>
                <w:sz w:val="26"/>
                <w:szCs w:val="26"/>
              </w:rPr>
              <w:t>nh</w:t>
            </w:r>
          </w:p>
        </w:tc>
        <w:tc>
          <w:tcPr>
            <w:tcW w:w="852" w:type="dxa"/>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2</w:t>
            </w:r>
          </w:p>
        </w:tc>
        <w:tc>
          <w:tcPr>
            <w:tcW w:w="845" w:type="dxa"/>
            <w:shd w:val="clear" w:color="auto" w:fill="auto"/>
            <w:noWrap/>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30</w:t>
            </w:r>
          </w:p>
        </w:tc>
        <w:tc>
          <w:tcPr>
            <w:tcW w:w="924"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28</w:t>
            </w:r>
          </w:p>
        </w:tc>
        <w:tc>
          <w:tcPr>
            <w:tcW w:w="1826"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p>
        </w:tc>
        <w:tc>
          <w:tcPr>
            <w:tcW w:w="843"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2</w:t>
            </w:r>
          </w:p>
        </w:tc>
      </w:tr>
      <w:tr w:rsidR="00851C76" w:rsidRPr="00851C76" w:rsidTr="00031549">
        <w:tc>
          <w:tcPr>
            <w:tcW w:w="1329"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CK150</w:t>
            </w:r>
          </w:p>
        </w:tc>
        <w:tc>
          <w:tcPr>
            <w:tcW w:w="2833" w:type="dxa"/>
            <w:shd w:val="clear" w:color="auto" w:fill="auto"/>
            <w:vAlign w:val="center"/>
          </w:tcPr>
          <w:p w:rsidR="00031549" w:rsidRPr="00851C76" w:rsidRDefault="00031549" w:rsidP="00031549">
            <w:pPr>
              <w:spacing w:before="60" w:after="60" w:line="264" w:lineRule="auto"/>
              <w:rPr>
                <w:rFonts w:ascii="Times New Roman" w:eastAsia="Calibri" w:hAnsi="Times New Roman" w:cs="Times New Roman"/>
                <w:sz w:val="26"/>
                <w:szCs w:val="26"/>
              </w:rPr>
            </w:pPr>
            <w:r w:rsidRPr="00851C76">
              <w:rPr>
                <w:rFonts w:ascii="Times New Roman" w:eastAsia="Calibri" w:hAnsi="Times New Roman" w:cs="Times New Roman"/>
                <w:sz w:val="26"/>
                <w:szCs w:val="26"/>
              </w:rPr>
              <w:t>Thực tập Nguội cơ bản</w:t>
            </w:r>
          </w:p>
        </w:tc>
        <w:tc>
          <w:tcPr>
            <w:tcW w:w="852" w:type="dxa"/>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2</w:t>
            </w:r>
          </w:p>
        </w:tc>
        <w:tc>
          <w:tcPr>
            <w:tcW w:w="845" w:type="dxa"/>
            <w:shd w:val="clear" w:color="auto" w:fill="auto"/>
            <w:noWrap/>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60</w:t>
            </w:r>
          </w:p>
        </w:tc>
        <w:tc>
          <w:tcPr>
            <w:tcW w:w="924"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p>
        </w:tc>
        <w:tc>
          <w:tcPr>
            <w:tcW w:w="1826"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60</w:t>
            </w:r>
          </w:p>
        </w:tc>
        <w:tc>
          <w:tcPr>
            <w:tcW w:w="843"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p>
        </w:tc>
      </w:tr>
      <w:tr w:rsidR="00851C76" w:rsidRPr="00851C76" w:rsidTr="00031549">
        <w:tc>
          <w:tcPr>
            <w:tcW w:w="1329"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CK151</w:t>
            </w:r>
          </w:p>
        </w:tc>
        <w:tc>
          <w:tcPr>
            <w:tcW w:w="2833" w:type="dxa"/>
            <w:shd w:val="clear" w:color="auto" w:fill="auto"/>
            <w:vAlign w:val="center"/>
          </w:tcPr>
          <w:p w:rsidR="00031549" w:rsidRPr="00851C76" w:rsidRDefault="00031549" w:rsidP="00031549">
            <w:pPr>
              <w:spacing w:before="60" w:after="60" w:line="264" w:lineRule="auto"/>
              <w:rPr>
                <w:rFonts w:ascii="Times New Roman" w:eastAsia="Calibri" w:hAnsi="Times New Roman" w:cs="Times New Roman"/>
                <w:sz w:val="26"/>
                <w:szCs w:val="26"/>
              </w:rPr>
            </w:pPr>
            <w:r w:rsidRPr="00851C76">
              <w:rPr>
                <w:rFonts w:ascii="Times New Roman" w:eastAsia="Calibri" w:hAnsi="Times New Roman" w:cs="Times New Roman"/>
                <w:sz w:val="26"/>
                <w:szCs w:val="26"/>
              </w:rPr>
              <w:t>Thực tập Hàn cơ bản</w:t>
            </w:r>
          </w:p>
        </w:tc>
        <w:tc>
          <w:tcPr>
            <w:tcW w:w="852" w:type="dxa"/>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2</w:t>
            </w:r>
          </w:p>
        </w:tc>
        <w:tc>
          <w:tcPr>
            <w:tcW w:w="845" w:type="dxa"/>
            <w:shd w:val="clear" w:color="auto" w:fill="auto"/>
            <w:noWrap/>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60</w:t>
            </w:r>
          </w:p>
        </w:tc>
        <w:tc>
          <w:tcPr>
            <w:tcW w:w="924"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p>
        </w:tc>
        <w:tc>
          <w:tcPr>
            <w:tcW w:w="1826"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60</w:t>
            </w:r>
          </w:p>
        </w:tc>
        <w:tc>
          <w:tcPr>
            <w:tcW w:w="843"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p>
        </w:tc>
      </w:tr>
      <w:tr w:rsidR="00851C76" w:rsidRPr="00851C76" w:rsidTr="00031549">
        <w:tc>
          <w:tcPr>
            <w:tcW w:w="1329"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CK161</w:t>
            </w:r>
          </w:p>
        </w:tc>
        <w:tc>
          <w:tcPr>
            <w:tcW w:w="2833" w:type="dxa"/>
            <w:shd w:val="clear" w:color="auto" w:fill="auto"/>
            <w:vAlign w:val="center"/>
          </w:tcPr>
          <w:p w:rsidR="00031549" w:rsidRPr="00851C76" w:rsidRDefault="00031549" w:rsidP="00031549">
            <w:pPr>
              <w:spacing w:before="60" w:after="60" w:line="264" w:lineRule="auto"/>
              <w:rPr>
                <w:rFonts w:ascii="Times New Roman" w:eastAsia="Calibri" w:hAnsi="Times New Roman" w:cs="Times New Roman"/>
                <w:sz w:val="26"/>
                <w:szCs w:val="26"/>
              </w:rPr>
            </w:pPr>
            <w:r w:rsidRPr="00851C76">
              <w:rPr>
                <w:rFonts w:ascii="Times New Roman" w:eastAsia="Calibri" w:hAnsi="Times New Roman" w:cs="Times New Roman"/>
                <w:sz w:val="26"/>
                <w:szCs w:val="26"/>
              </w:rPr>
              <w:t>Thực tập Tiện cơ bản</w:t>
            </w:r>
          </w:p>
        </w:tc>
        <w:tc>
          <w:tcPr>
            <w:tcW w:w="852" w:type="dxa"/>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3</w:t>
            </w:r>
          </w:p>
        </w:tc>
        <w:tc>
          <w:tcPr>
            <w:tcW w:w="845" w:type="dxa"/>
            <w:shd w:val="clear" w:color="auto" w:fill="auto"/>
            <w:noWrap/>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90</w:t>
            </w:r>
          </w:p>
        </w:tc>
        <w:tc>
          <w:tcPr>
            <w:tcW w:w="924"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p>
        </w:tc>
        <w:tc>
          <w:tcPr>
            <w:tcW w:w="1826"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90</w:t>
            </w:r>
          </w:p>
        </w:tc>
        <w:tc>
          <w:tcPr>
            <w:tcW w:w="843"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p>
        </w:tc>
      </w:tr>
      <w:tr w:rsidR="00851C76" w:rsidRPr="00851C76" w:rsidTr="00031549">
        <w:tc>
          <w:tcPr>
            <w:tcW w:w="1329"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CK159</w:t>
            </w:r>
          </w:p>
        </w:tc>
        <w:tc>
          <w:tcPr>
            <w:tcW w:w="2833" w:type="dxa"/>
            <w:shd w:val="clear" w:color="auto" w:fill="auto"/>
            <w:vAlign w:val="center"/>
          </w:tcPr>
          <w:p w:rsidR="00031549" w:rsidRPr="00851C76" w:rsidRDefault="00031549" w:rsidP="00031549">
            <w:pPr>
              <w:spacing w:before="60" w:after="60" w:line="264" w:lineRule="auto"/>
              <w:rPr>
                <w:rFonts w:ascii="Times New Roman" w:eastAsia="Calibri" w:hAnsi="Times New Roman" w:cs="Times New Roman"/>
                <w:sz w:val="26"/>
                <w:szCs w:val="26"/>
              </w:rPr>
            </w:pPr>
            <w:r w:rsidRPr="00851C76">
              <w:rPr>
                <w:rFonts w:ascii="Times New Roman" w:eastAsia="Calibri" w:hAnsi="Times New Roman" w:cs="Times New Roman"/>
                <w:sz w:val="26"/>
                <w:szCs w:val="26"/>
              </w:rPr>
              <w:t>Thực tập Tiện nâng cao</w:t>
            </w:r>
          </w:p>
        </w:tc>
        <w:tc>
          <w:tcPr>
            <w:tcW w:w="852" w:type="dxa"/>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3</w:t>
            </w:r>
          </w:p>
        </w:tc>
        <w:tc>
          <w:tcPr>
            <w:tcW w:w="845" w:type="dxa"/>
            <w:shd w:val="clear" w:color="auto" w:fill="auto"/>
            <w:noWrap/>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90</w:t>
            </w:r>
          </w:p>
        </w:tc>
        <w:tc>
          <w:tcPr>
            <w:tcW w:w="924"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p>
        </w:tc>
        <w:tc>
          <w:tcPr>
            <w:tcW w:w="1826"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90</w:t>
            </w:r>
          </w:p>
        </w:tc>
        <w:tc>
          <w:tcPr>
            <w:tcW w:w="843"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p>
        </w:tc>
      </w:tr>
      <w:tr w:rsidR="00851C76" w:rsidRPr="00851C76" w:rsidTr="00031549">
        <w:tc>
          <w:tcPr>
            <w:tcW w:w="1329"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CK162</w:t>
            </w:r>
          </w:p>
        </w:tc>
        <w:tc>
          <w:tcPr>
            <w:tcW w:w="2833" w:type="dxa"/>
            <w:shd w:val="clear" w:color="auto" w:fill="auto"/>
            <w:vAlign w:val="center"/>
          </w:tcPr>
          <w:p w:rsidR="00031549" w:rsidRPr="00851C76" w:rsidRDefault="00031549" w:rsidP="00031549">
            <w:pPr>
              <w:spacing w:before="60" w:after="60" w:line="264" w:lineRule="auto"/>
              <w:rPr>
                <w:rFonts w:ascii="Times New Roman" w:eastAsia="Calibri" w:hAnsi="Times New Roman" w:cs="Times New Roman"/>
                <w:sz w:val="26"/>
                <w:szCs w:val="26"/>
              </w:rPr>
            </w:pPr>
            <w:r w:rsidRPr="00851C76">
              <w:rPr>
                <w:rFonts w:ascii="Times New Roman" w:eastAsia="Calibri" w:hAnsi="Times New Roman" w:cs="Times New Roman"/>
                <w:sz w:val="26"/>
                <w:szCs w:val="26"/>
              </w:rPr>
              <w:t>Thực tập Phay cơ bản</w:t>
            </w:r>
          </w:p>
        </w:tc>
        <w:tc>
          <w:tcPr>
            <w:tcW w:w="852" w:type="dxa"/>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3</w:t>
            </w:r>
          </w:p>
        </w:tc>
        <w:tc>
          <w:tcPr>
            <w:tcW w:w="845" w:type="dxa"/>
            <w:shd w:val="clear" w:color="auto" w:fill="auto"/>
            <w:noWrap/>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90</w:t>
            </w:r>
          </w:p>
        </w:tc>
        <w:tc>
          <w:tcPr>
            <w:tcW w:w="924"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p>
        </w:tc>
        <w:tc>
          <w:tcPr>
            <w:tcW w:w="1826"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90</w:t>
            </w:r>
          </w:p>
        </w:tc>
        <w:tc>
          <w:tcPr>
            <w:tcW w:w="843"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p>
        </w:tc>
      </w:tr>
      <w:tr w:rsidR="00851C76" w:rsidRPr="00851C76" w:rsidTr="00031549">
        <w:tc>
          <w:tcPr>
            <w:tcW w:w="1329"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CK160</w:t>
            </w:r>
          </w:p>
        </w:tc>
        <w:tc>
          <w:tcPr>
            <w:tcW w:w="2833" w:type="dxa"/>
            <w:shd w:val="clear" w:color="auto" w:fill="auto"/>
            <w:vAlign w:val="center"/>
          </w:tcPr>
          <w:p w:rsidR="00031549" w:rsidRPr="00851C76" w:rsidRDefault="00031549" w:rsidP="00031549">
            <w:pPr>
              <w:spacing w:before="60" w:after="60" w:line="264" w:lineRule="auto"/>
              <w:rPr>
                <w:rFonts w:ascii="Times New Roman" w:eastAsia="Calibri" w:hAnsi="Times New Roman" w:cs="Times New Roman"/>
                <w:sz w:val="26"/>
                <w:szCs w:val="26"/>
              </w:rPr>
            </w:pPr>
            <w:r w:rsidRPr="00851C76">
              <w:rPr>
                <w:rFonts w:ascii="Times New Roman" w:eastAsia="Calibri" w:hAnsi="Times New Roman" w:cs="Times New Roman"/>
                <w:sz w:val="26"/>
                <w:szCs w:val="26"/>
              </w:rPr>
              <w:t>Thực tập Phay nâng cao</w:t>
            </w:r>
          </w:p>
        </w:tc>
        <w:tc>
          <w:tcPr>
            <w:tcW w:w="852" w:type="dxa"/>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3</w:t>
            </w:r>
          </w:p>
        </w:tc>
        <w:tc>
          <w:tcPr>
            <w:tcW w:w="845" w:type="dxa"/>
            <w:shd w:val="clear" w:color="auto" w:fill="auto"/>
            <w:noWrap/>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90</w:t>
            </w:r>
          </w:p>
        </w:tc>
        <w:tc>
          <w:tcPr>
            <w:tcW w:w="924"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p>
        </w:tc>
        <w:tc>
          <w:tcPr>
            <w:tcW w:w="1826"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90</w:t>
            </w:r>
          </w:p>
        </w:tc>
        <w:tc>
          <w:tcPr>
            <w:tcW w:w="843"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p>
        </w:tc>
      </w:tr>
      <w:tr w:rsidR="00851C76" w:rsidRPr="00851C76" w:rsidTr="00031549">
        <w:tc>
          <w:tcPr>
            <w:tcW w:w="1329"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CK155</w:t>
            </w:r>
          </w:p>
        </w:tc>
        <w:tc>
          <w:tcPr>
            <w:tcW w:w="2833" w:type="dxa"/>
            <w:shd w:val="clear" w:color="auto" w:fill="auto"/>
            <w:vAlign w:val="center"/>
          </w:tcPr>
          <w:p w:rsidR="00031549" w:rsidRPr="00851C76" w:rsidRDefault="00031549" w:rsidP="00031549">
            <w:pPr>
              <w:spacing w:before="60" w:after="60" w:line="264" w:lineRule="auto"/>
              <w:rPr>
                <w:rFonts w:ascii="Times New Roman" w:eastAsia="Calibri" w:hAnsi="Times New Roman" w:cs="Times New Roman"/>
                <w:sz w:val="26"/>
                <w:szCs w:val="26"/>
              </w:rPr>
            </w:pPr>
            <w:r w:rsidRPr="00851C76">
              <w:rPr>
                <w:rFonts w:ascii="Times New Roman" w:eastAsia="Calibri" w:hAnsi="Times New Roman" w:cs="Times New Roman"/>
                <w:sz w:val="26"/>
                <w:szCs w:val="26"/>
              </w:rPr>
              <w:t>Thực tập CNC cơ bản</w:t>
            </w:r>
          </w:p>
        </w:tc>
        <w:tc>
          <w:tcPr>
            <w:tcW w:w="852" w:type="dxa"/>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2</w:t>
            </w:r>
          </w:p>
        </w:tc>
        <w:tc>
          <w:tcPr>
            <w:tcW w:w="845" w:type="dxa"/>
            <w:shd w:val="clear" w:color="auto" w:fill="auto"/>
            <w:noWrap/>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60</w:t>
            </w:r>
          </w:p>
        </w:tc>
        <w:tc>
          <w:tcPr>
            <w:tcW w:w="924"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p>
        </w:tc>
        <w:tc>
          <w:tcPr>
            <w:tcW w:w="1826"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60</w:t>
            </w:r>
          </w:p>
        </w:tc>
        <w:tc>
          <w:tcPr>
            <w:tcW w:w="843"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p>
        </w:tc>
      </w:tr>
      <w:tr w:rsidR="00851C76" w:rsidRPr="00851C76" w:rsidTr="00031549">
        <w:tc>
          <w:tcPr>
            <w:tcW w:w="1329"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CK127</w:t>
            </w:r>
          </w:p>
        </w:tc>
        <w:tc>
          <w:tcPr>
            <w:tcW w:w="2833" w:type="dxa"/>
            <w:shd w:val="clear" w:color="auto" w:fill="auto"/>
            <w:vAlign w:val="center"/>
          </w:tcPr>
          <w:p w:rsidR="00031549" w:rsidRPr="00851C76" w:rsidRDefault="00031549" w:rsidP="00031549">
            <w:pPr>
              <w:spacing w:before="60" w:after="60" w:line="264" w:lineRule="auto"/>
              <w:rPr>
                <w:rFonts w:ascii="Times New Roman" w:eastAsia="Calibri" w:hAnsi="Times New Roman" w:cs="Times New Roman"/>
                <w:sz w:val="26"/>
                <w:szCs w:val="26"/>
              </w:rPr>
            </w:pPr>
            <w:r w:rsidRPr="00851C76">
              <w:rPr>
                <w:rFonts w:ascii="Times New Roman" w:eastAsia="Calibri" w:hAnsi="Times New Roman" w:cs="Times New Roman"/>
                <w:sz w:val="26"/>
                <w:szCs w:val="26"/>
              </w:rPr>
              <w:t>Đồ án Nguyên lý - Chi tiết máy</w:t>
            </w:r>
          </w:p>
        </w:tc>
        <w:tc>
          <w:tcPr>
            <w:tcW w:w="852" w:type="dxa"/>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1</w:t>
            </w:r>
          </w:p>
        </w:tc>
        <w:tc>
          <w:tcPr>
            <w:tcW w:w="845" w:type="dxa"/>
            <w:shd w:val="clear" w:color="auto" w:fill="auto"/>
            <w:noWrap/>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45</w:t>
            </w:r>
          </w:p>
        </w:tc>
        <w:tc>
          <w:tcPr>
            <w:tcW w:w="924"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p>
        </w:tc>
        <w:tc>
          <w:tcPr>
            <w:tcW w:w="1826"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45</w:t>
            </w:r>
          </w:p>
        </w:tc>
        <w:tc>
          <w:tcPr>
            <w:tcW w:w="843"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p>
        </w:tc>
      </w:tr>
      <w:tr w:rsidR="00851C76" w:rsidRPr="00851C76" w:rsidTr="00031549">
        <w:tc>
          <w:tcPr>
            <w:tcW w:w="1329"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CK133</w:t>
            </w:r>
          </w:p>
        </w:tc>
        <w:tc>
          <w:tcPr>
            <w:tcW w:w="2833" w:type="dxa"/>
            <w:shd w:val="clear" w:color="auto" w:fill="auto"/>
            <w:vAlign w:val="center"/>
          </w:tcPr>
          <w:p w:rsidR="00031549" w:rsidRPr="00851C76" w:rsidRDefault="00031549" w:rsidP="00031549">
            <w:pPr>
              <w:spacing w:before="60" w:after="60" w:line="264" w:lineRule="auto"/>
              <w:rPr>
                <w:rFonts w:ascii="Times New Roman" w:eastAsia="Calibri" w:hAnsi="Times New Roman" w:cs="Times New Roman"/>
                <w:sz w:val="26"/>
                <w:szCs w:val="26"/>
              </w:rPr>
            </w:pPr>
            <w:r w:rsidRPr="00851C76">
              <w:rPr>
                <w:rFonts w:ascii="Times New Roman" w:eastAsia="Calibri" w:hAnsi="Times New Roman" w:cs="Times New Roman"/>
                <w:sz w:val="26"/>
                <w:szCs w:val="26"/>
              </w:rPr>
              <w:t>Đồ án Công nghệ chế tạo máy</w:t>
            </w:r>
          </w:p>
        </w:tc>
        <w:tc>
          <w:tcPr>
            <w:tcW w:w="852" w:type="dxa"/>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1</w:t>
            </w:r>
          </w:p>
        </w:tc>
        <w:tc>
          <w:tcPr>
            <w:tcW w:w="845"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45</w:t>
            </w:r>
          </w:p>
        </w:tc>
        <w:tc>
          <w:tcPr>
            <w:tcW w:w="924"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p>
        </w:tc>
        <w:tc>
          <w:tcPr>
            <w:tcW w:w="1826"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45</w:t>
            </w:r>
          </w:p>
        </w:tc>
        <w:tc>
          <w:tcPr>
            <w:tcW w:w="843"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p>
        </w:tc>
      </w:tr>
      <w:tr w:rsidR="00851C76" w:rsidRPr="00851C76" w:rsidTr="00031549">
        <w:tc>
          <w:tcPr>
            <w:tcW w:w="1329"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CK156</w:t>
            </w:r>
          </w:p>
        </w:tc>
        <w:tc>
          <w:tcPr>
            <w:tcW w:w="2833" w:type="dxa"/>
            <w:shd w:val="clear" w:color="auto" w:fill="auto"/>
            <w:vAlign w:val="center"/>
          </w:tcPr>
          <w:p w:rsidR="00031549" w:rsidRPr="00851C76" w:rsidRDefault="00031549" w:rsidP="00031549">
            <w:pPr>
              <w:spacing w:before="60" w:after="60" w:line="264" w:lineRule="auto"/>
              <w:rPr>
                <w:rFonts w:ascii="Times New Roman" w:eastAsia="Calibri" w:hAnsi="Times New Roman" w:cs="Times New Roman"/>
                <w:sz w:val="26"/>
                <w:szCs w:val="26"/>
              </w:rPr>
            </w:pPr>
            <w:r w:rsidRPr="00851C76">
              <w:rPr>
                <w:rFonts w:ascii="Times New Roman" w:eastAsia="Calibri" w:hAnsi="Times New Roman" w:cs="Times New Roman"/>
                <w:sz w:val="26"/>
                <w:szCs w:val="26"/>
              </w:rPr>
              <w:t>Thực tập tốt nghiệp</w:t>
            </w:r>
          </w:p>
        </w:tc>
        <w:tc>
          <w:tcPr>
            <w:tcW w:w="852" w:type="dxa"/>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6</w:t>
            </w:r>
          </w:p>
        </w:tc>
        <w:tc>
          <w:tcPr>
            <w:tcW w:w="845"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270</w:t>
            </w:r>
          </w:p>
        </w:tc>
        <w:tc>
          <w:tcPr>
            <w:tcW w:w="924"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p>
        </w:tc>
        <w:tc>
          <w:tcPr>
            <w:tcW w:w="1826"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270</w:t>
            </w:r>
          </w:p>
        </w:tc>
        <w:tc>
          <w:tcPr>
            <w:tcW w:w="843"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p>
        </w:tc>
      </w:tr>
      <w:tr w:rsidR="00851C76" w:rsidRPr="00851C76" w:rsidTr="00031549">
        <w:tc>
          <w:tcPr>
            <w:tcW w:w="1329"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b/>
                <w:i/>
                <w:sz w:val="26"/>
                <w:szCs w:val="26"/>
              </w:rPr>
            </w:pPr>
            <w:r w:rsidRPr="00851C76">
              <w:rPr>
                <w:rFonts w:ascii="Times New Roman" w:eastAsia="Calibri" w:hAnsi="Times New Roman" w:cs="Times New Roman"/>
                <w:b/>
                <w:i/>
                <w:sz w:val="26"/>
                <w:szCs w:val="26"/>
              </w:rPr>
              <w:t>II.3</w:t>
            </w:r>
          </w:p>
        </w:tc>
        <w:tc>
          <w:tcPr>
            <w:tcW w:w="2833" w:type="dxa"/>
            <w:shd w:val="clear" w:color="auto" w:fill="auto"/>
            <w:vAlign w:val="center"/>
          </w:tcPr>
          <w:p w:rsidR="00031549" w:rsidRPr="00851C76" w:rsidRDefault="00031549" w:rsidP="00031549">
            <w:pPr>
              <w:spacing w:before="60" w:after="60" w:line="264" w:lineRule="auto"/>
              <w:rPr>
                <w:rFonts w:ascii="Times New Roman" w:eastAsia="Calibri" w:hAnsi="Times New Roman" w:cs="Times New Roman"/>
                <w:b/>
                <w:i/>
                <w:sz w:val="26"/>
                <w:szCs w:val="26"/>
              </w:rPr>
            </w:pPr>
            <w:r w:rsidRPr="00851C76">
              <w:rPr>
                <w:rFonts w:ascii="Times New Roman" w:eastAsia="Calibri" w:hAnsi="Times New Roman" w:cs="Times New Roman"/>
                <w:b/>
                <w:i/>
                <w:sz w:val="26"/>
                <w:szCs w:val="26"/>
              </w:rPr>
              <w:t>Môn học tự chọn</w:t>
            </w:r>
          </w:p>
        </w:tc>
        <w:tc>
          <w:tcPr>
            <w:tcW w:w="852" w:type="dxa"/>
            <w:vAlign w:val="center"/>
          </w:tcPr>
          <w:p w:rsidR="00031549" w:rsidRPr="00851C76" w:rsidRDefault="00031549" w:rsidP="00031549">
            <w:pPr>
              <w:spacing w:before="60" w:after="60" w:line="264" w:lineRule="auto"/>
              <w:jc w:val="center"/>
              <w:rPr>
                <w:rFonts w:ascii="Times New Roman" w:eastAsia="Calibri" w:hAnsi="Times New Roman" w:cs="Times New Roman"/>
                <w:b/>
                <w:bCs/>
                <w:i/>
                <w:iCs/>
                <w:sz w:val="26"/>
                <w:szCs w:val="26"/>
              </w:rPr>
            </w:pPr>
            <w:r w:rsidRPr="00851C76">
              <w:rPr>
                <w:rFonts w:ascii="Times New Roman" w:eastAsia="Calibri" w:hAnsi="Times New Roman" w:cs="Times New Roman"/>
                <w:b/>
                <w:bCs/>
                <w:i/>
                <w:iCs/>
                <w:sz w:val="26"/>
                <w:szCs w:val="26"/>
              </w:rPr>
              <w:t>8</w:t>
            </w:r>
          </w:p>
        </w:tc>
        <w:tc>
          <w:tcPr>
            <w:tcW w:w="845"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b/>
                <w:i/>
                <w:sz w:val="26"/>
                <w:szCs w:val="26"/>
              </w:rPr>
            </w:pPr>
            <w:r w:rsidRPr="00851C76">
              <w:rPr>
                <w:rFonts w:ascii="Times New Roman" w:eastAsia="Calibri" w:hAnsi="Times New Roman" w:cs="Times New Roman"/>
                <w:b/>
                <w:i/>
                <w:sz w:val="26"/>
                <w:szCs w:val="26"/>
              </w:rPr>
              <w:t>180</w:t>
            </w:r>
          </w:p>
        </w:tc>
        <w:tc>
          <w:tcPr>
            <w:tcW w:w="924"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b/>
                <w:i/>
                <w:sz w:val="26"/>
                <w:szCs w:val="26"/>
              </w:rPr>
            </w:pPr>
            <w:r w:rsidRPr="00851C76">
              <w:rPr>
                <w:rFonts w:ascii="Times New Roman" w:eastAsia="Calibri" w:hAnsi="Times New Roman" w:cs="Times New Roman"/>
                <w:b/>
                <w:i/>
                <w:sz w:val="26"/>
                <w:szCs w:val="26"/>
              </w:rPr>
              <w:t>56</w:t>
            </w:r>
          </w:p>
        </w:tc>
        <w:tc>
          <w:tcPr>
            <w:tcW w:w="1826"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b/>
                <w:i/>
                <w:sz w:val="26"/>
                <w:szCs w:val="26"/>
              </w:rPr>
            </w:pPr>
            <w:r w:rsidRPr="00851C76">
              <w:rPr>
                <w:rFonts w:ascii="Times New Roman" w:eastAsia="Calibri" w:hAnsi="Times New Roman" w:cs="Times New Roman"/>
                <w:b/>
                <w:i/>
                <w:sz w:val="26"/>
                <w:szCs w:val="26"/>
              </w:rPr>
              <w:t>120</w:t>
            </w:r>
          </w:p>
        </w:tc>
        <w:tc>
          <w:tcPr>
            <w:tcW w:w="843"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b/>
                <w:i/>
                <w:sz w:val="26"/>
                <w:szCs w:val="26"/>
              </w:rPr>
            </w:pPr>
            <w:r w:rsidRPr="00851C76">
              <w:rPr>
                <w:rFonts w:ascii="Times New Roman" w:eastAsia="Calibri" w:hAnsi="Times New Roman" w:cs="Times New Roman"/>
                <w:b/>
                <w:i/>
                <w:sz w:val="26"/>
                <w:szCs w:val="26"/>
              </w:rPr>
              <w:t>4</w:t>
            </w:r>
          </w:p>
        </w:tc>
      </w:tr>
      <w:tr w:rsidR="00851C76" w:rsidRPr="00851C76" w:rsidTr="00031549">
        <w:tc>
          <w:tcPr>
            <w:tcW w:w="1329"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CK134</w:t>
            </w:r>
          </w:p>
        </w:tc>
        <w:tc>
          <w:tcPr>
            <w:tcW w:w="2833" w:type="dxa"/>
            <w:shd w:val="clear" w:color="auto" w:fill="auto"/>
            <w:vAlign w:val="center"/>
          </w:tcPr>
          <w:p w:rsidR="00031549" w:rsidRPr="00851C76" w:rsidRDefault="00031549" w:rsidP="00031549">
            <w:pPr>
              <w:spacing w:before="60" w:after="60" w:line="264" w:lineRule="auto"/>
              <w:rPr>
                <w:rFonts w:ascii="Times New Roman" w:eastAsia="Calibri" w:hAnsi="Times New Roman" w:cs="Times New Roman"/>
                <w:sz w:val="26"/>
                <w:szCs w:val="26"/>
              </w:rPr>
            </w:pPr>
            <w:r w:rsidRPr="00851C76">
              <w:rPr>
                <w:rFonts w:ascii="Times New Roman" w:eastAsia="Calibri" w:hAnsi="Times New Roman" w:cs="Times New Roman"/>
                <w:sz w:val="26"/>
                <w:szCs w:val="26"/>
              </w:rPr>
              <w:t>Thiết kế CAD nâng cao</w:t>
            </w:r>
          </w:p>
        </w:tc>
        <w:tc>
          <w:tcPr>
            <w:tcW w:w="852" w:type="dxa"/>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2</w:t>
            </w:r>
          </w:p>
        </w:tc>
        <w:tc>
          <w:tcPr>
            <w:tcW w:w="845"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30</w:t>
            </w:r>
          </w:p>
        </w:tc>
        <w:tc>
          <w:tcPr>
            <w:tcW w:w="924"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28</w:t>
            </w:r>
          </w:p>
        </w:tc>
        <w:tc>
          <w:tcPr>
            <w:tcW w:w="1826"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p>
        </w:tc>
        <w:tc>
          <w:tcPr>
            <w:tcW w:w="843"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2</w:t>
            </w:r>
          </w:p>
        </w:tc>
      </w:tr>
      <w:tr w:rsidR="00851C76" w:rsidRPr="00851C76" w:rsidTr="00031549">
        <w:tc>
          <w:tcPr>
            <w:tcW w:w="1329"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CK123</w:t>
            </w:r>
          </w:p>
        </w:tc>
        <w:tc>
          <w:tcPr>
            <w:tcW w:w="2833" w:type="dxa"/>
            <w:shd w:val="clear" w:color="auto" w:fill="auto"/>
            <w:vAlign w:val="center"/>
          </w:tcPr>
          <w:p w:rsidR="00031549" w:rsidRPr="00851C76" w:rsidRDefault="00031549" w:rsidP="00031549">
            <w:pPr>
              <w:spacing w:before="60" w:after="60" w:line="264" w:lineRule="auto"/>
              <w:rPr>
                <w:rFonts w:ascii="Times New Roman" w:eastAsia="Calibri" w:hAnsi="Times New Roman" w:cs="Times New Roman"/>
                <w:sz w:val="26"/>
                <w:szCs w:val="26"/>
              </w:rPr>
            </w:pPr>
            <w:r w:rsidRPr="00851C76">
              <w:rPr>
                <w:rFonts w:ascii="Times New Roman" w:eastAsia="Calibri" w:hAnsi="Times New Roman" w:cs="Times New Roman"/>
                <w:sz w:val="26"/>
                <w:szCs w:val="26"/>
              </w:rPr>
              <w:t>Kỹ thuật</w:t>
            </w:r>
            <w:r w:rsidRPr="00851C76">
              <w:rPr>
                <w:rFonts w:ascii="Times New Roman" w:eastAsia="Calibri" w:hAnsi="Times New Roman" w:cs="Times New Roman"/>
                <w:spacing w:val="17"/>
                <w:sz w:val="26"/>
                <w:szCs w:val="26"/>
              </w:rPr>
              <w:t xml:space="preserve"> </w:t>
            </w:r>
            <w:r w:rsidRPr="00851C76">
              <w:rPr>
                <w:rFonts w:ascii="Times New Roman" w:eastAsia="Calibri" w:hAnsi="Times New Roman" w:cs="Times New Roman"/>
                <w:spacing w:val="4"/>
                <w:sz w:val="26"/>
                <w:szCs w:val="26"/>
              </w:rPr>
              <w:t>t</w:t>
            </w:r>
            <w:r w:rsidRPr="00851C76">
              <w:rPr>
                <w:rFonts w:ascii="Times New Roman" w:eastAsia="Calibri" w:hAnsi="Times New Roman" w:cs="Times New Roman"/>
                <w:sz w:val="26"/>
                <w:szCs w:val="26"/>
              </w:rPr>
              <w:t>hủy</w:t>
            </w:r>
            <w:r w:rsidRPr="00851C76">
              <w:rPr>
                <w:rFonts w:ascii="Times New Roman" w:eastAsia="Calibri" w:hAnsi="Times New Roman" w:cs="Times New Roman"/>
                <w:spacing w:val="21"/>
                <w:sz w:val="26"/>
                <w:szCs w:val="26"/>
              </w:rPr>
              <w:t xml:space="preserve"> </w:t>
            </w:r>
            <w:r w:rsidRPr="00851C76">
              <w:rPr>
                <w:rFonts w:ascii="Times New Roman" w:eastAsia="Calibri" w:hAnsi="Times New Roman" w:cs="Times New Roman"/>
                <w:sz w:val="26"/>
                <w:szCs w:val="26"/>
              </w:rPr>
              <w:t>l</w:t>
            </w:r>
            <w:r w:rsidRPr="00851C76">
              <w:rPr>
                <w:rFonts w:ascii="Times New Roman" w:eastAsia="Calibri" w:hAnsi="Times New Roman" w:cs="Times New Roman"/>
                <w:spacing w:val="-3"/>
                <w:sz w:val="26"/>
                <w:szCs w:val="26"/>
              </w:rPr>
              <w:t>ự</w:t>
            </w:r>
            <w:r w:rsidRPr="00851C76">
              <w:rPr>
                <w:rFonts w:ascii="Times New Roman" w:eastAsia="Calibri" w:hAnsi="Times New Roman" w:cs="Times New Roman"/>
                <w:sz w:val="26"/>
                <w:szCs w:val="26"/>
              </w:rPr>
              <w:t>c -</w:t>
            </w:r>
            <w:r w:rsidRPr="00851C76">
              <w:rPr>
                <w:rFonts w:ascii="Times New Roman" w:eastAsia="Calibri" w:hAnsi="Times New Roman" w:cs="Times New Roman"/>
                <w:spacing w:val="21"/>
                <w:sz w:val="26"/>
                <w:szCs w:val="26"/>
              </w:rPr>
              <w:t xml:space="preserve"> </w:t>
            </w:r>
            <w:r w:rsidRPr="00851C76">
              <w:rPr>
                <w:rFonts w:ascii="Times New Roman" w:eastAsia="Calibri" w:hAnsi="Times New Roman" w:cs="Times New Roman"/>
                <w:spacing w:val="5"/>
                <w:sz w:val="26"/>
                <w:szCs w:val="26"/>
              </w:rPr>
              <w:t>k</w:t>
            </w:r>
            <w:r w:rsidRPr="00851C76">
              <w:rPr>
                <w:rFonts w:ascii="Times New Roman" w:eastAsia="Calibri" w:hAnsi="Times New Roman" w:cs="Times New Roman"/>
                <w:sz w:val="26"/>
                <w:szCs w:val="26"/>
              </w:rPr>
              <w:t xml:space="preserve">hí </w:t>
            </w:r>
            <w:r w:rsidRPr="00851C76">
              <w:rPr>
                <w:rFonts w:ascii="Times New Roman" w:eastAsia="Calibri" w:hAnsi="Times New Roman" w:cs="Times New Roman"/>
                <w:spacing w:val="-5"/>
                <w:sz w:val="26"/>
                <w:szCs w:val="26"/>
              </w:rPr>
              <w:t>n</w:t>
            </w:r>
            <w:r w:rsidRPr="00851C76">
              <w:rPr>
                <w:rFonts w:ascii="Times New Roman" w:eastAsia="Calibri" w:hAnsi="Times New Roman" w:cs="Times New Roman"/>
                <w:spacing w:val="6"/>
                <w:sz w:val="26"/>
                <w:szCs w:val="26"/>
              </w:rPr>
              <w:t>é</w:t>
            </w:r>
            <w:r w:rsidRPr="00851C76">
              <w:rPr>
                <w:rFonts w:ascii="Times New Roman" w:eastAsia="Calibri" w:hAnsi="Times New Roman" w:cs="Times New Roman"/>
                <w:sz w:val="26"/>
                <w:szCs w:val="26"/>
              </w:rPr>
              <w:t>n</w:t>
            </w:r>
          </w:p>
        </w:tc>
        <w:tc>
          <w:tcPr>
            <w:tcW w:w="852" w:type="dxa"/>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2</w:t>
            </w:r>
          </w:p>
        </w:tc>
        <w:tc>
          <w:tcPr>
            <w:tcW w:w="845" w:type="dxa"/>
            <w:shd w:val="clear" w:color="auto" w:fill="auto"/>
            <w:noWrap/>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30</w:t>
            </w:r>
          </w:p>
        </w:tc>
        <w:tc>
          <w:tcPr>
            <w:tcW w:w="924"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28</w:t>
            </w:r>
          </w:p>
        </w:tc>
        <w:tc>
          <w:tcPr>
            <w:tcW w:w="1826"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p>
        </w:tc>
        <w:tc>
          <w:tcPr>
            <w:tcW w:w="843"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2</w:t>
            </w:r>
          </w:p>
        </w:tc>
      </w:tr>
      <w:tr w:rsidR="00851C76" w:rsidRPr="00851C76" w:rsidTr="00031549">
        <w:tc>
          <w:tcPr>
            <w:tcW w:w="1329"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CK136</w:t>
            </w:r>
          </w:p>
        </w:tc>
        <w:tc>
          <w:tcPr>
            <w:tcW w:w="2833" w:type="dxa"/>
            <w:shd w:val="clear" w:color="auto" w:fill="auto"/>
            <w:vAlign w:val="center"/>
          </w:tcPr>
          <w:p w:rsidR="00031549" w:rsidRPr="00851C76" w:rsidRDefault="00031549" w:rsidP="00031549">
            <w:pPr>
              <w:spacing w:before="60" w:after="60" w:line="264" w:lineRule="auto"/>
              <w:rPr>
                <w:rFonts w:ascii="Times New Roman" w:eastAsia="Calibri" w:hAnsi="Times New Roman" w:cs="Times New Roman"/>
                <w:sz w:val="26"/>
                <w:szCs w:val="26"/>
              </w:rPr>
            </w:pPr>
            <w:r w:rsidRPr="00851C76">
              <w:rPr>
                <w:rFonts w:ascii="Times New Roman" w:eastAsia="Calibri" w:hAnsi="Times New Roman" w:cs="Times New Roman"/>
                <w:sz w:val="26"/>
                <w:szCs w:val="26"/>
              </w:rPr>
              <w:t>Kỹ thuật chế tạo</w:t>
            </w:r>
          </w:p>
        </w:tc>
        <w:tc>
          <w:tcPr>
            <w:tcW w:w="852" w:type="dxa"/>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2</w:t>
            </w:r>
          </w:p>
        </w:tc>
        <w:tc>
          <w:tcPr>
            <w:tcW w:w="845"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30</w:t>
            </w:r>
          </w:p>
        </w:tc>
        <w:tc>
          <w:tcPr>
            <w:tcW w:w="924"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28</w:t>
            </w:r>
          </w:p>
        </w:tc>
        <w:tc>
          <w:tcPr>
            <w:tcW w:w="1826"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p>
        </w:tc>
        <w:tc>
          <w:tcPr>
            <w:tcW w:w="843"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2</w:t>
            </w:r>
          </w:p>
        </w:tc>
      </w:tr>
      <w:tr w:rsidR="00851C76" w:rsidRPr="00851C76" w:rsidTr="00031549">
        <w:tc>
          <w:tcPr>
            <w:tcW w:w="1329"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CK130</w:t>
            </w:r>
          </w:p>
        </w:tc>
        <w:tc>
          <w:tcPr>
            <w:tcW w:w="2833" w:type="dxa"/>
            <w:shd w:val="clear" w:color="auto" w:fill="auto"/>
            <w:vAlign w:val="center"/>
          </w:tcPr>
          <w:p w:rsidR="00031549" w:rsidRPr="00851C76" w:rsidRDefault="00031549" w:rsidP="00031549">
            <w:pPr>
              <w:spacing w:before="60" w:after="60" w:line="264" w:lineRule="auto"/>
              <w:rPr>
                <w:rFonts w:ascii="Times New Roman" w:eastAsia="Calibri" w:hAnsi="Times New Roman" w:cs="Times New Roman"/>
                <w:sz w:val="26"/>
                <w:szCs w:val="26"/>
              </w:rPr>
            </w:pPr>
            <w:r w:rsidRPr="00851C76">
              <w:rPr>
                <w:rFonts w:ascii="Times New Roman" w:eastAsia="Calibri" w:hAnsi="Times New Roman" w:cs="Times New Roman"/>
                <w:sz w:val="26"/>
                <w:szCs w:val="26"/>
              </w:rPr>
              <w:t>Đồ gá</w:t>
            </w:r>
          </w:p>
        </w:tc>
        <w:tc>
          <w:tcPr>
            <w:tcW w:w="852" w:type="dxa"/>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2</w:t>
            </w:r>
          </w:p>
        </w:tc>
        <w:tc>
          <w:tcPr>
            <w:tcW w:w="845"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30</w:t>
            </w:r>
          </w:p>
        </w:tc>
        <w:tc>
          <w:tcPr>
            <w:tcW w:w="924"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28</w:t>
            </w:r>
          </w:p>
        </w:tc>
        <w:tc>
          <w:tcPr>
            <w:tcW w:w="1826"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p>
        </w:tc>
        <w:tc>
          <w:tcPr>
            <w:tcW w:w="843"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2</w:t>
            </w:r>
          </w:p>
        </w:tc>
      </w:tr>
      <w:tr w:rsidR="00851C76" w:rsidRPr="00851C76" w:rsidTr="00031549">
        <w:tc>
          <w:tcPr>
            <w:tcW w:w="1329"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CK131</w:t>
            </w:r>
          </w:p>
        </w:tc>
        <w:tc>
          <w:tcPr>
            <w:tcW w:w="2833" w:type="dxa"/>
            <w:shd w:val="clear" w:color="auto" w:fill="auto"/>
            <w:vAlign w:val="center"/>
          </w:tcPr>
          <w:p w:rsidR="00031549" w:rsidRPr="00851C76" w:rsidRDefault="00031549" w:rsidP="00031549">
            <w:pPr>
              <w:spacing w:before="60" w:after="60" w:line="264" w:lineRule="auto"/>
              <w:rPr>
                <w:rFonts w:ascii="Times New Roman" w:eastAsia="Calibri" w:hAnsi="Times New Roman" w:cs="Times New Roman"/>
                <w:sz w:val="26"/>
                <w:szCs w:val="26"/>
              </w:rPr>
            </w:pPr>
            <w:r w:rsidRPr="00851C76">
              <w:rPr>
                <w:rFonts w:ascii="Times New Roman" w:eastAsia="Calibri" w:hAnsi="Times New Roman" w:cs="Times New Roman"/>
                <w:sz w:val="26"/>
                <w:szCs w:val="26"/>
              </w:rPr>
              <w:t>Trang bị điện trong máy cắt kim loại</w:t>
            </w:r>
          </w:p>
        </w:tc>
        <w:tc>
          <w:tcPr>
            <w:tcW w:w="852" w:type="dxa"/>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2</w:t>
            </w:r>
          </w:p>
        </w:tc>
        <w:tc>
          <w:tcPr>
            <w:tcW w:w="845"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30</w:t>
            </w:r>
          </w:p>
        </w:tc>
        <w:tc>
          <w:tcPr>
            <w:tcW w:w="924"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28</w:t>
            </w:r>
          </w:p>
        </w:tc>
        <w:tc>
          <w:tcPr>
            <w:tcW w:w="1826"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p>
        </w:tc>
        <w:tc>
          <w:tcPr>
            <w:tcW w:w="843"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2</w:t>
            </w:r>
          </w:p>
        </w:tc>
      </w:tr>
      <w:tr w:rsidR="00851C76" w:rsidRPr="00851C76" w:rsidTr="00031549">
        <w:tc>
          <w:tcPr>
            <w:tcW w:w="1329"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CK132</w:t>
            </w:r>
          </w:p>
        </w:tc>
        <w:tc>
          <w:tcPr>
            <w:tcW w:w="2833" w:type="dxa"/>
            <w:shd w:val="clear" w:color="auto" w:fill="auto"/>
            <w:vAlign w:val="center"/>
          </w:tcPr>
          <w:p w:rsidR="00031549" w:rsidRPr="00851C76" w:rsidRDefault="00031549" w:rsidP="00031549">
            <w:pPr>
              <w:spacing w:before="60" w:after="60" w:line="264" w:lineRule="auto"/>
              <w:rPr>
                <w:rFonts w:ascii="Times New Roman" w:eastAsia="Calibri" w:hAnsi="Times New Roman" w:cs="Times New Roman"/>
                <w:sz w:val="26"/>
                <w:szCs w:val="26"/>
              </w:rPr>
            </w:pPr>
            <w:r w:rsidRPr="00851C76">
              <w:rPr>
                <w:rFonts w:ascii="Times New Roman" w:eastAsia="Calibri" w:hAnsi="Times New Roman" w:cs="Times New Roman"/>
                <w:sz w:val="26"/>
                <w:szCs w:val="26"/>
              </w:rPr>
              <w:t>Các phương pháp gia công đặc biệt</w:t>
            </w:r>
          </w:p>
        </w:tc>
        <w:tc>
          <w:tcPr>
            <w:tcW w:w="852" w:type="dxa"/>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2</w:t>
            </w:r>
          </w:p>
        </w:tc>
        <w:tc>
          <w:tcPr>
            <w:tcW w:w="845"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30</w:t>
            </w:r>
          </w:p>
        </w:tc>
        <w:tc>
          <w:tcPr>
            <w:tcW w:w="924"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28</w:t>
            </w:r>
          </w:p>
        </w:tc>
        <w:tc>
          <w:tcPr>
            <w:tcW w:w="1826"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p>
        </w:tc>
        <w:tc>
          <w:tcPr>
            <w:tcW w:w="843"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2</w:t>
            </w:r>
          </w:p>
        </w:tc>
      </w:tr>
      <w:tr w:rsidR="00851C76" w:rsidRPr="00851C76" w:rsidTr="00031549">
        <w:tc>
          <w:tcPr>
            <w:tcW w:w="1329"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CK135</w:t>
            </w:r>
          </w:p>
        </w:tc>
        <w:tc>
          <w:tcPr>
            <w:tcW w:w="2833" w:type="dxa"/>
            <w:shd w:val="clear" w:color="auto" w:fill="auto"/>
            <w:vAlign w:val="center"/>
          </w:tcPr>
          <w:p w:rsidR="00031549" w:rsidRPr="00851C76" w:rsidRDefault="00031549" w:rsidP="00031549">
            <w:pPr>
              <w:spacing w:before="60" w:after="60" w:line="264" w:lineRule="auto"/>
              <w:rPr>
                <w:rFonts w:ascii="Times New Roman" w:eastAsia="Calibri" w:hAnsi="Times New Roman" w:cs="Times New Roman"/>
                <w:sz w:val="26"/>
                <w:szCs w:val="26"/>
              </w:rPr>
            </w:pPr>
            <w:r w:rsidRPr="00851C76">
              <w:rPr>
                <w:rFonts w:ascii="Times New Roman" w:eastAsia="Calibri" w:hAnsi="Times New Roman" w:cs="Times New Roman"/>
                <w:sz w:val="26"/>
                <w:szCs w:val="26"/>
              </w:rPr>
              <w:t>Hệ thống FMS và CIM</w:t>
            </w:r>
          </w:p>
        </w:tc>
        <w:tc>
          <w:tcPr>
            <w:tcW w:w="852" w:type="dxa"/>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2</w:t>
            </w:r>
          </w:p>
        </w:tc>
        <w:tc>
          <w:tcPr>
            <w:tcW w:w="845"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30</w:t>
            </w:r>
          </w:p>
        </w:tc>
        <w:tc>
          <w:tcPr>
            <w:tcW w:w="924"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28</w:t>
            </w:r>
          </w:p>
        </w:tc>
        <w:tc>
          <w:tcPr>
            <w:tcW w:w="1826"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p>
        </w:tc>
        <w:tc>
          <w:tcPr>
            <w:tcW w:w="843"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2</w:t>
            </w:r>
          </w:p>
        </w:tc>
      </w:tr>
      <w:tr w:rsidR="00851C76" w:rsidRPr="00851C76" w:rsidTr="00031549">
        <w:tc>
          <w:tcPr>
            <w:tcW w:w="1329"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CK157</w:t>
            </w:r>
          </w:p>
        </w:tc>
        <w:tc>
          <w:tcPr>
            <w:tcW w:w="2833" w:type="dxa"/>
            <w:shd w:val="clear" w:color="auto" w:fill="auto"/>
            <w:vAlign w:val="center"/>
          </w:tcPr>
          <w:p w:rsidR="00031549" w:rsidRPr="00851C76" w:rsidRDefault="00031549" w:rsidP="00031549">
            <w:pPr>
              <w:spacing w:before="60" w:after="60" w:line="264" w:lineRule="auto"/>
              <w:rPr>
                <w:rFonts w:ascii="Times New Roman" w:eastAsia="Calibri" w:hAnsi="Times New Roman" w:cs="Times New Roman"/>
                <w:sz w:val="26"/>
                <w:szCs w:val="26"/>
              </w:rPr>
            </w:pPr>
            <w:r w:rsidRPr="00851C76">
              <w:rPr>
                <w:rFonts w:ascii="Times New Roman" w:eastAsia="Calibri" w:hAnsi="Times New Roman" w:cs="Times New Roman"/>
                <w:sz w:val="26"/>
                <w:szCs w:val="26"/>
              </w:rPr>
              <w:t>Thực tập CNC nâng cao</w:t>
            </w:r>
          </w:p>
        </w:tc>
        <w:tc>
          <w:tcPr>
            <w:tcW w:w="852" w:type="dxa"/>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2</w:t>
            </w:r>
          </w:p>
        </w:tc>
        <w:tc>
          <w:tcPr>
            <w:tcW w:w="845"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60</w:t>
            </w:r>
          </w:p>
        </w:tc>
        <w:tc>
          <w:tcPr>
            <w:tcW w:w="924"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p>
        </w:tc>
        <w:tc>
          <w:tcPr>
            <w:tcW w:w="1826"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60</w:t>
            </w:r>
          </w:p>
        </w:tc>
        <w:tc>
          <w:tcPr>
            <w:tcW w:w="843"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p>
        </w:tc>
      </w:tr>
      <w:tr w:rsidR="00851C76" w:rsidRPr="00851C76" w:rsidTr="00031549">
        <w:tc>
          <w:tcPr>
            <w:tcW w:w="1329"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DDT195</w:t>
            </w:r>
          </w:p>
        </w:tc>
        <w:tc>
          <w:tcPr>
            <w:tcW w:w="2833" w:type="dxa"/>
            <w:shd w:val="clear" w:color="auto" w:fill="auto"/>
            <w:vAlign w:val="center"/>
          </w:tcPr>
          <w:p w:rsidR="00031549" w:rsidRPr="00851C76" w:rsidRDefault="00031549" w:rsidP="00031549">
            <w:pPr>
              <w:spacing w:before="60" w:after="60" w:line="264" w:lineRule="auto"/>
              <w:rPr>
                <w:rFonts w:ascii="Times New Roman" w:eastAsia="Calibri" w:hAnsi="Times New Roman" w:cs="Times New Roman"/>
                <w:sz w:val="26"/>
                <w:szCs w:val="26"/>
              </w:rPr>
            </w:pPr>
            <w:r w:rsidRPr="00851C76">
              <w:rPr>
                <w:rFonts w:ascii="Times New Roman" w:eastAsia="Calibri" w:hAnsi="Times New Roman" w:cs="Times New Roman"/>
                <w:sz w:val="26"/>
                <w:szCs w:val="26"/>
              </w:rPr>
              <w:t>PLC</w:t>
            </w:r>
          </w:p>
        </w:tc>
        <w:tc>
          <w:tcPr>
            <w:tcW w:w="852" w:type="dxa"/>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2</w:t>
            </w:r>
          </w:p>
        </w:tc>
        <w:tc>
          <w:tcPr>
            <w:tcW w:w="845"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30</w:t>
            </w:r>
          </w:p>
        </w:tc>
        <w:tc>
          <w:tcPr>
            <w:tcW w:w="924"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28</w:t>
            </w:r>
          </w:p>
        </w:tc>
        <w:tc>
          <w:tcPr>
            <w:tcW w:w="1826"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p>
        </w:tc>
        <w:tc>
          <w:tcPr>
            <w:tcW w:w="843"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2</w:t>
            </w:r>
          </w:p>
        </w:tc>
      </w:tr>
      <w:tr w:rsidR="00851C76" w:rsidRPr="00851C76" w:rsidTr="00031549">
        <w:tc>
          <w:tcPr>
            <w:tcW w:w="1329"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lastRenderedPageBreak/>
              <w:t>CK164</w:t>
            </w:r>
          </w:p>
        </w:tc>
        <w:tc>
          <w:tcPr>
            <w:tcW w:w="2833" w:type="dxa"/>
            <w:shd w:val="clear" w:color="auto" w:fill="auto"/>
            <w:vAlign w:val="center"/>
          </w:tcPr>
          <w:p w:rsidR="00031549" w:rsidRPr="00851C76" w:rsidRDefault="00031549" w:rsidP="00031549">
            <w:pPr>
              <w:spacing w:before="60" w:after="60" w:line="264" w:lineRule="auto"/>
              <w:rPr>
                <w:rFonts w:ascii="Times New Roman" w:eastAsia="Calibri" w:hAnsi="Times New Roman" w:cs="Times New Roman"/>
                <w:sz w:val="26"/>
                <w:szCs w:val="26"/>
              </w:rPr>
            </w:pPr>
            <w:r w:rsidRPr="00851C76">
              <w:rPr>
                <w:rFonts w:ascii="Times New Roman" w:eastAsia="Calibri" w:hAnsi="Times New Roman" w:cs="Times New Roman"/>
                <w:sz w:val="26"/>
                <w:szCs w:val="26"/>
              </w:rPr>
              <w:t>Quá trình thiết kế kỹ thuật</w:t>
            </w:r>
          </w:p>
        </w:tc>
        <w:tc>
          <w:tcPr>
            <w:tcW w:w="852" w:type="dxa"/>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2</w:t>
            </w:r>
          </w:p>
        </w:tc>
        <w:tc>
          <w:tcPr>
            <w:tcW w:w="845"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30</w:t>
            </w:r>
          </w:p>
        </w:tc>
        <w:tc>
          <w:tcPr>
            <w:tcW w:w="924"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28</w:t>
            </w:r>
          </w:p>
        </w:tc>
        <w:tc>
          <w:tcPr>
            <w:tcW w:w="1826"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p>
        </w:tc>
        <w:tc>
          <w:tcPr>
            <w:tcW w:w="843"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2</w:t>
            </w:r>
          </w:p>
        </w:tc>
      </w:tr>
      <w:tr w:rsidR="00851C76" w:rsidRPr="00851C76" w:rsidTr="00031549">
        <w:tc>
          <w:tcPr>
            <w:tcW w:w="1329"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CK165</w:t>
            </w:r>
          </w:p>
        </w:tc>
        <w:tc>
          <w:tcPr>
            <w:tcW w:w="2833" w:type="dxa"/>
            <w:shd w:val="clear" w:color="auto" w:fill="auto"/>
            <w:vAlign w:val="center"/>
          </w:tcPr>
          <w:p w:rsidR="00031549" w:rsidRPr="00851C76" w:rsidRDefault="00031549" w:rsidP="00031549">
            <w:pPr>
              <w:spacing w:before="60" w:after="60" w:line="264" w:lineRule="auto"/>
              <w:rPr>
                <w:rFonts w:ascii="Times New Roman" w:eastAsia="Calibri" w:hAnsi="Times New Roman" w:cs="Times New Roman"/>
                <w:sz w:val="26"/>
                <w:szCs w:val="26"/>
              </w:rPr>
            </w:pPr>
            <w:r w:rsidRPr="00851C76">
              <w:rPr>
                <w:rFonts w:ascii="Times New Roman" w:eastAsia="Calibri" w:hAnsi="Times New Roman" w:cs="Times New Roman"/>
                <w:sz w:val="26"/>
                <w:szCs w:val="26"/>
              </w:rPr>
              <w:t>Thực tập sửa chữa máy công cụ</w:t>
            </w:r>
          </w:p>
        </w:tc>
        <w:tc>
          <w:tcPr>
            <w:tcW w:w="852" w:type="dxa"/>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2</w:t>
            </w:r>
          </w:p>
        </w:tc>
        <w:tc>
          <w:tcPr>
            <w:tcW w:w="845"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60</w:t>
            </w:r>
          </w:p>
        </w:tc>
        <w:tc>
          <w:tcPr>
            <w:tcW w:w="924"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p>
        </w:tc>
        <w:tc>
          <w:tcPr>
            <w:tcW w:w="1826"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60</w:t>
            </w:r>
          </w:p>
        </w:tc>
        <w:tc>
          <w:tcPr>
            <w:tcW w:w="843"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p>
        </w:tc>
      </w:tr>
      <w:tr w:rsidR="00851C76" w:rsidRPr="00851C76" w:rsidTr="00031549">
        <w:tc>
          <w:tcPr>
            <w:tcW w:w="1329"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CK122</w:t>
            </w:r>
          </w:p>
        </w:tc>
        <w:tc>
          <w:tcPr>
            <w:tcW w:w="2833" w:type="dxa"/>
            <w:shd w:val="clear" w:color="auto" w:fill="auto"/>
            <w:vAlign w:val="center"/>
          </w:tcPr>
          <w:p w:rsidR="00031549" w:rsidRPr="00851C76" w:rsidRDefault="00031549" w:rsidP="00031549">
            <w:pPr>
              <w:spacing w:before="60" w:after="60" w:line="264" w:lineRule="auto"/>
              <w:rPr>
                <w:rFonts w:ascii="Times New Roman" w:eastAsia="Calibri" w:hAnsi="Times New Roman" w:cs="Times New Roman"/>
                <w:sz w:val="26"/>
                <w:szCs w:val="26"/>
              </w:rPr>
            </w:pPr>
            <w:r w:rsidRPr="00851C76">
              <w:rPr>
                <w:rFonts w:ascii="Times New Roman" w:eastAsia="Calibri" w:hAnsi="Times New Roman" w:cs="Times New Roman"/>
                <w:sz w:val="26"/>
                <w:szCs w:val="26"/>
              </w:rPr>
              <w:t>Nguyên lý cắt kim loại</w:t>
            </w:r>
          </w:p>
        </w:tc>
        <w:tc>
          <w:tcPr>
            <w:tcW w:w="852" w:type="dxa"/>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2</w:t>
            </w:r>
          </w:p>
        </w:tc>
        <w:tc>
          <w:tcPr>
            <w:tcW w:w="845"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30</w:t>
            </w:r>
          </w:p>
        </w:tc>
        <w:tc>
          <w:tcPr>
            <w:tcW w:w="924"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28</w:t>
            </w:r>
          </w:p>
        </w:tc>
        <w:tc>
          <w:tcPr>
            <w:tcW w:w="1826"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p>
        </w:tc>
        <w:tc>
          <w:tcPr>
            <w:tcW w:w="843"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2</w:t>
            </w:r>
          </w:p>
        </w:tc>
      </w:tr>
      <w:tr w:rsidR="00851C76" w:rsidRPr="00851C76" w:rsidTr="00031549">
        <w:tc>
          <w:tcPr>
            <w:tcW w:w="1329" w:type="dxa"/>
            <w:tcBorders>
              <w:right w:val="nil"/>
            </w:tcBorders>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b/>
                <w:bCs/>
                <w:sz w:val="26"/>
                <w:szCs w:val="26"/>
              </w:rPr>
            </w:pPr>
          </w:p>
        </w:tc>
        <w:tc>
          <w:tcPr>
            <w:tcW w:w="2833" w:type="dxa"/>
            <w:tcBorders>
              <w:left w:val="nil"/>
            </w:tcBorders>
            <w:shd w:val="clear" w:color="auto" w:fill="auto"/>
            <w:vAlign w:val="center"/>
          </w:tcPr>
          <w:p w:rsidR="00031549" w:rsidRPr="00851C76" w:rsidRDefault="00031549" w:rsidP="00031549">
            <w:pPr>
              <w:spacing w:before="60" w:after="60" w:line="264" w:lineRule="auto"/>
              <w:rPr>
                <w:rFonts w:ascii="Times New Roman" w:eastAsia="Calibri" w:hAnsi="Times New Roman" w:cs="Times New Roman"/>
                <w:b/>
                <w:bCs/>
                <w:sz w:val="26"/>
                <w:szCs w:val="26"/>
              </w:rPr>
            </w:pPr>
            <w:r w:rsidRPr="00851C76">
              <w:rPr>
                <w:rFonts w:ascii="Times New Roman" w:eastAsia="Calibri" w:hAnsi="Times New Roman" w:cs="Times New Roman"/>
                <w:b/>
                <w:bCs/>
                <w:sz w:val="26"/>
                <w:szCs w:val="26"/>
              </w:rPr>
              <w:t>Tổng cộng</w:t>
            </w:r>
          </w:p>
        </w:tc>
        <w:tc>
          <w:tcPr>
            <w:tcW w:w="852" w:type="dxa"/>
            <w:vAlign w:val="center"/>
          </w:tcPr>
          <w:p w:rsidR="00031549" w:rsidRPr="00851C76" w:rsidRDefault="00031549" w:rsidP="00031549">
            <w:pPr>
              <w:spacing w:before="60" w:after="60" w:line="264" w:lineRule="auto"/>
              <w:jc w:val="center"/>
              <w:rPr>
                <w:rFonts w:ascii="Times New Roman" w:eastAsia="Calibri" w:hAnsi="Times New Roman" w:cs="Times New Roman"/>
                <w:b/>
                <w:bCs/>
                <w:sz w:val="26"/>
                <w:szCs w:val="26"/>
              </w:rPr>
            </w:pPr>
            <w:r w:rsidRPr="00851C76">
              <w:rPr>
                <w:rFonts w:ascii="Times New Roman" w:eastAsia="Calibri" w:hAnsi="Times New Roman" w:cs="Times New Roman"/>
                <w:b/>
                <w:bCs/>
                <w:sz w:val="26"/>
                <w:szCs w:val="26"/>
              </w:rPr>
              <w:t>90</w:t>
            </w:r>
          </w:p>
        </w:tc>
        <w:tc>
          <w:tcPr>
            <w:tcW w:w="845"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b/>
                <w:bCs/>
                <w:sz w:val="26"/>
                <w:szCs w:val="26"/>
              </w:rPr>
            </w:pPr>
            <w:r w:rsidRPr="00851C76">
              <w:rPr>
                <w:rFonts w:ascii="Times New Roman" w:eastAsia="Calibri" w:hAnsi="Times New Roman" w:cs="Times New Roman"/>
                <w:b/>
                <w:bCs/>
                <w:sz w:val="26"/>
                <w:szCs w:val="26"/>
              </w:rPr>
              <w:t>2010</w:t>
            </w:r>
          </w:p>
        </w:tc>
        <w:tc>
          <w:tcPr>
            <w:tcW w:w="924"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b/>
                <w:bCs/>
                <w:sz w:val="26"/>
                <w:szCs w:val="26"/>
              </w:rPr>
            </w:pPr>
            <w:r w:rsidRPr="00851C76">
              <w:rPr>
                <w:rFonts w:ascii="Times New Roman" w:eastAsia="Calibri" w:hAnsi="Times New Roman" w:cs="Times New Roman"/>
                <w:b/>
                <w:bCs/>
                <w:sz w:val="26"/>
                <w:szCs w:val="26"/>
              </w:rPr>
              <w:t>770</w:t>
            </w:r>
          </w:p>
        </w:tc>
        <w:tc>
          <w:tcPr>
            <w:tcW w:w="1826"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b/>
                <w:bCs/>
                <w:sz w:val="26"/>
                <w:szCs w:val="26"/>
              </w:rPr>
            </w:pPr>
            <w:r w:rsidRPr="00851C76">
              <w:rPr>
                <w:rFonts w:ascii="Times New Roman" w:eastAsia="Calibri" w:hAnsi="Times New Roman" w:cs="Times New Roman"/>
                <w:b/>
                <w:bCs/>
                <w:sz w:val="26"/>
                <w:szCs w:val="26"/>
              </w:rPr>
              <w:t>1200</w:t>
            </w:r>
          </w:p>
        </w:tc>
        <w:tc>
          <w:tcPr>
            <w:tcW w:w="843" w:type="dxa"/>
            <w:shd w:val="clear" w:color="auto" w:fill="auto"/>
            <w:vAlign w:val="center"/>
          </w:tcPr>
          <w:p w:rsidR="00031549" w:rsidRPr="00851C76" w:rsidRDefault="00031549" w:rsidP="00031549">
            <w:pPr>
              <w:spacing w:before="60" w:after="60" w:line="264" w:lineRule="auto"/>
              <w:jc w:val="center"/>
              <w:rPr>
                <w:rFonts w:ascii="Times New Roman" w:eastAsia="Calibri" w:hAnsi="Times New Roman" w:cs="Times New Roman"/>
                <w:b/>
                <w:bCs/>
                <w:sz w:val="26"/>
                <w:szCs w:val="26"/>
              </w:rPr>
            </w:pPr>
            <w:r w:rsidRPr="00851C76">
              <w:rPr>
                <w:rFonts w:ascii="Times New Roman" w:eastAsia="Calibri" w:hAnsi="Times New Roman" w:cs="Times New Roman"/>
                <w:b/>
                <w:bCs/>
                <w:sz w:val="26"/>
                <w:szCs w:val="26"/>
              </w:rPr>
              <w:t>40</w:t>
            </w:r>
          </w:p>
        </w:tc>
      </w:tr>
    </w:tbl>
    <w:p w:rsidR="00031549" w:rsidRPr="00851C76" w:rsidRDefault="00031549" w:rsidP="00F32B26">
      <w:pPr>
        <w:spacing w:before="240" w:after="240" w:line="264" w:lineRule="auto"/>
        <w:ind w:firstLine="284"/>
        <w:jc w:val="both"/>
        <w:outlineLvl w:val="0"/>
        <w:rPr>
          <w:rFonts w:ascii="Times New Roman" w:eastAsia="Times New Roman" w:hAnsi="Times New Roman" w:cs="Times New Roman"/>
          <w:iCs/>
          <w:sz w:val="26"/>
          <w:szCs w:val="26"/>
          <w:lang w:val="pt-BR"/>
        </w:rPr>
      </w:pPr>
      <w:r w:rsidRPr="00851C76">
        <w:rPr>
          <w:rFonts w:ascii="Times New Roman" w:eastAsia="Times New Roman" w:hAnsi="Times New Roman" w:cs="Times New Roman"/>
          <w:iCs/>
          <w:sz w:val="26"/>
          <w:szCs w:val="26"/>
          <w:lang w:val="pt-BR"/>
        </w:rPr>
        <w:t>4.3. Thống kê tất cả các môn học của chương trình đào tạo ngành, nghề Công nghệ chế tạo máy, trình độ cao đẳng khoá tuyển sinh 20</w:t>
      </w:r>
      <w:r w:rsidRPr="00C343F8">
        <w:rPr>
          <w:rFonts w:ascii="Times New Roman" w:eastAsia="Times New Roman" w:hAnsi="Times New Roman" w:cs="Times New Roman"/>
          <w:iCs/>
          <w:color w:val="FF0000"/>
          <w:sz w:val="26"/>
          <w:szCs w:val="26"/>
          <w:highlight w:val="yellow"/>
          <w:lang w:val="pt-BR"/>
        </w:rPr>
        <w:t>1</w:t>
      </w:r>
      <w:r w:rsidR="00C343F8" w:rsidRPr="00C343F8">
        <w:rPr>
          <w:rFonts w:ascii="Times New Roman" w:eastAsia="Times New Roman" w:hAnsi="Times New Roman" w:cs="Times New Roman"/>
          <w:iCs/>
          <w:color w:val="FF0000"/>
          <w:sz w:val="26"/>
          <w:szCs w:val="26"/>
          <w:highlight w:val="yellow"/>
          <w:lang w:val="pt-BR"/>
        </w:rPr>
        <w:t>9</w:t>
      </w:r>
      <w:r w:rsidRPr="00851C76">
        <w:rPr>
          <w:rFonts w:ascii="Times New Roman" w:eastAsia="Times New Roman" w:hAnsi="Times New Roman" w:cs="Times New Roman"/>
          <w:iCs/>
          <w:sz w:val="26"/>
          <w:szCs w:val="26"/>
          <w:lang w:val="pt-BR"/>
        </w:rPr>
        <w:t>.</w:t>
      </w:r>
    </w:p>
    <w:tbl>
      <w:tblPr>
        <w:tblW w:w="9412"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74"/>
        <w:gridCol w:w="2705"/>
        <w:gridCol w:w="1044"/>
        <w:gridCol w:w="907"/>
        <w:gridCol w:w="912"/>
        <w:gridCol w:w="1841"/>
        <w:gridCol w:w="829"/>
      </w:tblGrid>
      <w:tr w:rsidR="00851C76" w:rsidRPr="00851C76" w:rsidTr="00E50238">
        <w:trPr>
          <w:tblHeader/>
        </w:trPr>
        <w:tc>
          <w:tcPr>
            <w:tcW w:w="1174" w:type="dxa"/>
            <w:vMerge w:val="restart"/>
            <w:shd w:val="clear" w:color="auto" w:fill="auto"/>
            <w:vAlign w:val="center"/>
          </w:tcPr>
          <w:p w:rsidR="00E37F6C" w:rsidRPr="00851C76" w:rsidRDefault="00E37F6C" w:rsidP="00136F0C">
            <w:pPr>
              <w:spacing w:before="50" w:after="50" w:line="252" w:lineRule="auto"/>
              <w:jc w:val="center"/>
              <w:rPr>
                <w:rFonts w:ascii="Times New Roman" w:eastAsia="Times New Roman" w:hAnsi="Times New Roman" w:cs="Times New Roman"/>
                <w:b/>
                <w:bCs/>
                <w:sz w:val="26"/>
                <w:szCs w:val="26"/>
              </w:rPr>
            </w:pPr>
            <w:r w:rsidRPr="00851C76">
              <w:rPr>
                <w:rFonts w:ascii="Times New Roman" w:eastAsia="Times New Roman" w:hAnsi="Times New Roman" w:cs="Times New Roman"/>
                <w:b/>
                <w:bCs/>
                <w:sz w:val="26"/>
                <w:szCs w:val="26"/>
              </w:rPr>
              <w:t>Mã    môn học</w:t>
            </w:r>
          </w:p>
        </w:tc>
        <w:tc>
          <w:tcPr>
            <w:tcW w:w="2705" w:type="dxa"/>
            <w:vMerge w:val="restart"/>
            <w:shd w:val="clear" w:color="auto" w:fill="auto"/>
            <w:vAlign w:val="center"/>
          </w:tcPr>
          <w:p w:rsidR="00E37F6C" w:rsidRPr="00851C76" w:rsidRDefault="00E37F6C" w:rsidP="00136F0C">
            <w:pPr>
              <w:spacing w:before="50" w:after="50" w:line="252" w:lineRule="auto"/>
              <w:jc w:val="center"/>
              <w:rPr>
                <w:rFonts w:ascii="Times New Roman" w:eastAsia="Times New Roman" w:hAnsi="Times New Roman" w:cs="Times New Roman"/>
                <w:b/>
                <w:bCs/>
                <w:sz w:val="26"/>
                <w:szCs w:val="26"/>
              </w:rPr>
            </w:pPr>
            <w:r w:rsidRPr="00851C76">
              <w:rPr>
                <w:rFonts w:ascii="Times New Roman" w:eastAsia="Times New Roman" w:hAnsi="Times New Roman" w:cs="Times New Roman"/>
                <w:b/>
                <w:bCs/>
                <w:sz w:val="26"/>
                <w:szCs w:val="26"/>
              </w:rPr>
              <w:t>Tên môn học</w:t>
            </w:r>
          </w:p>
        </w:tc>
        <w:tc>
          <w:tcPr>
            <w:tcW w:w="1044" w:type="dxa"/>
            <w:vMerge w:val="restart"/>
            <w:vAlign w:val="center"/>
          </w:tcPr>
          <w:p w:rsidR="00E37F6C" w:rsidRPr="00851C76" w:rsidRDefault="00E37F6C" w:rsidP="00136F0C">
            <w:pPr>
              <w:spacing w:before="50" w:after="50" w:line="252" w:lineRule="auto"/>
              <w:jc w:val="center"/>
              <w:rPr>
                <w:rFonts w:ascii="Times New Roman" w:eastAsia="Times New Roman" w:hAnsi="Times New Roman" w:cs="Times New Roman"/>
                <w:b/>
                <w:bCs/>
                <w:sz w:val="26"/>
                <w:szCs w:val="26"/>
              </w:rPr>
            </w:pPr>
            <w:r w:rsidRPr="00851C76">
              <w:rPr>
                <w:rFonts w:ascii="Times New Roman" w:eastAsia="Times New Roman" w:hAnsi="Times New Roman" w:cs="Times New Roman"/>
                <w:b/>
                <w:bCs/>
                <w:sz w:val="26"/>
                <w:szCs w:val="26"/>
              </w:rPr>
              <w:t>Số tín chỉ</w:t>
            </w:r>
          </w:p>
        </w:tc>
        <w:tc>
          <w:tcPr>
            <w:tcW w:w="4489" w:type="dxa"/>
            <w:gridSpan w:val="4"/>
            <w:shd w:val="clear" w:color="auto" w:fill="auto"/>
            <w:vAlign w:val="center"/>
          </w:tcPr>
          <w:p w:rsidR="00E37F6C" w:rsidRPr="00851C76" w:rsidRDefault="00E37F6C" w:rsidP="00136F0C">
            <w:pPr>
              <w:spacing w:before="50" w:after="50" w:line="252" w:lineRule="auto"/>
              <w:jc w:val="center"/>
              <w:rPr>
                <w:rFonts w:ascii="Times New Roman" w:eastAsia="Times New Roman" w:hAnsi="Times New Roman" w:cs="Times New Roman"/>
                <w:b/>
                <w:bCs/>
                <w:sz w:val="26"/>
                <w:szCs w:val="26"/>
              </w:rPr>
            </w:pPr>
            <w:r w:rsidRPr="00851C76">
              <w:rPr>
                <w:rFonts w:ascii="Times New Roman" w:eastAsia="Times New Roman" w:hAnsi="Times New Roman" w:cs="Times New Roman"/>
                <w:b/>
                <w:bCs/>
                <w:sz w:val="26"/>
                <w:szCs w:val="26"/>
              </w:rPr>
              <w:t>Thời gian học tập (giờ)</w:t>
            </w:r>
          </w:p>
        </w:tc>
      </w:tr>
      <w:tr w:rsidR="00851C76" w:rsidRPr="00851C76" w:rsidTr="00E50238">
        <w:trPr>
          <w:tblHeader/>
        </w:trPr>
        <w:tc>
          <w:tcPr>
            <w:tcW w:w="1174" w:type="dxa"/>
            <w:vMerge/>
            <w:vAlign w:val="center"/>
          </w:tcPr>
          <w:p w:rsidR="00E37F6C" w:rsidRPr="00851C76" w:rsidRDefault="00E37F6C" w:rsidP="00136F0C">
            <w:pPr>
              <w:spacing w:before="50" w:after="50" w:line="252" w:lineRule="auto"/>
              <w:jc w:val="center"/>
              <w:rPr>
                <w:rFonts w:ascii="Times New Roman" w:eastAsia="Times New Roman" w:hAnsi="Times New Roman" w:cs="Times New Roman"/>
                <w:b/>
                <w:bCs/>
                <w:sz w:val="26"/>
                <w:szCs w:val="26"/>
              </w:rPr>
            </w:pPr>
          </w:p>
        </w:tc>
        <w:tc>
          <w:tcPr>
            <w:tcW w:w="2705" w:type="dxa"/>
            <w:vMerge/>
            <w:vAlign w:val="center"/>
          </w:tcPr>
          <w:p w:rsidR="00E37F6C" w:rsidRPr="00851C76" w:rsidRDefault="00E37F6C" w:rsidP="00136F0C">
            <w:pPr>
              <w:spacing w:before="50" w:after="50" w:line="252" w:lineRule="auto"/>
              <w:rPr>
                <w:rFonts w:ascii="Times New Roman" w:eastAsia="Times New Roman" w:hAnsi="Times New Roman" w:cs="Times New Roman"/>
                <w:b/>
                <w:bCs/>
                <w:sz w:val="26"/>
                <w:szCs w:val="26"/>
              </w:rPr>
            </w:pPr>
          </w:p>
        </w:tc>
        <w:tc>
          <w:tcPr>
            <w:tcW w:w="1044" w:type="dxa"/>
            <w:vMerge/>
            <w:vAlign w:val="center"/>
          </w:tcPr>
          <w:p w:rsidR="00E37F6C" w:rsidRPr="00851C76" w:rsidRDefault="00E37F6C" w:rsidP="00136F0C">
            <w:pPr>
              <w:spacing w:before="50" w:after="50" w:line="252" w:lineRule="auto"/>
              <w:jc w:val="center"/>
              <w:rPr>
                <w:rFonts w:ascii="Times New Roman" w:eastAsia="Times New Roman" w:hAnsi="Times New Roman" w:cs="Times New Roman"/>
                <w:sz w:val="26"/>
                <w:szCs w:val="26"/>
              </w:rPr>
            </w:pPr>
          </w:p>
        </w:tc>
        <w:tc>
          <w:tcPr>
            <w:tcW w:w="907" w:type="dxa"/>
            <w:vMerge w:val="restart"/>
            <w:shd w:val="clear" w:color="auto" w:fill="auto"/>
            <w:vAlign w:val="center"/>
          </w:tcPr>
          <w:p w:rsidR="00E37F6C" w:rsidRPr="00851C76" w:rsidRDefault="00E37F6C" w:rsidP="00136F0C">
            <w:pPr>
              <w:spacing w:before="50" w:after="50" w:line="252" w:lineRule="auto"/>
              <w:jc w:val="center"/>
              <w:rPr>
                <w:rFonts w:ascii="Times New Roman" w:eastAsia="Times New Roman" w:hAnsi="Times New Roman" w:cs="Times New Roman"/>
                <w:b/>
                <w:sz w:val="26"/>
                <w:szCs w:val="26"/>
              </w:rPr>
            </w:pPr>
            <w:r w:rsidRPr="00851C76">
              <w:rPr>
                <w:rFonts w:ascii="Times New Roman" w:eastAsia="Times New Roman" w:hAnsi="Times New Roman" w:cs="Times New Roman"/>
                <w:b/>
                <w:sz w:val="26"/>
                <w:szCs w:val="26"/>
              </w:rPr>
              <w:t>Tổng</w:t>
            </w:r>
          </w:p>
          <w:p w:rsidR="00E37F6C" w:rsidRPr="00851C76" w:rsidRDefault="00E37F6C" w:rsidP="00136F0C">
            <w:pPr>
              <w:spacing w:before="50" w:after="50" w:line="252" w:lineRule="auto"/>
              <w:jc w:val="center"/>
              <w:rPr>
                <w:rFonts w:ascii="Times New Roman" w:eastAsia="Times New Roman" w:hAnsi="Times New Roman" w:cs="Times New Roman"/>
                <w:b/>
                <w:sz w:val="26"/>
                <w:szCs w:val="26"/>
              </w:rPr>
            </w:pPr>
            <w:r w:rsidRPr="00851C76">
              <w:rPr>
                <w:rFonts w:ascii="Times New Roman" w:eastAsia="Times New Roman" w:hAnsi="Times New Roman" w:cs="Times New Roman"/>
                <w:b/>
                <w:sz w:val="26"/>
                <w:szCs w:val="26"/>
              </w:rPr>
              <w:t>số</w:t>
            </w:r>
          </w:p>
        </w:tc>
        <w:tc>
          <w:tcPr>
            <w:tcW w:w="3582" w:type="dxa"/>
            <w:gridSpan w:val="3"/>
            <w:shd w:val="clear" w:color="auto" w:fill="auto"/>
            <w:vAlign w:val="center"/>
          </w:tcPr>
          <w:p w:rsidR="00E37F6C" w:rsidRPr="00851C76" w:rsidRDefault="00E37F6C" w:rsidP="00136F0C">
            <w:pPr>
              <w:spacing w:before="50" w:after="50" w:line="252" w:lineRule="auto"/>
              <w:jc w:val="center"/>
              <w:rPr>
                <w:rFonts w:ascii="Times New Roman" w:eastAsia="Times New Roman" w:hAnsi="Times New Roman" w:cs="Times New Roman"/>
                <w:b/>
                <w:sz w:val="26"/>
                <w:szCs w:val="26"/>
              </w:rPr>
            </w:pPr>
            <w:r w:rsidRPr="00851C76">
              <w:rPr>
                <w:rFonts w:ascii="Times New Roman" w:eastAsia="Times New Roman" w:hAnsi="Times New Roman" w:cs="Times New Roman"/>
                <w:b/>
                <w:sz w:val="26"/>
                <w:szCs w:val="26"/>
              </w:rPr>
              <w:t>Trong đó</w:t>
            </w:r>
          </w:p>
        </w:tc>
      </w:tr>
      <w:tr w:rsidR="00851C76" w:rsidRPr="00851C76" w:rsidTr="00E50238">
        <w:trPr>
          <w:tblHeader/>
        </w:trPr>
        <w:tc>
          <w:tcPr>
            <w:tcW w:w="1174" w:type="dxa"/>
            <w:vMerge/>
            <w:vAlign w:val="center"/>
          </w:tcPr>
          <w:p w:rsidR="00E37F6C" w:rsidRPr="00851C76" w:rsidRDefault="00E37F6C" w:rsidP="00136F0C">
            <w:pPr>
              <w:spacing w:before="50" w:after="50" w:line="252" w:lineRule="auto"/>
              <w:jc w:val="center"/>
              <w:rPr>
                <w:rFonts w:ascii="Times New Roman" w:eastAsia="Times New Roman" w:hAnsi="Times New Roman" w:cs="Times New Roman"/>
                <w:b/>
                <w:bCs/>
                <w:sz w:val="26"/>
                <w:szCs w:val="26"/>
              </w:rPr>
            </w:pPr>
          </w:p>
        </w:tc>
        <w:tc>
          <w:tcPr>
            <w:tcW w:w="2705" w:type="dxa"/>
            <w:vMerge/>
            <w:vAlign w:val="center"/>
          </w:tcPr>
          <w:p w:rsidR="00E37F6C" w:rsidRPr="00851C76" w:rsidRDefault="00E37F6C" w:rsidP="00136F0C">
            <w:pPr>
              <w:spacing w:before="50" w:after="50" w:line="252" w:lineRule="auto"/>
              <w:rPr>
                <w:rFonts w:ascii="Times New Roman" w:eastAsia="Times New Roman" w:hAnsi="Times New Roman" w:cs="Times New Roman"/>
                <w:b/>
                <w:bCs/>
                <w:sz w:val="26"/>
                <w:szCs w:val="26"/>
              </w:rPr>
            </w:pPr>
          </w:p>
        </w:tc>
        <w:tc>
          <w:tcPr>
            <w:tcW w:w="1044" w:type="dxa"/>
            <w:vMerge/>
            <w:vAlign w:val="center"/>
          </w:tcPr>
          <w:p w:rsidR="00E37F6C" w:rsidRPr="00851C76" w:rsidRDefault="00E37F6C" w:rsidP="00136F0C">
            <w:pPr>
              <w:spacing w:before="50" w:after="50" w:line="252" w:lineRule="auto"/>
              <w:jc w:val="center"/>
              <w:rPr>
                <w:rFonts w:ascii="Times New Roman" w:eastAsia="Times New Roman" w:hAnsi="Times New Roman" w:cs="Times New Roman"/>
                <w:sz w:val="26"/>
                <w:szCs w:val="26"/>
              </w:rPr>
            </w:pPr>
          </w:p>
        </w:tc>
        <w:tc>
          <w:tcPr>
            <w:tcW w:w="907" w:type="dxa"/>
            <w:vMerge/>
            <w:vAlign w:val="center"/>
          </w:tcPr>
          <w:p w:rsidR="00E37F6C" w:rsidRPr="00851C76" w:rsidRDefault="00E37F6C" w:rsidP="00136F0C">
            <w:pPr>
              <w:spacing w:before="50" w:after="50" w:line="252" w:lineRule="auto"/>
              <w:jc w:val="center"/>
              <w:rPr>
                <w:rFonts w:ascii="Times New Roman" w:eastAsia="Times New Roman" w:hAnsi="Times New Roman" w:cs="Times New Roman"/>
                <w:b/>
                <w:sz w:val="26"/>
                <w:szCs w:val="26"/>
              </w:rPr>
            </w:pPr>
          </w:p>
        </w:tc>
        <w:tc>
          <w:tcPr>
            <w:tcW w:w="912" w:type="dxa"/>
            <w:shd w:val="clear" w:color="auto" w:fill="auto"/>
            <w:vAlign w:val="center"/>
          </w:tcPr>
          <w:p w:rsidR="00E37F6C" w:rsidRPr="00851C76" w:rsidRDefault="00E37F6C" w:rsidP="00136F0C">
            <w:pPr>
              <w:spacing w:before="50" w:after="50" w:line="252" w:lineRule="auto"/>
              <w:jc w:val="center"/>
              <w:rPr>
                <w:rFonts w:ascii="Times New Roman" w:eastAsia="Times New Roman" w:hAnsi="Times New Roman" w:cs="Times New Roman"/>
                <w:b/>
                <w:sz w:val="25"/>
                <w:szCs w:val="25"/>
              </w:rPr>
            </w:pPr>
            <w:r w:rsidRPr="00851C76">
              <w:rPr>
                <w:rFonts w:ascii="Times New Roman" w:eastAsia="Times New Roman" w:hAnsi="Times New Roman" w:cs="Times New Roman"/>
                <w:b/>
                <w:sz w:val="25"/>
                <w:szCs w:val="25"/>
              </w:rPr>
              <w:t>Lý thuyết</w:t>
            </w:r>
          </w:p>
        </w:tc>
        <w:tc>
          <w:tcPr>
            <w:tcW w:w="1841" w:type="dxa"/>
            <w:shd w:val="clear" w:color="auto" w:fill="auto"/>
            <w:vAlign w:val="center"/>
          </w:tcPr>
          <w:p w:rsidR="00E37F6C" w:rsidRPr="00851C76" w:rsidRDefault="00E37F6C" w:rsidP="00136F0C">
            <w:pPr>
              <w:spacing w:before="50" w:after="50" w:line="252" w:lineRule="auto"/>
              <w:jc w:val="center"/>
              <w:rPr>
                <w:rFonts w:ascii="Times New Roman" w:eastAsia="Times New Roman" w:hAnsi="Times New Roman" w:cs="Times New Roman"/>
                <w:b/>
                <w:sz w:val="26"/>
                <w:szCs w:val="26"/>
              </w:rPr>
            </w:pPr>
            <w:r w:rsidRPr="00851C76">
              <w:rPr>
                <w:rFonts w:ascii="Times New Roman" w:eastAsia="Times New Roman" w:hAnsi="Times New Roman" w:cs="Times New Roman"/>
                <w:b/>
                <w:sz w:val="26"/>
                <w:szCs w:val="26"/>
              </w:rPr>
              <w:t>Thực hành/ Thực tập/ thí nghiệm/ bài tập/ thảo luận</w:t>
            </w:r>
          </w:p>
        </w:tc>
        <w:tc>
          <w:tcPr>
            <w:tcW w:w="829" w:type="dxa"/>
            <w:shd w:val="clear" w:color="auto" w:fill="auto"/>
            <w:vAlign w:val="center"/>
          </w:tcPr>
          <w:p w:rsidR="00E37F6C" w:rsidRPr="00851C76" w:rsidRDefault="00E37F6C" w:rsidP="00136F0C">
            <w:pPr>
              <w:spacing w:before="50" w:after="50" w:line="252" w:lineRule="auto"/>
              <w:jc w:val="center"/>
              <w:rPr>
                <w:rFonts w:ascii="Times New Roman" w:eastAsia="Times New Roman" w:hAnsi="Times New Roman" w:cs="Times New Roman"/>
                <w:b/>
                <w:sz w:val="26"/>
                <w:szCs w:val="26"/>
              </w:rPr>
            </w:pPr>
            <w:r w:rsidRPr="00851C76">
              <w:rPr>
                <w:rFonts w:ascii="Times New Roman" w:eastAsia="Times New Roman" w:hAnsi="Times New Roman" w:cs="Times New Roman"/>
                <w:b/>
                <w:sz w:val="26"/>
                <w:szCs w:val="26"/>
              </w:rPr>
              <w:t>Kiểm</w:t>
            </w:r>
          </w:p>
          <w:p w:rsidR="00E37F6C" w:rsidRPr="00851C76" w:rsidRDefault="00E37F6C" w:rsidP="00136F0C">
            <w:pPr>
              <w:spacing w:before="50" w:after="50" w:line="252" w:lineRule="auto"/>
              <w:jc w:val="center"/>
              <w:rPr>
                <w:rFonts w:ascii="Times New Roman" w:eastAsia="Times New Roman" w:hAnsi="Times New Roman" w:cs="Times New Roman"/>
                <w:b/>
                <w:sz w:val="26"/>
                <w:szCs w:val="26"/>
              </w:rPr>
            </w:pPr>
            <w:r w:rsidRPr="00851C76">
              <w:rPr>
                <w:rFonts w:ascii="Times New Roman" w:eastAsia="Times New Roman" w:hAnsi="Times New Roman" w:cs="Times New Roman"/>
                <w:b/>
                <w:sz w:val="26"/>
                <w:szCs w:val="26"/>
              </w:rPr>
              <w:t>tra</w:t>
            </w:r>
          </w:p>
        </w:tc>
      </w:tr>
      <w:tr w:rsidR="00851C76" w:rsidRPr="00851C76" w:rsidTr="00E50238">
        <w:tc>
          <w:tcPr>
            <w:tcW w:w="1174" w:type="dxa"/>
            <w:shd w:val="clear" w:color="auto" w:fill="auto"/>
            <w:vAlign w:val="center"/>
          </w:tcPr>
          <w:p w:rsidR="00E37F6C" w:rsidRPr="00851C76" w:rsidRDefault="00E37F6C" w:rsidP="00136F0C">
            <w:pPr>
              <w:spacing w:before="50" w:after="50" w:line="252" w:lineRule="auto"/>
              <w:jc w:val="center"/>
              <w:rPr>
                <w:rFonts w:ascii="Times New Roman" w:eastAsia="Calibri" w:hAnsi="Times New Roman" w:cs="Times New Roman"/>
                <w:b/>
                <w:bCs/>
                <w:sz w:val="26"/>
                <w:szCs w:val="26"/>
              </w:rPr>
            </w:pPr>
            <w:r w:rsidRPr="00851C76">
              <w:rPr>
                <w:rFonts w:ascii="Times New Roman" w:eastAsia="Calibri" w:hAnsi="Times New Roman" w:cs="Times New Roman"/>
                <w:b/>
                <w:bCs/>
                <w:sz w:val="26"/>
                <w:szCs w:val="26"/>
              </w:rPr>
              <w:t>I</w:t>
            </w:r>
          </w:p>
        </w:tc>
        <w:tc>
          <w:tcPr>
            <w:tcW w:w="2705" w:type="dxa"/>
            <w:shd w:val="clear" w:color="auto" w:fill="auto"/>
            <w:vAlign w:val="center"/>
          </w:tcPr>
          <w:p w:rsidR="00E37F6C" w:rsidRPr="00851C76" w:rsidRDefault="00E37F6C" w:rsidP="00136F0C">
            <w:pPr>
              <w:spacing w:before="50" w:after="50" w:line="252" w:lineRule="auto"/>
              <w:rPr>
                <w:rFonts w:ascii="Times New Roman" w:eastAsia="Calibri" w:hAnsi="Times New Roman" w:cs="Times New Roman"/>
                <w:b/>
                <w:bCs/>
                <w:sz w:val="26"/>
                <w:szCs w:val="26"/>
              </w:rPr>
            </w:pPr>
            <w:r w:rsidRPr="00851C76">
              <w:rPr>
                <w:rFonts w:ascii="Times New Roman" w:eastAsia="Calibri" w:hAnsi="Times New Roman" w:cs="Times New Roman"/>
                <w:b/>
                <w:bCs/>
                <w:sz w:val="26"/>
                <w:szCs w:val="26"/>
              </w:rPr>
              <w:t>Các môn học chung/ đại cương</w:t>
            </w:r>
          </w:p>
        </w:tc>
        <w:tc>
          <w:tcPr>
            <w:tcW w:w="1044" w:type="dxa"/>
            <w:vAlign w:val="center"/>
          </w:tcPr>
          <w:p w:rsidR="00E37F6C" w:rsidRPr="00851C76" w:rsidRDefault="00E37F6C" w:rsidP="00136F0C">
            <w:pPr>
              <w:spacing w:before="50" w:after="50" w:line="252" w:lineRule="auto"/>
              <w:jc w:val="center"/>
              <w:rPr>
                <w:rFonts w:ascii="Times New Roman" w:eastAsia="Calibri" w:hAnsi="Times New Roman" w:cs="Times New Roman"/>
                <w:b/>
                <w:bCs/>
                <w:sz w:val="26"/>
                <w:szCs w:val="26"/>
              </w:rPr>
            </w:pPr>
            <w:r w:rsidRPr="00851C76">
              <w:rPr>
                <w:rFonts w:ascii="Times New Roman" w:eastAsia="Calibri" w:hAnsi="Times New Roman" w:cs="Times New Roman"/>
                <w:b/>
                <w:bCs/>
                <w:sz w:val="26"/>
                <w:szCs w:val="26"/>
              </w:rPr>
              <w:t>28</w:t>
            </w:r>
          </w:p>
        </w:tc>
        <w:tc>
          <w:tcPr>
            <w:tcW w:w="907" w:type="dxa"/>
            <w:shd w:val="clear" w:color="auto" w:fill="auto"/>
            <w:vAlign w:val="center"/>
          </w:tcPr>
          <w:p w:rsidR="00E37F6C" w:rsidRPr="00851C76" w:rsidRDefault="00E37F6C" w:rsidP="00136F0C">
            <w:pPr>
              <w:spacing w:before="50" w:after="50" w:line="252" w:lineRule="auto"/>
              <w:jc w:val="center"/>
              <w:rPr>
                <w:rFonts w:ascii="Times New Roman" w:eastAsia="Calibri" w:hAnsi="Times New Roman" w:cs="Times New Roman"/>
                <w:b/>
                <w:bCs/>
                <w:sz w:val="26"/>
                <w:szCs w:val="26"/>
              </w:rPr>
            </w:pPr>
            <w:r w:rsidRPr="00851C76">
              <w:rPr>
                <w:rFonts w:ascii="Times New Roman" w:eastAsia="Calibri" w:hAnsi="Times New Roman" w:cs="Times New Roman"/>
                <w:b/>
                <w:bCs/>
                <w:sz w:val="26"/>
                <w:szCs w:val="26"/>
              </w:rPr>
              <w:t>495</w:t>
            </w:r>
          </w:p>
        </w:tc>
        <w:tc>
          <w:tcPr>
            <w:tcW w:w="912" w:type="dxa"/>
            <w:shd w:val="clear" w:color="auto" w:fill="auto"/>
            <w:vAlign w:val="center"/>
          </w:tcPr>
          <w:p w:rsidR="00E37F6C" w:rsidRPr="00851C76" w:rsidRDefault="00E37F6C" w:rsidP="00136F0C">
            <w:pPr>
              <w:spacing w:before="50" w:after="50" w:line="252" w:lineRule="auto"/>
              <w:jc w:val="center"/>
              <w:rPr>
                <w:rFonts w:ascii="Times New Roman" w:eastAsia="Calibri" w:hAnsi="Times New Roman" w:cs="Times New Roman"/>
                <w:b/>
                <w:bCs/>
                <w:sz w:val="26"/>
                <w:szCs w:val="26"/>
              </w:rPr>
            </w:pPr>
            <w:r w:rsidRPr="00851C76">
              <w:rPr>
                <w:rFonts w:ascii="Times New Roman" w:eastAsia="Calibri" w:hAnsi="Times New Roman" w:cs="Times New Roman"/>
                <w:b/>
                <w:bCs/>
                <w:sz w:val="26"/>
                <w:szCs w:val="26"/>
              </w:rPr>
              <w:t>212</w:t>
            </w:r>
          </w:p>
        </w:tc>
        <w:tc>
          <w:tcPr>
            <w:tcW w:w="1841" w:type="dxa"/>
            <w:shd w:val="clear" w:color="auto" w:fill="auto"/>
            <w:vAlign w:val="center"/>
          </w:tcPr>
          <w:p w:rsidR="00E37F6C" w:rsidRPr="00851C76" w:rsidRDefault="00E37F6C" w:rsidP="00136F0C">
            <w:pPr>
              <w:spacing w:before="50" w:after="50" w:line="252" w:lineRule="auto"/>
              <w:jc w:val="center"/>
              <w:rPr>
                <w:rFonts w:ascii="Times New Roman" w:eastAsia="Calibri" w:hAnsi="Times New Roman" w:cs="Times New Roman"/>
                <w:b/>
                <w:bCs/>
                <w:sz w:val="26"/>
                <w:szCs w:val="26"/>
              </w:rPr>
            </w:pPr>
            <w:r w:rsidRPr="00851C76">
              <w:rPr>
                <w:rFonts w:ascii="Times New Roman" w:eastAsia="Calibri" w:hAnsi="Times New Roman" w:cs="Times New Roman"/>
                <w:b/>
                <w:bCs/>
                <w:sz w:val="26"/>
                <w:szCs w:val="26"/>
              </w:rPr>
              <w:t>255</w:t>
            </w:r>
          </w:p>
        </w:tc>
        <w:tc>
          <w:tcPr>
            <w:tcW w:w="829" w:type="dxa"/>
            <w:shd w:val="clear" w:color="auto" w:fill="auto"/>
            <w:vAlign w:val="center"/>
          </w:tcPr>
          <w:p w:rsidR="00E37F6C" w:rsidRPr="00851C76" w:rsidRDefault="00E37F6C" w:rsidP="00136F0C">
            <w:pPr>
              <w:spacing w:before="50" w:after="50" w:line="252" w:lineRule="auto"/>
              <w:jc w:val="center"/>
              <w:rPr>
                <w:rFonts w:ascii="Times New Roman" w:eastAsia="Calibri" w:hAnsi="Times New Roman" w:cs="Times New Roman"/>
                <w:b/>
                <w:bCs/>
                <w:sz w:val="26"/>
                <w:szCs w:val="26"/>
              </w:rPr>
            </w:pPr>
            <w:r w:rsidRPr="00851C76">
              <w:rPr>
                <w:rFonts w:ascii="Times New Roman" w:eastAsia="Calibri" w:hAnsi="Times New Roman" w:cs="Times New Roman"/>
                <w:b/>
                <w:bCs/>
                <w:sz w:val="26"/>
                <w:szCs w:val="26"/>
              </w:rPr>
              <w:t>28</w:t>
            </w:r>
          </w:p>
        </w:tc>
      </w:tr>
      <w:tr w:rsidR="00851C76" w:rsidRPr="00851C76" w:rsidTr="00E50238">
        <w:tc>
          <w:tcPr>
            <w:tcW w:w="1174" w:type="dxa"/>
            <w:shd w:val="clear" w:color="auto" w:fill="auto"/>
            <w:vAlign w:val="center"/>
          </w:tcPr>
          <w:p w:rsidR="00E37F6C" w:rsidRPr="00851C76" w:rsidRDefault="00E37F6C" w:rsidP="00136F0C">
            <w:pPr>
              <w:spacing w:before="50" w:after="50" w:line="252"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CTC104</w:t>
            </w:r>
          </w:p>
        </w:tc>
        <w:tc>
          <w:tcPr>
            <w:tcW w:w="2705" w:type="dxa"/>
            <w:shd w:val="clear" w:color="auto" w:fill="auto"/>
            <w:vAlign w:val="center"/>
          </w:tcPr>
          <w:p w:rsidR="00E37F6C" w:rsidRPr="00851C76" w:rsidRDefault="00E37F6C" w:rsidP="00136F0C">
            <w:pPr>
              <w:spacing w:before="50" w:after="50" w:line="252" w:lineRule="auto"/>
              <w:rPr>
                <w:rFonts w:ascii="Times New Roman" w:eastAsia="Calibri" w:hAnsi="Times New Roman" w:cs="Times New Roman"/>
                <w:sz w:val="26"/>
                <w:szCs w:val="26"/>
              </w:rPr>
            </w:pPr>
            <w:r w:rsidRPr="00851C76">
              <w:rPr>
                <w:rFonts w:ascii="Times New Roman" w:eastAsia="Calibri" w:hAnsi="Times New Roman" w:cs="Times New Roman"/>
                <w:sz w:val="26"/>
                <w:szCs w:val="26"/>
              </w:rPr>
              <w:t>Giáo dục Chính trị</w:t>
            </w:r>
          </w:p>
        </w:tc>
        <w:tc>
          <w:tcPr>
            <w:tcW w:w="1044" w:type="dxa"/>
            <w:vAlign w:val="center"/>
          </w:tcPr>
          <w:p w:rsidR="00E37F6C" w:rsidRPr="00851C76" w:rsidRDefault="00E37F6C" w:rsidP="00136F0C">
            <w:pPr>
              <w:spacing w:before="50" w:after="50" w:line="252"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4(3,1,7)</w:t>
            </w:r>
          </w:p>
        </w:tc>
        <w:tc>
          <w:tcPr>
            <w:tcW w:w="907" w:type="dxa"/>
            <w:shd w:val="clear" w:color="auto" w:fill="auto"/>
            <w:vAlign w:val="center"/>
          </w:tcPr>
          <w:p w:rsidR="00E37F6C" w:rsidRPr="00851C76" w:rsidRDefault="00E37F6C" w:rsidP="00136F0C">
            <w:pPr>
              <w:spacing w:before="50" w:after="50" w:line="252"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75</w:t>
            </w:r>
          </w:p>
        </w:tc>
        <w:tc>
          <w:tcPr>
            <w:tcW w:w="912" w:type="dxa"/>
            <w:shd w:val="clear" w:color="auto" w:fill="auto"/>
            <w:vAlign w:val="center"/>
          </w:tcPr>
          <w:p w:rsidR="00E37F6C" w:rsidRPr="00851C76" w:rsidRDefault="00E37F6C" w:rsidP="00136F0C">
            <w:pPr>
              <w:spacing w:before="50" w:after="50" w:line="252"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41</w:t>
            </w:r>
          </w:p>
        </w:tc>
        <w:tc>
          <w:tcPr>
            <w:tcW w:w="1841" w:type="dxa"/>
            <w:shd w:val="clear" w:color="auto" w:fill="auto"/>
            <w:vAlign w:val="center"/>
          </w:tcPr>
          <w:p w:rsidR="00E37F6C" w:rsidRPr="00851C76" w:rsidRDefault="00E37F6C" w:rsidP="00136F0C">
            <w:pPr>
              <w:spacing w:before="50" w:after="50" w:line="252"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29</w:t>
            </w:r>
          </w:p>
        </w:tc>
        <w:tc>
          <w:tcPr>
            <w:tcW w:w="829" w:type="dxa"/>
            <w:shd w:val="clear" w:color="auto" w:fill="auto"/>
            <w:vAlign w:val="center"/>
          </w:tcPr>
          <w:p w:rsidR="00E37F6C" w:rsidRPr="00851C76" w:rsidRDefault="00E37F6C" w:rsidP="00136F0C">
            <w:pPr>
              <w:spacing w:before="50" w:after="50" w:line="252"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5</w:t>
            </w:r>
          </w:p>
        </w:tc>
      </w:tr>
      <w:tr w:rsidR="00851C76" w:rsidRPr="00851C76" w:rsidTr="00E50238">
        <w:tc>
          <w:tcPr>
            <w:tcW w:w="1174" w:type="dxa"/>
            <w:shd w:val="clear" w:color="auto" w:fill="auto"/>
            <w:vAlign w:val="center"/>
          </w:tcPr>
          <w:p w:rsidR="00E37F6C" w:rsidRPr="00851C76" w:rsidRDefault="00E37F6C" w:rsidP="00136F0C">
            <w:pPr>
              <w:spacing w:before="50" w:after="50" w:line="252"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CTC105</w:t>
            </w:r>
          </w:p>
        </w:tc>
        <w:tc>
          <w:tcPr>
            <w:tcW w:w="2705" w:type="dxa"/>
            <w:shd w:val="clear" w:color="auto" w:fill="auto"/>
            <w:vAlign w:val="center"/>
          </w:tcPr>
          <w:p w:rsidR="00E37F6C" w:rsidRPr="00851C76" w:rsidRDefault="00E37F6C" w:rsidP="00136F0C">
            <w:pPr>
              <w:spacing w:before="50" w:after="50" w:line="252" w:lineRule="auto"/>
              <w:rPr>
                <w:rFonts w:ascii="Times New Roman" w:eastAsia="Calibri" w:hAnsi="Times New Roman" w:cs="Times New Roman"/>
                <w:sz w:val="26"/>
                <w:szCs w:val="26"/>
              </w:rPr>
            </w:pPr>
            <w:r w:rsidRPr="00851C76">
              <w:rPr>
                <w:rFonts w:ascii="Times New Roman" w:eastAsia="Calibri" w:hAnsi="Times New Roman" w:cs="Times New Roman"/>
                <w:sz w:val="26"/>
                <w:szCs w:val="26"/>
              </w:rPr>
              <w:t>Pháp luật</w:t>
            </w:r>
          </w:p>
        </w:tc>
        <w:tc>
          <w:tcPr>
            <w:tcW w:w="1044" w:type="dxa"/>
            <w:vAlign w:val="center"/>
          </w:tcPr>
          <w:p w:rsidR="00E37F6C" w:rsidRPr="00851C76" w:rsidRDefault="00E37F6C" w:rsidP="00136F0C">
            <w:pPr>
              <w:spacing w:before="50" w:after="50" w:line="252"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2(2,0,4)</w:t>
            </w:r>
          </w:p>
        </w:tc>
        <w:tc>
          <w:tcPr>
            <w:tcW w:w="907" w:type="dxa"/>
            <w:shd w:val="clear" w:color="auto" w:fill="auto"/>
            <w:vAlign w:val="center"/>
          </w:tcPr>
          <w:p w:rsidR="00E37F6C" w:rsidRPr="00851C76" w:rsidRDefault="00E37F6C" w:rsidP="00136F0C">
            <w:pPr>
              <w:spacing w:before="50" w:after="50" w:line="252"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30</w:t>
            </w:r>
          </w:p>
        </w:tc>
        <w:tc>
          <w:tcPr>
            <w:tcW w:w="912" w:type="dxa"/>
            <w:shd w:val="clear" w:color="auto" w:fill="auto"/>
            <w:vAlign w:val="center"/>
          </w:tcPr>
          <w:p w:rsidR="00E37F6C" w:rsidRPr="00851C76" w:rsidRDefault="00E37F6C" w:rsidP="00136F0C">
            <w:pPr>
              <w:spacing w:before="50" w:after="50" w:line="252"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18</w:t>
            </w:r>
          </w:p>
        </w:tc>
        <w:tc>
          <w:tcPr>
            <w:tcW w:w="1841" w:type="dxa"/>
            <w:shd w:val="clear" w:color="auto" w:fill="auto"/>
            <w:vAlign w:val="center"/>
          </w:tcPr>
          <w:p w:rsidR="00E37F6C" w:rsidRPr="00851C76" w:rsidRDefault="00E37F6C" w:rsidP="00136F0C">
            <w:pPr>
              <w:spacing w:before="50" w:after="50" w:line="252"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10</w:t>
            </w:r>
          </w:p>
        </w:tc>
        <w:tc>
          <w:tcPr>
            <w:tcW w:w="829" w:type="dxa"/>
            <w:shd w:val="clear" w:color="auto" w:fill="auto"/>
            <w:vAlign w:val="center"/>
          </w:tcPr>
          <w:p w:rsidR="00E37F6C" w:rsidRPr="00851C76" w:rsidRDefault="00E37F6C" w:rsidP="00136F0C">
            <w:pPr>
              <w:spacing w:before="50" w:after="50" w:line="252"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2</w:t>
            </w:r>
          </w:p>
        </w:tc>
      </w:tr>
      <w:tr w:rsidR="00851C76" w:rsidRPr="00851C76" w:rsidTr="00E50238">
        <w:tc>
          <w:tcPr>
            <w:tcW w:w="1174" w:type="dxa"/>
            <w:shd w:val="clear" w:color="auto" w:fill="auto"/>
            <w:vAlign w:val="center"/>
          </w:tcPr>
          <w:p w:rsidR="00E37F6C" w:rsidRPr="00851C76" w:rsidRDefault="00E37F6C" w:rsidP="00136F0C">
            <w:pPr>
              <w:spacing w:before="50" w:after="50" w:line="252"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CBC105</w:t>
            </w:r>
          </w:p>
        </w:tc>
        <w:tc>
          <w:tcPr>
            <w:tcW w:w="2705" w:type="dxa"/>
            <w:shd w:val="clear" w:color="auto" w:fill="auto"/>
            <w:vAlign w:val="center"/>
          </w:tcPr>
          <w:p w:rsidR="00E37F6C" w:rsidRPr="00851C76" w:rsidRDefault="00E37F6C" w:rsidP="00136F0C">
            <w:pPr>
              <w:spacing w:before="50" w:after="50" w:line="252" w:lineRule="auto"/>
              <w:rPr>
                <w:rFonts w:ascii="Times New Roman" w:eastAsia="Calibri" w:hAnsi="Times New Roman" w:cs="Times New Roman"/>
                <w:sz w:val="26"/>
                <w:szCs w:val="26"/>
              </w:rPr>
            </w:pPr>
            <w:r w:rsidRPr="00851C76">
              <w:rPr>
                <w:rFonts w:ascii="Times New Roman" w:eastAsia="Calibri" w:hAnsi="Times New Roman" w:cs="Times New Roman"/>
                <w:sz w:val="26"/>
                <w:szCs w:val="26"/>
              </w:rPr>
              <w:t>Giáo dục thể chất (*)</w:t>
            </w:r>
          </w:p>
        </w:tc>
        <w:tc>
          <w:tcPr>
            <w:tcW w:w="1044" w:type="dxa"/>
            <w:vAlign w:val="center"/>
          </w:tcPr>
          <w:p w:rsidR="00E37F6C" w:rsidRPr="00851C76" w:rsidRDefault="00E37F6C" w:rsidP="00136F0C">
            <w:pPr>
              <w:spacing w:before="50" w:after="50" w:line="252"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2(0,2,1)</w:t>
            </w:r>
          </w:p>
        </w:tc>
        <w:tc>
          <w:tcPr>
            <w:tcW w:w="907" w:type="dxa"/>
            <w:shd w:val="clear" w:color="auto" w:fill="auto"/>
            <w:vAlign w:val="center"/>
          </w:tcPr>
          <w:p w:rsidR="00E37F6C" w:rsidRPr="00851C76" w:rsidRDefault="00E37F6C" w:rsidP="00136F0C">
            <w:pPr>
              <w:spacing w:before="50" w:after="50" w:line="252"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60</w:t>
            </w:r>
          </w:p>
        </w:tc>
        <w:tc>
          <w:tcPr>
            <w:tcW w:w="912" w:type="dxa"/>
            <w:shd w:val="clear" w:color="auto" w:fill="auto"/>
            <w:vAlign w:val="center"/>
          </w:tcPr>
          <w:p w:rsidR="00E37F6C" w:rsidRPr="00851C76" w:rsidRDefault="00E37F6C" w:rsidP="00136F0C">
            <w:pPr>
              <w:spacing w:before="50" w:after="50" w:line="252"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5</w:t>
            </w:r>
          </w:p>
        </w:tc>
        <w:tc>
          <w:tcPr>
            <w:tcW w:w="1841" w:type="dxa"/>
            <w:shd w:val="clear" w:color="auto" w:fill="auto"/>
            <w:vAlign w:val="center"/>
          </w:tcPr>
          <w:p w:rsidR="00E37F6C" w:rsidRPr="00851C76" w:rsidRDefault="00E37F6C" w:rsidP="00136F0C">
            <w:pPr>
              <w:spacing w:before="50" w:after="50" w:line="252"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51</w:t>
            </w:r>
          </w:p>
        </w:tc>
        <w:tc>
          <w:tcPr>
            <w:tcW w:w="829" w:type="dxa"/>
            <w:shd w:val="clear" w:color="auto" w:fill="auto"/>
            <w:vAlign w:val="center"/>
          </w:tcPr>
          <w:p w:rsidR="00E37F6C" w:rsidRPr="00851C76" w:rsidRDefault="00E37F6C" w:rsidP="00136F0C">
            <w:pPr>
              <w:spacing w:before="50" w:after="50" w:line="252"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4</w:t>
            </w:r>
          </w:p>
        </w:tc>
      </w:tr>
      <w:tr w:rsidR="00851C76" w:rsidRPr="00851C76" w:rsidTr="00E50238">
        <w:tc>
          <w:tcPr>
            <w:tcW w:w="1174" w:type="dxa"/>
            <w:shd w:val="clear" w:color="auto" w:fill="auto"/>
            <w:vAlign w:val="center"/>
          </w:tcPr>
          <w:p w:rsidR="00E37F6C" w:rsidRPr="00851C76" w:rsidRDefault="00E37F6C" w:rsidP="00136F0C">
            <w:pPr>
              <w:spacing w:before="50" w:after="50" w:line="252"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CBC107</w:t>
            </w:r>
          </w:p>
        </w:tc>
        <w:tc>
          <w:tcPr>
            <w:tcW w:w="2705" w:type="dxa"/>
            <w:shd w:val="clear" w:color="auto" w:fill="auto"/>
            <w:vAlign w:val="center"/>
          </w:tcPr>
          <w:p w:rsidR="00E37F6C" w:rsidRPr="00851C76" w:rsidRDefault="00E37F6C" w:rsidP="00136F0C">
            <w:pPr>
              <w:spacing w:before="50" w:after="50" w:line="252" w:lineRule="auto"/>
              <w:rPr>
                <w:rFonts w:ascii="Times New Roman" w:eastAsia="Calibri" w:hAnsi="Times New Roman" w:cs="Times New Roman"/>
                <w:sz w:val="26"/>
                <w:szCs w:val="26"/>
              </w:rPr>
            </w:pPr>
            <w:r w:rsidRPr="00851C76">
              <w:rPr>
                <w:rFonts w:ascii="Times New Roman" w:eastAsia="Calibri" w:hAnsi="Times New Roman" w:cs="Times New Roman"/>
                <w:sz w:val="26"/>
                <w:szCs w:val="26"/>
              </w:rPr>
              <w:t>Giáo dục quốc phòng và An ninh (*)</w:t>
            </w:r>
          </w:p>
        </w:tc>
        <w:tc>
          <w:tcPr>
            <w:tcW w:w="1044" w:type="dxa"/>
            <w:vAlign w:val="center"/>
          </w:tcPr>
          <w:p w:rsidR="00E37F6C" w:rsidRPr="00851C76" w:rsidRDefault="00E37F6C" w:rsidP="00136F0C">
            <w:pPr>
              <w:spacing w:before="50" w:after="50" w:line="252"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4(3,1,7)</w:t>
            </w:r>
          </w:p>
        </w:tc>
        <w:tc>
          <w:tcPr>
            <w:tcW w:w="907" w:type="dxa"/>
            <w:shd w:val="clear" w:color="auto" w:fill="auto"/>
            <w:vAlign w:val="center"/>
          </w:tcPr>
          <w:p w:rsidR="00E37F6C" w:rsidRPr="00851C76" w:rsidRDefault="00E37F6C" w:rsidP="00136F0C">
            <w:pPr>
              <w:spacing w:before="50" w:after="50" w:line="252"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75</w:t>
            </w:r>
          </w:p>
        </w:tc>
        <w:tc>
          <w:tcPr>
            <w:tcW w:w="912" w:type="dxa"/>
            <w:shd w:val="clear" w:color="auto" w:fill="auto"/>
            <w:vAlign w:val="center"/>
          </w:tcPr>
          <w:p w:rsidR="00E37F6C" w:rsidRPr="00851C76" w:rsidRDefault="00E37F6C" w:rsidP="00136F0C">
            <w:pPr>
              <w:spacing w:before="50" w:after="50" w:line="252"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36</w:t>
            </w:r>
          </w:p>
        </w:tc>
        <w:tc>
          <w:tcPr>
            <w:tcW w:w="1841" w:type="dxa"/>
            <w:shd w:val="clear" w:color="auto" w:fill="auto"/>
            <w:vAlign w:val="center"/>
          </w:tcPr>
          <w:p w:rsidR="00E37F6C" w:rsidRPr="00851C76" w:rsidRDefault="00E37F6C" w:rsidP="00136F0C">
            <w:pPr>
              <w:spacing w:before="50" w:after="50" w:line="252"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35</w:t>
            </w:r>
          </w:p>
        </w:tc>
        <w:tc>
          <w:tcPr>
            <w:tcW w:w="829" w:type="dxa"/>
            <w:shd w:val="clear" w:color="auto" w:fill="auto"/>
            <w:vAlign w:val="center"/>
          </w:tcPr>
          <w:p w:rsidR="00E37F6C" w:rsidRPr="00851C76" w:rsidRDefault="00E37F6C" w:rsidP="00136F0C">
            <w:pPr>
              <w:spacing w:before="50" w:after="50" w:line="252"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4</w:t>
            </w:r>
          </w:p>
        </w:tc>
      </w:tr>
      <w:tr w:rsidR="00851C76" w:rsidRPr="00851C76" w:rsidTr="00E50238">
        <w:tc>
          <w:tcPr>
            <w:tcW w:w="1174" w:type="dxa"/>
            <w:shd w:val="clear" w:color="auto" w:fill="auto"/>
            <w:vAlign w:val="center"/>
          </w:tcPr>
          <w:p w:rsidR="00E37F6C" w:rsidRPr="00851C76" w:rsidRDefault="00E37F6C" w:rsidP="00136F0C">
            <w:pPr>
              <w:spacing w:before="50" w:after="50" w:line="252"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TTC101</w:t>
            </w:r>
          </w:p>
        </w:tc>
        <w:tc>
          <w:tcPr>
            <w:tcW w:w="2705" w:type="dxa"/>
            <w:shd w:val="clear" w:color="auto" w:fill="auto"/>
            <w:vAlign w:val="center"/>
          </w:tcPr>
          <w:p w:rsidR="00E37F6C" w:rsidRPr="00851C76" w:rsidRDefault="00E37F6C" w:rsidP="00136F0C">
            <w:pPr>
              <w:spacing w:before="50" w:after="50" w:line="252" w:lineRule="auto"/>
              <w:rPr>
                <w:rFonts w:ascii="Times New Roman" w:eastAsia="Calibri" w:hAnsi="Times New Roman" w:cs="Times New Roman"/>
                <w:sz w:val="26"/>
                <w:szCs w:val="26"/>
              </w:rPr>
            </w:pPr>
            <w:r w:rsidRPr="00851C76">
              <w:rPr>
                <w:rFonts w:ascii="Times New Roman" w:eastAsia="Calibri" w:hAnsi="Times New Roman" w:cs="Times New Roman"/>
                <w:sz w:val="26"/>
                <w:szCs w:val="26"/>
              </w:rPr>
              <w:t>Tin học</w:t>
            </w:r>
          </w:p>
        </w:tc>
        <w:tc>
          <w:tcPr>
            <w:tcW w:w="1044" w:type="dxa"/>
            <w:vAlign w:val="center"/>
          </w:tcPr>
          <w:p w:rsidR="00E37F6C" w:rsidRPr="00851C76" w:rsidRDefault="00E37F6C" w:rsidP="00136F0C">
            <w:pPr>
              <w:spacing w:before="50" w:after="50" w:line="252"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4(1,3,4)</w:t>
            </w:r>
          </w:p>
        </w:tc>
        <w:tc>
          <w:tcPr>
            <w:tcW w:w="907" w:type="dxa"/>
            <w:shd w:val="clear" w:color="auto" w:fill="auto"/>
            <w:vAlign w:val="center"/>
          </w:tcPr>
          <w:p w:rsidR="00E37F6C" w:rsidRPr="00851C76" w:rsidRDefault="00E37F6C" w:rsidP="00136F0C">
            <w:pPr>
              <w:spacing w:before="50" w:after="50" w:line="252"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75</w:t>
            </w:r>
          </w:p>
        </w:tc>
        <w:tc>
          <w:tcPr>
            <w:tcW w:w="912" w:type="dxa"/>
            <w:shd w:val="clear" w:color="auto" w:fill="auto"/>
            <w:vAlign w:val="center"/>
          </w:tcPr>
          <w:p w:rsidR="00E37F6C" w:rsidRPr="00851C76" w:rsidRDefault="00E37F6C" w:rsidP="00136F0C">
            <w:pPr>
              <w:spacing w:before="50" w:after="50" w:line="252"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15</w:t>
            </w:r>
          </w:p>
        </w:tc>
        <w:tc>
          <w:tcPr>
            <w:tcW w:w="1841" w:type="dxa"/>
            <w:shd w:val="clear" w:color="auto" w:fill="auto"/>
            <w:vAlign w:val="center"/>
          </w:tcPr>
          <w:p w:rsidR="00E37F6C" w:rsidRPr="00851C76" w:rsidRDefault="00E37F6C" w:rsidP="00136F0C">
            <w:pPr>
              <w:spacing w:before="50" w:after="50" w:line="252"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58</w:t>
            </w:r>
          </w:p>
        </w:tc>
        <w:tc>
          <w:tcPr>
            <w:tcW w:w="829" w:type="dxa"/>
            <w:shd w:val="clear" w:color="auto" w:fill="auto"/>
            <w:vAlign w:val="center"/>
          </w:tcPr>
          <w:p w:rsidR="00E37F6C" w:rsidRPr="00851C76" w:rsidRDefault="00E37F6C" w:rsidP="00136F0C">
            <w:pPr>
              <w:spacing w:before="50" w:after="50" w:line="252"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2</w:t>
            </w:r>
          </w:p>
        </w:tc>
      </w:tr>
      <w:tr w:rsidR="00851C76" w:rsidRPr="00851C76" w:rsidTr="00E50238">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E37F6C" w:rsidRPr="00851C76" w:rsidRDefault="00E37F6C" w:rsidP="00136F0C">
            <w:pPr>
              <w:spacing w:before="50" w:after="50" w:line="252"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CBC101</w:t>
            </w:r>
          </w:p>
        </w:tc>
        <w:tc>
          <w:tcPr>
            <w:tcW w:w="2705" w:type="dxa"/>
            <w:tcBorders>
              <w:top w:val="single" w:sz="4" w:space="0" w:color="auto"/>
              <w:left w:val="single" w:sz="4" w:space="0" w:color="auto"/>
              <w:bottom w:val="single" w:sz="4" w:space="0" w:color="auto"/>
              <w:right w:val="single" w:sz="4" w:space="0" w:color="auto"/>
            </w:tcBorders>
            <w:shd w:val="clear" w:color="auto" w:fill="auto"/>
            <w:vAlign w:val="center"/>
          </w:tcPr>
          <w:p w:rsidR="00E37F6C" w:rsidRPr="00851C76" w:rsidRDefault="00E37F6C" w:rsidP="00136F0C">
            <w:pPr>
              <w:spacing w:before="50" w:after="50" w:line="252" w:lineRule="auto"/>
              <w:rPr>
                <w:rFonts w:ascii="Times New Roman" w:eastAsia="Calibri" w:hAnsi="Times New Roman" w:cs="Times New Roman"/>
                <w:sz w:val="26"/>
                <w:szCs w:val="26"/>
              </w:rPr>
            </w:pPr>
            <w:r w:rsidRPr="00851C76">
              <w:rPr>
                <w:rFonts w:ascii="Times New Roman" w:eastAsia="Calibri" w:hAnsi="Times New Roman" w:cs="Times New Roman"/>
                <w:sz w:val="26"/>
                <w:szCs w:val="26"/>
              </w:rPr>
              <w:t>Tiếng Anh 1</w:t>
            </w:r>
          </w:p>
        </w:tc>
        <w:tc>
          <w:tcPr>
            <w:tcW w:w="1044" w:type="dxa"/>
            <w:tcBorders>
              <w:top w:val="single" w:sz="4" w:space="0" w:color="auto"/>
              <w:left w:val="single" w:sz="4" w:space="0" w:color="auto"/>
              <w:bottom w:val="single" w:sz="4" w:space="0" w:color="auto"/>
              <w:right w:val="single" w:sz="4" w:space="0" w:color="auto"/>
            </w:tcBorders>
            <w:vAlign w:val="center"/>
          </w:tcPr>
          <w:p w:rsidR="00E37F6C" w:rsidRPr="00851C76" w:rsidRDefault="00E37F6C" w:rsidP="00136F0C">
            <w:pPr>
              <w:spacing w:before="50" w:after="50" w:line="252"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3(1,2,3)</w:t>
            </w:r>
          </w:p>
        </w:tc>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E37F6C" w:rsidRPr="00851C76" w:rsidRDefault="00E37F6C" w:rsidP="00136F0C">
            <w:pPr>
              <w:spacing w:before="50" w:after="50" w:line="252"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40</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E37F6C" w:rsidRPr="00851C76" w:rsidRDefault="00E37F6C" w:rsidP="00136F0C">
            <w:pPr>
              <w:spacing w:before="50" w:after="50" w:line="252"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14</w:t>
            </w:r>
          </w:p>
        </w:tc>
        <w:tc>
          <w:tcPr>
            <w:tcW w:w="1841" w:type="dxa"/>
            <w:tcBorders>
              <w:top w:val="single" w:sz="4" w:space="0" w:color="auto"/>
              <w:left w:val="single" w:sz="4" w:space="0" w:color="auto"/>
              <w:bottom w:val="single" w:sz="4" w:space="0" w:color="auto"/>
              <w:right w:val="single" w:sz="4" w:space="0" w:color="auto"/>
            </w:tcBorders>
            <w:shd w:val="clear" w:color="auto" w:fill="auto"/>
            <w:vAlign w:val="center"/>
          </w:tcPr>
          <w:p w:rsidR="00E37F6C" w:rsidRPr="00851C76" w:rsidRDefault="00E37F6C" w:rsidP="00136F0C">
            <w:pPr>
              <w:spacing w:before="50" w:after="50" w:line="252"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24</w:t>
            </w:r>
          </w:p>
        </w:tc>
        <w:tc>
          <w:tcPr>
            <w:tcW w:w="829" w:type="dxa"/>
            <w:tcBorders>
              <w:top w:val="single" w:sz="4" w:space="0" w:color="auto"/>
              <w:left w:val="single" w:sz="4" w:space="0" w:color="auto"/>
              <w:bottom w:val="single" w:sz="4" w:space="0" w:color="auto"/>
              <w:right w:val="single" w:sz="4" w:space="0" w:color="auto"/>
            </w:tcBorders>
            <w:shd w:val="clear" w:color="auto" w:fill="auto"/>
            <w:vAlign w:val="center"/>
          </w:tcPr>
          <w:p w:rsidR="00E37F6C" w:rsidRPr="00851C76" w:rsidRDefault="00E37F6C" w:rsidP="00136F0C">
            <w:pPr>
              <w:spacing w:before="50" w:after="50" w:line="252"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2</w:t>
            </w:r>
          </w:p>
        </w:tc>
      </w:tr>
      <w:tr w:rsidR="00851C76" w:rsidRPr="00851C76" w:rsidTr="00E50238">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E37F6C" w:rsidRPr="00851C76" w:rsidRDefault="00E37F6C" w:rsidP="00136F0C">
            <w:pPr>
              <w:spacing w:before="50" w:after="50" w:line="252"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CBC102</w:t>
            </w:r>
          </w:p>
        </w:tc>
        <w:tc>
          <w:tcPr>
            <w:tcW w:w="2705" w:type="dxa"/>
            <w:tcBorders>
              <w:top w:val="single" w:sz="4" w:space="0" w:color="auto"/>
              <w:left w:val="single" w:sz="4" w:space="0" w:color="auto"/>
              <w:bottom w:val="single" w:sz="4" w:space="0" w:color="auto"/>
              <w:right w:val="single" w:sz="4" w:space="0" w:color="auto"/>
            </w:tcBorders>
            <w:shd w:val="clear" w:color="auto" w:fill="auto"/>
            <w:vAlign w:val="center"/>
          </w:tcPr>
          <w:p w:rsidR="00E37F6C" w:rsidRPr="00851C76" w:rsidRDefault="00E37F6C" w:rsidP="00136F0C">
            <w:pPr>
              <w:spacing w:before="50" w:after="50" w:line="252" w:lineRule="auto"/>
              <w:rPr>
                <w:rFonts w:ascii="Times New Roman" w:eastAsia="Calibri" w:hAnsi="Times New Roman" w:cs="Times New Roman"/>
                <w:sz w:val="26"/>
                <w:szCs w:val="26"/>
              </w:rPr>
            </w:pPr>
            <w:r w:rsidRPr="00851C76">
              <w:rPr>
                <w:rFonts w:ascii="Times New Roman" w:eastAsia="Calibri" w:hAnsi="Times New Roman" w:cs="Times New Roman"/>
                <w:sz w:val="26"/>
                <w:szCs w:val="26"/>
              </w:rPr>
              <w:t>Tiếng Anh 2</w:t>
            </w:r>
          </w:p>
        </w:tc>
        <w:tc>
          <w:tcPr>
            <w:tcW w:w="1044" w:type="dxa"/>
            <w:tcBorders>
              <w:top w:val="single" w:sz="4" w:space="0" w:color="auto"/>
              <w:left w:val="single" w:sz="4" w:space="0" w:color="auto"/>
              <w:bottom w:val="single" w:sz="4" w:space="0" w:color="auto"/>
              <w:right w:val="single" w:sz="4" w:space="0" w:color="auto"/>
            </w:tcBorders>
            <w:vAlign w:val="center"/>
          </w:tcPr>
          <w:p w:rsidR="00E37F6C" w:rsidRPr="00851C76" w:rsidRDefault="00E37F6C" w:rsidP="00136F0C">
            <w:pPr>
              <w:spacing w:before="50" w:after="50" w:line="252"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3(1,2,3)</w:t>
            </w:r>
          </w:p>
        </w:tc>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E37F6C" w:rsidRPr="00851C76" w:rsidRDefault="00E37F6C" w:rsidP="00136F0C">
            <w:pPr>
              <w:spacing w:before="50" w:after="50" w:line="252"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40</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E37F6C" w:rsidRPr="00851C76" w:rsidRDefault="00E37F6C" w:rsidP="00136F0C">
            <w:pPr>
              <w:spacing w:before="50" w:after="50" w:line="252"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14</w:t>
            </w:r>
          </w:p>
        </w:tc>
        <w:tc>
          <w:tcPr>
            <w:tcW w:w="1841" w:type="dxa"/>
            <w:tcBorders>
              <w:top w:val="single" w:sz="4" w:space="0" w:color="auto"/>
              <w:left w:val="single" w:sz="4" w:space="0" w:color="auto"/>
              <w:bottom w:val="single" w:sz="4" w:space="0" w:color="auto"/>
              <w:right w:val="single" w:sz="4" w:space="0" w:color="auto"/>
            </w:tcBorders>
            <w:shd w:val="clear" w:color="auto" w:fill="auto"/>
            <w:vAlign w:val="center"/>
          </w:tcPr>
          <w:p w:rsidR="00E37F6C" w:rsidRPr="00851C76" w:rsidRDefault="00E37F6C" w:rsidP="00136F0C">
            <w:pPr>
              <w:spacing w:before="50" w:after="50" w:line="252"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24</w:t>
            </w:r>
          </w:p>
        </w:tc>
        <w:tc>
          <w:tcPr>
            <w:tcW w:w="829" w:type="dxa"/>
            <w:tcBorders>
              <w:top w:val="single" w:sz="4" w:space="0" w:color="auto"/>
              <w:left w:val="single" w:sz="4" w:space="0" w:color="auto"/>
              <w:bottom w:val="single" w:sz="4" w:space="0" w:color="auto"/>
              <w:right w:val="single" w:sz="4" w:space="0" w:color="auto"/>
            </w:tcBorders>
            <w:shd w:val="clear" w:color="auto" w:fill="auto"/>
            <w:vAlign w:val="center"/>
          </w:tcPr>
          <w:p w:rsidR="00E37F6C" w:rsidRPr="00851C76" w:rsidRDefault="00E37F6C" w:rsidP="00136F0C">
            <w:pPr>
              <w:spacing w:before="50" w:after="50" w:line="252"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2</w:t>
            </w:r>
          </w:p>
        </w:tc>
      </w:tr>
      <w:tr w:rsidR="00851C76" w:rsidRPr="00851C76" w:rsidTr="00E50238">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E37F6C" w:rsidRPr="00851C76" w:rsidRDefault="00E37F6C" w:rsidP="00136F0C">
            <w:pPr>
              <w:spacing w:before="50" w:after="50" w:line="252"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CBC103</w:t>
            </w:r>
          </w:p>
        </w:tc>
        <w:tc>
          <w:tcPr>
            <w:tcW w:w="2705" w:type="dxa"/>
            <w:tcBorders>
              <w:top w:val="single" w:sz="4" w:space="0" w:color="auto"/>
              <w:left w:val="single" w:sz="4" w:space="0" w:color="auto"/>
              <w:bottom w:val="single" w:sz="4" w:space="0" w:color="auto"/>
              <w:right w:val="single" w:sz="4" w:space="0" w:color="auto"/>
            </w:tcBorders>
            <w:shd w:val="clear" w:color="auto" w:fill="auto"/>
            <w:vAlign w:val="center"/>
          </w:tcPr>
          <w:p w:rsidR="00E37F6C" w:rsidRPr="00851C76" w:rsidRDefault="00E37F6C" w:rsidP="00136F0C">
            <w:pPr>
              <w:spacing w:before="50" w:after="50" w:line="252" w:lineRule="auto"/>
              <w:rPr>
                <w:rFonts w:ascii="Times New Roman" w:eastAsia="Calibri" w:hAnsi="Times New Roman" w:cs="Times New Roman"/>
                <w:sz w:val="26"/>
                <w:szCs w:val="26"/>
              </w:rPr>
            </w:pPr>
            <w:r w:rsidRPr="00851C76">
              <w:rPr>
                <w:rFonts w:ascii="Times New Roman" w:eastAsia="Calibri" w:hAnsi="Times New Roman" w:cs="Times New Roman"/>
                <w:sz w:val="26"/>
                <w:szCs w:val="26"/>
              </w:rPr>
              <w:t>Tiếng Anh 3</w:t>
            </w:r>
          </w:p>
        </w:tc>
        <w:tc>
          <w:tcPr>
            <w:tcW w:w="1044" w:type="dxa"/>
            <w:tcBorders>
              <w:top w:val="single" w:sz="4" w:space="0" w:color="auto"/>
              <w:left w:val="single" w:sz="4" w:space="0" w:color="auto"/>
              <w:bottom w:val="single" w:sz="4" w:space="0" w:color="auto"/>
              <w:right w:val="single" w:sz="4" w:space="0" w:color="auto"/>
            </w:tcBorders>
            <w:vAlign w:val="center"/>
          </w:tcPr>
          <w:p w:rsidR="00E37F6C" w:rsidRPr="00851C76" w:rsidRDefault="00E37F6C" w:rsidP="00136F0C">
            <w:pPr>
              <w:spacing w:before="50" w:after="50" w:line="252"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2(1,1,3)</w:t>
            </w:r>
          </w:p>
        </w:tc>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E37F6C" w:rsidRPr="00851C76" w:rsidRDefault="00E37F6C" w:rsidP="00136F0C">
            <w:pPr>
              <w:spacing w:before="50" w:after="50" w:line="252"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40</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E37F6C" w:rsidRPr="00851C76" w:rsidRDefault="00E37F6C" w:rsidP="00136F0C">
            <w:pPr>
              <w:spacing w:before="50" w:after="50" w:line="252"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14</w:t>
            </w:r>
          </w:p>
        </w:tc>
        <w:tc>
          <w:tcPr>
            <w:tcW w:w="1841" w:type="dxa"/>
            <w:tcBorders>
              <w:top w:val="single" w:sz="4" w:space="0" w:color="auto"/>
              <w:left w:val="single" w:sz="4" w:space="0" w:color="auto"/>
              <w:bottom w:val="single" w:sz="4" w:space="0" w:color="auto"/>
              <w:right w:val="single" w:sz="4" w:space="0" w:color="auto"/>
            </w:tcBorders>
            <w:shd w:val="clear" w:color="auto" w:fill="auto"/>
            <w:vAlign w:val="center"/>
          </w:tcPr>
          <w:p w:rsidR="00E37F6C" w:rsidRPr="00851C76" w:rsidRDefault="00E37F6C" w:rsidP="00136F0C">
            <w:pPr>
              <w:spacing w:before="50" w:after="50" w:line="252"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24</w:t>
            </w:r>
          </w:p>
        </w:tc>
        <w:tc>
          <w:tcPr>
            <w:tcW w:w="829" w:type="dxa"/>
            <w:tcBorders>
              <w:top w:val="single" w:sz="4" w:space="0" w:color="auto"/>
              <w:left w:val="single" w:sz="4" w:space="0" w:color="auto"/>
              <w:bottom w:val="single" w:sz="4" w:space="0" w:color="auto"/>
              <w:right w:val="single" w:sz="4" w:space="0" w:color="auto"/>
            </w:tcBorders>
            <w:shd w:val="clear" w:color="auto" w:fill="auto"/>
            <w:vAlign w:val="center"/>
          </w:tcPr>
          <w:p w:rsidR="00E37F6C" w:rsidRPr="00851C76" w:rsidRDefault="00E37F6C" w:rsidP="00136F0C">
            <w:pPr>
              <w:spacing w:before="50" w:after="50" w:line="252"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2</w:t>
            </w:r>
          </w:p>
        </w:tc>
      </w:tr>
      <w:tr w:rsidR="00851C76" w:rsidRPr="00851C76" w:rsidTr="00E50238">
        <w:tc>
          <w:tcPr>
            <w:tcW w:w="1174" w:type="dxa"/>
            <w:shd w:val="clear" w:color="auto" w:fill="auto"/>
            <w:vAlign w:val="center"/>
          </w:tcPr>
          <w:p w:rsidR="00E37F6C" w:rsidRPr="00851C76" w:rsidRDefault="00E37F6C" w:rsidP="00136F0C">
            <w:pPr>
              <w:spacing w:before="50" w:after="50" w:line="252"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KTC101</w:t>
            </w:r>
          </w:p>
        </w:tc>
        <w:tc>
          <w:tcPr>
            <w:tcW w:w="2705" w:type="dxa"/>
            <w:shd w:val="clear" w:color="auto" w:fill="auto"/>
            <w:vAlign w:val="center"/>
          </w:tcPr>
          <w:p w:rsidR="00E37F6C" w:rsidRPr="00851C76" w:rsidRDefault="00E37F6C" w:rsidP="00136F0C">
            <w:pPr>
              <w:spacing w:before="50" w:after="50" w:line="252" w:lineRule="auto"/>
              <w:rPr>
                <w:rFonts w:ascii="Times New Roman" w:eastAsia="Calibri" w:hAnsi="Times New Roman" w:cs="Times New Roman"/>
                <w:sz w:val="26"/>
                <w:szCs w:val="26"/>
              </w:rPr>
            </w:pPr>
            <w:r w:rsidRPr="00851C76">
              <w:rPr>
                <w:rFonts w:ascii="Times New Roman" w:eastAsia="Calibri" w:hAnsi="Times New Roman" w:cs="Times New Roman"/>
                <w:sz w:val="26"/>
                <w:szCs w:val="26"/>
              </w:rPr>
              <w:t>Kỹ năng mềm (*)</w:t>
            </w:r>
          </w:p>
        </w:tc>
        <w:tc>
          <w:tcPr>
            <w:tcW w:w="1044" w:type="dxa"/>
            <w:vAlign w:val="center"/>
          </w:tcPr>
          <w:p w:rsidR="00E37F6C" w:rsidRPr="00851C76" w:rsidRDefault="00E37F6C" w:rsidP="00136F0C">
            <w:pPr>
              <w:spacing w:before="50" w:after="50" w:line="252"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4(4,0,8)</w:t>
            </w:r>
          </w:p>
        </w:tc>
        <w:tc>
          <w:tcPr>
            <w:tcW w:w="907" w:type="dxa"/>
            <w:shd w:val="clear" w:color="auto" w:fill="auto"/>
            <w:vAlign w:val="center"/>
          </w:tcPr>
          <w:p w:rsidR="00E37F6C" w:rsidRPr="00851C76" w:rsidRDefault="00E37F6C" w:rsidP="00136F0C">
            <w:pPr>
              <w:spacing w:before="50" w:after="50" w:line="252"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60</w:t>
            </w:r>
          </w:p>
        </w:tc>
        <w:tc>
          <w:tcPr>
            <w:tcW w:w="912" w:type="dxa"/>
            <w:shd w:val="clear" w:color="auto" w:fill="auto"/>
            <w:vAlign w:val="center"/>
          </w:tcPr>
          <w:p w:rsidR="00E37F6C" w:rsidRPr="00851C76" w:rsidRDefault="00E37F6C" w:rsidP="00136F0C">
            <w:pPr>
              <w:spacing w:before="50" w:after="50" w:line="252"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55</w:t>
            </w:r>
          </w:p>
        </w:tc>
        <w:tc>
          <w:tcPr>
            <w:tcW w:w="1841" w:type="dxa"/>
            <w:shd w:val="clear" w:color="auto" w:fill="auto"/>
            <w:vAlign w:val="center"/>
          </w:tcPr>
          <w:p w:rsidR="00E37F6C" w:rsidRPr="00851C76" w:rsidRDefault="00E37F6C" w:rsidP="00136F0C">
            <w:pPr>
              <w:spacing w:before="50" w:after="50" w:line="252" w:lineRule="auto"/>
              <w:jc w:val="center"/>
              <w:rPr>
                <w:rFonts w:ascii="Times New Roman" w:eastAsia="Calibri" w:hAnsi="Times New Roman" w:cs="Times New Roman"/>
                <w:sz w:val="26"/>
                <w:szCs w:val="26"/>
              </w:rPr>
            </w:pPr>
          </w:p>
        </w:tc>
        <w:tc>
          <w:tcPr>
            <w:tcW w:w="829" w:type="dxa"/>
            <w:shd w:val="clear" w:color="auto" w:fill="auto"/>
            <w:vAlign w:val="center"/>
          </w:tcPr>
          <w:p w:rsidR="00E37F6C" w:rsidRPr="00851C76" w:rsidRDefault="00E37F6C" w:rsidP="00136F0C">
            <w:pPr>
              <w:spacing w:before="50" w:after="50" w:line="252"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5</w:t>
            </w:r>
          </w:p>
        </w:tc>
      </w:tr>
      <w:tr w:rsidR="00851C76" w:rsidRPr="00851C76" w:rsidTr="00E50238">
        <w:tc>
          <w:tcPr>
            <w:tcW w:w="1174" w:type="dxa"/>
            <w:shd w:val="clear" w:color="auto" w:fill="auto"/>
            <w:vAlign w:val="center"/>
          </w:tcPr>
          <w:p w:rsidR="00E37F6C" w:rsidRPr="00851C76" w:rsidRDefault="00E37F6C" w:rsidP="00136F0C">
            <w:pPr>
              <w:spacing w:before="50" w:after="50" w:line="252" w:lineRule="auto"/>
              <w:jc w:val="center"/>
              <w:rPr>
                <w:rFonts w:ascii="Times New Roman" w:eastAsia="Times New Roman" w:hAnsi="Times New Roman" w:cs="Times New Roman"/>
                <w:b/>
                <w:sz w:val="26"/>
                <w:szCs w:val="26"/>
              </w:rPr>
            </w:pPr>
            <w:r w:rsidRPr="00851C76">
              <w:rPr>
                <w:rFonts w:ascii="Times New Roman" w:eastAsia="Times New Roman" w:hAnsi="Times New Roman" w:cs="Times New Roman"/>
                <w:b/>
                <w:sz w:val="26"/>
                <w:szCs w:val="26"/>
              </w:rPr>
              <w:t>II</w:t>
            </w:r>
          </w:p>
        </w:tc>
        <w:tc>
          <w:tcPr>
            <w:tcW w:w="2705" w:type="dxa"/>
            <w:shd w:val="clear" w:color="auto" w:fill="auto"/>
            <w:vAlign w:val="center"/>
          </w:tcPr>
          <w:p w:rsidR="00E37F6C" w:rsidRPr="00851C76" w:rsidRDefault="00E37F6C" w:rsidP="00136F0C">
            <w:pPr>
              <w:spacing w:before="50" w:after="50" w:line="252" w:lineRule="auto"/>
              <w:rPr>
                <w:rFonts w:ascii="Times New Roman" w:eastAsia="Times New Roman" w:hAnsi="Times New Roman" w:cs="Times New Roman"/>
                <w:b/>
                <w:bCs/>
                <w:sz w:val="26"/>
                <w:szCs w:val="26"/>
              </w:rPr>
            </w:pPr>
            <w:r w:rsidRPr="00851C76">
              <w:rPr>
                <w:rFonts w:ascii="Times New Roman" w:eastAsia="Times New Roman" w:hAnsi="Times New Roman" w:cs="Times New Roman"/>
                <w:b/>
                <w:iCs/>
                <w:sz w:val="26"/>
                <w:szCs w:val="26"/>
              </w:rPr>
              <w:t>Các môn học chuyên môn ngành, nghề</w:t>
            </w:r>
          </w:p>
        </w:tc>
        <w:tc>
          <w:tcPr>
            <w:tcW w:w="1044" w:type="dxa"/>
            <w:vAlign w:val="center"/>
          </w:tcPr>
          <w:p w:rsidR="00E37F6C" w:rsidRPr="00851C76" w:rsidRDefault="00E37F6C" w:rsidP="00136F0C">
            <w:pPr>
              <w:spacing w:before="50" w:after="50" w:line="252" w:lineRule="auto"/>
              <w:jc w:val="center"/>
              <w:rPr>
                <w:rFonts w:ascii="Times New Roman" w:eastAsia="Times New Roman" w:hAnsi="Times New Roman" w:cs="Times New Roman"/>
                <w:b/>
                <w:bCs/>
                <w:iCs/>
                <w:sz w:val="26"/>
                <w:szCs w:val="26"/>
              </w:rPr>
            </w:pPr>
            <w:r w:rsidRPr="00851C76">
              <w:rPr>
                <w:rFonts w:ascii="Times New Roman" w:eastAsia="Times New Roman" w:hAnsi="Times New Roman" w:cs="Times New Roman"/>
                <w:b/>
                <w:bCs/>
                <w:iCs/>
                <w:sz w:val="26"/>
                <w:szCs w:val="26"/>
              </w:rPr>
              <w:t>62</w:t>
            </w:r>
          </w:p>
        </w:tc>
        <w:tc>
          <w:tcPr>
            <w:tcW w:w="907" w:type="dxa"/>
            <w:shd w:val="clear" w:color="auto" w:fill="auto"/>
            <w:vAlign w:val="center"/>
          </w:tcPr>
          <w:p w:rsidR="00E37F6C" w:rsidRPr="00851C76" w:rsidRDefault="00E37F6C" w:rsidP="00136F0C">
            <w:pPr>
              <w:spacing w:before="50" w:after="50" w:line="252" w:lineRule="auto"/>
              <w:jc w:val="center"/>
              <w:rPr>
                <w:rFonts w:ascii="Times New Roman" w:eastAsia="Times New Roman" w:hAnsi="Times New Roman" w:cs="Times New Roman"/>
                <w:b/>
                <w:bCs/>
                <w:iCs/>
                <w:sz w:val="26"/>
                <w:szCs w:val="26"/>
              </w:rPr>
            </w:pPr>
            <w:r w:rsidRPr="00851C76">
              <w:rPr>
                <w:rFonts w:ascii="Times New Roman" w:eastAsia="Times New Roman" w:hAnsi="Times New Roman" w:cs="Times New Roman"/>
                <w:b/>
                <w:bCs/>
                <w:iCs/>
                <w:sz w:val="26"/>
                <w:szCs w:val="26"/>
              </w:rPr>
              <w:t>1875</w:t>
            </w:r>
          </w:p>
        </w:tc>
        <w:tc>
          <w:tcPr>
            <w:tcW w:w="912" w:type="dxa"/>
            <w:shd w:val="clear" w:color="auto" w:fill="auto"/>
            <w:vAlign w:val="center"/>
          </w:tcPr>
          <w:p w:rsidR="00E37F6C" w:rsidRPr="00851C76" w:rsidRDefault="00E37F6C" w:rsidP="00136F0C">
            <w:pPr>
              <w:spacing w:before="50" w:after="50" w:line="252" w:lineRule="auto"/>
              <w:jc w:val="center"/>
              <w:rPr>
                <w:rFonts w:ascii="Times New Roman" w:eastAsia="Times New Roman" w:hAnsi="Times New Roman" w:cs="Times New Roman"/>
                <w:b/>
                <w:bCs/>
                <w:iCs/>
                <w:sz w:val="26"/>
                <w:szCs w:val="26"/>
              </w:rPr>
            </w:pPr>
            <w:r w:rsidRPr="00851C76">
              <w:rPr>
                <w:rFonts w:ascii="Times New Roman" w:eastAsia="Times New Roman" w:hAnsi="Times New Roman" w:cs="Times New Roman"/>
                <w:b/>
                <w:bCs/>
                <w:iCs/>
                <w:sz w:val="26"/>
                <w:szCs w:val="26"/>
              </w:rPr>
              <w:t>441</w:t>
            </w:r>
          </w:p>
        </w:tc>
        <w:tc>
          <w:tcPr>
            <w:tcW w:w="1841" w:type="dxa"/>
            <w:shd w:val="clear" w:color="auto" w:fill="auto"/>
            <w:vAlign w:val="center"/>
          </w:tcPr>
          <w:p w:rsidR="00E37F6C" w:rsidRPr="00851C76" w:rsidRDefault="00E37F6C" w:rsidP="00136F0C">
            <w:pPr>
              <w:spacing w:before="50" w:after="50" w:line="252" w:lineRule="auto"/>
              <w:jc w:val="center"/>
              <w:rPr>
                <w:rFonts w:ascii="Times New Roman" w:eastAsia="Times New Roman" w:hAnsi="Times New Roman" w:cs="Times New Roman"/>
                <w:b/>
                <w:bCs/>
                <w:iCs/>
                <w:sz w:val="26"/>
                <w:szCs w:val="26"/>
              </w:rPr>
            </w:pPr>
            <w:r w:rsidRPr="00851C76">
              <w:rPr>
                <w:rFonts w:ascii="Times New Roman" w:eastAsia="Times New Roman" w:hAnsi="Times New Roman" w:cs="Times New Roman"/>
                <w:b/>
                <w:bCs/>
                <w:iCs/>
                <w:sz w:val="26"/>
                <w:szCs w:val="26"/>
              </w:rPr>
              <w:t>1410</w:t>
            </w:r>
          </w:p>
        </w:tc>
        <w:tc>
          <w:tcPr>
            <w:tcW w:w="829" w:type="dxa"/>
            <w:shd w:val="clear" w:color="auto" w:fill="auto"/>
            <w:vAlign w:val="center"/>
          </w:tcPr>
          <w:p w:rsidR="00E37F6C" w:rsidRPr="00851C76" w:rsidRDefault="00E37F6C" w:rsidP="00136F0C">
            <w:pPr>
              <w:spacing w:before="50" w:after="50" w:line="252" w:lineRule="auto"/>
              <w:jc w:val="center"/>
              <w:rPr>
                <w:rFonts w:ascii="Times New Roman" w:eastAsia="Times New Roman" w:hAnsi="Times New Roman" w:cs="Times New Roman"/>
                <w:b/>
                <w:bCs/>
                <w:iCs/>
                <w:sz w:val="26"/>
                <w:szCs w:val="26"/>
              </w:rPr>
            </w:pPr>
            <w:r w:rsidRPr="00851C76">
              <w:rPr>
                <w:rFonts w:ascii="Times New Roman" w:eastAsia="Times New Roman" w:hAnsi="Times New Roman" w:cs="Times New Roman"/>
                <w:b/>
                <w:bCs/>
                <w:iCs/>
                <w:sz w:val="26"/>
                <w:szCs w:val="26"/>
              </w:rPr>
              <w:t>24</w:t>
            </w:r>
          </w:p>
        </w:tc>
      </w:tr>
      <w:tr w:rsidR="00851C76" w:rsidRPr="00851C76" w:rsidTr="00E50238">
        <w:tc>
          <w:tcPr>
            <w:tcW w:w="1174" w:type="dxa"/>
            <w:shd w:val="clear" w:color="auto" w:fill="auto"/>
            <w:vAlign w:val="center"/>
          </w:tcPr>
          <w:p w:rsidR="00E37F6C" w:rsidRPr="00851C76" w:rsidRDefault="00E37F6C" w:rsidP="00136F0C">
            <w:pPr>
              <w:spacing w:before="50" w:after="50" w:line="252" w:lineRule="auto"/>
              <w:jc w:val="center"/>
              <w:rPr>
                <w:rFonts w:ascii="Times New Roman" w:eastAsia="Times New Roman" w:hAnsi="Times New Roman" w:cs="Times New Roman"/>
                <w:b/>
                <w:i/>
                <w:sz w:val="26"/>
                <w:szCs w:val="26"/>
              </w:rPr>
            </w:pPr>
            <w:r w:rsidRPr="00851C76">
              <w:rPr>
                <w:rFonts w:ascii="Times New Roman" w:eastAsia="Times New Roman" w:hAnsi="Times New Roman" w:cs="Times New Roman"/>
                <w:b/>
                <w:i/>
                <w:sz w:val="26"/>
                <w:szCs w:val="26"/>
              </w:rPr>
              <w:t>II.1</w:t>
            </w:r>
          </w:p>
        </w:tc>
        <w:tc>
          <w:tcPr>
            <w:tcW w:w="2705" w:type="dxa"/>
            <w:shd w:val="clear" w:color="auto" w:fill="auto"/>
            <w:vAlign w:val="center"/>
          </w:tcPr>
          <w:p w:rsidR="00E37F6C" w:rsidRPr="00851C76" w:rsidRDefault="00E37F6C" w:rsidP="00136F0C">
            <w:pPr>
              <w:spacing w:before="50" w:after="50" w:line="252" w:lineRule="auto"/>
              <w:rPr>
                <w:rFonts w:ascii="Times New Roman" w:eastAsia="Times New Roman" w:hAnsi="Times New Roman" w:cs="Times New Roman"/>
                <w:b/>
                <w:i/>
                <w:sz w:val="26"/>
                <w:szCs w:val="26"/>
              </w:rPr>
            </w:pPr>
            <w:r w:rsidRPr="00851C76">
              <w:rPr>
                <w:rFonts w:ascii="Times New Roman" w:eastAsia="Times New Roman" w:hAnsi="Times New Roman" w:cs="Times New Roman"/>
                <w:b/>
                <w:i/>
                <w:sz w:val="26"/>
                <w:szCs w:val="26"/>
              </w:rPr>
              <w:t xml:space="preserve">Môn học cơ sở </w:t>
            </w:r>
          </w:p>
        </w:tc>
        <w:tc>
          <w:tcPr>
            <w:tcW w:w="1044" w:type="dxa"/>
            <w:vAlign w:val="center"/>
          </w:tcPr>
          <w:p w:rsidR="00E37F6C" w:rsidRPr="00851C76" w:rsidRDefault="00E37F6C" w:rsidP="00136F0C">
            <w:pPr>
              <w:spacing w:before="50" w:after="50" w:line="252" w:lineRule="auto"/>
              <w:jc w:val="center"/>
              <w:rPr>
                <w:rFonts w:ascii="Times New Roman" w:eastAsia="Calibri" w:hAnsi="Times New Roman" w:cs="Times New Roman"/>
                <w:b/>
                <w:bCs/>
                <w:i/>
                <w:iCs/>
                <w:sz w:val="26"/>
                <w:szCs w:val="26"/>
              </w:rPr>
            </w:pPr>
            <w:r w:rsidRPr="00851C76">
              <w:rPr>
                <w:rFonts w:ascii="Times New Roman" w:eastAsia="Calibri" w:hAnsi="Times New Roman" w:cs="Times New Roman"/>
                <w:b/>
                <w:bCs/>
                <w:i/>
                <w:iCs/>
                <w:sz w:val="26"/>
                <w:szCs w:val="26"/>
              </w:rPr>
              <w:t>17</w:t>
            </w:r>
          </w:p>
        </w:tc>
        <w:tc>
          <w:tcPr>
            <w:tcW w:w="907" w:type="dxa"/>
            <w:shd w:val="clear" w:color="auto" w:fill="auto"/>
            <w:vAlign w:val="center"/>
          </w:tcPr>
          <w:p w:rsidR="00E37F6C" w:rsidRPr="00851C76" w:rsidRDefault="00E37F6C" w:rsidP="00136F0C">
            <w:pPr>
              <w:spacing w:before="50" w:after="50" w:line="252" w:lineRule="auto"/>
              <w:jc w:val="center"/>
              <w:rPr>
                <w:rFonts w:ascii="Times New Roman" w:eastAsia="Times New Roman" w:hAnsi="Times New Roman" w:cs="Times New Roman"/>
                <w:b/>
                <w:bCs/>
                <w:i/>
                <w:iCs/>
                <w:sz w:val="26"/>
                <w:szCs w:val="26"/>
              </w:rPr>
            </w:pPr>
            <w:r w:rsidRPr="00851C76">
              <w:rPr>
                <w:rFonts w:ascii="Times New Roman" w:eastAsia="Times New Roman" w:hAnsi="Times New Roman" w:cs="Times New Roman"/>
                <w:b/>
                <w:bCs/>
                <w:i/>
                <w:iCs/>
                <w:sz w:val="26"/>
                <w:szCs w:val="26"/>
              </w:rPr>
              <w:t>270</w:t>
            </w:r>
          </w:p>
        </w:tc>
        <w:tc>
          <w:tcPr>
            <w:tcW w:w="912" w:type="dxa"/>
            <w:shd w:val="clear" w:color="auto" w:fill="auto"/>
            <w:vAlign w:val="center"/>
          </w:tcPr>
          <w:p w:rsidR="00E37F6C" w:rsidRPr="00851C76" w:rsidRDefault="00E37F6C" w:rsidP="00136F0C">
            <w:pPr>
              <w:spacing w:before="50" w:after="50" w:line="252" w:lineRule="auto"/>
              <w:jc w:val="center"/>
              <w:rPr>
                <w:rFonts w:ascii="Times New Roman" w:eastAsia="Times New Roman" w:hAnsi="Times New Roman" w:cs="Times New Roman"/>
                <w:b/>
                <w:bCs/>
                <w:i/>
                <w:iCs/>
                <w:sz w:val="26"/>
                <w:szCs w:val="26"/>
              </w:rPr>
            </w:pPr>
            <w:r w:rsidRPr="00851C76">
              <w:rPr>
                <w:rFonts w:ascii="Times New Roman" w:eastAsia="Times New Roman" w:hAnsi="Times New Roman" w:cs="Times New Roman"/>
                <w:b/>
                <w:bCs/>
                <w:i/>
                <w:iCs/>
                <w:sz w:val="26"/>
                <w:szCs w:val="26"/>
              </w:rPr>
              <w:t>228</w:t>
            </w:r>
          </w:p>
        </w:tc>
        <w:tc>
          <w:tcPr>
            <w:tcW w:w="1841" w:type="dxa"/>
            <w:shd w:val="clear" w:color="auto" w:fill="auto"/>
            <w:vAlign w:val="center"/>
          </w:tcPr>
          <w:p w:rsidR="00E37F6C" w:rsidRPr="00851C76" w:rsidRDefault="00E37F6C" w:rsidP="00136F0C">
            <w:pPr>
              <w:spacing w:before="50" w:after="50" w:line="252" w:lineRule="auto"/>
              <w:jc w:val="center"/>
              <w:rPr>
                <w:rFonts w:ascii="Times New Roman" w:eastAsia="Times New Roman" w:hAnsi="Times New Roman" w:cs="Times New Roman"/>
                <w:b/>
                <w:bCs/>
                <w:i/>
                <w:iCs/>
                <w:sz w:val="26"/>
                <w:szCs w:val="26"/>
              </w:rPr>
            </w:pPr>
            <w:r w:rsidRPr="00851C76">
              <w:rPr>
                <w:rFonts w:ascii="Times New Roman" w:eastAsia="Times New Roman" w:hAnsi="Times New Roman" w:cs="Times New Roman"/>
                <w:b/>
                <w:bCs/>
                <w:i/>
                <w:iCs/>
                <w:sz w:val="26"/>
                <w:szCs w:val="26"/>
              </w:rPr>
              <w:t>30</w:t>
            </w:r>
          </w:p>
        </w:tc>
        <w:tc>
          <w:tcPr>
            <w:tcW w:w="829" w:type="dxa"/>
            <w:shd w:val="clear" w:color="auto" w:fill="auto"/>
            <w:vAlign w:val="center"/>
          </w:tcPr>
          <w:p w:rsidR="00E37F6C" w:rsidRPr="00851C76" w:rsidRDefault="00E37F6C" w:rsidP="00136F0C">
            <w:pPr>
              <w:spacing w:before="50" w:after="50" w:line="252" w:lineRule="auto"/>
              <w:jc w:val="center"/>
              <w:rPr>
                <w:rFonts w:ascii="Times New Roman" w:eastAsia="Times New Roman" w:hAnsi="Times New Roman" w:cs="Times New Roman"/>
                <w:b/>
                <w:bCs/>
                <w:i/>
                <w:iCs/>
                <w:sz w:val="26"/>
                <w:szCs w:val="26"/>
              </w:rPr>
            </w:pPr>
            <w:r w:rsidRPr="00851C76">
              <w:rPr>
                <w:rFonts w:ascii="Times New Roman" w:eastAsia="Times New Roman" w:hAnsi="Times New Roman" w:cs="Times New Roman"/>
                <w:b/>
                <w:bCs/>
                <w:i/>
                <w:iCs/>
                <w:sz w:val="26"/>
                <w:szCs w:val="26"/>
              </w:rPr>
              <w:t>12</w:t>
            </w:r>
          </w:p>
        </w:tc>
      </w:tr>
      <w:tr w:rsidR="00851C76" w:rsidRPr="00851C76" w:rsidTr="00E50238">
        <w:tc>
          <w:tcPr>
            <w:tcW w:w="1174" w:type="dxa"/>
            <w:shd w:val="clear" w:color="auto" w:fill="auto"/>
            <w:vAlign w:val="center"/>
          </w:tcPr>
          <w:p w:rsidR="00E37F6C" w:rsidRPr="00851C76" w:rsidRDefault="00E37F6C" w:rsidP="00136F0C">
            <w:pPr>
              <w:spacing w:before="50" w:after="50" w:line="252"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lastRenderedPageBreak/>
              <w:t>CKC101</w:t>
            </w:r>
          </w:p>
        </w:tc>
        <w:tc>
          <w:tcPr>
            <w:tcW w:w="2705" w:type="dxa"/>
            <w:shd w:val="clear" w:color="auto" w:fill="auto"/>
            <w:vAlign w:val="center"/>
          </w:tcPr>
          <w:p w:rsidR="00E37F6C" w:rsidRPr="00851C76" w:rsidRDefault="00E37F6C" w:rsidP="00136F0C">
            <w:pPr>
              <w:spacing w:before="50" w:after="50" w:line="252" w:lineRule="auto"/>
              <w:rPr>
                <w:rFonts w:ascii="Times New Roman" w:eastAsia="Calibri" w:hAnsi="Times New Roman" w:cs="Times New Roman"/>
                <w:sz w:val="26"/>
                <w:szCs w:val="26"/>
              </w:rPr>
            </w:pPr>
            <w:r w:rsidRPr="00851C76">
              <w:rPr>
                <w:rFonts w:ascii="Times New Roman" w:eastAsia="Calibri" w:hAnsi="Times New Roman" w:cs="Times New Roman"/>
                <w:sz w:val="26"/>
                <w:szCs w:val="26"/>
              </w:rPr>
              <w:t>An toàn lao động</w:t>
            </w:r>
          </w:p>
        </w:tc>
        <w:tc>
          <w:tcPr>
            <w:tcW w:w="1044" w:type="dxa"/>
            <w:vAlign w:val="center"/>
          </w:tcPr>
          <w:p w:rsidR="00E37F6C" w:rsidRPr="00851C76" w:rsidRDefault="00E37F6C" w:rsidP="00136F0C">
            <w:pPr>
              <w:spacing w:before="50" w:after="50" w:line="252"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2(2,0,4)</w:t>
            </w:r>
          </w:p>
        </w:tc>
        <w:tc>
          <w:tcPr>
            <w:tcW w:w="907" w:type="dxa"/>
            <w:shd w:val="clear" w:color="auto" w:fill="auto"/>
            <w:vAlign w:val="center"/>
          </w:tcPr>
          <w:p w:rsidR="00E37F6C" w:rsidRPr="00851C76" w:rsidRDefault="00E37F6C" w:rsidP="00136F0C">
            <w:pPr>
              <w:spacing w:before="50" w:after="50" w:line="252"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30</w:t>
            </w:r>
          </w:p>
        </w:tc>
        <w:tc>
          <w:tcPr>
            <w:tcW w:w="912" w:type="dxa"/>
            <w:shd w:val="clear" w:color="auto" w:fill="auto"/>
            <w:vAlign w:val="center"/>
          </w:tcPr>
          <w:p w:rsidR="00E37F6C" w:rsidRPr="00851C76" w:rsidRDefault="00E37F6C" w:rsidP="00136F0C">
            <w:pPr>
              <w:spacing w:before="50" w:after="50" w:line="252"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28</w:t>
            </w:r>
          </w:p>
        </w:tc>
        <w:tc>
          <w:tcPr>
            <w:tcW w:w="1841" w:type="dxa"/>
            <w:shd w:val="clear" w:color="auto" w:fill="auto"/>
            <w:vAlign w:val="center"/>
          </w:tcPr>
          <w:p w:rsidR="00E37F6C" w:rsidRPr="00851C76" w:rsidRDefault="00E37F6C" w:rsidP="00136F0C">
            <w:pPr>
              <w:spacing w:before="50" w:after="50" w:line="252" w:lineRule="auto"/>
              <w:jc w:val="center"/>
              <w:rPr>
                <w:rFonts w:ascii="Times New Roman" w:eastAsia="Calibri" w:hAnsi="Times New Roman" w:cs="Times New Roman"/>
                <w:sz w:val="26"/>
                <w:szCs w:val="26"/>
              </w:rPr>
            </w:pPr>
          </w:p>
        </w:tc>
        <w:tc>
          <w:tcPr>
            <w:tcW w:w="829" w:type="dxa"/>
            <w:shd w:val="clear" w:color="auto" w:fill="auto"/>
            <w:vAlign w:val="center"/>
          </w:tcPr>
          <w:p w:rsidR="00E37F6C" w:rsidRPr="00851C76" w:rsidRDefault="00E37F6C" w:rsidP="00136F0C">
            <w:pPr>
              <w:spacing w:before="50" w:after="50" w:line="252"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2</w:t>
            </w:r>
          </w:p>
        </w:tc>
      </w:tr>
      <w:tr w:rsidR="00851C76" w:rsidRPr="00851C76" w:rsidTr="00E50238">
        <w:tc>
          <w:tcPr>
            <w:tcW w:w="1174" w:type="dxa"/>
            <w:shd w:val="clear" w:color="auto" w:fill="auto"/>
            <w:vAlign w:val="center"/>
          </w:tcPr>
          <w:p w:rsidR="00E37F6C" w:rsidRPr="00851C76" w:rsidRDefault="00E37F6C" w:rsidP="00136F0C">
            <w:pPr>
              <w:spacing w:before="50" w:after="50" w:line="252"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CKC102</w:t>
            </w:r>
          </w:p>
        </w:tc>
        <w:tc>
          <w:tcPr>
            <w:tcW w:w="2705" w:type="dxa"/>
            <w:shd w:val="clear" w:color="auto" w:fill="auto"/>
            <w:vAlign w:val="center"/>
          </w:tcPr>
          <w:p w:rsidR="00E37F6C" w:rsidRPr="00851C76" w:rsidRDefault="00E37F6C" w:rsidP="00136F0C">
            <w:pPr>
              <w:spacing w:before="50" w:after="50" w:line="252" w:lineRule="auto"/>
              <w:rPr>
                <w:rFonts w:ascii="Times New Roman" w:eastAsia="Calibri" w:hAnsi="Times New Roman" w:cs="Times New Roman"/>
                <w:sz w:val="26"/>
                <w:szCs w:val="26"/>
              </w:rPr>
            </w:pPr>
            <w:r w:rsidRPr="00851C76">
              <w:rPr>
                <w:rFonts w:ascii="Times New Roman" w:eastAsia="Calibri" w:hAnsi="Times New Roman" w:cs="Times New Roman"/>
                <w:sz w:val="26"/>
                <w:szCs w:val="26"/>
              </w:rPr>
              <w:t>Vẽ kỹ thuật</w:t>
            </w:r>
          </w:p>
        </w:tc>
        <w:tc>
          <w:tcPr>
            <w:tcW w:w="1044" w:type="dxa"/>
            <w:vAlign w:val="center"/>
          </w:tcPr>
          <w:p w:rsidR="00E37F6C" w:rsidRPr="00851C76" w:rsidRDefault="00E37F6C" w:rsidP="00136F0C">
            <w:pPr>
              <w:spacing w:before="50" w:after="50" w:line="252"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4(3,1,7)</w:t>
            </w:r>
          </w:p>
        </w:tc>
        <w:tc>
          <w:tcPr>
            <w:tcW w:w="907" w:type="dxa"/>
            <w:shd w:val="clear" w:color="auto" w:fill="auto"/>
            <w:vAlign w:val="center"/>
          </w:tcPr>
          <w:p w:rsidR="00E37F6C" w:rsidRPr="00851C76" w:rsidRDefault="00E37F6C" w:rsidP="00136F0C">
            <w:pPr>
              <w:spacing w:before="50" w:after="50" w:line="252"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75</w:t>
            </w:r>
          </w:p>
        </w:tc>
        <w:tc>
          <w:tcPr>
            <w:tcW w:w="912" w:type="dxa"/>
            <w:shd w:val="clear" w:color="auto" w:fill="auto"/>
            <w:vAlign w:val="center"/>
          </w:tcPr>
          <w:p w:rsidR="00E37F6C" w:rsidRPr="00851C76" w:rsidRDefault="00E37F6C" w:rsidP="00136F0C">
            <w:pPr>
              <w:spacing w:before="50" w:after="50" w:line="252"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43</w:t>
            </w:r>
          </w:p>
        </w:tc>
        <w:tc>
          <w:tcPr>
            <w:tcW w:w="1841" w:type="dxa"/>
            <w:shd w:val="clear" w:color="auto" w:fill="auto"/>
            <w:vAlign w:val="center"/>
          </w:tcPr>
          <w:p w:rsidR="00E37F6C" w:rsidRPr="00851C76" w:rsidRDefault="00E37F6C" w:rsidP="00136F0C">
            <w:pPr>
              <w:spacing w:before="50" w:after="50" w:line="252"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30</w:t>
            </w:r>
          </w:p>
        </w:tc>
        <w:tc>
          <w:tcPr>
            <w:tcW w:w="829" w:type="dxa"/>
            <w:shd w:val="clear" w:color="auto" w:fill="auto"/>
            <w:vAlign w:val="center"/>
          </w:tcPr>
          <w:p w:rsidR="00E37F6C" w:rsidRPr="00851C76" w:rsidRDefault="00E37F6C" w:rsidP="00136F0C">
            <w:pPr>
              <w:spacing w:before="50" w:after="50" w:line="252"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2</w:t>
            </w:r>
          </w:p>
        </w:tc>
      </w:tr>
      <w:tr w:rsidR="00851C76" w:rsidRPr="00851C76" w:rsidTr="00E50238">
        <w:tc>
          <w:tcPr>
            <w:tcW w:w="1174" w:type="dxa"/>
            <w:shd w:val="clear" w:color="auto" w:fill="auto"/>
            <w:vAlign w:val="center"/>
          </w:tcPr>
          <w:p w:rsidR="00E37F6C" w:rsidRPr="00851C76" w:rsidRDefault="00E37F6C" w:rsidP="00136F0C">
            <w:pPr>
              <w:spacing w:before="50" w:after="50" w:line="252"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CKC103</w:t>
            </w:r>
          </w:p>
        </w:tc>
        <w:tc>
          <w:tcPr>
            <w:tcW w:w="2705" w:type="dxa"/>
            <w:shd w:val="clear" w:color="auto" w:fill="auto"/>
            <w:vAlign w:val="center"/>
          </w:tcPr>
          <w:p w:rsidR="00E37F6C" w:rsidRPr="00851C76" w:rsidRDefault="00E37F6C" w:rsidP="00136F0C">
            <w:pPr>
              <w:spacing w:before="50" w:after="50" w:line="252" w:lineRule="auto"/>
              <w:rPr>
                <w:rFonts w:ascii="Times New Roman" w:eastAsia="Calibri" w:hAnsi="Times New Roman" w:cs="Times New Roman"/>
                <w:sz w:val="26"/>
                <w:szCs w:val="26"/>
              </w:rPr>
            </w:pPr>
            <w:r w:rsidRPr="00851C76">
              <w:rPr>
                <w:rFonts w:ascii="Times New Roman" w:eastAsia="Calibri" w:hAnsi="Times New Roman" w:cs="Times New Roman"/>
                <w:sz w:val="26"/>
                <w:szCs w:val="26"/>
              </w:rPr>
              <w:t>Dung sai - Kỹ thuật đo</w:t>
            </w:r>
          </w:p>
        </w:tc>
        <w:tc>
          <w:tcPr>
            <w:tcW w:w="1044" w:type="dxa"/>
            <w:vAlign w:val="center"/>
          </w:tcPr>
          <w:p w:rsidR="00E37F6C" w:rsidRPr="00851C76" w:rsidRDefault="00E37F6C" w:rsidP="00136F0C">
            <w:pPr>
              <w:spacing w:before="50" w:after="50" w:line="252"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2(2,0,4)</w:t>
            </w:r>
          </w:p>
        </w:tc>
        <w:tc>
          <w:tcPr>
            <w:tcW w:w="907" w:type="dxa"/>
            <w:shd w:val="clear" w:color="auto" w:fill="auto"/>
            <w:vAlign w:val="center"/>
          </w:tcPr>
          <w:p w:rsidR="00E37F6C" w:rsidRPr="00851C76" w:rsidRDefault="00E37F6C" w:rsidP="00136F0C">
            <w:pPr>
              <w:spacing w:before="50" w:after="50" w:line="252"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30</w:t>
            </w:r>
          </w:p>
        </w:tc>
        <w:tc>
          <w:tcPr>
            <w:tcW w:w="912" w:type="dxa"/>
            <w:shd w:val="clear" w:color="auto" w:fill="auto"/>
            <w:vAlign w:val="center"/>
          </w:tcPr>
          <w:p w:rsidR="00E37F6C" w:rsidRPr="00851C76" w:rsidRDefault="00E37F6C" w:rsidP="00136F0C">
            <w:pPr>
              <w:spacing w:before="50" w:after="50" w:line="252"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28</w:t>
            </w:r>
          </w:p>
        </w:tc>
        <w:tc>
          <w:tcPr>
            <w:tcW w:w="1841" w:type="dxa"/>
            <w:shd w:val="clear" w:color="auto" w:fill="auto"/>
            <w:vAlign w:val="center"/>
          </w:tcPr>
          <w:p w:rsidR="00E37F6C" w:rsidRPr="00851C76" w:rsidRDefault="00E37F6C" w:rsidP="00136F0C">
            <w:pPr>
              <w:spacing w:before="50" w:after="50" w:line="252" w:lineRule="auto"/>
              <w:jc w:val="center"/>
              <w:rPr>
                <w:rFonts w:ascii="Times New Roman" w:eastAsia="Calibri" w:hAnsi="Times New Roman" w:cs="Times New Roman"/>
                <w:sz w:val="26"/>
                <w:szCs w:val="26"/>
              </w:rPr>
            </w:pPr>
          </w:p>
        </w:tc>
        <w:tc>
          <w:tcPr>
            <w:tcW w:w="829" w:type="dxa"/>
            <w:shd w:val="clear" w:color="auto" w:fill="auto"/>
            <w:vAlign w:val="center"/>
          </w:tcPr>
          <w:p w:rsidR="00E37F6C" w:rsidRPr="00851C76" w:rsidRDefault="00E37F6C" w:rsidP="00136F0C">
            <w:pPr>
              <w:spacing w:before="50" w:after="50" w:line="252"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2</w:t>
            </w:r>
          </w:p>
        </w:tc>
      </w:tr>
      <w:tr w:rsidR="00851C76" w:rsidRPr="00851C76" w:rsidTr="00E50238">
        <w:tc>
          <w:tcPr>
            <w:tcW w:w="1174" w:type="dxa"/>
            <w:shd w:val="clear" w:color="auto" w:fill="auto"/>
            <w:vAlign w:val="center"/>
          </w:tcPr>
          <w:p w:rsidR="00E37F6C" w:rsidRPr="00851C76" w:rsidRDefault="00E37F6C" w:rsidP="00136F0C">
            <w:pPr>
              <w:spacing w:before="50" w:after="50" w:line="252"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CKC104</w:t>
            </w:r>
          </w:p>
        </w:tc>
        <w:tc>
          <w:tcPr>
            <w:tcW w:w="2705" w:type="dxa"/>
            <w:shd w:val="clear" w:color="auto" w:fill="auto"/>
            <w:vAlign w:val="center"/>
          </w:tcPr>
          <w:p w:rsidR="00E37F6C" w:rsidRPr="00851C76" w:rsidRDefault="00E37F6C" w:rsidP="00136F0C">
            <w:pPr>
              <w:spacing w:before="50" w:after="50" w:line="252" w:lineRule="auto"/>
              <w:rPr>
                <w:rFonts w:ascii="Times New Roman" w:eastAsia="Calibri" w:hAnsi="Times New Roman" w:cs="Times New Roman"/>
                <w:sz w:val="26"/>
                <w:szCs w:val="26"/>
              </w:rPr>
            </w:pPr>
            <w:r w:rsidRPr="00851C76">
              <w:rPr>
                <w:rFonts w:ascii="Times New Roman" w:eastAsia="Calibri" w:hAnsi="Times New Roman" w:cs="Times New Roman"/>
                <w:sz w:val="26"/>
                <w:szCs w:val="26"/>
              </w:rPr>
              <w:t>Vật liệu học</w:t>
            </w:r>
          </w:p>
        </w:tc>
        <w:tc>
          <w:tcPr>
            <w:tcW w:w="1044" w:type="dxa"/>
            <w:vAlign w:val="center"/>
          </w:tcPr>
          <w:p w:rsidR="00E37F6C" w:rsidRPr="00851C76" w:rsidRDefault="00E37F6C" w:rsidP="00136F0C">
            <w:pPr>
              <w:spacing w:before="50" w:after="50" w:line="252"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2(2,0,4)</w:t>
            </w:r>
          </w:p>
        </w:tc>
        <w:tc>
          <w:tcPr>
            <w:tcW w:w="907" w:type="dxa"/>
            <w:shd w:val="clear" w:color="auto" w:fill="auto"/>
            <w:vAlign w:val="center"/>
          </w:tcPr>
          <w:p w:rsidR="00E37F6C" w:rsidRPr="00851C76" w:rsidRDefault="00E37F6C" w:rsidP="00136F0C">
            <w:pPr>
              <w:spacing w:before="50" w:after="50" w:line="252"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30</w:t>
            </w:r>
          </w:p>
        </w:tc>
        <w:tc>
          <w:tcPr>
            <w:tcW w:w="912" w:type="dxa"/>
            <w:shd w:val="clear" w:color="auto" w:fill="auto"/>
            <w:vAlign w:val="center"/>
          </w:tcPr>
          <w:p w:rsidR="00E37F6C" w:rsidRPr="00851C76" w:rsidRDefault="00E37F6C" w:rsidP="00136F0C">
            <w:pPr>
              <w:spacing w:before="50" w:after="50" w:line="252"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28</w:t>
            </w:r>
          </w:p>
        </w:tc>
        <w:tc>
          <w:tcPr>
            <w:tcW w:w="1841" w:type="dxa"/>
            <w:shd w:val="clear" w:color="auto" w:fill="auto"/>
            <w:vAlign w:val="center"/>
          </w:tcPr>
          <w:p w:rsidR="00E37F6C" w:rsidRPr="00851C76" w:rsidRDefault="00E37F6C" w:rsidP="00136F0C">
            <w:pPr>
              <w:spacing w:before="50" w:after="50" w:line="252" w:lineRule="auto"/>
              <w:jc w:val="center"/>
              <w:rPr>
                <w:rFonts w:ascii="Times New Roman" w:eastAsia="Calibri" w:hAnsi="Times New Roman" w:cs="Times New Roman"/>
                <w:sz w:val="26"/>
                <w:szCs w:val="26"/>
              </w:rPr>
            </w:pPr>
          </w:p>
        </w:tc>
        <w:tc>
          <w:tcPr>
            <w:tcW w:w="829" w:type="dxa"/>
            <w:shd w:val="clear" w:color="auto" w:fill="auto"/>
            <w:vAlign w:val="center"/>
          </w:tcPr>
          <w:p w:rsidR="00E37F6C" w:rsidRPr="00851C76" w:rsidRDefault="00E37F6C" w:rsidP="00136F0C">
            <w:pPr>
              <w:spacing w:before="50" w:after="50" w:line="252"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2</w:t>
            </w:r>
          </w:p>
        </w:tc>
      </w:tr>
      <w:tr w:rsidR="00851C76" w:rsidRPr="00851C76" w:rsidTr="00E50238">
        <w:tc>
          <w:tcPr>
            <w:tcW w:w="1174" w:type="dxa"/>
            <w:shd w:val="clear" w:color="auto" w:fill="auto"/>
            <w:vAlign w:val="center"/>
          </w:tcPr>
          <w:p w:rsidR="00E37F6C" w:rsidRPr="00851C76" w:rsidRDefault="00E37F6C" w:rsidP="00136F0C">
            <w:pPr>
              <w:spacing w:before="50" w:after="50" w:line="252"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CKC105</w:t>
            </w:r>
          </w:p>
        </w:tc>
        <w:tc>
          <w:tcPr>
            <w:tcW w:w="2705" w:type="dxa"/>
            <w:shd w:val="clear" w:color="auto" w:fill="auto"/>
            <w:vAlign w:val="center"/>
          </w:tcPr>
          <w:p w:rsidR="00E37F6C" w:rsidRPr="00851C76" w:rsidRDefault="00E37F6C" w:rsidP="00136F0C">
            <w:pPr>
              <w:spacing w:before="50" w:after="50" w:line="252" w:lineRule="auto"/>
              <w:rPr>
                <w:rFonts w:ascii="Times New Roman" w:eastAsia="Calibri" w:hAnsi="Times New Roman" w:cs="Times New Roman"/>
                <w:sz w:val="26"/>
                <w:szCs w:val="26"/>
              </w:rPr>
            </w:pPr>
            <w:r w:rsidRPr="00851C76">
              <w:rPr>
                <w:rFonts w:ascii="Times New Roman" w:eastAsia="Calibri" w:hAnsi="Times New Roman" w:cs="Times New Roman"/>
                <w:sz w:val="26"/>
                <w:szCs w:val="26"/>
              </w:rPr>
              <w:t>Cơ kỹ thuật</w:t>
            </w:r>
          </w:p>
        </w:tc>
        <w:tc>
          <w:tcPr>
            <w:tcW w:w="1044" w:type="dxa"/>
            <w:vAlign w:val="center"/>
          </w:tcPr>
          <w:p w:rsidR="00E37F6C" w:rsidRPr="00851C76" w:rsidRDefault="00E37F6C" w:rsidP="00136F0C">
            <w:pPr>
              <w:spacing w:before="50" w:after="50" w:line="252"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3(3,0,6)</w:t>
            </w:r>
          </w:p>
        </w:tc>
        <w:tc>
          <w:tcPr>
            <w:tcW w:w="907" w:type="dxa"/>
            <w:shd w:val="clear" w:color="auto" w:fill="auto"/>
            <w:vAlign w:val="center"/>
          </w:tcPr>
          <w:p w:rsidR="00E37F6C" w:rsidRPr="00851C76" w:rsidRDefault="00E37F6C" w:rsidP="00136F0C">
            <w:pPr>
              <w:spacing w:before="50" w:after="50" w:line="252"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45</w:t>
            </w:r>
          </w:p>
        </w:tc>
        <w:tc>
          <w:tcPr>
            <w:tcW w:w="912" w:type="dxa"/>
            <w:shd w:val="clear" w:color="auto" w:fill="auto"/>
            <w:vAlign w:val="center"/>
          </w:tcPr>
          <w:p w:rsidR="00E37F6C" w:rsidRPr="00851C76" w:rsidRDefault="00E37F6C" w:rsidP="00136F0C">
            <w:pPr>
              <w:spacing w:before="50" w:after="50" w:line="252"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43</w:t>
            </w:r>
          </w:p>
        </w:tc>
        <w:tc>
          <w:tcPr>
            <w:tcW w:w="1841" w:type="dxa"/>
            <w:shd w:val="clear" w:color="auto" w:fill="auto"/>
            <w:vAlign w:val="center"/>
          </w:tcPr>
          <w:p w:rsidR="00E37F6C" w:rsidRPr="00851C76" w:rsidRDefault="00E37F6C" w:rsidP="00136F0C">
            <w:pPr>
              <w:spacing w:before="50" w:after="50" w:line="252" w:lineRule="auto"/>
              <w:jc w:val="center"/>
              <w:rPr>
                <w:rFonts w:ascii="Times New Roman" w:eastAsia="Calibri" w:hAnsi="Times New Roman" w:cs="Times New Roman"/>
                <w:sz w:val="26"/>
                <w:szCs w:val="26"/>
              </w:rPr>
            </w:pPr>
          </w:p>
        </w:tc>
        <w:tc>
          <w:tcPr>
            <w:tcW w:w="829" w:type="dxa"/>
            <w:shd w:val="clear" w:color="auto" w:fill="auto"/>
            <w:vAlign w:val="center"/>
          </w:tcPr>
          <w:p w:rsidR="00E37F6C" w:rsidRPr="00851C76" w:rsidRDefault="00E37F6C" w:rsidP="00136F0C">
            <w:pPr>
              <w:spacing w:before="50" w:after="50" w:line="252"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2</w:t>
            </w:r>
          </w:p>
        </w:tc>
      </w:tr>
      <w:tr w:rsidR="00851C76" w:rsidRPr="00851C76" w:rsidTr="00E50238">
        <w:tc>
          <w:tcPr>
            <w:tcW w:w="1174" w:type="dxa"/>
            <w:shd w:val="clear" w:color="auto" w:fill="auto"/>
            <w:vAlign w:val="center"/>
          </w:tcPr>
          <w:p w:rsidR="00E37F6C" w:rsidRPr="00851C76" w:rsidRDefault="00E37F6C" w:rsidP="00136F0C">
            <w:pPr>
              <w:spacing w:before="50" w:after="50" w:line="252"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CKC106</w:t>
            </w:r>
          </w:p>
        </w:tc>
        <w:tc>
          <w:tcPr>
            <w:tcW w:w="2705" w:type="dxa"/>
            <w:shd w:val="clear" w:color="auto" w:fill="auto"/>
            <w:vAlign w:val="center"/>
          </w:tcPr>
          <w:p w:rsidR="00E37F6C" w:rsidRPr="00851C76" w:rsidRDefault="00E37F6C" w:rsidP="00136F0C">
            <w:pPr>
              <w:spacing w:before="50" w:after="50" w:line="252" w:lineRule="auto"/>
              <w:rPr>
                <w:rFonts w:ascii="Times New Roman" w:eastAsia="Calibri" w:hAnsi="Times New Roman" w:cs="Times New Roman"/>
                <w:sz w:val="26"/>
                <w:szCs w:val="26"/>
              </w:rPr>
            </w:pPr>
            <w:r w:rsidRPr="00851C76">
              <w:rPr>
                <w:rFonts w:ascii="Times New Roman" w:eastAsia="Calibri" w:hAnsi="Times New Roman" w:cs="Times New Roman"/>
                <w:sz w:val="26"/>
                <w:szCs w:val="26"/>
              </w:rPr>
              <w:t>Nguyên lý - Chi tiết máy</w:t>
            </w:r>
          </w:p>
        </w:tc>
        <w:tc>
          <w:tcPr>
            <w:tcW w:w="1044" w:type="dxa"/>
            <w:vAlign w:val="center"/>
          </w:tcPr>
          <w:p w:rsidR="00E37F6C" w:rsidRPr="00851C76" w:rsidRDefault="00E37F6C" w:rsidP="00136F0C">
            <w:pPr>
              <w:spacing w:before="50" w:after="50" w:line="252"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4(4,0,8)</w:t>
            </w:r>
          </w:p>
        </w:tc>
        <w:tc>
          <w:tcPr>
            <w:tcW w:w="907" w:type="dxa"/>
            <w:shd w:val="clear" w:color="auto" w:fill="auto"/>
            <w:vAlign w:val="center"/>
          </w:tcPr>
          <w:p w:rsidR="00E37F6C" w:rsidRPr="00851C76" w:rsidRDefault="00E37F6C" w:rsidP="00136F0C">
            <w:pPr>
              <w:spacing w:before="50" w:after="50" w:line="252"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60</w:t>
            </w:r>
          </w:p>
        </w:tc>
        <w:tc>
          <w:tcPr>
            <w:tcW w:w="912" w:type="dxa"/>
            <w:shd w:val="clear" w:color="auto" w:fill="auto"/>
            <w:vAlign w:val="center"/>
          </w:tcPr>
          <w:p w:rsidR="00E37F6C" w:rsidRPr="00851C76" w:rsidRDefault="00E37F6C" w:rsidP="00136F0C">
            <w:pPr>
              <w:spacing w:before="50" w:after="50" w:line="252"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58</w:t>
            </w:r>
          </w:p>
        </w:tc>
        <w:tc>
          <w:tcPr>
            <w:tcW w:w="1841" w:type="dxa"/>
            <w:shd w:val="clear" w:color="auto" w:fill="auto"/>
            <w:vAlign w:val="center"/>
          </w:tcPr>
          <w:p w:rsidR="00E37F6C" w:rsidRPr="00851C76" w:rsidRDefault="00E37F6C" w:rsidP="00136F0C">
            <w:pPr>
              <w:spacing w:before="50" w:after="50" w:line="252" w:lineRule="auto"/>
              <w:jc w:val="center"/>
              <w:rPr>
                <w:rFonts w:ascii="Times New Roman" w:eastAsia="Calibri" w:hAnsi="Times New Roman" w:cs="Times New Roman"/>
                <w:sz w:val="26"/>
                <w:szCs w:val="26"/>
              </w:rPr>
            </w:pPr>
          </w:p>
        </w:tc>
        <w:tc>
          <w:tcPr>
            <w:tcW w:w="829" w:type="dxa"/>
            <w:shd w:val="clear" w:color="auto" w:fill="auto"/>
            <w:vAlign w:val="center"/>
          </w:tcPr>
          <w:p w:rsidR="00E37F6C" w:rsidRPr="00851C76" w:rsidRDefault="00E37F6C" w:rsidP="00136F0C">
            <w:pPr>
              <w:spacing w:before="50" w:after="50" w:line="252"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2</w:t>
            </w:r>
          </w:p>
        </w:tc>
      </w:tr>
      <w:tr w:rsidR="00851C76" w:rsidRPr="00851C76" w:rsidTr="00E50238">
        <w:tc>
          <w:tcPr>
            <w:tcW w:w="1174" w:type="dxa"/>
            <w:shd w:val="clear" w:color="auto" w:fill="auto"/>
            <w:vAlign w:val="center"/>
          </w:tcPr>
          <w:p w:rsidR="00E37F6C" w:rsidRPr="00851C76" w:rsidRDefault="00E37F6C" w:rsidP="00136F0C">
            <w:pPr>
              <w:spacing w:before="50" w:after="50" w:line="252" w:lineRule="auto"/>
              <w:jc w:val="center"/>
              <w:rPr>
                <w:rFonts w:ascii="Times New Roman" w:eastAsia="Calibri" w:hAnsi="Times New Roman" w:cs="Times New Roman"/>
                <w:b/>
                <w:i/>
                <w:sz w:val="26"/>
                <w:szCs w:val="26"/>
              </w:rPr>
            </w:pPr>
            <w:r w:rsidRPr="00851C76">
              <w:rPr>
                <w:rFonts w:ascii="Times New Roman" w:eastAsia="Calibri" w:hAnsi="Times New Roman" w:cs="Times New Roman"/>
                <w:b/>
                <w:i/>
                <w:sz w:val="26"/>
                <w:szCs w:val="26"/>
              </w:rPr>
              <w:t>II.2</w:t>
            </w:r>
          </w:p>
        </w:tc>
        <w:tc>
          <w:tcPr>
            <w:tcW w:w="2705" w:type="dxa"/>
            <w:shd w:val="clear" w:color="auto" w:fill="auto"/>
            <w:vAlign w:val="center"/>
          </w:tcPr>
          <w:p w:rsidR="00E37F6C" w:rsidRPr="00851C76" w:rsidRDefault="00E37F6C" w:rsidP="00136F0C">
            <w:pPr>
              <w:spacing w:before="50" w:after="50" w:line="252" w:lineRule="auto"/>
              <w:rPr>
                <w:rFonts w:ascii="Times New Roman" w:eastAsia="Calibri" w:hAnsi="Times New Roman" w:cs="Times New Roman"/>
                <w:b/>
                <w:i/>
                <w:sz w:val="26"/>
                <w:szCs w:val="26"/>
              </w:rPr>
            </w:pPr>
            <w:r w:rsidRPr="00851C76">
              <w:rPr>
                <w:rFonts w:ascii="Times New Roman" w:eastAsia="Calibri" w:hAnsi="Times New Roman" w:cs="Times New Roman"/>
                <w:b/>
                <w:i/>
                <w:sz w:val="26"/>
                <w:szCs w:val="26"/>
              </w:rPr>
              <w:t>Học phần chuyên môn ngành</w:t>
            </w:r>
          </w:p>
        </w:tc>
        <w:tc>
          <w:tcPr>
            <w:tcW w:w="1044" w:type="dxa"/>
            <w:vAlign w:val="center"/>
          </w:tcPr>
          <w:p w:rsidR="00E37F6C" w:rsidRPr="00851C76" w:rsidRDefault="00E37F6C" w:rsidP="00136F0C">
            <w:pPr>
              <w:spacing w:before="50" w:after="50" w:line="252" w:lineRule="auto"/>
              <w:jc w:val="center"/>
              <w:rPr>
                <w:rFonts w:ascii="Times New Roman" w:eastAsia="Calibri" w:hAnsi="Times New Roman" w:cs="Times New Roman"/>
                <w:b/>
                <w:bCs/>
                <w:i/>
                <w:iCs/>
                <w:sz w:val="26"/>
                <w:szCs w:val="26"/>
              </w:rPr>
            </w:pPr>
            <w:r w:rsidRPr="00851C76">
              <w:rPr>
                <w:rFonts w:ascii="Times New Roman" w:eastAsia="Calibri" w:hAnsi="Times New Roman" w:cs="Times New Roman"/>
                <w:b/>
                <w:bCs/>
                <w:i/>
                <w:iCs/>
                <w:sz w:val="26"/>
                <w:szCs w:val="26"/>
              </w:rPr>
              <w:t>37</w:t>
            </w:r>
          </w:p>
        </w:tc>
        <w:tc>
          <w:tcPr>
            <w:tcW w:w="907" w:type="dxa"/>
            <w:shd w:val="clear" w:color="auto" w:fill="auto"/>
            <w:vAlign w:val="center"/>
          </w:tcPr>
          <w:p w:rsidR="00E37F6C" w:rsidRPr="00851C76" w:rsidRDefault="00E37F6C" w:rsidP="00136F0C">
            <w:pPr>
              <w:spacing w:before="50" w:after="50" w:line="252" w:lineRule="auto"/>
              <w:jc w:val="center"/>
              <w:rPr>
                <w:rFonts w:ascii="Times New Roman" w:eastAsia="Calibri" w:hAnsi="Times New Roman" w:cs="Times New Roman"/>
                <w:b/>
                <w:bCs/>
                <w:i/>
                <w:iCs/>
                <w:sz w:val="26"/>
                <w:szCs w:val="26"/>
              </w:rPr>
            </w:pPr>
            <w:r w:rsidRPr="00851C76">
              <w:rPr>
                <w:rFonts w:ascii="Times New Roman" w:eastAsia="Calibri" w:hAnsi="Times New Roman" w:cs="Times New Roman"/>
                <w:b/>
                <w:bCs/>
                <w:i/>
                <w:iCs/>
                <w:sz w:val="26"/>
                <w:szCs w:val="26"/>
              </w:rPr>
              <w:t>1425</w:t>
            </w:r>
          </w:p>
        </w:tc>
        <w:tc>
          <w:tcPr>
            <w:tcW w:w="912" w:type="dxa"/>
            <w:shd w:val="clear" w:color="auto" w:fill="auto"/>
            <w:vAlign w:val="center"/>
          </w:tcPr>
          <w:p w:rsidR="00E37F6C" w:rsidRPr="00851C76" w:rsidRDefault="00E37F6C" w:rsidP="00136F0C">
            <w:pPr>
              <w:spacing w:before="50" w:after="50" w:line="252" w:lineRule="auto"/>
              <w:jc w:val="center"/>
              <w:rPr>
                <w:rFonts w:ascii="Times New Roman" w:eastAsia="Calibri" w:hAnsi="Times New Roman" w:cs="Times New Roman"/>
                <w:b/>
                <w:bCs/>
                <w:i/>
                <w:iCs/>
                <w:sz w:val="26"/>
                <w:szCs w:val="26"/>
              </w:rPr>
            </w:pPr>
            <w:r w:rsidRPr="00851C76">
              <w:rPr>
                <w:rFonts w:ascii="Times New Roman" w:eastAsia="Calibri" w:hAnsi="Times New Roman" w:cs="Times New Roman"/>
                <w:b/>
                <w:bCs/>
                <w:i/>
                <w:iCs/>
                <w:sz w:val="26"/>
                <w:szCs w:val="26"/>
              </w:rPr>
              <w:t>157</w:t>
            </w:r>
          </w:p>
        </w:tc>
        <w:tc>
          <w:tcPr>
            <w:tcW w:w="1841" w:type="dxa"/>
            <w:shd w:val="clear" w:color="auto" w:fill="auto"/>
            <w:vAlign w:val="center"/>
          </w:tcPr>
          <w:p w:rsidR="00E37F6C" w:rsidRPr="00851C76" w:rsidRDefault="00E37F6C" w:rsidP="00136F0C">
            <w:pPr>
              <w:spacing w:before="50" w:after="50" w:line="252" w:lineRule="auto"/>
              <w:jc w:val="center"/>
              <w:rPr>
                <w:rFonts w:ascii="Times New Roman" w:eastAsia="Calibri" w:hAnsi="Times New Roman" w:cs="Times New Roman"/>
                <w:b/>
                <w:bCs/>
                <w:i/>
                <w:iCs/>
                <w:sz w:val="26"/>
                <w:szCs w:val="26"/>
              </w:rPr>
            </w:pPr>
            <w:r w:rsidRPr="00851C76">
              <w:rPr>
                <w:rFonts w:ascii="Times New Roman" w:eastAsia="Calibri" w:hAnsi="Times New Roman" w:cs="Times New Roman"/>
                <w:b/>
                <w:bCs/>
                <w:i/>
                <w:iCs/>
                <w:sz w:val="26"/>
                <w:szCs w:val="26"/>
              </w:rPr>
              <w:t>1260</w:t>
            </w:r>
          </w:p>
        </w:tc>
        <w:tc>
          <w:tcPr>
            <w:tcW w:w="829" w:type="dxa"/>
            <w:shd w:val="clear" w:color="auto" w:fill="auto"/>
            <w:vAlign w:val="center"/>
          </w:tcPr>
          <w:p w:rsidR="00E37F6C" w:rsidRPr="00851C76" w:rsidRDefault="00E37F6C" w:rsidP="00136F0C">
            <w:pPr>
              <w:spacing w:before="50" w:after="50" w:line="252" w:lineRule="auto"/>
              <w:jc w:val="center"/>
              <w:rPr>
                <w:rFonts w:ascii="Times New Roman" w:eastAsia="Calibri" w:hAnsi="Times New Roman" w:cs="Times New Roman"/>
                <w:b/>
                <w:bCs/>
                <w:i/>
                <w:iCs/>
                <w:sz w:val="26"/>
                <w:szCs w:val="26"/>
              </w:rPr>
            </w:pPr>
            <w:r w:rsidRPr="00851C76">
              <w:rPr>
                <w:rFonts w:ascii="Times New Roman" w:eastAsia="Calibri" w:hAnsi="Times New Roman" w:cs="Times New Roman"/>
                <w:b/>
                <w:bCs/>
                <w:i/>
                <w:iCs/>
                <w:sz w:val="26"/>
                <w:szCs w:val="26"/>
              </w:rPr>
              <w:t>8</w:t>
            </w:r>
          </w:p>
        </w:tc>
      </w:tr>
      <w:tr w:rsidR="00851C76" w:rsidRPr="00851C76" w:rsidTr="00E50238">
        <w:tc>
          <w:tcPr>
            <w:tcW w:w="1174" w:type="dxa"/>
            <w:shd w:val="clear" w:color="auto" w:fill="auto"/>
            <w:vAlign w:val="center"/>
          </w:tcPr>
          <w:p w:rsidR="00E37F6C" w:rsidRPr="00851C76" w:rsidRDefault="00E37F6C" w:rsidP="00136F0C">
            <w:pPr>
              <w:spacing w:before="50" w:after="50" w:line="252"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CKC107</w:t>
            </w:r>
          </w:p>
        </w:tc>
        <w:tc>
          <w:tcPr>
            <w:tcW w:w="2705" w:type="dxa"/>
            <w:shd w:val="clear" w:color="auto" w:fill="auto"/>
            <w:vAlign w:val="center"/>
          </w:tcPr>
          <w:p w:rsidR="00E37F6C" w:rsidRPr="00851C76" w:rsidRDefault="00E37F6C" w:rsidP="00136F0C">
            <w:pPr>
              <w:spacing w:before="50" w:after="50" w:line="252" w:lineRule="auto"/>
              <w:rPr>
                <w:rFonts w:ascii="Times New Roman" w:eastAsia="Calibri" w:hAnsi="Times New Roman" w:cs="Times New Roman"/>
                <w:sz w:val="26"/>
                <w:szCs w:val="26"/>
              </w:rPr>
            </w:pPr>
            <w:r w:rsidRPr="00851C76">
              <w:rPr>
                <w:rFonts w:ascii="Times New Roman" w:eastAsia="Calibri" w:hAnsi="Times New Roman" w:cs="Times New Roman"/>
                <w:sz w:val="26"/>
                <w:szCs w:val="26"/>
              </w:rPr>
              <w:t>Công nghệ chế tạo máy</w:t>
            </w:r>
          </w:p>
        </w:tc>
        <w:tc>
          <w:tcPr>
            <w:tcW w:w="1044" w:type="dxa"/>
            <w:vAlign w:val="center"/>
          </w:tcPr>
          <w:p w:rsidR="00E37F6C" w:rsidRPr="00851C76" w:rsidRDefault="00E37F6C" w:rsidP="00136F0C">
            <w:pPr>
              <w:spacing w:before="50" w:after="50" w:line="252"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4(4,0,8)</w:t>
            </w:r>
          </w:p>
        </w:tc>
        <w:tc>
          <w:tcPr>
            <w:tcW w:w="907" w:type="dxa"/>
            <w:shd w:val="clear" w:color="auto" w:fill="auto"/>
            <w:vAlign w:val="center"/>
          </w:tcPr>
          <w:p w:rsidR="00E37F6C" w:rsidRPr="00851C76" w:rsidRDefault="00E37F6C" w:rsidP="00136F0C">
            <w:pPr>
              <w:spacing w:before="50" w:after="50" w:line="252"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60</w:t>
            </w:r>
          </w:p>
        </w:tc>
        <w:tc>
          <w:tcPr>
            <w:tcW w:w="912" w:type="dxa"/>
            <w:shd w:val="clear" w:color="auto" w:fill="auto"/>
            <w:vAlign w:val="center"/>
          </w:tcPr>
          <w:p w:rsidR="00E37F6C" w:rsidRPr="00851C76" w:rsidRDefault="00E37F6C" w:rsidP="00136F0C">
            <w:pPr>
              <w:spacing w:before="50" w:after="50" w:line="252"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58</w:t>
            </w:r>
          </w:p>
        </w:tc>
        <w:tc>
          <w:tcPr>
            <w:tcW w:w="1841" w:type="dxa"/>
            <w:shd w:val="clear" w:color="auto" w:fill="auto"/>
            <w:vAlign w:val="center"/>
          </w:tcPr>
          <w:p w:rsidR="00E37F6C" w:rsidRPr="00851C76" w:rsidRDefault="00E37F6C" w:rsidP="00136F0C">
            <w:pPr>
              <w:spacing w:before="50" w:after="50" w:line="252" w:lineRule="auto"/>
              <w:jc w:val="center"/>
              <w:rPr>
                <w:rFonts w:ascii="Times New Roman" w:eastAsia="Calibri" w:hAnsi="Times New Roman" w:cs="Times New Roman"/>
                <w:sz w:val="26"/>
                <w:szCs w:val="26"/>
              </w:rPr>
            </w:pPr>
          </w:p>
        </w:tc>
        <w:tc>
          <w:tcPr>
            <w:tcW w:w="829" w:type="dxa"/>
            <w:shd w:val="clear" w:color="auto" w:fill="auto"/>
            <w:vAlign w:val="center"/>
          </w:tcPr>
          <w:p w:rsidR="00E37F6C" w:rsidRPr="00851C76" w:rsidRDefault="00E37F6C" w:rsidP="00136F0C">
            <w:pPr>
              <w:spacing w:before="50" w:after="50" w:line="252"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2</w:t>
            </w:r>
          </w:p>
        </w:tc>
      </w:tr>
      <w:tr w:rsidR="00851C76" w:rsidRPr="00851C76" w:rsidTr="00E50238">
        <w:tc>
          <w:tcPr>
            <w:tcW w:w="1174" w:type="dxa"/>
            <w:shd w:val="clear" w:color="auto" w:fill="auto"/>
            <w:vAlign w:val="center"/>
          </w:tcPr>
          <w:p w:rsidR="00E37F6C" w:rsidRPr="00851C76" w:rsidRDefault="00E37F6C" w:rsidP="00136F0C">
            <w:pPr>
              <w:spacing w:before="50" w:after="50" w:line="252"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CKC108</w:t>
            </w:r>
          </w:p>
        </w:tc>
        <w:tc>
          <w:tcPr>
            <w:tcW w:w="2705" w:type="dxa"/>
            <w:shd w:val="clear" w:color="auto" w:fill="auto"/>
            <w:vAlign w:val="center"/>
          </w:tcPr>
          <w:p w:rsidR="00E37F6C" w:rsidRPr="00851C76" w:rsidRDefault="00E37F6C" w:rsidP="00136F0C">
            <w:pPr>
              <w:spacing w:before="50" w:after="50" w:line="252" w:lineRule="auto"/>
              <w:rPr>
                <w:rFonts w:ascii="Times New Roman" w:eastAsia="Calibri" w:hAnsi="Times New Roman" w:cs="Times New Roman"/>
                <w:sz w:val="26"/>
                <w:szCs w:val="26"/>
              </w:rPr>
            </w:pPr>
            <w:r w:rsidRPr="00851C76">
              <w:rPr>
                <w:rFonts w:ascii="Times New Roman" w:eastAsia="Calibri" w:hAnsi="Times New Roman" w:cs="Times New Roman"/>
                <w:sz w:val="26"/>
                <w:szCs w:val="26"/>
              </w:rPr>
              <w:t>Nguyên lý cắt kim loại</w:t>
            </w:r>
          </w:p>
        </w:tc>
        <w:tc>
          <w:tcPr>
            <w:tcW w:w="1044" w:type="dxa"/>
            <w:vAlign w:val="center"/>
          </w:tcPr>
          <w:p w:rsidR="00E37F6C" w:rsidRPr="00851C76" w:rsidRDefault="00E37F6C" w:rsidP="00136F0C">
            <w:pPr>
              <w:spacing w:before="50" w:after="50" w:line="252"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2(2,0,4)</w:t>
            </w:r>
          </w:p>
        </w:tc>
        <w:tc>
          <w:tcPr>
            <w:tcW w:w="907" w:type="dxa"/>
            <w:shd w:val="clear" w:color="auto" w:fill="auto"/>
            <w:vAlign w:val="center"/>
          </w:tcPr>
          <w:p w:rsidR="00E37F6C" w:rsidRPr="00851C76" w:rsidRDefault="00E37F6C" w:rsidP="00136F0C">
            <w:pPr>
              <w:spacing w:before="50" w:after="50" w:line="252"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30</w:t>
            </w:r>
          </w:p>
        </w:tc>
        <w:tc>
          <w:tcPr>
            <w:tcW w:w="912" w:type="dxa"/>
            <w:shd w:val="clear" w:color="auto" w:fill="auto"/>
            <w:vAlign w:val="center"/>
          </w:tcPr>
          <w:p w:rsidR="00E37F6C" w:rsidRPr="00851C76" w:rsidRDefault="00E37F6C" w:rsidP="00136F0C">
            <w:pPr>
              <w:spacing w:before="50" w:after="50" w:line="252"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28</w:t>
            </w:r>
          </w:p>
        </w:tc>
        <w:tc>
          <w:tcPr>
            <w:tcW w:w="1841" w:type="dxa"/>
            <w:shd w:val="clear" w:color="auto" w:fill="auto"/>
            <w:vAlign w:val="center"/>
          </w:tcPr>
          <w:p w:rsidR="00E37F6C" w:rsidRPr="00851C76" w:rsidRDefault="00E37F6C" w:rsidP="00136F0C">
            <w:pPr>
              <w:spacing w:before="50" w:after="50" w:line="252" w:lineRule="auto"/>
              <w:jc w:val="center"/>
              <w:rPr>
                <w:rFonts w:ascii="Times New Roman" w:eastAsia="Calibri" w:hAnsi="Times New Roman" w:cs="Times New Roman"/>
                <w:sz w:val="26"/>
                <w:szCs w:val="26"/>
              </w:rPr>
            </w:pPr>
          </w:p>
        </w:tc>
        <w:tc>
          <w:tcPr>
            <w:tcW w:w="829" w:type="dxa"/>
            <w:shd w:val="clear" w:color="auto" w:fill="auto"/>
            <w:vAlign w:val="center"/>
          </w:tcPr>
          <w:p w:rsidR="00E37F6C" w:rsidRPr="00851C76" w:rsidRDefault="00E37F6C" w:rsidP="00136F0C">
            <w:pPr>
              <w:spacing w:before="50" w:after="50" w:line="252"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2</w:t>
            </w:r>
          </w:p>
        </w:tc>
      </w:tr>
      <w:tr w:rsidR="00851C76" w:rsidRPr="00851C76" w:rsidTr="00E50238">
        <w:tc>
          <w:tcPr>
            <w:tcW w:w="1174" w:type="dxa"/>
            <w:shd w:val="clear" w:color="auto" w:fill="auto"/>
            <w:vAlign w:val="center"/>
          </w:tcPr>
          <w:p w:rsidR="00E37F6C" w:rsidRPr="00851C76" w:rsidRDefault="00E37F6C" w:rsidP="00136F0C">
            <w:pPr>
              <w:spacing w:before="50" w:after="50" w:line="252"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CKC110</w:t>
            </w:r>
          </w:p>
        </w:tc>
        <w:tc>
          <w:tcPr>
            <w:tcW w:w="2705" w:type="dxa"/>
            <w:shd w:val="clear" w:color="auto" w:fill="auto"/>
            <w:vAlign w:val="center"/>
          </w:tcPr>
          <w:p w:rsidR="00E37F6C" w:rsidRPr="00851C76" w:rsidRDefault="00E37F6C" w:rsidP="00136F0C">
            <w:pPr>
              <w:spacing w:before="50" w:after="50" w:line="252" w:lineRule="auto"/>
              <w:rPr>
                <w:rFonts w:ascii="Times New Roman" w:eastAsia="Calibri" w:hAnsi="Times New Roman" w:cs="Times New Roman"/>
                <w:sz w:val="26"/>
                <w:szCs w:val="26"/>
              </w:rPr>
            </w:pPr>
            <w:r w:rsidRPr="00851C76">
              <w:rPr>
                <w:rFonts w:ascii="Times New Roman" w:eastAsia="Calibri" w:hAnsi="Times New Roman" w:cs="Times New Roman"/>
                <w:sz w:val="26"/>
                <w:szCs w:val="26"/>
              </w:rPr>
              <w:t>Lập trình CNC</w:t>
            </w:r>
          </w:p>
        </w:tc>
        <w:tc>
          <w:tcPr>
            <w:tcW w:w="1044" w:type="dxa"/>
            <w:vAlign w:val="center"/>
          </w:tcPr>
          <w:p w:rsidR="00E37F6C" w:rsidRPr="00851C76" w:rsidRDefault="00E37F6C" w:rsidP="00136F0C">
            <w:pPr>
              <w:spacing w:before="50" w:after="50" w:line="252"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3(3,0,6)</w:t>
            </w:r>
          </w:p>
        </w:tc>
        <w:tc>
          <w:tcPr>
            <w:tcW w:w="907" w:type="dxa"/>
            <w:shd w:val="clear" w:color="auto" w:fill="auto"/>
            <w:noWrap/>
            <w:vAlign w:val="center"/>
          </w:tcPr>
          <w:p w:rsidR="00E37F6C" w:rsidRPr="00851C76" w:rsidRDefault="00E37F6C" w:rsidP="00136F0C">
            <w:pPr>
              <w:spacing w:before="50" w:after="50" w:line="252"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45</w:t>
            </w:r>
          </w:p>
        </w:tc>
        <w:tc>
          <w:tcPr>
            <w:tcW w:w="912" w:type="dxa"/>
            <w:shd w:val="clear" w:color="auto" w:fill="auto"/>
            <w:vAlign w:val="center"/>
          </w:tcPr>
          <w:p w:rsidR="00E37F6C" w:rsidRPr="00851C76" w:rsidRDefault="00E37F6C" w:rsidP="00136F0C">
            <w:pPr>
              <w:spacing w:before="50" w:after="50" w:line="252"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43</w:t>
            </w:r>
          </w:p>
        </w:tc>
        <w:tc>
          <w:tcPr>
            <w:tcW w:w="1841" w:type="dxa"/>
            <w:shd w:val="clear" w:color="auto" w:fill="auto"/>
            <w:vAlign w:val="center"/>
          </w:tcPr>
          <w:p w:rsidR="00E37F6C" w:rsidRPr="00851C76" w:rsidRDefault="00E37F6C" w:rsidP="00136F0C">
            <w:pPr>
              <w:spacing w:before="50" w:after="50" w:line="252" w:lineRule="auto"/>
              <w:jc w:val="center"/>
              <w:rPr>
                <w:rFonts w:ascii="Times New Roman" w:eastAsia="Calibri" w:hAnsi="Times New Roman" w:cs="Times New Roman"/>
                <w:sz w:val="26"/>
                <w:szCs w:val="26"/>
              </w:rPr>
            </w:pPr>
          </w:p>
        </w:tc>
        <w:tc>
          <w:tcPr>
            <w:tcW w:w="829" w:type="dxa"/>
            <w:shd w:val="clear" w:color="auto" w:fill="auto"/>
            <w:vAlign w:val="center"/>
          </w:tcPr>
          <w:p w:rsidR="00E37F6C" w:rsidRPr="00851C76" w:rsidRDefault="00E37F6C" w:rsidP="00136F0C">
            <w:pPr>
              <w:spacing w:before="50" w:after="50" w:line="252"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2</w:t>
            </w:r>
          </w:p>
        </w:tc>
      </w:tr>
      <w:tr w:rsidR="00851C76" w:rsidRPr="00851C76" w:rsidTr="00E50238">
        <w:tc>
          <w:tcPr>
            <w:tcW w:w="1174" w:type="dxa"/>
            <w:shd w:val="clear" w:color="auto" w:fill="auto"/>
            <w:vAlign w:val="center"/>
          </w:tcPr>
          <w:p w:rsidR="00E37F6C" w:rsidRPr="00851C76" w:rsidRDefault="00E37F6C" w:rsidP="00136F0C">
            <w:pPr>
              <w:spacing w:before="50" w:after="50" w:line="252"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CKC111</w:t>
            </w:r>
          </w:p>
        </w:tc>
        <w:tc>
          <w:tcPr>
            <w:tcW w:w="2705" w:type="dxa"/>
            <w:shd w:val="clear" w:color="auto" w:fill="auto"/>
            <w:vAlign w:val="center"/>
          </w:tcPr>
          <w:p w:rsidR="00E37F6C" w:rsidRPr="00851C76" w:rsidRDefault="00E37F6C" w:rsidP="00136F0C">
            <w:pPr>
              <w:spacing w:before="50" w:after="50" w:line="252" w:lineRule="auto"/>
              <w:rPr>
                <w:rFonts w:ascii="Times New Roman" w:eastAsia="Calibri" w:hAnsi="Times New Roman" w:cs="Times New Roman"/>
                <w:sz w:val="26"/>
                <w:szCs w:val="26"/>
              </w:rPr>
            </w:pPr>
            <w:r w:rsidRPr="00851C76">
              <w:rPr>
                <w:rFonts w:ascii="Times New Roman" w:eastAsia="Calibri" w:hAnsi="Times New Roman" w:cs="Times New Roman"/>
                <w:sz w:val="26"/>
                <w:szCs w:val="26"/>
              </w:rPr>
              <w:t>Thiết kế CAD cơ bản</w:t>
            </w:r>
          </w:p>
        </w:tc>
        <w:tc>
          <w:tcPr>
            <w:tcW w:w="1044" w:type="dxa"/>
            <w:vAlign w:val="center"/>
          </w:tcPr>
          <w:p w:rsidR="00E37F6C" w:rsidRPr="00851C76" w:rsidRDefault="00E37F6C" w:rsidP="00136F0C">
            <w:pPr>
              <w:spacing w:before="50" w:after="50" w:line="252"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2(2,0,4)</w:t>
            </w:r>
          </w:p>
        </w:tc>
        <w:tc>
          <w:tcPr>
            <w:tcW w:w="907" w:type="dxa"/>
            <w:shd w:val="clear" w:color="auto" w:fill="auto"/>
            <w:noWrap/>
            <w:vAlign w:val="center"/>
          </w:tcPr>
          <w:p w:rsidR="00E37F6C" w:rsidRPr="00851C76" w:rsidRDefault="00E37F6C" w:rsidP="00136F0C">
            <w:pPr>
              <w:spacing w:before="50" w:after="50" w:line="252"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30</w:t>
            </w:r>
          </w:p>
        </w:tc>
        <w:tc>
          <w:tcPr>
            <w:tcW w:w="912" w:type="dxa"/>
            <w:shd w:val="clear" w:color="auto" w:fill="auto"/>
            <w:vAlign w:val="center"/>
          </w:tcPr>
          <w:p w:rsidR="00E37F6C" w:rsidRPr="00851C76" w:rsidRDefault="00E37F6C" w:rsidP="00136F0C">
            <w:pPr>
              <w:spacing w:before="50" w:after="50" w:line="252"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28</w:t>
            </w:r>
          </w:p>
        </w:tc>
        <w:tc>
          <w:tcPr>
            <w:tcW w:w="1841" w:type="dxa"/>
            <w:shd w:val="clear" w:color="auto" w:fill="auto"/>
            <w:vAlign w:val="center"/>
          </w:tcPr>
          <w:p w:rsidR="00E37F6C" w:rsidRPr="00851C76" w:rsidRDefault="00E37F6C" w:rsidP="00136F0C">
            <w:pPr>
              <w:spacing w:before="50" w:after="50" w:line="252" w:lineRule="auto"/>
              <w:jc w:val="center"/>
              <w:rPr>
                <w:rFonts w:ascii="Times New Roman" w:eastAsia="Calibri" w:hAnsi="Times New Roman" w:cs="Times New Roman"/>
                <w:sz w:val="26"/>
                <w:szCs w:val="26"/>
              </w:rPr>
            </w:pPr>
          </w:p>
        </w:tc>
        <w:tc>
          <w:tcPr>
            <w:tcW w:w="829" w:type="dxa"/>
            <w:shd w:val="clear" w:color="auto" w:fill="auto"/>
            <w:vAlign w:val="center"/>
          </w:tcPr>
          <w:p w:rsidR="00E37F6C" w:rsidRPr="00851C76" w:rsidRDefault="00E37F6C" w:rsidP="00136F0C">
            <w:pPr>
              <w:spacing w:before="50" w:after="50" w:line="252"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2</w:t>
            </w:r>
          </w:p>
        </w:tc>
      </w:tr>
      <w:tr w:rsidR="00851C76" w:rsidRPr="00851C76" w:rsidTr="00E50238">
        <w:tc>
          <w:tcPr>
            <w:tcW w:w="1174" w:type="dxa"/>
            <w:shd w:val="clear" w:color="auto" w:fill="auto"/>
            <w:vAlign w:val="center"/>
          </w:tcPr>
          <w:p w:rsidR="00E37F6C" w:rsidRPr="00851C76" w:rsidRDefault="00E37F6C" w:rsidP="00136F0C">
            <w:pPr>
              <w:spacing w:before="50" w:after="50" w:line="252"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CKC112</w:t>
            </w:r>
          </w:p>
        </w:tc>
        <w:tc>
          <w:tcPr>
            <w:tcW w:w="2705" w:type="dxa"/>
            <w:shd w:val="clear" w:color="auto" w:fill="auto"/>
            <w:vAlign w:val="center"/>
          </w:tcPr>
          <w:p w:rsidR="00E37F6C" w:rsidRPr="00851C76" w:rsidRDefault="00E37F6C" w:rsidP="00136F0C">
            <w:pPr>
              <w:spacing w:before="50" w:after="50" w:line="252" w:lineRule="auto"/>
              <w:rPr>
                <w:rFonts w:ascii="Times New Roman" w:eastAsia="Calibri" w:hAnsi="Times New Roman" w:cs="Times New Roman"/>
                <w:sz w:val="26"/>
                <w:szCs w:val="26"/>
              </w:rPr>
            </w:pPr>
            <w:r w:rsidRPr="00851C76">
              <w:rPr>
                <w:rFonts w:ascii="Times New Roman" w:eastAsia="Calibri" w:hAnsi="Times New Roman" w:cs="Times New Roman"/>
                <w:sz w:val="26"/>
                <w:szCs w:val="26"/>
              </w:rPr>
              <w:t xml:space="preserve">Thực hành Nguội </w:t>
            </w:r>
          </w:p>
        </w:tc>
        <w:tc>
          <w:tcPr>
            <w:tcW w:w="1044" w:type="dxa"/>
            <w:vAlign w:val="center"/>
          </w:tcPr>
          <w:p w:rsidR="00E37F6C" w:rsidRPr="00851C76" w:rsidRDefault="00E37F6C" w:rsidP="00136F0C">
            <w:pPr>
              <w:spacing w:before="50" w:after="50" w:line="252"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2(0,2,1)</w:t>
            </w:r>
          </w:p>
        </w:tc>
        <w:tc>
          <w:tcPr>
            <w:tcW w:w="907" w:type="dxa"/>
            <w:shd w:val="clear" w:color="auto" w:fill="auto"/>
            <w:vAlign w:val="center"/>
          </w:tcPr>
          <w:p w:rsidR="00E37F6C" w:rsidRPr="00851C76" w:rsidRDefault="00E37F6C" w:rsidP="00136F0C">
            <w:pPr>
              <w:spacing w:before="50" w:after="50" w:line="252"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60</w:t>
            </w:r>
          </w:p>
        </w:tc>
        <w:tc>
          <w:tcPr>
            <w:tcW w:w="912" w:type="dxa"/>
            <w:shd w:val="clear" w:color="auto" w:fill="auto"/>
            <w:vAlign w:val="center"/>
          </w:tcPr>
          <w:p w:rsidR="00E37F6C" w:rsidRPr="00851C76" w:rsidRDefault="00E37F6C" w:rsidP="00136F0C">
            <w:pPr>
              <w:spacing w:before="50" w:after="50" w:line="252" w:lineRule="auto"/>
              <w:jc w:val="center"/>
              <w:rPr>
                <w:rFonts w:ascii="Times New Roman" w:eastAsia="Calibri" w:hAnsi="Times New Roman" w:cs="Times New Roman"/>
                <w:sz w:val="26"/>
                <w:szCs w:val="26"/>
              </w:rPr>
            </w:pPr>
          </w:p>
        </w:tc>
        <w:tc>
          <w:tcPr>
            <w:tcW w:w="1841" w:type="dxa"/>
            <w:shd w:val="clear" w:color="auto" w:fill="auto"/>
            <w:vAlign w:val="center"/>
          </w:tcPr>
          <w:p w:rsidR="00E37F6C" w:rsidRPr="00851C76" w:rsidRDefault="00E37F6C" w:rsidP="00136F0C">
            <w:pPr>
              <w:spacing w:before="50" w:after="50" w:line="252"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60</w:t>
            </w:r>
          </w:p>
        </w:tc>
        <w:tc>
          <w:tcPr>
            <w:tcW w:w="829" w:type="dxa"/>
            <w:shd w:val="clear" w:color="auto" w:fill="auto"/>
            <w:vAlign w:val="center"/>
          </w:tcPr>
          <w:p w:rsidR="00E37F6C" w:rsidRPr="00851C76" w:rsidRDefault="00E37F6C" w:rsidP="00136F0C">
            <w:pPr>
              <w:spacing w:before="50" w:after="50" w:line="252" w:lineRule="auto"/>
              <w:jc w:val="center"/>
              <w:rPr>
                <w:rFonts w:ascii="Times New Roman" w:eastAsia="Calibri" w:hAnsi="Times New Roman" w:cs="Times New Roman"/>
                <w:sz w:val="26"/>
                <w:szCs w:val="26"/>
              </w:rPr>
            </w:pPr>
          </w:p>
        </w:tc>
      </w:tr>
      <w:tr w:rsidR="00851C76" w:rsidRPr="00851C76" w:rsidTr="00E50238">
        <w:tc>
          <w:tcPr>
            <w:tcW w:w="1174" w:type="dxa"/>
            <w:shd w:val="clear" w:color="auto" w:fill="auto"/>
            <w:vAlign w:val="center"/>
          </w:tcPr>
          <w:p w:rsidR="00E37F6C" w:rsidRPr="00851C76" w:rsidRDefault="00E37F6C" w:rsidP="00136F0C">
            <w:pPr>
              <w:spacing w:before="50" w:after="50" w:line="252"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CKC113</w:t>
            </w:r>
          </w:p>
        </w:tc>
        <w:tc>
          <w:tcPr>
            <w:tcW w:w="2705" w:type="dxa"/>
            <w:shd w:val="clear" w:color="auto" w:fill="auto"/>
            <w:vAlign w:val="center"/>
          </w:tcPr>
          <w:p w:rsidR="00E37F6C" w:rsidRPr="00851C76" w:rsidRDefault="00E37F6C" w:rsidP="00136F0C">
            <w:pPr>
              <w:spacing w:before="50" w:after="50" w:line="252" w:lineRule="auto"/>
              <w:rPr>
                <w:rFonts w:ascii="Times New Roman" w:eastAsia="Calibri" w:hAnsi="Times New Roman" w:cs="Times New Roman"/>
                <w:sz w:val="26"/>
                <w:szCs w:val="26"/>
              </w:rPr>
            </w:pPr>
            <w:r w:rsidRPr="00851C76">
              <w:rPr>
                <w:rFonts w:ascii="Times New Roman" w:eastAsia="Calibri" w:hAnsi="Times New Roman" w:cs="Times New Roman"/>
                <w:sz w:val="26"/>
                <w:szCs w:val="26"/>
              </w:rPr>
              <w:t>Thực hành Hàn</w:t>
            </w:r>
          </w:p>
        </w:tc>
        <w:tc>
          <w:tcPr>
            <w:tcW w:w="1044" w:type="dxa"/>
            <w:vAlign w:val="center"/>
          </w:tcPr>
          <w:p w:rsidR="00E37F6C" w:rsidRPr="00851C76" w:rsidRDefault="00E37F6C" w:rsidP="00136F0C">
            <w:pPr>
              <w:spacing w:before="50" w:after="50" w:line="252"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2(0,2,1)</w:t>
            </w:r>
          </w:p>
        </w:tc>
        <w:tc>
          <w:tcPr>
            <w:tcW w:w="907" w:type="dxa"/>
            <w:shd w:val="clear" w:color="auto" w:fill="auto"/>
            <w:vAlign w:val="center"/>
          </w:tcPr>
          <w:p w:rsidR="00E37F6C" w:rsidRPr="00851C76" w:rsidRDefault="00E37F6C" w:rsidP="00136F0C">
            <w:pPr>
              <w:spacing w:before="50" w:after="50" w:line="252"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60</w:t>
            </w:r>
          </w:p>
        </w:tc>
        <w:tc>
          <w:tcPr>
            <w:tcW w:w="912" w:type="dxa"/>
            <w:shd w:val="clear" w:color="auto" w:fill="auto"/>
            <w:vAlign w:val="center"/>
          </w:tcPr>
          <w:p w:rsidR="00E37F6C" w:rsidRPr="00851C76" w:rsidRDefault="00E37F6C" w:rsidP="00136F0C">
            <w:pPr>
              <w:spacing w:before="50" w:after="50" w:line="252" w:lineRule="auto"/>
              <w:jc w:val="center"/>
              <w:rPr>
                <w:rFonts w:ascii="Times New Roman" w:eastAsia="Calibri" w:hAnsi="Times New Roman" w:cs="Times New Roman"/>
                <w:sz w:val="26"/>
                <w:szCs w:val="26"/>
              </w:rPr>
            </w:pPr>
          </w:p>
        </w:tc>
        <w:tc>
          <w:tcPr>
            <w:tcW w:w="1841" w:type="dxa"/>
            <w:shd w:val="clear" w:color="auto" w:fill="auto"/>
            <w:vAlign w:val="center"/>
          </w:tcPr>
          <w:p w:rsidR="00E37F6C" w:rsidRPr="00851C76" w:rsidRDefault="00E37F6C" w:rsidP="00136F0C">
            <w:pPr>
              <w:spacing w:before="50" w:after="50" w:line="252"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60</w:t>
            </w:r>
          </w:p>
        </w:tc>
        <w:tc>
          <w:tcPr>
            <w:tcW w:w="829" w:type="dxa"/>
            <w:shd w:val="clear" w:color="auto" w:fill="auto"/>
            <w:vAlign w:val="center"/>
          </w:tcPr>
          <w:p w:rsidR="00E37F6C" w:rsidRPr="00851C76" w:rsidRDefault="00E37F6C" w:rsidP="00136F0C">
            <w:pPr>
              <w:spacing w:before="50" w:after="50" w:line="252" w:lineRule="auto"/>
              <w:jc w:val="center"/>
              <w:rPr>
                <w:rFonts w:ascii="Times New Roman" w:eastAsia="Calibri" w:hAnsi="Times New Roman" w:cs="Times New Roman"/>
                <w:sz w:val="26"/>
                <w:szCs w:val="26"/>
              </w:rPr>
            </w:pPr>
          </w:p>
        </w:tc>
      </w:tr>
      <w:tr w:rsidR="00851C76" w:rsidRPr="00851C76" w:rsidTr="00E50238">
        <w:tc>
          <w:tcPr>
            <w:tcW w:w="1174" w:type="dxa"/>
            <w:shd w:val="clear" w:color="auto" w:fill="auto"/>
            <w:vAlign w:val="center"/>
          </w:tcPr>
          <w:p w:rsidR="00E37F6C" w:rsidRPr="00851C76" w:rsidRDefault="00E37F6C" w:rsidP="00136F0C">
            <w:pPr>
              <w:spacing w:before="50" w:after="50" w:line="252"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CKC114</w:t>
            </w:r>
          </w:p>
        </w:tc>
        <w:tc>
          <w:tcPr>
            <w:tcW w:w="2705" w:type="dxa"/>
            <w:shd w:val="clear" w:color="auto" w:fill="auto"/>
            <w:vAlign w:val="center"/>
          </w:tcPr>
          <w:p w:rsidR="00E37F6C" w:rsidRPr="00851C76" w:rsidRDefault="00E37F6C" w:rsidP="00136F0C">
            <w:pPr>
              <w:spacing w:before="50" w:after="50" w:line="252" w:lineRule="auto"/>
              <w:rPr>
                <w:rFonts w:ascii="Times New Roman" w:eastAsia="Calibri" w:hAnsi="Times New Roman" w:cs="Times New Roman"/>
                <w:sz w:val="26"/>
                <w:szCs w:val="26"/>
              </w:rPr>
            </w:pPr>
            <w:r w:rsidRPr="00851C76">
              <w:rPr>
                <w:rFonts w:ascii="Times New Roman" w:eastAsia="Calibri" w:hAnsi="Times New Roman" w:cs="Times New Roman"/>
                <w:sz w:val="26"/>
                <w:szCs w:val="26"/>
              </w:rPr>
              <w:t>Thực hành Tiện cơ bản</w:t>
            </w:r>
          </w:p>
        </w:tc>
        <w:tc>
          <w:tcPr>
            <w:tcW w:w="1044" w:type="dxa"/>
            <w:vAlign w:val="center"/>
          </w:tcPr>
          <w:p w:rsidR="00E37F6C" w:rsidRPr="00851C76" w:rsidRDefault="00E37F6C" w:rsidP="00136F0C">
            <w:pPr>
              <w:spacing w:before="50" w:after="50" w:line="252"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3(0,3,2)</w:t>
            </w:r>
          </w:p>
        </w:tc>
        <w:tc>
          <w:tcPr>
            <w:tcW w:w="907" w:type="dxa"/>
            <w:shd w:val="clear" w:color="auto" w:fill="auto"/>
            <w:vAlign w:val="center"/>
          </w:tcPr>
          <w:p w:rsidR="00E37F6C" w:rsidRPr="00851C76" w:rsidRDefault="00E37F6C" w:rsidP="00136F0C">
            <w:pPr>
              <w:spacing w:before="50" w:after="50" w:line="252"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90</w:t>
            </w:r>
          </w:p>
        </w:tc>
        <w:tc>
          <w:tcPr>
            <w:tcW w:w="912" w:type="dxa"/>
            <w:shd w:val="clear" w:color="auto" w:fill="auto"/>
            <w:vAlign w:val="center"/>
          </w:tcPr>
          <w:p w:rsidR="00E37F6C" w:rsidRPr="00851C76" w:rsidRDefault="00E37F6C" w:rsidP="00136F0C">
            <w:pPr>
              <w:spacing w:before="50" w:after="50" w:line="252" w:lineRule="auto"/>
              <w:jc w:val="center"/>
              <w:rPr>
                <w:rFonts w:ascii="Times New Roman" w:eastAsia="Calibri" w:hAnsi="Times New Roman" w:cs="Times New Roman"/>
                <w:sz w:val="26"/>
                <w:szCs w:val="26"/>
              </w:rPr>
            </w:pPr>
          </w:p>
        </w:tc>
        <w:tc>
          <w:tcPr>
            <w:tcW w:w="1841" w:type="dxa"/>
            <w:shd w:val="clear" w:color="auto" w:fill="auto"/>
            <w:vAlign w:val="center"/>
          </w:tcPr>
          <w:p w:rsidR="00E37F6C" w:rsidRPr="00851C76" w:rsidRDefault="00E37F6C" w:rsidP="00136F0C">
            <w:pPr>
              <w:spacing w:before="50" w:after="50" w:line="252"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90</w:t>
            </w:r>
          </w:p>
        </w:tc>
        <w:tc>
          <w:tcPr>
            <w:tcW w:w="829" w:type="dxa"/>
            <w:shd w:val="clear" w:color="auto" w:fill="auto"/>
            <w:vAlign w:val="center"/>
          </w:tcPr>
          <w:p w:rsidR="00E37F6C" w:rsidRPr="00851C76" w:rsidRDefault="00E37F6C" w:rsidP="00136F0C">
            <w:pPr>
              <w:spacing w:before="50" w:after="50" w:line="252" w:lineRule="auto"/>
              <w:jc w:val="center"/>
              <w:rPr>
                <w:rFonts w:ascii="Times New Roman" w:eastAsia="Calibri" w:hAnsi="Times New Roman" w:cs="Times New Roman"/>
                <w:sz w:val="26"/>
                <w:szCs w:val="26"/>
              </w:rPr>
            </w:pPr>
          </w:p>
        </w:tc>
      </w:tr>
      <w:tr w:rsidR="00851C76" w:rsidRPr="00851C76" w:rsidTr="00E50238">
        <w:tc>
          <w:tcPr>
            <w:tcW w:w="1174" w:type="dxa"/>
            <w:shd w:val="clear" w:color="auto" w:fill="auto"/>
            <w:vAlign w:val="center"/>
          </w:tcPr>
          <w:p w:rsidR="00E37F6C" w:rsidRPr="00851C76" w:rsidRDefault="00E37F6C" w:rsidP="00136F0C">
            <w:pPr>
              <w:spacing w:before="50" w:after="50" w:line="252"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CKC132</w:t>
            </w:r>
          </w:p>
        </w:tc>
        <w:tc>
          <w:tcPr>
            <w:tcW w:w="2705" w:type="dxa"/>
            <w:shd w:val="clear" w:color="auto" w:fill="auto"/>
            <w:vAlign w:val="center"/>
          </w:tcPr>
          <w:p w:rsidR="00E37F6C" w:rsidRPr="00851C76" w:rsidRDefault="00E37F6C" w:rsidP="00136F0C">
            <w:pPr>
              <w:spacing w:before="50" w:after="50" w:line="252" w:lineRule="auto"/>
              <w:rPr>
                <w:rFonts w:ascii="Times New Roman" w:eastAsia="Calibri" w:hAnsi="Times New Roman" w:cs="Times New Roman"/>
                <w:sz w:val="26"/>
                <w:szCs w:val="26"/>
              </w:rPr>
            </w:pPr>
            <w:r w:rsidRPr="00851C76">
              <w:rPr>
                <w:rFonts w:ascii="Times New Roman" w:eastAsia="Calibri" w:hAnsi="Times New Roman" w:cs="Times New Roman"/>
                <w:sz w:val="26"/>
                <w:szCs w:val="26"/>
              </w:rPr>
              <w:t>Thực hành Tiện nâng cao (**)</w:t>
            </w:r>
          </w:p>
        </w:tc>
        <w:tc>
          <w:tcPr>
            <w:tcW w:w="1044" w:type="dxa"/>
            <w:vAlign w:val="center"/>
          </w:tcPr>
          <w:p w:rsidR="00E37F6C" w:rsidRPr="00851C76" w:rsidRDefault="00E37F6C" w:rsidP="00136F0C">
            <w:pPr>
              <w:spacing w:before="50" w:after="50" w:line="252"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3(0,3,2)</w:t>
            </w:r>
          </w:p>
        </w:tc>
        <w:tc>
          <w:tcPr>
            <w:tcW w:w="907" w:type="dxa"/>
            <w:shd w:val="clear" w:color="auto" w:fill="auto"/>
            <w:vAlign w:val="center"/>
          </w:tcPr>
          <w:p w:rsidR="00E37F6C" w:rsidRPr="00851C76" w:rsidRDefault="00E37F6C" w:rsidP="00136F0C">
            <w:pPr>
              <w:spacing w:before="50" w:after="50" w:line="252"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90</w:t>
            </w:r>
          </w:p>
        </w:tc>
        <w:tc>
          <w:tcPr>
            <w:tcW w:w="912" w:type="dxa"/>
            <w:shd w:val="clear" w:color="auto" w:fill="auto"/>
            <w:vAlign w:val="center"/>
          </w:tcPr>
          <w:p w:rsidR="00E37F6C" w:rsidRPr="00851C76" w:rsidRDefault="00E37F6C" w:rsidP="00136F0C">
            <w:pPr>
              <w:spacing w:before="50" w:after="50" w:line="252" w:lineRule="auto"/>
              <w:jc w:val="center"/>
              <w:rPr>
                <w:rFonts w:ascii="Times New Roman" w:eastAsia="Calibri" w:hAnsi="Times New Roman" w:cs="Times New Roman"/>
                <w:sz w:val="26"/>
                <w:szCs w:val="26"/>
              </w:rPr>
            </w:pPr>
          </w:p>
        </w:tc>
        <w:tc>
          <w:tcPr>
            <w:tcW w:w="1841" w:type="dxa"/>
            <w:shd w:val="clear" w:color="auto" w:fill="auto"/>
            <w:vAlign w:val="center"/>
          </w:tcPr>
          <w:p w:rsidR="00E37F6C" w:rsidRPr="00851C76" w:rsidRDefault="00E37F6C" w:rsidP="00136F0C">
            <w:pPr>
              <w:spacing w:before="50" w:after="50" w:line="252"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90</w:t>
            </w:r>
          </w:p>
        </w:tc>
        <w:tc>
          <w:tcPr>
            <w:tcW w:w="829" w:type="dxa"/>
            <w:shd w:val="clear" w:color="auto" w:fill="auto"/>
            <w:vAlign w:val="center"/>
          </w:tcPr>
          <w:p w:rsidR="00E37F6C" w:rsidRPr="00851C76" w:rsidRDefault="00E37F6C" w:rsidP="00136F0C">
            <w:pPr>
              <w:spacing w:before="50" w:after="50" w:line="252" w:lineRule="auto"/>
              <w:jc w:val="center"/>
              <w:rPr>
                <w:rFonts w:ascii="Times New Roman" w:eastAsia="Calibri" w:hAnsi="Times New Roman" w:cs="Times New Roman"/>
                <w:sz w:val="26"/>
                <w:szCs w:val="26"/>
              </w:rPr>
            </w:pPr>
          </w:p>
        </w:tc>
      </w:tr>
      <w:tr w:rsidR="00851C76" w:rsidRPr="00851C76" w:rsidTr="00E50238">
        <w:tc>
          <w:tcPr>
            <w:tcW w:w="1174" w:type="dxa"/>
            <w:shd w:val="clear" w:color="auto" w:fill="auto"/>
            <w:vAlign w:val="center"/>
          </w:tcPr>
          <w:p w:rsidR="00E37F6C" w:rsidRPr="00851C76" w:rsidRDefault="00E37F6C" w:rsidP="00136F0C">
            <w:pPr>
              <w:spacing w:before="50" w:after="50" w:line="252"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CKC116</w:t>
            </w:r>
          </w:p>
        </w:tc>
        <w:tc>
          <w:tcPr>
            <w:tcW w:w="2705" w:type="dxa"/>
            <w:shd w:val="clear" w:color="auto" w:fill="auto"/>
            <w:vAlign w:val="center"/>
          </w:tcPr>
          <w:p w:rsidR="00E37F6C" w:rsidRPr="00851C76" w:rsidRDefault="00E37F6C" w:rsidP="00136F0C">
            <w:pPr>
              <w:spacing w:before="50" w:after="50" w:line="252" w:lineRule="auto"/>
              <w:rPr>
                <w:rFonts w:ascii="Times New Roman" w:eastAsia="Calibri" w:hAnsi="Times New Roman" w:cs="Times New Roman"/>
                <w:sz w:val="26"/>
                <w:szCs w:val="26"/>
              </w:rPr>
            </w:pPr>
            <w:r w:rsidRPr="00851C76">
              <w:rPr>
                <w:rFonts w:ascii="Times New Roman" w:eastAsia="Calibri" w:hAnsi="Times New Roman" w:cs="Times New Roman"/>
                <w:sz w:val="26"/>
                <w:szCs w:val="26"/>
              </w:rPr>
              <w:t>Thực hành Phay cơ bản (**)</w:t>
            </w:r>
          </w:p>
        </w:tc>
        <w:tc>
          <w:tcPr>
            <w:tcW w:w="1044" w:type="dxa"/>
            <w:vAlign w:val="center"/>
          </w:tcPr>
          <w:p w:rsidR="00E37F6C" w:rsidRPr="00851C76" w:rsidRDefault="00E37F6C" w:rsidP="00136F0C">
            <w:pPr>
              <w:spacing w:before="50" w:after="50" w:line="252"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3(0,3,2)</w:t>
            </w:r>
          </w:p>
        </w:tc>
        <w:tc>
          <w:tcPr>
            <w:tcW w:w="907" w:type="dxa"/>
            <w:shd w:val="clear" w:color="auto" w:fill="auto"/>
            <w:vAlign w:val="center"/>
          </w:tcPr>
          <w:p w:rsidR="00E37F6C" w:rsidRPr="00851C76" w:rsidRDefault="00E37F6C" w:rsidP="00136F0C">
            <w:pPr>
              <w:spacing w:before="50" w:after="50" w:line="252"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90</w:t>
            </w:r>
          </w:p>
        </w:tc>
        <w:tc>
          <w:tcPr>
            <w:tcW w:w="912" w:type="dxa"/>
            <w:shd w:val="clear" w:color="auto" w:fill="auto"/>
            <w:vAlign w:val="center"/>
          </w:tcPr>
          <w:p w:rsidR="00E37F6C" w:rsidRPr="00851C76" w:rsidRDefault="00E37F6C" w:rsidP="00136F0C">
            <w:pPr>
              <w:spacing w:before="50" w:after="50" w:line="252" w:lineRule="auto"/>
              <w:jc w:val="center"/>
              <w:rPr>
                <w:rFonts w:ascii="Times New Roman" w:eastAsia="Calibri" w:hAnsi="Times New Roman" w:cs="Times New Roman"/>
                <w:sz w:val="26"/>
                <w:szCs w:val="26"/>
              </w:rPr>
            </w:pPr>
          </w:p>
        </w:tc>
        <w:tc>
          <w:tcPr>
            <w:tcW w:w="1841" w:type="dxa"/>
            <w:shd w:val="clear" w:color="auto" w:fill="auto"/>
            <w:vAlign w:val="center"/>
          </w:tcPr>
          <w:p w:rsidR="00E37F6C" w:rsidRPr="00851C76" w:rsidRDefault="00E37F6C" w:rsidP="00136F0C">
            <w:pPr>
              <w:spacing w:before="50" w:after="50" w:line="252"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90</w:t>
            </w:r>
          </w:p>
        </w:tc>
        <w:tc>
          <w:tcPr>
            <w:tcW w:w="829" w:type="dxa"/>
            <w:shd w:val="clear" w:color="auto" w:fill="auto"/>
            <w:vAlign w:val="center"/>
          </w:tcPr>
          <w:p w:rsidR="00E37F6C" w:rsidRPr="00851C76" w:rsidRDefault="00E37F6C" w:rsidP="00136F0C">
            <w:pPr>
              <w:spacing w:before="50" w:after="50" w:line="252" w:lineRule="auto"/>
              <w:jc w:val="center"/>
              <w:rPr>
                <w:rFonts w:ascii="Times New Roman" w:eastAsia="Calibri" w:hAnsi="Times New Roman" w:cs="Times New Roman"/>
                <w:sz w:val="26"/>
                <w:szCs w:val="26"/>
              </w:rPr>
            </w:pPr>
          </w:p>
        </w:tc>
      </w:tr>
      <w:tr w:rsidR="00851C76" w:rsidRPr="00851C76" w:rsidTr="00E50238">
        <w:tc>
          <w:tcPr>
            <w:tcW w:w="1174" w:type="dxa"/>
            <w:shd w:val="clear" w:color="auto" w:fill="auto"/>
            <w:vAlign w:val="center"/>
          </w:tcPr>
          <w:p w:rsidR="00E37F6C" w:rsidRPr="00851C76" w:rsidRDefault="00E37F6C" w:rsidP="00136F0C">
            <w:pPr>
              <w:spacing w:before="50" w:after="50" w:line="252"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CKC133</w:t>
            </w:r>
          </w:p>
        </w:tc>
        <w:tc>
          <w:tcPr>
            <w:tcW w:w="2705" w:type="dxa"/>
            <w:shd w:val="clear" w:color="auto" w:fill="auto"/>
            <w:vAlign w:val="center"/>
          </w:tcPr>
          <w:p w:rsidR="00E37F6C" w:rsidRPr="00851C76" w:rsidRDefault="00E37F6C" w:rsidP="00136F0C">
            <w:pPr>
              <w:spacing w:before="50" w:after="50" w:line="252" w:lineRule="auto"/>
              <w:rPr>
                <w:rFonts w:ascii="Times New Roman" w:eastAsia="Calibri" w:hAnsi="Times New Roman" w:cs="Times New Roman"/>
                <w:sz w:val="26"/>
                <w:szCs w:val="26"/>
              </w:rPr>
            </w:pPr>
            <w:r w:rsidRPr="00851C76">
              <w:rPr>
                <w:rFonts w:ascii="Times New Roman" w:eastAsia="Calibri" w:hAnsi="Times New Roman" w:cs="Times New Roman"/>
                <w:sz w:val="26"/>
                <w:szCs w:val="26"/>
              </w:rPr>
              <w:t>Thực hành Phay nâng cao (**)</w:t>
            </w:r>
          </w:p>
        </w:tc>
        <w:tc>
          <w:tcPr>
            <w:tcW w:w="1044" w:type="dxa"/>
            <w:vAlign w:val="center"/>
          </w:tcPr>
          <w:p w:rsidR="00E37F6C" w:rsidRPr="00851C76" w:rsidRDefault="00E37F6C" w:rsidP="00136F0C">
            <w:pPr>
              <w:spacing w:before="50" w:after="50" w:line="252"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3(0,3,2)</w:t>
            </w:r>
          </w:p>
        </w:tc>
        <w:tc>
          <w:tcPr>
            <w:tcW w:w="907" w:type="dxa"/>
            <w:shd w:val="clear" w:color="auto" w:fill="auto"/>
            <w:vAlign w:val="center"/>
          </w:tcPr>
          <w:p w:rsidR="00E37F6C" w:rsidRPr="00851C76" w:rsidRDefault="00E37F6C" w:rsidP="00136F0C">
            <w:pPr>
              <w:spacing w:before="50" w:after="50" w:line="252"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90</w:t>
            </w:r>
          </w:p>
        </w:tc>
        <w:tc>
          <w:tcPr>
            <w:tcW w:w="912" w:type="dxa"/>
            <w:shd w:val="clear" w:color="auto" w:fill="auto"/>
            <w:vAlign w:val="center"/>
          </w:tcPr>
          <w:p w:rsidR="00E37F6C" w:rsidRPr="00851C76" w:rsidRDefault="00E37F6C" w:rsidP="00136F0C">
            <w:pPr>
              <w:spacing w:before="50" w:after="50" w:line="252" w:lineRule="auto"/>
              <w:jc w:val="center"/>
              <w:rPr>
                <w:rFonts w:ascii="Times New Roman" w:eastAsia="Calibri" w:hAnsi="Times New Roman" w:cs="Times New Roman"/>
                <w:sz w:val="26"/>
                <w:szCs w:val="26"/>
              </w:rPr>
            </w:pPr>
          </w:p>
        </w:tc>
        <w:tc>
          <w:tcPr>
            <w:tcW w:w="1841" w:type="dxa"/>
            <w:shd w:val="clear" w:color="auto" w:fill="auto"/>
            <w:vAlign w:val="center"/>
          </w:tcPr>
          <w:p w:rsidR="00E37F6C" w:rsidRPr="00851C76" w:rsidRDefault="00E37F6C" w:rsidP="00136F0C">
            <w:pPr>
              <w:spacing w:before="50" w:after="50" w:line="252"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90</w:t>
            </w:r>
          </w:p>
        </w:tc>
        <w:tc>
          <w:tcPr>
            <w:tcW w:w="829" w:type="dxa"/>
            <w:shd w:val="clear" w:color="auto" w:fill="auto"/>
            <w:vAlign w:val="center"/>
          </w:tcPr>
          <w:p w:rsidR="00E37F6C" w:rsidRPr="00851C76" w:rsidRDefault="00E37F6C" w:rsidP="00136F0C">
            <w:pPr>
              <w:spacing w:before="50" w:after="50" w:line="252" w:lineRule="auto"/>
              <w:jc w:val="center"/>
              <w:rPr>
                <w:rFonts w:ascii="Times New Roman" w:eastAsia="Calibri" w:hAnsi="Times New Roman" w:cs="Times New Roman"/>
                <w:sz w:val="26"/>
                <w:szCs w:val="26"/>
              </w:rPr>
            </w:pPr>
          </w:p>
        </w:tc>
      </w:tr>
      <w:tr w:rsidR="00851C76" w:rsidRPr="00851C76" w:rsidTr="00E50238">
        <w:tc>
          <w:tcPr>
            <w:tcW w:w="1174" w:type="dxa"/>
            <w:shd w:val="clear" w:color="auto" w:fill="auto"/>
            <w:vAlign w:val="center"/>
          </w:tcPr>
          <w:p w:rsidR="00E37F6C" w:rsidRPr="00851C76" w:rsidRDefault="00E37F6C" w:rsidP="00136F0C">
            <w:pPr>
              <w:spacing w:before="50" w:after="50" w:line="252"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CKC118</w:t>
            </w:r>
          </w:p>
        </w:tc>
        <w:tc>
          <w:tcPr>
            <w:tcW w:w="2705" w:type="dxa"/>
            <w:shd w:val="clear" w:color="auto" w:fill="auto"/>
            <w:vAlign w:val="center"/>
          </w:tcPr>
          <w:p w:rsidR="00E37F6C" w:rsidRPr="00851C76" w:rsidRDefault="00E37F6C" w:rsidP="00136F0C">
            <w:pPr>
              <w:spacing w:before="50" w:after="50" w:line="252" w:lineRule="auto"/>
              <w:rPr>
                <w:rFonts w:ascii="Times New Roman" w:eastAsia="Calibri" w:hAnsi="Times New Roman" w:cs="Times New Roman"/>
                <w:sz w:val="26"/>
                <w:szCs w:val="26"/>
              </w:rPr>
            </w:pPr>
            <w:r w:rsidRPr="00851C76">
              <w:rPr>
                <w:rFonts w:ascii="Times New Roman" w:eastAsia="Calibri" w:hAnsi="Times New Roman" w:cs="Times New Roman"/>
                <w:sz w:val="26"/>
                <w:szCs w:val="26"/>
              </w:rPr>
              <w:t>Thực hành CNC cơ bản (**)</w:t>
            </w:r>
          </w:p>
        </w:tc>
        <w:tc>
          <w:tcPr>
            <w:tcW w:w="1044" w:type="dxa"/>
            <w:vAlign w:val="center"/>
          </w:tcPr>
          <w:p w:rsidR="00E37F6C" w:rsidRPr="00851C76" w:rsidRDefault="00E37F6C" w:rsidP="00136F0C">
            <w:pPr>
              <w:spacing w:before="50" w:after="50" w:line="252"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2(0,2,1)</w:t>
            </w:r>
          </w:p>
        </w:tc>
        <w:tc>
          <w:tcPr>
            <w:tcW w:w="907" w:type="dxa"/>
            <w:shd w:val="clear" w:color="auto" w:fill="auto"/>
            <w:vAlign w:val="center"/>
          </w:tcPr>
          <w:p w:rsidR="00E37F6C" w:rsidRPr="00851C76" w:rsidRDefault="00E37F6C" w:rsidP="00136F0C">
            <w:pPr>
              <w:spacing w:before="50" w:after="50" w:line="252"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60</w:t>
            </w:r>
          </w:p>
        </w:tc>
        <w:tc>
          <w:tcPr>
            <w:tcW w:w="912" w:type="dxa"/>
            <w:shd w:val="clear" w:color="auto" w:fill="auto"/>
            <w:vAlign w:val="center"/>
          </w:tcPr>
          <w:p w:rsidR="00E37F6C" w:rsidRPr="00851C76" w:rsidRDefault="00E37F6C" w:rsidP="00136F0C">
            <w:pPr>
              <w:spacing w:before="50" w:after="50" w:line="252" w:lineRule="auto"/>
              <w:jc w:val="center"/>
              <w:rPr>
                <w:rFonts w:ascii="Times New Roman" w:eastAsia="Calibri" w:hAnsi="Times New Roman" w:cs="Times New Roman"/>
                <w:sz w:val="26"/>
                <w:szCs w:val="26"/>
              </w:rPr>
            </w:pPr>
          </w:p>
        </w:tc>
        <w:tc>
          <w:tcPr>
            <w:tcW w:w="1841" w:type="dxa"/>
            <w:shd w:val="clear" w:color="auto" w:fill="auto"/>
            <w:vAlign w:val="center"/>
          </w:tcPr>
          <w:p w:rsidR="00E37F6C" w:rsidRPr="00851C76" w:rsidRDefault="00E37F6C" w:rsidP="00136F0C">
            <w:pPr>
              <w:spacing w:before="50" w:after="50" w:line="252"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60</w:t>
            </w:r>
          </w:p>
        </w:tc>
        <w:tc>
          <w:tcPr>
            <w:tcW w:w="829" w:type="dxa"/>
            <w:shd w:val="clear" w:color="auto" w:fill="auto"/>
            <w:vAlign w:val="center"/>
          </w:tcPr>
          <w:p w:rsidR="00E37F6C" w:rsidRPr="00851C76" w:rsidRDefault="00E37F6C" w:rsidP="00136F0C">
            <w:pPr>
              <w:spacing w:before="50" w:after="50" w:line="252" w:lineRule="auto"/>
              <w:jc w:val="center"/>
              <w:rPr>
                <w:rFonts w:ascii="Times New Roman" w:eastAsia="Calibri" w:hAnsi="Times New Roman" w:cs="Times New Roman"/>
                <w:sz w:val="26"/>
                <w:szCs w:val="26"/>
              </w:rPr>
            </w:pPr>
          </w:p>
        </w:tc>
      </w:tr>
      <w:tr w:rsidR="00851C76" w:rsidRPr="00851C76" w:rsidTr="00E50238">
        <w:tc>
          <w:tcPr>
            <w:tcW w:w="1174" w:type="dxa"/>
            <w:shd w:val="clear" w:color="auto" w:fill="auto"/>
            <w:vAlign w:val="center"/>
          </w:tcPr>
          <w:p w:rsidR="00E37F6C" w:rsidRPr="00851C76" w:rsidRDefault="00E37F6C" w:rsidP="00136F0C">
            <w:pPr>
              <w:spacing w:before="50" w:after="50" w:line="252"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CKC119</w:t>
            </w:r>
          </w:p>
        </w:tc>
        <w:tc>
          <w:tcPr>
            <w:tcW w:w="2705" w:type="dxa"/>
            <w:shd w:val="clear" w:color="auto" w:fill="auto"/>
            <w:vAlign w:val="center"/>
          </w:tcPr>
          <w:p w:rsidR="00E37F6C" w:rsidRPr="00851C76" w:rsidRDefault="00E37F6C" w:rsidP="00136F0C">
            <w:pPr>
              <w:spacing w:before="50" w:after="50" w:line="252" w:lineRule="auto"/>
              <w:rPr>
                <w:rFonts w:ascii="Times New Roman" w:eastAsia="Calibri" w:hAnsi="Times New Roman" w:cs="Times New Roman"/>
                <w:sz w:val="26"/>
                <w:szCs w:val="26"/>
              </w:rPr>
            </w:pPr>
            <w:r w:rsidRPr="00851C76">
              <w:rPr>
                <w:rFonts w:ascii="Times New Roman" w:eastAsia="Calibri" w:hAnsi="Times New Roman" w:cs="Times New Roman"/>
                <w:sz w:val="26"/>
                <w:szCs w:val="26"/>
              </w:rPr>
              <w:t>Đồ án Nguyên lý - Chi tiết máy</w:t>
            </w:r>
          </w:p>
        </w:tc>
        <w:tc>
          <w:tcPr>
            <w:tcW w:w="1044" w:type="dxa"/>
            <w:vAlign w:val="center"/>
          </w:tcPr>
          <w:p w:rsidR="00E37F6C" w:rsidRPr="00851C76" w:rsidRDefault="00E37F6C" w:rsidP="00136F0C">
            <w:pPr>
              <w:spacing w:before="50" w:after="50" w:line="252"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1(0,1,0)</w:t>
            </w:r>
          </w:p>
        </w:tc>
        <w:tc>
          <w:tcPr>
            <w:tcW w:w="907" w:type="dxa"/>
            <w:shd w:val="clear" w:color="auto" w:fill="auto"/>
            <w:vAlign w:val="center"/>
          </w:tcPr>
          <w:p w:rsidR="00E37F6C" w:rsidRPr="00851C76" w:rsidRDefault="00E37F6C" w:rsidP="00136F0C">
            <w:pPr>
              <w:spacing w:before="50" w:after="50" w:line="252"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45</w:t>
            </w:r>
          </w:p>
        </w:tc>
        <w:tc>
          <w:tcPr>
            <w:tcW w:w="912" w:type="dxa"/>
            <w:shd w:val="clear" w:color="auto" w:fill="auto"/>
            <w:vAlign w:val="center"/>
          </w:tcPr>
          <w:p w:rsidR="00E37F6C" w:rsidRPr="00851C76" w:rsidRDefault="00E37F6C" w:rsidP="00136F0C">
            <w:pPr>
              <w:spacing w:before="50" w:after="50" w:line="252" w:lineRule="auto"/>
              <w:jc w:val="center"/>
              <w:rPr>
                <w:rFonts w:ascii="Times New Roman" w:eastAsia="Calibri" w:hAnsi="Times New Roman" w:cs="Times New Roman"/>
                <w:sz w:val="26"/>
                <w:szCs w:val="26"/>
              </w:rPr>
            </w:pPr>
          </w:p>
        </w:tc>
        <w:tc>
          <w:tcPr>
            <w:tcW w:w="1841" w:type="dxa"/>
            <w:shd w:val="clear" w:color="auto" w:fill="auto"/>
            <w:vAlign w:val="center"/>
          </w:tcPr>
          <w:p w:rsidR="00E37F6C" w:rsidRPr="00851C76" w:rsidRDefault="00E37F6C" w:rsidP="00136F0C">
            <w:pPr>
              <w:spacing w:before="50" w:after="50" w:line="252"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45</w:t>
            </w:r>
          </w:p>
        </w:tc>
        <w:tc>
          <w:tcPr>
            <w:tcW w:w="829" w:type="dxa"/>
            <w:shd w:val="clear" w:color="auto" w:fill="auto"/>
            <w:vAlign w:val="center"/>
          </w:tcPr>
          <w:p w:rsidR="00E37F6C" w:rsidRPr="00851C76" w:rsidRDefault="00E37F6C" w:rsidP="00136F0C">
            <w:pPr>
              <w:spacing w:before="50" w:after="50" w:line="252" w:lineRule="auto"/>
              <w:jc w:val="center"/>
              <w:rPr>
                <w:rFonts w:ascii="Times New Roman" w:eastAsia="Calibri" w:hAnsi="Times New Roman" w:cs="Times New Roman"/>
                <w:sz w:val="26"/>
                <w:szCs w:val="26"/>
              </w:rPr>
            </w:pPr>
          </w:p>
        </w:tc>
      </w:tr>
      <w:tr w:rsidR="00851C76" w:rsidRPr="00851C76" w:rsidTr="00E50238">
        <w:tc>
          <w:tcPr>
            <w:tcW w:w="1174" w:type="dxa"/>
            <w:shd w:val="clear" w:color="auto" w:fill="auto"/>
            <w:vAlign w:val="center"/>
          </w:tcPr>
          <w:p w:rsidR="00E37F6C" w:rsidRPr="00851C76" w:rsidRDefault="00E37F6C" w:rsidP="00136F0C">
            <w:pPr>
              <w:spacing w:before="50" w:after="50" w:line="252"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CKC120</w:t>
            </w:r>
          </w:p>
        </w:tc>
        <w:tc>
          <w:tcPr>
            <w:tcW w:w="2705" w:type="dxa"/>
            <w:shd w:val="clear" w:color="auto" w:fill="auto"/>
            <w:vAlign w:val="center"/>
          </w:tcPr>
          <w:p w:rsidR="00E37F6C" w:rsidRPr="00851C76" w:rsidRDefault="00E37F6C" w:rsidP="00136F0C">
            <w:pPr>
              <w:spacing w:before="50" w:after="50" w:line="252" w:lineRule="auto"/>
              <w:rPr>
                <w:rFonts w:ascii="Times New Roman" w:eastAsia="Calibri" w:hAnsi="Times New Roman" w:cs="Times New Roman"/>
                <w:sz w:val="26"/>
                <w:szCs w:val="26"/>
              </w:rPr>
            </w:pPr>
            <w:r w:rsidRPr="00851C76">
              <w:rPr>
                <w:rFonts w:ascii="Times New Roman" w:eastAsia="Calibri" w:hAnsi="Times New Roman" w:cs="Times New Roman"/>
                <w:sz w:val="26"/>
                <w:szCs w:val="26"/>
              </w:rPr>
              <w:t>Đồ án Công nghệ chế tạo máy</w:t>
            </w:r>
          </w:p>
        </w:tc>
        <w:tc>
          <w:tcPr>
            <w:tcW w:w="1044" w:type="dxa"/>
            <w:vAlign w:val="center"/>
          </w:tcPr>
          <w:p w:rsidR="00E37F6C" w:rsidRPr="00851C76" w:rsidRDefault="00E37F6C" w:rsidP="00136F0C">
            <w:pPr>
              <w:spacing w:before="50" w:after="50" w:line="252"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1(0,1,0)</w:t>
            </w:r>
          </w:p>
        </w:tc>
        <w:tc>
          <w:tcPr>
            <w:tcW w:w="907" w:type="dxa"/>
            <w:shd w:val="clear" w:color="auto" w:fill="auto"/>
            <w:vAlign w:val="center"/>
          </w:tcPr>
          <w:p w:rsidR="00E37F6C" w:rsidRPr="00851C76" w:rsidRDefault="00E37F6C" w:rsidP="00136F0C">
            <w:pPr>
              <w:spacing w:before="50" w:after="50" w:line="252"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45</w:t>
            </w:r>
          </w:p>
        </w:tc>
        <w:tc>
          <w:tcPr>
            <w:tcW w:w="912" w:type="dxa"/>
            <w:shd w:val="clear" w:color="auto" w:fill="auto"/>
            <w:vAlign w:val="center"/>
          </w:tcPr>
          <w:p w:rsidR="00E37F6C" w:rsidRPr="00851C76" w:rsidRDefault="00E37F6C" w:rsidP="00136F0C">
            <w:pPr>
              <w:spacing w:before="50" w:after="50" w:line="252" w:lineRule="auto"/>
              <w:jc w:val="center"/>
              <w:rPr>
                <w:rFonts w:ascii="Times New Roman" w:eastAsia="Calibri" w:hAnsi="Times New Roman" w:cs="Times New Roman"/>
                <w:sz w:val="26"/>
                <w:szCs w:val="26"/>
              </w:rPr>
            </w:pPr>
          </w:p>
        </w:tc>
        <w:tc>
          <w:tcPr>
            <w:tcW w:w="1841" w:type="dxa"/>
            <w:shd w:val="clear" w:color="auto" w:fill="auto"/>
            <w:vAlign w:val="center"/>
          </w:tcPr>
          <w:p w:rsidR="00E37F6C" w:rsidRPr="00851C76" w:rsidRDefault="00E37F6C" w:rsidP="00136F0C">
            <w:pPr>
              <w:spacing w:before="50" w:after="50" w:line="252"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45</w:t>
            </w:r>
          </w:p>
        </w:tc>
        <w:tc>
          <w:tcPr>
            <w:tcW w:w="829" w:type="dxa"/>
            <w:shd w:val="clear" w:color="auto" w:fill="auto"/>
            <w:vAlign w:val="center"/>
          </w:tcPr>
          <w:p w:rsidR="00E37F6C" w:rsidRPr="00851C76" w:rsidRDefault="00E37F6C" w:rsidP="00136F0C">
            <w:pPr>
              <w:spacing w:before="50" w:after="50" w:line="252" w:lineRule="auto"/>
              <w:jc w:val="center"/>
              <w:rPr>
                <w:rFonts w:ascii="Times New Roman" w:eastAsia="Calibri" w:hAnsi="Times New Roman" w:cs="Times New Roman"/>
                <w:sz w:val="26"/>
                <w:szCs w:val="26"/>
              </w:rPr>
            </w:pPr>
          </w:p>
        </w:tc>
      </w:tr>
      <w:tr w:rsidR="00851C76" w:rsidRPr="00851C76" w:rsidTr="00E50238">
        <w:tc>
          <w:tcPr>
            <w:tcW w:w="1174" w:type="dxa"/>
            <w:shd w:val="clear" w:color="auto" w:fill="auto"/>
            <w:vAlign w:val="center"/>
          </w:tcPr>
          <w:p w:rsidR="00E37F6C" w:rsidRPr="00851C76" w:rsidRDefault="00E37F6C" w:rsidP="00136F0C">
            <w:pPr>
              <w:spacing w:before="50" w:after="50" w:line="252"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CKC121</w:t>
            </w:r>
          </w:p>
        </w:tc>
        <w:tc>
          <w:tcPr>
            <w:tcW w:w="2705" w:type="dxa"/>
            <w:shd w:val="clear" w:color="auto" w:fill="auto"/>
            <w:vAlign w:val="center"/>
          </w:tcPr>
          <w:p w:rsidR="00E37F6C" w:rsidRPr="00851C76" w:rsidRDefault="00E37F6C" w:rsidP="00136F0C">
            <w:pPr>
              <w:spacing w:before="50" w:after="50" w:line="252" w:lineRule="auto"/>
              <w:rPr>
                <w:rFonts w:ascii="Times New Roman" w:eastAsia="Calibri" w:hAnsi="Times New Roman" w:cs="Times New Roman"/>
                <w:sz w:val="26"/>
                <w:szCs w:val="26"/>
              </w:rPr>
            </w:pPr>
            <w:r w:rsidRPr="00851C76">
              <w:rPr>
                <w:rFonts w:ascii="Times New Roman" w:eastAsia="Calibri" w:hAnsi="Times New Roman" w:cs="Times New Roman"/>
                <w:sz w:val="26"/>
                <w:szCs w:val="26"/>
              </w:rPr>
              <w:t>Thực tập tốt nghiệp</w:t>
            </w:r>
          </w:p>
        </w:tc>
        <w:tc>
          <w:tcPr>
            <w:tcW w:w="1044" w:type="dxa"/>
            <w:vAlign w:val="center"/>
          </w:tcPr>
          <w:p w:rsidR="00E37F6C" w:rsidRPr="00851C76" w:rsidRDefault="00E37F6C" w:rsidP="00136F0C">
            <w:pPr>
              <w:spacing w:before="50" w:after="50" w:line="252"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6(0,6,0)</w:t>
            </w:r>
          </w:p>
        </w:tc>
        <w:tc>
          <w:tcPr>
            <w:tcW w:w="907" w:type="dxa"/>
            <w:shd w:val="clear" w:color="auto" w:fill="auto"/>
            <w:vAlign w:val="center"/>
          </w:tcPr>
          <w:p w:rsidR="00E37F6C" w:rsidRPr="00851C76" w:rsidRDefault="00E37F6C" w:rsidP="00136F0C">
            <w:pPr>
              <w:spacing w:before="50" w:after="50" w:line="252"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270</w:t>
            </w:r>
          </w:p>
        </w:tc>
        <w:tc>
          <w:tcPr>
            <w:tcW w:w="912" w:type="dxa"/>
            <w:shd w:val="clear" w:color="auto" w:fill="auto"/>
            <w:vAlign w:val="center"/>
          </w:tcPr>
          <w:p w:rsidR="00E37F6C" w:rsidRPr="00851C76" w:rsidRDefault="00E37F6C" w:rsidP="00136F0C">
            <w:pPr>
              <w:spacing w:before="50" w:after="50" w:line="252" w:lineRule="auto"/>
              <w:jc w:val="center"/>
              <w:rPr>
                <w:rFonts w:ascii="Times New Roman" w:eastAsia="Calibri" w:hAnsi="Times New Roman" w:cs="Times New Roman"/>
                <w:sz w:val="26"/>
                <w:szCs w:val="26"/>
              </w:rPr>
            </w:pPr>
          </w:p>
        </w:tc>
        <w:tc>
          <w:tcPr>
            <w:tcW w:w="1841" w:type="dxa"/>
            <w:shd w:val="clear" w:color="auto" w:fill="auto"/>
            <w:vAlign w:val="center"/>
          </w:tcPr>
          <w:p w:rsidR="00E37F6C" w:rsidRPr="00851C76" w:rsidRDefault="00E37F6C" w:rsidP="00136F0C">
            <w:pPr>
              <w:spacing w:before="50" w:after="50" w:line="252"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270</w:t>
            </w:r>
          </w:p>
        </w:tc>
        <w:tc>
          <w:tcPr>
            <w:tcW w:w="829" w:type="dxa"/>
            <w:shd w:val="clear" w:color="auto" w:fill="auto"/>
            <w:vAlign w:val="center"/>
          </w:tcPr>
          <w:p w:rsidR="00E37F6C" w:rsidRPr="00851C76" w:rsidRDefault="00E37F6C" w:rsidP="00136F0C">
            <w:pPr>
              <w:spacing w:before="50" w:after="50" w:line="252" w:lineRule="auto"/>
              <w:jc w:val="center"/>
              <w:rPr>
                <w:rFonts w:ascii="Times New Roman" w:eastAsia="Calibri" w:hAnsi="Times New Roman" w:cs="Times New Roman"/>
                <w:sz w:val="26"/>
                <w:szCs w:val="26"/>
              </w:rPr>
            </w:pPr>
          </w:p>
        </w:tc>
      </w:tr>
      <w:tr w:rsidR="00851C76" w:rsidRPr="00851C76" w:rsidTr="00E50238">
        <w:tc>
          <w:tcPr>
            <w:tcW w:w="1174" w:type="dxa"/>
            <w:shd w:val="clear" w:color="auto" w:fill="auto"/>
            <w:vAlign w:val="center"/>
          </w:tcPr>
          <w:p w:rsidR="00E37F6C" w:rsidRPr="00851C76" w:rsidRDefault="00E37F6C" w:rsidP="00136F0C">
            <w:pPr>
              <w:spacing w:before="50" w:after="50" w:line="252"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CKC198</w:t>
            </w:r>
          </w:p>
        </w:tc>
        <w:tc>
          <w:tcPr>
            <w:tcW w:w="2705" w:type="dxa"/>
            <w:shd w:val="clear" w:color="auto" w:fill="auto"/>
            <w:vAlign w:val="center"/>
          </w:tcPr>
          <w:p w:rsidR="00E37F6C" w:rsidRPr="00851C76" w:rsidRDefault="00E37F6C" w:rsidP="00136F0C">
            <w:pPr>
              <w:spacing w:before="50" w:after="50" w:line="252" w:lineRule="auto"/>
              <w:rPr>
                <w:rFonts w:ascii="Times New Roman" w:eastAsia="Calibri" w:hAnsi="Times New Roman" w:cs="Times New Roman"/>
                <w:sz w:val="26"/>
                <w:szCs w:val="26"/>
              </w:rPr>
            </w:pPr>
            <w:r w:rsidRPr="00851C76">
              <w:rPr>
                <w:rFonts w:ascii="Times New Roman" w:eastAsia="Times New Roman" w:hAnsi="Times New Roman" w:cs="Times New Roman"/>
                <w:sz w:val="26"/>
                <w:szCs w:val="26"/>
              </w:rPr>
              <w:t>Thực tập Doanh nghiệp 1</w:t>
            </w:r>
          </w:p>
        </w:tc>
        <w:tc>
          <w:tcPr>
            <w:tcW w:w="1044" w:type="dxa"/>
            <w:vAlign w:val="center"/>
          </w:tcPr>
          <w:p w:rsidR="00E37F6C" w:rsidRPr="00851C76" w:rsidRDefault="00E37F6C" w:rsidP="00136F0C">
            <w:pPr>
              <w:spacing w:before="50" w:after="50" w:line="252"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6(0,6,0)</w:t>
            </w:r>
          </w:p>
        </w:tc>
        <w:tc>
          <w:tcPr>
            <w:tcW w:w="907" w:type="dxa"/>
            <w:shd w:val="clear" w:color="auto" w:fill="auto"/>
            <w:vAlign w:val="center"/>
          </w:tcPr>
          <w:p w:rsidR="00E37F6C" w:rsidRPr="00851C76" w:rsidRDefault="00E37F6C" w:rsidP="00136F0C">
            <w:pPr>
              <w:spacing w:before="50" w:after="50" w:line="252"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270</w:t>
            </w:r>
          </w:p>
        </w:tc>
        <w:tc>
          <w:tcPr>
            <w:tcW w:w="912" w:type="dxa"/>
            <w:shd w:val="clear" w:color="auto" w:fill="auto"/>
            <w:vAlign w:val="center"/>
          </w:tcPr>
          <w:p w:rsidR="00E37F6C" w:rsidRPr="00851C76" w:rsidRDefault="00E37F6C" w:rsidP="00136F0C">
            <w:pPr>
              <w:spacing w:before="50" w:after="50" w:line="252" w:lineRule="auto"/>
              <w:jc w:val="center"/>
              <w:rPr>
                <w:rFonts w:ascii="Times New Roman" w:eastAsia="Calibri" w:hAnsi="Times New Roman" w:cs="Times New Roman"/>
                <w:sz w:val="26"/>
                <w:szCs w:val="26"/>
              </w:rPr>
            </w:pPr>
          </w:p>
        </w:tc>
        <w:tc>
          <w:tcPr>
            <w:tcW w:w="1841" w:type="dxa"/>
            <w:shd w:val="clear" w:color="auto" w:fill="auto"/>
            <w:vAlign w:val="center"/>
          </w:tcPr>
          <w:p w:rsidR="00E37F6C" w:rsidRPr="00851C76" w:rsidRDefault="00E37F6C" w:rsidP="00136F0C">
            <w:pPr>
              <w:spacing w:before="50" w:after="50" w:line="252"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270</w:t>
            </w:r>
          </w:p>
        </w:tc>
        <w:tc>
          <w:tcPr>
            <w:tcW w:w="829" w:type="dxa"/>
            <w:shd w:val="clear" w:color="auto" w:fill="auto"/>
            <w:vAlign w:val="center"/>
          </w:tcPr>
          <w:p w:rsidR="00E37F6C" w:rsidRPr="00851C76" w:rsidRDefault="00E37F6C" w:rsidP="00136F0C">
            <w:pPr>
              <w:spacing w:before="50" w:after="50" w:line="252" w:lineRule="auto"/>
              <w:jc w:val="center"/>
              <w:rPr>
                <w:rFonts w:ascii="Times New Roman" w:eastAsia="Calibri" w:hAnsi="Times New Roman" w:cs="Times New Roman"/>
                <w:sz w:val="26"/>
                <w:szCs w:val="26"/>
              </w:rPr>
            </w:pPr>
          </w:p>
        </w:tc>
      </w:tr>
      <w:tr w:rsidR="00851C76" w:rsidRPr="00851C76" w:rsidTr="00E50238">
        <w:tc>
          <w:tcPr>
            <w:tcW w:w="1174" w:type="dxa"/>
            <w:shd w:val="clear" w:color="auto" w:fill="auto"/>
            <w:vAlign w:val="center"/>
          </w:tcPr>
          <w:p w:rsidR="00E37F6C" w:rsidRPr="00851C76" w:rsidRDefault="00E37F6C" w:rsidP="00136F0C">
            <w:pPr>
              <w:spacing w:before="50" w:after="50" w:line="252"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lastRenderedPageBreak/>
              <w:t>CKC197</w:t>
            </w:r>
          </w:p>
        </w:tc>
        <w:tc>
          <w:tcPr>
            <w:tcW w:w="2705" w:type="dxa"/>
            <w:shd w:val="clear" w:color="auto" w:fill="auto"/>
            <w:vAlign w:val="center"/>
          </w:tcPr>
          <w:p w:rsidR="00E37F6C" w:rsidRPr="00851C76" w:rsidRDefault="00E37F6C" w:rsidP="00136F0C">
            <w:pPr>
              <w:spacing w:before="50" w:after="50" w:line="252" w:lineRule="auto"/>
              <w:rPr>
                <w:rFonts w:ascii="Times New Roman" w:eastAsia="Calibri" w:hAnsi="Times New Roman" w:cs="Times New Roman"/>
                <w:sz w:val="26"/>
                <w:szCs w:val="26"/>
              </w:rPr>
            </w:pPr>
            <w:r w:rsidRPr="00851C76">
              <w:rPr>
                <w:rFonts w:ascii="Times New Roman" w:eastAsia="Times New Roman" w:hAnsi="Times New Roman" w:cs="Times New Roman"/>
                <w:sz w:val="26"/>
                <w:szCs w:val="26"/>
              </w:rPr>
              <w:t>Thực tập Doanh nghiệp 2</w:t>
            </w:r>
          </w:p>
        </w:tc>
        <w:tc>
          <w:tcPr>
            <w:tcW w:w="1044" w:type="dxa"/>
            <w:vAlign w:val="center"/>
          </w:tcPr>
          <w:p w:rsidR="00E37F6C" w:rsidRPr="00851C76" w:rsidRDefault="00E37F6C" w:rsidP="00136F0C">
            <w:pPr>
              <w:spacing w:before="50" w:after="50" w:line="252"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2(0,2,0)</w:t>
            </w:r>
          </w:p>
        </w:tc>
        <w:tc>
          <w:tcPr>
            <w:tcW w:w="907" w:type="dxa"/>
            <w:shd w:val="clear" w:color="auto" w:fill="auto"/>
            <w:vAlign w:val="center"/>
          </w:tcPr>
          <w:p w:rsidR="00E37F6C" w:rsidRPr="00851C76" w:rsidRDefault="00E37F6C" w:rsidP="00136F0C">
            <w:pPr>
              <w:spacing w:before="50" w:after="50" w:line="252"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90</w:t>
            </w:r>
          </w:p>
        </w:tc>
        <w:tc>
          <w:tcPr>
            <w:tcW w:w="912" w:type="dxa"/>
            <w:shd w:val="clear" w:color="auto" w:fill="auto"/>
            <w:vAlign w:val="center"/>
          </w:tcPr>
          <w:p w:rsidR="00E37F6C" w:rsidRPr="00851C76" w:rsidRDefault="00E37F6C" w:rsidP="00136F0C">
            <w:pPr>
              <w:spacing w:before="50" w:after="50" w:line="252" w:lineRule="auto"/>
              <w:jc w:val="center"/>
              <w:rPr>
                <w:rFonts w:ascii="Times New Roman" w:eastAsia="Calibri" w:hAnsi="Times New Roman" w:cs="Times New Roman"/>
                <w:sz w:val="26"/>
                <w:szCs w:val="26"/>
              </w:rPr>
            </w:pPr>
          </w:p>
        </w:tc>
        <w:tc>
          <w:tcPr>
            <w:tcW w:w="1841" w:type="dxa"/>
            <w:shd w:val="clear" w:color="auto" w:fill="auto"/>
            <w:vAlign w:val="center"/>
          </w:tcPr>
          <w:p w:rsidR="00E37F6C" w:rsidRPr="00851C76" w:rsidRDefault="00E37F6C" w:rsidP="00136F0C">
            <w:pPr>
              <w:spacing w:before="50" w:after="50" w:line="252"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90</w:t>
            </w:r>
          </w:p>
        </w:tc>
        <w:tc>
          <w:tcPr>
            <w:tcW w:w="829" w:type="dxa"/>
            <w:shd w:val="clear" w:color="auto" w:fill="auto"/>
            <w:vAlign w:val="center"/>
          </w:tcPr>
          <w:p w:rsidR="00E37F6C" w:rsidRPr="00851C76" w:rsidRDefault="00E37F6C" w:rsidP="00136F0C">
            <w:pPr>
              <w:spacing w:before="50" w:after="50" w:line="252" w:lineRule="auto"/>
              <w:jc w:val="center"/>
              <w:rPr>
                <w:rFonts w:ascii="Times New Roman" w:eastAsia="Calibri" w:hAnsi="Times New Roman" w:cs="Times New Roman"/>
                <w:sz w:val="26"/>
                <w:szCs w:val="26"/>
              </w:rPr>
            </w:pPr>
          </w:p>
        </w:tc>
      </w:tr>
      <w:tr w:rsidR="00851C76" w:rsidRPr="00851C76" w:rsidTr="00E50238">
        <w:tc>
          <w:tcPr>
            <w:tcW w:w="1174" w:type="dxa"/>
            <w:shd w:val="clear" w:color="auto" w:fill="auto"/>
            <w:vAlign w:val="center"/>
          </w:tcPr>
          <w:p w:rsidR="00E37F6C" w:rsidRPr="00851C76" w:rsidRDefault="00E37F6C" w:rsidP="00136F0C">
            <w:pPr>
              <w:spacing w:before="50" w:after="50" w:line="252" w:lineRule="auto"/>
              <w:jc w:val="center"/>
              <w:rPr>
                <w:rFonts w:ascii="Times New Roman" w:eastAsia="Times New Roman" w:hAnsi="Times New Roman" w:cs="Times New Roman"/>
                <w:b/>
                <w:i/>
                <w:sz w:val="26"/>
                <w:szCs w:val="26"/>
              </w:rPr>
            </w:pPr>
            <w:r w:rsidRPr="00851C76">
              <w:rPr>
                <w:rFonts w:ascii="Times New Roman" w:eastAsia="Times New Roman" w:hAnsi="Times New Roman" w:cs="Times New Roman"/>
                <w:b/>
                <w:i/>
                <w:sz w:val="26"/>
                <w:szCs w:val="26"/>
              </w:rPr>
              <w:t>II.3</w:t>
            </w:r>
          </w:p>
        </w:tc>
        <w:tc>
          <w:tcPr>
            <w:tcW w:w="2705" w:type="dxa"/>
            <w:shd w:val="clear" w:color="auto" w:fill="auto"/>
            <w:vAlign w:val="center"/>
          </w:tcPr>
          <w:p w:rsidR="00E37F6C" w:rsidRPr="00851C76" w:rsidRDefault="00E37F6C" w:rsidP="00136F0C">
            <w:pPr>
              <w:spacing w:before="50" w:after="50" w:line="252" w:lineRule="auto"/>
              <w:rPr>
                <w:rFonts w:ascii="Times New Roman" w:eastAsia="Times New Roman" w:hAnsi="Times New Roman" w:cs="Times New Roman"/>
                <w:b/>
                <w:i/>
                <w:sz w:val="26"/>
                <w:szCs w:val="26"/>
              </w:rPr>
            </w:pPr>
            <w:r w:rsidRPr="00851C76">
              <w:rPr>
                <w:rFonts w:ascii="Times New Roman" w:eastAsia="Times New Roman" w:hAnsi="Times New Roman" w:cs="Times New Roman"/>
                <w:b/>
                <w:i/>
                <w:sz w:val="26"/>
                <w:szCs w:val="26"/>
              </w:rPr>
              <w:t>Môn học tự chọn</w:t>
            </w:r>
          </w:p>
        </w:tc>
        <w:tc>
          <w:tcPr>
            <w:tcW w:w="1044" w:type="dxa"/>
            <w:vAlign w:val="center"/>
          </w:tcPr>
          <w:p w:rsidR="00E37F6C" w:rsidRPr="00851C76" w:rsidRDefault="00E37F6C" w:rsidP="00136F0C">
            <w:pPr>
              <w:spacing w:before="50" w:after="50" w:line="252" w:lineRule="auto"/>
              <w:jc w:val="center"/>
              <w:rPr>
                <w:rFonts w:ascii="Times New Roman" w:eastAsia="Calibri" w:hAnsi="Times New Roman" w:cs="Times New Roman"/>
                <w:b/>
                <w:bCs/>
                <w:i/>
                <w:iCs/>
                <w:sz w:val="26"/>
                <w:szCs w:val="26"/>
              </w:rPr>
            </w:pPr>
            <w:r w:rsidRPr="00851C76">
              <w:rPr>
                <w:rFonts w:ascii="Times New Roman" w:eastAsia="Calibri" w:hAnsi="Times New Roman" w:cs="Times New Roman"/>
                <w:b/>
                <w:bCs/>
                <w:i/>
                <w:iCs/>
                <w:sz w:val="26"/>
                <w:szCs w:val="26"/>
              </w:rPr>
              <w:t>8</w:t>
            </w:r>
          </w:p>
        </w:tc>
        <w:tc>
          <w:tcPr>
            <w:tcW w:w="907" w:type="dxa"/>
            <w:shd w:val="clear" w:color="auto" w:fill="auto"/>
            <w:vAlign w:val="center"/>
          </w:tcPr>
          <w:p w:rsidR="00E37F6C" w:rsidRPr="00851C76" w:rsidRDefault="00E37F6C" w:rsidP="00136F0C">
            <w:pPr>
              <w:spacing w:before="50" w:after="50" w:line="252" w:lineRule="auto"/>
              <w:jc w:val="center"/>
              <w:rPr>
                <w:rFonts w:ascii="Times New Roman" w:eastAsia="Calibri" w:hAnsi="Times New Roman" w:cs="Times New Roman"/>
                <w:b/>
                <w:i/>
                <w:sz w:val="26"/>
                <w:szCs w:val="26"/>
              </w:rPr>
            </w:pPr>
            <w:r w:rsidRPr="00851C76">
              <w:rPr>
                <w:rFonts w:ascii="Times New Roman" w:eastAsia="Calibri" w:hAnsi="Times New Roman" w:cs="Times New Roman"/>
                <w:b/>
                <w:i/>
                <w:sz w:val="26"/>
                <w:szCs w:val="26"/>
              </w:rPr>
              <w:t>180</w:t>
            </w:r>
          </w:p>
        </w:tc>
        <w:tc>
          <w:tcPr>
            <w:tcW w:w="912" w:type="dxa"/>
            <w:shd w:val="clear" w:color="auto" w:fill="auto"/>
            <w:vAlign w:val="center"/>
          </w:tcPr>
          <w:p w:rsidR="00E37F6C" w:rsidRPr="00851C76" w:rsidRDefault="00E37F6C" w:rsidP="00136F0C">
            <w:pPr>
              <w:spacing w:before="50" w:after="50" w:line="252" w:lineRule="auto"/>
              <w:jc w:val="center"/>
              <w:rPr>
                <w:rFonts w:ascii="Times New Roman" w:eastAsia="Calibri" w:hAnsi="Times New Roman" w:cs="Times New Roman"/>
                <w:b/>
                <w:i/>
                <w:sz w:val="26"/>
                <w:szCs w:val="26"/>
              </w:rPr>
            </w:pPr>
            <w:r w:rsidRPr="00851C76">
              <w:rPr>
                <w:rFonts w:ascii="Times New Roman" w:eastAsia="Calibri" w:hAnsi="Times New Roman" w:cs="Times New Roman"/>
                <w:b/>
                <w:i/>
                <w:sz w:val="26"/>
                <w:szCs w:val="26"/>
              </w:rPr>
              <w:t>56</w:t>
            </w:r>
          </w:p>
        </w:tc>
        <w:tc>
          <w:tcPr>
            <w:tcW w:w="1841" w:type="dxa"/>
            <w:shd w:val="clear" w:color="auto" w:fill="auto"/>
            <w:vAlign w:val="center"/>
          </w:tcPr>
          <w:p w:rsidR="00E37F6C" w:rsidRPr="00851C76" w:rsidRDefault="00E37F6C" w:rsidP="00136F0C">
            <w:pPr>
              <w:spacing w:before="50" w:after="50" w:line="252" w:lineRule="auto"/>
              <w:jc w:val="center"/>
              <w:rPr>
                <w:rFonts w:ascii="Times New Roman" w:eastAsia="Calibri" w:hAnsi="Times New Roman" w:cs="Times New Roman"/>
                <w:b/>
                <w:i/>
                <w:sz w:val="26"/>
                <w:szCs w:val="26"/>
              </w:rPr>
            </w:pPr>
            <w:r w:rsidRPr="00851C76">
              <w:rPr>
                <w:rFonts w:ascii="Times New Roman" w:eastAsia="Calibri" w:hAnsi="Times New Roman" w:cs="Times New Roman"/>
                <w:b/>
                <w:i/>
                <w:sz w:val="26"/>
                <w:szCs w:val="26"/>
              </w:rPr>
              <w:t>120</w:t>
            </w:r>
          </w:p>
        </w:tc>
        <w:tc>
          <w:tcPr>
            <w:tcW w:w="829" w:type="dxa"/>
            <w:shd w:val="clear" w:color="auto" w:fill="auto"/>
            <w:vAlign w:val="center"/>
          </w:tcPr>
          <w:p w:rsidR="00E37F6C" w:rsidRPr="00851C76" w:rsidRDefault="00E37F6C" w:rsidP="00136F0C">
            <w:pPr>
              <w:spacing w:before="50" w:after="50" w:line="252" w:lineRule="auto"/>
              <w:jc w:val="center"/>
              <w:rPr>
                <w:rFonts w:ascii="Times New Roman" w:eastAsia="Calibri" w:hAnsi="Times New Roman" w:cs="Times New Roman"/>
                <w:b/>
                <w:i/>
                <w:sz w:val="26"/>
                <w:szCs w:val="26"/>
              </w:rPr>
            </w:pPr>
            <w:r w:rsidRPr="00851C76">
              <w:rPr>
                <w:rFonts w:ascii="Times New Roman" w:eastAsia="Calibri" w:hAnsi="Times New Roman" w:cs="Times New Roman"/>
                <w:b/>
                <w:i/>
                <w:sz w:val="26"/>
                <w:szCs w:val="26"/>
              </w:rPr>
              <w:t>4</w:t>
            </w:r>
          </w:p>
        </w:tc>
      </w:tr>
      <w:tr w:rsidR="00851C76" w:rsidRPr="00851C76" w:rsidTr="00E50238">
        <w:tc>
          <w:tcPr>
            <w:tcW w:w="1174" w:type="dxa"/>
            <w:shd w:val="clear" w:color="auto" w:fill="auto"/>
            <w:vAlign w:val="center"/>
          </w:tcPr>
          <w:p w:rsidR="00E37F6C" w:rsidRPr="00851C76" w:rsidRDefault="00E37F6C" w:rsidP="00136F0C">
            <w:pPr>
              <w:spacing w:before="50" w:after="50" w:line="252"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CKC123</w:t>
            </w:r>
          </w:p>
        </w:tc>
        <w:tc>
          <w:tcPr>
            <w:tcW w:w="2705" w:type="dxa"/>
            <w:shd w:val="clear" w:color="auto" w:fill="auto"/>
            <w:vAlign w:val="center"/>
          </w:tcPr>
          <w:p w:rsidR="00E37F6C" w:rsidRPr="00851C76" w:rsidRDefault="00E37F6C" w:rsidP="00136F0C">
            <w:pPr>
              <w:spacing w:before="50" w:after="50" w:line="252" w:lineRule="auto"/>
              <w:rPr>
                <w:rFonts w:ascii="Times New Roman" w:eastAsia="Calibri" w:hAnsi="Times New Roman" w:cs="Times New Roman"/>
                <w:sz w:val="26"/>
                <w:szCs w:val="26"/>
              </w:rPr>
            </w:pPr>
            <w:r w:rsidRPr="00851C76">
              <w:rPr>
                <w:rFonts w:ascii="Times New Roman" w:eastAsia="Calibri" w:hAnsi="Times New Roman" w:cs="Times New Roman"/>
                <w:sz w:val="26"/>
                <w:szCs w:val="26"/>
              </w:rPr>
              <w:t>Thiết kế CAD nâng cao</w:t>
            </w:r>
          </w:p>
        </w:tc>
        <w:tc>
          <w:tcPr>
            <w:tcW w:w="1044" w:type="dxa"/>
            <w:vAlign w:val="center"/>
          </w:tcPr>
          <w:p w:rsidR="00E37F6C" w:rsidRPr="00851C76" w:rsidRDefault="00E37F6C" w:rsidP="00136F0C">
            <w:pPr>
              <w:spacing w:before="50" w:after="50" w:line="252"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2(2,0,4)</w:t>
            </w:r>
          </w:p>
        </w:tc>
        <w:tc>
          <w:tcPr>
            <w:tcW w:w="907" w:type="dxa"/>
            <w:shd w:val="clear" w:color="auto" w:fill="auto"/>
            <w:vAlign w:val="center"/>
          </w:tcPr>
          <w:p w:rsidR="00E37F6C" w:rsidRPr="00851C76" w:rsidRDefault="00E37F6C" w:rsidP="00136F0C">
            <w:pPr>
              <w:spacing w:before="50" w:after="50" w:line="252"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30</w:t>
            </w:r>
          </w:p>
        </w:tc>
        <w:tc>
          <w:tcPr>
            <w:tcW w:w="912" w:type="dxa"/>
            <w:shd w:val="clear" w:color="auto" w:fill="auto"/>
            <w:vAlign w:val="center"/>
          </w:tcPr>
          <w:p w:rsidR="00E37F6C" w:rsidRPr="00851C76" w:rsidRDefault="00E37F6C" w:rsidP="00136F0C">
            <w:pPr>
              <w:spacing w:before="50" w:after="50" w:line="252"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28</w:t>
            </w:r>
          </w:p>
        </w:tc>
        <w:tc>
          <w:tcPr>
            <w:tcW w:w="1841" w:type="dxa"/>
            <w:shd w:val="clear" w:color="auto" w:fill="auto"/>
            <w:vAlign w:val="center"/>
          </w:tcPr>
          <w:p w:rsidR="00E37F6C" w:rsidRPr="00851C76" w:rsidRDefault="00E37F6C" w:rsidP="00136F0C">
            <w:pPr>
              <w:spacing w:before="50" w:after="50" w:line="252" w:lineRule="auto"/>
              <w:jc w:val="center"/>
              <w:rPr>
                <w:rFonts w:ascii="Times New Roman" w:eastAsia="Calibri" w:hAnsi="Times New Roman" w:cs="Times New Roman"/>
                <w:sz w:val="26"/>
                <w:szCs w:val="26"/>
              </w:rPr>
            </w:pPr>
          </w:p>
        </w:tc>
        <w:tc>
          <w:tcPr>
            <w:tcW w:w="829" w:type="dxa"/>
            <w:shd w:val="clear" w:color="auto" w:fill="auto"/>
            <w:vAlign w:val="center"/>
          </w:tcPr>
          <w:p w:rsidR="00E37F6C" w:rsidRPr="00851C76" w:rsidRDefault="00E37F6C" w:rsidP="00136F0C">
            <w:pPr>
              <w:spacing w:before="50" w:after="50" w:line="252"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2</w:t>
            </w:r>
          </w:p>
        </w:tc>
      </w:tr>
      <w:tr w:rsidR="00851C76" w:rsidRPr="00851C76" w:rsidTr="00E50238">
        <w:tc>
          <w:tcPr>
            <w:tcW w:w="1174" w:type="dxa"/>
            <w:shd w:val="clear" w:color="auto" w:fill="auto"/>
            <w:vAlign w:val="center"/>
          </w:tcPr>
          <w:p w:rsidR="00E37F6C" w:rsidRPr="00851C76" w:rsidRDefault="00E37F6C" w:rsidP="00136F0C">
            <w:pPr>
              <w:spacing w:before="50" w:after="50" w:line="252"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CKC109</w:t>
            </w:r>
          </w:p>
        </w:tc>
        <w:tc>
          <w:tcPr>
            <w:tcW w:w="2705" w:type="dxa"/>
            <w:shd w:val="clear" w:color="auto" w:fill="auto"/>
            <w:vAlign w:val="center"/>
          </w:tcPr>
          <w:p w:rsidR="00E37F6C" w:rsidRPr="00851C76" w:rsidRDefault="00E37F6C" w:rsidP="00136F0C">
            <w:pPr>
              <w:spacing w:before="50" w:after="50" w:line="252" w:lineRule="auto"/>
              <w:rPr>
                <w:rFonts w:ascii="Times New Roman" w:eastAsia="Calibri" w:hAnsi="Times New Roman" w:cs="Times New Roman"/>
                <w:sz w:val="26"/>
                <w:szCs w:val="26"/>
              </w:rPr>
            </w:pPr>
            <w:r w:rsidRPr="00851C76">
              <w:rPr>
                <w:rFonts w:ascii="Times New Roman" w:eastAsia="Calibri" w:hAnsi="Times New Roman" w:cs="Times New Roman"/>
                <w:sz w:val="26"/>
                <w:szCs w:val="26"/>
              </w:rPr>
              <w:t>Kỹ thuật</w:t>
            </w:r>
            <w:r w:rsidRPr="00851C76">
              <w:rPr>
                <w:rFonts w:ascii="Times New Roman" w:eastAsia="Calibri" w:hAnsi="Times New Roman" w:cs="Times New Roman"/>
                <w:spacing w:val="17"/>
                <w:sz w:val="26"/>
                <w:szCs w:val="26"/>
              </w:rPr>
              <w:t xml:space="preserve"> </w:t>
            </w:r>
            <w:r w:rsidRPr="00851C76">
              <w:rPr>
                <w:rFonts w:ascii="Times New Roman" w:eastAsia="Calibri" w:hAnsi="Times New Roman" w:cs="Times New Roman"/>
                <w:spacing w:val="4"/>
                <w:sz w:val="26"/>
                <w:szCs w:val="26"/>
              </w:rPr>
              <w:t>t</w:t>
            </w:r>
            <w:r w:rsidRPr="00851C76">
              <w:rPr>
                <w:rFonts w:ascii="Times New Roman" w:eastAsia="Calibri" w:hAnsi="Times New Roman" w:cs="Times New Roman"/>
                <w:sz w:val="26"/>
                <w:szCs w:val="26"/>
              </w:rPr>
              <w:t>hủy</w:t>
            </w:r>
            <w:r w:rsidRPr="00851C76">
              <w:rPr>
                <w:rFonts w:ascii="Times New Roman" w:eastAsia="Calibri" w:hAnsi="Times New Roman" w:cs="Times New Roman"/>
                <w:spacing w:val="21"/>
                <w:sz w:val="26"/>
                <w:szCs w:val="26"/>
              </w:rPr>
              <w:t xml:space="preserve"> </w:t>
            </w:r>
            <w:r w:rsidRPr="00851C76">
              <w:rPr>
                <w:rFonts w:ascii="Times New Roman" w:eastAsia="Calibri" w:hAnsi="Times New Roman" w:cs="Times New Roman"/>
                <w:sz w:val="26"/>
                <w:szCs w:val="26"/>
              </w:rPr>
              <w:t>l</w:t>
            </w:r>
            <w:r w:rsidRPr="00851C76">
              <w:rPr>
                <w:rFonts w:ascii="Times New Roman" w:eastAsia="Calibri" w:hAnsi="Times New Roman" w:cs="Times New Roman"/>
                <w:spacing w:val="-3"/>
                <w:sz w:val="26"/>
                <w:szCs w:val="26"/>
              </w:rPr>
              <w:t>ự</w:t>
            </w:r>
            <w:r w:rsidRPr="00851C76">
              <w:rPr>
                <w:rFonts w:ascii="Times New Roman" w:eastAsia="Calibri" w:hAnsi="Times New Roman" w:cs="Times New Roman"/>
                <w:sz w:val="26"/>
                <w:szCs w:val="26"/>
              </w:rPr>
              <w:t>c -</w:t>
            </w:r>
            <w:r w:rsidRPr="00851C76">
              <w:rPr>
                <w:rFonts w:ascii="Times New Roman" w:eastAsia="Calibri" w:hAnsi="Times New Roman" w:cs="Times New Roman"/>
                <w:spacing w:val="21"/>
                <w:sz w:val="26"/>
                <w:szCs w:val="26"/>
              </w:rPr>
              <w:t xml:space="preserve"> </w:t>
            </w:r>
            <w:r w:rsidRPr="00851C76">
              <w:rPr>
                <w:rFonts w:ascii="Times New Roman" w:eastAsia="Calibri" w:hAnsi="Times New Roman" w:cs="Times New Roman"/>
                <w:spacing w:val="5"/>
                <w:sz w:val="26"/>
                <w:szCs w:val="26"/>
              </w:rPr>
              <w:t>k</w:t>
            </w:r>
            <w:r w:rsidRPr="00851C76">
              <w:rPr>
                <w:rFonts w:ascii="Times New Roman" w:eastAsia="Calibri" w:hAnsi="Times New Roman" w:cs="Times New Roman"/>
                <w:sz w:val="26"/>
                <w:szCs w:val="26"/>
              </w:rPr>
              <w:t xml:space="preserve">hí </w:t>
            </w:r>
            <w:r w:rsidRPr="00851C76">
              <w:rPr>
                <w:rFonts w:ascii="Times New Roman" w:eastAsia="Calibri" w:hAnsi="Times New Roman" w:cs="Times New Roman"/>
                <w:spacing w:val="-5"/>
                <w:sz w:val="26"/>
                <w:szCs w:val="26"/>
              </w:rPr>
              <w:t>n</w:t>
            </w:r>
            <w:r w:rsidRPr="00851C76">
              <w:rPr>
                <w:rFonts w:ascii="Times New Roman" w:eastAsia="Calibri" w:hAnsi="Times New Roman" w:cs="Times New Roman"/>
                <w:spacing w:val="6"/>
                <w:sz w:val="26"/>
                <w:szCs w:val="26"/>
              </w:rPr>
              <w:t>é</w:t>
            </w:r>
            <w:r w:rsidRPr="00851C76">
              <w:rPr>
                <w:rFonts w:ascii="Times New Roman" w:eastAsia="Calibri" w:hAnsi="Times New Roman" w:cs="Times New Roman"/>
                <w:sz w:val="26"/>
                <w:szCs w:val="26"/>
              </w:rPr>
              <w:t>n</w:t>
            </w:r>
          </w:p>
        </w:tc>
        <w:tc>
          <w:tcPr>
            <w:tcW w:w="1044" w:type="dxa"/>
            <w:vAlign w:val="center"/>
          </w:tcPr>
          <w:p w:rsidR="00E37F6C" w:rsidRPr="00851C76" w:rsidRDefault="00E37F6C" w:rsidP="00136F0C">
            <w:pPr>
              <w:spacing w:before="50" w:after="50" w:line="252"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2(2,0,4)</w:t>
            </w:r>
          </w:p>
        </w:tc>
        <w:tc>
          <w:tcPr>
            <w:tcW w:w="907" w:type="dxa"/>
            <w:shd w:val="clear" w:color="auto" w:fill="auto"/>
            <w:vAlign w:val="center"/>
          </w:tcPr>
          <w:p w:rsidR="00E37F6C" w:rsidRPr="00851C76" w:rsidRDefault="00E37F6C" w:rsidP="00136F0C">
            <w:pPr>
              <w:spacing w:before="50" w:after="50" w:line="252"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30</w:t>
            </w:r>
          </w:p>
        </w:tc>
        <w:tc>
          <w:tcPr>
            <w:tcW w:w="912" w:type="dxa"/>
            <w:shd w:val="clear" w:color="auto" w:fill="auto"/>
            <w:vAlign w:val="center"/>
          </w:tcPr>
          <w:p w:rsidR="00E37F6C" w:rsidRPr="00851C76" w:rsidRDefault="00E37F6C" w:rsidP="00136F0C">
            <w:pPr>
              <w:spacing w:before="50" w:after="50" w:line="252"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28</w:t>
            </w:r>
          </w:p>
        </w:tc>
        <w:tc>
          <w:tcPr>
            <w:tcW w:w="1841" w:type="dxa"/>
            <w:shd w:val="clear" w:color="auto" w:fill="auto"/>
            <w:vAlign w:val="center"/>
          </w:tcPr>
          <w:p w:rsidR="00E37F6C" w:rsidRPr="00851C76" w:rsidRDefault="00E37F6C" w:rsidP="00136F0C">
            <w:pPr>
              <w:spacing w:before="50" w:after="50" w:line="252" w:lineRule="auto"/>
              <w:jc w:val="center"/>
              <w:rPr>
                <w:rFonts w:ascii="Times New Roman" w:eastAsia="Calibri" w:hAnsi="Times New Roman" w:cs="Times New Roman"/>
                <w:sz w:val="26"/>
                <w:szCs w:val="26"/>
              </w:rPr>
            </w:pPr>
          </w:p>
        </w:tc>
        <w:tc>
          <w:tcPr>
            <w:tcW w:w="829" w:type="dxa"/>
            <w:shd w:val="clear" w:color="auto" w:fill="auto"/>
            <w:vAlign w:val="center"/>
          </w:tcPr>
          <w:p w:rsidR="00E37F6C" w:rsidRPr="00851C76" w:rsidRDefault="00E37F6C" w:rsidP="00136F0C">
            <w:pPr>
              <w:spacing w:before="50" w:after="50" w:line="252"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2</w:t>
            </w:r>
          </w:p>
        </w:tc>
      </w:tr>
      <w:tr w:rsidR="00851C76" w:rsidRPr="00851C76" w:rsidTr="00E50238">
        <w:tc>
          <w:tcPr>
            <w:tcW w:w="1174" w:type="dxa"/>
            <w:shd w:val="clear" w:color="auto" w:fill="auto"/>
            <w:vAlign w:val="center"/>
          </w:tcPr>
          <w:p w:rsidR="00E37F6C" w:rsidRPr="00851C76" w:rsidRDefault="00E37F6C" w:rsidP="00136F0C">
            <w:pPr>
              <w:spacing w:before="50" w:after="50" w:line="252"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CKC134</w:t>
            </w:r>
          </w:p>
        </w:tc>
        <w:tc>
          <w:tcPr>
            <w:tcW w:w="2705" w:type="dxa"/>
            <w:shd w:val="clear" w:color="auto" w:fill="auto"/>
            <w:vAlign w:val="center"/>
          </w:tcPr>
          <w:p w:rsidR="00E37F6C" w:rsidRPr="00851C76" w:rsidRDefault="00E37F6C" w:rsidP="00136F0C">
            <w:pPr>
              <w:spacing w:before="50" w:after="50" w:line="252" w:lineRule="auto"/>
              <w:rPr>
                <w:rFonts w:ascii="Times New Roman" w:eastAsia="Calibri" w:hAnsi="Times New Roman" w:cs="Times New Roman"/>
                <w:sz w:val="26"/>
                <w:szCs w:val="26"/>
              </w:rPr>
            </w:pPr>
            <w:r w:rsidRPr="00851C76">
              <w:rPr>
                <w:rFonts w:ascii="Times New Roman" w:eastAsia="Calibri" w:hAnsi="Times New Roman" w:cs="Times New Roman"/>
                <w:sz w:val="26"/>
                <w:szCs w:val="26"/>
              </w:rPr>
              <w:t>Kỹ thuật chế tạo</w:t>
            </w:r>
          </w:p>
        </w:tc>
        <w:tc>
          <w:tcPr>
            <w:tcW w:w="1044" w:type="dxa"/>
            <w:vAlign w:val="center"/>
          </w:tcPr>
          <w:p w:rsidR="00E37F6C" w:rsidRPr="00851C76" w:rsidRDefault="00E37F6C" w:rsidP="00136F0C">
            <w:pPr>
              <w:spacing w:before="50" w:after="50" w:line="252"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2(2,0,4)</w:t>
            </w:r>
          </w:p>
        </w:tc>
        <w:tc>
          <w:tcPr>
            <w:tcW w:w="907" w:type="dxa"/>
            <w:shd w:val="clear" w:color="auto" w:fill="auto"/>
            <w:vAlign w:val="center"/>
          </w:tcPr>
          <w:p w:rsidR="00E37F6C" w:rsidRPr="00851C76" w:rsidRDefault="00E37F6C" w:rsidP="00136F0C">
            <w:pPr>
              <w:spacing w:before="50" w:after="50" w:line="252"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30</w:t>
            </w:r>
          </w:p>
        </w:tc>
        <w:tc>
          <w:tcPr>
            <w:tcW w:w="912" w:type="dxa"/>
            <w:shd w:val="clear" w:color="auto" w:fill="auto"/>
            <w:vAlign w:val="center"/>
          </w:tcPr>
          <w:p w:rsidR="00E37F6C" w:rsidRPr="00851C76" w:rsidRDefault="00E37F6C" w:rsidP="00136F0C">
            <w:pPr>
              <w:spacing w:before="50" w:after="50" w:line="252"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28</w:t>
            </w:r>
          </w:p>
        </w:tc>
        <w:tc>
          <w:tcPr>
            <w:tcW w:w="1841" w:type="dxa"/>
            <w:shd w:val="clear" w:color="auto" w:fill="auto"/>
            <w:vAlign w:val="center"/>
          </w:tcPr>
          <w:p w:rsidR="00E37F6C" w:rsidRPr="00851C76" w:rsidRDefault="00E37F6C" w:rsidP="00136F0C">
            <w:pPr>
              <w:spacing w:before="50" w:after="50" w:line="252" w:lineRule="auto"/>
              <w:jc w:val="center"/>
              <w:rPr>
                <w:rFonts w:ascii="Times New Roman" w:eastAsia="Calibri" w:hAnsi="Times New Roman" w:cs="Times New Roman"/>
                <w:sz w:val="26"/>
                <w:szCs w:val="26"/>
              </w:rPr>
            </w:pPr>
          </w:p>
        </w:tc>
        <w:tc>
          <w:tcPr>
            <w:tcW w:w="829" w:type="dxa"/>
            <w:shd w:val="clear" w:color="auto" w:fill="auto"/>
            <w:vAlign w:val="center"/>
          </w:tcPr>
          <w:p w:rsidR="00E37F6C" w:rsidRPr="00851C76" w:rsidRDefault="00E37F6C" w:rsidP="00136F0C">
            <w:pPr>
              <w:spacing w:before="50" w:after="50" w:line="252"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2</w:t>
            </w:r>
          </w:p>
        </w:tc>
      </w:tr>
      <w:tr w:rsidR="00851C76" w:rsidRPr="00851C76" w:rsidTr="00E50238">
        <w:tc>
          <w:tcPr>
            <w:tcW w:w="1174" w:type="dxa"/>
            <w:shd w:val="clear" w:color="auto" w:fill="auto"/>
            <w:vAlign w:val="center"/>
          </w:tcPr>
          <w:p w:rsidR="00E37F6C" w:rsidRPr="00851C76" w:rsidRDefault="00E37F6C" w:rsidP="00136F0C">
            <w:pPr>
              <w:spacing w:before="50" w:after="50" w:line="252"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CKC125</w:t>
            </w:r>
          </w:p>
        </w:tc>
        <w:tc>
          <w:tcPr>
            <w:tcW w:w="2705" w:type="dxa"/>
            <w:shd w:val="clear" w:color="auto" w:fill="auto"/>
            <w:vAlign w:val="center"/>
          </w:tcPr>
          <w:p w:rsidR="00E37F6C" w:rsidRPr="00851C76" w:rsidRDefault="00E37F6C" w:rsidP="00136F0C">
            <w:pPr>
              <w:spacing w:before="50" w:after="50" w:line="252" w:lineRule="auto"/>
              <w:rPr>
                <w:rFonts w:ascii="Times New Roman" w:eastAsia="Calibri" w:hAnsi="Times New Roman" w:cs="Times New Roman"/>
                <w:sz w:val="26"/>
                <w:szCs w:val="26"/>
              </w:rPr>
            </w:pPr>
            <w:r w:rsidRPr="00851C76">
              <w:rPr>
                <w:rFonts w:ascii="Times New Roman" w:eastAsia="Calibri" w:hAnsi="Times New Roman" w:cs="Times New Roman"/>
                <w:sz w:val="26"/>
                <w:szCs w:val="26"/>
              </w:rPr>
              <w:t>Đồ gá</w:t>
            </w:r>
          </w:p>
        </w:tc>
        <w:tc>
          <w:tcPr>
            <w:tcW w:w="1044" w:type="dxa"/>
            <w:vAlign w:val="center"/>
          </w:tcPr>
          <w:p w:rsidR="00E37F6C" w:rsidRPr="00851C76" w:rsidRDefault="00E37F6C" w:rsidP="00136F0C">
            <w:pPr>
              <w:spacing w:before="50" w:after="50" w:line="252"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2(2,0,4)</w:t>
            </w:r>
          </w:p>
        </w:tc>
        <w:tc>
          <w:tcPr>
            <w:tcW w:w="907" w:type="dxa"/>
            <w:shd w:val="clear" w:color="auto" w:fill="auto"/>
            <w:vAlign w:val="center"/>
          </w:tcPr>
          <w:p w:rsidR="00E37F6C" w:rsidRPr="00851C76" w:rsidRDefault="00E37F6C" w:rsidP="00136F0C">
            <w:pPr>
              <w:spacing w:before="50" w:after="50" w:line="252"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30</w:t>
            </w:r>
          </w:p>
        </w:tc>
        <w:tc>
          <w:tcPr>
            <w:tcW w:w="912" w:type="dxa"/>
            <w:shd w:val="clear" w:color="auto" w:fill="auto"/>
            <w:vAlign w:val="center"/>
          </w:tcPr>
          <w:p w:rsidR="00E37F6C" w:rsidRPr="00851C76" w:rsidRDefault="00E37F6C" w:rsidP="00136F0C">
            <w:pPr>
              <w:spacing w:before="50" w:after="50" w:line="252"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28</w:t>
            </w:r>
          </w:p>
        </w:tc>
        <w:tc>
          <w:tcPr>
            <w:tcW w:w="1841" w:type="dxa"/>
            <w:shd w:val="clear" w:color="auto" w:fill="auto"/>
            <w:vAlign w:val="center"/>
          </w:tcPr>
          <w:p w:rsidR="00E37F6C" w:rsidRPr="00851C76" w:rsidRDefault="00E37F6C" w:rsidP="00136F0C">
            <w:pPr>
              <w:spacing w:before="50" w:after="50" w:line="252" w:lineRule="auto"/>
              <w:jc w:val="center"/>
              <w:rPr>
                <w:rFonts w:ascii="Times New Roman" w:eastAsia="Calibri" w:hAnsi="Times New Roman" w:cs="Times New Roman"/>
                <w:sz w:val="26"/>
                <w:szCs w:val="26"/>
              </w:rPr>
            </w:pPr>
          </w:p>
        </w:tc>
        <w:tc>
          <w:tcPr>
            <w:tcW w:w="829" w:type="dxa"/>
            <w:shd w:val="clear" w:color="auto" w:fill="auto"/>
            <w:vAlign w:val="center"/>
          </w:tcPr>
          <w:p w:rsidR="00E37F6C" w:rsidRPr="00851C76" w:rsidRDefault="00E37F6C" w:rsidP="00136F0C">
            <w:pPr>
              <w:spacing w:before="50" w:after="50" w:line="252"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2</w:t>
            </w:r>
          </w:p>
        </w:tc>
      </w:tr>
      <w:tr w:rsidR="00851C76" w:rsidRPr="00851C76" w:rsidTr="00E50238">
        <w:tc>
          <w:tcPr>
            <w:tcW w:w="1174" w:type="dxa"/>
            <w:shd w:val="clear" w:color="auto" w:fill="auto"/>
            <w:vAlign w:val="center"/>
          </w:tcPr>
          <w:p w:rsidR="00E37F6C" w:rsidRPr="00851C76" w:rsidRDefault="00E37F6C" w:rsidP="00136F0C">
            <w:pPr>
              <w:spacing w:before="50" w:after="50" w:line="252"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CKC126</w:t>
            </w:r>
          </w:p>
        </w:tc>
        <w:tc>
          <w:tcPr>
            <w:tcW w:w="2705" w:type="dxa"/>
            <w:tcBorders>
              <w:bottom w:val="single" w:sz="4" w:space="0" w:color="auto"/>
            </w:tcBorders>
            <w:shd w:val="clear" w:color="auto" w:fill="auto"/>
            <w:vAlign w:val="center"/>
          </w:tcPr>
          <w:p w:rsidR="00E37F6C" w:rsidRPr="00851C76" w:rsidRDefault="00E37F6C" w:rsidP="00136F0C">
            <w:pPr>
              <w:spacing w:before="50" w:after="50" w:line="252" w:lineRule="auto"/>
              <w:rPr>
                <w:rFonts w:ascii="Times New Roman" w:eastAsia="Calibri" w:hAnsi="Times New Roman" w:cs="Times New Roman"/>
                <w:sz w:val="26"/>
                <w:szCs w:val="26"/>
              </w:rPr>
            </w:pPr>
            <w:r w:rsidRPr="00851C76">
              <w:rPr>
                <w:rFonts w:ascii="Times New Roman" w:eastAsia="Calibri" w:hAnsi="Times New Roman" w:cs="Times New Roman"/>
                <w:sz w:val="26"/>
                <w:szCs w:val="26"/>
              </w:rPr>
              <w:t>Trang bị điện trong máy cắt kim loại</w:t>
            </w:r>
          </w:p>
        </w:tc>
        <w:tc>
          <w:tcPr>
            <w:tcW w:w="1044" w:type="dxa"/>
            <w:vAlign w:val="center"/>
          </w:tcPr>
          <w:p w:rsidR="00E37F6C" w:rsidRPr="00851C76" w:rsidRDefault="00E37F6C" w:rsidP="00136F0C">
            <w:pPr>
              <w:spacing w:before="50" w:after="50" w:line="252"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2(2,0,4)</w:t>
            </w:r>
          </w:p>
        </w:tc>
        <w:tc>
          <w:tcPr>
            <w:tcW w:w="907" w:type="dxa"/>
            <w:shd w:val="clear" w:color="auto" w:fill="auto"/>
            <w:vAlign w:val="center"/>
          </w:tcPr>
          <w:p w:rsidR="00E37F6C" w:rsidRPr="00851C76" w:rsidRDefault="00E37F6C" w:rsidP="00136F0C">
            <w:pPr>
              <w:spacing w:before="50" w:after="50" w:line="252"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30</w:t>
            </w:r>
          </w:p>
        </w:tc>
        <w:tc>
          <w:tcPr>
            <w:tcW w:w="912" w:type="dxa"/>
            <w:shd w:val="clear" w:color="auto" w:fill="auto"/>
            <w:vAlign w:val="center"/>
          </w:tcPr>
          <w:p w:rsidR="00E37F6C" w:rsidRPr="00851C76" w:rsidRDefault="00E37F6C" w:rsidP="00136F0C">
            <w:pPr>
              <w:spacing w:before="50" w:after="50" w:line="252"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28</w:t>
            </w:r>
          </w:p>
        </w:tc>
        <w:tc>
          <w:tcPr>
            <w:tcW w:w="1841" w:type="dxa"/>
            <w:shd w:val="clear" w:color="auto" w:fill="auto"/>
            <w:vAlign w:val="center"/>
          </w:tcPr>
          <w:p w:rsidR="00E37F6C" w:rsidRPr="00851C76" w:rsidRDefault="00E37F6C" w:rsidP="00136F0C">
            <w:pPr>
              <w:spacing w:before="50" w:after="50" w:line="252" w:lineRule="auto"/>
              <w:jc w:val="center"/>
              <w:rPr>
                <w:rFonts w:ascii="Times New Roman" w:eastAsia="Calibri" w:hAnsi="Times New Roman" w:cs="Times New Roman"/>
                <w:sz w:val="26"/>
                <w:szCs w:val="26"/>
              </w:rPr>
            </w:pPr>
          </w:p>
        </w:tc>
        <w:tc>
          <w:tcPr>
            <w:tcW w:w="829" w:type="dxa"/>
            <w:shd w:val="clear" w:color="auto" w:fill="auto"/>
            <w:vAlign w:val="center"/>
          </w:tcPr>
          <w:p w:rsidR="00E37F6C" w:rsidRPr="00851C76" w:rsidRDefault="00E37F6C" w:rsidP="00136F0C">
            <w:pPr>
              <w:spacing w:before="50" w:after="50" w:line="252"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2</w:t>
            </w:r>
          </w:p>
        </w:tc>
      </w:tr>
      <w:tr w:rsidR="00851C76" w:rsidRPr="00851C76" w:rsidTr="00E50238">
        <w:tc>
          <w:tcPr>
            <w:tcW w:w="1174" w:type="dxa"/>
            <w:shd w:val="clear" w:color="auto" w:fill="auto"/>
            <w:vAlign w:val="center"/>
          </w:tcPr>
          <w:p w:rsidR="00E37F6C" w:rsidRPr="00851C76" w:rsidRDefault="00E37F6C" w:rsidP="00136F0C">
            <w:pPr>
              <w:spacing w:before="50" w:after="50" w:line="252"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CKC127</w:t>
            </w:r>
          </w:p>
        </w:tc>
        <w:tc>
          <w:tcPr>
            <w:tcW w:w="2705" w:type="dxa"/>
            <w:tcBorders>
              <w:bottom w:val="single" w:sz="4" w:space="0" w:color="auto"/>
            </w:tcBorders>
            <w:shd w:val="clear" w:color="auto" w:fill="auto"/>
            <w:vAlign w:val="center"/>
          </w:tcPr>
          <w:p w:rsidR="00E37F6C" w:rsidRPr="00851C76" w:rsidRDefault="00E37F6C" w:rsidP="00136F0C">
            <w:pPr>
              <w:spacing w:before="50" w:after="50" w:line="252" w:lineRule="auto"/>
              <w:rPr>
                <w:rFonts w:ascii="Times New Roman" w:eastAsia="Calibri" w:hAnsi="Times New Roman" w:cs="Times New Roman"/>
                <w:sz w:val="26"/>
                <w:szCs w:val="26"/>
              </w:rPr>
            </w:pPr>
            <w:r w:rsidRPr="00851C76">
              <w:rPr>
                <w:rFonts w:ascii="Times New Roman" w:eastAsia="Calibri" w:hAnsi="Times New Roman" w:cs="Times New Roman"/>
                <w:sz w:val="26"/>
                <w:szCs w:val="26"/>
              </w:rPr>
              <w:t>Các phương pháp gia công cơ khí hiện đại</w:t>
            </w:r>
          </w:p>
        </w:tc>
        <w:tc>
          <w:tcPr>
            <w:tcW w:w="1044" w:type="dxa"/>
            <w:vAlign w:val="center"/>
          </w:tcPr>
          <w:p w:rsidR="00E37F6C" w:rsidRPr="00851C76" w:rsidRDefault="00E37F6C" w:rsidP="00136F0C">
            <w:pPr>
              <w:spacing w:before="50" w:after="50" w:line="252"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2(2,0,4)</w:t>
            </w:r>
          </w:p>
        </w:tc>
        <w:tc>
          <w:tcPr>
            <w:tcW w:w="907" w:type="dxa"/>
            <w:shd w:val="clear" w:color="auto" w:fill="auto"/>
            <w:vAlign w:val="center"/>
          </w:tcPr>
          <w:p w:rsidR="00E37F6C" w:rsidRPr="00851C76" w:rsidRDefault="00E37F6C" w:rsidP="00136F0C">
            <w:pPr>
              <w:spacing w:before="50" w:after="50" w:line="252"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30</w:t>
            </w:r>
          </w:p>
        </w:tc>
        <w:tc>
          <w:tcPr>
            <w:tcW w:w="912" w:type="dxa"/>
            <w:shd w:val="clear" w:color="auto" w:fill="auto"/>
            <w:vAlign w:val="center"/>
          </w:tcPr>
          <w:p w:rsidR="00E37F6C" w:rsidRPr="00851C76" w:rsidRDefault="00E37F6C" w:rsidP="00136F0C">
            <w:pPr>
              <w:spacing w:before="50" w:after="50" w:line="252"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28</w:t>
            </w:r>
          </w:p>
        </w:tc>
        <w:tc>
          <w:tcPr>
            <w:tcW w:w="1841" w:type="dxa"/>
            <w:shd w:val="clear" w:color="auto" w:fill="auto"/>
            <w:vAlign w:val="center"/>
          </w:tcPr>
          <w:p w:rsidR="00E37F6C" w:rsidRPr="00851C76" w:rsidRDefault="00E37F6C" w:rsidP="00136F0C">
            <w:pPr>
              <w:spacing w:before="50" w:after="50" w:line="252" w:lineRule="auto"/>
              <w:jc w:val="center"/>
              <w:rPr>
                <w:rFonts w:ascii="Times New Roman" w:eastAsia="Calibri" w:hAnsi="Times New Roman" w:cs="Times New Roman"/>
                <w:sz w:val="26"/>
                <w:szCs w:val="26"/>
              </w:rPr>
            </w:pPr>
          </w:p>
        </w:tc>
        <w:tc>
          <w:tcPr>
            <w:tcW w:w="829" w:type="dxa"/>
            <w:shd w:val="clear" w:color="auto" w:fill="auto"/>
            <w:vAlign w:val="center"/>
          </w:tcPr>
          <w:p w:rsidR="00E37F6C" w:rsidRPr="00851C76" w:rsidRDefault="00E37F6C" w:rsidP="00136F0C">
            <w:pPr>
              <w:spacing w:before="50" w:after="50" w:line="252"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2</w:t>
            </w:r>
          </w:p>
        </w:tc>
      </w:tr>
      <w:tr w:rsidR="00851C76" w:rsidRPr="00851C76" w:rsidTr="00E50238">
        <w:tc>
          <w:tcPr>
            <w:tcW w:w="1174" w:type="dxa"/>
            <w:shd w:val="clear" w:color="auto" w:fill="auto"/>
            <w:vAlign w:val="center"/>
          </w:tcPr>
          <w:p w:rsidR="00E37F6C" w:rsidRPr="00851C76" w:rsidRDefault="00E37F6C" w:rsidP="00136F0C">
            <w:pPr>
              <w:spacing w:before="50" w:after="50" w:line="252"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CKC128</w:t>
            </w:r>
          </w:p>
        </w:tc>
        <w:tc>
          <w:tcPr>
            <w:tcW w:w="2705" w:type="dxa"/>
            <w:tcBorders>
              <w:bottom w:val="single" w:sz="4" w:space="0" w:color="auto"/>
            </w:tcBorders>
            <w:shd w:val="clear" w:color="auto" w:fill="auto"/>
            <w:vAlign w:val="center"/>
          </w:tcPr>
          <w:p w:rsidR="00E37F6C" w:rsidRPr="00851C76" w:rsidRDefault="00E37F6C" w:rsidP="00136F0C">
            <w:pPr>
              <w:spacing w:before="50" w:after="50" w:line="252" w:lineRule="auto"/>
              <w:rPr>
                <w:rFonts w:ascii="Times New Roman" w:eastAsia="Calibri" w:hAnsi="Times New Roman" w:cs="Times New Roman"/>
                <w:sz w:val="26"/>
                <w:szCs w:val="26"/>
              </w:rPr>
            </w:pPr>
            <w:r w:rsidRPr="00851C76">
              <w:rPr>
                <w:rFonts w:ascii="Times New Roman" w:eastAsia="Calibri" w:hAnsi="Times New Roman" w:cs="Times New Roman"/>
                <w:sz w:val="26"/>
                <w:szCs w:val="26"/>
              </w:rPr>
              <w:t>Hệ thống FMS và CIM</w:t>
            </w:r>
          </w:p>
        </w:tc>
        <w:tc>
          <w:tcPr>
            <w:tcW w:w="1044" w:type="dxa"/>
            <w:vAlign w:val="center"/>
          </w:tcPr>
          <w:p w:rsidR="00E37F6C" w:rsidRPr="00851C76" w:rsidRDefault="00E37F6C" w:rsidP="00136F0C">
            <w:pPr>
              <w:spacing w:before="50" w:after="50" w:line="252"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2(2,0,4)</w:t>
            </w:r>
          </w:p>
        </w:tc>
        <w:tc>
          <w:tcPr>
            <w:tcW w:w="907" w:type="dxa"/>
            <w:shd w:val="clear" w:color="auto" w:fill="auto"/>
            <w:vAlign w:val="center"/>
          </w:tcPr>
          <w:p w:rsidR="00E37F6C" w:rsidRPr="00851C76" w:rsidRDefault="00E37F6C" w:rsidP="00136F0C">
            <w:pPr>
              <w:spacing w:before="50" w:after="50" w:line="252"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30</w:t>
            </w:r>
          </w:p>
        </w:tc>
        <w:tc>
          <w:tcPr>
            <w:tcW w:w="912" w:type="dxa"/>
            <w:shd w:val="clear" w:color="auto" w:fill="auto"/>
            <w:vAlign w:val="center"/>
          </w:tcPr>
          <w:p w:rsidR="00E37F6C" w:rsidRPr="00851C76" w:rsidRDefault="00E37F6C" w:rsidP="00136F0C">
            <w:pPr>
              <w:spacing w:before="50" w:after="50" w:line="252"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28</w:t>
            </w:r>
          </w:p>
        </w:tc>
        <w:tc>
          <w:tcPr>
            <w:tcW w:w="1841" w:type="dxa"/>
            <w:shd w:val="clear" w:color="auto" w:fill="auto"/>
            <w:vAlign w:val="center"/>
          </w:tcPr>
          <w:p w:rsidR="00E37F6C" w:rsidRPr="00851C76" w:rsidRDefault="00E37F6C" w:rsidP="00136F0C">
            <w:pPr>
              <w:spacing w:before="50" w:after="50" w:line="252" w:lineRule="auto"/>
              <w:jc w:val="center"/>
              <w:rPr>
                <w:rFonts w:ascii="Times New Roman" w:eastAsia="Calibri" w:hAnsi="Times New Roman" w:cs="Times New Roman"/>
                <w:sz w:val="26"/>
                <w:szCs w:val="26"/>
              </w:rPr>
            </w:pPr>
          </w:p>
        </w:tc>
        <w:tc>
          <w:tcPr>
            <w:tcW w:w="829" w:type="dxa"/>
            <w:shd w:val="clear" w:color="auto" w:fill="auto"/>
            <w:vAlign w:val="center"/>
          </w:tcPr>
          <w:p w:rsidR="00E37F6C" w:rsidRPr="00851C76" w:rsidRDefault="00E37F6C" w:rsidP="00136F0C">
            <w:pPr>
              <w:spacing w:before="50" w:after="50" w:line="252"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2</w:t>
            </w:r>
          </w:p>
        </w:tc>
      </w:tr>
      <w:tr w:rsidR="00851C76" w:rsidRPr="00851C76" w:rsidTr="00E50238">
        <w:tc>
          <w:tcPr>
            <w:tcW w:w="1174" w:type="dxa"/>
            <w:shd w:val="clear" w:color="auto" w:fill="auto"/>
            <w:vAlign w:val="center"/>
          </w:tcPr>
          <w:p w:rsidR="00E37F6C" w:rsidRPr="00851C76" w:rsidRDefault="00E37F6C" w:rsidP="00136F0C">
            <w:pPr>
              <w:spacing w:before="50" w:after="50" w:line="252"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CKC129</w:t>
            </w:r>
          </w:p>
        </w:tc>
        <w:tc>
          <w:tcPr>
            <w:tcW w:w="2705" w:type="dxa"/>
            <w:tcBorders>
              <w:bottom w:val="single" w:sz="4" w:space="0" w:color="auto"/>
            </w:tcBorders>
            <w:shd w:val="clear" w:color="auto" w:fill="auto"/>
            <w:vAlign w:val="center"/>
          </w:tcPr>
          <w:p w:rsidR="00E37F6C" w:rsidRPr="00851C76" w:rsidRDefault="00E37F6C" w:rsidP="00136F0C">
            <w:pPr>
              <w:spacing w:before="50" w:after="50" w:line="252" w:lineRule="auto"/>
              <w:rPr>
                <w:rFonts w:ascii="Times New Roman" w:eastAsia="Calibri" w:hAnsi="Times New Roman" w:cs="Times New Roman"/>
                <w:sz w:val="26"/>
                <w:szCs w:val="26"/>
              </w:rPr>
            </w:pPr>
            <w:r w:rsidRPr="00851C76">
              <w:rPr>
                <w:rFonts w:ascii="Times New Roman" w:eastAsia="Calibri" w:hAnsi="Times New Roman" w:cs="Times New Roman"/>
                <w:sz w:val="26"/>
                <w:szCs w:val="26"/>
              </w:rPr>
              <w:t>Thực hành CNC nâng cao</w:t>
            </w:r>
          </w:p>
        </w:tc>
        <w:tc>
          <w:tcPr>
            <w:tcW w:w="1044" w:type="dxa"/>
            <w:vAlign w:val="center"/>
          </w:tcPr>
          <w:p w:rsidR="00E37F6C" w:rsidRPr="00851C76" w:rsidRDefault="00E37F6C" w:rsidP="00136F0C">
            <w:pPr>
              <w:spacing w:before="50" w:after="50" w:line="252"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2(0,2,1)</w:t>
            </w:r>
          </w:p>
        </w:tc>
        <w:tc>
          <w:tcPr>
            <w:tcW w:w="907" w:type="dxa"/>
            <w:shd w:val="clear" w:color="auto" w:fill="auto"/>
            <w:vAlign w:val="center"/>
          </w:tcPr>
          <w:p w:rsidR="00E37F6C" w:rsidRPr="00851C76" w:rsidRDefault="00E37F6C" w:rsidP="00136F0C">
            <w:pPr>
              <w:spacing w:before="50" w:after="50" w:line="252"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60</w:t>
            </w:r>
          </w:p>
        </w:tc>
        <w:tc>
          <w:tcPr>
            <w:tcW w:w="912" w:type="dxa"/>
            <w:shd w:val="clear" w:color="auto" w:fill="auto"/>
            <w:vAlign w:val="center"/>
          </w:tcPr>
          <w:p w:rsidR="00E37F6C" w:rsidRPr="00851C76" w:rsidRDefault="00E37F6C" w:rsidP="00136F0C">
            <w:pPr>
              <w:spacing w:before="50" w:after="50" w:line="252" w:lineRule="auto"/>
              <w:jc w:val="center"/>
              <w:rPr>
                <w:rFonts w:ascii="Times New Roman" w:eastAsia="Calibri" w:hAnsi="Times New Roman" w:cs="Times New Roman"/>
                <w:sz w:val="26"/>
                <w:szCs w:val="26"/>
              </w:rPr>
            </w:pPr>
          </w:p>
        </w:tc>
        <w:tc>
          <w:tcPr>
            <w:tcW w:w="1841" w:type="dxa"/>
            <w:shd w:val="clear" w:color="auto" w:fill="auto"/>
            <w:vAlign w:val="center"/>
          </w:tcPr>
          <w:p w:rsidR="00E37F6C" w:rsidRPr="00851C76" w:rsidRDefault="00E37F6C" w:rsidP="00136F0C">
            <w:pPr>
              <w:spacing w:before="50" w:after="50" w:line="252"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60</w:t>
            </w:r>
          </w:p>
        </w:tc>
        <w:tc>
          <w:tcPr>
            <w:tcW w:w="829" w:type="dxa"/>
            <w:shd w:val="clear" w:color="auto" w:fill="auto"/>
            <w:vAlign w:val="center"/>
          </w:tcPr>
          <w:p w:rsidR="00E37F6C" w:rsidRPr="00851C76" w:rsidRDefault="00E37F6C" w:rsidP="00136F0C">
            <w:pPr>
              <w:spacing w:before="50" w:after="50" w:line="252" w:lineRule="auto"/>
              <w:jc w:val="center"/>
              <w:rPr>
                <w:rFonts w:ascii="Times New Roman" w:eastAsia="Calibri" w:hAnsi="Times New Roman" w:cs="Times New Roman"/>
                <w:sz w:val="26"/>
                <w:szCs w:val="26"/>
              </w:rPr>
            </w:pPr>
          </w:p>
        </w:tc>
      </w:tr>
      <w:tr w:rsidR="00851C76" w:rsidRPr="00851C76" w:rsidTr="00E50238">
        <w:tc>
          <w:tcPr>
            <w:tcW w:w="1174" w:type="dxa"/>
            <w:shd w:val="clear" w:color="auto" w:fill="auto"/>
            <w:vAlign w:val="center"/>
          </w:tcPr>
          <w:p w:rsidR="00E37F6C" w:rsidRPr="00851C76" w:rsidRDefault="00E37F6C" w:rsidP="00136F0C">
            <w:pPr>
              <w:spacing w:before="50" w:after="50" w:line="252"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DDC110</w:t>
            </w:r>
          </w:p>
        </w:tc>
        <w:tc>
          <w:tcPr>
            <w:tcW w:w="2705" w:type="dxa"/>
            <w:tcBorders>
              <w:bottom w:val="single" w:sz="4" w:space="0" w:color="auto"/>
            </w:tcBorders>
            <w:shd w:val="clear" w:color="auto" w:fill="auto"/>
            <w:vAlign w:val="center"/>
          </w:tcPr>
          <w:p w:rsidR="00E37F6C" w:rsidRPr="00851C76" w:rsidRDefault="00E37F6C" w:rsidP="00136F0C">
            <w:pPr>
              <w:spacing w:before="50" w:after="50" w:line="252" w:lineRule="auto"/>
              <w:rPr>
                <w:rFonts w:ascii="Times New Roman" w:eastAsia="Calibri" w:hAnsi="Times New Roman" w:cs="Times New Roman"/>
                <w:sz w:val="26"/>
                <w:szCs w:val="26"/>
              </w:rPr>
            </w:pPr>
            <w:r w:rsidRPr="00851C76">
              <w:rPr>
                <w:rFonts w:ascii="Times New Roman" w:eastAsia="Calibri" w:hAnsi="Times New Roman" w:cs="Times New Roman"/>
                <w:sz w:val="26"/>
                <w:szCs w:val="26"/>
              </w:rPr>
              <w:t>Lập trình PLC</w:t>
            </w:r>
          </w:p>
        </w:tc>
        <w:tc>
          <w:tcPr>
            <w:tcW w:w="1044" w:type="dxa"/>
            <w:vAlign w:val="center"/>
          </w:tcPr>
          <w:p w:rsidR="00E37F6C" w:rsidRPr="00851C76" w:rsidRDefault="00E37F6C" w:rsidP="00136F0C">
            <w:pPr>
              <w:spacing w:before="50" w:after="50" w:line="252"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2(2,0,4)</w:t>
            </w:r>
          </w:p>
        </w:tc>
        <w:tc>
          <w:tcPr>
            <w:tcW w:w="907" w:type="dxa"/>
            <w:shd w:val="clear" w:color="auto" w:fill="auto"/>
            <w:vAlign w:val="center"/>
          </w:tcPr>
          <w:p w:rsidR="00E37F6C" w:rsidRPr="00851C76" w:rsidRDefault="00E37F6C" w:rsidP="00136F0C">
            <w:pPr>
              <w:spacing w:before="50" w:after="50" w:line="252"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30</w:t>
            </w:r>
          </w:p>
        </w:tc>
        <w:tc>
          <w:tcPr>
            <w:tcW w:w="912" w:type="dxa"/>
            <w:shd w:val="clear" w:color="auto" w:fill="auto"/>
            <w:vAlign w:val="center"/>
          </w:tcPr>
          <w:p w:rsidR="00E37F6C" w:rsidRPr="00851C76" w:rsidRDefault="00E37F6C" w:rsidP="00136F0C">
            <w:pPr>
              <w:spacing w:before="50" w:after="50" w:line="252"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28</w:t>
            </w:r>
          </w:p>
        </w:tc>
        <w:tc>
          <w:tcPr>
            <w:tcW w:w="1841" w:type="dxa"/>
            <w:shd w:val="clear" w:color="auto" w:fill="auto"/>
            <w:vAlign w:val="center"/>
          </w:tcPr>
          <w:p w:rsidR="00E37F6C" w:rsidRPr="00851C76" w:rsidRDefault="00E37F6C" w:rsidP="00136F0C">
            <w:pPr>
              <w:spacing w:before="50" w:after="50" w:line="252" w:lineRule="auto"/>
              <w:jc w:val="center"/>
              <w:rPr>
                <w:rFonts w:ascii="Times New Roman" w:eastAsia="Calibri" w:hAnsi="Times New Roman" w:cs="Times New Roman"/>
                <w:sz w:val="26"/>
                <w:szCs w:val="26"/>
              </w:rPr>
            </w:pPr>
          </w:p>
        </w:tc>
        <w:tc>
          <w:tcPr>
            <w:tcW w:w="829" w:type="dxa"/>
            <w:shd w:val="clear" w:color="auto" w:fill="auto"/>
            <w:vAlign w:val="center"/>
          </w:tcPr>
          <w:p w:rsidR="00E37F6C" w:rsidRPr="00851C76" w:rsidRDefault="00E37F6C" w:rsidP="00136F0C">
            <w:pPr>
              <w:spacing w:before="50" w:after="50" w:line="252"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2</w:t>
            </w:r>
          </w:p>
        </w:tc>
      </w:tr>
      <w:tr w:rsidR="00851C76" w:rsidRPr="00851C76" w:rsidTr="00E50238">
        <w:tc>
          <w:tcPr>
            <w:tcW w:w="1174" w:type="dxa"/>
            <w:shd w:val="clear" w:color="auto" w:fill="auto"/>
            <w:vAlign w:val="center"/>
          </w:tcPr>
          <w:p w:rsidR="00E37F6C" w:rsidRPr="00851C76" w:rsidRDefault="00E37F6C" w:rsidP="00136F0C">
            <w:pPr>
              <w:spacing w:before="50" w:after="50" w:line="252"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CKC131</w:t>
            </w:r>
          </w:p>
        </w:tc>
        <w:tc>
          <w:tcPr>
            <w:tcW w:w="2705" w:type="dxa"/>
            <w:tcBorders>
              <w:bottom w:val="single" w:sz="4" w:space="0" w:color="auto"/>
            </w:tcBorders>
            <w:shd w:val="clear" w:color="auto" w:fill="auto"/>
            <w:vAlign w:val="center"/>
          </w:tcPr>
          <w:p w:rsidR="00E37F6C" w:rsidRPr="00851C76" w:rsidRDefault="00E37F6C" w:rsidP="00136F0C">
            <w:pPr>
              <w:spacing w:before="50" w:after="50" w:line="252" w:lineRule="auto"/>
              <w:rPr>
                <w:rFonts w:ascii="Times New Roman" w:eastAsia="Calibri" w:hAnsi="Times New Roman" w:cs="Times New Roman"/>
                <w:sz w:val="26"/>
                <w:szCs w:val="26"/>
              </w:rPr>
            </w:pPr>
            <w:r w:rsidRPr="00851C76">
              <w:rPr>
                <w:rFonts w:ascii="Times New Roman" w:eastAsia="Calibri" w:hAnsi="Times New Roman" w:cs="Times New Roman"/>
                <w:sz w:val="26"/>
                <w:szCs w:val="26"/>
              </w:rPr>
              <w:t>Quá trình thiết kế kỹ thuật</w:t>
            </w:r>
          </w:p>
        </w:tc>
        <w:tc>
          <w:tcPr>
            <w:tcW w:w="1044" w:type="dxa"/>
            <w:vAlign w:val="center"/>
          </w:tcPr>
          <w:p w:rsidR="00E37F6C" w:rsidRPr="00851C76" w:rsidRDefault="00E37F6C" w:rsidP="00136F0C">
            <w:pPr>
              <w:spacing w:before="50" w:after="50" w:line="252"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2(2,0,4)</w:t>
            </w:r>
          </w:p>
        </w:tc>
        <w:tc>
          <w:tcPr>
            <w:tcW w:w="907" w:type="dxa"/>
            <w:shd w:val="clear" w:color="auto" w:fill="auto"/>
            <w:vAlign w:val="center"/>
          </w:tcPr>
          <w:p w:rsidR="00E37F6C" w:rsidRPr="00851C76" w:rsidRDefault="00E37F6C" w:rsidP="00136F0C">
            <w:pPr>
              <w:spacing w:before="50" w:after="50" w:line="252"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30</w:t>
            </w:r>
          </w:p>
        </w:tc>
        <w:tc>
          <w:tcPr>
            <w:tcW w:w="912" w:type="dxa"/>
            <w:shd w:val="clear" w:color="auto" w:fill="auto"/>
            <w:vAlign w:val="center"/>
          </w:tcPr>
          <w:p w:rsidR="00E37F6C" w:rsidRPr="00851C76" w:rsidRDefault="00E37F6C" w:rsidP="00136F0C">
            <w:pPr>
              <w:spacing w:before="50" w:after="50" w:line="252"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28</w:t>
            </w:r>
          </w:p>
        </w:tc>
        <w:tc>
          <w:tcPr>
            <w:tcW w:w="1841" w:type="dxa"/>
            <w:shd w:val="clear" w:color="auto" w:fill="auto"/>
            <w:vAlign w:val="center"/>
          </w:tcPr>
          <w:p w:rsidR="00E37F6C" w:rsidRPr="00851C76" w:rsidRDefault="00E37F6C" w:rsidP="00136F0C">
            <w:pPr>
              <w:spacing w:before="50" w:after="50" w:line="252" w:lineRule="auto"/>
              <w:jc w:val="center"/>
              <w:rPr>
                <w:rFonts w:ascii="Times New Roman" w:eastAsia="Calibri" w:hAnsi="Times New Roman" w:cs="Times New Roman"/>
                <w:sz w:val="26"/>
                <w:szCs w:val="26"/>
              </w:rPr>
            </w:pPr>
          </w:p>
        </w:tc>
        <w:tc>
          <w:tcPr>
            <w:tcW w:w="829" w:type="dxa"/>
            <w:shd w:val="clear" w:color="auto" w:fill="auto"/>
            <w:vAlign w:val="center"/>
          </w:tcPr>
          <w:p w:rsidR="00E37F6C" w:rsidRPr="00851C76" w:rsidRDefault="00E37F6C" w:rsidP="00136F0C">
            <w:pPr>
              <w:spacing w:before="50" w:after="50" w:line="252"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2</w:t>
            </w:r>
          </w:p>
        </w:tc>
      </w:tr>
      <w:tr w:rsidR="00851C76" w:rsidRPr="00851C76" w:rsidTr="00E50238">
        <w:tc>
          <w:tcPr>
            <w:tcW w:w="1174" w:type="dxa"/>
            <w:shd w:val="clear" w:color="auto" w:fill="auto"/>
            <w:vAlign w:val="center"/>
          </w:tcPr>
          <w:p w:rsidR="00E37F6C" w:rsidRPr="00851C76" w:rsidRDefault="00E37F6C" w:rsidP="00136F0C">
            <w:pPr>
              <w:spacing w:before="50" w:after="50" w:line="252"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CKC135</w:t>
            </w:r>
          </w:p>
        </w:tc>
        <w:tc>
          <w:tcPr>
            <w:tcW w:w="2705" w:type="dxa"/>
            <w:tcBorders>
              <w:bottom w:val="single" w:sz="4" w:space="0" w:color="auto"/>
            </w:tcBorders>
            <w:shd w:val="clear" w:color="auto" w:fill="auto"/>
            <w:vAlign w:val="center"/>
          </w:tcPr>
          <w:p w:rsidR="00E37F6C" w:rsidRPr="00851C76" w:rsidRDefault="00E37F6C" w:rsidP="00136F0C">
            <w:pPr>
              <w:spacing w:before="50" w:after="50" w:line="252" w:lineRule="auto"/>
              <w:rPr>
                <w:rFonts w:ascii="Times New Roman" w:eastAsia="Calibri" w:hAnsi="Times New Roman" w:cs="Times New Roman"/>
                <w:sz w:val="26"/>
                <w:szCs w:val="26"/>
              </w:rPr>
            </w:pPr>
            <w:r w:rsidRPr="00851C76">
              <w:rPr>
                <w:rFonts w:ascii="Times New Roman" w:eastAsia="Calibri" w:hAnsi="Times New Roman" w:cs="Times New Roman"/>
                <w:sz w:val="26"/>
                <w:szCs w:val="26"/>
              </w:rPr>
              <w:t>Thực hành sửa chữa máy công cụ</w:t>
            </w:r>
          </w:p>
        </w:tc>
        <w:tc>
          <w:tcPr>
            <w:tcW w:w="1044" w:type="dxa"/>
            <w:vAlign w:val="center"/>
          </w:tcPr>
          <w:p w:rsidR="00E37F6C" w:rsidRPr="00851C76" w:rsidRDefault="00E37F6C" w:rsidP="00136F0C">
            <w:pPr>
              <w:spacing w:before="50" w:after="50" w:line="252"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2(0,2,1)</w:t>
            </w:r>
          </w:p>
        </w:tc>
        <w:tc>
          <w:tcPr>
            <w:tcW w:w="907" w:type="dxa"/>
            <w:shd w:val="clear" w:color="auto" w:fill="auto"/>
            <w:vAlign w:val="center"/>
          </w:tcPr>
          <w:p w:rsidR="00E37F6C" w:rsidRPr="00851C76" w:rsidRDefault="00E37F6C" w:rsidP="00136F0C">
            <w:pPr>
              <w:spacing w:before="50" w:after="50" w:line="252"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60</w:t>
            </w:r>
          </w:p>
        </w:tc>
        <w:tc>
          <w:tcPr>
            <w:tcW w:w="912" w:type="dxa"/>
            <w:shd w:val="clear" w:color="auto" w:fill="auto"/>
            <w:vAlign w:val="center"/>
          </w:tcPr>
          <w:p w:rsidR="00E37F6C" w:rsidRPr="00851C76" w:rsidRDefault="00E37F6C" w:rsidP="00136F0C">
            <w:pPr>
              <w:spacing w:before="50" w:after="50" w:line="252" w:lineRule="auto"/>
              <w:jc w:val="center"/>
              <w:rPr>
                <w:rFonts w:ascii="Times New Roman" w:eastAsia="Calibri" w:hAnsi="Times New Roman" w:cs="Times New Roman"/>
                <w:sz w:val="26"/>
                <w:szCs w:val="26"/>
              </w:rPr>
            </w:pPr>
          </w:p>
        </w:tc>
        <w:tc>
          <w:tcPr>
            <w:tcW w:w="1841" w:type="dxa"/>
            <w:shd w:val="clear" w:color="auto" w:fill="auto"/>
            <w:vAlign w:val="center"/>
          </w:tcPr>
          <w:p w:rsidR="00E37F6C" w:rsidRPr="00851C76" w:rsidRDefault="00E37F6C" w:rsidP="00136F0C">
            <w:pPr>
              <w:spacing w:before="50" w:after="50" w:line="252"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60</w:t>
            </w:r>
          </w:p>
        </w:tc>
        <w:tc>
          <w:tcPr>
            <w:tcW w:w="829" w:type="dxa"/>
            <w:shd w:val="clear" w:color="auto" w:fill="auto"/>
            <w:vAlign w:val="center"/>
          </w:tcPr>
          <w:p w:rsidR="00E37F6C" w:rsidRPr="00851C76" w:rsidRDefault="00E37F6C" w:rsidP="00136F0C">
            <w:pPr>
              <w:spacing w:before="50" w:after="50" w:line="252" w:lineRule="auto"/>
              <w:jc w:val="center"/>
              <w:rPr>
                <w:rFonts w:ascii="Times New Roman" w:eastAsia="Calibri" w:hAnsi="Times New Roman" w:cs="Times New Roman"/>
                <w:sz w:val="26"/>
                <w:szCs w:val="26"/>
              </w:rPr>
            </w:pPr>
          </w:p>
        </w:tc>
      </w:tr>
      <w:tr w:rsidR="00851C76" w:rsidRPr="00851C76" w:rsidTr="00E50238">
        <w:tc>
          <w:tcPr>
            <w:tcW w:w="1174" w:type="dxa"/>
            <w:shd w:val="clear" w:color="auto" w:fill="auto"/>
            <w:vAlign w:val="center"/>
          </w:tcPr>
          <w:p w:rsidR="00E37F6C" w:rsidRPr="00851C76" w:rsidRDefault="00E37F6C" w:rsidP="00136F0C">
            <w:pPr>
              <w:spacing w:before="50" w:after="50" w:line="252"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CKC122</w:t>
            </w:r>
          </w:p>
        </w:tc>
        <w:tc>
          <w:tcPr>
            <w:tcW w:w="2705" w:type="dxa"/>
            <w:tcBorders>
              <w:bottom w:val="single" w:sz="4" w:space="0" w:color="auto"/>
            </w:tcBorders>
            <w:shd w:val="clear" w:color="auto" w:fill="auto"/>
            <w:vAlign w:val="center"/>
          </w:tcPr>
          <w:p w:rsidR="00E37F6C" w:rsidRPr="00851C76" w:rsidRDefault="00E37F6C" w:rsidP="00136F0C">
            <w:pPr>
              <w:spacing w:before="50" w:after="50" w:line="252" w:lineRule="auto"/>
              <w:rPr>
                <w:rFonts w:ascii="Times New Roman" w:eastAsia="Calibri" w:hAnsi="Times New Roman" w:cs="Times New Roman"/>
                <w:sz w:val="26"/>
                <w:szCs w:val="26"/>
              </w:rPr>
            </w:pPr>
            <w:r w:rsidRPr="00851C76">
              <w:rPr>
                <w:rFonts w:ascii="Times New Roman" w:eastAsia="Calibri" w:hAnsi="Times New Roman" w:cs="Times New Roman"/>
                <w:bCs/>
                <w:sz w:val="26"/>
                <w:szCs w:val="26"/>
              </w:rPr>
              <w:t>Máy cắt kim loại</w:t>
            </w:r>
          </w:p>
        </w:tc>
        <w:tc>
          <w:tcPr>
            <w:tcW w:w="1044" w:type="dxa"/>
            <w:vAlign w:val="center"/>
          </w:tcPr>
          <w:p w:rsidR="00E37F6C" w:rsidRPr="00851C76" w:rsidRDefault="00E37F6C" w:rsidP="00136F0C">
            <w:pPr>
              <w:spacing w:before="50" w:after="50" w:line="252"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2(2,0,4)</w:t>
            </w:r>
          </w:p>
        </w:tc>
        <w:tc>
          <w:tcPr>
            <w:tcW w:w="907" w:type="dxa"/>
            <w:shd w:val="clear" w:color="auto" w:fill="auto"/>
            <w:vAlign w:val="center"/>
          </w:tcPr>
          <w:p w:rsidR="00E37F6C" w:rsidRPr="00851C76" w:rsidRDefault="00E37F6C" w:rsidP="00136F0C">
            <w:pPr>
              <w:spacing w:before="50" w:after="50" w:line="252"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30</w:t>
            </w:r>
          </w:p>
        </w:tc>
        <w:tc>
          <w:tcPr>
            <w:tcW w:w="912" w:type="dxa"/>
            <w:shd w:val="clear" w:color="auto" w:fill="auto"/>
            <w:vAlign w:val="center"/>
          </w:tcPr>
          <w:p w:rsidR="00E37F6C" w:rsidRPr="00851C76" w:rsidRDefault="00E37F6C" w:rsidP="00136F0C">
            <w:pPr>
              <w:spacing w:before="50" w:after="50" w:line="252"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28</w:t>
            </w:r>
          </w:p>
        </w:tc>
        <w:tc>
          <w:tcPr>
            <w:tcW w:w="1841" w:type="dxa"/>
            <w:shd w:val="clear" w:color="auto" w:fill="auto"/>
            <w:vAlign w:val="center"/>
          </w:tcPr>
          <w:p w:rsidR="00E37F6C" w:rsidRPr="00851C76" w:rsidRDefault="00E37F6C" w:rsidP="00136F0C">
            <w:pPr>
              <w:spacing w:before="50" w:after="50" w:line="252" w:lineRule="auto"/>
              <w:jc w:val="center"/>
              <w:rPr>
                <w:rFonts w:ascii="Times New Roman" w:eastAsia="Calibri" w:hAnsi="Times New Roman" w:cs="Times New Roman"/>
                <w:sz w:val="26"/>
                <w:szCs w:val="26"/>
              </w:rPr>
            </w:pPr>
          </w:p>
        </w:tc>
        <w:tc>
          <w:tcPr>
            <w:tcW w:w="829" w:type="dxa"/>
            <w:shd w:val="clear" w:color="auto" w:fill="auto"/>
            <w:vAlign w:val="center"/>
          </w:tcPr>
          <w:p w:rsidR="00E37F6C" w:rsidRPr="00851C76" w:rsidRDefault="00E37F6C" w:rsidP="00136F0C">
            <w:pPr>
              <w:spacing w:before="50" w:after="50" w:line="252" w:lineRule="auto"/>
              <w:jc w:val="center"/>
              <w:rPr>
                <w:rFonts w:ascii="Times New Roman" w:eastAsia="Calibri" w:hAnsi="Times New Roman" w:cs="Times New Roman"/>
                <w:sz w:val="26"/>
                <w:szCs w:val="26"/>
              </w:rPr>
            </w:pPr>
            <w:r w:rsidRPr="00851C76">
              <w:rPr>
                <w:rFonts w:ascii="Times New Roman" w:eastAsia="Calibri" w:hAnsi="Times New Roman" w:cs="Times New Roman"/>
                <w:sz w:val="26"/>
                <w:szCs w:val="26"/>
              </w:rPr>
              <w:t>2</w:t>
            </w:r>
          </w:p>
        </w:tc>
      </w:tr>
      <w:tr w:rsidR="00851C76" w:rsidRPr="00851C76" w:rsidTr="00E50238">
        <w:tc>
          <w:tcPr>
            <w:tcW w:w="1174" w:type="dxa"/>
            <w:tcBorders>
              <w:right w:val="nil"/>
            </w:tcBorders>
            <w:shd w:val="clear" w:color="auto" w:fill="auto"/>
            <w:vAlign w:val="center"/>
          </w:tcPr>
          <w:p w:rsidR="00E37F6C" w:rsidRPr="00851C76" w:rsidRDefault="00E37F6C" w:rsidP="00136F0C">
            <w:pPr>
              <w:spacing w:before="50" w:after="50" w:line="252" w:lineRule="auto"/>
              <w:jc w:val="center"/>
              <w:rPr>
                <w:rFonts w:ascii="Times New Roman" w:eastAsia="Times New Roman" w:hAnsi="Times New Roman" w:cs="Times New Roman"/>
                <w:b/>
                <w:bCs/>
                <w:sz w:val="26"/>
                <w:szCs w:val="26"/>
              </w:rPr>
            </w:pPr>
          </w:p>
        </w:tc>
        <w:tc>
          <w:tcPr>
            <w:tcW w:w="2705" w:type="dxa"/>
            <w:tcBorders>
              <w:left w:val="nil"/>
            </w:tcBorders>
            <w:shd w:val="clear" w:color="auto" w:fill="auto"/>
            <w:vAlign w:val="center"/>
          </w:tcPr>
          <w:p w:rsidR="00E37F6C" w:rsidRPr="00851C76" w:rsidRDefault="00E37F6C" w:rsidP="00136F0C">
            <w:pPr>
              <w:spacing w:before="50" w:after="50" w:line="252" w:lineRule="auto"/>
              <w:rPr>
                <w:rFonts w:ascii="Times New Roman" w:eastAsia="Times New Roman" w:hAnsi="Times New Roman" w:cs="Times New Roman"/>
                <w:b/>
                <w:bCs/>
                <w:sz w:val="26"/>
                <w:szCs w:val="26"/>
              </w:rPr>
            </w:pPr>
            <w:r w:rsidRPr="00851C76">
              <w:rPr>
                <w:rFonts w:ascii="Times New Roman" w:eastAsia="Times New Roman" w:hAnsi="Times New Roman" w:cs="Times New Roman"/>
                <w:b/>
                <w:bCs/>
                <w:sz w:val="26"/>
                <w:szCs w:val="26"/>
              </w:rPr>
              <w:t>Tổng cộng</w:t>
            </w:r>
          </w:p>
        </w:tc>
        <w:tc>
          <w:tcPr>
            <w:tcW w:w="1044" w:type="dxa"/>
            <w:vAlign w:val="center"/>
          </w:tcPr>
          <w:p w:rsidR="00E37F6C" w:rsidRPr="00851C76" w:rsidRDefault="00E37F6C" w:rsidP="00136F0C">
            <w:pPr>
              <w:spacing w:before="50" w:after="50" w:line="252" w:lineRule="auto"/>
              <w:jc w:val="center"/>
              <w:rPr>
                <w:rFonts w:ascii="Times New Roman" w:eastAsia="Times New Roman" w:hAnsi="Times New Roman" w:cs="Times New Roman"/>
                <w:b/>
                <w:bCs/>
                <w:sz w:val="26"/>
                <w:szCs w:val="26"/>
              </w:rPr>
            </w:pPr>
            <w:r w:rsidRPr="00851C76">
              <w:rPr>
                <w:rFonts w:ascii="Times New Roman" w:eastAsia="Times New Roman" w:hAnsi="Times New Roman" w:cs="Times New Roman"/>
                <w:b/>
                <w:bCs/>
                <w:sz w:val="26"/>
                <w:szCs w:val="26"/>
              </w:rPr>
              <w:t>90</w:t>
            </w:r>
          </w:p>
        </w:tc>
        <w:tc>
          <w:tcPr>
            <w:tcW w:w="907" w:type="dxa"/>
            <w:shd w:val="clear" w:color="auto" w:fill="auto"/>
            <w:vAlign w:val="center"/>
          </w:tcPr>
          <w:p w:rsidR="00E37F6C" w:rsidRPr="00851C76" w:rsidRDefault="00E37F6C" w:rsidP="00136F0C">
            <w:pPr>
              <w:spacing w:before="50" w:after="50" w:line="252" w:lineRule="auto"/>
              <w:jc w:val="center"/>
              <w:rPr>
                <w:rFonts w:ascii="Times New Roman" w:eastAsia="Times New Roman" w:hAnsi="Times New Roman" w:cs="Times New Roman"/>
                <w:b/>
                <w:bCs/>
                <w:sz w:val="26"/>
                <w:szCs w:val="26"/>
              </w:rPr>
            </w:pPr>
            <w:r w:rsidRPr="00851C76">
              <w:rPr>
                <w:rFonts w:ascii="Times New Roman" w:eastAsia="Times New Roman" w:hAnsi="Times New Roman" w:cs="Times New Roman"/>
                <w:b/>
                <w:bCs/>
                <w:sz w:val="26"/>
                <w:szCs w:val="26"/>
              </w:rPr>
              <w:t>2370</w:t>
            </w:r>
          </w:p>
        </w:tc>
        <w:tc>
          <w:tcPr>
            <w:tcW w:w="912" w:type="dxa"/>
            <w:shd w:val="clear" w:color="auto" w:fill="auto"/>
            <w:vAlign w:val="center"/>
          </w:tcPr>
          <w:p w:rsidR="00E37F6C" w:rsidRPr="00851C76" w:rsidRDefault="00E37F6C" w:rsidP="00136F0C">
            <w:pPr>
              <w:spacing w:before="50" w:after="50" w:line="252" w:lineRule="auto"/>
              <w:jc w:val="center"/>
              <w:rPr>
                <w:rFonts w:ascii="Times New Roman" w:eastAsia="Times New Roman" w:hAnsi="Times New Roman" w:cs="Times New Roman"/>
                <w:b/>
                <w:bCs/>
                <w:sz w:val="26"/>
                <w:szCs w:val="26"/>
              </w:rPr>
            </w:pPr>
            <w:r w:rsidRPr="00851C76">
              <w:rPr>
                <w:rFonts w:ascii="Times New Roman" w:eastAsia="Times New Roman" w:hAnsi="Times New Roman" w:cs="Times New Roman"/>
                <w:b/>
                <w:bCs/>
                <w:sz w:val="26"/>
                <w:szCs w:val="26"/>
              </w:rPr>
              <w:t>653</w:t>
            </w:r>
          </w:p>
        </w:tc>
        <w:tc>
          <w:tcPr>
            <w:tcW w:w="1841" w:type="dxa"/>
            <w:shd w:val="clear" w:color="auto" w:fill="auto"/>
            <w:vAlign w:val="center"/>
          </w:tcPr>
          <w:p w:rsidR="00E37F6C" w:rsidRPr="00851C76" w:rsidRDefault="00E37F6C" w:rsidP="00136F0C">
            <w:pPr>
              <w:spacing w:before="50" w:after="50" w:line="252" w:lineRule="auto"/>
              <w:jc w:val="center"/>
              <w:rPr>
                <w:rFonts w:ascii="Times New Roman" w:eastAsia="Times New Roman" w:hAnsi="Times New Roman" w:cs="Times New Roman"/>
                <w:b/>
                <w:bCs/>
                <w:sz w:val="26"/>
                <w:szCs w:val="26"/>
              </w:rPr>
            </w:pPr>
            <w:r w:rsidRPr="00851C76">
              <w:rPr>
                <w:rFonts w:ascii="Times New Roman" w:eastAsia="Times New Roman" w:hAnsi="Times New Roman" w:cs="Times New Roman"/>
                <w:b/>
                <w:bCs/>
                <w:sz w:val="26"/>
                <w:szCs w:val="26"/>
              </w:rPr>
              <w:t>1665</w:t>
            </w:r>
          </w:p>
        </w:tc>
        <w:tc>
          <w:tcPr>
            <w:tcW w:w="829" w:type="dxa"/>
            <w:shd w:val="clear" w:color="auto" w:fill="auto"/>
            <w:vAlign w:val="center"/>
          </w:tcPr>
          <w:p w:rsidR="00E37F6C" w:rsidRPr="00851C76" w:rsidRDefault="00E37F6C" w:rsidP="00136F0C">
            <w:pPr>
              <w:spacing w:before="50" w:after="50" w:line="252" w:lineRule="auto"/>
              <w:jc w:val="center"/>
              <w:rPr>
                <w:rFonts w:ascii="Times New Roman" w:eastAsia="Times New Roman" w:hAnsi="Times New Roman" w:cs="Times New Roman"/>
                <w:b/>
                <w:bCs/>
                <w:sz w:val="26"/>
                <w:szCs w:val="26"/>
              </w:rPr>
            </w:pPr>
            <w:r w:rsidRPr="00851C76">
              <w:rPr>
                <w:rFonts w:ascii="Times New Roman" w:eastAsia="Times New Roman" w:hAnsi="Times New Roman" w:cs="Times New Roman"/>
                <w:b/>
                <w:bCs/>
                <w:sz w:val="26"/>
                <w:szCs w:val="26"/>
              </w:rPr>
              <w:t>52</w:t>
            </w:r>
          </w:p>
        </w:tc>
      </w:tr>
    </w:tbl>
    <w:p w:rsidR="000512EA" w:rsidRDefault="000512EA" w:rsidP="00C94478">
      <w:pPr>
        <w:spacing w:before="80" w:after="80" w:line="264" w:lineRule="auto"/>
        <w:jc w:val="center"/>
        <w:rPr>
          <w:rFonts w:ascii="Times New Roman" w:eastAsia="Times New Roman" w:hAnsi="Times New Roman" w:cs="Times New Roman"/>
          <w:b/>
          <w:sz w:val="26"/>
          <w:szCs w:val="26"/>
        </w:rPr>
      </w:pPr>
    </w:p>
    <w:p w:rsidR="000512EA" w:rsidRDefault="000512EA">
      <w:pPr>
        <w:rPr>
          <w:rFonts w:ascii="Times New Roman" w:eastAsia="Times New Roman" w:hAnsi="Times New Roman" w:cs="Times New Roman"/>
          <w:b/>
          <w:sz w:val="26"/>
          <w:szCs w:val="26"/>
        </w:rPr>
      </w:pPr>
      <w:r>
        <w:rPr>
          <w:rFonts w:ascii="Times New Roman" w:eastAsia="Times New Roman" w:hAnsi="Times New Roman" w:cs="Times New Roman"/>
          <w:b/>
          <w:sz w:val="26"/>
          <w:szCs w:val="26"/>
        </w:rPr>
        <w:br w:type="page"/>
      </w:r>
    </w:p>
    <w:p w:rsidR="004C69BB" w:rsidRPr="00851C76" w:rsidRDefault="001E359D" w:rsidP="00C94478">
      <w:pPr>
        <w:spacing w:before="80" w:after="80" w:line="264" w:lineRule="auto"/>
        <w:jc w:val="center"/>
        <w:rPr>
          <w:rFonts w:ascii="Times New Roman" w:eastAsia="Times New Roman" w:hAnsi="Times New Roman" w:cs="Times New Roman"/>
          <w:b/>
          <w:sz w:val="26"/>
          <w:szCs w:val="26"/>
        </w:rPr>
      </w:pPr>
      <w:r w:rsidRPr="00851C76">
        <w:rPr>
          <w:rFonts w:ascii="Times New Roman" w:eastAsia="Times New Roman" w:hAnsi="Times New Roman" w:cs="Times New Roman"/>
          <w:b/>
          <w:sz w:val="26"/>
          <w:szCs w:val="26"/>
        </w:rPr>
        <w:lastRenderedPageBreak/>
        <w:t>PHẦN II:  KẾT QUẢ TỰ ĐÁNH GIÁ CHẤT LƯỢNG CHƯƠNG TRÌNH ĐÀO TẠO NGÀNH CÔNG NGHỆ CHẾ TẠO MÁY, TRÌNH ĐỘ CAO ĐẲNG</w:t>
      </w:r>
    </w:p>
    <w:p w:rsidR="006E5825" w:rsidRPr="00851C76" w:rsidRDefault="006E5825" w:rsidP="00C94478">
      <w:pPr>
        <w:spacing w:before="80" w:after="80" w:line="264" w:lineRule="auto"/>
        <w:jc w:val="center"/>
        <w:rPr>
          <w:rFonts w:ascii="Times New Roman" w:eastAsia="Times New Roman" w:hAnsi="Times New Roman" w:cs="Times New Roman"/>
          <w:b/>
          <w:sz w:val="26"/>
          <w:szCs w:val="26"/>
        </w:rPr>
      </w:pPr>
    </w:p>
    <w:p w:rsidR="009C3DC7" w:rsidRPr="00851C76" w:rsidRDefault="00A73367" w:rsidP="00C94478">
      <w:pPr>
        <w:spacing w:before="80" w:after="80" w:line="264" w:lineRule="auto"/>
        <w:rPr>
          <w:rFonts w:ascii="Times New Roman" w:eastAsia="Times New Roman" w:hAnsi="Times New Roman" w:cs="Times New Roman"/>
          <w:b/>
          <w:sz w:val="26"/>
          <w:szCs w:val="26"/>
          <w:lang w:val="pt-BR"/>
        </w:rPr>
      </w:pPr>
      <w:r w:rsidRPr="00851C76">
        <w:rPr>
          <w:rFonts w:ascii="Times New Roman" w:eastAsia="Times New Roman" w:hAnsi="Times New Roman" w:cs="Times New Roman"/>
          <w:b/>
          <w:sz w:val="26"/>
          <w:szCs w:val="26"/>
          <w:lang w:val="pt-BR"/>
        </w:rPr>
        <w:t>1</w:t>
      </w:r>
      <w:r w:rsidR="009C3DC7" w:rsidRPr="00851C76">
        <w:rPr>
          <w:rFonts w:ascii="Times New Roman" w:eastAsia="Times New Roman" w:hAnsi="Times New Roman" w:cs="Times New Roman"/>
          <w:b/>
          <w:sz w:val="26"/>
          <w:szCs w:val="26"/>
          <w:lang w:val="pt-BR"/>
        </w:rPr>
        <w:t xml:space="preserve">. </w:t>
      </w:r>
      <w:r w:rsidR="00A22E77" w:rsidRPr="00851C76">
        <w:rPr>
          <w:rFonts w:ascii="Times New Roman" w:eastAsia="Times New Roman" w:hAnsi="Times New Roman" w:cs="Times New Roman"/>
          <w:b/>
          <w:sz w:val="26"/>
          <w:szCs w:val="26"/>
          <w:lang w:val="pt-BR"/>
        </w:rPr>
        <w:t>Tổng quan chung</w:t>
      </w:r>
    </w:p>
    <w:p w:rsidR="009C3DC7" w:rsidRPr="00851C76" w:rsidRDefault="00A73367" w:rsidP="00C94478">
      <w:pPr>
        <w:spacing w:before="80" w:after="80" w:line="264" w:lineRule="auto"/>
        <w:ind w:firstLine="284"/>
        <w:rPr>
          <w:rFonts w:ascii="Times New Roman" w:eastAsia="Times New Roman" w:hAnsi="Times New Roman" w:cs="Times New Roman"/>
          <w:b/>
          <w:sz w:val="26"/>
          <w:szCs w:val="26"/>
        </w:rPr>
      </w:pPr>
      <w:r w:rsidRPr="00851C76">
        <w:rPr>
          <w:rFonts w:ascii="Times New Roman" w:eastAsia="Times New Roman" w:hAnsi="Times New Roman" w:cs="Times New Roman"/>
          <w:b/>
          <w:sz w:val="26"/>
          <w:szCs w:val="26"/>
          <w:lang w:val="pt-BR"/>
        </w:rPr>
        <w:t>1</w:t>
      </w:r>
      <w:r w:rsidR="009C3DC7" w:rsidRPr="00851C76">
        <w:rPr>
          <w:rFonts w:ascii="Times New Roman" w:eastAsia="Times New Roman" w:hAnsi="Times New Roman" w:cs="Times New Roman"/>
          <w:b/>
          <w:sz w:val="26"/>
          <w:szCs w:val="26"/>
          <w:lang w:val="pt-BR"/>
        </w:rPr>
        <w:t xml:space="preserve">.1. </w:t>
      </w:r>
      <w:r w:rsidR="009C3DC7" w:rsidRPr="00851C76">
        <w:rPr>
          <w:rFonts w:ascii="Times New Roman" w:eastAsia="Times New Roman" w:hAnsi="Times New Roman" w:cs="Times New Roman"/>
          <w:b/>
          <w:sz w:val="26"/>
          <w:szCs w:val="26"/>
        </w:rPr>
        <w:t>Căn cứ tự đánh giá</w:t>
      </w:r>
    </w:p>
    <w:p w:rsidR="002A781D" w:rsidRPr="00851C76" w:rsidRDefault="002A781D" w:rsidP="00C94478">
      <w:pPr>
        <w:widowControl w:val="0"/>
        <w:spacing w:before="80" w:after="80" w:line="264" w:lineRule="auto"/>
        <w:ind w:firstLine="737"/>
        <w:jc w:val="both"/>
        <w:rPr>
          <w:rFonts w:ascii="Times New Roman" w:eastAsia="Times New Roman" w:hAnsi="Times New Roman" w:cs="Times New Roman"/>
          <w:bCs/>
          <w:sz w:val="26"/>
          <w:szCs w:val="26"/>
          <w:lang w:val="nl-NL"/>
        </w:rPr>
      </w:pPr>
      <w:r w:rsidRPr="00851C76">
        <w:rPr>
          <w:rFonts w:ascii="Times New Roman" w:eastAsia="Times New Roman" w:hAnsi="Times New Roman" w:cs="Times New Roman"/>
          <w:bCs/>
          <w:sz w:val="26"/>
          <w:szCs w:val="26"/>
          <w:lang w:val="nl-NL"/>
        </w:rPr>
        <w:t>- Căn cứ Thông tư số 15/2017/TT-BLĐTBXH ngày 08 tháng 6 năm 2017 của Bộ lao động thương binh và xã hội Quy định tiêu chí, tiêu chuẩn kiểm định chất lượng giáo dục nghề nghiệp;</w:t>
      </w:r>
    </w:p>
    <w:p w:rsidR="002A781D" w:rsidRPr="00851C76" w:rsidRDefault="002A781D" w:rsidP="00C94478">
      <w:pPr>
        <w:widowControl w:val="0"/>
        <w:spacing w:before="80" w:after="80" w:line="264" w:lineRule="auto"/>
        <w:ind w:firstLine="737"/>
        <w:jc w:val="both"/>
        <w:rPr>
          <w:rFonts w:ascii="Times New Roman" w:eastAsia="Times New Roman" w:hAnsi="Times New Roman" w:cs="Times New Roman"/>
          <w:bCs/>
          <w:sz w:val="26"/>
          <w:szCs w:val="26"/>
          <w:lang w:val="nl-NL"/>
        </w:rPr>
      </w:pPr>
      <w:r w:rsidRPr="00851C76">
        <w:rPr>
          <w:rFonts w:ascii="Times New Roman" w:eastAsia="Times New Roman" w:hAnsi="Times New Roman" w:cs="Times New Roman"/>
          <w:bCs/>
          <w:sz w:val="26"/>
          <w:szCs w:val="26"/>
          <w:lang w:val="nl-NL"/>
        </w:rPr>
        <w:t>- Căn cứ Thông tư số 28/2017/TT-BLĐTBXH ngày 15 tháng 12 năm 2017 “Quy định hệ thống bảo đảm chất lượng của cơ sở giáo dục nghề nghiệp”;</w:t>
      </w:r>
    </w:p>
    <w:p w:rsidR="002A781D" w:rsidRPr="00851C76" w:rsidRDefault="002A781D" w:rsidP="00C94478">
      <w:pPr>
        <w:widowControl w:val="0"/>
        <w:spacing w:before="80" w:after="80" w:line="264" w:lineRule="auto"/>
        <w:ind w:firstLine="737"/>
        <w:jc w:val="both"/>
        <w:rPr>
          <w:rFonts w:ascii="Times New Roman" w:eastAsia="Times New Roman" w:hAnsi="Times New Roman" w:cs="Times New Roman"/>
          <w:bCs/>
          <w:sz w:val="26"/>
          <w:szCs w:val="26"/>
          <w:lang w:val="nl-NL"/>
        </w:rPr>
      </w:pPr>
      <w:r w:rsidRPr="00851C76">
        <w:rPr>
          <w:rFonts w:ascii="Times New Roman" w:eastAsia="Times New Roman" w:hAnsi="Times New Roman" w:cs="Times New Roman"/>
          <w:bCs/>
          <w:sz w:val="26"/>
          <w:szCs w:val="26"/>
          <w:lang w:val="nl-NL"/>
        </w:rPr>
        <w:t>- Công văn số 454/TCDN-KĐCL ngày 25 tháng 03 năm 2019 của Tổng cục Giáo dục Nghề nghiệp về việc Hướng dẫn đánh giá tiêu chuẩn kiểm định chất lượng chương trình đào tạo trình độ sơ cấp, trung cấp và cao đẳng năm 2019</w:t>
      </w:r>
    </w:p>
    <w:p w:rsidR="000512EA" w:rsidRPr="000512EA" w:rsidRDefault="000512EA" w:rsidP="00C94478">
      <w:pPr>
        <w:widowControl w:val="0"/>
        <w:spacing w:before="80" w:after="80" w:line="264" w:lineRule="auto"/>
        <w:ind w:firstLine="737"/>
        <w:jc w:val="both"/>
        <w:rPr>
          <w:rFonts w:ascii="Times New Roman" w:eastAsia="Times New Roman" w:hAnsi="Times New Roman" w:cs="Times New Roman"/>
          <w:bCs/>
          <w:color w:val="FF0000"/>
          <w:sz w:val="26"/>
          <w:szCs w:val="26"/>
          <w:lang w:val="nl-NL"/>
        </w:rPr>
      </w:pPr>
      <w:r w:rsidRPr="000512EA">
        <w:rPr>
          <w:rFonts w:ascii="Times New Roman" w:eastAsia="Times New Roman" w:hAnsi="Times New Roman" w:cs="Times New Roman"/>
          <w:bCs/>
          <w:color w:val="FF0000"/>
          <w:sz w:val="26"/>
          <w:szCs w:val="26"/>
          <w:lang w:val="nl-NL"/>
        </w:rPr>
        <w:t xml:space="preserve">- </w:t>
      </w:r>
      <w:r w:rsidRPr="000512EA">
        <w:rPr>
          <w:rFonts w:ascii="Times New Roman" w:eastAsia="Times New Roman" w:hAnsi="Times New Roman" w:cs="Times New Roman"/>
          <w:bCs/>
          <w:color w:val="FF0000"/>
          <w:sz w:val="26"/>
          <w:szCs w:val="26"/>
          <w:highlight w:val="yellow"/>
          <w:lang w:val="nl-NL"/>
        </w:rPr>
        <w:t>Căn cứ kế hoạch số 493A/KH-LTT-KT&amp;ĐBCL  ngày 16 tháng 5 năm 2019 của nhà trường về việc thực hiện tự đánh giá chất lượng chương trình đào tạo năm 2019;</w:t>
      </w:r>
    </w:p>
    <w:p w:rsidR="000512EA" w:rsidRPr="000512EA" w:rsidRDefault="000512EA" w:rsidP="00C94478">
      <w:pPr>
        <w:widowControl w:val="0"/>
        <w:spacing w:before="80" w:after="80" w:line="264" w:lineRule="auto"/>
        <w:ind w:firstLine="737"/>
        <w:jc w:val="both"/>
        <w:rPr>
          <w:rFonts w:ascii="Times New Roman" w:eastAsia="Times New Roman" w:hAnsi="Times New Roman" w:cs="Times New Roman"/>
          <w:bCs/>
          <w:color w:val="FF0000"/>
          <w:sz w:val="26"/>
          <w:szCs w:val="26"/>
          <w:lang w:val="nl-NL"/>
        </w:rPr>
      </w:pPr>
      <w:r w:rsidRPr="000512EA">
        <w:rPr>
          <w:rFonts w:ascii="Times New Roman" w:hAnsi="Times New Roman" w:cs="Times New Roman"/>
          <w:bCs/>
          <w:iCs/>
          <w:color w:val="FF0000"/>
          <w:sz w:val="26"/>
          <w:szCs w:val="26"/>
          <w:highlight w:val="yellow"/>
          <w:lang w:val="nl-NL"/>
        </w:rPr>
        <w:t>- Căn cứ Quyết định số 454/QĐ-LTT-TC ngày 08 tháng 5 năm 2019 về việc thành lập Hội đồng Tự đánh giá chất lượng chương trình đào tạo ngành Công nghệ chế tạo máy, bậc cao đẳng của Trường Cao đẳng Lý Tự Trọng TP. HCM năm 2019</w:t>
      </w:r>
    </w:p>
    <w:p w:rsidR="002A781D" w:rsidRPr="0058689B" w:rsidRDefault="002A781D" w:rsidP="00C94478">
      <w:pPr>
        <w:widowControl w:val="0"/>
        <w:spacing w:before="80" w:after="80" w:line="264" w:lineRule="auto"/>
        <w:ind w:firstLine="737"/>
        <w:jc w:val="both"/>
        <w:rPr>
          <w:rFonts w:ascii="Times New Roman" w:eastAsia="Times New Roman" w:hAnsi="Times New Roman" w:cs="Times New Roman"/>
          <w:bCs/>
          <w:color w:val="FF0000"/>
          <w:sz w:val="26"/>
          <w:szCs w:val="26"/>
          <w:lang w:val="nl-NL"/>
        </w:rPr>
      </w:pPr>
      <w:r w:rsidRPr="0058689B">
        <w:rPr>
          <w:rFonts w:ascii="Times New Roman" w:eastAsia="Times New Roman" w:hAnsi="Times New Roman" w:cs="Times New Roman"/>
          <w:bCs/>
          <w:color w:val="FF0000"/>
          <w:sz w:val="26"/>
          <w:szCs w:val="26"/>
          <w:lang w:val="nl-NL"/>
        </w:rPr>
        <w:t>- Căn cứ kế hoạch số 269/KH-LTT-KT&amp;ĐBCL  ngày 27 tháng 03 năm 2020 của nhà trường về việc thực hiện tự đánh giá chất lượng chương trình đào tạo năm 2020;</w:t>
      </w:r>
    </w:p>
    <w:p w:rsidR="000B7FB8" w:rsidRPr="0058689B" w:rsidRDefault="007F43E9" w:rsidP="00C94478">
      <w:pPr>
        <w:widowControl w:val="0"/>
        <w:spacing w:before="80" w:after="80" w:line="264" w:lineRule="auto"/>
        <w:ind w:firstLine="737"/>
        <w:jc w:val="both"/>
        <w:rPr>
          <w:rFonts w:ascii="Times New Roman" w:eastAsia="Times New Roman" w:hAnsi="Times New Roman" w:cs="Times New Roman"/>
          <w:b/>
          <w:bCs/>
          <w:color w:val="FF0000"/>
          <w:sz w:val="26"/>
          <w:szCs w:val="26"/>
          <w:lang w:val="nl-NL"/>
        </w:rPr>
      </w:pPr>
      <w:r w:rsidRPr="0058689B">
        <w:rPr>
          <w:rFonts w:ascii="Times New Roman" w:eastAsia="Times New Roman" w:hAnsi="Times New Roman" w:cs="Times New Roman"/>
          <w:bCs/>
          <w:color w:val="FF0000"/>
          <w:sz w:val="26"/>
          <w:szCs w:val="26"/>
          <w:lang w:val="nl-NL"/>
        </w:rPr>
        <w:t xml:space="preserve">- </w:t>
      </w:r>
      <w:r w:rsidR="000B7FB8" w:rsidRPr="0058689B">
        <w:rPr>
          <w:rFonts w:ascii="Times New Roman" w:eastAsia="Times New Roman" w:hAnsi="Times New Roman" w:cs="Times New Roman"/>
          <w:bCs/>
          <w:color w:val="FF0000"/>
          <w:sz w:val="26"/>
          <w:szCs w:val="26"/>
          <w:lang w:val="nl-NL"/>
        </w:rPr>
        <w:t>Thông báo số 798/TB-LTT-ĐT ngày 10 tháng 8 năm 2020 về việc phân công các đơn vị thực hiện tự đánh giá chất lượng chương trình đào tạo ngành Công nghệ Chế tạo máy bậc cao đẳng</w:t>
      </w:r>
      <w:r w:rsidR="0058689B">
        <w:rPr>
          <w:rFonts w:ascii="Times New Roman" w:eastAsia="Times New Roman" w:hAnsi="Times New Roman" w:cs="Times New Roman"/>
          <w:b/>
          <w:bCs/>
          <w:color w:val="FF0000"/>
          <w:sz w:val="26"/>
          <w:szCs w:val="26"/>
          <w:lang w:val="nl-NL"/>
        </w:rPr>
        <w:t xml:space="preserve">  (</w:t>
      </w:r>
      <w:r w:rsidR="0058689B" w:rsidRPr="0058689B">
        <w:rPr>
          <w:rFonts w:ascii="Times New Roman" w:eastAsia="Times New Roman" w:hAnsi="Times New Roman" w:cs="Times New Roman"/>
          <w:b/>
          <w:bCs/>
          <w:color w:val="FF0000"/>
          <w:sz w:val="26"/>
          <w:szCs w:val="26"/>
          <w:u w:val="single"/>
          <w:lang w:val="nl-NL"/>
        </w:rPr>
        <w:t>Sửa lại 2 Quyết định này vào năm 2019</w:t>
      </w:r>
      <w:r w:rsidR="0058689B">
        <w:rPr>
          <w:rFonts w:ascii="Times New Roman" w:eastAsia="Times New Roman" w:hAnsi="Times New Roman" w:cs="Times New Roman"/>
          <w:b/>
          <w:bCs/>
          <w:color w:val="FF0000"/>
          <w:sz w:val="26"/>
          <w:szCs w:val="26"/>
          <w:lang w:val="nl-NL"/>
        </w:rPr>
        <w:t>)</w:t>
      </w:r>
    </w:p>
    <w:p w:rsidR="002A781D" w:rsidRPr="00851C76" w:rsidRDefault="002A781D" w:rsidP="00C94478">
      <w:pPr>
        <w:widowControl w:val="0"/>
        <w:spacing w:before="80" w:after="80" w:line="264" w:lineRule="auto"/>
        <w:ind w:firstLine="737"/>
        <w:jc w:val="both"/>
        <w:rPr>
          <w:rFonts w:ascii="Times New Roman" w:eastAsia="Times New Roman" w:hAnsi="Times New Roman" w:cs="Times New Roman"/>
          <w:bCs/>
          <w:sz w:val="26"/>
          <w:szCs w:val="26"/>
          <w:lang w:val="nl-NL"/>
        </w:rPr>
      </w:pPr>
      <w:r w:rsidRPr="00851C76">
        <w:rPr>
          <w:rFonts w:ascii="Times New Roman" w:eastAsia="Times New Roman" w:hAnsi="Times New Roman" w:cs="Times New Roman"/>
          <w:bCs/>
          <w:sz w:val="26"/>
          <w:szCs w:val="26"/>
          <w:lang w:val="nl-NL"/>
        </w:rPr>
        <w:t>- Căn cứ chức năng</w:t>
      </w:r>
      <w:r w:rsidR="002F6C45" w:rsidRPr="00851C76">
        <w:rPr>
          <w:rFonts w:ascii="Times New Roman" w:eastAsia="Times New Roman" w:hAnsi="Times New Roman" w:cs="Times New Roman"/>
          <w:bCs/>
          <w:sz w:val="26"/>
          <w:szCs w:val="26"/>
          <w:lang w:val="nl-NL"/>
        </w:rPr>
        <w:t>,</w:t>
      </w:r>
      <w:r w:rsidRPr="00851C76">
        <w:rPr>
          <w:rFonts w:ascii="Times New Roman" w:eastAsia="Times New Roman" w:hAnsi="Times New Roman" w:cs="Times New Roman"/>
          <w:bCs/>
          <w:sz w:val="26"/>
          <w:szCs w:val="26"/>
          <w:lang w:val="nl-NL"/>
        </w:rPr>
        <w:t xml:space="preserve"> nhiệm vụ của khoa Cơ khí.</w:t>
      </w:r>
    </w:p>
    <w:p w:rsidR="009C3DC7" w:rsidRPr="00851C76" w:rsidRDefault="00A73367" w:rsidP="00C94478">
      <w:pPr>
        <w:spacing w:before="80" w:after="80" w:line="264" w:lineRule="auto"/>
        <w:ind w:firstLine="284"/>
        <w:rPr>
          <w:rFonts w:ascii="Times New Roman" w:eastAsia="Times New Roman" w:hAnsi="Times New Roman" w:cs="Times New Roman"/>
          <w:b/>
          <w:sz w:val="26"/>
          <w:szCs w:val="26"/>
        </w:rPr>
      </w:pPr>
      <w:r w:rsidRPr="00851C76">
        <w:rPr>
          <w:rFonts w:ascii="Times New Roman" w:eastAsia="Times New Roman" w:hAnsi="Times New Roman" w:cs="Times New Roman"/>
          <w:b/>
          <w:sz w:val="26"/>
          <w:szCs w:val="26"/>
          <w:lang w:val="pt-BR"/>
        </w:rPr>
        <w:t>1</w:t>
      </w:r>
      <w:r w:rsidR="009C3DC7" w:rsidRPr="00851C76">
        <w:rPr>
          <w:rFonts w:ascii="Times New Roman" w:eastAsia="Times New Roman" w:hAnsi="Times New Roman" w:cs="Times New Roman"/>
          <w:b/>
          <w:sz w:val="26"/>
          <w:szCs w:val="26"/>
          <w:lang w:val="pt-BR"/>
        </w:rPr>
        <w:t xml:space="preserve">.2. </w:t>
      </w:r>
      <w:r w:rsidR="009C3DC7" w:rsidRPr="00851C76">
        <w:rPr>
          <w:rFonts w:ascii="Times New Roman" w:eastAsia="Times New Roman" w:hAnsi="Times New Roman" w:cs="Times New Roman"/>
          <w:b/>
          <w:sz w:val="26"/>
          <w:szCs w:val="26"/>
        </w:rPr>
        <w:t>Mục đích tự đánh giá</w:t>
      </w:r>
    </w:p>
    <w:p w:rsidR="00333D93" w:rsidRPr="00851C76" w:rsidRDefault="00333D93" w:rsidP="00C94478">
      <w:pPr>
        <w:widowControl w:val="0"/>
        <w:spacing w:before="80" w:after="80" w:line="264" w:lineRule="auto"/>
        <w:ind w:firstLine="737"/>
        <w:jc w:val="both"/>
        <w:rPr>
          <w:rFonts w:ascii="Times New Roman" w:eastAsia="Times New Roman" w:hAnsi="Times New Roman" w:cs="Times New Roman"/>
          <w:sz w:val="26"/>
          <w:szCs w:val="26"/>
          <w:lang w:val="pt-BR"/>
        </w:rPr>
      </w:pPr>
      <w:r w:rsidRPr="00851C76">
        <w:rPr>
          <w:rFonts w:ascii="Times New Roman" w:eastAsia="Times New Roman" w:hAnsi="Times New Roman" w:cs="Times New Roman"/>
          <w:sz w:val="26"/>
          <w:szCs w:val="26"/>
          <w:lang w:val="pt-BR"/>
        </w:rPr>
        <w:t>Tuân thủ các quy định hiện hành về tự đánh giá chất lượng chương trình đào tạo, đánh giá toàn bộ hoạt động theo hệ thống tiêu chuẩn kiểm định chất lượng chương trình đào tạo.</w:t>
      </w:r>
    </w:p>
    <w:p w:rsidR="00333D93" w:rsidRPr="00851C76" w:rsidRDefault="00333D93" w:rsidP="00C94478">
      <w:pPr>
        <w:widowControl w:val="0"/>
        <w:spacing w:before="80" w:after="80" w:line="264" w:lineRule="auto"/>
        <w:ind w:firstLine="737"/>
        <w:jc w:val="both"/>
        <w:rPr>
          <w:rFonts w:ascii="Times New Roman" w:eastAsia="Times New Roman" w:hAnsi="Times New Roman" w:cs="Times New Roman"/>
          <w:sz w:val="26"/>
          <w:szCs w:val="26"/>
          <w:lang w:val="pt-BR"/>
        </w:rPr>
      </w:pPr>
      <w:r w:rsidRPr="00851C76">
        <w:rPr>
          <w:rFonts w:ascii="Times New Roman" w:eastAsia="Times New Roman" w:hAnsi="Times New Roman" w:cs="Times New Roman"/>
          <w:sz w:val="26"/>
          <w:szCs w:val="26"/>
          <w:lang w:val="pt-BR"/>
        </w:rPr>
        <w:t>Nâng cao nhận thức của viên chức, giảng viên, nhân viên và học sinh, sinh viên trong trường công tác tự đánh giá, đánh giá mức độ, hoàn thành nhiệm vụ của từng cá nhân, bộ phận, xem xét thực trạng, chất lượng của chương trình đào tạo, từ đó điều chỉnh mục tiêu chất lượng cho thời gian tiếp theo.</w:t>
      </w:r>
    </w:p>
    <w:p w:rsidR="00333D93" w:rsidRPr="00851C76" w:rsidRDefault="00333D93" w:rsidP="00333D93">
      <w:pPr>
        <w:widowControl w:val="0"/>
        <w:spacing w:before="80" w:after="80" w:line="264" w:lineRule="auto"/>
        <w:ind w:firstLine="737"/>
        <w:jc w:val="both"/>
        <w:rPr>
          <w:rFonts w:ascii="Times New Roman" w:eastAsia="Times New Roman" w:hAnsi="Times New Roman" w:cs="Times New Roman"/>
          <w:sz w:val="26"/>
          <w:szCs w:val="26"/>
          <w:lang w:val="pt-BR"/>
        </w:rPr>
      </w:pPr>
      <w:r w:rsidRPr="00851C76">
        <w:rPr>
          <w:rFonts w:ascii="Times New Roman" w:eastAsia="Times New Roman" w:hAnsi="Times New Roman" w:cs="Times New Roman"/>
          <w:sz w:val="26"/>
          <w:szCs w:val="26"/>
          <w:lang w:val="pt-BR"/>
        </w:rPr>
        <w:t>Duy trì việc rà soát thường xuyên toàn bộ hoạt động của Trường, của chương trình đào tạo so với các tiêu chuẩn có liên quan trong bộ tiêu chí để kịp thời có những giải pháp cải tiến, nâng cao chất lượng chương trình đào tạo của Trường hàng năm.</w:t>
      </w:r>
    </w:p>
    <w:p w:rsidR="00586D4F" w:rsidRPr="00851C76" w:rsidRDefault="00586D4F" w:rsidP="00C94478">
      <w:pPr>
        <w:widowControl w:val="0"/>
        <w:spacing w:before="80" w:after="80" w:line="264" w:lineRule="auto"/>
        <w:ind w:firstLine="737"/>
        <w:jc w:val="both"/>
        <w:rPr>
          <w:rFonts w:ascii="Times New Roman" w:eastAsia="Times New Roman" w:hAnsi="Times New Roman" w:cs="Times New Roman"/>
          <w:sz w:val="26"/>
          <w:szCs w:val="26"/>
          <w:lang w:val="pt-BR"/>
        </w:rPr>
      </w:pPr>
      <w:r w:rsidRPr="00851C76">
        <w:rPr>
          <w:rFonts w:ascii="Times New Roman" w:eastAsia="Times New Roman" w:hAnsi="Times New Roman" w:cs="Times New Roman"/>
          <w:sz w:val="26"/>
          <w:szCs w:val="26"/>
          <w:lang w:val="pt-BR"/>
        </w:rPr>
        <w:t xml:space="preserve">Qua quá </w:t>
      </w:r>
      <w:r w:rsidRPr="00851C76">
        <w:rPr>
          <w:rFonts w:ascii="Times New Roman" w:eastAsia="Times New Roman" w:hAnsi="Times New Roman" w:cs="Times New Roman"/>
          <w:bCs/>
          <w:sz w:val="26"/>
          <w:szCs w:val="26"/>
          <w:lang w:val="nl-NL"/>
        </w:rPr>
        <w:t>trình</w:t>
      </w:r>
      <w:r w:rsidRPr="00851C76">
        <w:rPr>
          <w:rFonts w:ascii="Times New Roman" w:eastAsia="Times New Roman" w:hAnsi="Times New Roman" w:cs="Times New Roman"/>
          <w:sz w:val="26"/>
          <w:szCs w:val="26"/>
          <w:lang w:val="pt-BR"/>
        </w:rPr>
        <w:t xml:space="preserve"> tự đánh giá các điều kiện đảm bảo chất lượng chương trình C</w:t>
      </w:r>
      <w:r w:rsidR="00791DD8" w:rsidRPr="00851C76">
        <w:rPr>
          <w:rFonts w:ascii="Times New Roman" w:eastAsia="Times New Roman" w:hAnsi="Times New Roman" w:cs="Times New Roman"/>
          <w:sz w:val="26"/>
          <w:szCs w:val="26"/>
          <w:lang w:val="pt-BR"/>
        </w:rPr>
        <w:t xml:space="preserve">ông nghệ Chế tạo máy </w:t>
      </w:r>
      <w:r w:rsidRPr="00851C76">
        <w:rPr>
          <w:rFonts w:ascii="Times New Roman" w:eastAsia="Times New Roman" w:hAnsi="Times New Roman" w:cs="Times New Roman"/>
          <w:sz w:val="26"/>
          <w:szCs w:val="26"/>
          <w:lang w:val="pt-BR"/>
        </w:rPr>
        <w:t xml:space="preserve">của khoa Cơ khí thông qua việc đối chiếu, so sánh với các yêu cầu của bộ tiêu chí, tiêu chuẩn đánh giá chất lượng do </w:t>
      </w:r>
      <w:r w:rsidR="00A57ACD" w:rsidRPr="00851C76">
        <w:rPr>
          <w:rFonts w:ascii="Times New Roman" w:eastAsia="Times New Roman" w:hAnsi="Times New Roman" w:cs="Times New Roman"/>
          <w:sz w:val="26"/>
          <w:szCs w:val="26"/>
          <w:lang w:val="pt-BR"/>
        </w:rPr>
        <w:t>H</w:t>
      </w:r>
      <w:r w:rsidRPr="00851C76">
        <w:rPr>
          <w:rFonts w:ascii="Times New Roman" w:eastAsia="Times New Roman" w:hAnsi="Times New Roman" w:cs="Times New Roman"/>
          <w:sz w:val="26"/>
          <w:szCs w:val="26"/>
          <w:lang w:val="pt-BR"/>
        </w:rPr>
        <w:t xml:space="preserve">ội đồng tự đánh giá trường yêu cầu, khoa Cơ khí thu thập các minh chứng và đánh giá lại toàn bộ các </w:t>
      </w:r>
      <w:r w:rsidR="00791DD8" w:rsidRPr="00851C76">
        <w:rPr>
          <w:rFonts w:ascii="Times New Roman" w:eastAsia="Times New Roman" w:hAnsi="Times New Roman" w:cs="Times New Roman"/>
          <w:sz w:val="26"/>
          <w:szCs w:val="26"/>
          <w:lang w:val="pt-BR"/>
        </w:rPr>
        <w:t>họat động dạy và học đối với ngành</w:t>
      </w:r>
      <w:r w:rsidR="00333D93" w:rsidRPr="00851C76">
        <w:rPr>
          <w:rFonts w:ascii="Times New Roman" w:eastAsia="Times New Roman" w:hAnsi="Times New Roman" w:cs="Times New Roman"/>
          <w:sz w:val="26"/>
          <w:szCs w:val="26"/>
          <w:lang w:val="pt-BR"/>
        </w:rPr>
        <w:t>, nghề</w:t>
      </w:r>
      <w:r w:rsidRPr="00851C76">
        <w:rPr>
          <w:rFonts w:ascii="Times New Roman" w:eastAsia="Times New Roman" w:hAnsi="Times New Roman" w:cs="Times New Roman"/>
          <w:sz w:val="26"/>
          <w:szCs w:val="26"/>
          <w:lang w:val="pt-BR"/>
        </w:rPr>
        <w:t xml:space="preserve"> </w:t>
      </w:r>
      <w:r w:rsidR="00791DD8" w:rsidRPr="00851C76">
        <w:rPr>
          <w:rFonts w:ascii="Times New Roman" w:eastAsia="Times New Roman" w:hAnsi="Times New Roman" w:cs="Times New Roman"/>
          <w:sz w:val="26"/>
          <w:szCs w:val="26"/>
          <w:lang w:val="pt-BR"/>
        </w:rPr>
        <w:t>Công nghệ Chế tạo máy</w:t>
      </w:r>
      <w:r w:rsidRPr="00851C76">
        <w:rPr>
          <w:rFonts w:ascii="Times New Roman" w:eastAsia="Times New Roman" w:hAnsi="Times New Roman" w:cs="Times New Roman"/>
          <w:sz w:val="26"/>
          <w:szCs w:val="26"/>
          <w:lang w:val="pt-BR"/>
        </w:rPr>
        <w:t xml:space="preserve">, từ đó xác định được điểm mạnh cần phát huy, các </w:t>
      </w:r>
      <w:r w:rsidRPr="00851C76">
        <w:rPr>
          <w:rFonts w:ascii="Times New Roman" w:eastAsia="Times New Roman" w:hAnsi="Times New Roman" w:cs="Times New Roman"/>
          <w:sz w:val="26"/>
          <w:szCs w:val="26"/>
          <w:lang w:val="pt-BR"/>
        </w:rPr>
        <w:lastRenderedPageBreak/>
        <w:t xml:space="preserve">điểm tồn tại cần phải khắc phục nhằm cải tiến nâng cao chất lượng chương trình </w:t>
      </w:r>
      <w:r w:rsidR="00DE6A0D" w:rsidRPr="00851C76">
        <w:rPr>
          <w:rFonts w:ascii="Times New Roman" w:eastAsia="Times New Roman" w:hAnsi="Times New Roman" w:cs="Times New Roman"/>
          <w:sz w:val="26"/>
          <w:szCs w:val="26"/>
          <w:lang w:val="pt-BR"/>
        </w:rPr>
        <w:t>đào tạo</w:t>
      </w:r>
      <w:r w:rsidRPr="00851C76">
        <w:rPr>
          <w:rFonts w:ascii="Times New Roman" w:eastAsia="Times New Roman" w:hAnsi="Times New Roman" w:cs="Times New Roman"/>
          <w:sz w:val="26"/>
          <w:szCs w:val="26"/>
          <w:lang w:val="pt-BR"/>
        </w:rPr>
        <w:t xml:space="preserve"> của khoa Cơ khí</w:t>
      </w:r>
      <w:r w:rsidR="00DE6A0D" w:rsidRPr="00851C76">
        <w:rPr>
          <w:rFonts w:ascii="Times New Roman" w:eastAsia="Times New Roman" w:hAnsi="Times New Roman" w:cs="Times New Roman"/>
          <w:sz w:val="26"/>
          <w:szCs w:val="26"/>
          <w:lang w:val="pt-BR"/>
        </w:rPr>
        <w:t xml:space="preserve">, </w:t>
      </w:r>
      <w:r w:rsidRPr="00851C76">
        <w:rPr>
          <w:rFonts w:ascii="Times New Roman" w:eastAsia="Times New Roman" w:hAnsi="Times New Roman" w:cs="Times New Roman"/>
          <w:sz w:val="26"/>
          <w:szCs w:val="26"/>
          <w:lang w:val="pt-BR"/>
        </w:rPr>
        <w:t xml:space="preserve">từ đó rút kết được các kinh nghiệm xây dựng các </w:t>
      </w:r>
      <w:r w:rsidR="00DE6A0D" w:rsidRPr="00851C76">
        <w:rPr>
          <w:rFonts w:ascii="Times New Roman" w:eastAsia="Times New Roman" w:hAnsi="Times New Roman" w:cs="Times New Roman"/>
          <w:sz w:val="26"/>
          <w:szCs w:val="26"/>
          <w:lang w:val="pt-BR"/>
        </w:rPr>
        <w:t xml:space="preserve">ngành, </w:t>
      </w:r>
      <w:r w:rsidRPr="00851C76">
        <w:rPr>
          <w:rFonts w:ascii="Times New Roman" w:eastAsia="Times New Roman" w:hAnsi="Times New Roman" w:cs="Times New Roman"/>
          <w:sz w:val="26"/>
          <w:szCs w:val="26"/>
          <w:lang w:val="pt-BR"/>
        </w:rPr>
        <w:t>nghề khác của khoa xứng tầm khu vực và quốc tế.</w:t>
      </w:r>
    </w:p>
    <w:p w:rsidR="009C3DC7" w:rsidRPr="00851C76" w:rsidRDefault="00A73367" w:rsidP="00C94478">
      <w:pPr>
        <w:spacing w:before="80" w:after="80" w:line="264" w:lineRule="auto"/>
        <w:ind w:firstLine="284"/>
        <w:rPr>
          <w:rFonts w:ascii="Times New Roman" w:eastAsia="Times New Roman" w:hAnsi="Times New Roman" w:cs="Times New Roman"/>
          <w:b/>
          <w:sz w:val="26"/>
          <w:szCs w:val="26"/>
        </w:rPr>
      </w:pPr>
      <w:r w:rsidRPr="00851C76">
        <w:rPr>
          <w:rFonts w:ascii="Times New Roman" w:eastAsia="Times New Roman" w:hAnsi="Times New Roman" w:cs="Times New Roman"/>
          <w:b/>
          <w:sz w:val="26"/>
          <w:szCs w:val="26"/>
        </w:rPr>
        <w:t>1</w:t>
      </w:r>
      <w:r w:rsidR="009C3DC7" w:rsidRPr="00851C76">
        <w:rPr>
          <w:rFonts w:ascii="Times New Roman" w:eastAsia="Times New Roman" w:hAnsi="Times New Roman" w:cs="Times New Roman"/>
          <w:b/>
          <w:sz w:val="26"/>
          <w:szCs w:val="26"/>
        </w:rPr>
        <w:t>.3. Yêu cầu tự đánh giá</w:t>
      </w:r>
    </w:p>
    <w:p w:rsidR="00586D4F" w:rsidRPr="00851C76" w:rsidRDefault="00586D4F" w:rsidP="00C94478">
      <w:pPr>
        <w:widowControl w:val="0"/>
        <w:spacing w:before="80" w:after="80" w:line="264" w:lineRule="auto"/>
        <w:ind w:firstLine="737"/>
        <w:jc w:val="both"/>
        <w:rPr>
          <w:rFonts w:ascii="Times New Roman" w:eastAsia="Times New Roman" w:hAnsi="Times New Roman" w:cs="Times New Roman"/>
          <w:bCs/>
          <w:sz w:val="26"/>
          <w:szCs w:val="26"/>
          <w:lang w:val="nl-NL"/>
        </w:rPr>
      </w:pPr>
      <w:r w:rsidRPr="00851C76">
        <w:rPr>
          <w:rFonts w:ascii="Times New Roman" w:eastAsia="Times New Roman" w:hAnsi="Times New Roman" w:cs="Times New Roman"/>
          <w:bCs/>
          <w:sz w:val="26"/>
          <w:szCs w:val="26"/>
          <w:lang w:val="nl-NL"/>
        </w:rPr>
        <w:t>Đảm bảo minh bạch, khách quan, trung thực trong quá trình tự đánh giá</w:t>
      </w:r>
      <w:r w:rsidR="002A1A6E" w:rsidRPr="00851C76">
        <w:rPr>
          <w:rFonts w:ascii="Times New Roman" w:eastAsia="Times New Roman" w:hAnsi="Times New Roman" w:cs="Times New Roman"/>
          <w:bCs/>
          <w:sz w:val="26"/>
          <w:szCs w:val="26"/>
          <w:lang w:val="nl-NL"/>
        </w:rPr>
        <w:t>, có sự tham gia của tất cả các bộ phận và cá nhân liên quan.</w:t>
      </w:r>
      <w:r w:rsidRPr="00851C76">
        <w:rPr>
          <w:rFonts w:ascii="Times New Roman" w:eastAsia="Times New Roman" w:hAnsi="Times New Roman" w:cs="Times New Roman"/>
          <w:bCs/>
          <w:sz w:val="26"/>
          <w:szCs w:val="26"/>
          <w:lang w:val="nl-NL"/>
        </w:rPr>
        <w:t>.</w:t>
      </w:r>
    </w:p>
    <w:p w:rsidR="00586D4F" w:rsidRPr="00851C76" w:rsidRDefault="00586D4F" w:rsidP="00C94478">
      <w:pPr>
        <w:widowControl w:val="0"/>
        <w:spacing w:before="80" w:after="80" w:line="264" w:lineRule="auto"/>
        <w:ind w:firstLine="737"/>
        <w:jc w:val="both"/>
        <w:rPr>
          <w:rFonts w:ascii="Times New Roman" w:eastAsia="Times New Roman" w:hAnsi="Times New Roman" w:cs="Times New Roman"/>
          <w:bCs/>
          <w:sz w:val="26"/>
          <w:szCs w:val="26"/>
          <w:lang w:val="nl-NL"/>
        </w:rPr>
      </w:pPr>
      <w:r w:rsidRPr="00851C76">
        <w:rPr>
          <w:rFonts w:ascii="Times New Roman" w:eastAsia="Times New Roman" w:hAnsi="Times New Roman" w:cs="Times New Roman"/>
          <w:bCs/>
          <w:sz w:val="26"/>
          <w:szCs w:val="26"/>
          <w:lang w:val="nl-NL"/>
        </w:rPr>
        <w:t>Các thông tin, phân tích</w:t>
      </w:r>
      <w:r w:rsidR="00A85263" w:rsidRPr="00851C76">
        <w:rPr>
          <w:rFonts w:ascii="Times New Roman" w:eastAsia="Times New Roman" w:hAnsi="Times New Roman" w:cs="Times New Roman"/>
          <w:bCs/>
          <w:sz w:val="26"/>
          <w:szCs w:val="26"/>
          <w:lang w:val="nl-NL"/>
        </w:rPr>
        <w:t xml:space="preserve">, đánh giá </w:t>
      </w:r>
      <w:r w:rsidRPr="00851C76">
        <w:rPr>
          <w:rFonts w:ascii="Times New Roman" w:eastAsia="Times New Roman" w:hAnsi="Times New Roman" w:cs="Times New Roman"/>
          <w:bCs/>
          <w:sz w:val="26"/>
          <w:szCs w:val="26"/>
          <w:lang w:val="nl-NL"/>
        </w:rPr>
        <w:t xml:space="preserve">rõ ràng, cụ thể, bám sát chức năng, nhiệm vụ của khoa Cơ khí. </w:t>
      </w:r>
    </w:p>
    <w:p w:rsidR="00586D4F" w:rsidRPr="00851C76" w:rsidRDefault="00586D4F" w:rsidP="00C94478">
      <w:pPr>
        <w:widowControl w:val="0"/>
        <w:spacing w:before="80" w:after="80" w:line="264" w:lineRule="auto"/>
        <w:ind w:firstLine="737"/>
        <w:jc w:val="both"/>
        <w:rPr>
          <w:rFonts w:ascii="Times New Roman" w:eastAsia="Times New Roman" w:hAnsi="Times New Roman" w:cs="Times New Roman"/>
          <w:bCs/>
          <w:sz w:val="26"/>
          <w:szCs w:val="26"/>
          <w:lang w:val="nl-NL"/>
        </w:rPr>
      </w:pPr>
      <w:r w:rsidRPr="00851C76">
        <w:rPr>
          <w:rFonts w:ascii="Times New Roman" w:eastAsia="Times New Roman" w:hAnsi="Times New Roman" w:cs="Times New Roman"/>
          <w:bCs/>
          <w:sz w:val="26"/>
          <w:szCs w:val="26"/>
          <w:lang w:val="nl-NL"/>
        </w:rPr>
        <w:t>Các nội dung đánh giá có dẫn</w:t>
      </w:r>
      <w:r w:rsidR="002A1A6E" w:rsidRPr="00851C76">
        <w:rPr>
          <w:rFonts w:ascii="Times New Roman" w:eastAsia="Times New Roman" w:hAnsi="Times New Roman" w:cs="Times New Roman"/>
          <w:bCs/>
          <w:sz w:val="26"/>
          <w:szCs w:val="26"/>
          <w:lang w:val="nl-NL"/>
        </w:rPr>
        <w:t>,</w:t>
      </w:r>
      <w:r w:rsidRPr="00851C76">
        <w:rPr>
          <w:rFonts w:ascii="Times New Roman" w:eastAsia="Times New Roman" w:hAnsi="Times New Roman" w:cs="Times New Roman"/>
          <w:bCs/>
          <w:sz w:val="26"/>
          <w:szCs w:val="26"/>
          <w:lang w:val="nl-NL"/>
        </w:rPr>
        <w:t xml:space="preserve"> minh chứng phù hợp để chứng minh.</w:t>
      </w:r>
    </w:p>
    <w:p w:rsidR="00586D4F" w:rsidRPr="00851C76" w:rsidRDefault="00586D4F" w:rsidP="00C94478">
      <w:pPr>
        <w:widowControl w:val="0"/>
        <w:spacing w:before="80" w:after="80" w:line="264" w:lineRule="auto"/>
        <w:ind w:firstLine="737"/>
        <w:jc w:val="both"/>
        <w:rPr>
          <w:rFonts w:ascii="Times New Roman" w:eastAsia="Times New Roman" w:hAnsi="Times New Roman" w:cs="Times New Roman"/>
          <w:bCs/>
          <w:sz w:val="26"/>
          <w:szCs w:val="26"/>
          <w:lang w:val="nl-NL"/>
        </w:rPr>
      </w:pPr>
      <w:r w:rsidRPr="00851C76">
        <w:rPr>
          <w:rFonts w:ascii="Times New Roman" w:eastAsia="Times New Roman" w:hAnsi="Times New Roman" w:cs="Times New Roman"/>
          <w:bCs/>
          <w:sz w:val="26"/>
          <w:szCs w:val="26"/>
          <w:lang w:val="nl-NL"/>
        </w:rPr>
        <w:t>Hợp tác, trao đổi, thảo luận công khai với tất cả các thành viên trong Khoa và các Phòng/Khoa khác trong trường.</w:t>
      </w:r>
    </w:p>
    <w:p w:rsidR="002A1A6E" w:rsidRPr="00851C76" w:rsidRDefault="002A1A6E" w:rsidP="00C94478">
      <w:pPr>
        <w:widowControl w:val="0"/>
        <w:spacing w:before="80" w:after="80" w:line="264" w:lineRule="auto"/>
        <w:ind w:firstLine="737"/>
        <w:jc w:val="both"/>
        <w:rPr>
          <w:rFonts w:ascii="Times New Roman" w:eastAsia="Times New Roman" w:hAnsi="Times New Roman" w:cs="Times New Roman"/>
          <w:bCs/>
          <w:sz w:val="26"/>
          <w:szCs w:val="26"/>
          <w:lang w:val="nl-NL"/>
        </w:rPr>
      </w:pPr>
      <w:r w:rsidRPr="00851C76">
        <w:rPr>
          <w:rFonts w:ascii="Times New Roman" w:eastAsia="Times New Roman" w:hAnsi="Times New Roman" w:cs="Times New Roman"/>
          <w:bCs/>
          <w:sz w:val="26"/>
          <w:szCs w:val="26"/>
          <w:lang w:val="nl-NL"/>
        </w:rPr>
        <w:t>Kết quả tự đánh giá chất lượng phải được công khai trong nội bộ Trường.</w:t>
      </w:r>
    </w:p>
    <w:p w:rsidR="009C3DC7" w:rsidRPr="00851C76" w:rsidRDefault="00A73367" w:rsidP="00C94478">
      <w:pPr>
        <w:spacing w:before="80" w:after="80" w:line="264" w:lineRule="auto"/>
        <w:ind w:firstLine="284"/>
        <w:rPr>
          <w:rFonts w:ascii="Times New Roman" w:eastAsia="Times New Roman" w:hAnsi="Times New Roman" w:cs="Times New Roman"/>
          <w:b/>
          <w:sz w:val="26"/>
          <w:szCs w:val="26"/>
        </w:rPr>
      </w:pPr>
      <w:r w:rsidRPr="00851C76">
        <w:rPr>
          <w:rFonts w:ascii="Times New Roman" w:eastAsia="Times New Roman" w:hAnsi="Times New Roman" w:cs="Times New Roman"/>
          <w:b/>
          <w:sz w:val="26"/>
          <w:szCs w:val="26"/>
        </w:rPr>
        <w:t>1</w:t>
      </w:r>
      <w:r w:rsidR="009C3DC7" w:rsidRPr="00851C76">
        <w:rPr>
          <w:rFonts w:ascii="Times New Roman" w:eastAsia="Times New Roman" w:hAnsi="Times New Roman" w:cs="Times New Roman"/>
          <w:b/>
          <w:sz w:val="26"/>
          <w:szCs w:val="26"/>
        </w:rPr>
        <w:t>.4. Phương pháp tự đánh giá</w:t>
      </w:r>
    </w:p>
    <w:p w:rsidR="009C3DC7" w:rsidRPr="00851C76" w:rsidRDefault="009C3DC7" w:rsidP="00C94478">
      <w:pPr>
        <w:widowControl w:val="0"/>
        <w:spacing w:before="80" w:after="80" w:line="264" w:lineRule="auto"/>
        <w:ind w:firstLine="720"/>
        <w:jc w:val="both"/>
        <w:rPr>
          <w:rFonts w:ascii="Times New Roman" w:eastAsia="Times New Roman" w:hAnsi="Times New Roman" w:cs="Times New Roman"/>
          <w:sz w:val="26"/>
          <w:szCs w:val="26"/>
          <w:lang w:val="pt-BR"/>
        </w:rPr>
      </w:pPr>
      <w:r w:rsidRPr="00851C76">
        <w:rPr>
          <w:rFonts w:ascii="Times New Roman" w:eastAsia="Times New Roman" w:hAnsi="Times New Roman" w:cs="Times New Roman"/>
          <w:sz w:val="26"/>
          <w:szCs w:val="26"/>
          <w:lang w:val="pt-BR"/>
        </w:rPr>
        <w:t xml:space="preserve">Nghiên cứu bộ tiêu chí, tiêu chuẩn kiểm định chất lượng </w:t>
      </w:r>
      <w:r w:rsidR="00E24077" w:rsidRPr="00851C76">
        <w:rPr>
          <w:rFonts w:ascii="Times New Roman" w:eastAsia="Times New Roman" w:hAnsi="Times New Roman" w:cs="Times New Roman"/>
          <w:sz w:val="26"/>
          <w:szCs w:val="26"/>
          <w:lang w:val="pt-BR"/>
        </w:rPr>
        <w:t xml:space="preserve">chương trình đào tạo </w:t>
      </w:r>
      <w:r w:rsidRPr="00851C76">
        <w:rPr>
          <w:rFonts w:ascii="Times New Roman" w:eastAsia="Times New Roman" w:hAnsi="Times New Roman" w:cs="Times New Roman"/>
          <w:sz w:val="26"/>
          <w:szCs w:val="26"/>
          <w:lang w:val="pt-BR"/>
        </w:rPr>
        <w:t>và các tài liệu, hồ sơ minh chứng kèm theo.</w:t>
      </w:r>
    </w:p>
    <w:p w:rsidR="009C3DC7" w:rsidRPr="00851C76" w:rsidRDefault="009C3DC7" w:rsidP="00C94478">
      <w:pPr>
        <w:widowControl w:val="0"/>
        <w:spacing w:before="80" w:after="80" w:line="264" w:lineRule="auto"/>
        <w:ind w:firstLine="720"/>
        <w:jc w:val="both"/>
        <w:rPr>
          <w:rFonts w:ascii="Times New Roman" w:eastAsia="Times New Roman" w:hAnsi="Times New Roman" w:cs="Times New Roman"/>
          <w:sz w:val="26"/>
          <w:szCs w:val="26"/>
          <w:lang w:val="pt-BR"/>
        </w:rPr>
      </w:pPr>
      <w:r w:rsidRPr="00851C76">
        <w:rPr>
          <w:rFonts w:ascii="Times New Roman" w:eastAsia="Times New Roman" w:hAnsi="Times New Roman" w:cs="Times New Roman"/>
          <w:sz w:val="26"/>
          <w:szCs w:val="26"/>
          <w:lang w:val="pt-BR"/>
        </w:rPr>
        <w:t>Thu thập thông tin, minh chứng, rà soát các hoạt động của trường để chứng minh đạt hay không đạt theo nội hàm của tiêu chí, tiêu chuẩn.</w:t>
      </w:r>
    </w:p>
    <w:p w:rsidR="009C3DC7" w:rsidRPr="00851C76" w:rsidRDefault="009C3DC7" w:rsidP="00C94478">
      <w:pPr>
        <w:widowControl w:val="0"/>
        <w:spacing w:before="80" w:after="80" w:line="264" w:lineRule="auto"/>
        <w:ind w:firstLine="720"/>
        <w:jc w:val="both"/>
        <w:rPr>
          <w:rFonts w:ascii="Times New Roman" w:eastAsia="Times New Roman" w:hAnsi="Times New Roman" w:cs="Times New Roman"/>
          <w:sz w:val="26"/>
          <w:szCs w:val="26"/>
          <w:lang w:val="pt-BR"/>
        </w:rPr>
      </w:pPr>
      <w:r w:rsidRPr="00851C76">
        <w:rPr>
          <w:rFonts w:ascii="Times New Roman" w:eastAsia="Times New Roman" w:hAnsi="Times New Roman" w:cs="Times New Roman"/>
          <w:sz w:val="26"/>
          <w:szCs w:val="26"/>
          <w:lang w:val="pt-BR"/>
        </w:rPr>
        <w:t>Khảo sát thực tế, thảo luận, phỏng vấn, lấy ý kiến từ các đơn vị, cán bộ quản lý, gi</w:t>
      </w:r>
      <w:r w:rsidR="00E24077" w:rsidRPr="00851C76">
        <w:rPr>
          <w:rFonts w:ascii="Times New Roman" w:eastAsia="Times New Roman" w:hAnsi="Times New Roman" w:cs="Times New Roman"/>
          <w:sz w:val="26"/>
          <w:szCs w:val="26"/>
          <w:lang w:val="pt-BR"/>
        </w:rPr>
        <w:t xml:space="preserve">ảng </w:t>
      </w:r>
      <w:r w:rsidRPr="00851C76">
        <w:rPr>
          <w:rFonts w:ascii="Times New Roman" w:eastAsia="Times New Roman" w:hAnsi="Times New Roman" w:cs="Times New Roman"/>
          <w:sz w:val="26"/>
          <w:szCs w:val="26"/>
          <w:lang w:val="pt-BR"/>
        </w:rPr>
        <w:t>viên, người học và người sử dụng lao động.</w:t>
      </w:r>
    </w:p>
    <w:p w:rsidR="00E24077" w:rsidRPr="00851C76" w:rsidRDefault="00E24077" w:rsidP="00C94478">
      <w:pPr>
        <w:widowControl w:val="0"/>
        <w:spacing w:before="80" w:after="80" w:line="264" w:lineRule="auto"/>
        <w:ind w:firstLine="720"/>
        <w:jc w:val="both"/>
        <w:rPr>
          <w:rFonts w:ascii="Times New Roman" w:eastAsia="Times New Roman" w:hAnsi="Times New Roman" w:cs="Times New Roman"/>
          <w:sz w:val="26"/>
          <w:szCs w:val="26"/>
          <w:lang w:val="pt-BR"/>
        </w:rPr>
      </w:pPr>
      <w:r w:rsidRPr="00851C76">
        <w:rPr>
          <w:rFonts w:ascii="Times New Roman" w:eastAsia="Times New Roman" w:hAnsi="Times New Roman" w:cs="Times New Roman"/>
          <w:bCs/>
          <w:sz w:val="26"/>
          <w:szCs w:val="26"/>
          <w:lang w:val="nl-NL"/>
        </w:rPr>
        <w:t>Cá nhân được phân công phụ trách các tiêu chí rà soát lại các hoạt động của Khoa đã đáp ứng được những chỉ số, tiêu chuẩn thuộc các tiêu chí trên cơ sở các minh chứng để đánh giá mức độ đạt hay chưa đạt của từng chỉ số, tiêu chuẩn và tiêu chí. Khi đánh giá xong, các cá nhân tổng hợp kết quả và làm căn cứ để xếp cấp độ</w:t>
      </w:r>
    </w:p>
    <w:p w:rsidR="009C3DC7" w:rsidRPr="00851C76" w:rsidRDefault="00A73367" w:rsidP="00C94478">
      <w:pPr>
        <w:spacing w:before="80" w:after="80" w:line="264" w:lineRule="auto"/>
        <w:ind w:firstLine="284"/>
        <w:rPr>
          <w:rFonts w:ascii="Times New Roman" w:eastAsia="Times New Roman" w:hAnsi="Times New Roman" w:cs="Times New Roman"/>
          <w:b/>
          <w:sz w:val="26"/>
          <w:szCs w:val="26"/>
        </w:rPr>
      </w:pPr>
      <w:r w:rsidRPr="00851C76">
        <w:rPr>
          <w:rFonts w:ascii="Times New Roman" w:eastAsia="Times New Roman" w:hAnsi="Times New Roman" w:cs="Times New Roman"/>
          <w:b/>
          <w:sz w:val="26"/>
          <w:szCs w:val="26"/>
        </w:rPr>
        <w:t>1</w:t>
      </w:r>
      <w:r w:rsidR="009C3DC7" w:rsidRPr="00851C76">
        <w:rPr>
          <w:rFonts w:ascii="Times New Roman" w:eastAsia="Times New Roman" w:hAnsi="Times New Roman" w:cs="Times New Roman"/>
          <w:b/>
          <w:sz w:val="26"/>
          <w:szCs w:val="26"/>
        </w:rPr>
        <w:t>.5. Các bước tiến hành tự đánh giá</w:t>
      </w:r>
    </w:p>
    <w:p w:rsidR="009C3DC7" w:rsidRPr="00851C76" w:rsidRDefault="009C3DC7" w:rsidP="00C94478">
      <w:pPr>
        <w:widowControl w:val="0"/>
        <w:spacing w:before="80" w:after="80" w:line="264" w:lineRule="auto"/>
        <w:ind w:firstLine="720"/>
        <w:jc w:val="both"/>
        <w:rPr>
          <w:rFonts w:ascii="Times New Roman" w:eastAsia="Times New Roman" w:hAnsi="Times New Roman" w:cs="Times New Roman"/>
          <w:sz w:val="26"/>
          <w:szCs w:val="26"/>
          <w:lang w:val="pt-BR"/>
        </w:rPr>
      </w:pPr>
      <w:r w:rsidRPr="00851C76">
        <w:rPr>
          <w:rFonts w:ascii="Times New Roman" w:eastAsia="Times New Roman" w:hAnsi="Times New Roman" w:cs="Times New Roman"/>
          <w:sz w:val="26"/>
          <w:szCs w:val="26"/>
          <w:lang w:val="pt-BR"/>
        </w:rPr>
        <w:t xml:space="preserve">Quy trình thực hiện tự đánh giá chất lượng được quy định tại Thông tư số 28/2017/TT-BLĐTBXH ngày 15 tháng 12 năm 2017 và Thông tư Thông tư số </w:t>
      </w:r>
      <w:r w:rsidRPr="00851C76">
        <w:rPr>
          <w:rFonts w:ascii="Times New Roman" w:eastAsia="Times New Roman" w:hAnsi="Times New Roman" w:cs="Times New Roman"/>
          <w:sz w:val="26"/>
          <w:szCs w:val="26"/>
        </w:rPr>
        <w:t xml:space="preserve">15/2017/TT-BLĐTBXH ngày 08 tháng 6 năm 2017 </w:t>
      </w:r>
      <w:r w:rsidRPr="00851C76">
        <w:rPr>
          <w:rFonts w:ascii="Times New Roman" w:eastAsia="Times New Roman" w:hAnsi="Times New Roman" w:cs="Times New Roman"/>
          <w:sz w:val="26"/>
          <w:szCs w:val="26"/>
          <w:lang w:val="pt-BR"/>
        </w:rPr>
        <w:t>của Bộ L</w:t>
      </w:r>
      <w:r w:rsidR="009375A4" w:rsidRPr="00851C76">
        <w:rPr>
          <w:rFonts w:ascii="Times New Roman" w:eastAsia="Times New Roman" w:hAnsi="Times New Roman" w:cs="Times New Roman"/>
          <w:sz w:val="26"/>
          <w:szCs w:val="26"/>
          <w:lang w:val="pt-BR"/>
        </w:rPr>
        <w:t>ao động – Thương binh và Xã hội</w:t>
      </w:r>
      <w:r w:rsidRPr="00851C76">
        <w:rPr>
          <w:rFonts w:ascii="Times New Roman" w:eastAsia="Times New Roman" w:hAnsi="Times New Roman" w:cs="Times New Roman"/>
          <w:sz w:val="26"/>
          <w:szCs w:val="26"/>
          <w:lang w:val="pt-BR"/>
        </w:rPr>
        <w:t>, cụ thể như sau:</w:t>
      </w:r>
    </w:p>
    <w:p w:rsidR="009C3DC7" w:rsidRPr="00851C76" w:rsidRDefault="009C3DC7" w:rsidP="00C94478">
      <w:pPr>
        <w:widowControl w:val="0"/>
        <w:spacing w:before="80" w:after="80" w:line="264" w:lineRule="auto"/>
        <w:ind w:firstLine="720"/>
        <w:jc w:val="both"/>
        <w:rPr>
          <w:rFonts w:ascii="Times New Roman" w:eastAsia="Times New Roman" w:hAnsi="Times New Roman" w:cs="Times New Roman"/>
          <w:sz w:val="26"/>
          <w:szCs w:val="26"/>
          <w:lang w:val="pt-BR"/>
        </w:rPr>
      </w:pPr>
      <w:r w:rsidRPr="00851C76">
        <w:rPr>
          <w:rFonts w:ascii="Times New Roman" w:eastAsia="Times New Roman" w:hAnsi="Times New Roman" w:cs="Times New Roman"/>
          <w:sz w:val="26"/>
          <w:szCs w:val="26"/>
          <w:lang w:val="pt-BR"/>
        </w:rPr>
        <w:t xml:space="preserve">* Thực hiện công tác chuẩn bị tự đánh giá </w:t>
      </w:r>
      <w:r w:rsidR="00F019D3" w:rsidRPr="00851C76">
        <w:rPr>
          <w:rFonts w:ascii="Times New Roman" w:eastAsia="Times New Roman" w:hAnsi="Times New Roman" w:cs="Times New Roman"/>
          <w:sz w:val="26"/>
          <w:szCs w:val="26"/>
          <w:lang w:val="pt-BR"/>
        </w:rPr>
        <w:t xml:space="preserve">các tiêu chuẩn kiểm định </w:t>
      </w:r>
      <w:r w:rsidRPr="00851C76">
        <w:rPr>
          <w:rFonts w:ascii="Times New Roman" w:eastAsia="Times New Roman" w:hAnsi="Times New Roman" w:cs="Times New Roman"/>
          <w:sz w:val="26"/>
          <w:szCs w:val="26"/>
          <w:lang w:val="pt-BR"/>
        </w:rPr>
        <w:t xml:space="preserve">chất lượng </w:t>
      </w:r>
      <w:r w:rsidR="00F019D3" w:rsidRPr="00851C76">
        <w:rPr>
          <w:rFonts w:ascii="Times New Roman" w:eastAsia="Times New Roman" w:hAnsi="Times New Roman" w:cs="Times New Roman"/>
          <w:sz w:val="26"/>
          <w:szCs w:val="26"/>
          <w:lang w:val="pt-BR"/>
        </w:rPr>
        <w:t>chương trình đào tạo</w:t>
      </w:r>
      <w:r w:rsidRPr="00851C76">
        <w:rPr>
          <w:rFonts w:ascii="Times New Roman" w:eastAsia="Times New Roman" w:hAnsi="Times New Roman" w:cs="Times New Roman"/>
          <w:sz w:val="26"/>
          <w:szCs w:val="26"/>
          <w:lang w:val="pt-BR"/>
        </w:rPr>
        <w:t>.</w:t>
      </w:r>
    </w:p>
    <w:p w:rsidR="00F3188B" w:rsidRPr="00851C76" w:rsidRDefault="00F3188B" w:rsidP="00C94478">
      <w:pPr>
        <w:widowControl w:val="0"/>
        <w:spacing w:before="80" w:after="80" w:line="264" w:lineRule="auto"/>
        <w:ind w:firstLine="720"/>
        <w:jc w:val="both"/>
        <w:rPr>
          <w:rFonts w:ascii="Times New Roman" w:eastAsia="Times New Roman" w:hAnsi="Times New Roman" w:cs="Times New Roman"/>
          <w:sz w:val="26"/>
          <w:szCs w:val="26"/>
          <w:lang w:val="pt-BR"/>
        </w:rPr>
      </w:pPr>
      <w:r w:rsidRPr="00851C76">
        <w:rPr>
          <w:rFonts w:ascii="Times New Roman" w:eastAsia="Times New Roman" w:hAnsi="Times New Roman" w:cs="Times New Roman"/>
          <w:sz w:val="26"/>
          <w:szCs w:val="26"/>
          <w:lang w:val="pt-BR"/>
        </w:rPr>
        <w:t>* Trường xây dựng kế hoạch tự đánh giá theo quy định.</w:t>
      </w:r>
    </w:p>
    <w:p w:rsidR="00F3188B" w:rsidRPr="00851C76" w:rsidRDefault="00F3188B" w:rsidP="00C94478">
      <w:pPr>
        <w:widowControl w:val="0"/>
        <w:spacing w:before="80" w:after="80" w:line="264" w:lineRule="auto"/>
        <w:ind w:firstLine="720"/>
        <w:jc w:val="both"/>
        <w:rPr>
          <w:rFonts w:ascii="Times New Roman" w:eastAsia="Times New Roman" w:hAnsi="Times New Roman" w:cs="Times New Roman"/>
          <w:sz w:val="26"/>
          <w:szCs w:val="26"/>
          <w:lang w:val="pt-BR"/>
        </w:rPr>
      </w:pPr>
      <w:r w:rsidRPr="00851C76">
        <w:rPr>
          <w:rFonts w:ascii="Times New Roman" w:eastAsia="Times New Roman" w:hAnsi="Times New Roman" w:cs="Times New Roman"/>
          <w:sz w:val="26"/>
          <w:szCs w:val="26"/>
          <w:lang w:val="pt-BR"/>
        </w:rPr>
        <w:t>* Triển khai kế hoạch và phân công nhiệm vụ cho các thành viên</w:t>
      </w:r>
    </w:p>
    <w:p w:rsidR="009C3DC7" w:rsidRPr="00851C76" w:rsidRDefault="009C3DC7" w:rsidP="00C94478">
      <w:pPr>
        <w:widowControl w:val="0"/>
        <w:spacing w:before="80" w:after="80" w:line="264" w:lineRule="auto"/>
        <w:ind w:firstLine="720"/>
        <w:jc w:val="both"/>
        <w:rPr>
          <w:rFonts w:ascii="Times New Roman" w:eastAsia="Times New Roman" w:hAnsi="Times New Roman" w:cs="Times New Roman"/>
          <w:sz w:val="26"/>
          <w:szCs w:val="26"/>
          <w:lang w:val="pt-BR"/>
        </w:rPr>
      </w:pPr>
      <w:r w:rsidRPr="00851C76">
        <w:rPr>
          <w:rFonts w:ascii="Times New Roman" w:eastAsia="Times New Roman" w:hAnsi="Times New Roman" w:cs="Times New Roman"/>
          <w:sz w:val="26"/>
          <w:szCs w:val="26"/>
          <w:lang w:val="pt-BR"/>
        </w:rPr>
        <w:t xml:space="preserve">* </w:t>
      </w:r>
      <w:r w:rsidR="00F019D3" w:rsidRPr="00851C76">
        <w:rPr>
          <w:rFonts w:ascii="Times New Roman" w:eastAsia="Times New Roman" w:hAnsi="Times New Roman" w:cs="Times New Roman"/>
          <w:sz w:val="26"/>
          <w:szCs w:val="26"/>
          <w:lang w:val="pt-BR"/>
        </w:rPr>
        <w:t xml:space="preserve">Thực hiện tự đánh giá chất lượng chương trình đào tạo </w:t>
      </w:r>
      <w:r w:rsidRPr="00851C76">
        <w:rPr>
          <w:rFonts w:ascii="Times New Roman" w:eastAsia="Times New Roman" w:hAnsi="Times New Roman" w:cs="Times New Roman"/>
          <w:sz w:val="26"/>
          <w:szCs w:val="26"/>
          <w:lang w:val="pt-BR"/>
        </w:rPr>
        <w:t xml:space="preserve">của các phòng, khoa </w:t>
      </w:r>
      <w:r w:rsidR="00F019D3" w:rsidRPr="00851C76">
        <w:rPr>
          <w:rFonts w:ascii="Times New Roman" w:eastAsia="Times New Roman" w:hAnsi="Times New Roman" w:cs="Times New Roman"/>
          <w:sz w:val="26"/>
          <w:szCs w:val="26"/>
          <w:lang w:val="pt-BR"/>
        </w:rPr>
        <w:t>Cơ khí</w:t>
      </w:r>
      <w:r w:rsidRPr="00851C76">
        <w:rPr>
          <w:rFonts w:ascii="Times New Roman" w:eastAsia="Times New Roman" w:hAnsi="Times New Roman" w:cs="Times New Roman"/>
          <w:sz w:val="26"/>
          <w:szCs w:val="26"/>
          <w:lang w:val="pt-BR"/>
        </w:rPr>
        <w:t>, trung tâm trực thuộc Trường Cao đẳng Lý Tự Trọng T</w:t>
      </w:r>
      <w:r w:rsidR="00F019D3" w:rsidRPr="00851C76">
        <w:rPr>
          <w:rFonts w:ascii="Times New Roman" w:eastAsia="Times New Roman" w:hAnsi="Times New Roman" w:cs="Times New Roman"/>
          <w:sz w:val="26"/>
          <w:szCs w:val="26"/>
          <w:lang w:val="pt-BR"/>
        </w:rPr>
        <w:t>hành phố Hồ Chí Minh</w:t>
      </w:r>
      <w:r w:rsidRPr="00851C76">
        <w:rPr>
          <w:rFonts w:ascii="Times New Roman" w:eastAsia="Times New Roman" w:hAnsi="Times New Roman" w:cs="Times New Roman"/>
          <w:sz w:val="26"/>
          <w:szCs w:val="26"/>
          <w:lang w:val="pt-BR"/>
        </w:rPr>
        <w:t>.</w:t>
      </w:r>
    </w:p>
    <w:p w:rsidR="00F3188B" w:rsidRPr="00851C76" w:rsidRDefault="00F3188B" w:rsidP="00C94478">
      <w:pPr>
        <w:widowControl w:val="0"/>
        <w:spacing w:before="80" w:after="80" w:line="264" w:lineRule="auto"/>
        <w:ind w:firstLine="720"/>
        <w:jc w:val="both"/>
        <w:rPr>
          <w:rFonts w:ascii="Times New Roman" w:eastAsia="Times New Roman" w:hAnsi="Times New Roman" w:cs="Times New Roman"/>
          <w:sz w:val="26"/>
          <w:szCs w:val="26"/>
          <w:lang w:val="pt-BR"/>
        </w:rPr>
      </w:pPr>
      <w:r w:rsidRPr="00851C76">
        <w:rPr>
          <w:rFonts w:ascii="Times New Roman" w:eastAsia="Times New Roman" w:hAnsi="Times New Roman" w:cs="Times New Roman"/>
          <w:sz w:val="26"/>
          <w:szCs w:val="26"/>
          <w:lang w:val="pt-BR"/>
        </w:rPr>
        <w:t>* Tiến hành thu thập minh chứng</w:t>
      </w:r>
    </w:p>
    <w:p w:rsidR="00F3188B" w:rsidRPr="00851C76" w:rsidRDefault="00F3188B" w:rsidP="00C94478">
      <w:pPr>
        <w:widowControl w:val="0"/>
        <w:spacing w:before="80" w:after="80" w:line="264" w:lineRule="auto"/>
        <w:ind w:firstLine="720"/>
        <w:jc w:val="both"/>
        <w:rPr>
          <w:rFonts w:ascii="Times New Roman" w:eastAsia="Times New Roman" w:hAnsi="Times New Roman" w:cs="Times New Roman"/>
          <w:sz w:val="26"/>
          <w:szCs w:val="26"/>
          <w:lang w:val="pt-BR"/>
        </w:rPr>
      </w:pPr>
      <w:r w:rsidRPr="00851C76">
        <w:rPr>
          <w:rFonts w:ascii="Times New Roman" w:eastAsia="Times New Roman" w:hAnsi="Times New Roman" w:cs="Times New Roman"/>
          <w:sz w:val="26"/>
          <w:szCs w:val="26"/>
          <w:lang w:val="pt-BR"/>
        </w:rPr>
        <w:t>* Viết dự thảo tự đánh giá</w:t>
      </w:r>
    </w:p>
    <w:p w:rsidR="00F3188B" w:rsidRPr="00851C76" w:rsidRDefault="00F3188B" w:rsidP="00C94478">
      <w:pPr>
        <w:widowControl w:val="0"/>
        <w:spacing w:before="80" w:after="80" w:line="264" w:lineRule="auto"/>
        <w:ind w:firstLine="720"/>
        <w:jc w:val="both"/>
        <w:rPr>
          <w:rFonts w:ascii="Times New Roman" w:eastAsia="Times New Roman" w:hAnsi="Times New Roman" w:cs="Times New Roman"/>
          <w:sz w:val="26"/>
          <w:szCs w:val="26"/>
          <w:lang w:val="pt-BR"/>
        </w:rPr>
      </w:pPr>
      <w:r w:rsidRPr="00851C76">
        <w:rPr>
          <w:rFonts w:ascii="Times New Roman" w:eastAsia="Times New Roman" w:hAnsi="Times New Roman" w:cs="Times New Roman"/>
          <w:sz w:val="26"/>
          <w:szCs w:val="26"/>
          <w:lang w:val="pt-BR"/>
        </w:rPr>
        <w:t>* Họp Hội đồng để hoàn thiện dự thảo tự đánh giá</w:t>
      </w:r>
    </w:p>
    <w:p w:rsidR="00F3188B" w:rsidRPr="00851C76" w:rsidRDefault="00F3188B" w:rsidP="00C94478">
      <w:pPr>
        <w:widowControl w:val="0"/>
        <w:spacing w:before="80" w:after="80" w:line="264" w:lineRule="auto"/>
        <w:ind w:firstLine="720"/>
        <w:jc w:val="both"/>
        <w:rPr>
          <w:rFonts w:ascii="Times New Roman" w:eastAsia="Times New Roman" w:hAnsi="Times New Roman" w:cs="Times New Roman"/>
          <w:sz w:val="26"/>
          <w:szCs w:val="26"/>
          <w:lang w:val="pt-BR"/>
        </w:rPr>
      </w:pPr>
      <w:r w:rsidRPr="00851C76">
        <w:rPr>
          <w:rFonts w:ascii="Times New Roman" w:eastAsia="Times New Roman" w:hAnsi="Times New Roman" w:cs="Times New Roman"/>
          <w:sz w:val="26"/>
          <w:szCs w:val="26"/>
          <w:lang w:val="pt-BR"/>
        </w:rPr>
        <w:t>* Gửi Hội đồng kiểm định nhà trường</w:t>
      </w:r>
    </w:p>
    <w:p w:rsidR="00F3188B" w:rsidRPr="00851C76" w:rsidRDefault="00F3188B" w:rsidP="00C94478">
      <w:pPr>
        <w:widowControl w:val="0"/>
        <w:spacing w:before="80" w:after="80" w:line="264" w:lineRule="auto"/>
        <w:ind w:firstLine="720"/>
        <w:jc w:val="both"/>
        <w:rPr>
          <w:rFonts w:ascii="Times New Roman" w:eastAsia="Times New Roman" w:hAnsi="Times New Roman" w:cs="Times New Roman"/>
          <w:sz w:val="26"/>
          <w:szCs w:val="26"/>
          <w:lang w:val="pt-BR"/>
        </w:rPr>
      </w:pPr>
      <w:r w:rsidRPr="00851C76">
        <w:rPr>
          <w:rFonts w:ascii="Times New Roman" w:eastAsia="Times New Roman" w:hAnsi="Times New Roman" w:cs="Times New Roman"/>
          <w:sz w:val="26"/>
          <w:szCs w:val="26"/>
          <w:lang w:val="pt-BR"/>
        </w:rPr>
        <w:t>* Bổ sung minh chứng khi có yêu cầu</w:t>
      </w:r>
    </w:p>
    <w:p w:rsidR="009C3DC7" w:rsidRPr="00851C76" w:rsidRDefault="009C3DC7" w:rsidP="00C94478">
      <w:pPr>
        <w:widowControl w:val="0"/>
        <w:spacing w:before="80" w:after="80" w:line="264" w:lineRule="auto"/>
        <w:ind w:firstLine="720"/>
        <w:jc w:val="both"/>
        <w:rPr>
          <w:rFonts w:ascii="Times New Roman" w:eastAsia="Times New Roman" w:hAnsi="Times New Roman" w:cs="Times New Roman"/>
          <w:sz w:val="26"/>
          <w:szCs w:val="26"/>
          <w:lang w:val="pt-BR"/>
        </w:rPr>
      </w:pPr>
      <w:r w:rsidRPr="00851C76">
        <w:rPr>
          <w:rFonts w:ascii="Times New Roman" w:eastAsia="Times New Roman" w:hAnsi="Times New Roman" w:cs="Times New Roman"/>
          <w:sz w:val="26"/>
          <w:szCs w:val="26"/>
          <w:lang w:val="pt-BR"/>
        </w:rPr>
        <w:lastRenderedPageBreak/>
        <w:t xml:space="preserve">* Công bố báo cáo kết quả tự đánh giá chất lượng </w:t>
      </w:r>
      <w:r w:rsidR="00F019D3" w:rsidRPr="00851C76">
        <w:rPr>
          <w:rFonts w:ascii="Times New Roman" w:eastAsia="Times New Roman" w:hAnsi="Times New Roman" w:cs="Times New Roman"/>
          <w:sz w:val="26"/>
          <w:szCs w:val="26"/>
          <w:lang w:val="pt-BR"/>
        </w:rPr>
        <w:t xml:space="preserve">chương trình đào tạo </w:t>
      </w:r>
      <w:r w:rsidRPr="00851C76">
        <w:rPr>
          <w:rFonts w:ascii="Times New Roman" w:eastAsia="Times New Roman" w:hAnsi="Times New Roman" w:cs="Times New Roman"/>
          <w:sz w:val="26"/>
          <w:szCs w:val="26"/>
          <w:lang w:val="pt-BR"/>
        </w:rPr>
        <w:t xml:space="preserve">trong Trường và gửi báo cáo kết quả tự đánh giá chất lượng </w:t>
      </w:r>
      <w:r w:rsidR="00F019D3" w:rsidRPr="00851C76">
        <w:rPr>
          <w:rFonts w:ascii="Times New Roman" w:eastAsia="Times New Roman" w:hAnsi="Times New Roman" w:cs="Times New Roman"/>
          <w:sz w:val="26"/>
          <w:szCs w:val="26"/>
          <w:lang w:val="pt-BR"/>
        </w:rPr>
        <w:t xml:space="preserve">chương trình đào tạo </w:t>
      </w:r>
      <w:r w:rsidRPr="00851C76">
        <w:rPr>
          <w:rFonts w:ascii="Times New Roman" w:eastAsia="Times New Roman" w:hAnsi="Times New Roman" w:cs="Times New Roman"/>
          <w:sz w:val="26"/>
          <w:szCs w:val="26"/>
          <w:lang w:val="pt-BR"/>
        </w:rPr>
        <w:t xml:space="preserve">về Tổng cục Giáo dục nghề nghiệp, Sở </w:t>
      </w:r>
      <w:r w:rsidR="00F019D3" w:rsidRPr="00851C76">
        <w:rPr>
          <w:rFonts w:ascii="Times New Roman" w:eastAsia="Times New Roman" w:hAnsi="Times New Roman" w:cs="Times New Roman"/>
          <w:sz w:val="26"/>
          <w:szCs w:val="26"/>
          <w:lang w:val="pt-BR"/>
        </w:rPr>
        <w:t>Lao động – Thương binh và Xã hội Thành phố Hồ Chí Minh</w:t>
      </w:r>
      <w:r w:rsidRPr="00851C76">
        <w:rPr>
          <w:rFonts w:ascii="Times New Roman" w:eastAsia="Times New Roman" w:hAnsi="Times New Roman" w:cs="Times New Roman"/>
          <w:sz w:val="26"/>
          <w:szCs w:val="26"/>
          <w:lang w:val="pt-BR"/>
        </w:rPr>
        <w:t>.</w:t>
      </w:r>
    </w:p>
    <w:p w:rsidR="009C3DC7" w:rsidRPr="00851C76" w:rsidRDefault="00A73367" w:rsidP="00C94478">
      <w:pPr>
        <w:spacing w:before="80" w:after="80" w:line="264" w:lineRule="auto"/>
        <w:rPr>
          <w:rFonts w:ascii="Times New Roman" w:eastAsia="Times New Roman" w:hAnsi="Times New Roman" w:cs="Times New Roman"/>
          <w:b/>
          <w:bCs/>
          <w:sz w:val="26"/>
          <w:szCs w:val="26"/>
        </w:rPr>
      </w:pPr>
      <w:r w:rsidRPr="00851C76">
        <w:rPr>
          <w:rFonts w:ascii="Times New Roman" w:eastAsia="Times New Roman" w:hAnsi="Times New Roman" w:cs="Times New Roman"/>
          <w:b/>
          <w:bCs/>
          <w:sz w:val="26"/>
          <w:szCs w:val="26"/>
        </w:rPr>
        <w:t>2</w:t>
      </w:r>
      <w:r w:rsidR="009C3DC7" w:rsidRPr="00851C76">
        <w:rPr>
          <w:rFonts w:ascii="Times New Roman" w:eastAsia="Times New Roman" w:hAnsi="Times New Roman" w:cs="Times New Roman"/>
          <w:b/>
          <w:bCs/>
          <w:sz w:val="26"/>
          <w:szCs w:val="26"/>
        </w:rPr>
        <w:t xml:space="preserve">. </w:t>
      </w:r>
      <w:r w:rsidR="00205024" w:rsidRPr="00851C76">
        <w:rPr>
          <w:rFonts w:ascii="Times New Roman" w:eastAsia="Times New Roman" w:hAnsi="Times New Roman" w:cs="Times New Roman"/>
          <w:b/>
          <w:bCs/>
          <w:sz w:val="26"/>
          <w:szCs w:val="26"/>
        </w:rPr>
        <w:t xml:space="preserve">Tự </w:t>
      </w:r>
      <w:r w:rsidR="00205024" w:rsidRPr="00851C76">
        <w:rPr>
          <w:rFonts w:ascii="Times New Roman" w:eastAsia="Times New Roman" w:hAnsi="Times New Roman" w:cs="Times New Roman"/>
          <w:b/>
          <w:sz w:val="26"/>
          <w:szCs w:val="26"/>
          <w:lang w:val="pt-BR"/>
        </w:rPr>
        <w:t>đánh</w:t>
      </w:r>
      <w:r w:rsidR="00205024" w:rsidRPr="00851C76">
        <w:rPr>
          <w:rFonts w:ascii="Times New Roman" w:eastAsia="Times New Roman" w:hAnsi="Times New Roman" w:cs="Times New Roman"/>
          <w:b/>
          <w:bCs/>
          <w:sz w:val="26"/>
          <w:szCs w:val="26"/>
        </w:rPr>
        <w:t xml:space="preserve"> giá</w:t>
      </w:r>
    </w:p>
    <w:p w:rsidR="009C3DC7" w:rsidRPr="00851C76" w:rsidRDefault="00A73367" w:rsidP="00C94478">
      <w:pPr>
        <w:spacing w:before="80" w:after="80" w:line="264" w:lineRule="auto"/>
        <w:ind w:firstLine="284"/>
        <w:rPr>
          <w:rFonts w:ascii="Times New Roman" w:eastAsia="Times New Roman" w:hAnsi="Times New Roman" w:cs="Times New Roman"/>
          <w:b/>
          <w:bCs/>
          <w:sz w:val="26"/>
          <w:szCs w:val="26"/>
        </w:rPr>
      </w:pPr>
      <w:r w:rsidRPr="00851C76">
        <w:rPr>
          <w:rFonts w:ascii="Times New Roman" w:eastAsia="Times New Roman" w:hAnsi="Times New Roman" w:cs="Times New Roman"/>
          <w:b/>
          <w:bCs/>
          <w:sz w:val="26"/>
          <w:szCs w:val="26"/>
        </w:rPr>
        <w:t>2</w:t>
      </w:r>
      <w:r w:rsidR="009C3DC7" w:rsidRPr="00851C76">
        <w:rPr>
          <w:rFonts w:ascii="Times New Roman" w:eastAsia="Times New Roman" w:hAnsi="Times New Roman" w:cs="Times New Roman"/>
          <w:b/>
          <w:bCs/>
          <w:sz w:val="26"/>
          <w:szCs w:val="26"/>
        </w:rPr>
        <w:t xml:space="preserve">.1. Tổng </w:t>
      </w:r>
      <w:r w:rsidR="009C3DC7" w:rsidRPr="00851C76">
        <w:rPr>
          <w:rFonts w:ascii="Times New Roman" w:eastAsia="Times New Roman" w:hAnsi="Times New Roman" w:cs="Times New Roman"/>
          <w:b/>
          <w:sz w:val="26"/>
          <w:szCs w:val="26"/>
        </w:rPr>
        <w:t>hợp</w:t>
      </w:r>
      <w:r w:rsidR="009C3DC7" w:rsidRPr="00851C76">
        <w:rPr>
          <w:rFonts w:ascii="Times New Roman" w:eastAsia="Times New Roman" w:hAnsi="Times New Roman" w:cs="Times New Roman"/>
          <w:b/>
          <w:bCs/>
          <w:sz w:val="26"/>
          <w:szCs w:val="26"/>
        </w:rPr>
        <w:t xml:space="preserve"> kết quả tự đánh giá:</w:t>
      </w:r>
    </w:p>
    <w:tbl>
      <w:tblPr>
        <w:tblW w:w="9467" w:type="dxa"/>
        <w:tblLook w:val="0000" w:firstRow="0" w:lastRow="0" w:firstColumn="0" w:lastColumn="0" w:noHBand="0" w:noVBand="0"/>
      </w:tblPr>
      <w:tblGrid>
        <w:gridCol w:w="708"/>
        <w:gridCol w:w="7055"/>
        <w:gridCol w:w="896"/>
        <w:gridCol w:w="808"/>
      </w:tblGrid>
      <w:tr w:rsidR="00851C76" w:rsidRPr="00851C76" w:rsidTr="00947F5E">
        <w:trPr>
          <w:trHeight w:val="20"/>
          <w:tblHeader/>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9C3DC7" w:rsidRPr="00851C76" w:rsidRDefault="009C3DC7" w:rsidP="00197C81">
            <w:pPr>
              <w:spacing w:before="80" w:after="80" w:line="264" w:lineRule="auto"/>
              <w:jc w:val="center"/>
              <w:rPr>
                <w:rFonts w:ascii="Times New Roman" w:eastAsia="Times New Roman" w:hAnsi="Times New Roman" w:cs="Times New Roman"/>
                <w:b/>
                <w:sz w:val="26"/>
                <w:szCs w:val="26"/>
              </w:rPr>
            </w:pPr>
            <w:r w:rsidRPr="00851C76">
              <w:rPr>
                <w:rFonts w:ascii="Times New Roman" w:eastAsia="Times New Roman" w:hAnsi="Times New Roman" w:cs="Times New Roman"/>
                <w:b/>
                <w:bCs/>
                <w:sz w:val="26"/>
                <w:szCs w:val="26"/>
              </w:rPr>
              <w:t>STT</w:t>
            </w:r>
          </w:p>
        </w:tc>
        <w:tc>
          <w:tcPr>
            <w:tcW w:w="7055" w:type="dxa"/>
            <w:tcBorders>
              <w:top w:val="single" w:sz="4" w:space="0" w:color="auto"/>
              <w:left w:val="nil"/>
              <w:bottom w:val="single" w:sz="4" w:space="0" w:color="auto"/>
              <w:right w:val="single" w:sz="4" w:space="0" w:color="auto"/>
            </w:tcBorders>
            <w:shd w:val="clear" w:color="auto" w:fill="auto"/>
            <w:vAlign w:val="center"/>
          </w:tcPr>
          <w:p w:rsidR="009C3DC7" w:rsidRPr="00851C76" w:rsidRDefault="009C3DC7" w:rsidP="00197C81">
            <w:pPr>
              <w:spacing w:before="80" w:after="80" w:line="264" w:lineRule="auto"/>
              <w:jc w:val="center"/>
              <w:rPr>
                <w:rFonts w:ascii="Times New Roman" w:eastAsia="Times New Roman" w:hAnsi="Times New Roman" w:cs="Times New Roman"/>
                <w:b/>
                <w:bCs/>
                <w:sz w:val="26"/>
                <w:szCs w:val="26"/>
              </w:rPr>
            </w:pPr>
            <w:r w:rsidRPr="00851C76">
              <w:rPr>
                <w:rFonts w:ascii="Times New Roman" w:eastAsia="Times New Roman" w:hAnsi="Times New Roman" w:cs="Times New Roman"/>
                <w:b/>
                <w:bCs/>
                <w:sz w:val="26"/>
                <w:szCs w:val="26"/>
              </w:rPr>
              <w:t>Tiêu chí, tiêu chuẩn, nội hàm</w:t>
            </w:r>
          </w:p>
          <w:p w:rsidR="009C3DC7" w:rsidRPr="00851C76" w:rsidRDefault="009C3DC7" w:rsidP="00197C81">
            <w:pPr>
              <w:spacing w:before="80" w:after="80" w:line="264" w:lineRule="auto"/>
              <w:jc w:val="center"/>
              <w:rPr>
                <w:rFonts w:ascii="Times New Roman" w:eastAsia="Times New Roman" w:hAnsi="Times New Roman" w:cs="Times New Roman"/>
                <w:b/>
                <w:bCs/>
                <w:sz w:val="26"/>
                <w:szCs w:val="26"/>
              </w:rPr>
            </w:pPr>
            <w:r w:rsidRPr="00851C76">
              <w:rPr>
                <w:rFonts w:ascii="Times New Roman" w:eastAsia="Times New Roman" w:hAnsi="Times New Roman" w:cs="Times New Roman"/>
                <w:b/>
                <w:bCs/>
                <w:sz w:val="26"/>
                <w:szCs w:val="26"/>
              </w:rPr>
              <w:t xml:space="preserve"> (</w:t>
            </w:r>
            <w:r w:rsidRPr="00851C76">
              <w:rPr>
                <w:rFonts w:ascii="Times New Roman" w:eastAsia="Times New Roman" w:hAnsi="Times New Roman" w:cs="Times New Roman"/>
                <w:b/>
                <w:bCs/>
                <w:i/>
                <w:sz w:val="26"/>
                <w:szCs w:val="26"/>
              </w:rPr>
              <w:t>ghi đầy đủ nội dung tiêu chí, tiêu chuẩn, nội hàm</w:t>
            </w:r>
            <w:r w:rsidRPr="00851C76">
              <w:rPr>
                <w:rFonts w:ascii="Times New Roman" w:eastAsia="Times New Roman" w:hAnsi="Times New Roman" w:cs="Times New Roman"/>
                <w:b/>
                <w:bCs/>
                <w:sz w:val="26"/>
                <w:szCs w:val="26"/>
              </w:rPr>
              <w:t>)</w:t>
            </w:r>
          </w:p>
        </w:tc>
        <w:tc>
          <w:tcPr>
            <w:tcW w:w="0" w:type="auto"/>
            <w:tcBorders>
              <w:top w:val="single" w:sz="4" w:space="0" w:color="auto"/>
              <w:left w:val="nil"/>
              <w:bottom w:val="single" w:sz="4" w:space="0" w:color="auto"/>
              <w:right w:val="single" w:sz="4" w:space="0" w:color="auto"/>
            </w:tcBorders>
            <w:shd w:val="clear" w:color="auto" w:fill="auto"/>
            <w:vAlign w:val="center"/>
          </w:tcPr>
          <w:p w:rsidR="009C3DC7" w:rsidRPr="00851C76" w:rsidRDefault="009C3DC7" w:rsidP="00197C81">
            <w:pPr>
              <w:spacing w:before="80" w:after="80" w:line="264" w:lineRule="auto"/>
              <w:jc w:val="center"/>
              <w:rPr>
                <w:rFonts w:ascii="Times New Roman" w:eastAsia="Times New Roman" w:hAnsi="Times New Roman" w:cs="Times New Roman"/>
                <w:b/>
                <w:bCs/>
                <w:sz w:val="26"/>
                <w:szCs w:val="26"/>
              </w:rPr>
            </w:pPr>
            <w:r w:rsidRPr="00851C76">
              <w:rPr>
                <w:rFonts w:ascii="Times New Roman" w:eastAsia="Times New Roman" w:hAnsi="Times New Roman" w:cs="Times New Roman"/>
                <w:b/>
                <w:bCs/>
                <w:sz w:val="26"/>
                <w:szCs w:val="26"/>
              </w:rPr>
              <w:t>Điểm</w:t>
            </w:r>
          </w:p>
          <w:p w:rsidR="009C3DC7" w:rsidRPr="00851C76" w:rsidRDefault="009C3DC7" w:rsidP="00197C81">
            <w:pPr>
              <w:spacing w:before="80" w:after="80" w:line="264" w:lineRule="auto"/>
              <w:jc w:val="center"/>
              <w:rPr>
                <w:rFonts w:ascii="Times New Roman" w:eastAsia="Times New Roman" w:hAnsi="Times New Roman" w:cs="Times New Roman"/>
                <w:b/>
                <w:bCs/>
                <w:sz w:val="26"/>
                <w:szCs w:val="26"/>
              </w:rPr>
            </w:pPr>
            <w:r w:rsidRPr="00851C76">
              <w:rPr>
                <w:rFonts w:ascii="Times New Roman" w:eastAsia="Times New Roman" w:hAnsi="Times New Roman" w:cs="Times New Roman"/>
                <w:b/>
                <w:bCs/>
                <w:sz w:val="26"/>
                <w:szCs w:val="26"/>
              </w:rPr>
              <w:t>chuẩn</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9C3DC7" w:rsidRPr="00851C76" w:rsidRDefault="009C3DC7" w:rsidP="00197C81">
            <w:pPr>
              <w:spacing w:before="80" w:after="80" w:line="264" w:lineRule="auto"/>
              <w:jc w:val="center"/>
              <w:rPr>
                <w:rFonts w:ascii="Times New Roman" w:eastAsia="Times New Roman" w:hAnsi="Times New Roman" w:cs="Times New Roman"/>
                <w:b/>
                <w:bCs/>
                <w:sz w:val="26"/>
                <w:szCs w:val="26"/>
              </w:rPr>
            </w:pPr>
            <w:r w:rsidRPr="00851C76">
              <w:rPr>
                <w:rFonts w:ascii="Times New Roman" w:eastAsia="Times New Roman" w:hAnsi="Times New Roman" w:cs="Times New Roman"/>
                <w:b/>
                <w:bCs/>
                <w:sz w:val="26"/>
                <w:szCs w:val="26"/>
              </w:rPr>
              <w:t>Điểm</w:t>
            </w:r>
          </w:p>
          <w:p w:rsidR="009C3DC7" w:rsidRPr="00851C76" w:rsidRDefault="009C3DC7" w:rsidP="00197C81">
            <w:pPr>
              <w:spacing w:before="80" w:after="80" w:line="264" w:lineRule="auto"/>
              <w:jc w:val="center"/>
              <w:rPr>
                <w:rFonts w:ascii="Times New Roman" w:eastAsia="Times New Roman" w:hAnsi="Times New Roman" w:cs="Times New Roman"/>
                <w:b/>
                <w:bCs/>
                <w:sz w:val="26"/>
                <w:szCs w:val="26"/>
              </w:rPr>
            </w:pPr>
            <w:r w:rsidRPr="00851C76">
              <w:rPr>
                <w:rFonts w:ascii="Times New Roman" w:eastAsia="Times New Roman" w:hAnsi="Times New Roman" w:cs="Times New Roman"/>
                <w:b/>
                <w:bCs/>
                <w:sz w:val="26"/>
                <w:szCs w:val="26"/>
              </w:rPr>
              <w:t>TĐG</w:t>
            </w:r>
          </w:p>
        </w:tc>
      </w:tr>
      <w:tr w:rsidR="00851C76" w:rsidRPr="00851C76" w:rsidTr="00947F5E">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tcPr>
          <w:p w:rsidR="009C3DC7" w:rsidRPr="00851C76" w:rsidRDefault="009C3DC7" w:rsidP="00197C81">
            <w:pPr>
              <w:spacing w:before="80" w:after="8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 </w:t>
            </w:r>
          </w:p>
        </w:tc>
        <w:tc>
          <w:tcPr>
            <w:tcW w:w="7055" w:type="dxa"/>
            <w:tcBorders>
              <w:top w:val="nil"/>
              <w:left w:val="nil"/>
              <w:bottom w:val="single" w:sz="4" w:space="0" w:color="auto"/>
              <w:right w:val="single" w:sz="4" w:space="0" w:color="auto"/>
            </w:tcBorders>
            <w:shd w:val="clear" w:color="auto" w:fill="auto"/>
            <w:vAlign w:val="center"/>
          </w:tcPr>
          <w:p w:rsidR="009C3DC7" w:rsidRPr="00851C76" w:rsidRDefault="009C3DC7" w:rsidP="00197C81">
            <w:pPr>
              <w:spacing w:before="80" w:after="80" w:line="264" w:lineRule="auto"/>
              <w:rPr>
                <w:rFonts w:ascii="Times New Roman" w:eastAsia="Times New Roman" w:hAnsi="Times New Roman" w:cs="Times New Roman"/>
                <w:b/>
                <w:bCs/>
                <w:sz w:val="26"/>
                <w:szCs w:val="26"/>
              </w:rPr>
            </w:pPr>
            <w:r w:rsidRPr="00851C76">
              <w:rPr>
                <w:rFonts w:ascii="Times New Roman" w:eastAsia="Times New Roman" w:hAnsi="Times New Roman" w:cs="Times New Roman"/>
                <w:b/>
                <w:bCs/>
                <w:sz w:val="26"/>
                <w:szCs w:val="26"/>
              </w:rPr>
              <w:t>ĐỀ XUẤT CẤP ĐỘ ĐẠT ĐƯỢC</w:t>
            </w:r>
          </w:p>
        </w:tc>
        <w:tc>
          <w:tcPr>
            <w:tcW w:w="0" w:type="auto"/>
            <w:tcBorders>
              <w:top w:val="nil"/>
              <w:left w:val="nil"/>
              <w:bottom w:val="single" w:sz="4" w:space="0" w:color="auto"/>
              <w:right w:val="single" w:sz="4" w:space="0" w:color="auto"/>
            </w:tcBorders>
            <w:shd w:val="clear" w:color="auto" w:fill="auto"/>
            <w:vAlign w:val="center"/>
          </w:tcPr>
          <w:p w:rsidR="009C3DC7" w:rsidRPr="00851C76" w:rsidRDefault="009C3DC7" w:rsidP="00197C81">
            <w:pPr>
              <w:spacing w:before="80" w:after="80" w:line="264" w:lineRule="auto"/>
              <w:jc w:val="center"/>
              <w:rPr>
                <w:rFonts w:ascii="Times New Roman" w:eastAsia="Times New Roman" w:hAnsi="Times New Roman" w:cs="Times New Roman"/>
                <w:b/>
                <w:bCs/>
                <w:sz w:val="26"/>
                <w:szCs w:val="26"/>
              </w:rPr>
            </w:pPr>
            <w:r w:rsidRPr="00851C76">
              <w:rPr>
                <w:rFonts w:ascii="Times New Roman" w:eastAsia="Times New Roman" w:hAnsi="Times New Roman" w:cs="Times New Roman"/>
                <w:b/>
                <w:bCs/>
                <w:sz w:val="26"/>
                <w:szCs w:val="26"/>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9C3DC7" w:rsidRPr="00851C76" w:rsidRDefault="009C3DC7" w:rsidP="00197C81">
            <w:pPr>
              <w:spacing w:before="80" w:after="80" w:line="264" w:lineRule="auto"/>
              <w:jc w:val="center"/>
              <w:rPr>
                <w:rFonts w:ascii="Times New Roman" w:eastAsia="Times New Roman" w:hAnsi="Times New Roman" w:cs="Times New Roman"/>
                <w:sz w:val="26"/>
                <w:szCs w:val="26"/>
              </w:rPr>
            </w:pPr>
          </w:p>
        </w:tc>
      </w:tr>
      <w:tr w:rsidR="00851C76" w:rsidRPr="00851C76" w:rsidTr="00947F5E">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tcPr>
          <w:p w:rsidR="009C3DC7" w:rsidRPr="00851C76" w:rsidRDefault="009C3DC7" w:rsidP="00197C81">
            <w:pPr>
              <w:spacing w:before="80" w:after="8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 </w:t>
            </w:r>
          </w:p>
        </w:tc>
        <w:tc>
          <w:tcPr>
            <w:tcW w:w="7055" w:type="dxa"/>
            <w:tcBorders>
              <w:top w:val="nil"/>
              <w:left w:val="nil"/>
              <w:bottom w:val="single" w:sz="4" w:space="0" w:color="auto"/>
              <w:right w:val="single" w:sz="4" w:space="0" w:color="auto"/>
            </w:tcBorders>
            <w:shd w:val="clear" w:color="auto" w:fill="auto"/>
            <w:vAlign w:val="center"/>
          </w:tcPr>
          <w:p w:rsidR="009C3DC7" w:rsidRPr="00851C76" w:rsidRDefault="009C3DC7" w:rsidP="00197C81">
            <w:pPr>
              <w:spacing w:before="80" w:after="80" w:line="264" w:lineRule="auto"/>
              <w:rPr>
                <w:rFonts w:ascii="Times New Roman" w:eastAsia="Times New Roman" w:hAnsi="Times New Roman" w:cs="Times New Roman"/>
                <w:b/>
                <w:bCs/>
                <w:sz w:val="26"/>
                <w:szCs w:val="26"/>
              </w:rPr>
            </w:pPr>
            <w:r w:rsidRPr="00851C76">
              <w:rPr>
                <w:rFonts w:ascii="Times New Roman" w:eastAsia="Times New Roman" w:hAnsi="Times New Roman" w:cs="Times New Roman"/>
                <w:b/>
                <w:bCs/>
                <w:sz w:val="26"/>
                <w:szCs w:val="26"/>
              </w:rPr>
              <w:t>Tổng điểm</w:t>
            </w:r>
          </w:p>
        </w:tc>
        <w:tc>
          <w:tcPr>
            <w:tcW w:w="0" w:type="auto"/>
            <w:tcBorders>
              <w:top w:val="nil"/>
              <w:left w:val="nil"/>
              <w:bottom w:val="single" w:sz="4" w:space="0" w:color="auto"/>
              <w:right w:val="single" w:sz="4" w:space="0" w:color="auto"/>
            </w:tcBorders>
            <w:shd w:val="clear" w:color="auto" w:fill="auto"/>
            <w:vAlign w:val="center"/>
          </w:tcPr>
          <w:p w:rsidR="009C3DC7" w:rsidRPr="00851C76" w:rsidRDefault="002D6600" w:rsidP="00197C81">
            <w:pPr>
              <w:spacing w:before="80" w:after="80" w:line="264" w:lineRule="auto"/>
              <w:jc w:val="center"/>
              <w:rPr>
                <w:rFonts w:ascii="Times New Roman" w:eastAsia="Times New Roman" w:hAnsi="Times New Roman" w:cs="Times New Roman"/>
                <w:b/>
                <w:bCs/>
                <w:sz w:val="26"/>
                <w:szCs w:val="26"/>
              </w:rPr>
            </w:pPr>
            <w:r w:rsidRPr="00851C76">
              <w:rPr>
                <w:rFonts w:ascii="Times New Roman" w:eastAsia="Times New Roman" w:hAnsi="Times New Roman" w:cs="Times New Roman"/>
                <w:b/>
                <w:bCs/>
                <w:sz w:val="26"/>
                <w:szCs w:val="26"/>
              </w:rPr>
              <w:t>100</w:t>
            </w:r>
          </w:p>
        </w:tc>
        <w:tc>
          <w:tcPr>
            <w:tcW w:w="0" w:type="auto"/>
            <w:tcBorders>
              <w:top w:val="single" w:sz="4" w:space="0" w:color="auto"/>
              <w:left w:val="nil"/>
              <w:bottom w:val="single" w:sz="4" w:space="0" w:color="auto"/>
              <w:right w:val="single" w:sz="4" w:space="0" w:color="auto"/>
            </w:tcBorders>
            <w:shd w:val="clear" w:color="auto" w:fill="auto"/>
            <w:vAlign w:val="center"/>
          </w:tcPr>
          <w:p w:rsidR="009C3DC7" w:rsidRPr="0058689B" w:rsidRDefault="0058689B" w:rsidP="00197C81">
            <w:pPr>
              <w:spacing w:before="80" w:after="80" w:line="264" w:lineRule="auto"/>
              <w:jc w:val="center"/>
              <w:rPr>
                <w:rFonts w:ascii="Times New Roman" w:eastAsia="Times New Roman" w:hAnsi="Times New Roman" w:cs="Times New Roman"/>
                <w:b/>
                <w:bCs/>
                <w:color w:val="FF0000"/>
                <w:sz w:val="26"/>
                <w:szCs w:val="26"/>
              </w:rPr>
            </w:pPr>
            <w:r>
              <w:rPr>
                <w:rFonts w:ascii="Times New Roman" w:eastAsia="Times New Roman" w:hAnsi="Times New Roman" w:cs="Times New Roman"/>
                <w:b/>
                <w:bCs/>
                <w:color w:val="FF0000"/>
                <w:sz w:val="26"/>
                <w:szCs w:val="26"/>
              </w:rPr>
              <w:t>98</w:t>
            </w:r>
          </w:p>
        </w:tc>
      </w:tr>
      <w:tr w:rsidR="00851C76" w:rsidRPr="00851C76" w:rsidTr="00947F5E">
        <w:trPr>
          <w:trHeight w:val="20"/>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rsidR="009C3DC7" w:rsidRPr="00851C76" w:rsidRDefault="009C3DC7" w:rsidP="00197C81">
            <w:pPr>
              <w:spacing w:before="80" w:after="80" w:line="264" w:lineRule="auto"/>
              <w:jc w:val="center"/>
              <w:rPr>
                <w:rFonts w:ascii="Times New Roman" w:eastAsia="Times New Roman" w:hAnsi="Times New Roman" w:cs="Times New Roman"/>
                <w:b/>
                <w:sz w:val="26"/>
                <w:szCs w:val="26"/>
              </w:rPr>
            </w:pPr>
            <w:r w:rsidRPr="00851C76">
              <w:rPr>
                <w:rFonts w:ascii="Times New Roman" w:eastAsia="Times New Roman" w:hAnsi="Times New Roman" w:cs="Times New Roman"/>
                <w:b/>
                <w:sz w:val="26"/>
                <w:szCs w:val="26"/>
              </w:rPr>
              <w:t>1</w:t>
            </w:r>
          </w:p>
        </w:tc>
        <w:tc>
          <w:tcPr>
            <w:tcW w:w="7055" w:type="dxa"/>
            <w:tcBorders>
              <w:top w:val="single" w:sz="4" w:space="0" w:color="auto"/>
              <w:left w:val="nil"/>
              <w:bottom w:val="single" w:sz="4" w:space="0" w:color="auto"/>
              <w:right w:val="single" w:sz="4" w:space="0" w:color="auto"/>
            </w:tcBorders>
            <w:shd w:val="clear" w:color="auto" w:fill="D9D9D9" w:themeFill="background1" w:themeFillShade="D9"/>
            <w:vAlign w:val="center"/>
          </w:tcPr>
          <w:p w:rsidR="009C3DC7" w:rsidRPr="00851C76" w:rsidRDefault="00F6448A" w:rsidP="00197C81">
            <w:pPr>
              <w:spacing w:before="80" w:after="80" w:line="264" w:lineRule="auto"/>
              <w:jc w:val="both"/>
              <w:rPr>
                <w:rFonts w:ascii="Times New Roman" w:eastAsia="Times New Roman" w:hAnsi="Times New Roman" w:cs="Times New Roman"/>
                <w:b/>
                <w:sz w:val="26"/>
                <w:szCs w:val="26"/>
                <w:lang w:val="nl-NL"/>
              </w:rPr>
            </w:pPr>
            <w:r w:rsidRPr="00851C76">
              <w:rPr>
                <w:rFonts w:ascii="Times New Roman" w:hAnsi="Times New Roman" w:cs="Times New Roman"/>
                <w:b/>
                <w:bCs/>
                <w:sz w:val="26"/>
                <w:szCs w:val="26"/>
              </w:rPr>
              <w:t>Tiêu chí 1 - Mục tiêu, quản lý và tài chính</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tcPr>
          <w:p w:rsidR="009C3DC7" w:rsidRPr="00851C76" w:rsidRDefault="00F6448A" w:rsidP="00197C81">
            <w:pPr>
              <w:spacing w:before="80" w:after="80" w:line="264" w:lineRule="auto"/>
              <w:jc w:val="center"/>
              <w:rPr>
                <w:rFonts w:ascii="Times New Roman" w:eastAsia="Times New Roman" w:hAnsi="Times New Roman" w:cs="Times New Roman"/>
                <w:b/>
                <w:bCs/>
                <w:sz w:val="26"/>
                <w:szCs w:val="26"/>
              </w:rPr>
            </w:pPr>
            <w:r w:rsidRPr="00851C76">
              <w:rPr>
                <w:rFonts w:ascii="Times New Roman" w:eastAsia="Times New Roman" w:hAnsi="Times New Roman" w:cs="Times New Roman"/>
                <w:b/>
                <w:bCs/>
                <w:sz w:val="26"/>
                <w:szCs w:val="26"/>
              </w:rPr>
              <w:t>6</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C3DC7" w:rsidRPr="00851C76" w:rsidRDefault="001C139A" w:rsidP="00197C81">
            <w:pPr>
              <w:spacing w:before="80" w:after="80" w:line="264" w:lineRule="auto"/>
              <w:jc w:val="center"/>
              <w:rPr>
                <w:rFonts w:ascii="Times New Roman" w:eastAsia="Times New Roman" w:hAnsi="Times New Roman" w:cs="Times New Roman"/>
                <w:b/>
                <w:bCs/>
                <w:sz w:val="26"/>
                <w:szCs w:val="26"/>
              </w:rPr>
            </w:pPr>
            <w:r w:rsidRPr="00851C76">
              <w:rPr>
                <w:rFonts w:ascii="Times New Roman" w:eastAsia="Times New Roman" w:hAnsi="Times New Roman" w:cs="Times New Roman"/>
                <w:b/>
                <w:bCs/>
                <w:sz w:val="26"/>
                <w:szCs w:val="26"/>
              </w:rPr>
              <w:t>6</w:t>
            </w:r>
          </w:p>
        </w:tc>
      </w:tr>
      <w:tr w:rsidR="00851C76" w:rsidRPr="00851C76" w:rsidTr="00947F5E">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tcPr>
          <w:p w:rsidR="001C139A" w:rsidRPr="00851C76" w:rsidRDefault="001C139A" w:rsidP="00197C81">
            <w:pPr>
              <w:spacing w:before="80" w:after="8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 1.1</w:t>
            </w:r>
          </w:p>
        </w:tc>
        <w:tc>
          <w:tcPr>
            <w:tcW w:w="7055" w:type="dxa"/>
            <w:tcBorders>
              <w:top w:val="nil"/>
              <w:left w:val="nil"/>
              <w:bottom w:val="single" w:sz="4" w:space="0" w:color="auto"/>
              <w:right w:val="single" w:sz="4" w:space="0" w:color="auto"/>
            </w:tcBorders>
            <w:shd w:val="clear" w:color="auto" w:fill="auto"/>
          </w:tcPr>
          <w:p w:rsidR="001C139A" w:rsidRPr="00851C76" w:rsidRDefault="001C139A" w:rsidP="00197C81">
            <w:pPr>
              <w:widowControl w:val="0"/>
              <w:spacing w:before="80" w:after="80" w:line="264" w:lineRule="auto"/>
              <w:jc w:val="both"/>
              <w:rPr>
                <w:rFonts w:ascii="Times New Roman" w:eastAsia="Times New Roman" w:hAnsi="Times New Roman" w:cs="Times New Roman"/>
                <w:sz w:val="26"/>
                <w:szCs w:val="26"/>
              </w:rPr>
            </w:pPr>
            <w:r w:rsidRPr="00851C76">
              <w:rPr>
                <w:rFonts w:ascii="Times New Roman" w:eastAsia="Times New Roman" w:hAnsi="Times New Roman" w:cs="Times New Roman"/>
                <w:b/>
                <w:i/>
                <w:sz w:val="26"/>
                <w:szCs w:val="26"/>
              </w:rPr>
              <w:t>Tiêu chuẩn 1:</w:t>
            </w:r>
            <w:r w:rsidRPr="00851C76">
              <w:rPr>
                <w:rFonts w:ascii="Times New Roman" w:eastAsia="Times New Roman" w:hAnsi="Times New Roman" w:cs="Times New Roman"/>
                <w:sz w:val="26"/>
                <w:szCs w:val="26"/>
              </w:rPr>
              <w:t xml:space="preserve"> Mục tiêu của chương trình đào tạo phù hợp mục tiêu của cơ sở đào tạo và nhu cầu thị trường lao động, được công bố công khai và được rà soát, điều chỉnh theo quy định.</w:t>
            </w:r>
          </w:p>
        </w:tc>
        <w:tc>
          <w:tcPr>
            <w:tcW w:w="0" w:type="auto"/>
            <w:tcBorders>
              <w:top w:val="nil"/>
              <w:left w:val="nil"/>
              <w:bottom w:val="single" w:sz="4" w:space="0" w:color="auto"/>
              <w:right w:val="single" w:sz="4" w:space="0" w:color="auto"/>
            </w:tcBorders>
            <w:shd w:val="clear" w:color="auto" w:fill="auto"/>
            <w:vAlign w:val="center"/>
          </w:tcPr>
          <w:p w:rsidR="001C139A" w:rsidRPr="00851C76" w:rsidRDefault="001C139A" w:rsidP="00197C81">
            <w:pPr>
              <w:spacing w:before="80" w:after="8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851C76" w:rsidRDefault="001C139A" w:rsidP="00197C81">
            <w:pPr>
              <w:spacing w:before="80" w:after="8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2</w:t>
            </w:r>
          </w:p>
        </w:tc>
      </w:tr>
      <w:tr w:rsidR="00851C76" w:rsidRPr="00851C76" w:rsidTr="00947F5E">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tcPr>
          <w:p w:rsidR="001C139A" w:rsidRPr="00851C76" w:rsidRDefault="001C139A" w:rsidP="00197C81">
            <w:pPr>
              <w:spacing w:before="80" w:after="8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 1.2</w:t>
            </w:r>
          </w:p>
        </w:tc>
        <w:tc>
          <w:tcPr>
            <w:tcW w:w="7055" w:type="dxa"/>
            <w:tcBorders>
              <w:top w:val="nil"/>
              <w:left w:val="nil"/>
              <w:bottom w:val="single" w:sz="4" w:space="0" w:color="auto"/>
              <w:right w:val="single" w:sz="4" w:space="0" w:color="auto"/>
            </w:tcBorders>
            <w:shd w:val="clear" w:color="auto" w:fill="auto"/>
          </w:tcPr>
          <w:p w:rsidR="001C139A" w:rsidRPr="00851C76" w:rsidRDefault="001C139A" w:rsidP="00197C81">
            <w:pPr>
              <w:spacing w:before="80" w:after="80" w:line="264" w:lineRule="auto"/>
              <w:jc w:val="both"/>
              <w:rPr>
                <w:rFonts w:ascii="Times New Roman" w:eastAsia="Times New Roman" w:hAnsi="Times New Roman" w:cs="Times New Roman"/>
                <w:bCs/>
                <w:iCs/>
                <w:sz w:val="26"/>
                <w:szCs w:val="26"/>
                <w:lang w:val="nl-NL"/>
              </w:rPr>
            </w:pPr>
            <w:r w:rsidRPr="00851C76">
              <w:rPr>
                <w:rFonts w:ascii="Times New Roman" w:eastAsia="Times New Roman" w:hAnsi="Times New Roman" w:cs="Times New Roman"/>
                <w:b/>
                <w:i/>
                <w:sz w:val="26"/>
                <w:szCs w:val="26"/>
                <w:lang w:val="nl-NL"/>
              </w:rPr>
              <w:t>Tiêu chuẩn 2</w:t>
            </w:r>
            <w:r w:rsidRPr="00851C76">
              <w:rPr>
                <w:rFonts w:ascii="Times New Roman" w:eastAsia="Times New Roman" w:hAnsi="Times New Roman" w:cs="Times New Roman"/>
                <w:sz w:val="26"/>
                <w:szCs w:val="26"/>
                <w:lang w:val="nl-NL"/>
              </w:rPr>
              <w:t>:</w:t>
            </w:r>
            <w:r w:rsidRPr="00851C76">
              <w:rPr>
                <w:rFonts w:ascii="Times New Roman" w:eastAsia="Times New Roman" w:hAnsi="Times New Roman" w:cs="Times New Roman"/>
                <w:b/>
                <w:sz w:val="26"/>
                <w:szCs w:val="26"/>
                <w:lang w:val="nl-NL"/>
              </w:rPr>
              <w:t xml:space="preserve"> </w:t>
            </w:r>
            <w:r w:rsidRPr="00851C76">
              <w:rPr>
                <w:rFonts w:ascii="Times New Roman" w:eastAsia="Times New Roman" w:hAnsi="Times New Roman" w:cs="Times New Roman"/>
                <w:sz w:val="26"/>
                <w:szCs w:val="26"/>
                <w:lang w:val="nl-NL"/>
              </w:rPr>
              <w:t>Cơ sở đào tạo có văn bản giao nhiệm vụ cụ thể cho khoa/đơn vị phụ trách chương trình đào tạo và các đơn vị có liên quan đến việc thực hiện chương trình đào tạo; khoa/đơn vị phụ trách chương trình đào tạo hoàn thành các nhiệm vụ được giao liên quan đến chương trình đào tạo.</w:t>
            </w:r>
          </w:p>
        </w:tc>
        <w:tc>
          <w:tcPr>
            <w:tcW w:w="0" w:type="auto"/>
            <w:tcBorders>
              <w:top w:val="nil"/>
              <w:left w:val="nil"/>
              <w:bottom w:val="single" w:sz="4" w:space="0" w:color="auto"/>
              <w:right w:val="single" w:sz="4" w:space="0" w:color="auto"/>
            </w:tcBorders>
            <w:shd w:val="clear" w:color="auto" w:fill="auto"/>
            <w:vAlign w:val="center"/>
          </w:tcPr>
          <w:p w:rsidR="001C139A" w:rsidRPr="00851C76" w:rsidRDefault="001C139A" w:rsidP="00197C81">
            <w:pPr>
              <w:spacing w:before="80" w:after="8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2 </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851C76" w:rsidRDefault="001C139A" w:rsidP="00197C81">
            <w:pPr>
              <w:spacing w:before="80" w:after="8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2 </w:t>
            </w:r>
          </w:p>
        </w:tc>
      </w:tr>
      <w:tr w:rsidR="00851C76" w:rsidRPr="00851C76" w:rsidTr="00947F5E">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tcPr>
          <w:p w:rsidR="001C139A" w:rsidRPr="00851C76" w:rsidRDefault="001C139A" w:rsidP="00197C81">
            <w:pPr>
              <w:spacing w:before="80" w:after="8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 1.3</w:t>
            </w:r>
          </w:p>
        </w:tc>
        <w:tc>
          <w:tcPr>
            <w:tcW w:w="7055" w:type="dxa"/>
            <w:tcBorders>
              <w:top w:val="nil"/>
              <w:left w:val="nil"/>
              <w:bottom w:val="single" w:sz="4" w:space="0" w:color="auto"/>
              <w:right w:val="single" w:sz="4" w:space="0" w:color="auto"/>
            </w:tcBorders>
            <w:shd w:val="clear" w:color="auto" w:fill="auto"/>
          </w:tcPr>
          <w:p w:rsidR="001C139A" w:rsidRPr="00851C76" w:rsidRDefault="001C139A" w:rsidP="00197C81">
            <w:pPr>
              <w:spacing w:before="80" w:after="80" w:line="264" w:lineRule="auto"/>
              <w:jc w:val="both"/>
              <w:rPr>
                <w:rFonts w:ascii="Times New Roman" w:eastAsia="Times New Roman" w:hAnsi="Times New Roman" w:cs="Times New Roman"/>
                <w:spacing w:val="-4"/>
                <w:sz w:val="26"/>
                <w:szCs w:val="26"/>
                <w:lang w:val="nl-NL"/>
              </w:rPr>
            </w:pPr>
            <w:r w:rsidRPr="00851C76">
              <w:rPr>
                <w:rFonts w:ascii="Times New Roman" w:eastAsia="Times New Roman" w:hAnsi="Times New Roman" w:cs="Times New Roman"/>
                <w:b/>
                <w:bCs/>
                <w:i/>
                <w:iCs/>
                <w:spacing w:val="-4"/>
                <w:sz w:val="26"/>
                <w:szCs w:val="26"/>
                <w:lang w:val="nl-NL"/>
              </w:rPr>
              <w:t>Tiêu chuẩn 3</w:t>
            </w:r>
            <w:r w:rsidRPr="00851C76">
              <w:rPr>
                <w:rFonts w:ascii="Times New Roman" w:eastAsia="Times New Roman" w:hAnsi="Times New Roman" w:cs="Times New Roman"/>
                <w:bCs/>
                <w:iCs/>
                <w:spacing w:val="-4"/>
                <w:sz w:val="26"/>
                <w:szCs w:val="26"/>
                <w:lang w:val="nl-NL"/>
              </w:rPr>
              <w:t>:</w:t>
            </w:r>
            <w:r w:rsidRPr="00851C76">
              <w:rPr>
                <w:rFonts w:ascii="Times New Roman" w:eastAsia="Times New Roman" w:hAnsi="Times New Roman" w:cs="Times New Roman"/>
                <w:b/>
                <w:bCs/>
                <w:iCs/>
                <w:spacing w:val="-4"/>
                <w:sz w:val="26"/>
                <w:szCs w:val="26"/>
                <w:lang w:val="nl-NL"/>
              </w:rPr>
              <w:t xml:space="preserve"> </w:t>
            </w:r>
            <w:r w:rsidRPr="00851C76">
              <w:rPr>
                <w:rFonts w:ascii="Times New Roman" w:eastAsia="Times New Roman" w:hAnsi="Times New Roman" w:cs="Times New Roman"/>
                <w:sz w:val="26"/>
                <w:szCs w:val="26"/>
                <w:lang w:val="nl-NL"/>
              </w:rPr>
              <w:t>Hàng năm, cơ sở đào tạo nghiên cứu, xác định định mức chi tối thiểu cho một người học, đảm bảo chất lượng của chương trình đào tạo và có đủ nguồn thu hợp pháp để thực hiện chương trình đào tạo.</w:t>
            </w:r>
          </w:p>
        </w:tc>
        <w:tc>
          <w:tcPr>
            <w:tcW w:w="0" w:type="auto"/>
            <w:tcBorders>
              <w:top w:val="nil"/>
              <w:left w:val="nil"/>
              <w:bottom w:val="single" w:sz="4" w:space="0" w:color="auto"/>
              <w:right w:val="single" w:sz="4" w:space="0" w:color="auto"/>
            </w:tcBorders>
            <w:shd w:val="clear" w:color="auto" w:fill="auto"/>
            <w:vAlign w:val="center"/>
          </w:tcPr>
          <w:p w:rsidR="001C139A" w:rsidRPr="00851C76" w:rsidRDefault="001C139A" w:rsidP="00197C81">
            <w:pPr>
              <w:spacing w:before="80" w:after="8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 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851C76" w:rsidRDefault="001C139A" w:rsidP="00197C81">
            <w:pPr>
              <w:spacing w:before="80" w:after="8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 2</w:t>
            </w:r>
          </w:p>
        </w:tc>
      </w:tr>
      <w:tr w:rsidR="00851C76" w:rsidRPr="00851C76" w:rsidTr="00947F5E">
        <w:trPr>
          <w:trHeight w:val="20"/>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rsidR="001C139A" w:rsidRPr="00851C76" w:rsidRDefault="001C139A" w:rsidP="00197C81">
            <w:pPr>
              <w:spacing w:before="80" w:after="8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 2</w:t>
            </w:r>
          </w:p>
        </w:tc>
        <w:tc>
          <w:tcPr>
            <w:tcW w:w="7055" w:type="dxa"/>
            <w:tcBorders>
              <w:top w:val="single" w:sz="4" w:space="0" w:color="auto"/>
              <w:left w:val="nil"/>
              <w:bottom w:val="single" w:sz="4" w:space="0" w:color="auto"/>
              <w:right w:val="single" w:sz="4" w:space="0" w:color="auto"/>
            </w:tcBorders>
            <w:shd w:val="clear" w:color="auto" w:fill="D9D9D9" w:themeFill="background1" w:themeFillShade="D9"/>
            <w:vAlign w:val="center"/>
          </w:tcPr>
          <w:p w:rsidR="001C139A" w:rsidRPr="00851C76" w:rsidRDefault="001C139A" w:rsidP="00197C81">
            <w:pPr>
              <w:spacing w:before="80" w:after="80" w:line="264" w:lineRule="auto"/>
              <w:jc w:val="both"/>
              <w:rPr>
                <w:rFonts w:ascii="Times New Roman" w:eastAsia="Times New Roman" w:hAnsi="Times New Roman" w:cs="Times New Roman"/>
                <w:b/>
                <w:sz w:val="26"/>
                <w:szCs w:val="26"/>
                <w:lang w:val="nl-NL"/>
              </w:rPr>
            </w:pPr>
            <w:r w:rsidRPr="00851C76">
              <w:rPr>
                <w:rFonts w:ascii="Times New Roman" w:eastAsia="Times New Roman" w:hAnsi="Times New Roman" w:cs="Times New Roman"/>
                <w:b/>
                <w:sz w:val="26"/>
                <w:szCs w:val="26"/>
                <w:lang w:val="nl-NL"/>
              </w:rPr>
              <w:t>Tiêu chí 2 - Hoạt động đào tạo</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tcPr>
          <w:p w:rsidR="001C139A" w:rsidRPr="00851C76" w:rsidRDefault="001C139A" w:rsidP="00197C81">
            <w:pPr>
              <w:spacing w:before="80" w:after="80" w:line="264" w:lineRule="auto"/>
              <w:jc w:val="center"/>
              <w:rPr>
                <w:rFonts w:ascii="Times New Roman" w:eastAsia="Times New Roman" w:hAnsi="Times New Roman" w:cs="Times New Roman"/>
                <w:b/>
                <w:sz w:val="26"/>
                <w:szCs w:val="26"/>
              </w:rPr>
            </w:pPr>
            <w:r w:rsidRPr="00851C76">
              <w:rPr>
                <w:rFonts w:ascii="Times New Roman" w:eastAsia="Times New Roman" w:hAnsi="Times New Roman" w:cs="Times New Roman"/>
                <w:b/>
                <w:sz w:val="26"/>
                <w:szCs w:val="26"/>
              </w:rPr>
              <w:t>14</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tcPr>
          <w:p w:rsidR="001C139A" w:rsidRPr="00851C76" w:rsidRDefault="001C139A" w:rsidP="00197C81">
            <w:pPr>
              <w:spacing w:before="80" w:after="8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14</w:t>
            </w:r>
          </w:p>
        </w:tc>
      </w:tr>
      <w:tr w:rsidR="00851C76" w:rsidRPr="00851C76" w:rsidTr="00947F5E">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851C76" w:rsidRDefault="001C139A" w:rsidP="00197C81">
            <w:pPr>
              <w:spacing w:before="80" w:after="8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2.1</w:t>
            </w:r>
          </w:p>
        </w:tc>
        <w:tc>
          <w:tcPr>
            <w:tcW w:w="7055" w:type="dxa"/>
            <w:tcBorders>
              <w:top w:val="single" w:sz="4" w:space="0" w:color="auto"/>
              <w:left w:val="nil"/>
              <w:bottom w:val="single" w:sz="4" w:space="0" w:color="auto"/>
              <w:right w:val="single" w:sz="4" w:space="0" w:color="auto"/>
            </w:tcBorders>
            <w:shd w:val="clear" w:color="auto" w:fill="auto"/>
          </w:tcPr>
          <w:p w:rsidR="001C139A" w:rsidRPr="00851C76" w:rsidRDefault="001C139A" w:rsidP="00197C81">
            <w:pPr>
              <w:tabs>
                <w:tab w:val="left" w:pos="851"/>
              </w:tabs>
              <w:spacing w:before="80" w:after="80" w:line="264" w:lineRule="auto"/>
              <w:jc w:val="both"/>
              <w:rPr>
                <w:rFonts w:ascii="Times New Roman" w:eastAsia="Times New Roman" w:hAnsi="Times New Roman" w:cs="Times New Roman"/>
                <w:sz w:val="26"/>
                <w:szCs w:val="26"/>
                <w:lang w:val="nl-NL"/>
              </w:rPr>
            </w:pPr>
            <w:r w:rsidRPr="00851C76">
              <w:rPr>
                <w:rFonts w:ascii="Times New Roman" w:eastAsia="Times New Roman" w:hAnsi="Times New Roman" w:cs="Times New Roman"/>
                <w:b/>
                <w:bCs/>
                <w:i/>
                <w:iCs/>
                <w:sz w:val="26"/>
                <w:szCs w:val="26"/>
                <w:lang w:val="vi-VN"/>
              </w:rPr>
              <w:t>Tiêu chuẩn</w:t>
            </w:r>
            <w:r w:rsidRPr="00851C76">
              <w:rPr>
                <w:rFonts w:ascii="Times New Roman" w:eastAsia="Times New Roman" w:hAnsi="Times New Roman" w:cs="Times New Roman"/>
                <w:bCs/>
                <w:iCs/>
                <w:sz w:val="26"/>
                <w:szCs w:val="26"/>
                <w:lang w:val="vi-VN"/>
              </w:rPr>
              <w:t xml:space="preserve"> </w:t>
            </w:r>
            <w:r w:rsidRPr="00851C76">
              <w:rPr>
                <w:rFonts w:ascii="Times New Roman" w:eastAsia="Times New Roman" w:hAnsi="Times New Roman" w:cs="Times New Roman"/>
                <w:b/>
                <w:bCs/>
                <w:i/>
                <w:iCs/>
                <w:sz w:val="26"/>
                <w:szCs w:val="26"/>
                <w:lang w:val="vi-VN"/>
              </w:rPr>
              <w:t>1:</w:t>
            </w:r>
            <w:r w:rsidRPr="00851C76">
              <w:rPr>
                <w:rFonts w:ascii="Times New Roman" w:eastAsia="Times New Roman" w:hAnsi="Times New Roman" w:cs="Times New Roman"/>
                <w:b/>
                <w:bCs/>
                <w:iCs/>
                <w:sz w:val="26"/>
                <w:szCs w:val="26"/>
                <w:lang w:val="vi-VN"/>
              </w:rPr>
              <w:t xml:space="preserve"> </w:t>
            </w:r>
            <w:r w:rsidRPr="00851C76">
              <w:rPr>
                <w:rFonts w:ascii="Times New Roman" w:eastAsia="Times New Roman" w:hAnsi="Times New Roman" w:cs="Times New Roman"/>
                <w:sz w:val="26"/>
                <w:szCs w:val="26"/>
                <w:lang w:val="nl-NL"/>
              </w:rPr>
              <w:t>Hàng năm, cơ sở đào tạo thực hiện công tác tuyển sinh theo quy định; kết quả tuyển sinh đạt tối thiểu 80% chỉ tiêu theo kế hoạch của cơ sở đào tạo.</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851C76" w:rsidRDefault="001C139A" w:rsidP="00197C81">
            <w:pPr>
              <w:spacing w:before="80" w:after="8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851C76" w:rsidRDefault="001C139A" w:rsidP="00197C81">
            <w:pPr>
              <w:spacing w:before="80" w:after="8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2</w:t>
            </w:r>
          </w:p>
        </w:tc>
      </w:tr>
      <w:tr w:rsidR="00851C76" w:rsidRPr="00851C76" w:rsidTr="00947F5E">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851C76" w:rsidRDefault="001C139A" w:rsidP="00197C81">
            <w:pPr>
              <w:spacing w:before="80" w:after="8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2.2</w:t>
            </w:r>
          </w:p>
        </w:tc>
        <w:tc>
          <w:tcPr>
            <w:tcW w:w="7055" w:type="dxa"/>
            <w:tcBorders>
              <w:top w:val="single" w:sz="4" w:space="0" w:color="auto"/>
              <w:left w:val="nil"/>
              <w:bottom w:val="single" w:sz="4" w:space="0" w:color="auto"/>
              <w:right w:val="single" w:sz="4" w:space="0" w:color="auto"/>
            </w:tcBorders>
            <w:shd w:val="clear" w:color="auto" w:fill="auto"/>
          </w:tcPr>
          <w:p w:rsidR="001C139A" w:rsidRPr="00851C76" w:rsidRDefault="001C139A" w:rsidP="00197C81">
            <w:pPr>
              <w:spacing w:before="80" w:after="80" w:line="264" w:lineRule="auto"/>
              <w:jc w:val="both"/>
              <w:rPr>
                <w:rFonts w:ascii="Times New Roman" w:eastAsia="Times New Roman" w:hAnsi="Times New Roman" w:cs="Times New Roman"/>
                <w:sz w:val="26"/>
                <w:szCs w:val="26"/>
                <w:lang w:val="pt-BR"/>
              </w:rPr>
            </w:pPr>
            <w:r w:rsidRPr="00851C76">
              <w:rPr>
                <w:rFonts w:ascii="Times New Roman" w:eastAsia="Times New Roman" w:hAnsi="Times New Roman" w:cs="Times New Roman"/>
                <w:b/>
                <w:bCs/>
                <w:i/>
                <w:iCs/>
                <w:sz w:val="26"/>
                <w:szCs w:val="26"/>
                <w:lang w:val="vi-VN"/>
              </w:rPr>
              <w:t>Tiêu chuẩn 2</w:t>
            </w:r>
            <w:r w:rsidRPr="00851C76">
              <w:rPr>
                <w:rFonts w:ascii="Times New Roman" w:eastAsia="Times New Roman" w:hAnsi="Times New Roman" w:cs="Times New Roman"/>
                <w:bCs/>
                <w:iCs/>
                <w:sz w:val="26"/>
                <w:szCs w:val="26"/>
                <w:lang w:val="vi-VN"/>
              </w:rPr>
              <w:t>:</w:t>
            </w:r>
            <w:r w:rsidRPr="00851C76">
              <w:rPr>
                <w:rFonts w:ascii="Times New Roman" w:eastAsia="Times New Roman" w:hAnsi="Times New Roman" w:cs="Times New Roman"/>
                <w:b/>
                <w:bCs/>
                <w:iCs/>
                <w:sz w:val="26"/>
                <w:szCs w:val="26"/>
                <w:lang w:val="vi-VN"/>
              </w:rPr>
              <w:t xml:space="preserve"> </w:t>
            </w:r>
            <w:r w:rsidRPr="00851C76">
              <w:rPr>
                <w:rFonts w:ascii="Times New Roman" w:eastAsia="Times New Roman" w:hAnsi="Times New Roman" w:cs="Times New Roman"/>
                <w:sz w:val="26"/>
                <w:szCs w:val="26"/>
                <w:lang w:val="nl-NL"/>
              </w:rPr>
              <w:t>Cơ sở đào tạo có kế hoạch đào tạo và tổ chức đào tạo theo quy định.</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851C76" w:rsidRDefault="001C139A" w:rsidP="00197C81">
            <w:pPr>
              <w:spacing w:before="80" w:after="8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851C76" w:rsidRDefault="001C139A" w:rsidP="00197C81">
            <w:pPr>
              <w:spacing w:before="80" w:after="8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2</w:t>
            </w:r>
          </w:p>
        </w:tc>
      </w:tr>
      <w:tr w:rsidR="00851C76" w:rsidRPr="00851C76" w:rsidTr="00947F5E">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851C76" w:rsidRDefault="001C139A" w:rsidP="00197C81">
            <w:pPr>
              <w:spacing w:before="80" w:after="8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2.3</w:t>
            </w:r>
          </w:p>
        </w:tc>
        <w:tc>
          <w:tcPr>
            <w:tcW w:w="7055" w:type="dxa"/>
            <w:tcBorders>
              <w:top w:val="single" w:sz="4" w:space="0" w:color="auto"/>
              <w:left w:val="nil"/>
              <w:bottom w:val="single" w:sz="4" w:space="0" w:color="auto"/>
              <w:right w:val="single" w:sz="4" w:space="0" w:color="auto"/>
            </w:tcBorders>
            <w:shd w:val="clear" w:color="auto" w:fill="auto"/>
          </w:tcPr>
          <w:p w:rsidR="001C139A" w:rsidRPr="00851C76" w:rsidRDefault="001C139A" w:rsidP="00197C81">
            <w:pPr>
              <w:spacing w:before="80" w:after="80" w:line="264" w:lineRule="auto"/>
              <w:jc w:val="both"/>
              <w:rPr>
                <w:rFonts w:ascii="Times New Roman" w:eastAsia="Times New Roman" w:hAnsi="Times New Roman" w:cs="Times New Roman"/>
                <w:spacing w:val="-12"/>
                <w:sz w:val="26"/>
                <w:szCs w:val="26"/>
                <w:lang w:val="nl-NL"/>
              </w:rPr>
            </w:pPr>
            <w:r w:rsidRPr="00851C76">
              <w:rPr>
                <w:rFonts w:ascii="Times New Roman" w:eastAsia="Times New Roman" w:hAnsi="Times New Roman" w:cs="Times New Roman"/>
                <w:b/>
                <w:bCs/>
                <w:i/>
                <w:iCs/>
                <w:spacing w:val="-12"/>
                <w:sz w:val="26"/>
                <w:szCs w:val="26"/>
                <w:lang w:val="pt-BR"/>
              </w:rPr>
              <w:t>Tiêu chuẩn</w:t>
            </w:r>
            <w:r w:rsidRPr="00851C76">
              <w:rPr>
                <w:rFonts w:ascii="Times New Roman" w:eastAsia="Times New Roman" w:hAnsi="Times New Roman" w:cs="Times New Roman"/>
                <w:bCs/>
                <w:iCs/>
                <w:spacing w:val="-12"/>
                <w:sz w:val="26"/>
                <w:szCs w:val="26"/>
                <w:lang w:val="pt-BR"/>
              </w:rPr>
              <w:t xml:space="preserve">  </w:t>
            </w:r>
            <w:r w:rsidRPr="00851C76">
              <w:rPr>
                <w:rFonts w:ascii="Times New Roman" w:eastAsia="Times New Roman" w:hAnsi="Times New Roman" w:cs="Times New Roman"/>
                <w:b/>
                <w:bCs/>
                <w:i/>
                <w:iCs/>
                <w:spacing w:val="-12"/>
                <w:sz w:val="26"/>
                <w:szCs w:val="26"/>
                <w:lang w:val="pt-BR"/>
              </w:rPr>
              <w:t>3:</w:t>
            </w:r>
            <w:r w:rsidRPr="00851C76">
              <w:rPr>
                <w:rFonts w:ascii="Times New Roman" w:eastAsia="Times New Roman" w:hAnsi="Times New Roman" w:cs="Times New Roman"/>
                <w:b/>
                <w:bCs/>
                <w:iCs/>
                <w:spacing w:val="-12"/>
                <w:sz w:val="26"/>
                <w:szCs w:val="26"/>
                <w:lang w:val="pt-BR"/>
              </w:rPr>
              <w:t xml:space="preserve"> </w:t>
            </w:r>
            <w:r w:rsidRPr="00851C76">
              <w:rPr>
                <w:rFonts w:ascii="Times New Roman" w:eastAsia="Times New Roman" w:hAnsi="Times New Roman" w:cs="Times New Roman"/>
                <w:sz w:val="26"/>
                <w:szCs w:val="26"/>
                <w:lang w:val="nl-NL"/>
              </w:rPr>
              <w:t>Thực hiện phương pháp đào tạo phù hợp với nội dung chương trình đào tạo, kết hợp rèn luyện năng lực thực hành với trang bị kiến thức chuyên môn; phát huy tính tích cực, tự giác, năng động, khả năng làm việc độc lập, tổ chức làm việc theo nhóm của người học; thực hiện ứng dụng công nghệ thông tin, truyền thông trong hoạt động dạy và học.</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851C76" w:rsidRDefault="001C139A" w:rsidP="00197C81">
            <w:pPr>
              <w:spacing w:before="80" w:after="8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851C76" w:rsidRDefault="001C139A" w:rsidP="00197C81">
            <w:pPr>
              <w:spacing w:before="80" w:after="8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2</w:t>
            </w:r>
          </w:p>
        </w:tc>
      </w:tr>
      <w:tr w:rsidR="00851C76" w:rsidRPr="00851C76" w:rsidTr="00947F5E">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851C76" w:rsidRDefault="001C139A" w:rsidP="00197C81">
            <w:pPr>
              <w:spacing w:before="80" w:after="8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2.4</w:t>
            </w:r>
          </w:p>
        </w:tc>
        <w:tc>
          <w:tcPr>
            <w:tcW w:w="7055" w:type="dxa"/>
            <w:tcBorders>
              <w:top w:val="single" w:sz="4" w:space="0" w:color="auto"/>
              <w:left w:val="nil"/>
              <w:bottom w:val="single" w:sz="4" w:space="0" w:color="auto"/>
              <w:right w:val="single" w:sz="4" w:space="0" w:color="auto"/>
            </w:tcBorders>
            <w:shd w:val="clear" w:color="auto" w:fill="auto"/>
          </w:tcPr>
          <w:p w:rsidR="001C139A" w:rsidRPr="00851C76" w:rsidRDefault="001C139A" w:rsidP="00197C81">
            <w:pPr>
              <w:spacing w:before="80" w:after="80" w:line="264" w:lineRule="auto"/>
              <w:jc w:val="both"/>
              <w:rPr>
                <w:rFonts w:ascii="Times New Roman" w:eastAsia="Times New Roman" w:hAnsi="Times New Roman" w:cs="Times New Roman"/>
                <w:sz w:val="26"/>
                <w:szCs w:val="26"/>
                <w:lang w:val="nl-NL"/>
              </w:rPr>
            </w:pPr>
            <w:r w:rsidRPr="00851C76">
              <w:rPr>
                <w:rFonts w:ascii="Times New Roman" w:eastAsia="Times New Roman" w:hAnsi="Times New Roman" w:cs="Times New Roman"/>
                <w:b/>
                <w:i/>
                <w:sz w:val="26"/>
                <w:szCs w:val="26"/>
                <w:lang w:val="nl-NL"/>
              </w:rPr>
              <w:t>Tiêu chuẩn</w:t>
            </w:r>
            <w:r w:rsidRPr="00851C76">
              <w:rPr>
                <w:rFonts w:ascii="Times New Roman" w:eastAsia="Times New Roman" w:hAnsi="Times New Roman" w:cs="Times New Roman"/>
                <w:sz w:val="26"/>
                <w:szCs w:val="26"/>
                <w:lang w:val="nl-NL"/>
              </w:rPr>
              <w:t xml:space="preserve"> </w:t>
            </w:r>
            <w:r w:rsidRPr="00851C76">
              <w:rPr>
                <w:rFonts w:ascii="Times New Roman" w:eastAsia="Times New Roman" w:hAnsi="Times New Roman" w:cs="Times New Roman"/>
                <w:b/>
                <w:i/>
                <w:sz w:val="26"/>
                <w:szCs w:val="26"/>
                <w:lang w:val="nl-NL"/>
              </w:rPr>
              <w:t>4:</w:t>
            </w:r>
            <w:r w:rsidRPr="00851C76">
              <w:rPr>
                <w:rFonts w:ascii="Times New Roman" w:eastAsia="Times New Roman" w:hAnsi="Times New Roman" w:cs="Times New Roman"/>
                <w:b/>
                <w:sz w:val="26"/>
                <w:szCs w:val="26"/>
                <w:lang w:val="nl-NL"/>
              </w:rPr>
              <w:t xml:space="preserve"> </w:t>
            </w:r>
            <w:r w:rsidRPr="00851C76">
              <w:rPr>
                <w:rFonts w:ascii="Times New Roman" w:eastAsia="Times New Roman" w:hAnsi="Times New Roman" w:cs="Times New Roman"/>
                <w:sz w:val="26"/>
                <w:szCs w:val="26"/>
                <w:lang w:val="nl-NL"/>
              </w:rPr>
              <w:t xml:space="preserve">Cơ sở đào tạo phối hợp với đơn vị sử dụng lao động trong việc tổ chức, hướng dẫn cho người học thực hành, thực tập tại đơn vị sử dụng lao động; 100% người học trước khi </w:t>
            </w:r>
            <w:r w:rsidRPr="00851C76">
              <w:rPr>
                <w:rFonts w:ascii="Times New Roman" w:eastAsia="Times New Roman" w:hAnsi="Times New Roman" w:cs="Times New Roman"/>
                <w:sz w:val="26"/>
                <w:szCs w:val="26"/>
                <w:lang w:val="nl-NL"/>
              </w:rPr>
              <w:lastRenderedPageBreak/>
              <w:t>tốt nghiệp đều được thực hành tại đơn vị sử dụng lao động phù hợp với ngành, nghề đào tạo.</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851C76" w:rsidRDefault="001C139A" w:rsidP="00197C81">
            <w:pPr>
              <w:spacing w:before="80" w:after="8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lastRenderedPageBreak/>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851C76" w:rsidRDefault="001C139A" w:rsidP="00197C81">
            <w:pPr>
              <w:spacing w:before="80" w:after="8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2</w:t>
            </w:r>
          </w:p>
        </w:tc>
      </w:tr>
      <w:tr w:rsidR="00851C76" w:rsidRPr="00851C76" w:rsidTr="00947F5E">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851C76" w:rsidRDefault="001C139A" w:rsidP="00197C81">
            <w:pPr>
              <w:spacing w:before="80" w:after="8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lastRenderedPageBreak/>
              <w:t>2.5</w:t>
            </w:r>
          </w:p>
        </w:tc>
        <w:tc>
          <w:tcPr>
            <w:tcW w:w="7055" w:type="dxa"/>
            <w:tcBorders>
              <w:top w:val="single" w:sz="4" w:space="0" w:color="auto"/>
              <w:left w:val="nil"/>
              <w:bottom w:val="single" w:sz="4" w:space="0" w:color="auto"/>
              <w:right w:val="single" w:sz="4" w:space="0" w:color="auto"/>
            </w:tcBorders>
            <w:shd w:val="clear" w:color="auto" w:fill="auto"/>
          </w:tcPr>
          <w:p w:rsidR="001C139A" w:rsidRPr="00851C76" w:rsidRDefault="001C139A" w:rsidP="00197C81">
            <w:pPr>
              <w:spacing w:before="80" w:after="80" w:line="264" w:lineRule="auto"/>
              <w:jc w:val="both"/>
              <w:rPr>
                <w:rFonts w:ascii="Times New Roman" w:eastAsia="Times New Roman" w:hAnsi="Times New Roman" w:cs="Times New Roman"/>
                <w:spacing w:val="-14"/>
                <w:sz w:val="26"/>
                <w:szCs w:val="26"/>
                <w:lang w:val="nl-NL"/>
              </w:rPr>
            </w:pPr>
            <w:r w:rsidRPr="00851C76">
              <w:rPr>
                <w:rFonts w:ascii="Times New Roman" w:eastAsia="Times New Roman" w:hAnsi="Times New Roman" w:cs="Times New Roman"/>
                <w:b/>
                <w:bCs/>
                <w:i/>
                <w:iCs/>
                <w:spacing w:val="-14"/>
                <w:sz w:val="26"/>
                <w:szCs w:val="26"/>
                <w:lang w:val="nl-NL"/>
              </w:rPr>
              <w:t>Tiêu chuẩn 5</w:t>
            </w:r>
            <w:r w:rsidRPr="00851C76">
              <w:rPr>
                <w:rFonts w:ascii="Times New Roman" w:eastAsia="Times New Roman" w:hAnsi="Times New Roman" w:cs="Times New Roman"/>
                <w:bCs/>
                <w:iCs/>
                <w:spacing w:val="-14"/>
                <w:sz w:val="26"/>
                <w:szCs w:val="26"/>
                <w:lang w:val="nl-NL"/>
              </w:rPr>
              <w:t>:</w:t>
            </w:r>
            <w:r w:rsidRPr="00851C76">
              <w:rPr>
                <w:rFonts w:ascii="Times New Roman" w:eastAsia="Times New Roman" w:hAnsi="Times New Roman" w:cs="Times New Roman"/>
                <w:b/>
                <w:bCs/>
                <w:iCs/>
                <w:spacing w:val="-14"/>
                <w:sz w:val="26"/>
                <w:szCs w:val="26"/>
                <w:lang w:val="nl-NL"/>
              </w:rPr>
              <w:t xml:space="preserve">  </w:t>
            </w:r>
            <w:r w:rsidRPr="00851C76">
              <w:rPr>
                <w:rFonts w:ascii="Times New Roman" w:eastAsia="Times New Roman" w:hAnsi="Times New Roman" w:cs="Times New Roman"/>
                <w:sz w:val="26"/>
                <w:szCs w:val="26"/>
                <w:lang w:val="nl-NL"/>
              </w:rPr>
              <w:t>Tổ chức kiểm tra, thi, xét công nhận tốt nghiệp, đánh giá kết quả học tập, rèn luyện, cấp văn bằng theo quy định; có hồ sơ người học đủ và đúng theo quy định.</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851C76" w:rsidRDefault="001C139A" w:rsidP="00197C81">
            <w:pPr>
              <w:spacing w:before="80" w:after="8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851C76" w:rsidRDefault="001C139A" w:rsidP="00197C81">
            <w:pPr>
              <w:spacing w:before="80" w:after="8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2</w:t>
            </w:r>
          </w:p>
        </w:tc>
      </w:tr>
      <w:tr w:rsidR="00851C76" w:rsidRPr="00851C76" w:rsidTr="00947F5E">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851C76" w:rsidRDefault="001C139A" w:rsidP="00197C81">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2.6</w:t>
            </w:r>
          </w:p>
        </w:tc>
        <w:tc>
          <w:tcPr>
            <w:tcW w:w="7055" w:type="dxa"/>
            <w:tcBorders>
              <w:top w:val="single" w:sz="4" w:space="0" w:color="auto"/>
              <w:left w:val="nil"/>
              <w:bottom w:val="single" w:sz="4" w:space="0" w:color="auto"/>
              <w:right w:val="single" w:sz="4" w:space="0" w:color="auto"/>
            </w:tcBorders>
            <w:shd w:val="clear" w:color="auto" w:fill="auto"/>
          </w:tcPr>
          <w:p w:rsidR="001C139A" w:rsidRPr="00851C76" w:rsidRDefault="001C139A" w:rsidP="00197C81">
            <w:pPr>
              <w:spacing w:before="60" w:after="60" w:line="264" w:lineRule="auto"/>
              <w:jc w:val="both"/>
              <w:rPr>
                <w:rFonts w:ascii="Times New Roman" w:eastAsia="Times New Roman" w:hAnsi="Times New Roman" w:cs="Times New Roman"/>
                <w:bCs/>
                <w:iCs/>
                <w:sz w:val="26"/>
                <w:szCs w:val="26"/>
                <w:lang w:val="nl-NL"/>
              </w:rPr>
            </w:pPr>
            <w:r w:rsidRPr="00851C76">
              <w:rPr>
                <w:rFonts w:ascii="Times New Roman" w:eastAsia="Times New Roman" w:hAnsi="Times New Roman" w:cs="Times New Roman"/>
                <w:b/>
                <w:bCs/>
                <w:i/>
                <w:iCs/>
                <w:sz w:val="26"/>
                <w:szCs w:val="26"/>
                <w:lang w:val="nl-NL"/>
              </w:rPr>
              <w:t>Tiêu chuẩn</w:t>
            </w:r>
            <w:r w:rsidRPr="00851C76">
              <w:rPr>
                <w:rFonts w:ascii="Times New Roman" w:eastAsia="Times New Roman" w:hAnsi="Times New Roman" w:cs="Times New Roman"/>
                <w:bCs/>
                <w:iCs/>
                <w:sz w:val="26"/>
                <w:szCs w:val="26"/>
                <w:lang w:val="nl-NL"/>
              </w:rPr>
              <w:t xml:space="preserve"> </w:t>
            </w:r>
            <w:r w:rsidRPr="00851C76">
              <w:rPr>
                <w:rFonts w:ascii="Times New Roman" w:eastAsia="Times New Roman" w:hAnsi="Times New Roman" w:cs="Times New Roman"/>
                <w:b/>
                <w:bCs/>
                <w:i/>
                <w:iCs/>
                <w:sz w:val="26"/>
                <w:szCs w:val="26"/>
                <w:lang w:val="nl-NL"/>
              </w:rPr>
              <w:t>6:</w:t>
            </w:r>
            <w:r w:rsidRPr="00851C76">
              <w:rPr>
                <w:rFonts w:ascii="Times New Roman" w:eastAsia="Times New Roman" w:hAnsi="Times New Roman" w:cs="Times New Roman"/>
                <w:b/>
                <w:bCs/>
                <w:iCs/>
                <w:sz w:val="26"/>
                <w:szCs w:val="26"/>
                <w:lang w:val="nl-NL"/>
              </w:rPr>
              <w:t xml:space="preserve"> </w:t>
            </w:r>
            <w:r w:rsidRPr="00851C76">
              <w:rPr>
                <w:rFonts w:ascii="Times New Roman" w:eastAsia="Times New Roman" w:hAnsi="Times New Roman" w:cs="Times New Roman"/>
                <w:sz w:val="26"/>
                <w:szCs w:val="26"/>
                <w:lang w:val="nl-NL"/>
              </w:rPr>
              <w:t>Tổ chức kiểm tra, giám sát hoạt động dạy và học theo quy định; sử dụng kết quả kiểm tra để kịp thời điều chỉnh các hoạt động dạy và học cho phù hợp.</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851C76" w:rsidRDefault="001C139A" w:rsidP="00197C81">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851C76" w:rsidRDefault="001C139A" w:rsidP="00197C81">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2</w:t>
            </w:r>
          </w:p>
        </w:tc>
      </w:tr>
      <w:tr w:rsidR="00851C76" w:rsidRPr="00851C76" w:rsidTr="00947F5E">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851C76" w:rsidRDefault="001C139A" w:rsidP="00197C81">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2.7</w:t>
            </w:r>
          </w:p>
        </w:tc>
        <w:tc>
          <w:tcPr>
            <w:tcW w:w="7055" w:type="dxa"/>
            <w:tcBorders>
              <w:top w:val="single" w:sz="4" w:space="0" w:color="auto"/>
              <w:left w:val="nil"/>
              <w:bottom w:val="single" w:sz="4" w:space="0" w:color="auto"/>
              <w:right w:val="single" w:sz="4" w:space="0" w:color="auto"/>
            </w:tcBorders>
            <w:shd w:val="clear" w:color="auto" w:fill="auto"/>
          </w:tcPr>
          <w:p w:rsidR="001C139A" w:rsidRPr="00851C76" w:rsidRDefault="001C139A" w:rsidP="00197C81">
            <w:pPr>
              <w:spacing w:before="60" w:after="60" w:line="264" w:lineRule="auto"/>
              <w:jc w:val="both"/>
              <w:rPr>
                <w:rFonts w:ascii="Times New Roman" w:eastAsia="Times New Roman" w:hAnsi="Times New Roman" w:cs="Times New Roman"/>
                <w:bCs/>
                <w:iCs/>
                <w:sz w:val="26"/>
                <w:szCs w:val="26"/>
                <w:lang w:val="nl-NL"/>
              </w:rPr>
            </w:pPr>
            <w:r w:rsidRPr="00851C76">
              <w:rPr>
                <w:rFonts w:ascii="Times New Roman" w:eastAsia="Times New Roman" w:hAnsi="Times New Roman" w:cs="Times New Roman"/>
                <w:b/>
                <w:bCs/>
                <w:i/>
                <w:iCs/>
                <w:sz w:val="26"/>
                <w:szCs w:val="26"/>
                <w:lang w:val="nl-NL"/>
              </w:rPr>
              <w:t>Tiêu chuẩn</w:t>
            </w:r>
            <w:r w:rsidRPr="00851C76">
              <w:rPr>
                <w:rFonts w:ascii="Times New Roman" w:eastAsia="Times New Roman" w:hAnsi="Times New Roman" w:cs="Times New Roman"/>
                <w:bCs/>
                <w:iCs/>
                <w:sz w:val="26"/>
                <w:szCs w:val="26"/>
                <w:lang w:val="nl-NL"/>
              </w:rPr>
              <w:t xml:space="preserve"> 7:</w:t>
            </w:r>
            <w:r w:rsidRPr="00851C76">
              <w:rPr>
                <w:rFonts w:ascii="Times New Roman" w:eastAsia="Times New Roman" w:hAnsi="Times New Roman" w:cs="Times New Roman"/>
                <w:b/>
                <w:bCs/>
                <w:iCs/>
                <w:sz w:val="26"/>
                <w:szCs w:val="26"/>
                <w:lang w:val="nl-NL"/>
              </w:rPr>
              <w:t xml:space="preserve"> </w:t>
            </w:r>
            <w:r w:rsidRPr="00851C76">
              <w:rPr>
                <w:rFonts w:ascii="Times New Roman" w:eastAsia="Times New Roman" w:hAnsi="Times New Roman" w:cs="Times New Roman"/>
                <w:sz w:val="26"/>
                <w:szCs w:val="26"/>
                <w:lang w:val="nl-NL"/>
              </w:rPr>
              <w:t>Tổ chức đào tạo liên thông theo quy định.</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851C76" w:rsidRDefault="001C139A" w:rsidP="00197C81">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851C76" w:rsidRDefault="001C139A" w:rsidP="00197C81">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2</w:t>
            </w:r>
          </w:p>
        </w:tc>
      </w:tr>
      <w:tr w:rsidR="00851C76" w:rsidRPr="00851C76" w:rsidTr="00947F5E">
        <w:trPr>
          <w:trHeight w:val="20"/>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rsidR="001C139A" w:rsidRPr="00851C76" w:rsidRDefault="001C139A" w:rsidP="00197C81">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3</w:t>
            </w:r>
          </w:p>
        </w:tc>
        <w:tc>
          <w:tcPr>
            <w:tcW w:w="7055" w:type="dxa"/>
            <w:tcBorders>
              <w:top w:val="single" w:sz="4" w:space="0" w:color="auto"/>
              <w:left w:val="nil"/>
              <w:bottom w:val="single" w:sz="4" w:space="0" w:color="auto"/>
              <w:right w:val="single" w:sz="4" w:space="0" w:color="auto"/>
            </w:tcBorders>
            <w:shd w:val="clear" w:color="auto" w:fill="D9D9D9" w:themeFill="background1" w:themeFillShade="D9"/>
            <w:vAlign w:val="center"/>
          </w:tcPr>
          <w:p w:rsidR="001C139A" w:rsidRPr="00851C76" w:rsidRDefault="001C139A" w:rsidP="00197C81">
            <w:pPr>
              <w:spacing w:before="60" w:after="60" w:line="264" w:lineRule="auto"/>
              <w:jc w:val="both"/>
              <w:rPr>
                <w:rFonts w:ascii="Times New Roman" w:eastAsia="Times New Roman" w:hAnsi="Times New Roman" w:cs="Times New Roman"/>
                <w:b/>
                <w:sz w:val="26"/>
                <w:szCs w:val="26"/>
                <w:lang w:val="nl-NL"/>
              </w:rPr>
            </w:pPr>
            <w:r w:rsidRPr="00851C76">
              <w:rPr>
                <w:rFonts w:ascii="Times New Roman" w:eastAsia="Times New Roman" w:hAnsi="Times New Roman" w:cs="Times New Roman"/>
                <w:b/>
                <w:sz w:val="26"/>
                <w:szCs w:val="26"/>
                <w:lang w:val="nl-NL"/>
              </w:rPr>
              <w:t>Tiêu chí 3 - Nhà giáo, cán bộ quản lý và nhân viên</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tcPr>
          <w:p w:rsidR="001C139A" w:rsidRPr="00851C76" w:rsidRDefault="001C139A" w:rsidP="00197C81">
            <w:pPr>
              <w:spacing w:before="60" w:after="60" w:line="264" w:lineRule="auto"/>
              <w:jc w:val="center"/>
              <w:rPr>
                <w:rFonts w:ascii="Times New Roman" w:eastAsia="Times New Roman" w:hAnsi="Times New Roman" w:cs="Times New Roman"/>
                <w:b/>
                <w:sz w:val="26"/>
                <w:szCs w:val="26"/>
              </w:rPr>
            </w:pPr>
            <w:r w:rsidRPr="00851C76">
              <w:rPr>
                <w:rFonts w:ascii="Times New Roman" w:eastAsia="Times New Roman" w:hAnsi="Times New Roman" w:cs="Times New Roman"/>
                <w:b/>
                <w:sz w:val="26"/>
                <w:szCs w:val="26"/>
              </w:rPr>
              <w:t>16</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tcPr>
          <w:p w:rsidR="001C139A" w:rsidRPr="00851C76" w:rsidRDefault="001C139A" w:rsidP="00197C81">
            <w:pPr>
              <w:spacing w:before="60" w:after="60" w:line="264" w:lineRule="auto"/>
              <w:jc w:val="center"/>
              <w:rPr>
                <w:rFonts w:ascii="Times New Roman" w:eastAsia="Times New Roman" w:hAnsi="Times New Roman" w:cs="Times New Roman"/>
                <w:b/>
                <w:sz w:val="26"/>
                <w:szCs w:val="26"/>
              </w:rPr>
            </w:pPr>
            <w:r w:rsidRPr="00851C76">
              <w:rPr>
                <w:rFonts w:ascii="Times New Roman" w:eastAsia="Times New Roman" w:hAnsi="Times New Roman" w:cs="Times New Roman"/>
                <w:b/>
                <w:sz w:val="26"/>
                <w:szCs w:val="26"/>
              </w:rPr>
              <w:t>16</w:t>
            </w:r>
          </w:p>
        </w:tc>
      </w:tr>
      <w:tr w:rsidR="00851C76" w:rsidRPr="00851C76" w:rsidTr="00947F5E">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851C76" w:rsidRDefault="001C139A" w:rsidP="00197C81">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3.1</w:t>
            </w:r>
          </w:p>
        </w:tc>
        <w:tc>
          <w:tcPr>
            <w:tcW w:w="7055" w:type="dxa"/>
            <w:tcBorders>
              <w:top w:val="single" w:sz="4" w:space="0" w:color="auto"/>
              <w:left w:val="nil"/>
              <w:bottom w:val="single" w:sz="4" w:space="0" w:color="auto"/>
              <w:right w:val="single" w:sz="4" w:space="0" w:color="auto"/>
            </w:tcBorders>
            <w:shd w:val="clear" w:color="auto" w:fill="auto"/>
          </w:tcPr>
          <w:p w:rsidR="001C139A" w:rsidRPr="00851C76" w:rsidRDefault="001C139A" w:rsidP="00197C81">
            <w:pPr>
              <w:spacing w:before="60" w:after="60" w:line="264" w:lineRule="auto"/>
              <w:jc w:val="both"/>
              <w:rPr>
                <w:rFonts w:ascii="Times New Roman" w:eastAsia="Times New Roman" w:hAnsi="Times New Roman" w:cs="Times New Roman"/>
                <w:spacing w:val="-4"/>
                <w:sz w:val="26"/>
                <w:szCs w:val="26"/>
                <w:lang w:val="nl-NL"/>
              </w:rPr>
            </w:pPr>
            <w:r w:rsidRPr="00851C76">
              <w:rPr>
                <w:rFonts w:ascii="Times New Roman" w:eastAsia="Times New Roman" w:hAnsi="Times New Roman" w:cs="Times New Roman"/>
                <w:b/>
                <w:bCs/>
                <w:i/>
                <w:iCs/>
                <w:spacing w:val="-4"/>
                <w:sz w:val="26"/>
                <w:szCs w:val="26"/>
                <w:lang w:val="nl-NL"/>
              </w:rPr>
              <w:t>Tiêu chuẩn 1</w:t>
            </w:r>
            <w:r w:rsidRPr="00851C76">
              <w:rPr>
                <w:rFonts w:ascii="Times New Roman" w:eastAsia="Times New Roman" w:hAnsi="Times New Roman" w:cs="Times New Roman"/>
                <w:bCs/>
                <w:iCs/>
                <w:spacing w:val="-4"/>
                <w:sz w:val="26"/>
                <w:szCs w:val="26"/>
                <w:lang w:val="nl-NL"/>
              </w:rPr>
              <w:t>:</w:t>
            </w:r>
            <w:r w:rsidRPr="00851C76">
              <w:rPr>
                <w:rFonts w:ascii="Times New Roman" w:eastAsia="Times New Roman" w:hAnsi="Times New Roman" w:cs="Times New Roman"/>
                <w:b/>
                <w:bCs/>
                <w:iCs/>
                <w:spacing w:val="-4"/>
                <w:sz w:val="26"/>
                <w:szCs w:val="26"/>
                <w:lang w:val="nl-NL"/>
              </w:rPr>
              <w:t xml:space="preserve"> </w:t>
            </w:r>
            <w:r w:rsidRPr="00851C76">
              <w:rPr>
                <w:rFonts w:ascii="Times New Roman" w:eastAsia="Times New Roman" w:hAnsi="Times New Roman" w:cs="Times New Roman"/>
                <w:sz w:val="26"/>
                <w:szCs w:val="26"/>
                <w:lang w:val="pt-BR"/>
              </w:rPr>
              <w:t>100% nhà giáo tham gia giảng dạy đạt chuẩn về chuyên môn, nghiệp vụ theo quy định.</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851C76" w:rsidRDefault="001C139A" w:rsidP="00197C81">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851C76" w:rsidRDefault="001C139A" w:rsidP="00197C81">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2</w:t>
            </w:r>
          </w:p>
        </w:tc>
      </w:tr>
      <w:tr w:rsidR="00851C76" w:rsidRPr="00851C76" w:rsidTr="00947F5E">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851C76" w:rsidRDefault="001C139A" w:rsidP="00197C81">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3.2</w:t>
            </w:r>
          </w:p>
        </w:tc>
        <w:tc>
          <w:tcPr>
            <w:tcW w:w="7055" w:type="dxa"/>
            <w:tcBorders>
              <w:top w:val="single" w:sz="4" w:space="0" w:color="auto"/>
              <w:left w:val="nil"/>
              <w:bottom w:val="single" w:sz="4" w:space="0" w:color="auto"/>
              <w:right w:val="single" w:sz="4" w:space="0" w:color="auto"/>
            </w:tcBorders>
            <w:shd w:val="clear" w:color="auto" w:fill="auto"/>
          </w:tcPr>
          <w:p w:rsidR="001C139A" w:rsidRPr="00851C76" w:rsidRDefault="001C139A" w:rsidP="00197C81">
            <w:pPr>
              <w:spacing w:before="60" w:after="60" w:line="264" w:lineRule="auto"/>
              <w:jc w:val="both"/>
              <w:rPr>
                <w:rFonts w:ascii="Times New Roman" w:eastAsia="Times New Roman" w:hAnsi="Times New Roman" w:cs="Times New Roman"/>
                <w:sz w:val="26"/>
                <w:szCs w:val="26"/>
                <w:lang w:val="nl-NL"/>
              </w:rPr>
            </w:pPr>
            <w:r w:rsidRPr="00851C76">
              <w:rPr>
                <w:rFonts w:ascii="Times New Roman" w:eastAsia="Times New Roman" w:hAnsi="Times New Roman" w:cs="Times New Roman"/>
                <w:b/>
                <w:bCs/>
                <w:i/>
                <w:iCs/>
                <w:sz w:val="26"/>
                <w:szCs w:val="26"/>
                <w:lang w:val="nl-NL"/>
              </w:rPr>
              <w:t>Tiêu chuẩn 2:</w:t>
            </w:r>
            <w:r w:rsidRPr="00851C76">
              <w:rPr>
                <w:rFonts w:ascii="Times New Roman" w:eastAsia="Times New Roman" w:hAnsi="Times New Roman" w:cs="Times New Roman"/>
                <w:sz w:val="26"/>
                <w:szCs w:val="26"/>
                <w:lang w:val="nl-NL"/>
              </w:rPr>
              <w:t xml:space="preserve"> </w:t>
            </w:r>
            <w:r w:rsidRPr="00851C76">
              <w:rPr>
                <w:rFonts w:ascii="Times New Roman" w:eastAsia="Times New Roman" w:hAnsi="Times New Roman" w:cs="Times New Roman"/>
                <w:sz w:val="26"/>
                <w:szCs w:val="26"/>
                <w:lang w:val="pt-BR"/>
              </w:rPr>
              <w:t>Hàng năm, 100% nhà giáo hoàn thành các nhiệm vụ do cơ sở đào tạo giao.</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851C76" w:rsidRDefault="001C139A" w:rsidP="00197C81">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851C76" w:rsidRDefault="001C139A" w:rsidP="00197C81">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2</w:t>
            </w:r>
          </w:p>
        </w:tc>
      </w:tr>
      <w:tr w:rsidR="00851C76" w:rsidRPr="00851C76" w:rsidTr="00947F5E">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851C76" w:rsidRDefault="001C139A" w:rsidP="00197C81">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3.3</w:t>
            </w:r>
          </w:p>
        </w:tc>
        <w:tc>
          <w:tcPr>
            <w:tcW w:w="7055" w:type="dxa"/>
            <w:tcBorders>
              <w:top w:val="single" w:sz="4" w:space="0" w:color="auto"/>
              <w:left w:val="nil"/>
              <w:bottom w:val="single" w:sz="4" w:space="0" w:color="auto"/>
              <w:right w:val="single" w:sz="4" w:space="0" w:color="auto"/>
            </w:tcBorders>
            <w:shd w:val="clear" w:color="auto" w:fill="auto"/>
          </w:tcPr>
          <w:p w:rsidR="001C139A" w:rsidRPr="00851C76" w:rsidRDefault="001C139A" w:rsidP="00197C81">
            <w:pPr>
              <w:spacing w:before="60" w:after="60" w:line="264" w:lineRule="auto"/>
              <w:jc w:val="both"/>
              <w:rPr>
                <w:rFonts w:ascii="Times New Roman" w:eastAsia="Times New Roman" w:hAnsi="Times New Roman" w:cs="Times New Roman"/>
                <w:sz w:val="26"/>
                <w:szCs w:val="26"/>
                <w:lang w:val="nl-NL"/>
              </w:rPr>
            </w:pPr>
            <w:r w:rsidRPr="00851C76">
              <w:rPr>
                <w:rFonts w:ascii="Times New Roman" w:eastAsia="Times New Roman" w:hAnsi="Times New Roman" w:cs="Times New Roman"/>
                <w:b/>
                <w:bCs/>
                <w:i/>
                <w:iCs/>
                <w:sz w:val="26"/>
                <w:szCs w:val="26"/>
                <w:lang w:val="nl-NL"/>
              </w:rPr>
              <w:t>Tiêu chuẩn 3</w:t>
            </w:r>
            <w:r w:rsidRPr="00851C76">
              <w:rPr>
                <w:rFonts w:ascii="Times New Roman" w:eastAsia="Times New Roman" w:hAnsi="Times New Roman" w:cs="Times New Roman"/>
                <w:bCs/>
                <w:iCs/>
                <w:sz w:val="26"/>
                <w:szCs w:val="26"/>
                <w:lang w:val="nl-NL"/>
              </w:rPr>
              <w:t>:</w:t>
            </w:r>
            <w:r w:rsidRPr="00851C76">
              <w:rPr>
                <w:rFonts w:ascii="Times New Roman" w:eastAsia="Times New Roman" w:hAnsi="Times New Roman" w:cs="Times New Roman"/>
                <w:b/>
                <w:bCs/>
                <w:iCs/>
                <w:sz w:val="26"/>
                <w:szCs w:val="26"/>
                <w:lang w:val="nl-NL"/>
              </w:rPr>
              <w:t xml:space="preserve"> </w:t>
            </w:r>
            <w:r w:rsidRPr="00851C76">
              <w:rPr>
                <w:rFonts w:ascii="Times New Roman" w:eastAsia="Times New Roman" w:hAnsi="Times New Roman" w:cs="Times New Roman"/>
                <w:sz w:val="26"/>
                <w:szCs w:val="26"/>
                <w:lang w:val="pt-BR"/>
              </w:rPr>
              <w:t>Đảm bảo tất cả các mô-đun, môn học thuộc chương trình đào tạo có đủ nhà giáo đứng lớp; đảm bảo tỉ lệ số người học/lớp và tỉ lệ quy đổi người học/nhà giáo theo quy định.</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851C76" w:rsidRDefault="001C139A" w:rsidP="00197C81">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851C76" w:rsidRDefault="001C139A" w:rsidP="00197C81">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2</w:t>
            </w:r>
          </w:p>
        </w:tc>
      </w:tr>
      <w:tr w:rsidR="00851C76" w:rsidRPr="00851C76" w:rsidTr="00947F5E">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851C76" w:rsidRDefault="001C139A" w:rsidP="00197C81">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3.4</w:t>
            </w:r>
          </w:p>
        </w:tc>
        <w:tc>
          <w:tcPr>
            <w:tcW w:w="7055" w:type="dxa"/>
            <w:tcBorders>
              <w:top w:val="single" w:sz="4" w:space="0" w:color="auto"/>
              <w:left w:val="nil"/>
              <w:bottom w:val="single" w:sz="4" w:space="0" w:color="auto"/>
              <w:right w:val="single" w:sz="4" w:space="0" w:color="auto"/>
            </w:tcBorders>
            <w:shd w:val="clear" w:color="auto" w:fill="auto"/>
          </w:tcPr>
          <w:p w:rsidR="001C139A" w:rsidRPr="00851C76" w:rsidRDefault="001C139A" w:rsidP="00197C81">
            <w:pPr>
              <w:tabs>
                <w:tab w:val="left" w:pos="851"/>
              </w:tabs>
              <w:spacing w:before="60" w:after="60" w:line="264" w:lineRule="auto"/>
              <w:jc w:val="both"/>
              <w:rPr>
                <w:rFonts w:ascii="Times New Roman" w:eastAsia="Times New Roman" w:hAnsi="Times New Roman" w:cs="Times New Roman"/>
                <w:bCs/>
                <w:spacing w:val="-6"/>
                <w:sz w:val="26"/>
                <w:szCs w:val="26"/>
                <w:lang w:val="nl-NL"/>
              </w:rPr>
            </w:pPr>
            <w:r w:rsidRPr="00851C76">
              <w:rPr>
                <w:rFonts w:ascii="Times New Roman" w:eastAsia="Times New Roman" w:hAnsi="Times New Roman" w:cs="Times New Roman"/>
                <w:b/>
                <w:bCs/>
                <w:i/>
                <w:iCs/>
                <w:spacing w:val="-6"/>
                <w:sz w:val="26"/>
                <w:szCs w:val="26"/>
                <w:lang w:val="nl-NL"/>
              </w:rPr>
              <w:t>Tiêu chuẩn 4:</w:t>
            </w:r>
            <w:r w:rsidRPr="00851C76">
              <w:rPr>
                <w:rFonts w:ascii="Times New Roman" w:eastAsia="Times New Roman" w:hAnsi="Times New Roman" w:cs="Times New Roman"/>
                <w:b/>
                <w:bCs/>
                <w:iCs/>
                <w:spacing w:val="-6"/>
                <w:sz w:val="26"/>
                <w:szCs w:val="26"/>
                <w:lang w:val="nl-NL"/>
              </w:rPr>
              <w:t xml:space="preserve"> </w:t>
            </w:r>
            <w:r w:rsidRPr="00851C76">
              <w:rPr>
                <w:rFonts w:ascii="Times New Roman" w:eastAsia="Times New Roman" w:hAnsi="Times New Roman" w:cs="Times New Roman"/>
                <w:sz w:val="26"/>
                <w:szCs w:val="26"/>
                <w:lang w:val="pt-BR"/>
              </w:rPr>
              <w:t>Hàng năm, tối thiểu 50% nhà giáo cơ hữu dạy các môn chuyên môn ngành, nghề tham gia nghiên cứu khoa học, các hội thi nhà giáo dạy giỏi, hội thi thiết bị tự làm các cấp.</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851C76" w:rsidRDefault="001C139A" w:rsidP="00197C81">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851C76" w:rsidRDefault="001C139A" w:rsidP="00197C81">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2</w:t>
            </w:r>
          </w:p>
        </w:tc>
      </w:tr>
      <w:tr w:rsidR="00851C76" w:rsidRPr="00851C76" w:rsidTr="00947F5E">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851C76" w:rsidRDefault="001C139A" w:rsidP="00197C81">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3.5</w:t>
            </w:r>
          </w:p>
        </w:tc>
        <w:tc>
          <w:tcPr>
            <w:tcW w:w="7055" w:type="dxa"/>
            <w:tcBorders>
              <w:top w:val="single" w:sz="4" w:space="0" w:color="auto"/>
              <w:left w:val="nil"/>
              <w:bottom w:val="single" w:sz="4" w:space="0" w:color="auto"/>
              <w:right w:val="single" w:sz="4" w:space="0" w:color="auto"/>
            </w:tcBorders>
            <w:shd w:val="clear" w:color="auto" w:fill="auto"/>
          </w:tcPr>
          <w:p w:rsidR="001C139A" w:rsidRPr="00851C76" w:rsidRDefault="001C139A" w:rsidP="00197C81">
            <w:pPr>
              <w:spacing w:before="60" w:after="60" w:line="264" w:lineRule="auto"/>
              <w:jc w:val="both"/>
              <w:rPr>
                <w:rFonts w:ascii="Times New Roman" w:eastAsia="Times New Roman" w:hAnsi="Times New Roman" w:cs="Times New Roman"/>
                <w:sz w:val="26"/>
                <w:szCs w:val="26"/>
                <w:lang w:val="nl-NL"/>
              </w:rPr>
            </w:pPr>
            <w:r w:rsidRPr="00851C76">
              <w:rPr>
                <w:rFonts w:ascii="Times New Roman" w:eastAsia="Times New Roman" w:hAnsi="Times New Roman" w:cs="Times New Roman"/>
                <w:b/>
                <w:i/>
                <w:sz w:val="26"/>
                <w:szCs w:val="26"/>
                <w:lang w:val="nl-NL"/>
              </w:rPr>
              <w:t>Tiêu chuẩn 5</w:t>
            </w:r>
            <w:r w:rsidRPr="00851C76">
              <w:rPr>
                <w:rFonts w:ascii="Times New Roman" w:eastAsia="Times New Roman" w:hAnsi="Times New Roman" w:cs="Times New Roman"/>
                <w:sz w:val="26"/>
                <w:szCs w:val="26"/>
                <w:lang w:val="nl-NL"/>
              </w:rPr>
              <w:t>:</w:t>
            </w:r>
            <w:r w:rsidRPr="00851C76">
              <w:rPr>
                <w:rFonts w:ascii="Times New Roman" w:eastAsia="Times New Roman" w:hAnsi="Times New Roman" w:cs="Times New Roman"/>
                <w:b/>
                <w:sz w:val="26"/>
                <w:szCs w:val="26"/>
                <w:lang w:val="nl-NL"/>
              </w:rPr>
              <w:t xml:space="preserve"> </w:t>
            </w:r>
            <w:r w:rsidRPr="00851C76">
              <w:rPr>
                <w:rFonts w:ascii="Times New Roman" w:eastAsia="Times New Roman" w:hAnsi="Times New Roman" w:cs="Times New Roman"/>
                <w:sz w:val="26"/>
                <w:szCs w:val="26"/>
                <w:lang w:val="pt-BR"/>
              </w:rPr>
              <w:t>Hàng năm, cơ sở đào tạo tổ chức cho nhà giáo cơ hữu tham gia các khóa học tập, bồi dưỡng.</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851C76" w:rsidRDefault="001C139A" w:rsidP="00197C81">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851C76" w:rsidRDefault="001C139A" w:rsidP="00197C81">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2</w:t>
            </w:r>
          </w:p>
        </w:tc>
      </w:tr>
      <w:tr w:rsidR="00851C76" w:rsidRPr="00851C76" w:rsidTr="00947F5E">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851C76" w:rsidRDefault="001C139A" w:rsidP="00197C81">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3.6</w:t>
            </w:r>
          </w:p>
        </w:tc>
        <w:tc>
          <w:tcPr>
            <w:tcW w:w="7055" w:type="dxa"/>
            <w:tcBorders>
              <w:top w:val="single" w:sz="4" w:space="0" w:color="auto"/>
              <w:left w:val="nil"/>
              <w:bottom w:val="single" w:sz="4" w:space="0" w:color="auto"/>
              <w:right w:val="single" w:sz="4" w:space="0" w:color="auto"/>
            </w:tcBorders>
            <w:shd w:val="clear" w:color="auto" w:fill="auto"/>
          </w:tcPr>
          <w:p w:rsidR="001C139A" w:rsidRPr="00851C76" w:rsidRDefault="001C139A" w:rsidP="00197C81">
            <w:pPr>
              <w:spacing w:before="60" w:after="60" w:line="264" w:lineRule="auto"/>
              <w:jc w:val="both"/>
              <w:rPr>
                <w:rFonts w:ascii="Times New Roman" w:eastAsia="Times New Roman" w:hAnsi="Times New Roman" w:cs="Times New Roman"/>
                <w:sz w:val="26"/>
                <w:szCs w:val="26"/>
                <w:lang w:val="nl-NL"/>
              </w:rPr>
            </w:pPr>
            <w:r w:rsidRPr="00851C76">
              <w:rPr>
                <w:rFonts w:ascii="Times New Roman" w:eastAsia="Times New Roman" w:hAnsi="Times New Roman" w:cs="Times New Roman"/>
                <w:b/>
                <w:bCs/>
                <w:i/>
                <w:iCs/>
                <w:sz w:val="26"/>
                <w:szCs w:val="26"/>
                <w:lang w:val="nl-NL"/>
              </w:rPr>
              <w:t>Tiêu chuẩn 6:</w:t>
            </w:r>
            <w:r w:rsidRPr="00851C76">
              <w:rPr>
                <w:rFonts w:ascii="Times New Roman" w:eastAsia="Times New Roman" w:hAnsi="Times New Roman" w:cs="Times New Roman"/>
                <w:b/>
                <w:bCs/>
                <w:iCs/>
                <w:sz w:val="26"/>
                <w:szCs w:val="26"/>
                <w:lang w:val="nl-NL"/>
              </w:rPr>
              <w:t xml:space="preserve"> </w:t>
            </w:r>
            <w:r w:rsidRPr="00851C76">
              <w:rPr>
                <w:rFonts w:ascii="Times New Roman" w:eastAsia="Times New Roman" w:hAnsi="Times New Roman" w:cs="Times New Roman"/>
                <w:sz w:val="26"/>
                <w:szCs w:val="26"/>
                <w:lang w:val="pt-BR"/>
              </w:rPr>
              <w:t>100% nhà giáo cơ hữu đi thực tập tại các đơn vị sử dụng lao động theo quy định.</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851C76" w:rsidRDefault="001C139A" w:rsidP="00197C81">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851C76" w:rsidRDefault="001C139A" w:rsidP="00197C81">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2</w:t>
            </w:r>
          </w:p>
        </w:tc>
      </w:tr>
      <w:tr w:rsidR="00851C76" w:rsidRPr="00851C76" w:rsidTr="00947F5E">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851C76" w:rsidRDefault="001C139A" w:rsidP="00197C81">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3.7</w:t>
            </w:r>
          </w:p>
        </w:tc>
        <w:tc>
          <w:tcPr>
            <w:tcW w:w="7055" w:type="dxa"/>
            <w:tcBorders>
              <w:top w:val="single" w:sz="4" w:space="0" w:color="auto"/>
              <w:left w:val="nil"/>
              <w:bottom w:val="single" w:sz="4" w:space="0" w:color="auto"/>
              <w:right w:val="single" w:sz="4" w:space="0" w:color="auto"/>
            </w:tcBorders>
            <w:shd w:val="clear" w:color="auto" w:fill="auto"/>
          </w:tcPr>
          <w:p w:rsidR="001C139A" w:rsidRPr="00851C76" w:rsidRDefault="001C139A" w:rsidP="00197C81">
            <w:pPr>
              <w:spacing w:before="60" w:after="60" w:line="264" w:lineRule="auto"/>
              <w:jc w:val="both"/>
              <w:rPr>
                <w:rFonts w:ascii="Times New Roman" w:eastAsia="Times New Roman" w:hAnsi="Times New Roman" w:cs="Times New Roman"/>
                <w:sz w:val="26"/>
                <w:szCs w:val="26"/>
                <w:lang w:val="nl-NL"/>
              </w:rPr>
            </w:pPr>
            <w:r w:rsidRPr="00851C76">
              <w:rPr>
                <w:rFonts w:ascii="Times New Roman" w:eastAsia="Times New Roman" w:hAnsi="Times New Roman" w:cs="Times New Roman"/>
                <w:b/>
                <w:i/>
                <w:sz w:val="26"/>
                <w:szCs w:val="26"/>
                <w:lang w:val="nl-NL"/>
              </w:rPr>
              <w:t>Tiêu chuẩn 7:</w:t>
            </w:r>
            <w:r w:rsidRPr="00851C76">
              <w:rPr>
                <w:rFonts w:ascii="Times New Roman" w:eastAsia="Times New Roman" w:hAnsi="Times New Roman" w:cs="Times New Roman"/>
                <w:b/>
                <w:sz w:val="26"/>
                <w:szCs w:val="26"/>
                <w:lang w:val="nl-NL"/>
              </w:rPr>
              <w:t xml:space="preserve"> </w:t>
            </w:r>
            <w:r w:rsidRPr="00851C76">
              <w:rPr>
                <w:rFonts w:ascii="Times New Roman" w:eastAsia="Times New Roman" w:hAnsi="Times New Roman" w:cs="Times New Roman"/>
                <w:sz w:val="26"/>
                <w:szCs w:val="26"/>
                <w:lang w:val="pt-BR"/>
              </w:rPr>
              <w:t>100% cán bộ quản lý và nhân viên đạt chuẩn về chuyên môn, nghiệp vụ theo quy định.</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851C76" w:rsidRDefault="001C139A" w:rsidP="00197C81">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851C76" w:rsidRDefault="001C139A" w:rsidP="00197C81">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2</w:t>
            </w:r>
          </w:p>
        </w:tc>
      </w:tr>
      <w:tr w:rsidR="00851C76" w:rsidRPr="00851C76" w:rsidTr="00947F5E">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851C76" w:rsidRDefault="001C139A" w:rsidP="00197C81">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3.8</w:t>
            </w:r>
          </w:p>
        </w:tc>
        <w:tc>
          <w:tcPr>
            <w:tcW w:w="7055" w:type="dxa"/>
            <w:tcBorders>
              <w:top w:val="single" w:sz="4" w:space="0" w:color="auto"/>
              <w:left w:val="nil"/>
              <w:bottom w:val="single" w:sz="4" w:space="0" w:color="auto"/>
              <w:right w:val="single" w:sz="4" w:space="0" w:color="auto"/>
            </w:tcBorders>
            <w:shd w:val="clear" w:color="auto" w:fill="auto"/>
          </w:tcPr>
          <w:p w:rsidR="001C139A" w:rsidRPr="00851C76" w:rsidRDefault="001C139A" w:rsidP="00197C81">
            <w:pPr>
              <w:spacing w:before="60" w:after="60" w:line="264" w:lineRule="auto"/>
              <w:jc w:val="both"/>
              <w:rPr>
                <w:rFonts w:ascii="Times New Roman" w:eastAsia="Times New Roman" w:hAnsi="Times New Roman" w:cs="Times New Roman"/>
                <w:sz w:val="26"/>
                <w:szCs w:val="26"/>
                <w:lang w:val="nl-NL"/>
              </w:rPr>
            </w:pPr>
            <w:r w:rsidRPr="00851C76">
              <w:rPr>
                <w:rFonts w:ascii="Times New Roman" w:eastAsia="Times New Roman" w:hAnsi="Times New Roman" w:cs="Times New Roman"/>
                <w:b/>
                <w:bCs/>
                <w:i/>
                <w:iCs/>
                <w:sz w:val="26"/>
                <w:szCs w:val="26"/>
                <w:lang w:val="nl-NL"/>
              </w:rPr>
              <w:t>Tiêu chuẩn 8</w:t>
            </w:r>
            <w:r w:rsidRPr="00851C76">
              <w:rPr>
                <w:rFonts w:ascii="Times New Roman" w:eastAsia="Times New Roman" w:hAnsi="Times New Roman" w:cs="Times New Roman"/>
                <w:bCs/>
                <w:iCs/>
                <w:sz w:val="26"/>
                <w:szCs w:val="26"/>
                <w:lang w:val="nl-NL"/>
              </w:rPr>
              <w:t>:</w:t>
            </w:r>
            <w:r w:rsidRPr="00851C76">
              <w:rPr>
                <w:rFonts w:ascii="Times New Roman" w:eastAsia="Times New Roman" w:hAnsi="Times New Roman" w:cs="Times New Roman"/>
                <w:b/>
                <w:bCs/>
                <w:iCs/>
                <w:sz w:val="26"/>
                <w:szCs w:val="26"/>
                <w:lang w:val="nl-NL"/>
              </w:rPr>
              <w:t xml:space="preserve"> </w:t>
            </w:r>
            <w:r w:rsidRPr="00851C76">
              <w:rPr>
                <w:rFonts w:ascii="Times New Roman" w:eastAsia="Times New Roman" w:hAnsi="Times New Roman" w:cs="Times New Roman"/>
                <w:sz w:val="26"/>
                <w:szCs w:val="26"/>
                <w:lang w:val="pt-BR"/>
              </w:rPr>
              <w:t>Hàng năm, 100% cán bộ quản lý và nhân viên hoàn thành các nhiệm vụ do cơ sở đào tạo giao.</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851C76" w:rsidRDefault="001C139A" w:rsidP="00197C81">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851C76" w:rsidRDefault="001C139A" w:rsidP="00197C81">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2</w:t>
            </w:r>
          </w:p>
        </w:tc>
      </w:tr>
      <w:tr w:rsidR="00851C76" w:rsidRPr="00851C76" w:rsidTr="00947F5E">
        <w:trPr>
          <w:trHeight w:val="20"/>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rsidR="001C139A" w:rsidRPr="00851C76" w:rsidRDefault="001C139A" w:rsidP="00197C81">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4</w:t>
            </w:r>
          </w:p>
        </w:tc>
        <w:tc>
          <w:tcPr>
            <w:tcW w:w="7055" w:type="dxa"/>
            <w:tcBorders>
              <w:top w:val="single" w:sz="4" w:space="0" w:color="auto"/>
              <w:left w:val="nil"/>
              <w:bottom w:val="single" w:sz="4" w:space="0" w:color="auto"/>
              <w:right w:val="single" w:sz="4" w:space="0" w:color="auto"/>
            </w:tcBorders>
            <w:shd w:val="clear" w:color="auto" w:fill="D9D9D9" w:themeFill="background1" w:themeFillShade="D9"/>
          </w:tcPr>
          <w:p w:rsidR="001C139A" w:rsidRPr="00851C76" w:rsidRDefault="001C139A" w:rsidP="00197C81">
            <w:pPr>
              <w:spacing w:before="60" w:after="60" w:line="264" w:lineRule="auto"/>
              <w:jc w:val="both"/>
              <w:rPr>
                <w:rFonts w:ascii="Times New Roman" w:eastAsia="Times New Roman" w:hAnsi="Times New Roman" w:cs="Times New Roman"/>
                <w:b/>
                <w:sz w:val="26"/>
                <w:szCs w:val="26"/>
                <w:lang w:val="nl-NL"/>
              </w:rPr>
            </w:pPr>
            <w:r w:rsidRPr="00851C76">
              <w:rPr>
                <w:rFonts w:ascii="Times New Roman" w:eastAsia="Times New Roman" w:hAnsi="Times New Roman" w:cs="Times New Roman"/>
                <w:b/>
                <w:sz w:val="26"/>
                <w:szCs w:val="26"/>
                <w:lang w:val="nl-NL"/>
              </w:rPr>
              <w:t>Tiêu chí 4 - Chương trình, giáo trình</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tcPr>
          <w:p w:rsidR="001C139A" w:rsidRPr="00851C76" w:rsidRDefault="001C139A" w:rsidP="00197C81">
            <w:pPr>
              <w:spacing w:before="60" w:after="60" w:line="264" w:lineRule="auto"/>
              <w:jc w:val="center"/>
              <w:rPr>
                <w:rFonts w:ascii="Times New Roman" w:eastAsia="Times New Roman" w:hAnsi="Times New Roman" w:cs="Times New Roman"/>
                <w:b/>
                <w:sz w:val="26"/>
                <w:szCs w:val="26"/>
              </w:rPr>
            </w:pPr>
            <w:r w:rsidRPr="00851C76">
              <w:rPr>
                <w:rFonts w:ascii="Times New Roman" w:eastAsia="Times New Roman" w:hAnsi="Times New Roman" w:cs="Times New Roman"/>
                <w:b/>
                <w:sz w:val="26"/>
                <w:szCs w:val="26"/>
              </w:rPr>
              <w:t>24</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tcPr>
          <w:p w:rsidR="001C139A" w:rsidRPr="00851C76" w:rsidRDefault="001C139A" w:rsidP="008627E0">
            <w:pPr>
              <w:spacing w:before="60" w:after="60" w:line="264" w:lineRule="auto"/>
              <w:jc w:val="center"/>
              <w:rPr>
                <w:rFonts w:ascii="Times New Roman" w:eastAsia="Times New Roman" w:hAnsi="Times New Roman" w:cs="Times New Roman"/>
                <w:b/>
                <w:sz w:val="26"/>
                <w:szCs w:val="26"/>
              </w:rPr>
            </w:pPr>
            <w:r w:rsidRPr="0058689B">
              <w:rPr>
                <w:rFonts w:ascii="Times New Roman" w:eastAsia="Times New Roman" w:hAnsi="Times New Roman" w:cs="Times New Roman"/>
                <w:b/>
                <w:sz w:val="26"/>
                <w:szCs w:val="26"/>
              </w:rPr>
              <w:t>2</w:t>
            </w:r>
            <w:r w:rsidR="0058689B" w:rsidRPr="0058689B">
              <w:rPr>
                <w:rFonts w:ascii="Times New Roman" w:eastAsia="Times New Roman" w:hAnsi="Times New Roman" w:cs="Times New Roman"/>
                <w:b/>
                <w:sz w:val="26"/>
                <w:szCs w:val="26"/>
              </w:rPr>
              <w:t>4</w:t>
            </w:r>
          </w:p>
        </w:tc>
      </w:tr>
      <w:tr w:rsidR="00851C76" w:rsidRPr="00851C76" w:rsidTr="00947F5E">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851C76" w:rsidRDefault="001C139A" w:rsidP="00197C81">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4.1</w:t>
            </w:r>
          </w:p>
        </w:tc>
        <w:tc>
          <w:tcPr>
            <w:tcW w:w="7055" w:type="dxa"/>
            <w:tcBorders>
              <w:top w:val="single" w:sz="4" w:space="0" w:color="auto"/>
              <w:left w:val="nil"/>
              <w:bottom w:val="single" w:sz="4" w:space="0" w:color="auto"/>
              <w:right w:val="single" w:sz="4" w:space="0" w:color="auto"/>
            </w:tcBorders>
            <w:shd w:val="clear" w:color="auto" w:fill="auto"/>
          </w:tcPr>
          <w:p w:rsidR="001C139A" w:rsidRPr="00851C76" w:rsidRDefault="001C139A" w:rsidP="00197C81">
            <w:pPr>
              <w:spacing w:before="60" w:after="60" w:line="264" w:lineRule="auto"/>
              <w:jc w:val="both"/>
              <w:rPr>
                <w:rFonts w:ascii="Times New Roman" w:eastAsia="Times New Roman" w:hAnsi="Times New Roman" w:cs="Times New Roman"/>
                <w:sz w:val="26"/>
                <w:szCs w:val="26"/>
                <w:lang w:val="nl-NL"/>
              </w:rPr>
            </w:pPr>
            <w:r w:rsidRPr="00851C76">
              <w:rPr>
                <w:rFonts w:ascii="Times New Roman" w:eastAsia="Times New Roman" w:hAnsi="Times New Roman" w:cs="Times New Roman"/>
                <w:b/>
                <w:bCs/>
                <w:i/>
                <w:iCs/>
                <w:sz w:val="26"/>
                <w:szCs w:val="26"/>
                <w:lang w:val="nl-NL"/>
              </w:rPr>
              <w:t>Tiêu chuẩn 1</w:t>
            </w:r>
            <w:r w:rsidRPr="00851C76">
              <w:rPr>
                <w:rFonts w:ascii="Times New Roman" w:eastAsia="Times New Roman" w:hAnsi="Times New Roman" w:cs="Times New Roman"/>
                <w:bCs/>
                <w:iCs/>
                <w:sz w:val="26"/>
                <w:szCs w:val="26"/>
                <w:lang w:val="nl-NL"/>
              </w:rPr>
              <w:t>:</w:t>
            </w:r>
            <w:r w:rsidRPr="00851C76">
              <w:rPr>
                <w:rFonts w:ascii="Times New Roman" w:eastAsia="Times New Roman" w:hAnsi="Times New Roman" w:cs="Times New Roman"/>
                <w:b/>
                <w:bCs/>
                <w:iCs/>
                <w:sz w:val="26"/>
                <w:szCs w:val="26"/>
                <w:lang w:val="nl-NL"/>
              </w:rPr>
              <w:t xml:space="preserve"> </w:t>
            </w:r>
            <w:r w:rsidRPr="00851C76">
              <w:rPr>
                <w:rFonts w:ascii="Times New Roman" w:eastAsia="Times New Roman" w:hAnsi="Times New Roman" w:cs="Times New Roman"/>
                <w:sz w:val="26"/>
                <w:szCs w:val="26"/>
                <w:lang w:val="pt-BR"/>
              </w:rPr>
              <w:t>Chương trình đào tạo được xây dựng hoặc lựa chọn, thẩm định, ban hành, đánh giá và cập nhật theo quy định.</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851C76" w:rsidRDefault="001C139A" w:rsidP="00197C81">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851C76" w:rsidRDefault="001C139A" w:rsidP="00197C81">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2</w:t>
            </w:r>
          </w:p>
        </w:tc>
      </w:tr>
      <w:tr w:rsidR="00851C76" w:rsidRPr="00851C76" w:rsidTr="00947F5E">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851C76" w:rsidRDefault="001C139A" w:rsidP="00197C81">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4.2</w:t>
            </w:r>
          </w:p>
        </w:tc>
        <w:tc>
          <w:tcPr>
            <w:tcW w:w="7055" w:type="dxa"/>
            <w:tcBorders>
              <w:top w:val="single" w:sz="4" w:space="0" w:color="auto"/>
              <w:left w:val="nil"/>
              <w:bottom w:val="single" w:sz="4" w:space="0" w:color="auto"/>
              <w:right w:val="single" w:sz="4" w:space="0" w:color="auto"/>
            </w:tcBorders>
            <w:shd w:val="clear" w:color="auto" w:fill="auto"/>
          </w:tcPr>
          <w:p w:rsidR="001C139A" w:rsidRPr="00851C76" w:rsidRDefault="001C139A" w:rsidP="00197C81">
            <w:pPr>
              <w:spacing w:before="60" w:after="60" w:line="264" w:lineRule="auto"/>
              <w:jc w:val="both"/>
              <w:rPr>
                <w:rFonts w:ascii="Times New Roman" w:eastAsia="Times New Roman" w:hAnsi="Times New Roman" w:cs="Times New Roman"/>
                <w:sz w:val="26"/>
                <w:szCs w:val="26"/>
                <w:lang w:val="nl-NL"/>
              </w:rPr>
            </w:pPr>
            <w:r w:rsidRPr="00851C76">
              <w:rPr>
                <w:rFonts w:ascii="Times New Roman" w:eastAsia="Times New Roman" w:hAnsi="Times New Roman" w:cs="Times New Roman"/>
                <w:b/>
                <w:bCs/>
                <w:i/>
                <w:iCs/>
                <w:sz w:val="26"/>
                <w:szCs w:val="26"/>
                <w:lang w:val="nl-NL"/>
              </w:rPr>
              <w:t>Tiêu chuẩn 2</w:t>
            </w:r>
            <w:r w:rsidRPr="00851C76">
              <w:rPr>
                <w:rFonts w:ascii="Times New Roman" w:eastAsia="Times New Roman" w:hAnsi="Times New Roman" w:cs="Times New Roman"/>
                <w:bCs/>
                <w:iCs/>
                <w:sz w:val="26"/>
                <w:szCs w:val="26"/>
                <w:lang w:val="nl-NL"/>
              </w:rPr>
              <w:t>:</w:t>
            </w:r>
            <w:r w:rsidRPr="00851C76">
              <w:rPr>
                <w:rFonts w:ascii="Times New Roman" w:eastAsia="Times New Roman" w:hAnsi="Times New Roman" w:cs="Times New Roman"/>
                <w:b/>
                <w:bCs/>
                <w:iCs/>
                <w:sz w:val="26"/>
                <w:szCs w:val="26"/>
                <w:lang w:val="nl-NL"/>
              </w:rPr>
              <w:t xml:space="preserve"> </w:t>
            </w:r>
            <w:r w:rsidRPr="00851C76">
              <w:rPr>
                <w:rFonts w:ascii="Times New Roman" w:eastAsia="Times New Roman" w:hAnsi="Times New Roman" w:cs="Times New Roman"/>
                <w:sz w:val="26"/>
                <w:szCs w:val="26"/>
                <w:lang w:val="pt-BR"/>
              </w:rPr>
              <w:t>Có sự tham gia của ít nhất 02 đơn vị sử dụng lao động trong quá trình xây dựng và thẩm định chương trình đào tạo.</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851C76" w:rsidRDefault="001C139A" w:rsidP="00197C81">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851C76" w:rsidRDefault="001C139A" w:rsidP="00197C81">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2</w:t>
            </w:r>
          </w:p>
        </w:tc>
      </w:tr>
      <w:tr w:rsidR="00851C76" w:rsidRPr="00851C76" w:rsidTr="00947F5E">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851C76" w:rsidRDefault="001C139A" w:rsidP="00197C81">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lastRenderedPageBreak/>
              <w:t>4.3</w:t>
            </w:r>
          </w:p>
        </w:tc>
        <w:tc>
          <w:tcPr>
            <w:tcW w:w="7055" w:type="dxa"/>
            <w:tcBorders>
              <w:top w:val="single" w:sz="4" w:space="0" w:color="auto"/>
              <w:left w:val="nil"/>
              <w:bottom w:val="single" w:sz="4" w:space="0" w:color="auto"/>
              <w:right w:val="single" w:sz="4" w:space="0" w:color="auto"/>
            </w:tcBorders>
            <w:shd w:val="clear" w:color="auto" w:fill="auto"/>
          </w:tcPr>
          <w:p w:rsidR="001C139A" w:rsidRPr="00851C76" w:rsidRDefault="001C139A" w:rsidP="00197C81">
            <w:pPr>
              <w:spacing w:before="60" w:after="60" w:line="264" w:lineRule="auto"/>
              <w:jc w:val="both"/>
              <w:rPr>
                <w:rFonts w:ascii="Times New Roman" w:eastAsia="Times New Roman" w:hAnsi="Times New Roman" w:cs="Times New Roman"/>
                <w:sz w:val="26"/>
                <w:szCs w:val="26"/>
                <w:lang w:val="nl-NL"/>
              </w:rPr>
            </w:pPr>
            <w:r w:rsidRPr="00851C76">
              <w:rPr>
                <w:rFonts w:ascii="Times New Roman" w:eastAsia="Times New Roman" w:hAnsi="Times New Roman" w:cs="Times New Roman"/>
                <w:b/>
                <w:bCs/>
                <w:i/>
                <w:iCs/>
                <w:sz w:val="26"/>
                <w:szCs w:val="26"/>
                <w:lang w:val="nl-NL"/>
              </w:rPr>
              <w:t>Tiêu chuẩn 3</w:t>
            </w:r>
            <w:r w:rsidRPr="00851C76">
              <w:rPr>
                <w:rFonts w:ascii="Times New Roman" w:eastAsia="Times New Roman" w:hAnsi="Times New Roman" w:cs="Times New Roman"/>
                <w:bCs/>
                <w:iCs/>
                <w:sz w:val="26"/>
                <w:szCs w:val="26"/>
                <w:lang w:val="nl-NL"/>
              </w:rPr>
              <w:t>:</w:t>
            </w:r>
            <w:r w:rsidRPr="00851C76">
              <w:rPr>
                <w:rFonts w:ascii="Times New Roman" w:eastAsia="Times New Roman" w:hAnsi="Times New Roman" w:cs="Times New Roman"/>
                <w:b/>
                <w:bCs/>
                <w:iCs/>
                <w:sz w:val="26"/>
                <w:szCs w:val="26"/>
                <w:lang w:val="nl-NL"/>
              </w:rPr>
              <w:t xml:space="preserve"> </w:t>
            </w:r>
            <w:r w:rsidRPr="00851C76">
              <w:rPr>
                <w:rFonts w:ascii="Times New Roman" w:eastAsia="Times New Roman" w:hAnsi="Times New Roman" w:cs="Times New Roman"/>
                <w:sz w:val="26"/>
                <w:szCs w:val="26"/>
                <w:lang w:val="pt-BR"/>
              </w:rPr>
              <w:t>Chương trình đào tạo thể hiện được khối lượng kiến thức tối thiểu, yêu cầu về năng lực mà người học đạt được sau khi tốt nghiệp.</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851C76" w:rsidRDefault="001C139A" w:rsidP="00197C81">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851C76" w:rsidRDefault="001C139A" w:rsidP="00197C81">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2</w:t>
            </w:r>
          </w:p>
        </w:tc>
      </w:tr>
      <w:tr w:rsidR="00851C76" w:rsidRPr="00851C76" w:rsidTr="00947F5E">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851C76" w:rsidRDefault="001C139A" w:rsidP="00197C81">
            <w:pPr>
              <w:spacing w:before="80" w:after="8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4.4</w:t>
            </w:r>
          </w:p>
        </w:tc>
        <w:tc>
          <w:tcPr>
            <w:tcW w:w="7055" w:type="dxa"/>
            <w:tcBorders>
              <w:top w:val="single" w:sz="4" w:space="0" w:color="auto"/>
              <w:left w:val="nil"/>
              <w:bottom w:val="single" w:sz="4" w:space="0" w:color="auto"/>
              <w:right w:val="single" w:sz="4" w:space="0" w:color="auto"/>
            </w:tcBorders>
            <w:shd w:val="clear" w:color="auto" w:fill="auto"/>
          </w:tcPr>
          <w:p w:rsidR="001C139A" w:rsidRPr="00851C76" w:rsidRDefault="001C139A" w:rsidP="00197C81">
            <w:pPr>
              <w:spacing w:before="80" w:after="80" w:line="264" w:lineRule="auto"/>
              <w:jc w:val="both"/>
              <w:rPr>
                <w:rFonts w:ascii="Times New Roman" w:eastAsia="Times New Roman" w:hAnsi="Times New Roman" w:cs="Times New Roman"/>
                <w:bCs/>
                <w:iCs/>
                <w:sz w:val="26"/>
                <w:szCs w:val="26"/>
                <w:lang w:val="nl-NL"/>
              </w:rPr>
            </w:pPr>
            <w:r w:rsidRPr="00851C76">
              <w:rPr>
                <w:rFonts w:ascii="Times New Roman" w:eastAsia="Times New Roman" w:hAnsi="Times New Roman" w:cs="Times New Roman"/>
                <w:b/>
                <w:i/>
                <w:sz w:val="26"/>
                <w:szCs w:val="26"/>
                <w:lang w:val="nl-NL"/>
              </w:rPr>
              <w:t>Tiêu chuẩn 4</w:t>
            </w:r>
            <w:r w:rsidRPr="00851C76">
              <w:rPr>
                <w:rFonts w:ascii="Times New Roman" w:eastAsia="Times New Roman" w:hAnsi="Times New Roman" w:cs="Times New Roman"/>
                <w:sz w:val="26"/>
                <w:szCs w:val="26"/>
                <w:lang w:val="nl-NL"/>
              </w:rPr>
              <w:t>:</w:t>
            </w:r>
            <w:r w:rsidRPr="00851C76">
              <w:rPr>
                <w:rFonts w:ascii="Times New Roman" w:eastAsia="Times New Roman" w:hAnsi="Times New Roman" w:cs="Times New Roman"/>
                <w:b/>
                <w:sz w:val="26"/>
                <w:szCs w:val="26"/>
                <w:lang w:val="nl-NL"/>
              </w:rPr>
              <w:t xml:space="preserve"> </w:t>
            </w:r>
            <w:r w:rsidRPr="00851C76">
              <w:rPr>
                <w:rFonts w:ascii="Times New Roman" w:eastAsia="Times New Roman" w:hAnsi="Times New Roman" w:cs="Times New Roman"/>
                <w:sz w:val="26"/>
                <w:szCs w:val="26"/>
                <w:lang w:val="pt-BR"/>
              </w:rPr>
              <w:t>Chương trình đào tạo thể hiện được sự phân bổ thời gian, trình tự thực hiện các mô-đun, môn học để đảm bảo thực hiện được mục tiêu giáo dục nghề nghiệp.</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851C76" w:rsidRDefault="001C139A" w:rsidP="00197C81">
            <w:pPr>
              <w:spacing w:before="80" w:after="8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851C76" w:rsidRDefault="001C139A" w:rsidP="00197C81">
            <w:pPr>
              <w:spacing w:before="80" w:after="8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2</w:t>
            </w:r>
          </w:p>
        </w:tc>
      </w:tr>
      <w:tr w:rsidR="00851C76" w:rsidRPr="00851C76" w:rsidTr="00947F5E">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851C76" w:rsidRDefault="001C139A" w:rsidP="00197C81">
            <w:pPr>
              <w:spacing w:before="80" w:after="8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4.5</w:t>
            </w:r>
          </w:p>
        </w:tc>
        <w:tc>
          <w:tcPr>
            <w:tcW w:w="7055" w:type="dxa"/>
            <w:tcBorders>
              <w:top w:val="single" w:sz="4" w:space="0" w:color="auto"/>
              <w:left w:val="nil"/>
              <w:bottom w:val="single" w:sz="4" w:space="0" w:color="auto"/>
              <w:right w:val="single" w:sz="4" w:space="0" w:color="auto"/>
            </w:tcBorders>
            <w:shd w:val="clear" w:color="auto" w:fill="auto"/>
          </w:tcPr>
          <w:p w:rsidR="001C139A" w:rsidRPr="00851C76" w:rsidRDefault="001C139A" w:rsidP="00197C81">
            <w:pPr>
              <w:spacing w:before="80" w:after="80" w:line="264" w:lineRule="auto"/>
              <w:jc w:val="both"/>
              <w:rPr>
                <w:rFonts w:ascii="Times New Roman" w:eastAsia="Times New Roman" w:hAnsi="Times New Roman" w:cs="Times New Roman"/>
                <w:bCs/>
                <w:iCs/>
                <w:sz w:val="26"/>
                <w:szCs w:val="26"/>
                <w:lang w:val="nl-NL"/>
              </w:rPr>
            </w:pPr>
            <w:r w:rsidRPr="00851C76">
              <w:rPr>
                <w:rFonts w:ascii="Times New Roman" w:eastAsia="Times New Roman" w:hAnsi="Times New Roman" w:cs="Times New Roman"/>
                <w:b/>
                <w:bCs/>
                <w:i/>
                <w:iCs/>
                <w:sz w:val="26"/>
                <w:szCs w:val="26"/>
                <w:lang w:val="vi-VN"/>
              </w:rPr>
              <w:t>Tiêu chuẩn 5</w:t>
            </w:r>
            <w:r w:rsidRPr="00851C76">
              <w:rPr>
                <w:rFonts w:ascii="Times New Roman" w:eastAsia="Times New Roman" w:hAnsi="Times New Roman" w:cs="Times New Roman"/>
                <w:bCs/>
                <w:iCs/>
                <w:sz w:val="26"/>
                <w:szCs w:val="26"/>
                <w:lang w:val="vi-VN"/>
              </w:rPr>
              <w:t>:</w:t>
            </w:r>
            <w:r w:rsidRPr="00851C76">
              <w:rPr>
                <w:rFonts w:ascii="Times New Roman" w:eastAsia="Times New Roman" w:hAnsi="Times New Roman" w:cs="Times New Roman"/>
                <w:b/>
                <w:bCs/>
                <w:iCs/>
                <w:sz w:val="26"/>
                <w:szCs w:val="26"/>
                <w:lang w:val="nl-NL"/>
              </w:rPr>
              <w:t xml:space="preserve"> </w:t>
            </w:r>
            <w:r w:rsidRPr="00851C76">
              <w:rPr>
                <w:rFonts w:ascii="Times New Roman" w:eastAsia="Times New Roman" w:hAnsi="Times New Roman" w:cs="Times New Roman"/>
                <w:sz w:val="26"/>
                <w:szCs w:val="26"/>
                <w:lang w:val="pt-BR"/>
              </w:rPr>
              <w:t>Chương trình đào tạo thể hiện được những yêu cầu tối thiểu về cơ sở vật chất, đội ngũ giáo viên để triển khai thực hiện chương trình đào tạo nhằm đảm bảo chất lượng đào tạo.</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851C76" w:rsidRDefault="001C139A" w:rsidP="00197C81">
            <w:pPr>
              <w:spacing w:before="80" w:after="8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851C76" w:rsidRDefault="001C139A" w:rsidP="00197C81">
            <w:pPr>
              <w:spacing w:before="80" w:after="8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2</w:t>
            </w:r>
          </w:p>
        </w:tc>
      </w:tr>
      <w:tr w:rsidR="00851C76" w:rsidRPr="00851C76" w:rsidTr="00947F5E">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851C76" w:rsidRDefault="001C139A" w:rsidP="00197C81">
            <w:pPr>
              <w:spacing w:before="80" w:after="8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4.6</w:t>
            </w:r>
          </w:p>
        </w:tc>
        <w:tc>
          <w:tcPr>
            <w:tcW w:w="7055" w:type="dxa"/>
            <w:tcBorders>
              <w:top w:val="single" w:sz="4" w:space="0" w:color="auto"/>
              <w:left w:val="nil"/>
              <w:bottom w:val="single" w:sz="4" w:space="0" w:color="auto"/>
              <w:right w:val="single" w:sz="4" w:space="0" w:color="auto"/>
            </w:tcBorders>
            <w:shd w:val="clear" w:color="auto" w:fill="auto"/>
          </w:tcPr>
          <w:p w:rsidR="001C139A" w:rsidRPr="00851C76" w:rsidRDefault="001C139A" w:rsidP="00197C81">
            <w:pPr>
              <w:spacing w:before="80" w:after="80" w:line="264" w:lineRule="auto"/>
              <w:jc w:val="both"/>
              <w:rPr>
                <w:rFonts w:ascii="Times New Roman" w:eastAsia="Times New Roman" w:hAnsi="Times New Roman" w:cs="Times New Roman"/>
                <w:sz w:val="26"/>
                <w:szCs w:val="26"/>
                <w:lang w:val="nl-NL"/>
              </w:rPr>
            </w:pPr>
            <w:r w:rsidRPr="00851C76">
              <w:rPr>
                <w:rFonts w:ascii="Times New Roman" w:eastAsia="Times New Roman" w:hAnsi="Times New Roman" w:cs="Times New Roman"/>
                <w:b/>
                <w:bCs/>
                <w:i/>
                <w:iCs/>
                <w:sz w:val="26"/>
                <w:szCs w:val="26"/>
                <w:lang w:val="vi-VN"/>
              </w:rPr>
              <w:t xml:space="preserve">Tiêu chuẩn </w:t>
            </w:r>
            <w:r w:rsidRPr="00851C76">
              <w:rPr>
                <w:rFonts w:ascii="Times New Roman" w:eastAsia="Times New Roman" w:hAnsi="Times New Roman" w:cs="Times New Roman"/>
                <w:b/>
                <w:bCs/>
                <w:i/>
                <w:iCs/>
                <w:sz w:val="26"/>
                <w:szCs w:val="26"/>
                <w:lang w:val="nl-NL"/>
              </w:rPr>
              <w:t>6</w:t>
            </w:r>
            <w:r w:rsidRPr="00851C76">
              <w:rPr>
                <w:rFonts w:ascii="Times New Roman" w:eastAsia="Times New Roman" w:hAnsi="Times New Roman" w:cs="Times New Roman"/>
                <w:b/>
                <w:bCs/>
                <w:i/>
                <w:iCs/>
                <w:sz w:val="26"/>
                <w:szCs w:val="26"/>
                <w:lang w:val="vi-VN"/>
              </w:rPr>
              <w:t>:</w:t>
            </w:r>
            <w:r w:rsidRPr="00851C76">
              <w:rPr>
                <w:rFonts w:ascii="Times New Roman" w:eastAsia="Times New Roman" w:hAnsi="Times New Roman" w:cs="Times New Roman"/>
                <w:b/>
                <w:bCs/>
                <w:iCs/>
                <w:sz w:val="26"/>
                <w:szCs w:val="26"/>
                <w:lang w:val="vi-VN"/>
              </w:rPr>
              <w:t xml:space="preserve"> </w:t>
            </w:r>
            <w:r w:rsidRPr="00851C76">
              <w:rPr>
                <w:rFonts w:ascii="Times New Roman" w:eastAsia="Times New Roman" w:hAnsi="Times New Roman" w:cs="Times New Roman"/>
                <w:sz w:val="26"/>
                <w:szCs w:val="26"/>
                <w:lang w:val="pt-BR"/>
              </w:rPr>
              <w:t>Chương trình đào tạo thể hiện được phương pháp đánh giá kết quả học tập, xác định mức độ đạt yêu cầu về năng lực của người học sau khi học xong các mô-đun, môn học của chương trình đào tạo.</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851C76" w:rsidRDefault="001C139A" w:rsidP="00197C81">
            <w:pPr>
              <w:spacing w:before="80" w:after="8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851C76" w:rsidRDefault="001C139A" w:rsidP="00197C81">
            <w:pPr>
              <w:spacing w:before="80" w:after="8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2</w:t>
            </w:r>
          </w:p>
        </w:tc>
      </w:tr>
      <w:tr w:rsidR="00851C76" w:rsidRPr="00851C76" w:rsidTr="00947F5E">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851C76" w:rsidRDefault="001C139A" w:rsidP="00197C81">
            <w:pPr>
              <w:spacing w:before="80" w:after="8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4.7</w:t>
            </w:r>
          </w:p>
        </w:tc>
        <w:tc>
          <w:tcPr>
            <w:tcW w:w="7055" w:type="dxa"/>
            <w:tcBorders>
              <w:top w:val="single" w:sz="4" w:space="0" w:color="auto"/>
              <w:left w:val="nil"/>
              <w:bottom w:val="single" w:sz="4" w:space="0" w:color="auto"/>
              <w:right w:val="single" w:sz="4" w:space="0" w:color="auto"/>
            </w:tcBorders>
            <w:shd w:val="clear" w:color="auto" w:fill="auto"/>
          </w:tcPr>
          <w:p w:rsidR="001C139A" w:rsidRPr="00851C76" w:rsidRDefault="001C139A" w:rsidP="00197C81">
            <w:pPr>
              <w:spacing w:before="80" w:after="80" w:line="264" w:lineRule="auto"/>
              <w:jc w:val="both"/>
              <w:rPr>
                <w:rFonts w:ascii="Times New Roman" w:eastAsia="Times New Roman" w:hAnsi="Times New Roman" w:cs="Times New Roman"/>
                <w:sz w:val="26"/>
                <w:szCs w:val="26"/>
                <w:lang w:val="nl-NL"/>
              </w:rPr>
            </w:pPr>
            <w:r w:rsidRPr="00851C76">
              <w:rPr>
                <w:rFonts w:ascii="Times New Roman" w:eastAsia="Times New Roman" w:hAnsi="Times New Roman" w:cs="Times New Roman"/>
                <w:b/>
                <w:bCs/>
                <w:i/>
                <w:iCs/>
                <w:sz w:val="26"/>
                <w:szCs w:val="26"/>
                <w:lang w:val="vi-VN"/>
              </w:rPr>
              <w:t>Tiêu chuẩn 7:</w:t>
            </w:r>
            <w:r w:rsidRPr="00851C76">
              <w:rPr>
                <w:rFonts w:ascii="Times New Roman" w:eastAsia="Times New Roman" w:hAnsi="Times New Roman" w:cs="Times New Roman"/>
                <w:b/>
                <w:bCs/>
                <w:iCs/>
                <w:sz w:val="26"/>
                <w:szCs w:val="26"/>
                <w:lang w:val="vi-VN"/>
              </w:rPr>
              <w:t xml:space="preserve"> </w:t>
            </w:r>
            <w:r w:rsidRPr="00851C76">
              <w:rPr>
                <w:rFonts w:ascii="Times New Roman" w:eastAsia="Times New Roman" w:hAnsi="Times New Roman" w:cs="Times New Roman"/>
                <w:sz w:val="26"/>
                <w:szCs w:val="26"/>
                <w:lang w:val="pt-BR"/>
              </w:rPr>
              <w:t>Chương trình đào tạo đảm bảo phù hợp với yêu cầu phát triển của ngành, địa phương và đất nước, phù hợp với kỹ thuật công nghệ trong sản xuất, dịch vụ.</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851C76" w:rsidRDefault="001C139A" w:rsidP="00197C81">
            <w:pPr>
              <w:spacing w:before="80" w:after="8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851C76" w:rsidRDefault="001C139A" w:rsidP="00197C81">
            <w:pPr>
              <w:spacing w:before="80" w:after="8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2</w:t>
            </w:r>
          </w:p>
        </w:tc>
      </w:tr>
      <w:tr w:rsidR="00851C76" w:rsidRPr="00851C76" w:rsidTr="00947F5E">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851C76" w:rsidRDefault="001C139A" w:rsidP="00197C81">
            <w:pPr>
              <w:spacing w:before="80" w:after="8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4.8</w:t>
            </w:r>
          </w:p>
        </w:tc>
        <w:tc>
          <w:tcPr>
            <w:tcW w:w="7055" w:type="dxa"/>
            <w:tcBorders>
              <w:top w:val="single" w:sz="4" w:space="0" w:color="auto"/>
              <w:left w:val="nil"/>
              <w:bottom w:val="single" w:sz="4" w:space="0" w:color="auto"/>
              <w:right w:val="single" w:sz="4" w:space="0" w:color="auto"/>
            </w:tcBorders>
            <w:shd w:val="clear" w:color="auto" w:fill="auto"/>
          </w:tcPr>
          <w:p w:rsidR="001C139A" w:rsidRPr="00851C76" w:rsidRDefault="001C139A" w:rsidP="00197C81">
            <w:pPr>
              <w:spacing w:before="80" w:after="80" w:line="264" w:lineRule="auto"/>
              <w:jc w:val="both"/>
              <w:rPr>
                <w:rFonts w:ascii="Times New Roman" w:eastAsia="Times New Roman" w:hAnsi="Times New Roman" w:cs="Times New Roman"/>
                <w:bCs/>
                <w:iCs/>
                <w:sz w:val="26"/>
                <w:szCs w:val="26"/>
              </w:rPr>
            </w:pPr>
            <w:r w:rsidRPr="00851C76">
              <w:rPr>
                <w:rFonts w:ascii="Times New Roman" w:eastAsia="Times New Roman" w:hAnsi="Times New Roman" w:cs="Times New Roman"/>
                <w:b/>
                <w:bCs/>
                <w:i/>
                <w:iCs/>
                <w:sz w:val="26"/>
                <w:szCs w:val="26"/>
                <w:lang w:val="vi-VN"/>
              </w:rPr>
              <w:t>Tiêu chuẩn 8</w:t>
            </w:r>
            <w:r w:rsidRPr="00851C76">
              <w:rPr>
                <w:rFonts w:ascii="Times New Roman" w:eastAsia="Times New Roman" w:hAnsi="Times New Roman" w:cs="Times New Roman"/>
                <w:bCs/>
                <w:iCs/>
                <w:sz w:val="26"/>
                <w:szCs w:val="26"/>
                <w:lang w:val="vi-VN"/>
              </w:rPr>
              <w:t xml:space="preserve">: </w:t>
            </w:r>
            <w:r w:rsidRPr="00851C76">
              <w:rPr>
                <w:rFonts w:ascii="Times New Roman" w:eastAsia="Times New Roman" w:hAnsi="Times New Roman" w:cs="Times New Roman"/>
                <w:sz w:val="26"/>
                <w:szCs w:val="26"/>
                <w:lang w:val="pt-BR"/>
              </w:rPr>
              <w:t>Chương trình đào tạo đảm bảo việc liên thông giữa các trình độ đào tạo trong hệ thống giáo dục quốc dân.</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851C76" w:rsidRDefault="001C139A" w:rsidP="00197C81">
            <w:pPr>
              <w:spacing w:before="80" w:after="8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851C76" w:rsidRDefault="001C139A" w:rsidP="00197C81">
            <w:pPr>
              <w:spacing w:before="80" w:after="8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2</w:t>
            </w:r>
          </w:p>
        </w:tc>
      </w:tr>
      <w:tr w:rsidR="00851C76" w:rsidRPr="00851C76" w:rsidTr="00947F5E">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851C76" w:rsidRDefault="001C139A" w:rsidP="00197C81">
            <w:pPr>
              <w:spacing w:before="80" w:after="8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4.9</w:t>
            </w:r>
          </w:p>
        </w:tc>
        <w:tc>
          <w:tcPr>
            <w:tcW w:w="7055" w:type="dxa"/>
            <w:tcBorders>
              <w:top w:val="single" w:sz="4" w:space="0" w:color="auto"/>
              <w:left w:val="nil"/>
              <w:bottom w:val="single" w:sz="4" w:space="0" w:color="auto"/>
              <w:right w:val="single" w:sz="4" w:space="0" w:color="auto"/>
            </w:tcBorders>
            <w:shd w:val="clear" w:color="auto" w:fill="auto"/>
          </w:tcPr>
          <w:p w:rsidR="001C139A" w:rsidRPr="0058689B" w:rsidRDefault="001C139A" w:rsidP="00197C81">
            <w:pPr>
              <w:spacing w:before="80" w:after="80" w:line="264" w:lineRule="auto"/>
              <w:jc w:val="both"/>
              <w:rPr>
                <w:rFonts w:ascii="Times New Roman" w:eastAsia="Times New Roman" w:hAnsi="Times New Roman" w:cs="Times New Roman"/>
                <w:bCs/>
                <w:iCs/>
                <w:color w:val="FF0000"/>
                <w:spacing w:val="-8"/>
                <w:sz w:val="26"/>
                <w:szCs w:val="26"/>
              </w:rPr>
            </w:pPr>
            <w:r w:rsidRPr="0058689B">
              <w:rPr>
                <w:rFonts w:ascii="Times New Roman" w:eastAsia="Times New Roman" w:hAnsi="Times New Roman" w:cs="Times New Roman"/>
                <w:b/>
                <w:bCs/>
                <w:i/>
                <w:iCs/>
                <w:color w:val="FF0000"/>
                <w:spacing w:val="-8"/>
                <w:sz w:val="26"/>
                <w:szCs w:val="26"/>
                <w:lang w:val="vi-VN"/>
              </w:rPr>
              <w:t>Tiêu chuẩn 9</w:t>
            </w:r>
            <w:r w:rsidRPr="0058689B">
              <w:rPr>
                <w:rFonts w:ascii="Times New Roman" w:eastAsia="Times New Roman" w:hAnsi="Times New Roman" w:cs="Times New Roman"/>
                <w:bCs/>
                <w:iCs/>
                <w:color w:val="FF0000"/>
                <w:spacing w:val="-8"/>
                <w:sz w:val="26"/>
                <w:szCs w:val="26"/>
                <w:lang w:val="vi-VN"/>
              </w:rPr>
              <w:t xml:space="preserve">: </w:t>
            </w:r>
            <w:r w:rsidRPr="0058689B">
              <w:rPr>
                <w:rFonts w:ascii="Times New Roman" w:eastAsia="Times New Roman" w:hAnsi="Times New Roman" w:cs="Times New Roman"/>
                <w:color w:val="FF0000"/>
                <w:sz w:val="26"/>
                <w:szCs w:val="26"/>
                <w:lang w:val="pt-BR"/>
              </w:rPr>
              <w:t>Có đủ giáo trình cho các mô-đun, môn học của chương trình đào tạo.</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58689B" w:rsidRDefault="001C139A" w:rsidP="00197C81">
            <w:pPr>
              <w:spacing w:before="80" w:after="80" w:line="264" w:lineRule="auto"/>
              <w:jc w:val="center"/>
              <w:rPr>
                <w:rFonts w:ascii="Times New Roman" w:eastAsia="Times New Roman" w:hAnsi="Times New Roman" w:cs="Times New Roman"/>
                <w:color w:val="FF0000"/>
                <w:sz w:val="26"/>
                <w:szCs w:val="26"/>
              </w:rPr>
            </w:pPr>
            <w:r w:rsidRPr="0058689B">
              <w:rPr>
                <w:rFonts w:ascii="Times New Roman" w:eastAsia="Times New Roman" w:hAnsi="Times New Roman" w:cs="Times New Roman"/>
                <w:color w:val="FF0000"/>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58689B" w:rsidRDefault="0058689B" w:rsidP="00197C81">
            <w:pPr>
              <w:spacing w:before="80" w:after="80" w:line="264" w:lineRule="auto"/>
              <w:jc w:val="center"/>
              <w:rPr>
                <w:rFonts w:ascii="Times New Roman" w:eastAsia="Times New Roman" w:hAnsi="Times New Roman" w:cs="Times New Roman"/>
                <w:color w:val="FF0000"/>
                <w:sz w:val="26"/>
                <w:szCs w:val="26"/>
              </w:rPr>
            </w:pPr>
            <w:r w:rsidRPr="0058689B">
              <w:rPr>
                <w:rFonts w:ascii="Times New Roman" w:eastAsia="Times New Roman" w:hAnsi="Times New Roman" w:cs="Times New Roman"/>
                <w:color w:val="FF0000"/>
                <w:sz w:val="26"/>
                <w:szCs w:val="26"/>
              </w:rPr>
              <w:t>2</w:t>
            </w:r>
          </w:p>
        </w:tc>
      </w:tr>
      <w:tr w:rsidR="00851C76" w:rsidRPr="00851C76" w:rsidTr="00947F5E">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851C76" w:rsidRDefault="001C139A" w:rsidP="00197C81">
            <w:pPr>
              <w:spacing w:before="80" w:after="8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4.10</w:t>
            </w:r>
          </w:p>
        </w:tc>
        <w:tc>
          <w:tcPr>
            <w:tcW w:w="7055" w:type="dxa"/>
            <w:tcBorders>
              <w:top w:val="single" w:sz="4" w:space="0" w:color="auto"/>
              <w:left w:val="nil"/>
              <w:bottom w:val="single" w:sz="4" w:space="0" w:color="auto"/>
              <w:right w:val="single" w:sz="4" w:space="0" w:color="auto"/>
            </w:tcBorders>
            <w:shd w:val="clear" w:color="auto" w:fill="auto"/>
          </w:tcPr>
          <w:p w:rsidR="001C139A" w:rsidRPr="0058689B" w:rsidRDefault="001C139A" w:rsidP="00197C81">
            <w:pPr>
              <w:spacing w:before="80" w:after="80" w:line="264" w:lineRule="auto"/>
              <w:jc w:val="both"/>
              <w:rPr>
                <w:rFonts w:ascii="Times New Roman" w:eastAsia="Times New Roman" w:hAnsi="Times New Roman" w:cs="Times New Roman"/>
                <w:color w:val="FF0000"/>
                <w:spacing w:val="-4"/>
                <w:sz w:val="26"/>
                <w:szCs w:val="26"/>
                <w:lang w:val="pt-BR"/>
              </w:rPr>
            </w:pPr>
            <w:r w:rsidRPr="0058689B">
              <w:rPr>
                <w:rFonts w:ascii="Times New Roman" w:eastAsia="Times New Roman" w:hAnsi="Times New Roman" w:cs="Times New Roman"/>
                <w:b/>
                <w:bCs/>
                <w:i/>
                <w:iCs/>
                <w:color w:val="FF0000"/>
                <w:spacing w:val="-4"/>
                <w:sz w:val="26"/>
                <w:szCs w:val="26"/>
                <w:lang w:val="vi-VN"/>
              </w:rPr>
              <w:t>Tiêu chuẩn 10</w:t>
            </w:r>
            <w:r w:rsidRPr="0058689B">
              <w:rPr>
                <w:rFonts w:ascii="Times New Roman" w:eastAsia="Times New Roman" w:hAnsi="Times New Roman" w:cs="Times New Roman"/>
                <w:bCs/>
                <w:iCs/>
                <w:color w:val="FF0000"/>
                <w:spacing w:val="-4"/>
                <w:sz w:val="26"/>
                <w:szCs w:val="26"/>
                <w:lang w:val="vi-VN"/>
              </w:rPr>
              <w:t>:</w:t>
            </w:r>
            <w:r w:rsidRPr="0058689B">
              <w:rPr>
                <w:rFonts w:ascii="Times New Roman" w:eastAsia="Times New Roman" w:hAnsi="Times New Roman" w:cs="Times New Roman"/>
                <w:b/>
                <w:bCs/>
                <w:iCs/>
                <w:color w:val="FF0000"/>
                <w:spacing w:val="-4"/>
                <w:sz w:val="26"/>
                <w:szCs w:val="26"/>
                <w:lang w:val="vi-VN"/>
              </w:rPr>
              <w:t xml:space="preserve"> </w:t>
            </w:r>
            <w:r w:rsidRPr="0058689B">
              <w:rPr>
                <w:rFonts w:ascii="Times New Roman" w:eastAsia="Times New Roman" w:hAnsi="Times New Roman" w:cs="Times New Roman"/>
                <w:color w:val="FF0000"/>
                <w:sz w:val="26"/>
                <w:szCs w:val="26"/>
                <w:lang w:val="pt-BR"/>
              </w:rPr>
              <w:t>100% giáo trình được biên soạn hoặc lựa chọn, thẩm định, ban hành, đánh giá và cập nhật theo quy định.</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58689B" w:rsidRDefault="001C139A" w:rsidP="00197C81">
            <w:pPr>
              <w:spacing w:before="80" w:after="80" w:line="264" w:lineRule="auto"/>
              <w:jc w:val="center"/>
              <w:rPr>
                <w:rFonts w:ascii="Times New Roman" w:eastAsia="Times New Roman" w:hAnsi="Times New Roman" w:cs="Times New Roman"/>
                <w:color w:val="FF0000"/>
                <w:sz w:val="26"/>
                <w:szCs w:val="26"/>
              </w:rPr>
            </w:pPr>
            <w:r w:rsidRPr="0058689B">
              <w:rPr>
                <w:rFonts w:ascii="Times New Roman" w:eastAsia="Times New Roman" w:hAnsi="Times New Roman" w:cs="Times New Roman"/>
                <w:color w:val="FF0000"/>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58689B" w:rsidRDefault="0058689B" w:rsidP="00197C81">
            <w:pPr>
              <w:spacing w:before="80" w:after="80" w:line="264" w:lineRule="auto"/>
              <w:jc w:val="center"/>
              <w:rPr>
                <w:rFonts w:ascii="Times New Roman" w:eastAsia="Times New Roman" w:hAnsi="Times New Roman" w:cs="Times New Roman"/>
                <w:color w:val="FF0000"/>
                <w:sz w:val="26"/>
                <w:szCs w:val="26"/>
              </w:rPr>
            </w:pPr>
            <w:r w:rsidRPr="0058689B">
              <w:rPr>
                <w:rFonts w:ascii="Times New Roman" w:eastAsia="Times New Roman" w:hAnsi="Times New Roman" w:cs="Times New Roman"/>
                <w:color w:val="FF0000"/>
                <w:sz w:val="26"/>
                <w:szCs w:val="26"/>
              </w:rPr>
              <w:t>2</w:t>
            </w:r>
          </w:p>
        </w:tc>
      </w:tr>
      <w:tr w:rsidR="00851C76" w:rsidRPr="00851C76" w:rsidTr="00947F5E">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851C76" w:rsidRDefault="001C139A" w:rsidP="00197C81">
            <w:pPr>
              <w:spacing w:before="80" w:after="8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4.11</w:t>
            </w:r>
          </w:p>
        </w:tc>
        <w:tc>
          <w:tcPr>
            <w:tcW w:w="7055" w:type="dxa"/>
            <w:tcBorders>
              <w:top w:val="single" w:sz="4" w:space="0" w:color="auto"/>
              <w:left w:val="nil"/>
              <w:bottom w:val="single" w:sz="4" w:space="0" w:color="auto"/>
              <w:right w:val="single" w:sz="4" w:space="0" w:color="auto"/>
            </w:tcBorders>
            <w:shd w:val="clear" w:color="auto" w:fill="auto"/>
          </w:tcPr>
          <w:p w:rsidR="001C139A" w:rsidRPr="00851C76" w:rsidRDefault="001C139A" w:rsidP="00197C81">
            <w:pPr>
              <w:spacing w:before="80" w:after="80" w:line="264" w:lineRule="auto"/>
              <w:jc w:val="both"/>
              <w:rPr>
                <w:rFonts w:ascii="Times New Roman" w:eastAsia="Times New Roman" w:hAnsi="Times New Roman" w:cs="Times New Roman"/>
                <w:sz w:val="26"/>
                <w:szCs w:val="26"/>
                <w:lang w:val="pt-BR"/>
              </w:rPr>
            </w:pPr>
            <w:r w:rsidRPr="00851C76">
              <w:rPr>
                <w:rFonts w:ascii="Times New Roman" w:eastAsia="Times New Roman" w:hAnsi="Times New Roman" w:cs="Times New Roman"/>
                <w:b/>
                <w:bCs/>
                <w:i/>
                <w:iCs/>
                <w:sz w:val="26"/>
                <w:szCs w:val="26"/>
                <w:lang w:val="pt-BR"/>
              </w:rPr>
              <w:t>Tiêu chuẩn 11</w:t>
            </w:r>
            <w:r w:rsidRPr="00851C76">
              <w:rPr>
                <w:rFonts w:ascii="Times New Roman" w:eastAsia="Times New Roman" w:hAnsi="Times New Roman" w:cs="Times New Roman"/>
                <w:bCs/>
                <w:iCs/>
                <w:sz w:val="26"/>
                <w:szCs w:val="26"/>
                <w:lang w:val="pt-BR"/>
              </w:rPr>
              <w:t>:</w:t>
            </w:r>
            <w:r w:rsidRPr="00851C76">
              <w:rPr>
                <w:rFonts w:ascii="Times New Roman" w:eastAsia="Times New Roman" w:hAnsi="Times New Roman" w:cs="Times New Roman"/>
                <w:b/>
                <w:bCs/>
                <w:iCs/>
                <w:sz w:val="26"/>
                <w:szCs w:val="26"/>
                <w:lang w:val="pt-BR"/>
              </w:rPr>
              <w:t xml:space="preserve"> </w:t>
            </w:r>
            <w:r w:rsidRPr="00851C76">
              <w:rPr>
                <w:rFonts w:ascii="Times New Roman" w:eastAsia="Times New Roman" w:hAnsi="Times New Roman" w:cs="Times New Roman"/>
                <w:sz w:val="26"/>
                <w:szCs w:val="26"/>
                <w:lang w:val="pt-BR"/>
              </w:rPr>
              <w:t>Giáo trình cụ thể hóa yêu cầu về nội dung kiến thức, kỹ năng của từng mô-đun, môn học trong chương trình đào tạo; nội dung giáo trình phù hợp để thực hiện phương pháp dạy học tích cực.</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851C76" w:rsidRDefault="001C139A" w:rsidP="00197C81">
            <w:pPr>
              <w:spacing w:before="80" w:after="8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851C76" w:rsidRDefault="001C139A" w:rsidP="00197C81">
            <w:pPr>
              <w:spacing w:before="80" w:after="8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2</w:t>
            </w:r>
          </w:p>
        </w:tc>
      </w:tr>
      <w:tr w:rsidR="00851C76" w:rsidRPr="00851C76" w:rsidTr="00947F5E">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851C76" w:rsidRDefault="001C139A" w:rsidP="00197C81">
            <w:pPr>
              <w:spacing w:before="80" w:after="8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4.12</w:t>
            </w:r>
          </w:p>
        </w:tc>
        <w:tc>
          <w:tcPr>
            <w:tcW w:w="7055" w:type="dxa"/>
            <w:tcBorders>
              <w:top w:val="single" w:sz="4" w:space="0" w:color="auto"/>
              <w:left w:val="nil"/>
              <w:bottom w:val="single" w:sz="4" w:space="0" w:color="auto"/>
              <w:right w:val="single" w:sz="4" w:space="0" w:color="auto"/>
            </w:tcBorders>
            <w:shd w:val="clear" w:color="auto" w:fill="auto"/>
          </w:tcPr>
          <w:p w:rsidR="001C139A" w:rsidRPr="00851C76" w:rsidRDefault="001C139A" w:rsidP="00197C81">
            <w:pPr>
              <w:spacing w:before="80" w:after="80" w:line="264" w:lineRule="auto"/>
              <w:jc w:val="both"/>
              <w:rPr>
                <w:rFonts w:ascii="Times New Roman" w:eastAsia="Times New Roman" w:hAnsi="Times New Roman" w:cs="Times New Roman"/>
                <w:sz w:val="26"/>
                <w:szCs w:val="26"/>
                <w:lang w:val="pt-BR"/>
              </w:rPr>
            </w:pPr>
            <w:r w:rsidRPr="00851C76">
              <w:rPr>
                <w:rFonts w:ascii="Times New Roman" w:eastAsia="Times New Roman" w:hAnsi="Times New Roman" w:cs="Times New Roman"/>
                <w:b/>
                <w:bCs/>
                <w:i/>
                <w:iCs/>
                <w:sz w:val="26"/>
                <w:szCs w:val="26"/>
                <w:lang w:val="pt-BR"/>
              </w:rPr>
              <w:t>Tiêu chuẩn 12</w:t>
            </w:r>
            <w:r w:rsidRPr="00851C76">
              <w:rPr>
                <w:rFonts w:ascii="Times New Roman" w:eastAsia="Times New Roman" w:hAnsi="Times New Roman" w:cs="Times New Roman"/>
                <w:bCs/>
                <w:iCs/>
                <w:sz w:val="26"/>
                <w:szCs w:val="26"/>
                <w:lang w:val="pt-BR"/>
              </w:rPr>
              <w:t>:</w:t>
            </w:r>
            <w:r w:rsidRPr="00851C76">
              <w:rPr>
                <w:rFonts w:ascii="Times New Roman" w:eastAsia="Times New Roman" w:hAnsi="Times New Roman" w:cs="Times New Roman"/>
                <w:b/>
                <w:bCs/>
                <w:iCs/>
                <w:sz w:val="26"/>
                <w:szCs w:val="26"/>
                <w:lang w:val="pt-BR"/>
              </w:rPr>
              <w:t xml:space="preserve"> </w:t>
            </w:r>
            <w:r w:rsidRPr="00851C76">
              <w:rPr>
                <w:rFonts w:ascii="Times New Roman" w:eastAsia="Times New Roman" w:hAnsi="Times New Roman" w:cs="Times New Roman"/>
                <w:sz w:val="26"/>
                <w:szCs w:val="26"/>
                <w:lang w:val="pt-BR"/>
              </w:rPr>
              <w:t>Nội dung giáo trình đảm bảo phù hợp với công nghệ trong sản xuất, kinh doanh, dịch vụ.</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851C76" w:rsidRDefault="001C139A" w:rsidP="00197C81">
            <w:pPr>
              <w:spacing w:before="80" w:after="8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851C76" w:rsidRDefault="001C139A" w:rsidP="00197C81">
            <w:pPr>
              <w:spacing w:before="80" w:after="8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2</w:t>
            </w:r>
          </w:p>
        </w:tc>
      </w:tr>
      <w:tr w:rsidR="00851C76" w:rsidRPr="00851C76" w:rsidTr="00947F5E">
        <w:trPr>
          <w:trHeight w:val="20"/>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rsidR="001C139A" w:rsidRPr="00851C76" w:rsidRDefault="001C139A" w:rsidP="00197C81">
            <w:pPr>
              <w:spacing w:before="80" w:after="8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5</w:t>
            </w:r>
          </w:p>
        </w:tc>
        <w:tc>
          <w:tcPr>
            <w:tcW w:w="7055" w:type="dxa"/>
            <w:tcBorders>
              <w:top w:val="single" w:sz="4" w:space="0" w:color="auto"/>
              <w:left w:val="nil"/>
              <w:bottom w:val="single" w:sz="4" w:space="0" w:color="auto"/>
              <w:right w:val="single" w:sz="4" w:space="0" w:color="auto"/>
            </w:tcBorders>
            <w:shd w:val="clear" w:color="auto" w:fill="D9D9D9" w:themeFill="background1" w:themeFillShade="D9"/>
          </w:tcPr>
          <w:p w:rsidR="001C139A" w:rsidRPr="00851C76" w:rsidRDefault="001C139A" w:rsidP="00197C81">
            <w:pPr>
              <w:spacing w:before="80" w:after="80" w:line="264" w:lineRule="auto"/>
              <w:jc w:val="both"/>
              <w:rPr>
                <w:rFonts w:ascii="Times New Roman" w:eastAsia="Times New Roman" w:hAnsi="Times New Roman" w:cs="Times New Roman"/>
                <w:b/>
                <w:sz w:val="26"/>
                <w:szCs w:val="26"/>
                <w:lang w:val="nl-NL"/>
              </w:rPr>
            </w:pPr>
            <w:r w:rsidRPr="00851C76">
              <w:rPr>
                <w:rFonts w:ascii="Times New Roman" w:eastAsia="Times New Roman" w:hAnsi="Times New Roman" w:cs="Times New Roman"/>
                <w:b/>
                <w:sz w:val="26"/>
                <w:szCs w:val="26"/>
                <w:lang w:val="nl-NL"/>
              </w:rPr>
              <w:t>Tiêu chí 5 - Cơ sở vật chất, thiết bị đào tạo và thư viện</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tcPr>
          <w:p w:rsidR="001C139A" w:rsidRPr="00851C76" w:rsidRDefault="001C139A" w:rsidP="00197C81">
            <w:pPr>
              <w:spacing w:before="80" w:after="80" w:line="264" w:lineRule="auto"/>
              <w:jc w:val="center"/>
              <w:rPr>
                <w:rFonts w:ascii="Times New Roman" w:eastAsia="Times New Roman" w:hAnsi="Times New Roman" w:cs="Times New Roman"/>
                <w:b/>
                <w:sz w:val="26"/>
                <w:szCs w:val="26"/>
              </w:rPr>
            </w:pPr>
            <w:r w:rsidRPr="00851C76">
              <w:rPr>
                <w:rFonts w:ascii="Times New Roman" w:eastAsia="Times New Roman" w:hAnsi="Times New Roman" w:cs="Times New Roman"/>
                <w:b/>
                <w:sz w:val="26"/>
                <w:szCs w:val="26"/>
              </w:rPr>
              <w:t>16</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tcPr>
          <w:p w:rsidR="001C139A" w:rsidRPr="00851C76" w:rsidRDefault="001C139A" w:rsidP="008627E0">
            <w:pPr>
              <w:spacing w:before="80" w:after="80" w:line="264" w:lineRule="auto"/>
              <w:jc w:val="center"/>
              <w:rPr>
                <w:rFonts w:ascii="Times New Roman" w:eastAsia="Times New Roman" w:hAnsi="Times New Roman" w:cs="Times New Roman"/>
                <w:b/>
                <w:sz w:val="26"/>
                <w:szCs w:val="26"/>
              </w:rPr>
            </w:pPr>
            <w:r w:rsidRPr="00851C76">
              <w:rPr>
                <w:rFonts w:ascii="Times New Roman" w:eastAsia="Times New Roman" w:hAnsi="Times New Roman" w:cs="Times New Roman"/>
                <w:b/>
                <w:sz w:val="26"/>
                <w:szCs w:val="26"/>
              </w:rPr>
              <w:t>1</w:t>
            </w:r>
            <w:r w:rsidR="008627E0">
              <w:rPr>
                <w:rFonts w:ascii="Times New Roman" w:eastAsia="Times New Roman" w:hAnsi="Times New Roman" w:cs="Times New Roman"/>
                <w:b/>
                <w:sz w:val="26"/>
                <w:szCs w:val="26"/>
              </w:rPr>
              <w:t>4</w:t>
            </w:r>
          </w:p>
        </w:tc>
      </w:tr>
      <w:tr w:rsidR="00851C76" w:rsidRPr="00851C76" w:rsidTr="00947F5E">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851C76" w:rsidRDefault="001C139A" w:rsidP="00197C81">
            <w:pPr>
              <w:spacing w:before="80" w:after="8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5.1</w:t>
            </w:r>
          </w:p>
        </w:tc>
        <w:tc>
          <w:tcPr>
            <w:tcW w:w="7055" w:type="dxa"/>
            <w:tcBorders>
              <w:top w:val="single" w:sz="4" w:space="0" w:color="auto"/>
              <w:left w:val="nil"/>
              <w:bottom w:val="single" w:sz="4" w:space="0" w:color="auto"/>
              <w:right w:val="single" w:sz="4" w:space="0" w:color="auto"/>
            </w:tcBorders>
            <w:shd w:val="clear" w:color="auto" w:fill="auto"/>
          </w:tcPr>
          <w:p w:rsidR="001C139A" w:rsidRPr="00851C76" w:rsidRDefault="001C139A" w:rsidP="00197C81">
            <w:pPr>
              <w:spacing w:before="80" w:after="80" w:line="264" w:lineRule="auto"/>
              <w:jc w:val="both"/>
              <w:rPr>
                <w:rFonts w:ascii="Times New Roman" w:eastAsia="Times New Roman" w:hAnsi="Times New Roman" w:cs="Times New Roman"/>
                <w:bCs/>
                <w:iCs/>
                <w:sz w:val="26"/>
                <w:szCs w:val="26"/>
                <w:lang w:val="nl-NL"/>
              </w:rPr>
            </w:pPr>
            <w:r w:rsidRPr="00851C76">
              <w:rPr>
                <w:rFonts w:ascii="Times New Roman" w:eastAsia="Times New Roman" w:hAnsi="Times New Roman" w:cs="Times New Roman"/>
                <w:b/>
                <w:bCs/>
                <w:i/>
                <w:sz w:val="26"/>
                <w:szCs w:val="26"/>
                <w:lang w:val="vi-VN"/>
              </w:rPr>
              <w:t>Tiêu chuẩn 1</w:t>
            </w:r>
            <w:r w:rsidRPr="00851C76">
              <w:rPr>
                <w:rFonts w:ascii="Times New Roman" w:eastAsia="Times New Roman" w:hAnsi="Times New Roman" w:cs="Times New Roman"/>
                <w:bCs/>
                <w:sz w:val="26"/>
                <w:szCs w:val="26"/>
                <w:lang w:val="vi-VN"/>
              </w:rPr>
              <w:t>:</w:t>
            </w:r>
            <w:r w:rsidRPr="00851C76">
              <w:rPr>
                <w:rFonts w:ascii="Times New Roman" w:eastAsia="Times New Roman" w:hAnsi="Times New Roman" w:cs="Times New Roman"/>
                <w:bCs/>
                <w:sz w:val="26"/>
                <w:szCs w:val="26"/>
              </w:rPr>
              <w:t xml:space="preserve"> </w:t>
            </w:r>
            <w:r w:rsidRPr="00851C76">
              <w:rPr>
                <w:rFonts w:ascii="Times New Roman" w:eastAsia="Times New Roman" w:hAnsi="Times New Roman" w:cs="Times New Roman"/>
                <w:sz w:val="26"/>
                <w:szCs w:val="26"/>
                <w:lang w:val="pt-BR"/>
              </w:rPr>
              <w:t>Phòng học, phòng thí nghiệm, xưởng thực hành, hệ thống điện, nước đảm bảo quy chuẩn xây dựng và yêu cầu đào tạo.</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851C76" w:rsidRDefault="001C139A" w:rsidP="00197C81">
            <w:pPr>
              <w:spacing w:before="80" w:after="8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851C76" w:rsidRDefault="001C139A" w:rsidP="00197C81">
            <w:pPr>
              <w:spacing w:before="80" w:after="8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2</w:t>
            </w:r>
          </w:p>
        </w:tc>
      </w:tr>
      <w:tr w:rsidR="00851C76" w:rsidRPr="00851C76" w:rsidTr="00947F5E">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851C76" w:rsidRDefault="001C139A" w:rsidP="00197C81">
            <w:pPr>
              <w:spacing w:before="80" w:after="8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5.2</w:t>
            </w:r>
          </w:p>
        </w:tc>
        <w:tc>
          <w:tcPr>
            <w:tcW w:w="7055" w:type="dxa"/>
            <w:tcBorders>
              <w:top w:val="single" w:sz="4" w:space="0" w:color="auto"/>
              <w:left w:val="nil"/>
              <w:bottom w:val="single" w:sz="4" w:space="0" w:color="auto"/>
              <w:right w:val="single" w:sz="4" w:space="0" w:color="auto"/>
            </w:tcBorders>
            <w:shd w:val="clear" w:color="auto" w:fill="auto"/>
          </w:tcPr>
          <w:p w:rsidR="001C139A" w:rsidRPr="00851C76" w:rsidRDefault="001C139A" w:rsidP="00197C81">
            <w:pPr>
              <w:spacing w:before="80" w:after="80" w:line="264" w:lineRule="auto"/>
              <w:jc w:val="both"/>
              <w:rPr>
                <w:rFonts w:ascii="Times New Roman" w:eastAsia="Times New Roman" w:hAnsi="Times New Roman" w:cs="Times New Roman"/>
                <w:sz w:val="26"/>
                <w:szCs w:val="26"/>
                <w:lang w:val="nl-NL"/>
              </w:rPr>
            </w:pPr>
            <w:r w:rsidRPr="00851C76">
              <w:rPr>
                <w:rFonts w:ascii="Times New Roman" w:eastAsia="Times New Roman" w:hAnsi="Times New Roman" w:cs="Times New Roman"/>
                <w:b/>
                <w:bCs/>
                <w:i/>
                <w:sz w:val="26"/>
                <w:szCs w:val="26"/>
                <w:lang w:val="nl-NL"/>
              </w:rPr>
              <w:t>Tiêu chuẩn 2</w:t>
            </w:r>
            <w:r w:rsidRPr="00851C76">
              <w:rPr>
                <w:rFonts w:ascii="Times New Roman" w:eastAsia="Times New Roman" w:hAnsi="Times New Roman" w:cs="Times New Roman"/>
                <w:bCs/>
                <w:sz w:val="26"/>
                <w:szCs w:val="26"/>
                <w:lang w:val="nl-NL"/>
              </w:rPr>
              <w:t xml:space="preserve">: </w:t>
            </w:r>
            <w:r w:rsidRPr="00851C76">
              <w:rPr>
                <w:rFonts w:ascii="Times New Roman" w:eastAsia="Times New Roman" w:hAnsi="Times New Roman" w:cs="Times New Roman"/>
                <w:sz w:val="26"/>
                <w:szCs w:val="26"/>
                <w:lang w:val="pt-BR"/>
              </w:rPr>
              <w:t xml:space="preserve">Đảm bảo đủ chủng loại thiết bị đào tạo đáp ứng </w:t>
            </w:r>
            <w:r w:rsidRPr="00851C76">
              <w:rPr>
                <w:rFonts w:ascii="Times New Roman" w:eastAsia="Times New Roman" w:hAnsi="Times New Roman" w:cs="Times New Roman"/>
                <w:sz w:val="26"/>
                <w:szCs w:val="26"/>
                <w:lang w:val="pt-BR"/>
              </w:rPr>
              <w:lastRenderedPageBreak/>
              <w:t>yêu cầu của chương trình đào tạo.</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851C76" w:rsidRDefault="001C139A" w:rsidP="00197C81">
            <w:pPr>
              <w:spacing w:before="80" w:after="8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lastRenderedPageBreak/>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851C76" w:rsidRDefault="001C139A" w:rsidP="00197C81">
            <w:pPr>
              <w:spacing w:before="80" w:after="8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2</w:t>
            </w:r>
          </w:p>
        </w:tc>
      </w:tr>
      <w:tr w:rsidR="00851C76" w:rsidRPr="00851C76" w:rsidTr="00947F5E">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851C76" w:rsidRDefault="001C139A" w:rsidP="00197C81">
            <w:pPr>
              <w:spacing w:before="80" w:after="8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lastRenderedPageBreak/>
              <w:t>5.3</w:t>
            </w:r>
          </w:p>
        </w:tc>
        <w:tc>
          <w:tcPr>
            <w:tcW w:w="7055" w:type="dxa"/>
            <w:tcBorders>
              <w:top w:val="single" w:sz="4" w:space="0" w:color="auto"/>
              <w:left w:val="nil"/>
              <w:bottom w:val="single" w:sz="4" w:space="0" w:color="auto"/>
              <w:right w:val="single" w:sz="4" w:space="0" w:color="auto"/>
            </w:tcBorders>
            <w:shd w:val="clear" w:color="auto" w:fill="auto"/>
          </w:tcPr>
          <w:p w:rsidR="001C139A" w:rsidRPr="00851C76" w:rsidRDefault="001C139A" w:rsidP="00197C81">
            <w:pPr>
              <w:spacing w:before="80" w:after="80" w:line="264" w:lineRule="auto"/>
              <w:jc w:val="both"/>
              <w:rPr>
                <w:rFonts w:ascii="Times New Roman" w:eastAsia="Times New Roman" w:hAnsi="Times New Roman" w:cs="Times New Roman"/>
                <w:i/>
                <w:sz w:val="26"/>
                <w:szCs w:val="26"/>
                <w:lang w:val="nl-NL"/>
              </w:rPr>
            </w:pPr>
            <w:r w:rsidRPr="00851C76">
              <w:rPr>
                <w:rFonts w:ascii="Times New Roman" w:eastAsia="Times New Roman" w:hAnsi="Times New Roman" w:cs="Times New Roman"/>
                <w:b/>
                <w:bCs/>
                <w:i/>
                <w:sz w:val="26"/>
                <w:szCs w:val="26"/>
                <w:lang w:val="nl-NL"/>
              </w:rPr>
              <w:t>Tiêu chuẩn 3</w:t>
            </w:r>
            <w:r w:rsidRPr="00851C76">
              <w:rPr>
                <w:rFonts w:ascii="Times New Roman" w:eastAsia="Times New Roman" w:hAnsi="Times New Roman" w:cs="Times New Roman"/>
                <w:bCs/>
                <w:sz w:val="26"/>
                <w:szCs w:val="26"/>
                <w:lang w:val="nl-NL"/>
              </w:rPr>
              <w:t xml:space="preserve">: </w:t>
            </w:r>
            <w:r w:rsidRPr="00851C76">
              <w:rPr>
                <w:rFonts w:ascii="Times New Roman" w:eastAsia="Times New Roman" w:hAnsi="Times New Roman" w:cs="Times New Roman"/>
                <w:sz w:val="26"/>
                <w:szCs w:val="26"/>
                <w:lang w:val="pt-BR"/>
              </w:rPr>
              <w:t>Đảm bảo đủ số lượng thiết bị đào tạo đáp ứng quy mô, yêu cầu đào tạo.</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851C76" w:rsidRDefault="001C139A" w:rsidP="00197C81">
            <w:pPr>
              <w:spacing w:before="80" w:after="8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851C76" w:rsidRDefault="001C139A" w:rsidP="00197C81">
            <w:pPr>
              <w:spacing w:before="80" w:after="8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2</w:t>
            </w:r>
          </w:p>
        </w:tc>
      </w:tr>
      <w:tr w:rsidR="00851C76" w:rsidRPr="00851C76" w:rsidTr="00947F5E">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851C76" w:rsidRDefault="001C139A" w:rsidP="00947F5E">
            <w:pPr>
              <w:spacing w:before="70" w:after="7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5.4</w:t>
            </w:r>
          </w:p>
        </w:tc>
        <w:tc>
          <w:tcPr>
            <w:tcW w:w="7055" w:type="dxa"/>
            <w:tcBorders>
              <w:top w:val="single" w:sz="4" w:space="0" w:color="auto"/>
              <w:left w:val="nil"/>
              <w:bottom w:val="single" w:sz="4" w:space="0" w:color="auto"/>
              <w:right w:val="single" w:sz="4" w:space="0" w:color="auto"/>
            </w:tcBorders>
            <w:shd w:val="clear" w:color="auto" w:fill="auto"/>
          </w:tcPr>
          <w:p w:rsidR="001C139A" w:rsidRPr="00851C76" w:rsidRDefault="001C139A" w:rsidP="00947F5E">
            <w:pPr>
              <w:spacing w:before="70" w:after="70" w:line="264" w:lineRule="auto"/>
              <w:jc w:val="both"/>
              <w:rPr>
                <w:rFonts w:ascii="Times New Roman" w:eastAsia="Times New Roman" w:hAnsi="Times New Roman" w:cs="Times New Roman"/>
                <w:sz w:val="26"/>
                <w:szCs w:val="26"/>
                <w:lang w:val="nl-NL"/>
              </w:rPr>
            </w:pPr>
            <w:r w:rsidRPr="00851C76">
              <w:rPr>
                <w:rFonts w:ascii="Times New Roman" w:eastAsia="Times New Roman" w:hAnsi="Times New Roman" w:cs="Times New Roman"/>
                <w:b/>
                <w:bCs/>
                <w:i/>
                <w:sz w:val="26"/>
                <w:szCs w:val="26"/>
                <w:lang w:val="nl-NL"/>
              </w:rPr>
              <w:t>Tiêu chuẩn 4</w:t>
            </w:r>
            <w:r w:rsidRPr="00851C76">
              <w:rPr>
                <w:rFonts w:ascii="Times New Roman" w:eastAsia="Times New Roman" w:hAnsi="Times New Roman" w:cs="Times New Roman"/>
                <w:bCs/>
                <w:sz w:val="26"/>
                <w:szCs w:val="26"/>
                <w:lang w:val="nl-NL"/>
              </w:rPr>
              <w:t>:</w:t>
            </w:r>
            <w:r w:rsidRPr="00851C76">
              <w:rPr>
                <w:rFonts w:ascii="Times New Roman" w:eastAsia="Times New Roman" w:hAnsi="Times New Roman" w:cs="Times New Roman"/>
                <w:bCs/>
                <w:sz w:val="26"/>
                <w:szCs w:val="26"/>
                <w:lang w:val="vi-VN"/>
              </w:rPr>
              <w:t xml:space="preserve"> </w:t>
            </w:r>
            <w:r w:rsidRPr="00851C76">
              <w:rPr>
                <w:rFonts w:ascii="Times New Roman" w:eastAsia="Times New Roman" w:hAnsi="Times New Roman" w:cs="Times New Roman"/>
                <w:sz w:val="26"/>
                <w:szCs w:val="26"/>
                <w:lang w:val="pt-BR"/>
              </w:rPr>
              <w:t>Thiết bị, dụng cụ phục vụ đào tạo được bố trí hợp lý, thuận tiện cho việc thực hành, đảm bảo các yêu cầu sư phạm, an toàn lao động, vệ sinh công nghiệp, vệ sinh môi trường; thiết bị đào tạo có hồ sơ quản lý rõ ràng, được sử dụng đúng công năng, quản lý, bảo trì, bảo dưỡng theo quy định.</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851C76" w:rsidRDefault="001C139A" w:rsidP="00947F5E">
            <w:pPr>
              <w:spacing w:before="70" w:after="7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851C76" w:rsidRDefault="001C139A" w:rsidP="00947F5E">
            <w:pPr>
              <w:spacing w:before="70" w:after="7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2</w:t>
            </w:r>
          </w:p>
        </w:tc>
      </w:tr>
      <w:tr w:rsidR="00851C76" w:rsidRPr="00851C76" w:rsidTr="00947F5E">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851C76" w:rsidRDefault="001C139A" w:rsidP="00947F5E">
            <w:pPr>
              <w:spacing w:before="70" w:after="7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5.5</w:t>
            </w:r>
          </w:p>
        </w:tc>
        <w:tc>
          <w:tcPr>
            <w:tcW w:w="7055" w:type="dxa"/>
            <w:tcBorders>
              <w:top w:val="single" w:sz="4" w:space="0" w:color="auto"/>
              <w:left w:val="nil"/>
              <w:bottom w:val="single" w:sz="4" w:space="0" w:color="auto"/>
              <w:right w:val="single" w:sz="4" w:space="0" w:color="auto"/>
            </w:tcBorders>
            <w:shd w:val="clear" w:color="auto" w:fill="auto"/>
          </w:tcPr>
          <w:p w:rsidR="001C139A" w:rsidRPr="00851C76" w:rsidRDefault="001C139A" w:rsidP="00947F5E">
            <w:pPr>
              <w:spacing w:before="70" w:after="70" w:line="264" w:lineRule="auto"/>
              <w:jc w:val="both"/>
              <w:rPr>
                <w:rFonts w:ascii="Times New Roman" w:eastAsia="Times New Roman" w:hAnsi="Times New Roman" w:cs="Times New Roman"/>
                <w:spacing w:val="-4"/>
                <w:sz w:val="26"/>
                <w:szCs w:val="26"/>
                <w:lang w:val="nl-NL"/>
              </w:rPr>
            </w:pPr>
            <w:r w:rsidRPr="00851C76">
              <w:rPr>
                <w:rFonts w:ascii="Times New Roman" w:eastAsia="Times New Roman" w:hAnsi="Times New Roman" w:cs="Times New Roman"/>
                <w:b/>
                <w:bCs/>
                <w:i/>
                <w:spacing w:val="-4"/>
                <w:sz w:val="26"/>
                <w:szCs w:val="26"/>
                <w:lang w:val="nl-NL"/>
              </w:rPr>
              <w:t>Tiêu chuẩn 5</w:t>
            </w:r>
            <w:r w:rsidRPr="00851C76">
              <w:rPr>
                <w:rFonts w:ascii="Times New Roman" w:eastAsia="Times New Roman" w:hAnsi="Times New Roman" w:cs="Times New Roman"/>
                <w:bCs/>
                <w:spacing w:val="-4"/>
                <w:sz w:val="26"/>
                <w:szCs w:val="26"/>
                <w:lang w:val="nl-NL"/>
              </w:rPr>
              <w:t xml:space="preserve">: </w:t>
            </w:r>
            <w:r w:rsidRPr="00851C76">
              <w:rPr>
                <w:rFonts w:ascii="Times New Roman" w:eastAsia="Times New Roman" w:hAnsi="Times New Roman" w:cs="Times New Roman"/>
                <w:sz w:val="26"/>
                <w:szCs w:val="26"/>
                <w:lang w:val="pt-BR"/>
              </w:rPr>
              <w:t>Nguyên, nhiên, vật liệu được bố trí sắp xếp gọn gàng, ngăn nắp thuận tiện; được quản lý, cấp phát, sử dụng theo quy định; đáp ứng kế hoạch và tiến độ đào tạo.</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851C76" w:rsidRDefault="001C139A" w:rsidP="00947F5E">
            <w:pPr>
              <w:spacing w:before="70" w:after="7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851C76" w:rsidRDefault="001C139A" w:rsidP="00947F5E">
            <w:pPr>
              <w:spacing w:before="70" w:after="7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2</w:t>
            </w:r>
          </w:p>
        </w:tc>
      </w:tr>
      <w:tr w:rsidR="00851C76" w:rsidRPr="00851C76" w:rsidTr="00947F5E">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851C76" w:rsidRDefault="001C139A" w:rsidP="00947F5E">
            <w:pPr>
              <w:spacing w:before="70" w:after="7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5.6</w:t>
            </w:r>
          </w:p>
        </w:tc>
        <w:tc>
          <w:tcPr>
            <w:tcW w:w="7055" w:type="dxa"/>
            <w:tcBorders>
              <w:top w:val="single" w:sz="4" w:space="0" w:color="auto"/>
              <w:left w:val="nil"/>
              <w:bottom w:val="single" w:sz="4" w:space="0" w:color="auto"/>
              <w:right w:val="single" w:sz="4" w:space="0" w:color="auto"/>
            </w:tcBorders>
            <w:shd w:val="clear" w:color="auto" w:fill="auto"/>
          </w:tcPr>
          <w:p w:rsidR="001C139A" w:rsidRPr="0058689B" w:rsidRDefault="001C139A" w:rsidP="00947F5E">
            <w:pPr>
              <w:spacing w:before="70" w:after="70" w:line="264" w:lineRule="auto"/>
              <w:jc w:val="both"/>
              <w:rPr>
                <w:rFonts w:ascii="Times New Roman" w:eastAsia="Times New Roman" w:hAnsi="Times New Roman" w:cs="Times New Roman"/>
                <w:color w:val="C00000"/>
                <w:sz w:val="26"/>
                <w:szCs w:val="26"/>
                <w:lang w:val="nl-NL"/>
              </w:rPr>
            </w:pPr>
            <w:r w:rsidRPr="0058689B">
              <w:rPr>
                <w:rFonts w:ascii="Times New Roman" w:eastAsia="Times New Roman" w:hAnsi="Times New Roman" w:cs="Times New Roman"/>
                <w:b/>
                <w:bCs/>
                <w:i/>
                <w:color w:val="C00000"/>
                <w:sz w:val="26"/>
                <w:szCs w:val="26"/>
                <w:lang w:val="nl-NL"/>
              </w:rPr>
              <w:t>Tiêu chuẩn 6</w:t>
            </w:r>
            <w:r w:rsidRPr="0058689B">
              <w:rPr>
                <w:rFonts w:ascii="Times New Roman" w:eastAsia="Times New Roman" w:hAnsi="Times New Roman" w:cs="Times New Roman"/>
                <w:bCs/>
                <w:color w:val="C00000"/>
                <w:sz w:val="26"/>
                <w:szCs w:val="26"/>
                <w:lang w:val="nl-NL"/>
              </w:rPr>
              <w:t xml:space="preserve">: </w:t>
            </w:r>
            <w:r w:rsidRPr="0058689B">
              <w:rPr>
                <w:rFonts w:ascii="Times New Roman" w:eastAsia="Times New Roman" w:hAnsi="Times New Roman" w:cs="Times New Roman"/>
                <w:color w:val="C00000"/>
                <w:sz w:val="26"/>
                <w:szCs w:val="26"/>
                <w:lang w:val="pt-BR"/>
              </w:rPr>
              <w:t>Thư viện có đủ chương trình, giáo trình đã được cơ sở đào tạo phê duyệt; mỗi loại giáo trình có tối thiểu 05 bản in và đáp ứng được nhu cầu nghiên cứu, học tập của nhà giáo và người học; có đủ sách, tạp chí, tài liệu tham khảo tối thiểu 05 đầu sách/người học; 100% chương trình, giáo trình được số hóa và tích hợp với thư viện điện tử phục vụ hiệu quả cho hoạt động đào tạo.</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58689B" w:rsidRDefault="001C139A" w:rsidP="00947F5E">
            <w:pPr>
              <w:spacing w:before="70" w:after="70" w:line="264" w:lineRule="auto"/>
              <w:jc w:val="center"/>
              <w:rPr>
                <w:rFonts w:ascii="Times New Roman" w:eastAsia="Times New Roman" w:hAnsi="Times New Roman" w:cs="Times New Roman"/>
                <w:color w:val="C00000"/>
                <w:sz w:val="26"/>
                <w:szCs w:val="26"/>
              </w:rPr>
            </w:pPr>
            <w:r w:rsidRPr="0058689B">
              <w:rPr>
                <w:rFonts w:ascii="Times New Roman" w:eastAsia="Times New Roman" w:hAnsi="Times New Roman" w:cs="Times New Roman"/>
                <w:color w:val="C00000"/>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58689B" w:rsidRDefault="008627E0" w:rsidP="00947F5E">
            <w:pPr>
              <w:spacing w:before="70" w:after="70" w:line="264" w:lineRule="auto"/>
              <w:jc w:val="center"/>
              <w:rPr>
                <w:rFonts w:ascii="Times New Roman" w:eastAsia="Times New Roman" w:hAnsi="Times New Roman" w:cs="Times New Roman"/>
                <w:color w:val="C00000"/>
                <w:sz w:val="26"/>
                <w:szCs w:val="26"/>
              </w:rPr>
            </w:pPr>
            <w:r w:rsidRPr="0058689B">
              <w:rPr>
                <w:rFonts w:ascii="Times New Roman" w:eastAsia="Times New Roman" w:hAnsi="Times New Roman" w:cs="Times New Roman"/>
                <w:color w:val="C00000"/>
                <w:sz w:val="26"/>
                <w:szCs w:val="26"/>
              </w:rPr>
              <w:t>0</w:t>
            </w:r>
          </w:p>
        </w:tc>
      </w:tr>
      <w:tr w:rsidR="00851C76" w:rsidRPr="00851C76" w:rsidTr="00947F5E">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851C76" w:rsidRDefault="001C139A" w:rsidP="00947F5E">
            <w:pPr>
              <w:spacing w:before="70" w:after="7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5.7</w:t>
            </w:r>
          </w:p>
        </w:tc>
        <w:tc>
          <w:tcPr>
            <w:tcW w:w="7055" w:type="dxa"/>
            <w:tcBorders>
              <w:top w:val="single" w:sz="4" w:space="0" w:color="auto"/>
              <w:left w:val="nil"/>
              <w:bottom w:val="single" w:sz="4" w:space="0" w:color="auto"/>
              <w:right w:val="single" w:sz="4" w:space="0" w:color="auto"/>
            </w:tcBorders>
            <w:shd w:val="clear" w:color="auto" w:fill="auto"/>
          </w:tcPr>
          <w:p w:rsidR="001C139A" w:rsidRPr="00851C76" w:rsidRDefault="001C139A" w:rsidP="00947F5E">
            <w:pPr>
              <w:spacing w:before="70" w:after="70" w:line="264" w:lineRule="auto"/>
              <w:jc w:val="both"/>
              <w:rPr>
                <w:rFonts w:ascii="Times New Roman" w:eastAsia="Times New Roman" w:hAnsi="Times New Roman" w:cs="Times New Roman"/>
                <w:sz w:val="26"/>
                <w:szCs w:val="26"/>
                <w:lang w:val="nl-NL"/>
              </w:rPr>
            </w:pPr>
            <w:r w:rsidRPr="00851C76">
              <w:rPr>
                <w:rFonts w:ascii="Times New Roman" w:eastAsia="Times New Roman" w:hAnsi="Times New Roman" w:cs="Times New Roman"/>
                <w:b/>
                <w:bCs/>
                <w:i/>
                <w:sz w:val="26"/>
                <w:szCs w:val="26"/>
                <w:lang w:val="nl-NL"/>
              </w:rPr>
              <w:t>Tiêu chuẩn 7</w:t>
            </w:r>
            <w:r w:rsidRPr="00851C76">
              <w:rPr>
                <w:rFonts w:ascii="Times New Roman" w:eastAsia="Times New Roman" w:hAnsi="Times New Roman" w:cs="Times New Roman"/>
                <w:bCs/>
                <w:sz w:val="26"/>
                <w:szCs w:val="26"/>
                <w:lang w:val="nl-NL"/>
              </w:rPr>
              <w:t xml:space="preserve">: </w:t>
            </w:r>
            <w:r w:rsidRPr="00851C76">
              <w:rPr>
                <w:rFonts w:ascii="Times New Roman" w:eastAsia="Times New Roman" w:hAnsi="Times New Roman" w:cs="Times New Roman"/>
                <w:sz w:val="26"/>
                <w:szCs w:val="26"/>
                <w:lang w:val="pt-BR"/>
              </w:rPr>
              <w:t>Thư viện được trang bị máy tính và nối mạng internet đáp ứng nhu cầu dạy, học và tra cứu tài liệu.</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851C76" w:rsidRDefault="001C139A" w:rsidP="00947F5E">
            <w:pPr>
              <w:spacing w:before="70" w:after="7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851C76" w:rsidRDefault="001C139A" w:rsidP="00947F5E">
            <w:pPr>
              <w:spacing w:before="70" w:after="7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2</w:t>
            </w:r>
          </w:p>
        </w:tc>
      </w:tr>
      <w:tr w:rsidR="00851C76" w:rsidRPr="00851C76" w:rsidTr="00947F5E">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851C76" w:rsidRDefault="001C139A" w:rsidP="00947F5E">
            <w:pPr>
              <w:spacing w:before="70" w:after="7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5.8</w:t>
            </w:r>
          </w:p>
        </w:tc>
        <w:tc>
          <w:tcPr>
            <w:tcW w:w="7055" w:type="dxa"/>
            <w:tcBorders>
              <w:top w:val="single" w:sz="4" w:space="0" w:color="auto"/>
              <w:left w:val="nil"/>
              <w:bottom w:val="single" w:sz="4" w:space="0" w:color="auto"/>
              <w:right w:val="single" w:sz="4" w:space="0" w:color="auto"/>
            </w:tcBorders>
            <w:shd w:val="clear" w:color="auto" w:fill="auto"/>
          </w:tcPr>
          <w:p w:rsidR="001C139A" w:rsidRPr="0058689B" w:rsidRDefault="001C139A" w:rsidP="00947F5E">
            <w:pPr>
              <w:spacing w:before="70" w:after="70" w:line="264" w:lineRule="auto"/>
              <w:jc w:val="both"/>
              <w:rPr>
                <w:rFonts w:ascii="Times New Roman" w:eastAsia="Times New Roman" w:hAnsi="Times New Roman" w:cs="Times New Roman"/>
                <w:color w:val="FF0000"/>
                <w:spacing w:val="-6"/>
                <w:sz w:val="26"/>
                <w:szCs w:val="26"/>
                <w:lang w:val="nl-NL"/>
              </w:rPr>
            </w:pPr>
            <w:r w:rsidRPr="0058689B">
              <w:rPr>
                <w:rFonts w:ascii="Times New Roman" w:eastAsia="Times New Roman" w:hAnsi="Times New Roman" w:cs="Times New Roman"/>
                <w:b/>
                <w:bCs/>
                <w:i/>
                <w:color w:val="FF0000"/>
                <w:spacing w:val="-6"/>
                <w:sz w:val="26"/>
                <w:szCs w:val="26"/>
                <w:lang w:val="nl-NL"/>
              </w:rPr>
              <w:t>Tiêu chuẩn  8</w:t>
            </w:r>
            <w:r w:rsidRPr="0058689B">
              <w:rPr>
                <w:rFonts w:ascii="Times New Roman" w:eastAsia="Times New Roman" w:hAnsi="Times New Roman" w:cs="Times New Roman"/>
                <w:bCs/>
                <w:color w:val="FF0000"/>
                <w:spacing w:val="-6"/>
                <w:sz w:val="26"/>
                <w:szCs w:val="26"/>
                <w:lang w:val="nl-NL"/>
              </w:rPr>
              <w:t>:</w:t>
            </w:r>
            <w:r w:rsidRPr="0058689B">
              <w:rPr>
                <w:rFonts w:ascii="Times New Roman" w:eastAsia="Times New Roman" w:hAnsi="Times New Roman" w:cs="Times New Roman"/>
                <w:bCs/>
                <w:color w:val="FF0000"/>
                <w:spacing w:val="-6"/>
                <w:sz w:val="26"/>
                <w:szCs w:val="26"/>
                <w:lang w:val="vi-VN"/>
              </w:rPr>
              <w:t xml:space="preserve"> </w:t>
            </w:r>
            <w:r w:rsidRPr="0058689B">
              <w:rPr>
                <w:rFonts w:ascii="Times New Roman" w:eastAsia="Times New Roman" w:hAnsi="Times New Roman" w:cs="Times New Roman"/>
                <w:bCs/>
                <w:color w:val="FF0000"/>
                <w:spacing w:val="-6"/>
                <w:sz w:val="26"/>
                <w:szCs w:val="26"/>
              </w:rPr>
              <w:t xml:space="preserve"> </w:t>
            </w:r>
            <w:r w:rsidRPr="0058689B">
              <w:rPr>
                <w:rFonts w:ascii="Times New Roman" w:eastAsia="Times New Roman" w:hAnsi="Times New Roman" w:cs="Times New Roman"/>
                <w:color w:val="FF0000"/>
                <w:sz w:val="26"/>
                <w:szCs w:val="26"/>
                <w:lang w:val="pt-BR"/>
              </w:rPr>
              <w:t>Có các phần mềm ảo mô phỏng thiết bị dạy học thực tế trong giảng dạy.</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58689B" w:rsidRDefault="001C139A" w:rsidP="00947F5E">
            <w:pPr>
              <w:spacing w:before="70" w:after="70" w:line="264" w:lineRule="auto"/>
              <w:jc w:val="center"/>
              <w:rPr>
                <w:rFonts w:ascii="Times New Roman" w:eastAsia="Times New Roman" w:hAnsi="Times New Roman" w:cs="Times New Roman"/>
                <w:color w:val="FF0000"/>
                <w:sz w:val="26"/>
                <w:szCs w:val="26"/>
              </w:rPr>
            </w:pPr>
            <w:r w:rsidRPr="0058689B">
              <w:rPr>
                <w:rFonts w:ascii="Times New Roman" w:eastAsia="Times New Roman" w:hAnsi="Times New Roman" w:cs="Times New Roman"/>
                <w:color w:val="FF0000"/>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58689B" w:rsidRDefault="001C139A" w:rsidP="00947F5E">
            <w:pPr>
              <w:spacing w:before="70" w:after="70" w:line="264" w:lineRule="auto"/>
              <w:jc w:val="center"/>
              <w:rPr>
                <w:rFonts w:ascii="Times New Roman" w:eastAsia="Times New Roman" w:hAnsi="Times New Roman" w:cs="Times New Roman"/>
                <w:color w:val="FF0000"/>
                <w:sz w:val="26"/>
                <w:szCs w:val="26"/>
              </w:rPr>
            </w:pPr>
            <w:r w:rsidRPr="0058689B">
              <w:rPr>
                <w:rFonts w:ascii="Times New Roman" w:eastAsia="Times New Roman" w:hAnsi="Times New Roman" w:cs="Times New Roman"/>
                <w:color w:val="FF0000"/>
                <w:sz w:val="26"/>
                <w:szCs w:val="26"/>
              </w:rPr>
              <w:t>2</w:t>
            </w:r>
          </w:p>
        </w:tc>
      </w:tr>
      <w:tr w:rsidR="00851C76" w:rsidRPr="00851C76" w:rsidTr="00947F5E">
        <w:trPr>
          <w:trHeight w:val="20"/>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rsidR="001C139A" w:rsidRPr="00851C76" w:rsidRDefault="001C139A" w:rsidP="00947F5E">
            <w:pPr>
              <w:spacing w:before="70" w:after="70" w:line="264" w:lineRule="auto"/>
              <w:jc w:val="center"/>
              <w:rPr>
                <w:rFonts w:ascii="Times New Roman" w:eastAsia="Times New Roman" w:hAnsi="Times New Roman" w:cs="Times New Roman"/>
                <w:b/>
                <w:sz w:val="26"/>
                <w:szCs w:val="26"/>
              </w:rPr>
            </w:pPr>
            <w:r w:rsidRPr="00851C76">
              <w:rPr>
                <w:rFonts w:ascii="Times New Roman" w:eastAsia="Times New Roman" w:hAnsi="Times New Roman" w:cs="Times New Roman"/>
                <w:b/>
                <w:sz w:val="26"/>
                <w:szCs w:val="26"/>
              </w:rPr>
              <w:t>6</w:t>
            </w:r>
          </w:p>
        </w:tc>
        <w:tc>
          <w:tcPr>
            <w:tcW w:w="7055" w:type="dxa"/>
            <w:tcBorders>
              <w:top w:val="single" w:sz="4" w:space="0" w:color="auto"/>
              <w:left w:val="nil"/>
              <w:bottom w:val="single" w:sz="4" w:space="0" w:color="auto"/>
              <w:right w:val="single" w:sz="4" w:space="0" w:color="auto"/>
            </w:tcBorders>
            <w:shd w:val="clear" w:color="auto" w:fill="D9D9D9" w:themeFill="background1" w:themeFillShade="D9"/>
          </w:tcPr>
          <w:p w:rsidR="001C139A" w:rsidRPr="00851C76" w:rsidRDefault="001C139A" w:rsidP="00947F5E">
            <w:pPr>
              <w:spacing w:before="70" w:after="70" w:line="264" w:lineRule="auto"/>
              <w:jc w:val="both"/>
              <w:rPr>
                <w:rFonts w:ascii="Times New Roman" w:eastAsia="Times New Roman" w:hAnsi="Times New Roman" w:cs="Times New Roman"/>
                <w:b/>
                <w:sz w:val="26"/>
                <w:szCs w:val="26"/>
                <w:lang w:val="nl-NL"/>
              </w:rPr>
            </w:pPr>
            <w:r w:rsidRPr="00851C76">
              <w:rPr>
                <w:rFonts w:ascii="Times New Roman" w:eastAsia="Times New Roman" w:hAnsi="Times New Roman" w:cs="Times New Roman"/>
                <w:b/>
                <w:sz w:val="26"/>
                <w:szCs w:val="26"/>
                <w:lang w:val="nl-NL"/>
              </w:rPr>
              <w:t xml:space="preserve">Tiêu chí 6 – </w:t>
            </w:r>
            <w:r w:rsidRPr="00851C76">
              <w:rPr>
                <w:rFonts w:ascii="Times New Roman" w:eastAsia="Times New Roman" w:hAnsi="Times New Roman" w:cs="Times New Roman"/>
                <w:b/>
                <w:bCs/>
                <w:sz w:val="26"/>
                <w:szCs w:val="26"/>
                <w:lang w:val="pt-BR"/>
              </w:rPr>
              <w:t>Dịch vụ cho người học</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tcPr>
          <w:p w:rsidR="001C139A" w:rsidRPr="00851C76" w:rsidRDefault="001C139A" w:rsidP="00947F5E">
            <w:pPr>
              <w:spacing w:before="70" w:after="70" w:line="264" w:lineRule="auto"/>
              <w:jc w:val="center"/>
              <w:rPr>
                <w:rFonts w:ascii="Times New Roman" w:eastAsia="Times New Roman" w:hAnsi="Times New Roman" w:cs="Times New Roman"/>
                <w:b/>
                <w:sz w:val="26"/>
                <w:szCs w:val="26"/>
              </w:rPr>
            </w:pPr>
            <w:r w:rsidRPr="00851C76">
              <w:rPr>
                <w:rFonts w:ascii="Times New Roman" w:eastAsia="Times New Roman" w:hAnsi="Times New Roman" w:cs="Times New Roman"/>
                <w:b/>
                <w:sz w:val="26"/>
                <w:szCs w:val="26"/>
              </w:rPr>
              <w:t>8</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tcPr>
          <w:p w:rsidR="001C139A" w:rsidRPr="00851C76" w:rsidRDefault="001C139A" w:rsidP="00947F5E">
            <w:pPr>
              <w:spacing w:before="70" w:after="70" w:line="264" w:lineRule="auto"/>
              <w:jc w:val="center"/>
              <w:rPr>
                <w:rFonts w:ascii="Times New Roman" w:eastAsia="Times New Roman" w:hAnsi="Times New Roman" w:cs="Times New Roman"/>
                <w:b/>
                <w:sz w:val="26"/>
                <w:szCs w:val="26"/>
              </w:rPr>
            </w:pPr>
            <w:r w:rsidRPr="00851C76">
              <w:rPr>
                <w:rFonts w:ascii="Times New Roman" w:eastAsia="Times New Roman" w:hAnsi="Times New Roman" w:cs="Times New Roman"/>
                <w:b/>
                <w:sz w:val="26"/>
                <w:szCs w:val="26"/>
              </w:rPr>
              <w:t>8</w:t>
            </w:r>
          </w:p>
        </w:tc>
      </w:tr>
      <w:tr w:rsidR="00851C76" w:rsidRPr="00851C76" w:rsidTr="00947F5E">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851C76" w:rsidRDefault="001C139A" w:rsidP="00947F5E">
            <w:pPr>
              <w:spacing w:before="70" w:after="7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6.1</w:t>
            </w:r>
          </w:p>
        </w:tc>
        <w:tc>
          <w:tcPr>
            <w:tcW w:w="7055" w:type="dxa"/>
            <w:tcBorders>
              <w:top w:val="single" w:sz="4" w:space="0" w:color="auto"/>
              <w:left w:val="nil"/>
              <w:bottom w:val="single" w:sz="4" w:space="0" w:color="auto"/>
              <w:right w:val="single" w:sz="4" w:space="0" w:color="auto"/>
            </w:tcBorders>
            <w:shd w:val="clear" w:color="auto" w:fill="auto"/>
          </w:tcPr>
          <w:p w:rsidR="001C139A" w:rsidRPr="00851C76" w:rsidRDefault="001C139A" w:rsidP="00947F5E">
            <w:pPr>
              <w:spacing w:before="70" w:after="70" w:line="264" w:lineRule="auto"/>
              <w:jc w:val="both"/>
              <w:rPr>
                <w:rFonts w:ascii="Times New Roman" w:eastAsia="Times New Roman" w:hAnsi="Times New Roman" w:cs="Times New Roman"/>
                <w:spacing w:val="-8"/>
                <w:sz w:val="26"/>
                <w:szCs w:val="26"/>
                <w:lang w:val="nl-NL"/>
              </w:rPr>
            </w:pPr>
            <w:r w:rsidRPr="00851C76">
              <w:rPr>
                <w:rFonts w:ascii="Times New Roman" w:eastAsia="Times New Roman" w:hAnsi="Times New Roman" w:cs="Times New Roman"/>
                <w:b/>
                <w:i/>
                <w:spacing w:val="-8"/>
                <w:sz w:val="26"/>
                <w:szCs w:val="26"/>
                <w:lang w:val="nl-NL"/>
              </w:rPr>
              <w:t>Tiêu chuẩn 1</w:t>
            </w:r>
            <w:r w:rsidRPr="00851C76">
              <w:rPr>
                <w:rFonts w:ascii="Times New Roman" w:eastAsia="Times New Roman" w:hAnsi="Times New Roman" w:cs="Times New Roman"/>
                <w:spacing w:val="-8"/>
                <w:sz w:val="26"/>
                <w:szCs w:val="26"/>
                <w:lang w:val="nl-NL"/>
              </w:rPr>
              <w:t>:</w:t>
            </w:r>
            <w:r w:rsidRPr="00851C76">
              <w:rPr>
                <w:rFonts w:ascii="Times New Roman" w:eastAsia="Times New Roman" w:hAnsi="Times New Roman" w:cs="Times New Roman"/>
                <w:spacing w:val="-8"/>
                <w:sz w:val="26"/>
                <w:szCs w:val="26"/>
                <w:lang w:val="vi-VN"/>
              </w:rPr>
              <w:t xml:space="preserve"> </w:t>
            </w:r>
            <w:r w:rsidRPr="00851C76">
              <w:rPr>
                <w:rFonts w:ascii="Times New Roman" w:eastAsia="Times New Roman" w:hAnsi="Times New Roman" w:cs="Times New Roman"/>
                <w:sz w:val="26"/>
                <w:szCs w:val="26"/>
                <w:lang w:val="pt-BR"/>
              </w:rPr>
              <w:t>Người học được cung cấp đầy đủ thông tin về chương trình đào tạo; quy chế đào tạo; quy chế công tác học sinh, sinh viên; quy chế kiểm tra, thi, xét công nhận tốt nghiệp; nội quy, quy chế của cơ sở đào tạo và các chế độ, chính sách đối với người học.</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851C76" w:rsidRDefault="001C139A" w:rsidP="00947F5E">
            <w:pPr>
              <w:spacing w:before="70" w:after="7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851C76" w:rsidRDefault="001C139A" w:rsidP="00947F5E">
            <w:pPr>
              <w:spacing w:before="70" w:after="7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2</w:t>
            </w:r>
          </w:p>
        </w:tc>
      </w:tr>
      <w:tr w:rsidR="00851C76" w:rsidRPr="00851C76" w:rsidTr="00947F5E">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851C76" w:rsidRDefault="001C139A" w:rsidP="00947F5E">
            <w:pPr>
              <w:spacing w:before="70" w:after="7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6.2</w:t>
            </w:r>
          </w:p>
        </w:tc>
        <w:tc>
          <w:tcPr>
            <w:tcW w:w="7055" w:type="dxa"/>
            <w:tcBorders>
              <w:top w:val="single" w:sz="4" w:space="0" w:color="auto"/>
              <w:left w:val="nil"/>
              <w:bottom w:val="single" w:sz="4" w:space="0" w:color="auto"/>
              <w:right w:val="single" w:sz="4" w:space="0" w:color="auto"/>
            </w:tcBorders>
            <w:shd w:val="clear" w:color="auto" w:fill="auto"/>
          </w:tcPr>
          <w:p w:rsidR="001C139A" w:rsidRPr="00851C76" w:rsidRDefault="001C139A" w:rsidP="00947F5E">
            <w:pPr>
              <w:spacing w:before="70" w:after="70" w:line="264" w:lineRule="auto"/>
              <w:jc w:val="both"/>
              <w:rPr>
                <w:rFonts w:ascii="Times New Roman" w:eastAsia="Times New Roman" w:hAnsi="Times New Roman" w:cs="Times New Roman"/>
                <w:sz w:val="26"/>
                <w:szCs w:val="26"/>
                <w:lang w:val="nl-NL"/>
              </w:rPr>
            </w:pPr>
            <w:r w:rsidRPr="00851C76">
              <w:rPr>
                <w:rFonts w:ascii="Times New Roman" w:eastAsia="Times New Roman" w:hAnsi="Times New Roman" w:cs="Times New Roman"/>
                <w:b/>
                <w:i/>
                <w:sz w:val="26"/>
                <w:szCs w:val="26"/>
                <w:lang w:val="nl-NL"/>
              </w:rPr>
              <w:t>Tiêu chuẩn 2</w:t>
            </w:r>
            <w:r w:rsidRPr="00851C76">
              <w:rPr>
                <w:rFonts w:ascii="Times New Roman" w:eastAsia="Times New Roman" w:hAnsi="Times New Roman" w:cs="Times New Roman"/>
                <w:sz w:val="26"/>
                <w:szCs w:val="26"/>
                <w:lang w:val="nl-NL"/>
              </w:rPr>
              <w:t xml:space="preserve">: </w:t>
            </w:r>
            <w:r w:rsidRPr="00851C76">
              <w:rPr>
                <w:rFonts w:ascii="Times New Roman" w:eastAsia="Times New Roman" w:hAnsi="Times New Roman" w:cs="Times New Roman"/>
                <w:sz w:val="26"/>
                <w:szCs w:val="26"/>
                <w:lang w:val="pt-BR"/>
              </w:rPr>
              <w:t>Người học được hưởng các chế độ, chính sách theo quy định; cơ sở đào tạo có chính sách và thực hiện chính sách khen thưởng, động viên khuyến khích kịp thời đối với người học đạt kết quả cao trong học tập và tư vấn, hỗ trợ kịp thời cho người học trong quá trình học tập.</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851C76" w:rsidRDefault="001C139A" w:rsidP="00947F5E">
            <w:pPr>
              <w:spacing w:before="70" w:after="7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851C76" w:rsidRDefault="001C139A" w:rsidP="00947F5E">
            <w:pPr>
              <w:spacing w:before="70" w:after="7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2</w:t>
            </w:r>
          </w:p>
        </w:tc>
      </w:tr>
      <w:tr w:rsidR="00851C76" w:rsidRPr="00851C76" w:rsidTr="00947F5E">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851C76" w:rsidRDefault="001C139A" w:rsidP="00947F5E">
            <w:pPr>
              <w:spacing w:before="70" w:after="7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6.3</w:t>
            </w:r>
          </w:p>
        </w:tc>
        <w:tc>
          <w:tcPr>
            <w:tcW w:w="7055" w:type="dxa"/>
            <w:tcBorders>
              <w:top w:val="single" w:sz="4" w:space="0" w:color="auto"/>
              <w:left w:val="nil"/>
              <w:bottom w:val="single" w:sz="4" w:space="0" w:color="auto"/>
              <w:right w:val="single" w:sz="4" w:space="0" w:color="auto"/>
            </w:tcBorders>
            <w:shd w:val="clear" w:color="auto" w:fill="auto"/>
          </w:tcPr>
          <w:p w:rsidR="001C139A" w:rsidRPr="00851C76" w:rsidRDefault="001C139A" w:rsidP="00947F5E">
            <w:pPr>
              <w:spacing w:before="70" w:after="70" w:line="264" w:lineRule="auto"/>
              <w:jc w:val="both"/>
              <w:rPr>
                <w:rFonts w:ascii="Times New Roman" w:eastAsia="Times New Roman" w:hAnsi="Times New Roman" w:cs="Times New Roman"/>
                <w:sz w:val="26"/>
                <w:szCs w:val="26"/>
                <w:lang w:val="nl-NL"/>
              </w:rPr>
            </w:pPr>
            <w:r w:rsidRPr="00851C76">
              <w:rPr>
                <w:rFonts w:ascii="Times New Roman" w:eastAsia="Times New Roman" w:hAnsi="Times New Roman" w:cs="Times New Roman"/>
                <w:b/>
                <w:i/>
                <w:sz w:val="26"/>
                <w:szCs w:val="26"/>
                <w:lang w:val="nl-NL"/>
              </w:rPr>
              <w:t>Tiêu chuẩn 3</w:t>
            </w:r>
            <w:r w:rsidRPr="00851C76">
              <w:rPr>
                <w:rFonts w:ascii="Times New Roman" w:eastAsia="Times New Roman" w:hAnsi="Times New Roman" w:cs="Times New Roman"/>
                <w:sz w:val="26"/>
                <w:szCs w:val="26"/>
                <w:lang w:val="nl-NL"/>
              </w:rPr>
              <w:t xml:space="preserve">: </w:t>
            </w:r>
            <w:r w:rsidRPr="00851C76">
              <w:rPr>
                <w:rFonts w:ascii="Times New Roman" w:eastAsia="Times New Roman" w:hAnsi="Times New Roman" w:cs="Times New Roman"/>
                <w:sz w:val="26"/>
                <w:szCs w:val="26"/>
                <w:lang w:val="pt-BR"/>
              </w:rPr>
              <w:t xml:space="preserve">Hàng năm, cơ sở đào tạo cung cấp cho người học các thông tin về nghề nghiệp, thị trường lao động và việc làm; thực hiện trợ giúp, giới thiệu việc làm cho người học sau khi tốt </w:t>
            </w:r>
            <w:r w:rsidRPr="00851C76">
              <w:rPr>
                <w:rFonts w:ascii="Times New Roman" w:eastAsia="Times New Roman" w:hAnsi="Times New Roman" w:cs="Times New Roman"/>
                <w:sz w:val="26"/>
                <w:szCs w:val="26"/>
                <w:lang w:val="pt-BR"/>
              </w:rPr>
              <w:lastRenderedPageBreak/>
              <w:t>nghiệp.</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851C76" w:rsidRDefault="001C139A" w:rsidP="00947F5E">
            <w:pPr>
              <w:spacing w:before="70" w:after="7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lastRenderedPageBreak/>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851C76" w:rsidRDefault="001C139A" w:rsidP="00947F5E">
            <w:pPr>
              <w:spacing w:before="70" w:after="7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2</w:t>
            </w:r>
          </w:p>
        </w:tc>
      </w:tr>
      <w:tr w:rsidR="00851C76" w:rsidRPr="00851C76" w:rsidTr="00947F5E">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851C76" w:rsidRDefault="001C139A" w:rsidP="00947F5E">
            <w:pPr>
              <w:spacing w:before="70" w:after="7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lastRenderedPageBreak/>
              <w:t>6.4</w:t>
            </w:r>
          </w:p>
        </w:tc>
        <w:tc>
          <w:tcPr>
            <w:tcW w:w="7055" w:type="dxa"/>
            <w:tcBorders>
              <w:top w:val="single" w:sz="4" w:space="0" w:color="auto"/>
              <w:left w:val="nil"/>
              <w:bottom w:val="single" w:sz="4" w:space="0" w:color="auto"/>
              <w:right w:val="single" w:sz="4" w:space="0" w:color="auto"/>
            </w:tcBorders>
            <w:shd w:val="clear" w:color="auto" w:fill="auto"/>
          </w:tcPr>
          <w:p w:rsidR="001C139A" w:rsidRPr="00851C76" w:rsidRDefault="001C139A" w:rsidP="00947F5E">
            <w:pPr>
              <w:spacing w:before="70" w:after="70" w:line="264" w:lineRule="auto"/>
              <w:jc w:val="both"/>
              <w:rPr>
                <w:rFonts w:ascii="Times New Roman" w:eastAsia="Times New Roman" w:hAnsi="Times New Roman" w:cs="Times New Roman"/>
                <w:sz w:val="26"/>
                <w:szCs w:val="26"/>
                <w:lang w:val="nl-NL"/>
              </w:rPr>
            </w:pPr>
            <w:r w:rsidRPr="00851C76">
              <w:rPr>
                <w:rFonts w:ascii="Times New Roman" w:eastAsia="Times New Roman" w:hAnsi="Times New Roman" w:cs="Times New Roman"/>
                <w:b/>
                <w:i/>
                <w:sz w:val="26"/>
                <w:szCs w:val="26"/>
                <w:lang w:val="nl-NL"/>
              </w:rPr>
              <w:t>Tiêu chuẩn 4</w:t>
            </w:r>
            <w:r w:rsidRPr="00851C76">
              <w:rPr>
                <w:rFonts w:ascii="Times New Roman" w:eastAsia="Times New Roman" w:hAnsi="Times New Roman" w:cs="Times New Roman"/>
                <w:sz w:val="26"/>
                <w:szCs w:val="26"/>
                <w:lang w:val="nl-NL"/>
              </w:rPr>
              <w:t xml:space="preserve">: </w:t>
            </w:r>
            <w:r w:rsidRPr="00851C76">
              <w:rPr>
                <w:rFonts w:ascii="Times New Roman" w:eastAsia="Times New Roman" w:hAnsi="Times New Roman" w:cs="Times New Roman"/>
                <w:sz w:val="26"/>
                <w:szCs w:val="26"/>
                <w:lang w:val="pt-BR"/>
              </w:rPr>
              <w:t>Cơ sở đào tạo thực hiện đa dạng hóa các hoạt động xã hội, văn hóa văn nghệ, thể dục thể thao cho người học.</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851C76" w:rsidRDefault="001C139A" w:rsidP="00947F5E">
            <w:pPr>
              <w:spacing w:before="70" w:after="7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851C76" w:rsidRDefault="001C139A" w:rsidP="00947F5E">
            <w:pPr>
              <w:spacing w:before="70" w:after="7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2</w:t>
            </w:r>
          </w:p>
        </w:tc>
      </w:tr>
      <w:tr w:rsidR="00851C76" w:rsidRPr="00851C76" w:rsidTr="00947F5E">
        <w:trPr>
          <w:trHeight w:val="20"/>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rsidR="001C139A" w:rsidRPr="00851C76" w:rsidRDefault="001C139A" w:rsidP="00947F5E">
            <w:pPr>
              <w:spacing w:before="70" w:after="7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7</w:t>
            </w:r>
          </w:p>
        </w:tc>
        <w:tc>
          <w:tcPr>
            <w:tcW w:w="7055" w:type="dxa"/>
            <w:tcBorders>
              <w:top w:val="single" w:sz="4" w:space="0" w:color="auto"/>
              <w:left w:val="nil"/>
              <w:bottom w:val="single" w:sz="4" w:space="0" w:color="auto"/>
              <w:right w:val="single" w:sz="4" w:space="0" w:color="auto"/>
            </w:tcBorders>
            <w:shd w:val="clear" w:color="auto" w:fill="D9D9D9" w:themeFill="background1" w:themeFillShade="D9"/>
          </w:tcPr>
          <w:p w:rsidR="001C139A" w:rsidRPr="00851C76" w:rsidRDefault="001C139A" w:rsidP="00947F5E">
            <w:pPr>
              <w:spacing w:before="70" w:after="70" w:line="264" w:lineRule="auto"/>
              <w:jc w:val="both"/>
              <w:rPr>
                <w:rFonts w:ascii="Times New Roman" w:eastAsia="Times New Roman" w:hAnsi="Times New Roman" w:cs="Times New Roman"/>
                <w:b/>
                <w:sz w:val="26"/>
                <w:szCs w:val="26"/>
                <w:lang w:val="nl-NL"/>
              </w:rPr>
            </w:pPr>
            <w:r w:rsidRPr="00851C76">
              <w:rPr>
                <w:rFonts w:ascii="Times New Roman" w:eastAsia="Times New Roman" w:hAnsi="Times New Roman" w:cs="Times New Roman"/>
                <w:b/>
                <w:sz w:val="26"/>
                <w:szCs w:val="26"/>
                <w:lang w:val="nl-NL"/>
              </w:rPr>
              <w:t xml:space="preserve">Tiêu chí 7 - </w:t>
            </w:r>
            <w:r w:rsidRPr="00851C76">
              <w:rPr>
                <w:rFonts w:ascii="Times New Roman" w:hAnsi="Times New Roman" w:cs="Times New Roman"/>
                <w:b/>
                <w:bCs/>
                <w:sz w:val="26"/>
                <w:szCs w:val="26"/>
                <w:lang w:val="pt-BR"/>
              </w:rPr>
              <w:t>Giám sát, đánh giá chất lượng</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tcPr>
          <w:p w:rsidR="001C139A" w:rsidRPr="00851C76" w:rsidRDefault="001C139A" w:rsidP="00947F5E">
            <w:pPr>
              <w:spacing w:before="70" w:after="70" w:line="264" w:lineRule="auto"/>
              <w:jc w:val="center"/>
              <w:rPr>
                <w:rFonts w:ascii="Times New Roman" w:eastAsia="Times New Roman" w:hAnsi="Times New Roman" w:cs="Times New Roman"/>
                <w:b/>
                <w:sz w:val="26"/>
                <w:szCs w:val="26"/>
              </w:rPr>
            </w:pPr>
            <w:r w:rsidRPr="00851C76">
              <w:rPr>
                <w:rFonts w:ascii="Times New Roman" w:eastAsia="Times New Roman" w:hAnsi="Times New Roman" w:cs="Times New Roman"/>
                <w:b/>
                <w:sz w:val="26"/>
                <w:szCs w:val="26"/>
              </w:rPr>
              <w:t>16</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tcPr>
          <w:p w:rsidR="001C139A" w:rsidRPr="00851C76" w:rsidRDefault="0058689B" w:rsidP="008627E0">
            <w:pPr>
              <w:spacing w:before="70" w:after="70" w:line="264" w:lineRule="auto"/>
              <w:jc w:val="center"/>
              <w:rPr>
                <w:rFonts w:ascii="Times New Roman" w:eastAsia="Times New Roman" w:hAnsi="Times New Roman" w:cs="Times New Roman"/>
                <w:b/>
                <w:sz w:val="26"/>
                <w:szCs w:val="26"/>
              </w:rPr>
            </w:pPr>
            <w:r>
              <w:rPr>
                <w:rFonts w:ascii="Times New Roman" w:eastAsia="Times New Roman" w:hAnsi="Times New Roman" w:cs="Times New Roman"/>
                <w:b/>
                <w:sz w:val="26"/>
                <w:szCs w:val="26"/>
              </w:rPr>
              <w:t>16</w:t>
            </w:r>
          </w:p>
        </w:tc>
      </w:tr>
      <w:tr w:rsidR="00851C76" w:rsidRPr="00851C76" w:rsidTr="00947F5E">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851C76" w:rsidRDefault="001C139A" w:rsidP="00947F5E">
            <w:pPr>
              <w:spacing w:before="70" w:after="7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7.1</w:t>
            </w:r>
          </w:p>
        </w:tc>
        <w:tc>
          <w:tcPr>
            <w:tcW w:w="7055" w:type="dxa"/>
            <w:tcBorders>
              <w:top w:val="single" w:sz="4" w:space="0" w:color="auto"/>
              <w:left w:val="nil"/>
              <w:bottom w:val="single" w:sz="4" w:space="0" w:color="auto"/>
              <w:right w:val="single" w:sz="4" w:space="0" w:color="auto"/>
            </w:tcBorders>
            <w:shd w:val="clear" w:color="auto" w:fill="auto"/>
          </w:tcPr>
          <w:p w:rsidR="001C139A" w:rsidRPr="0058689B" w:rsidRDefault="001C139A" w:rsidP="00947F5E">
            <w:pPr>
              <w:spacing w:before="70" w:after="70" w:line="264" w:lineRule="auto"/>
              <w:jc w:val="both"/>
              <w:rPr>
                <w:rFonts w:ascii="Times New Roman" w:eastAsia="Times New Roman" w:hAnsi="Times New Roman" w:cs="Times New Roman"/>
                <w:b/>
                <w:sz w:val="26"/>
                <w:szCs w:val="26"/>
                <w:lang w:val="nl-NL"/>
              </w:rPr>
            </w:pPr>
            <w:r w:rsidRPr="0058689B">
              <w:rPr>
                <w:rFonts w:ascii="Times New Roman" w:eastAsia="Times New Roman" w:hAnsi="Times New Roman" w:cs="Times New Roman"/>
                <w:b/>
                <w:bCs/>
                <w:i/>
                <w:sz w:val="26"/>
                <w:szCs w:val="26"/>
                <w:lang w:val="nl-NL"/>
              </w:rPr>
              <w:t>Tiêu chuẩn 1</w:t>
            </w:r>
            <w:r w:rsidRPr="0058689B">
              <w:rPr>
                <w:rFonts w:ascii="Times New Roman" w:eastAsia="Times New Roman" w:hAnsi="Times New Roman" w:cs="Times New Roman"/>
                <w:bCs/>
                <w:sz w:val="26"/>
                <w:szCs w:val="26"/>
                <w:lang w:val="nl-NL"/>
              </w:rPr>
              <w:t>:</w:t>
            </w:r>
            <w:r w:rsidRPr="0058689B">
              <w:rPr>
                <w:rFonts w:ascii="Times New Roman" w:eastAsia="Times New Roman" w:hAnsi="Times New Roman" w:cs="Times New Roman"/>
                <w:bCs/>
                <w:sz w:val="26"/>
                <w:szCs w:val="26"/>
                <w:lang w:val="vi-VN"/>
              </w:rPr>
              <w:t xml:space="preserve"> </w:t>
            </w:r>
            <w:r w:rsidRPr="0058689B">
              <w:rPr>
                <w:rFonts w:ascii="Times New Roman" w:eastAsia="Times New Roman" w:hAnsi="Times New Roman" w:cs="Times New Roman"/>
                <w:sz w:val="26"/>
                <w:szCs w:val="26"/>
                <w:lang w:val="pt-BR"/>
              </w:rPr>
              <w:t>Hàng năm, thu thập ý kiến tối thiểu 10 đơn vị sử dụng lao động về mức độ đáp ứng của người tốt nghiệp đang làm việc tại đơn vị sử dụng lao động và sự phù hợp của chương trình đào tạo với thực tiễn sản xuất, kinh doanh, dịch vụ.</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58689B" w:rsidRDefault="001C139A" w:rsidP="00947F5E">
            <w:pPr>
              <w:spacing w:before="70" w:after="70" w:line="264" w:lineRule="auto"/>
              <w:jc w:val="center"/>
              <w:rPr>
                <w:rFonts w:ascii="Times New Roman" w:eastAsia="Times New Roman" w:hAnsi="Times New Roman" w:cs="Times New Roman"/>
                <w:sz w:val="26"/>
                <w:szCs w:val="26"/>
              </w:rPr>
            </w:pPr>
            <w:r w:rsidRPr="0058689B">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58689B" w:rsidRDefault="0058689B" w:rsidP="00947F5E">
            <w:pPr>
              <w:spacing w:before="70" w:after="70" w:line="264" w:lineRule="auto"/>
              <w:jc w:val="center"/>
              <w:rPr>
                <w:rFonts w:ascii="Times New Roman" w:eastAsia="Times New Roman" w:hAnsi="Times New Roman" w:cs="Times New Roman"/>
                <w:sz w:val="26"/>
                <w:szCs w:val="26"/>
              </w:rPr>
            </w:pPr>
            <w:r w:rsidRPr="0058689B">
              <w:rPr>
                <w:rFonts w:ascii="Times New Roman" w:eastAsia="Times New Roman" w:hAnsi="Times New Roman" w:cs="Times New Roman"/>
                <w:sz w:val="26"/>
                <w:szCs w:val="26"/>
              </w:rPr>
              <w:t>2</w:t>
            </w:r>
          </w:p>
        </w:tc>
      </w:tr>
      <w:tr w:rsidR="00851C76" w:rsidRPr="00851C76" w:rsidTr="00947F5E">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851C76" w:rsidRDefault="001C139A" w:rsidP="00947F5E">
            <w:pPr>
              <w:spacing w:before="70" w:after="7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7.2</w:t>
            </w:r>
          </w:p>
        </w:tc>
        <w:tc>
          <w:tcPr>
            <w:tcW w:w="7055" w:type="dxa"/>
            <w:tcBorders>
              <w:top w:val="single" w:sz="4" w:space="0" w:color="auto"/>
              <w:left w:val="nil"/>
              <w:bottom w:val="single" w:sz="4" w:space="0" w:color="auto"/>
              <w:right w:val="single" w:sz="4" w:space="0" w:color="auto"/>
            </w:tcBorders>
            <w:shd w:val="clear" w:color="auto" w:fill="auto"/>
          </w:tcPr>
          <w:p w:rsidR="001C139A" w:rsidRPr="00851C76" w:rsidRDefault="001C139A" w:rsidP="00947F5E">
            <w:pPr>
              <w:spacing w:before="70" w:after="70" w:line="264" w:lineRule="auto"/>
              <w:jc w:val="both"/>
              <w:rPr>
                <w:rFonts w:ascii="Times New Roman" w:eastAsia="Times New Roman" w:hAnsi="Times New Roman" w:cs="Times New Roman"/>
                <w:b/>
                <w:sz w:val="26"/>
                <w:szCs w:val="26"/>
                <w:lang w:val="nl-NL"/>
              </w:rPr>
            </w:pPr>
            <w:r w:rsidRPr="00851C76">
              <w:rPr>
                <w:rFonts w:ascii="Times New Roman" w:eastAsia="Times New Roman" w:hAnsi="Times New Roman" w:cs="Times New Roman"/>
                <w:b/>
                <w:bCs/>
                <w:i/>
                <w:sz w:val="26"/>
                <w:szCs w:val="26"/>
                <w:lang w:val="nl-NL"/>
              </w:rPr>
              <w:t>Tiêu chuẩn 2</w:t>
            </w:r>
            <w:r w:rsidRPr="00851C76">
              <w:rPr>
                <w:rFonts w:ascii="Times New Roman" w:eastAsia="Times New Roman" w:hAnsi="Times New Roman" w:cs="Times New Roman"/>
                <w:bCs/>
                <w:sz w:val="26"/>
                <w:szCs w:val="26"/>
                <w:lang w:val="nl-NL"/>
              </w:rPr>
              <w:t xml:space="preserve">: </w:t>
            </w:r>
            <w:r w:rsidRPr="00851C76">
              <w:rPr>
                <w:rFonts w:ascii="Times New Roman" w:eastAsia="Times New Roman" w:hAnsi="Times New Roman" w:cs="Times New Roman"/>
                <w:sz w:val="26"/>
                <w:szCs w:val="26"/>
                <w:lang w:val="pt-BR"/>
              </w:rPr>
              <w:t>Thực hiện điều tra lần vết đối với người tốt nghiệp để thu thập thông tin về việc làm, đánh giá về chất lượng đào tạo của cơ sở đào tạo và sự phù hợp của chương trình đào tạo với vị trí việc làm của người tốt nghiệp.</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851C76" w:rsidRDefault="001C139A" w:rsidP="00947F5E">
            <w:pPr>
              <w:spacing w:before="70" w:after="7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851C76" w:rsidRDefault="001C139A" w:rsidP="00947F5E">
            <w:pPr>
              <w:spacing w:before="70" w:after="7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2</w:t>
            </w:r>
          </w:p>
        </w:tc>
      </w:tr>
      <w:tr w:rsidR="00851C76" w:rsidRPr="00851C76" w:rsidTr="00947F5E">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851C76" w:rsidRDefault="001C139A" w:rsidP="00947F5E">
            <w:pPr>
              <w:spacing w:before="70" w:after="7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7.3</w:t>
            </w:r>
          </w:p>
        </w:tc>
        <w:tc>
          <w:tcPr>
            <w:tcW w:w="7055" w:type="dxa"/>
            <w:tcBorders>
              <w:top w:val="single" w:sz="4" w:space="0" w:color="auto"/>
              <w:left w:val="nil"/>
              <w:bottom w:val="single" w:sz="4" w:space="0" w:color="auto"/>
              <w:right w:val="single" w:sz="4" w:space="0" w:color="auto"/>
            </w:tcBorders>
            <w:shd w:val="clear" w:color="auto" w:fill="auto"/>
          </w:tcPr>
          <w:p w:rsidR="001C139A" w:rsidRPr="00851C76" w:rsidRDefault="001C139A" w:rsidP="00947F5E">
            <w:pPr>
              <w:spacing w:before="70" w:after="70" w:line="264" w:lineRule="auto"/>
              <w:jc w:val="both"/>
              <w:rPr>
                <w:rFonts w:ascii="Times New Roman" w:eastAsia="Times New Roman" w:hAnsi="Times New Roman" w:cs="Times New Roman"/>
                <w:bCs/>
                <w:sz w:val="26"/>
                <w:szCs w:val="26"/>
                <w:lang w:val="nl-NL"/>
              </w:rPr>
            </w:pPr>
            <w:r w:rsidRPr="00851C76">
              <w:rPr>
                <w:rFonts w:ascii="Times New Roman" w:eastAsia="Times New Roman" w:hAnsi="Times New Roman" w:cs="Times New Roman"/>
                <w:b/>
                <w:bCs/>
                <w:i/>
                <w:sz w:val="26"/>
                <w:szCs w:val="26"/>
                <w:lang w:val="nl-NL"/>
              </w:rPr>
              <w:t>Tiêu chuẩn 3</w:t>
            </w:r>
            <w:r w:rsidRPr="00851C76">
              <w:rPr>
                <w:rFonts w:ascii="Times New Roman" w:eastAsia="Times New Roman" w:hAnsi="Times New Roman" w:cs="Times New Roman"/>
                <w:bCs/>
                <w:sz w:val="26"/>
                <w:szCs w:val="26"/>
                <w:lang w:val="nl-NL"/>
              </w:rPr>
              <w:t xml:space="preserve">: </w:t>
            </w:r>
            <w:r w:rsidRPr="00851C76">
              <w:rPr>
                <w:rFonts w:ascii="Times New Roman" w:eastAsia="Times New Roman" w:hAnsi="Times New Roman" w:cs="Times New Roman"/>
                <w:sz w:val="26"/>
                <w:szCs w:val="26"/>
                <w:lang w:val="pt-BR"/>
              </w:rPr>
              <w:t>Hàng năm, thu thập ý kiến tối thiểu 50% nhà giáo, cán bộ quản lý về các nội dung liên quan đến công tác dạy và học, tuyển dụng, bổ nhiệm, bồi dưỡng, phân loại và đánh giá nhà giáo, cán bộ quản lý.</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851C76" w:rsidRDefault="001C139A" w:rsidP="00947F5E">
            <w:pPr>
              <w:spacing w:before="70" w:after="7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851C76" w:rsidRDefault="001C139A" w:rsidP="00947F5E">
            <w:pPr>
              <w:spacing w:before="70" w:after="7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2</w:t>
            </w:r>
          </w:p>
        </w:tc>
      </w:tr>
      <w:tr w:rsidR="00851C76" w:rsidRPr="00851C76" w:rsidTr="00947F5E">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851C76" w:rsidRDefault="001C139A" w:rsidP="00947F5E">
            <w:pPr>
              <w:spacing w:before="70" w:after="7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7.4</w:t>
            </w:r>
          </w:p>
        </w:tc>
        <w:tc>
          <w:tcPr>
            <w:tcW w:w="7055" w:type="dxa"/>
            <w:tcBorders>
              <w:top w:val="single" w:sz="4" w:space="0" w:color="auto"/>
              <w:left w:val="nil"/>
              <w:bottom w:val="single" w:sz="4" w:space="0" w:color="auto"/>
              <w:right w:val="single" w:sz="4" w:space="0" w:color="auto"/>
            </w:tcBorders>
            <w:shd w:val="clear" w:color="auto" w:fill="auto"/>
          </w:tcPr>
          <w:p w:rsidR="001C139A" w:rsidRPr="00851C76" w:rsidRDefault="001C139A" w:rsidP="00947F5E">
            <w:pPr>
              <w:spacing w:before="70" w:after="70" w:line="264" w:lineRule="auto"/>
              <w:jc w:val="both"/>
              <w:rPr>
                <w:rFonts w:ascii="Times New Roman" w:eastAsia="Times New Roman" w:hAnsi="Times New Roman" w:cs="Times New Roman"/>
                <w:sz w:val="26"/>
                <w:szCs w:val="26"/>
                <w:lang w:val="nl-NL"/>
              </w:rPr>
            </w:pPr>
            <w:r w:rsidRPr="00851C76">
              <w:rPr>
                <w:rFonts w:ascii="Times New Roman" w:eastAsia="Times New Roman" w:hAnsi="Times New Roman" w:cs="Times New Roman"/>
                <w:b/>
                <w:bCs/>
                <w:i/>
                <w:sz w:val="26"/>
                <w:szCs w:val="26"/>
                <w:lang w:val="nl-NL"/>
              </w:rPr>
              <w:t>Tiêu chuẩn 4</w:t>
            </w:r>
            <w:r w:rsidRPr="00851C76">
              <w:rPr>
                <w:rFonts w:ascii="Times New Roman" w:eastAsia="Times New Roman" w:hAnsi="Times New Roman" w:cs="Times New Roman"/>
                <w:bCs/>
                <w:sz w:val="26"/>
                <w:szCs w:val="26"/>
                <w:lang w:val="nl-NL"/>
              </w:rPr>
              <w:t>:</w:t>
            </w:r>
            <w:r w:rsidRPr="00851C76">
              <w:rPr>
                <w:rFonts w:ascii="Times New Roman" w:eastAsia="Times New Roman" w:hAnsi="Times New Roman" w:cs="Times New Roman"/>
                <w:bCs/>
                <w:sz w:val="26"/>
                <w:szCs w:val="26"/>
                <w:lang w:val="vi-VN"/>
              </w:rPr>
              <w:t xml:space="preserve"> </w:t>
            </w:r>
            <w:r w:rsidRPr="00851C76">
              <w:rPr>
                <w:rFonts w:ascii="Times New Roman" w:eastAsia="Times New Roman" w:hAnsi="Times New Roman" w:cs="Times New Roman"/>
                <w:bCs/>
                <w:sz w:val="26"/>
                <w:szCs w:val="26"/>
              </w:rPr>
              <w:t xml:space="preserve"> </w:t>
            </w:r>
            <w:r w:rsidRPr="00851C76">
              <w:rPr>
                <w:rFonts w:ascii="Times New Roman" w:eastAsia="Times New Roman" w:hAnsi="Times New Roman" w:cs="Times New Roman"/>
                <w:sz w:val="26"/>
                <w:szCs w:val="26"/>
                <w:lang w:val="pt-BR"/>
              </w:rPr>
              <w:t>Hàng năm, thu thập ý kiến tối thiểu 30% người học về chất lượng, hiệu quả của các hình thức, phương thức đào tạo, chất lượng giảng dạy, việc thực hiện chế độ, chính sách và các dịch vụ đối với người học.</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851C76" w:rsidRDefault="001C139A" w:rsidP="00947F5E">
            <w:pPr>
              <w:spacing w:before="70" w:after="7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851C76" w:rsidRDefault="001C139A" w:rsidP="00947F5E">
            <w:pPr>
              <w:spacing w:before="70" w:after="7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2</w:t>
            </w:r>
          </w:p>
        </w:tc>
      </w:tr>
      <w:tr w:rsidR="00851C76" w:rsidRPr="00851C76" w:rsidTr="00947F5E">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851C76" w:rsidRDefault="001C139A" w:rsidP="00947F5E">
            <w:pPr>
              <w:spacing w:before="70" w:after="7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7.5</w:t>
            </w:r>
          </w:p>
        </w:tc>
        <w:tc>
          <w:tcPr>
            <w:tcW w:w="7055" w:type="dxa"/>
            <w:tcBorders>
              <w:top w:val="single" w:sz="4" w:space="0" w:color="auto"/>
              <w:left w:val="nil"/>
              <w:bottom w:val="single" w:sz="4" w:space="0" w:color="auto"/>
              <w:right w:val="single" w:sz="4" w:space="0" w:color="auto"/>
            </w:tcBorders>
            <w:shd w:val="clear" w:color="auto" w:fill="auto"/>
          </w:tcPr>
          <w:p w:rsidR="001C139A" w:rsidRPr="00851C76" w:rsidRDefault="001C139A" w:rsidP="00947F5E">
            <w:pPr>
              <w:spacing w:before="70" w:after="70" w:line="264" w:lineRule="auto"/>
              <w:jc w:val="both"/>
              <w:rPr>
                <w:rFonts w:ascii="Times New Roman" w:eastAsia="Times New Roman" w:hAnsi="Times New Roman" w:cs="Times New Roman"/>
                <w:bCs/>
                <w:sz w:val="26"/>
                <w:szCs w:val="26"/>
                <w:lang w:val="nl-NL"/>
              </w:rPr>
            </w:pPr>
            <w:r w:rsidRPr="00851C76">
              <w:rPr>
                <w:rFonts w:ascii="Times New Roman" w:eastAsia="Times New Roman" w:hAnsi="Times New Roman" w:cs="Times New Roman"/>
                <w:b/>
                <w:bCs/>
                <w:i/>
                <w:sz w:val="26"/>
                <w:szCs w:val="26"/>
                <w:lang w:val="nl-NL"/>
              </w:rPr>
              <w:t>Tiêu chuẩn 5:</w:t>
            </w:r>
            <w:r w:rsidRPr="00851C76">
              <w:rPr>
                <w:rFonts w:ascii="Times New Roman" w:eastAsia="Times New Roman" w:hAnsi="Times New Roman" w:cs="Times New Roman"/>
                <w:bCs/>
                <w:sz w:val="26"/>
                <w:szCs w:val="26"/>
                <w:lang w:val="nl-NL"/>
              </w:rPr>
              <w:t xml:space="preserve"> </w:t>
            </w:r>
            <w:r w:rsidRPr="00851C76">
              <w:rPr>
                <w:rFonts w:ascii="Times New Roman" w:eastAsia="Times New Roman" w:hAnsi="Times New Roman" w:cs="Times New Roman"/>
                <w:sz w:val="26"/>
                <w:szCs w:val="26"/>
                <w:lang w:val="pt-BR"/>
              </w:rPr>
              <w:t>Cơ sở đào tạo thực hiện tự đánh giá chất lượng chương trình đào tạo theo quy định.</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851C76" w:rsidRDefault="001C139A" w:rsidP="00947F5E">
            <w:pPr>
              <w:spacing w:before="70" w:after="7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851C76" w:rsidRDefault="001C139A" w:rsidP="00947F5E">
            <w:pPr>
              <w:spacing w:before="70" w:after="7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2</w:t>
            </w:r>
          </w:p>
        </w:tc>
      </w:tr>
      <w:tr w:rsidR="00851C76" w:rsidRPr="00851C76" w:rsidTr="00947F5E">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851C76" w:rsidRDefault="001C139A" w:rsidP="00947F5E">
            <w:pPr>
              <w:spacing w:before="70" w:after="7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7.6</w:t>
            </w:r>
          </w:p>
        </w:tc>
        <w:tc>
          <w:tcPr>
            <w:tcW w:w="7055" w:type="dxa"/>
            <w:tcBorders>
              <w:top w:val="single" w:sz="4" w:space="0" w:color="auto"/>
              <w:left w:val="nil"/>
              <w:bottom w:val="single" w:sz="4" w:space="0" w:color="auto"/>
              <w:right w:val="single" w:sz="4" w:space="0" w:color="auto"/>
            </w:tcBorders>
            <w:shd w:val="clear" w:color="auto" w:fill="auto"/>
          </w:tcPr>
          <w:p w:rsidR="001C139A" w:rsidRPr="00851C76" w:rsidRDefault="001C139A" w:rsidP="00947F5E">
            <w:pPr>
              <w:spacing w:before="70" w:after="70" w:line="264" w:lineRule="auto"/>
              <w:jc w:val="both"/>
              <w:rPr>
                <w:rFonts w:ascii="Times New Roman" w:eastAsia="Times New Roman" w:hAnsi="Times New Roman" w:cs="Times New Roman"/>
                <w:bCs/>
                <w:sz w:val="26"/>
                <w:szCs w:val="26"/>
                <w:lang w:val="nl-NL"/>
              </w:rPr>
            </w:pPr>
            <w:r w:rsidRPr="00851C76">
              <w:rPr>
                <w:rFonts w:ascii="Times New Roman" w:eastAsia="Times New Roman" w:hAnsi="Times New Roman" w:cs="Times New Roman"/>
                <w:b/>
                <w:bCs/>
                <w:i/>
                <w:sz w:val="26"/>
                <w:szCs w:val="26"/>
                <w:lang w:val="nl-NL"/>
              </w:rPr>
              <w:t>Tiêu chuẩn 6:</w:t>
            </w:r>
            <w:r w:rsidRPr="00851C76">
              <w:rPr>
                <w:rFonts w:ascii="Times New Roman" w:eastAsia="Times New Roman" w:hAnsi="Times New Roman" w:cs="Times New Roman"/>
                <w:bCs/>
                <w:sz w:val="26"/>
                <w:szCs w:val="26"/>
                <w:lang w:val="nl-NL"/>
              </w:rPr>
              <w:t xml:space="preserve"> </w:t>
            </w:r>
            <w:r w:rsidRPr="00851C76">
              <w:rPr>
                <w:rFonts w:ascii="Times New Roman" w:eastAsia="Times New Roman" w:hAnsi="Times New Roman" w:cs="Times New Roman"/>
                <w:sz w:val="26"/>
                <w:szCs w:val="26"/>
                <w:lang w:val="pt-BR"/>
              </w:rPr>
              <w:t>Hàng năm, cơ sở đào tạo có kế hoạch cụ thể và thực hiện cải thiện, nâng cao chất lượng chương trình đào tạo trên cơ sở kết quả tự đánh giá của cơ sở đào tạo và kết quả đánh giá ngoài (nếu có).</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851C76" w:rsidRDefault="001C139A" w:rsidP="00947F5E">
            <w:pPr>
              <w:spacing w:before="70" w:after="7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851C76" w:rsidRDefault="001C139A" w:rsidP="00947F5E">
            <w:pPr>
              <w:spacing w:before="70" w:after="7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2</w:t>
            </w:r>
          </w:p>
        </w:tc>
      </w:tr>
      <w:tr w:rsidR="00851C76" w:rsidRPr="00851C76" w:rsidTr="00947F5E">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851C76" w:rsidRDefault="001C139A" w:rsidP="00947F5E">
            <w:pPr>
              <w:spacing w:before="70" w:after="7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7.7</w:t>
            </w:r>
          </w:p>
        </w:tc>
        <w:tc>
          <w:tcPr>
            <w:tcW w:w="7055" w:type="dxa"/>
            <w:tcBorders>
              <w:top w:val="single" w:sz="4" w:space="0" w:color="auto"/>
              <w:left w:val="nil"/>
              <w:bottom w:val="single" w:sz="4" w:space="0" w:color="auto"/>
              <w:right w:val="single" w:sz="4" w:space="0" w:color="auto"/>
            </w:tcBorders>
            <w:shd w:val="clear" w:color="auto" w:fill="auto"/>
          </w:tcPr>
          <w:p w:rsidR="001C139A" w:rsidRPr="00851C76" w:rsidRDefault="001C139A" w:rsidP="00947F5E">
            <w:pPr>
              <w:spacing w:before="70" w:after="70" w:line="264" w:lineRule="auto"/>
              <w:jc w:val="both"/>
              <w:rPr>
                <w:rFonts w:ascii="Times New Roman" w:eastAsia="Times New Roman" w:hAnsi="Times New Roman" w:cs="Times New Roman"/>
                <w:sz w:val="26"/>
                <w:szCs w:val="26"/>
                <w:lang w:val="pt-BR"/>
              </w:rPr>
            </w:pPr>
            <w:r w:rsidRPr="00851C76">
              <w:rPr>
                <w:rFonts w:ascii="Times New Roman" w:eastAsia="Times New Roman" w:hAnsi="Times New Roman" w:cs="Times New Roman"/>
                <w:b/>
                <w:i/>
                <w:sz w:val="26"/>
                <w:szCs w:val="26"/>
                <w:lang w:val="nl-NL"/>
              </w:rPr>
              <w:t>Tiêu chuẩn 7</w:t>
            </w:r>
            <w:r w:rsidRPr="00851C76">
              <w:rPr>
                <w:rFonts w:ascii="Times New Roman" w:eastAsia="Times New Roman" w:hAnsi="Times New Roman" w:cs="Times New Roman"/>
                <w:sz w:val="26"/>
                <w:szCs w:val="26"/>
                <w:lang w:val="nl-NL"/>
              </w:rPr>
              <w:t xml:space="preserve">: </w:t>
            </w:r>
            <w:r w:rsidRPr="00851C76">
              <w:rPr>
                <w:rFonts w:ascii="Times New Roman" w:eastAsia="Times New Roman" w:hAnsi="Times New Roman" w:cs="Times New Roman"/>
                <w:sz w:val="26"/>
                <w:szCs w:val="26"/>
                <w:lang w:val="pt-BR"/>
              </w:rPr>
              <w:t>Trong vòng 06 tháng kể từ khi tốt nghiệp, tối thiểu 80% người học có việc làm phù hợp với ngành, nghề đào tạo.</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851C76" w:rsidRDefault="001C139A" w:rsidP="00947F5E">
            <w:pPr>
              <w:spacing w:before="70" w:after="7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851C76" w:rsidRDefault="001C139A" w:rsidP="00947F5E">
            <w:pPr>
              <w:spacing w:before="70" w:after="7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2</w:t>
            </w:r>
          </w:p>
        </w:tc>
      </w:tr>
      <w:tr w:rsidR="00851C76" w:rsidRPr="00851C76" w:rsidTr="00947F5E">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851C76" w:rsidRDefault="001C139A" w:rsidP="00947F5E">
            <w:pPr>
              <w:spacing w:before="70" w:after="7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7.8</w:t>
            </w:r>
          </w:p>
        </w:tc>
        <w:tc>
          <w:tcPr>
            <w:tcW w:w="7055" w:type="dxa"/>
            <w:tcBorders>
              <w:top w:val="single" w:sz="4" w:space="0" w:color="auto"/>
              <w:left w:val="nil"/>
              <w:bottom w:val="single" w:sz="4" w:space="0" w:color="auto"/>
              <w:right w:val="single" w:sz="4" w:space="0" w:color="auto"/>
            </w:tcBorders>
            <w:shd w:val="clear" w:color="auto" w:fill="auto"/>
          </w:tcPr>
          <w:p w:rsidR="001C139A" w:rsidRPr="00851C76" w:rsidRDefault="001C139A" w:rsidP="00947F5E">
            <w:pPr>
              <w:spacing w:before="70" w:after="70" w:line="264" w:lineRule="auto"/>
              <w:jc w:val="both"/>
              <w:rPr>
                <w:rFonts w:ascii="Times New Roman" w:eastAsia="Times New Roman" w:hAnsi="Times New Roman" w:cs="Times New Roman"/>
                <w:sz w:val="26"/>
                <w:szCs w:val="26"/>
                <w:lang w:val="nl-NL"/>
              </w:rPr>
            </w:pPr>
            <w:r w:rsidRPr="00851C76">
              <w:rPr>
                <w:rFonts w:ascii="Times New Roman" w:eastAsia="Times New Roman" w:hAnsi="Times New Roman" w:cs="Times New Roman"/>
                <w:b/>
                <w:bCs/>
                <w:i/>
                <w:sz w:val="26"/>
                <w:szCs w:val="26"/>
                <w:lang w:val="nl-NL"/>
              </w:rPr>
              <w:t>Tiêu chuẩn 8</w:t>
            </w:r>
            <w:r w:rsidRPr="00851C76">
              <w:rPr>
                <w:rFonts w:ascii="Times New Roman" w:eastAsia="Times New Roman" w:hAnsi="Times New Roman" w:cs="Times New Roman"/>
                <w:bCs/>
                <w:sz w:val="26"/>
                <w:szCs w:val="26"/>
                <w:lang w:val="nl-NL"/>
              </w:rPr>
              <w:t xml:space="preserve">: </w:t>
            </w:r>
            <w:r w:rsidRPr="00851C76">
              <w:rPr>
                <w:rFonts w:ascii="Times New Roman" w:eastAsia="Times New Roman" w:hAnsi="Times New Roman" w:cs="Times New Roman"/>
                <w:sz w:val="26"/>
                <w:szCs w:val="26"/>
                <w:lang w:val="pt-BR"/>
              </w:rPr>
              <w:t>Tối thiểu 80% đơn vị sử dụng lao động được điều tra hài lòng với kiến thức, kỹ năng, năng lực tự chủ và trách nhiệm nghề nghiệp của người tốt nghiệp làm việc tại đơn vị sử dụng lao động.</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851C76" w:rsidRDefault="001C139A" w:rsidP="00947F5E">
            <w:pPr>
              <w:spacing w:before="70" w:after="7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851C76" w:rsidRDefault="001C139A" w:rsidP="00947F5E">
            <w:pPr>
              <w:spacing w:before="70" w:after="7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2</w:t>
            </w:r>
          </w:p>
        </w:tc>
      </w:tr>
    </w:tbl>
    <w:p w:rsidR="009C3DC7" w:rsidRPr="00851C76" w:rsidRDefault="00A73367" w:rsidP="000B1229">
      <w:pPr>
        <w:spacing w:before="240" w:after="80" w:line="264" w:lineRule="auto"/>
        <w:jc w:val="both"/>
        <w:rPr>
          <w:rFonts w:ascii="Times New Roman" w:eastAsia="Times New Roman" w:hAnsi="Times New Roman" w:cs="Times New Roman"/>
          <w:b/>
          <w:sz w:val="26"/>
          <w:szCs w:val="26"/>
          <w:lang w:val="nl-NL"/>
        </w:rPr>
      </w:pPr>
      <w:r w:rsidRPr="00851C76">
        <w:rPr>
          <w:rFonts w:ascii="Times New Roman" w:eastAsia="Times New Roman" w:hAnsi="Times New Roman" w:cs="Times New Roman"/>
          <w:b/>
          <w:sz w:val="26"/>
          <w:szCs w:val="26"/>
          <w:lang w:val="nl-NL"/>
        </w:rPr>
        <w:t>2</w:t>
      </w:r>
      <w:r w:rsidR="009C3DC7" w:rsidRPr="00851C76">
        <w:rPr>
          <w:rFonts w:ascii="Times New Roman" w:eastAsia="Times New Roman" w:hAnsi="Times New Roman" w:cs="Times New Roman"/>
          <w:b/>
          <w:sz w:val="26"/>
          <w:szCs w:val="26"/>
          <w:lang w:val="nl-NL"/>
        </w:rPr>
        <w:t>.2. Tự đánh giá theo từng tiêu chí, tiêu chuẩn</w:t>
      </w:r>
    </w:p>
    <w:p w:rsidR="009C3DC7" w:rsidRPr="00851C76" w:rsidRDefault="00A73367" w:rsidP="00C94478">
      <w:pPr>
        <w:spacing w:before="80" w:after="80" w:line="264" w:lineRule="auto"/>
        <w:jc w:val="both"/>
        <w:rPr>
          <w:rFonts w:ascii="Times New Roman" w:eastAsia="Times New Roman" w:hAnsi="Times New Roman" w:cs="Times New Roman"/>
          <w:b/>
          <w:i/>
          <w:sz w:val="26"/>
          <w:szCs w:val="26"/>
          <w:lang w:val="nl-NL"/>
        </w:rPr>
      </w:pPr>
      <w:r w:rsidRPr="00851C76">
        <w:rPr>
          <w:rFonts w:ascii="Times New Roman" w:eastAsia="Times New Roman" w:hAnsi="Times New Roman" w:cs="Times New Roman"/>
          <w:b/>
          <w:i/>
          <w:sz w:val="26"/>
          <w:szCs w:val="26"/>
          <w:lang w:val="nl-NL"/>
        </w:rPr>
        <w:t>2</w:t>
      </w:r>
      <w:r w:rsidR="009C3DC7" w:rsidRPr="00851C76">
        <w:rPr>
          <w:rFonts w:ascii="Times New Roman" w:eastAsia="Times New Roman" w:hAnsi="Times New Roman" w:cs="Times New Roman"/>
          <w:b/>
          <w:i/>
          <w:sz w:val="26"/>
          <w:szCs w:val="26"/>
          <w:lang w:val="nl-NL"/>
        </w:rPr>
        <w:t>.2.1. Tiêu chí 1. Mục tiêu</w:t>
      </w:r>
      <w:r w:rsidR="006824E0" w:rsidRPr="00851C76">
        <w:rPr>
          <w:rFonts w:ascii="Times New Roman" w:eastAsia="Times New Roman" w:hAnsi="Times New Roman" w:cs="Times New Roman"/>
          <w:b/>
          <w:i/>
          <w:sz w:val="26"/>
          <w:szCs w:val="26"/>
          <w:lang w:val="nl-NL"/>
        </w:rPr>
        <w:t xml:space="preserve"> </w:t>
      </w:r>
      <w:r w:rsidR="009C3DC7" w:rsidRPr="00851C76">
        <w:rPr>
          <w:rFonts w:ascii="Times New Roman" w:eastAsia="Times New Roman" w:hAnsi="Times New Roman" w:cs="Times New Roman"/>
          <w:b/>
          <w:i/>
          <w:sz w:val="26"/>
          <w:szCs w:val="26"/>
          <w:lang w:val="nl-NL"/>
        </w:rPr>
        <w:t>quản lý</w:t>
      </w:r>
      <w:r w:rsidR="006824E0" w:rsidRPr="00851C76">
        <w:rPr>
          <w:rFonts w:ascii="Times New Roman" w:eastAsia="Times New Roman" w:hAnsi="Times New Roman" w:cs="Times New Roman"/>
          <w:b/>
          <w:i/>
          <w:sz w:val="26"/>
          <w:szCs w:val="26"/>
          <w:lang w:val="nl-NL"/>
        </w:rPr>
        <w:t xml:space="preserve"> và tài chính</w:t>
      </w:r>
    </w:p>
    <w:p w:rsidR="009C3DC7" w:rsidRPr="00851C76" w:rsidRDefault="009C3DC7" w:rsidP="00C94478">
      <w:pPr>
        <w:spacing w:before="80" w:after="80" w:line="264" w:lineRule="auto"/>
        <w:jc w:val="both"/>
        <w:rPr>
          <w:rFonts w:ascii="Times New Roman" w:eastAsia="Times New Roman" w:hAnsi="Times New Roman" w:cs="Times New Roman"/>
          <w:b/>
          <w:sz w:val="26"/>
          <w:szCs w:val="26"/>
          <w:u w:val="single"/>
          <w:lang w:val="nl-NL"/>
        </w:rPr>
      </w:pPr>
      <w:r w:rsidRPr="00851C76">
        <w:rPr>
          <w:rFonts w:ascii="Times New Roman" w:eastAsia="Times New Roman" w:hAnsi="Times New Roman" w:cs="Times New Roman"/>
          <w:b/>
          <w:sz w:val="26"/>
          <w:szCs w:val="26"/>
          <w:u w:val="single"/>
          <w:lang w:val="nl-NL"/>
        </w:rPr>
        <w:lastRenderedPageBreak/>
        <w:t>Đánh giá tổng quát tiêu chí 1:</w:t>
      </w:r>
    </w:p>
    <w:p w:rsidR="009179AB" w:rsidRPr="00851C76" w:rsidRDefault="009179AB" w:rsidP="00C94478">
      <w:pPr>
        <w:spacing w:before="80" w:after="80" w:line="264" w:lineRule="auto"/>
        <w:jc w:val="both"/>
        <w:rPr>
          <w:rFonts w:ascii="Times New Roman" w:eastAsia="Times New Roman" w:hAnsi="Times New Roman" w:cs="Times New Roman"/>
          <w:b/>
          <w:i/>
          <w:sz w:val="26"/>
          <w:szCs w:val="26"/>
        </w:rPr>
      </w:pPr>
      <w:r w:rsidRPr="00851C76">
        <w:rPr>
          <w:rFonts w:ascii="Times New Roman" w:eastAsia="Times New Roman" w:hAnsi="Times New Roman" w:cs="Times New Roman"/>
          <w:b/>
          <w:i/>
          <w:sz w:val="26"/>
          <w:szCs w:val="26"/>
        </w:rPr>
        <w:t xml:space="preserve">* Mở đầu: </w:t>
      </w:r>
    </w:p>
    <w:p w:rsidR="00280EDE" w:rsidRPr="00851C76" w:rsidRDefault="00280EDE" w:rsidP="00280EDE">
      <w:pPr>
        <w:shd w:val="clear" w:color="auto" w:fill="FFFFFF"/>
        <w:tabs>
          <w:tab w:val="left" w:pos="2694"/>
        </w:tabs>
        <w:spacing w:before="80" w:after="80" w:line="264" w:lineRule="auto"/>
        <w:ind w:firstLine="567"/>
        <w:jc w:val="both"/>
        <w:rPr>
          <w:rFonts w:ascii="Times New Roman" w:hAnsi="Times New Roman" w:cs="Times New Roman"/>
          <w:bCs/>
          <w:iCs/>
          <w:sz w:val="26"/>
          <w:szCs w:val="26"/>
        </w:rPr>
      </w:pPr>
      <w:r w:rsidRPr="00851C76">
        <w:rPr>
          <w:rFonts w:ascii="Times New Roman" w:hAnsi="Times New Roman" w:cs="Times New Roman"/>
          <w:bCs/>
          <w:iCs/>
          <w:sz w:val="26"/>
          <w:szCs w:val="26"/>
          <w:lang w:val="vi-VN"/>
        </w:rPr>
        <w:t xml:space="preserve">Chương trình đào tạo ngành </w:t>
      </w:r>
      <w:r w:rsidRPr="00851C76">
        <w:rPr>
          <w:rFonts w:ascii="Times New Roman" w:hAnsi="Times New Roman" w:cs="Times New Roman"/>
          <w:bCs/>
          <w:iCs/>
          <w:sz w:val="26"/>
          <w:szCs w:val="26"/>
        </w:rPr>
        <w:t xml:space="preserve">Công nghệ chế tạo máy </w:t>
      </w:r>
      <w:r w:rsidRPr="00851C76">
        <w:rPr>
          <w:rFonts w:ascii="Times New Roman" w:hAnsi="Times New Roman" w:cs="Times New Roman"/>
          <w:bCs/>
          <w:iCs/>
          <w:sz w:val="26"/>
          <w:szCs w:val="26"/>
          <w:lang w:val="vi-VN"/>
        </w:rPr>
        <w:t>được xây dựng</w:t>
      </w:r>
      <w:r w:rsidRPr="00851C76">
        <w:rPr>
          <w:rFonts w:ascii="Times New Roman" w:hAnsi="Times New Roman" w:cs="Times New Roman"/>
          <w:bCs/>
          <w:iCs/>
          <w:sz w:val="26"/>
          <w:szCs w:val="26"/>
        </w:rPr>
        <w:t xml:space="preserve">, biên soạn theo quy định của Bộ Lao động – Thương binh và Xã hội, các văn bản Quy chế tổ chức, hoạt động của Trường và mô hình CDIO nên mục tiêu đào tạo </w:t>
      </w:r>
      <w:r w:rsidRPr="00851C76">
        <w:rPr>
          <w:rFonts w:ascii="Times New Roman" w:hAnsi="Times New Roman" w:cs="Times New Roman"/>
          <w:bCs/>
          <w:iCs/>
          <w:sz w:val="26"/>
          <w:szCs w:val="26"/>
          <w:lang w:val="vi-VN"/>
        </w:rPr>
        <w:t>luôn xuất phát từ nhu cầu thực tiễn, phù hợp với</w:t>
      </w:r>
      <w:r w:rsidRPr="00851C76">
        <w:rPr>
          <w:rFonts w:ascii="Times New Roman" w:hAnsi="Times New Roman" w:cs="Times New Roman"/>
          <w:bCs/>
          <w:iCs/>
          <w:sz w:val="26"/>
          <w:szCs w:val="26"/>
        </w:rPr>
        <w:t xml:space="preserve"> mục tiêu</w:t>
      </w:r>
      <w:r w:rsidRPr="00851C76">
        <w:rPr>
          <w:rFonts w:ascii="Times New Roman" w:hAnsi="Times New Roman" w:cs="Times New Roman"/>
          <w:bCs/>
          <w:iCs/>
          <w:sz w:val="26"/>
          <w:szCs w:val="26"/>
          <w:lang w:val="vi-VN"/>
        </w:rPr>
        <w:t xml:space="preserve"> sứ m</w:t>
      </w:r>
      <w:r w:rsidRPr="00851C76">
        <w:rPr>
          <w:rFonts w:ascii="Times New Roman" w:hAnsi="Times New Roman" w:cs="Times New Roman"/>
          <w:bCs/>
          <w:iCs/>
          <w:sz w:val="26"/>
          <w:szCs w:val="26"/>
        </w:rPr>
        <w:t>ạng</w:t>
      </w:r>
      <w:r w:rsidRPr="00851C76">
        <w:rPr>
          <w:rFonts w:ascii="Times New Roman" w:hAnsi="Times New Roman" w:cs="Times New Roman"/>
          <w:bCs/>
          <w:iCs/>
          <w:sz w:val="26"/>
          <w:szCs w:val="26"/>
          <w:lang w:val="vi-VN"/>
        </w:rPr>
        <w:t>, tầm nhìn của Trường</w:t>
      </w:r>
      <w:r w:rsidRPr="00851C76">
        <w:rPr>
          <w:rFonts w:ascii="Times New Roman" w:hAnsi="Times New Roman" w:cs="Times New Roman"/>
          <w:bCs/>
          <w:iCs/>
          <w:sz w:val="26"/>
          <w:szCs w:val="26"/>
        </w:rPr>
        <w:t xml:space="preserve">, </w:t>
      </w:r>
      <w:r w:rsidRPr="00851C76">
        <w:rPr>
          <w:rFonts w:ascii="Times New Roman" w:hAnsi="Times New Roman" w:cs="Times New Roman"/>
          <w:bCs/>
          <w:iCs/>
          <w:sz w:val="26"/>
          <w:szCs w:val="26"/>
          <w:lang w:val="vi-VN"/>
        </w:rPr>
        <w:t>được công bố công khai</w:t>
      </w:r>
      <w:r w:rsidRPr="00851C76">
        <w:rPr>
          <w:rFonts w:ascii="Times New Roman" w:hAnsi="Times New Roman" w:cs="Times New Roman"/>
          <w:bCs/>
          <w:iCs/>
          <w:sz w:val="26"/>
          <w:szCs w:val="26"/>
        </w:rPr>
        <w:t>,</w:t>
      </w:r>
      <w:r w:rsidRPr="00851C76">
        <w:rPr>
          <w:rFonts w:ascii="Times New Roman" w:hAnsi="Times New Roman" w:cs="Times New Roman"/>
          <w:bCs/>
          <w:iCs/>
          <w:sz w:val="26"/>
          <w:szCs w:val="26"/>
          <w:lang w:val="vi-VN"/>
        </w:rPr>
        <w:t xml:space="preserve"> cập nhật</w:t>
      </w:r>
      <w:r w:rsidRPr="00851C76">
        <w:rPr>
          <w:rFonts w:ascii="Times New Roman" w:hAnsi="Times New Roman" w:cs="Times New Roman"/>
          <w:bCs/>
          <w:iCs/>
          <w:sz w:val="26"/>
          <w:szCs w:val="26"/>
        </w:rPr>
        <w:t xml:space="preserve"> và </w:t>
      </w:r>
      <w:r w:rsidRPr="00851C76">
        <w:rPr>
          <w:rFonts w:ascii="Times New Roman" w:hAnsi="Times New Roman" w:cs="Times New Roman"/>
          <w:bCs/>
          <w:iCs/>
          <w:sz w:val="26"/>
          <w:szCs w:val="26"/>
          <w:lang w:val="vi-VN"/>
        </w:rPr>
        <w:t>điều chỉnh thường xuyên. Quá trình đào tạo luôn tuân theo Quy chế đào tạo đã ban hành, được thực hiện, triển khai và giám sát chặt chẽ trong suốt quá trình giảng dạy từ khâu chuẩn bị cho đến khâu kiểm tra đánh giá và công bố kết quả học tập</w:t>
      </w:r>
      <w:r w:rsidRPr="00851C76">
        <w:rPr>
          <w:rFonts w:ascii="Times New Roman" w:hAnsi="Times New Roman" w:cs="Times New Roman"/>
          <w:bCs/>
          <w:iCs/>
          <w:sz w:val="26"/>
          <w:szCs w:val="26"/>
        </w:rPr>
        <w:t>. Đ</w:t>
      </w:r>
      <w:r w:rsidRPr="00851C76">
        <w:rPr>
          <w:rFonts w:ascii="Times New Roman" w:hAnsi="Times New Roman" w:cs="Times New Roman"/>
          <w:bCs/>
          <w:iCs/>
          <w:sz w:val="26"/>
          <w:szCs w:val="26"/>
          <w:lang w:val="vi-VN"/>
        </w:rPr>
        <w:t xml:space="preserve">ồng thời bám theo </w:t>
      </w:r>
      <w:r w:rsidRPr="00851C76">
        <w:rPr>
          <w:rFonts w:ascii="Times New Roman" w:hAnsi="Times New Roman" w:cs="Times New Roman"/>
          <w:bCs/>
          <w:iCs/>
          <w:sz w:val="26"/>
          <w:szCs w:val="26"/>
        </w:rPr>
        <w:t>mục tiêu đào tạo</w:t>
      </w:r>
      <w:r w:rsidRPr="00851C76">
        <w:rPr>
          <w:rFonts w:ascii="Times New Roman" w:hAnsi="Times New Roman" w:cs="Times New Roman"/>
          <w:bCs/>
          <w:iCs/>
          <w:sz w:val="26"/>
          <w:szCs w:val="26"/>
          <w:lang w:val="vi-VN"/>
        </w:rPr>
        <w:t xml:space="preserve"> của ngành</w:t>
      </w:r>
      <w:r w:rsidRPr="00851C76">
        <w:rPr>
          <w:rFonts w:ascii="Times New Roman" w:hAnsi="Times New Roman" w:cs="Times New Roman"/>
          <w:bCs/>
          <w:iCs/>
          <w:sz w:val="26"/>
          <w:szCs w:val="26"/>
        </w:rPr>
        <w:t>,</w:t>
      </w:r>
      <w:r w:rsidRPr="00851C76">
        <w:rPr>
          <w:rFonts w:ascii="Times New Roman" w:hAnsi="Times New Roman" w:cs="Times New Roman"/>
          <w:bCs/>
          <w:iCs/>
          <w:sz w:val="26"/>
          <w:szCs w:val="26"/>
          <w:lang w:val="vi-VN"/>
        </w:rPr>
        <w:t xml:space="preserve"> nghề đào tạo đã được xây dựng</w:t>
      </w:r>
      <w:r w:rsidRPr="00851C76">
        <w:rPr>
          <w:rFonts w:ascii="Times New Roman" w:hAnsi="Times New Roman" w:cs="Times New Roman"/>
          <w:bCs/>
          <w:iCs/>
          <w:sz w:val="26"/>
          <w:szCs w:val="26"/>
        </w:rPr>
        <w:t>, biên soạn</w:t>
      </w:r>
      <w:r w:rsidRPr="00851C76">
        <w:rPr>
          <w:rFonts w:ascii="Times New Roman" w:hAnsi="Times New Roman" w:cs="Times New Roman"/>
          <w:bCs/>
          <w:iCs/>
          <w:sz w:val="26"/>
          <w:szCs w:val="26"/>
          <w:lang w:val="vi-VN"/>
        </w:rPr>
        <w:t xml:space="preserve"> và công bố công khai. </w:t>
      </w:r>
    </w:p>
    <w:p w:rsidR="00280EDE" w:rsidRPr="00851C76" w:rsidRDefault="00280EDE" w:rsidP="00280EDE">
      <w:pPr>
        <w:shd w:val="clear" w:color="auto" w:fill="FFFFFF"/>
        <w:tabs>
          <w:tab w:val="left" w:pos="2694"/>
        </w:tabs>
        <w:spacing w:before="80" w:after="80" w:line="264" w:lineRule="auto"/>
        <w:ind w:firstLine="567"/>
        <w:jc w:val="both"/>
        <w:rPr>
          <w:rFonts w:ascii="Times New Roman" w:hAnsi="Times New Roman" w:cs="Times New Roman"/>
          <w:bCs/>
          <w:iCs/>
          <w:sz w:val="26"/>
          <w:szCs w:val="26"/>
        </w:rPr>
      </w:pPr>
      <w:r w:rsidRPr="00851C76">
        <w:rPr>
          <w:rFonts w:ascii="Times New Roman" w:hAnsi="Times New Roman" w:cs="Times New Roman"/>
          <w:bCs/>
          <w:iCs/>
          <w:sz w:val="26"/>
          <w:szCs w:val="26"/>
          <w:lang w:val="vi-VN"/>
        </w:rPr>
        <w:t>Công tác quản lý tài chính của Trường bám sát được nhu cầu thực tiễn để lập dự toán và điều chỉnh. Các nguồn kinh phí luôn được sử dụng ưu tiên cho các hoạt động đào tạo và nâng cao thu nhập cho cán bộ, gi</w:t>
      </w:r>
      <w:r w:rsidRPr="00851C76">
        <w:rPr>
          <w:rFonts w:ascii="Times New Roman" w:hAnsi="Times New Roman" w:cs="Times New Roman"/>
          <w:bCs/>
          <w:iCs/>
          <w:sz w:val="26"/>
          <w:szCs w:val="26"/>
        </w:rPr>
        <w:t xml:space="preserve">ảng </w:t>
      </w:r>
      <w:r w:rsidRPr="00851C76">
        <w:rPr>
          <w:rFonts w:ascii="Times New Roman" w:hAnsi="Times New Roman" w:cs="Times New Roman"/>
          <w:bCs/>
          <w:iCs/>
          <w:sz w:val="26"/>
          <w:szCs w:val="26"/>
          <w:lang w:val="vi-VN"/>
        </w:rPr>
        <w:t xml:space="preserve">viên, nhân viên. Các kế hoạch, dự toán ngân sách hàng năm được lập phù hợp đúng mục đích và mục tiêu phát triển của Nhà trường. </w:t>
      </w:r>
    </w:p>
    <w:p w:rsidR="00280EDE" w:rsidRPr="00851C76" w:rsidRDefault="00280EDE" w:rsidP="00280EDE">
      <w:pPr>
        <w:shd w:val="clear" w:color="auto" w:fill="FFFFFF"/>
        <w:tabs>
          <w:tab w:val="left" w:pos="2694"/>
        </w:tabs>
        <w:spacing w:before="80" w:after="80" w:line="264" w:lineRule="auto"/>
        <w:ind w:firstLine="567"/>
        <w:jc w:val="both"/>
        <w:rPr>
          <w:rFonts w:ascii="Times New Roman" w:hAnsi="Times New Roman" w:cs="Times New Roman"/>
          <w:bCs/>
          <w:iCs/>
          <w:sz w:val="26"/>
          <w:szCs w:val="26"/>
        </w:rPr>
      </w:pPr>
      <w:r w:rsidRPr="00851C76">
        <w:rPr>
          <w:rFonts w:ascii="Times New Roman" w:hAnsi="Times New Roman" w:cs="Times New Roman"/>
          <w:bCs/>
          <w:iCs/>
          <w:sz w:val="26"/>
          <w:szCs w:val="26"/>
          <w:lang w:val="vi-VN"/>
        </w:rPr>
        <w:t xml:space="preserve">Các khoản thu, chi đều minh bạch, công khai, có cơ sở và tuân thủ theo quy trình quản lý tài chính của Nhà nước. </w:t>
      </w:r>
    </w:p>
    <w:p w:rsidR="00280EDE" w:rsidRPr="00851C76" w:rsidRDefault="00280EDE" w:rsidP="00280EDE">
      <w:pPr>
        <w:shd w:val="clear" w:color="auto" w:fill="FFFFFF"/>
        <w:tabs>
          <w:tab w:val="left" w:pos="2694"/>
        </w:tabs>
        <w:spacing w:before="80" w:after="80" w:line="264" w:lineRule="auto"/>
        <w:ind w:firstLine="567"/>
        <w:jc w:val="both"/>
        <w:rPr>
          <w:rFonts w:ascii="Times New Roman" w:hAnsi="Times New Roman" w:cs="Times New Roman"/>
          <w:bCs/>
          <w:iCs/>
          <w:sz w:val="26"/>
          <w:szCs w:val="26"/>
          <w:lang w:val="vi-VN"/>
        </w:rPr>
      </w:pPr>
      <w:r w:rsidRPr="00851C76">
        <w:rPr>
          <w:rFonts w:ascii="Times New Roman" w:hAnsi="Times New Roman" w:cs="Times New Roman"/>
          <w:bCs/>
          <w:iCs/>
          <w:sz w:val="26"/>
          <w:szCs w:val="26"/>
          <w:lang w:val="vi-VN"/>
        </w:rPr>
        <w:t>Chức năng, nhiệm vụ của từng đơn vị được phân công rõ ràng.</w:t>
      </w:r>
    </w:p>
    <w:p w:rsidR="009179AB" w:rsidRPr="00851C76" w:rsidRDefault="009179AB" w:rsidP="001E3D85">
      <w:pPr>
        <w:spacing w:before="80" w:after="80" w:line="264" w:lineRule="auto"/>
        <w:jc w:val="both"/>
        <w:rPr>
          <w:rFonts w:ascii="Times New Roman" w:eastAsia="Times New Roman" w:hAnsi="Times New Roman" w:cs="Times New Roman"/>
          <w:b/>
          <w:sz w:val="26"/>
          <w:szCs w:val="26"/>
        </w:rPr>
      </w:pPr>
      <w:r w:rsidRPr="00851C76">
        <w:rPr>
          <w:rFonts w:ascii="Times New Roman" w:eastAsia="Times New Roman" w:hAnsi="Times New Roman" w:cs="Times New Roman"/>
          <w:b/>
          <w:i/>
          <w:sz w:val="26"/>
          <w:szCs w:val="26"/>
        </w:rPr>
        <w:t>* Những điểm mạnh:</w:t>
      </w:r>
      <w:r w:rsidRPr="00851C76">
        <w:rPr>
          <w:rFonts w:ascii="Times New Roman" w:eastAsia="Times New Roman" w:hAnsi="Times New Roman" w:cs="Times New Roman"/>
          <w:b/>
          <w:sz w:val="26"/>
          <w:szCs w:val="26"/>
        </w:rPr>
        <w:t xml:space="preserve"> </w:t>
      </w:r>
    </w:p>
    <w:p w:rsidR="00280EDE" w:rsidRPr="00851C76" w:rsidRDefault="00280EDE" w:rsidP="00280EDE">
      <w:pPr>
        <w:spacing w:before="80" w:after="80" w:line="264" w:lineRule="auto"/>
        <w:ind w:firstLine="567"/>
        <w:jc w:val="both"/>
        <w:rPr>
          <w:rFonts w:ascii="Times New Roman" w:eastAsia="Times New Roman" w:hAnsi="Times New Roman" w:cs="Times New Roman"/>
          <w:sz w:val="26"/>
          <w:szCs w:val="26"/>
          <w:lang w:val="vi-VN"/>
        </w:rPr>
      </w:pPr>
      <w:r w:rsidRPr="00851C76">
        <w:rPr>
          <w:rFonts w:ascii="Times New Roman" w:eastAsia="Times New Roman" w:hAnsi="Times New Roman" w:cs="Times New Roman"/>
          <w:sz w:val="26"/>
          <w:szCs w:val="26"/>
        </w:rPr>
        <w:t xml:space="preserve">Mục tiêu đào tạo </w:t>
      </w:r>
      <w:r w:rsidRPr="00851C76">
        <w:rPr>
          <w:rFonts w:ascii="Times New Roman" w:eastAsia="Times New Roman" w:hAnsi="Times New Roman" w:cs="Times New Roman"/>
          <w:sz w:val="26"/>
          <w:szCs w:val="26"/>
          <w:lang w:val="vi-VN"/>
        </w:rPr>
        <w:t>được xây dựng theo mô hình phát triển chương trình đào tạo theo CDIO</w:t>
      </w:r>
      <w:r w:rsidRPr="00851C76">
        <w:rPr>
          <w:rFonts w:ascii="Times New Roman" w:eastAsia="Times New Roman" w:hAnsi="Times New Roman" w:cs="Times New Roman"/>
          <w:sz w:val="26"/>
          <w:szCs w:val="26"/>
        </w:rPr>
        <w:t xml:space="preserve"> nên</w:t>
      </w:r>
      <w:r w:rsidRPr="00851C76">
        <w:rPr>
          <w:rFonts w:ascii="Times New Roman" w:eastAsia="Times New Roman" w:hAnsi="Times New Roman" w:cs="Times New Roman"/>
          <w:sz w:val="26"/>
          <w:szCs w:val="26"/>
          <w:lang w:val="vi-VN"/>
        </w:rPr>
        <w:t xml:space="preserve"> </w:t>
      </w:r>
      <w:r w:rsidRPr="00851C76">
        <w:rPr>
          <w:rFonts w:ascii="Times New Roman" w:hAnsi="Times New Roman" w:cs="Times New Roman"/>
          <w:bCs/>
          <w:iCs/>
          <w:sz w:val="26"/>
          <w:szCs w:val="26"/>
          <w:lang w:val="vi-VN"/>
        </w:rPr>
        <w:t>luôn xuất phát từ nhu cầu thực tiễn, phù hợp với</w:t>
      </w:r>
      <w:r w:rsidRPr="00851C76">
        <w:rPr>
          <w:rFonts w:ascii="Times New Roman" w:hAnsi="Times New Roman" w:cs="Times New Roman"/>
          <w:bCs/>
          <w:iCs/>
          <w:sz w:val="26"/>
          <w:szCs w:val="26"/>
        </w:rPr>
        <w:t xml:space="preserve"> mục tiêu</w:t>
      </w:r>
      <w:r w:rsidRPr="00851C76">
        <w:rPr>
          <w:rFonts w:ascii="Times New Roman" w:hAnsi="Times New Roman" w:cs="Times New Roman"/>
          <w:bCs/>
          <w:iCs/>
          <w:sz w:val="26"/>
          <w:szCs w:val="26"/>
          <w:lang w:val="vi-VN"/>
        </w:rPr>
        <w:t xml:space="preserve"> sứ m</w:t>
      </w:r>
      <w:r w:rsidRPr="00851C76">
        <w:rPr>
          <w:rFonts w:ascii="Times New Roman" w:hAnsi="Times New Roman" w:cs="Times New Roman"/>
          <w:bCs/>
          <w:iCs/>
          <w:sz w:val="26"/>
          <w:szCs w:val="26"/>
        </w:rPr>
        <w:t>ạng</w:t>
      </w:r>
      <w:r w:rsidRPr="00851C76">
        <w:rPr>
          <w:rFonts w:ascii="Times New Roman" w:hAnsi="Times New Roman" w:cs="Times New Roman"/>
          <w:bCs/>
          <w:iCs/>
          <w:sz w:val="26"/>
          <w:szCs w:val="26"/>
          <w:lang w:val="vi-VN"/>
        </w:rPr>
        <w:t>, tầm nhìn của Trường</w:t>
      </w:r>
      <w:r w:rsidRPr="00851C76">
        <w:rPr>
          <w:rFonts w:ascii="Times New Roman" w:hAnsi="Times New Roman" w:cs="Times New Roman"/>
          <w:bCs/>
          <w:iCs/>
          <w:sz w:val="26"/>
          <w:szCs w:val="26"/>
        </w:rPr>
        <w:t xml:space="preserve"> </w:t>
      </w:r>
      <w:r w:rsidRPr="00851C76">
        <w:rPr>
          <w:rFonts w:ascii="Times New Roman" w:hAnsi="Times New Roman" w:cs="Times New Roman"/>
          <w:bCs/>
          <w:iCs/>
          <w:sz w:val="26"/>
          <w:szCs w:val="26"/>
          <w:lang w:val="vi-VN"/>
        </w:rPr>
        <w:t>được công bố công khai</w:t>
      </w:r>
      <w:r w:rsidRPr="00851C76">
        <w:rPr>
          <w:rFonts w:ascii="Times New Roman" w:hAnsi="Times New Roman" w:cs="Times New Roman"/>
          <w:bCs/>
          <w:iCs/>
          <w:sz w:val="26"/>
          <w:szCs w:val="26"/>
        </w:rPr>
        <w:t xml:space="preserve">, </w:t>
      </w:r>
      <w:r w:rsidRPr="00851C76">
        <w:rPr>
          <w:rFonts w:ascii="Times New Roman" w:hAnsi="Times New Roman" w:cs="Times New Roman"/>
          <w:bCs/>
          <w:iCs/>
          <w:sz w:val="26"/>
          <w:szCs w:val="26"/>
          <w:lang w:val="vi-VN"/>
        </w:rPr>
        <w:t>cập nhật</w:t>
      </w:r>
      <w:r w:rsidRPr="00851C76">
        <w:rPr>
          <w:rFonts w:ascii="Times New Roman" w:hAnsi="Times New Roman" w:cs="Times New Roman"/>
          <w:bCs/>
          <w:iCs/>
          <w:sz w:val="26"/>
          <w:szCs w:val="26"/>
        </w:rPr>
        <w:t xml:space="preserve"> và </w:t>
      </w:r>
      <w:r w:rsidRPr="00851C76">
        <w:rPr>
          <w:rFonts w:ascii="Times New Roman" w:hAnsi="Times New Roman" w:cs="Times New Roman"/>
          <w:bCs/>
          <w:iCs/>
          <w:sz w:val="26"/>
          <w:szCs w:val="26"/>
          <w:lang w:val="vi-VN"/>
        </w:rPr>
        <w:t>điều chỉnh thường xuyên</w:t>
      </w:r>
      <w:r w:rsidRPr="00851C76">
        <w:rPr>
          <w:rFonts w:ascii="Times New Roman" w:eastAsia="Times New Roman" w:hAnsi="Times New Roman" w:cs="Times New Roman"/>
          <w:sz w:val="26"/>
          <w:szCs w:val="26"/>
          <w:lang w:val="vi-VN"/>
        </w:rPr>
        <w:t>.</w:t>
      </w:r>
    </w:p>
    <w:p w:rsidR="00280EDE" w:rsidRPr="00851C76" w:rsidRDefault="00280EDE" w:rsidP="00280EDE">
      <w:pPr>
        <w:spacing w:before="80" w:after="80" w:line="264" w:lineRule="auto"/>
        <w:ind w:firstLine="567"/>
        <w:jc w:val="both"/>
        <w:rPr>
          <w:rFonts w:ascii="Times New Roman" w:eastAsia="Times New Roman" w:hAnsi="Times New Roman" w:cs="Times New Roman"/>
          <w:sz w:val="26"/>
          <w:szCs w:val="26"/>
          <w:lang w:val="nl-NL"/>
        </w:rPr>
      </w:pPr>
      <w:r w:rsidRPr="00851C76">
        <w:rPr>
          <w:rFonts w:ascii="Times New Roman" w:eastAsia="Times New Roman" w:hAnsi="Times New Roman" w:cs="Times New Roman"/>
          <w:sz w:val="26"/>
          <w:szCs w:val="26"/>
        </w:rPr>
        <w:t xml:space="preserve">Hàng </w:t>
      </w:r>
      <w:r w:rsidRPr="00851C76">
        <w:rPr>
          <w:rFonts w:ascii="Times New Roman" w:eastAsia="Times New Roman" w:hAnsi="Times New Roman" w:cs="Times New Roman"/>
          <w:sz w:val="26"/>
          <w:szCs w:val="26"/>
          <w:lang w:val="nl-NL"/>
        </w:rPr>
        <w:t>năm,</w:t>
      </w:r>
      <w:r w:rsidRPr="00851C76">
        <w:rPr>
          <w:rFonts w:ascii="Times New Roman" w:eastAsia="Times New Roman" w:hAnsi="Times New Roman" w:cs="Times New Roman"/>
          <w:sz w:val="26"/>
          <w:szCs w:val="26"/>
        </w:rPr>
        <w:t xml:space="preserve"> khoa Cơ khí luôn có kế hoạch điều chỉnh, cập nhật và bổ sung mục tiêu, chương trình đào tạo cho phù hợp </w:t>
      </w:r>
      <w:r w:rsidRPr="00851C76">
        <w:rPr>
          <w:rFonts w:ascii="Times New Roman" w:eastAsia="Times New Roman" w:hAnsi="Times New Roman" w:cs="Times New Roman"/>
          <w:sz w:val="26"/>
          <w:szCs w:val="26"/>
          <w:lang w:val="nl-NL"/>
        </w:rPr>
        <w:t>với nhu cầu của doanh nghiệp</w:t>
      </w:r>
      <w:r w:rsidRPr="00851C76">
        <w:rPr>
          <w:rFonts w:ascii="Times New Roman" w:eastAsia="Times New Roman" w:hAnsi="Times New Roman" w:cs="Times New Roman"/>
          <w:sz w:val="26"/>
          <w:szCs w:val="26"/>
        </w:rPr>
        <w:t>, định hướng phát triển của Thành phố Hồ Chí Minh và các vùng lân cận.</w:t>
      </w:r>
    </w:p>
    <w:p w:rsidR="00280EDE" w:rsidRPr="00851C76" w:rsidRDefault="00280EDE" w:rsidP="00280EDE">
      <w:pPr>
        <w:shd w:val="clear" w:color="auto" w:fill="FFFFFF"/>
        <w:tabs>
          <w:tab w:val="left" w:pos="2694"/>
        </w:tabs>
        <w:spacing w:before="80" w:after="80" w:line="264" w:lineRule="auto"/>
        <w:ind w:firstLine="567"/>
        <w:jc w:val="both"/>
        <w:rPr>
          <w:rFonts w:ascii="Times New Roman" w:hAnsi="Times New Roman" w:cs="Times New Roman"/>
          <w:bCs/>
          <w:iCs/>
          <w:sz w:val="26"/>
          <w:szCs w:val="26"/>
        </w:rPr>
      </w:pPr>
      <w:r w:rsidRPr="00851C76">
        <w:rPr>
          <w:rFonts w:ascii="Times New Roman" w:hAnsi="Times New Roman" w:cs="Times New Roman"/>
          <w:bCs/>
          <w:iCs/>
          <w:sz w:val="26"/>
          <w:szCs w:val="26"/>
          <w:lang w:val="vi-VN"/>
        </w:rPr>
        <w:t xml:space="preserve">Có </w:t>
      </w:r>
      <w:r w:rsidRPr="00851C76">
        <w:rPr>
          <w:rFonts w:ascii="Times New Roman" w:hAnsi="Times New Roman" w:cs="Times New Roman"/>
          <w:bCs/>
          <w:iCs/>
          <w:sz w:val="26"/>
          <w:szCs w:val="26"/>
        </w:rPr>
        <w:t>Q</w:t>
      </w:r>
      <w:r w:rsidRPr="00851C76">
        <w:rPr>
          <w:rFonts w:ascii="Times New Roman" w:hAnsi="Times New Roman" w:cs="Times New Roman"/>
          <w:bCs/>
          <w:iCs/>
          <w:sz w:val="26"/>
          <w:szCs w:val="26"/>
          <w:lang w:val="vi-VN"/>
        </w:rPr>
        <w:t>uy chế đào tạo rõ ràng</w:t>
      </w:r>
      <w:r w:rsidRPr="00851C76">
        <w:rPr>
          <w:rFonts w:ascii="Times New Roman" w:hAnsi="Times New Roman" w:cs="Times New Roman"/>
          <w:bCs/>
          <w:iCs/>
          <w:sz w:val="26"/>
          <w:szCs w:val="26"/>
        </w:rPr>
        <w:t xml:space="preserve"> và được điều chỉnh, bổ sung, cập nhật phù hợp thực tế như Quy định số 713/QĐ-LTT-ĐT ngày 19 tháng 7 năm 2017; Quy định số 573/QĐ-LTT-ĐT ngày 18 tháng 6 năm 2020.</w:t>
      </w:r>
    </w:p>
    <w:p w:rsidR="00280EDE" w:rsidRPr="00851C76" w:rsidRDefault="00280EDE" w:rsidP="00280EDE">
      <w:pPr>
        <w:shd w:val="clear" w:color="auto" w:fill="FFFFFF"/>
        <w:tabs>
          <w:tab w:val="left" w:pos="2694"/>
        </w:tabs>
        <w:spacing w:before="80" w:after="80" w:line="264" w:lineRule="auto"/>
        <w:ind w:firstLine="567"/>
        <w:jc w:val="both"/>
        <w:rPr>
          <w:rFonts w:ascii="Times New Roman" w:hAnsi="Times New Roman" w:cs="Times New Roman"/>
          <w:bCs/>
          <w:iCs/>
          <w:sz w:val="26"/>
          <w:szCs w:val="26"/>
        </w:rPr>
      </w:pPr>
      <w:r w:rsidRPr="00851C76">
        <w:rPr>
          <w:rFonts w:ascii="Times New Roman" w:hAnsi="Times New Roman" w:cs="Times New Roman"/>
          <w:bCs/>
          <w:iCs/>
          <w:sz w:val="26"/>
          <w:szCs w:val="26"/>
          <w:lang w:val="vi-VN"/>
        </w:rPr>
        <w:t>Có cam kết đảm bảo chất lượng.</w:t>
      </w:r>
    </w:p>
    <w:p w:rsidR="00280EDE" w:rsidRPr="00851C76" w:rsidRDefault="00280EDE" w:rsidP="00280EDE">
      <w:pPr>
        <w:spacing w:before="80" w:after="80" w:line="264" w:lineRule="auto"/>
        <w:ind w:firstLine="567"/>
        <w:jc w:val="both"/>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Nhà trường có đủ nguồn tài chính để thực hiện mục tiêu và nhiệm vụ đào tạo, tạo nguồn thu hợp pháp. Thực hiện tốt việc lập dự toán, thu chi, quyết toán, báo cáo tài chính, quản lý, lưu trữ hồ sơ chứng từ theo chế độ kế toán - tài chính của Nhà nước.</w:t>
      </w:r>
    </w:p>
    <w:p w:rsidR="00280EDE" w:rsidRPr="00851C76" w:rsidRDefault="00280EDE" w:rsidP="00280EDE">
      <w:pPr>
        <w:shd w:val="clear" w:color="auto" w:fill="FFFFFF"/>
        <w:tabs>
          <w:tab w:val="left" w:pos="2694"/>
        </w:tabs>
        <w:spacing w:before="80" w:after="80" w:line="264" w:lineRule="auto"/>
        <w:ind w:firstLine="567"/>
        <w:jc w:val="both"/>
        <w:rPr>
          <w:rFonts w:ascii="Times New Roman" w:hAnsi="Times New Roman" w:cs="Times New Roman"/>
          <w:bCs/>
          <w:iCs/>
          <w:sz w:val="26"/>
          <w:szCs w:val="26"/>
          <w:lang w:val="vi-VN"/>
        </w:rPr>
      </w:pPr>
      <w:r w:rsidRPr="00851C76">
        <w:rPr>
          <w:rFonts w:ascii="Times New Roman" w:hAnsi="Times New Roman" w:cs="Times New Roman"/>
          <w:bCs/>
          <w:iCs/>
          <w:sz w:val="26"/>
          <w:szCs w:val="26"/>
          <w:lang w:val="vi-VN"/>
        </w:rPr>
        <w:t>Các khoản thu, chi minh bạch, có cơ sở nhằm đảm bảo chất lượng đào tạo.</w:t>
      </w:r>
    </w:p>
    <w:p w:rsidR="009179AB" w:rsidRPr="00851C76" w:rsidRDefault="009179AB" w:rsidP="001E3D85">
      <w:pPr>
        <w:widowControl w:val="0"/>
        <w:spacing w:before="80" w:after="80" w:line="264" w:lineRule="auto"/>
        <w:jc w:val="both"/>
        <w:rPr>
          <w:rFonts w:ascii="Times New Roman" w:eastAsia="Times New Roman" w:hAnsi="Times New Roman" w:cs="Times New Roman"/>
          <w:sz w:val="26"/>
          <w:szCs w:val="26"/>
        </w:rPr>
      </w:pPr>
      <w:r w:rsidRPr="00851C76">
        <w:rPr>
          <w:rFonts w:ascii="Times New Roman" w:eastAsia="Times New Roman" w:hAnsi="Times New Roman" w:cs="Times New Roman"/>
          <w:b/>
          <w:i/>
          <w:sz w:val="26"/>
          <w:szCs w:val="26"/>
        </w:rPr>
        <w:t>* Những tồn tại:</w:t>
      </w:r>
      <w:r w:rsidRPr="00851C76">
        <w:rPr>
          <w:rFonts w:ascii="Times New Roman" w:eastAsia="Times New Roman" w:hAnsi="Times New Roman" w:cs="Times New Roman"/>
          <w:b/>
          <w:sz w:val="26"/>
          <w:szCs w:val="26"/>
        </w:rPr>
        <w:t xml:space="preserve"> </w:t>
      </w:r>
      <w:r w:rsidR="000D63B7" w:rsidRPr="00851C76">
        <w:rPr>
          <w:rFonts w:ascii="Times New Roman" w:eastAsia="Times New Roman" w:hAnsi="Times New Roman" w:cs="Times New Roman"/>
          <w:sz w:val="26"/>
          <w:szCs w:val="26"/>
        </w:rPr>
        <w:t>Không có</w:t>
      </w:r>
    </w:p>
    <w:p w:rsidR="009179AB" w:rsidRPr="00851C76" w:rsidRDefault="009179AB" w:rsidP="001E3D85">
      <w:pPr>
        <w:spacing w:before="80" w:after="80" w:line="264" w:lineRule="auto"/>
        <w:jc w:val="both"/>
        <w:rPr>
          <w:rFonts w:ascii="Times New Roman" w:eastAsia="Times New Roman" w:hAnsi="Times New Roman" w:cs="Times New Roman"/>
          <w:b/>
          <w:i/>
          <w:sz w:val="26"/>
          <w:szCs w:val="26"/>
        </w:rPr>
      </w:pPr>
      <w:r w:rsidRPr="00851C76">
        <w:rPr>
          <w:rFonts w:ascii="Times New Roman" w:eastAsia="Times New Roman" w:hAnsi="Times New Roman" w:cs="Times New Roman"/>
          <w:b/>
          <w:i/>
          <w:sz w:val="26"/>
          <w:szCs w:val="26"/>
        </w:rPr>
        <w:t xml:space="preserve">* Kế hoạch nâng cao chất lượng: </w:t>
      </w:r>
    </w:p>
    <w:p w:rsidR="006C70D0" w:rsidRPr="00851C76" w:rsidRDefault="006C70D0" w:rsidP="006C70D0">
      <w:pPr>
        <w:spacing w:before="80" w:after="80" w:line="264" w:lineRule="auto"/>
        <w:ind w:firstLine="567"/>
        <w:jc w:val="both"/>
        <w:rPr>
          <w:rFonts w:ascii="Times New Roman" w:eastAsia="Times New Roman" w:hAnsi="Times New Roman" w:cs="Times New Roman"/>
          <w:strike/>
          <w:sz w:val="26"/>
          <w:szCs w:val="26"/>
        </w:rPr>
      </w:pPr>
      <w:r w:rsidRPr="00851C76">
        <w:rPr>
          <w:rFonts w:ascii="Times New Roman" w:eastAsia="Times New Roman" w:hAnsi="Times New Roman" w:cs="Times New Roman"/>
          <w:sz w:val="26"/>
          <w:szCs w:val="26"/>
        </w:rPr>
        <w:t xml:space="preserve">Xây dựng chương trình đào tạo theo hướng đào tạo kép, để người học và giảng viên tiếp cận với công nghệ sản xuất thực tế, từ đó điều chỉnh mục tiêu và nội dung chương trình đào tạo, nhằm nâng cao hơn nữa chất lượng đào tạo. </w:t>
      </w:r>
    </w:p>
    <w:p w:rsidR="003E631D" w:rsidRPr="00851C76" w:rsidRDefault="003E631D" w:rsidP="00280EDE">
      <w:pPr>
        <w:spacing w:before="80" w:after="80" w:line="264" w:lineRule="auto"/>
        <w:jc w:val="both"/>
        <w:rPr>
          <w:rFonts w:ascii="Times New Roman" w:eastAsia="Times New Roman" w:hAnsi="Times New Roman" w:cs="Times New Roman"/>
          <w:b/>
          <w:sz w:val="26"/>
          <w:szCs w:val="26"/>
          <w:lang w:val="nl-NL"/>
        </w:rPr>
      </w:pPr>
      <w:r w:rsidRPr="00851C76">
        <w:rPr>
          <w:rFonts w:ascii="Times New Roman" w:eastAsia="Times New Roman" w:hAnsi="Times New Roman" w:cs="Times New Roman"/>
          <w:b/>
          <w:sz w:val="26"/>
          <w:szCs w:val="26"/>
          <w:lang w:val="nl-NL"/>
        </w:rPr>
        <w:t>Điểm đánh giá tiêu chí 1:</w:t>
      </w:r>
      <w:r w:rsidR="00575783" w:rsidRPr="00851C76">
        <w:rPr>
          <w:rFonts w:ascii="Times New Roman" w:eastAsia="Times New Roman" w:hAnsi="Times New Roman" w:cs="Times New Roman"/>
          <w:b/>
          <w:sz w:val="26"/>
          <w:szCs w:val="26"/>
          <w:lang w:val="nl-NL"/>
        </w:rPr>
        <w:t xml:space="preserve"> 6 điểm</w:t>
      </w:r>
    </w:p>
    <w:p w:rsidR="009E52E6" w:rsidRPr="00851C76" w:rsidRDefault="009E52E6" w:rsidP="001E3D85">
      <w:pPr>
        <w:spacing w:before="80" w:after="80" w:line="264" w:lineRule="auto"/>
        <w:jc w:val="both"/>
        <w:rPr>
          <w:rFonts w:ascii="Times New Roman" w:eastAsia="Times New Roman" w:hAnsi="Times New Roman" w:cs="Times New Roman"/>
          <w:b/>
          <w:sz w:val="26"/>
          <w:szCs w:val="26"/>
          <w:lang w:val="nl-NL"/>
        </w:rPr>
      </w:pPr>
    </w:p>
    <w:p w:rsidR="003E631D" w:rsidRPr="00851C76" w:rsidRDefault="003E631D" w:rsidP="001E3D85">
      <w:pPr>
        <w:pBdr>
          <w:top w:val="single" w:sz="4" w:space="5" w:color="auto"/>
          <w:left w:val="single" w:sz="4" w:space="4" w:color="auto"/>
          <w:bottom w:val="single" w:sz="4" w:space="5" w:color="auto"/>
          <w:right w:val="single" w:sz="4" w:space="4" w:color="auto"/>
        </w:pBdr>
        <w:spacing w:before="80" w:after="80" w:line="264" w:lineRule="auto"/>
        <w:jc w:val="both"/>
        <w:rPr>
          <w:rFonts w:ascii="Times New Roman" w:eastAsia="Times New Roman" w:hAnsi="Times New Roman" w:cs="Times New Roman"/>
          <w:b/>
          <w:sz w:val="26"/>
          <w:szCs w:val="26"/>
        </w:rPr>
      </w:pPr>
      <w:r w:rsidRPr="00851C76">
        <w:rPr>
          <w:rFonts w:ascii="Times New Roman" w:eastAsia="Times New Roman" w:hAnsi="Times New Roman" w:cs="Times New Roman"/>
          <w:b/>
          <w:i/>
          <w:sz w:val="26"/>
          <w:szCs w:val="26"/>
        </w:rPr>
        <w:lastRenderedPageBreak/>
        <w:t>Tiêu chuẩn 1:</w:t>
      </w:r>
      <w:r w:rsidRPr="00851C76">
        <w:rPr>
          <w:rFonts w:ascii="Times New Roman" w:eastAsia="Times New Roman" w:hAnsi="Times New Roman" w:cs="Times New Roman"/>
          <w:sz w:val="26"/>
          <w:szCs w:val="26"/>
        </w:rPr>
        <w:t xml:space="preserve"> Mục tiêu của chương trình đào tạo phù hợp mục tiêu của cơ sở đào tạo và nhu cầu thị trường lao động, được công bố công khai và được rà soát, điều chỉnh theo quy định.</w:t>
      </w:r>
    </w:p>
    <w:p w:rsidR="009C3DC7" w:rsidRPr="00851C76" w:rsidRDefault="003E631D" w:rsidP="001E3D85">
      <w:pPr>
        <w:spacing w:before="80" w:after="80" w:line="264" w:lineRule="auto"/>
        <w:jc w:val="both"/>
        <w:rPr>
          <w:rFonts w:ascii="Times New Roman" w:eastAsia="Times New Roman" w:hAnsi="Times New Roman" w:cs="Times New Roman"/>
          <w:b/>
          <w:sz w:val="26"/>
          <w:szCs w:val="26"/>
        </w:rPr>
      </w:pPr>
      <w:r w:rsidRPr="00851C76">
        <w:rPr>
          <w:rFonts w:ascii="Times New Roman" w:eastAsia="Times New Roman" w:hAnsi="Times New Roman" w:cs="Times New Roman"/>
          <w:b/>
          <w:sz w:val="26"/>
          <w:szCs w:val="26"/>
        </w:rPr>
        <w:t>Mô tả</w:t>
      </w:r>
      <w:r w:rsidR="00EC24FC" w:rsidRPr="00851C76">
        <w:rPr>
          <w:rFonts w:ascii="Times New Roman" w:eastAsia="Times New Roman" w:hAnsi="Times New Roman" w:cs="Times New Roman"/>
          <w:b/>
          <w:sz w:val="26"/>
          <w:szCs w:val="26"/>
        </w:rPr>
        <w:t>, phân tích, nhận định</w:t>
      </w:r>
    </w:p>
    <w:p w:rsidR="006F3089" w:rsidRPr="00851C76" w:rsidRDefault="006F3089" w:rsidP="001E3D85">
      <w:pPr>
        <w:spacing w:before="80" w:after="80" w:line="264" w:lineRule="auto"/>
        <w:ind w:firstLine="720"/>
        <w:jc w:val="both"/>
        <w:rPr>
          <w:rFonts w:ascii="Times New Roman" w:eastAsia="Times New Roman" w:hAnsi="Times New Roman" w:cs="Times New Roman"/>
          <w:bCs/>
          <w:sz w:val="26"/>
          <w:szCs w:val="26"/>
          <w:lang w:val="vi-VN"/>
        </w:rPr>
      </w:pPr>
      <w:r w:rsidRPr="00851C76">
        <w:rPr>
          <w:rFonts w:ascii="Times New Roman" w:eastAsia="Times New Roman" w:hAnsi="Times New Roman" w:cs="Times New Roman"/>
          <w:bCs/>
          <w:sz w:val="26"/>
          <w:szCs w:val="26"/>
          <w:lang w:val="vi-VN"/>
        </w:rPr>
        <w:t xml:space="preserve">Chương trình đào tạo </w:t>
      </w:r>
      <w:r w:rsidRPr="00851C76">
        <w:rPr>
          <w:rFonts w:ascii="Times New Roman" w:eastAsia="Times New Roman" w:hAnsi="Times New Roman" w:cs="Times New Roman"/>
          <w:bCs/>
          <w:sz w:val="26"/>
          <w:szCs w:val="26"/>
        </w:rPr>
        <w:t>ngành</w:t>
      </w:r>
      <w:r w:rsidRPr="00851C76">
        <w:rPr>
          <w:rFonts w:ascii="Times New Roman" w:eastAsia="Times New Roman" w:hAnsi="Times New Roman" w:cs="Times New Roman"/>
          <w:bCs/>
          <w:sz w:val="26"/>
          <w:szCs w:val="26"/>
          <w:lang w:val="vi-VN"/>
        </w:rPr>
        <w:t xml:space="preserve"> </w:t>
      </w:r>
      <w:r w:rsidRPr="00851C76">
        <w:rPr>
          <w:rFonts w:ascii="Times New Roman" w:eastAsia="Times New Roman" w:hAnsi="Times New Roman" w:cs="Times New Roman"/>
          <w:bCs/>
          <w:sz w:val="26"/>
          <w:szCs w:val="26"/>
        </w:rPr>
        <w:t xml:space="preserve">Công nghệ chế tạo máy, bậc cao đẳng </w:t>
      </w:r>
      <w:r w:rsidRPr="00851C76">
        <w:rPr>
          <w:rFonts w:ascii="Times New Roman" w:eastAsia="Times New Roman" w:hAnsi="Times New Roman" w:cs="Times New Roman"/>
          <w:bCs/>
          <w:sz w:val="26"/>
          <w:szCs w:val="26"/>
          <w:lang w:val="vi-VN"/>
        </w:rPr>
        <w:t>của Trường được xây dựng bám sát theo Thông tư số 03/2017/TT-BLĐTBXH ngày 01/3/2017</w:t>
      </w:r>
      <w:r w:rsidRPr="00851C76">
        <w:rPr>
          <w:rFonts w:ascii="Times New Roman" w:eastAsia="Times New Roman" w:hAnsi="Times New Roman" w:cs="Times New Roman"/>
          <w:bCs/>
          <w:sz w:val="26"/>
          <w:szCs w:val="26"/>
        </w:rPr>
        <w:t xml:space="preserve"> </w:t>
      </w:r>
      <w:hyperlink r:id="rId9" w:history="1">
        <w:r w:rsidRPr="00851C76">
          <w:rPr>
            <w:rFonts w:ascii="Times New Roman" w:eastAsia="Times New Roman" w:hAnsi="Times New Roman" w:cs="Times New Roman"/>
            <w:bCs/>
            <w:sz w:val="26"/>
            <w:szCs w:val="26"/>
            <w:lang w:val="vi-VN"/>
          </w:rPr>
          <w:t>Quy định về quy trình xây dựng, thẩm định và ban hành chương trình; tổ chức biên soạn, lựa chọn, thẩm định giáo trình đào tạo trình độ trung cấp, trình độ cao đẳng</w:t>
        </w:r>
      </w:hyperlink>
      <w:r w:rsidRPr="00851C76">
        <w:rPr>
          <w:rFonts w:ascii="Times New Roman" w:eastAsia="Times New Roman" w:hAnsi="Times New Roman" w:cs="Times New Roman"/>
          <w:bCs/>
          <w:sz w:val="26"/>
          <w:szCs w:val="26"/>
          <w:lang w:val="vi-VN"/>
        </w:rPr>
        <w:t xml:space="preserve">. Thông tư số 04/2017/TT-BLĐTBXH ngày 02 tháng 03 năm 2017 ban hành </w:t>
      </w:r>
      <w:r w:rsidRPr="00851C76">
        <w:rPr>
          <w:rFonts w:ascii="Times New Roman" w:eastAsia="Times New Roman" w:hAnsi="Times New Roman" w:cs="Times New Roman"/>
          <w:bCs/>
          <w:sz w:val="26"/>
          <w:szCs w:val="26"/>
        </w:rPr>
        <w:t>D</w:t>
      </w:r>
      <w:r w:rsidRPr="00851C76">
        <w:rPr>
          <w:rFonts w:ascii="Times New Roman" w:eastAsia="Times New Roman" w:hAnsi="Times New Roman" w:cs="Times New Roman"/>
          <w:bCs/>
          <w:sz w:val="26"/>
          <w:szCs w:val="26"/>
          <w:lang w:val="vi-VN"/>
        </w:rPr>
        <w:t>anh mục</w:t>
      </w:r>
      <w:r w:rsidRPr="00851C76">
        <w:rPr>
          <w:rFonts w:ascii="Times New Roman" w:eastAsia="Times New Roman" w:hAnsi="Times New Roman" w:cs="Times New Roman"/>
          <w:bCs/>
          <w:sz w:val="26"/>
          <w:szCs w:val="26"/>
        </w:rPr>
        <w:t xml:space="preserve"> ngành, </w:t>
      </w:r>
      <w:r w:rsidRPr="00851C76">
        <w:rPr>
          <w:rFonts w:ascii="Times New Roman" w:eastAsia="Times New Roman" w:hAnsi="Times New Roman" w:cs="Times New Roman"/>
          <w:bCs/>
          <w:sz w:val="26"/>
          <w:szCs w:val="26"/>
          <w:lang w:val="vi-VN"/>
        </w:rPr>
        <w:t>nghề đào tạo cấp IV trình độ trung cấp, trình độ cao đẳng.</w:t>
      </w:r>
    </w:p>
    <w:p w:rsidR="006F3089" w:rsidRPr="00851C76" w:rsidRDefault="006F3089" w:rsidP="001E3D85">
      <w:pPr>
        <w:spacing w:before="80" w:after="80" w:line="264" w:lineRule="auto"/>
        <w:ind w:firstLine="720"/>
        <w:jc w:val="both"/>
        <w:rPr>
          <w:rFonts w:ascii="Times New Roman" w:eastAsia="Times New Roman" w:hAnsi="Times New Roman" w:cs="Times New Roman"/>
          <w:bCs/>
          <w:sz w:val="26"/>
          <w:szCs w:val="26"/>
        </w:rPr>
      </w:pPr>
      <w:r w:rsidRPr="00851C76">
        <w:rPr>
          <w:rFonts w:ascii="Times New Roman" w:eastAsia="Times New Roman" w:hAnsi="Times New Roman" w:cs="Times New Roman"/>
          <w:bCs/>
          <w:sz w:val="26"/>
          <w:szCs w:val="26"/>
          <w:lang w:val="vi-VN"/>
        </w:rPr>
        <w:t>Ngoài ra, chương trình đào tạo được xây dựng theo đúng quy trình dựa trên mô hình CDIO. Mục tiêu chương trình đào tạo được xây dựng xuất phát từ Sứ mệnh và Tầm nhìn của Trường</w:t>
      </w:r>
      <w:r w:rsidRPr="00851C76">
        <w:rPr>
          <w:rFonts w:ascii="Times New Roman" w:eastAsia="Times New Roman" w:hAnsi="Times New Roman" w:cs="Times New Roman"/>
          <w:bCs/>
          <w:sz w:val="26"/>
          <w:szCs w:val="26"/>
        </w:rPr>
        <w:t xml:space="preserve"> và Quy chế tổ chức, hoạt động của Trường </w:t>
      </w:r>
      <w:r w:rsidRPr="00851C76">
        <w:rPr>
          <w:rFonts w:ascii="Times New Roman" w:eastAsia="Times New Roman" w:hAnsi="Times New Roman" w:cs="Times New Roman"/>
          <w:bCs/>
          <w:sz w:val="26"/>
          <w:szCs w:val="26"/>
          <w:lang w:val="vi-VN"/>
        </w:rPr>
        <w:t>nên mục tiêu</w:t>
      </w:r>
      <w:r w:rsidRPr="00851C76">
        <w:rPr>
          <w:rFonts w:ascii="Times New Roman" w:eastAsia="Times New Roman" w:hAnsi="Times New Roman" w:cs="Times New Roman"/>
          <w:bCs/>
          <w:sz w:val="26"/>
          <w:szCs w:val="26"/>
        </w:rPr>
        <w:t xml:space="preserve"> của </w:t>
      </w:r>
      <w:r w:rsidRPr="00851C76">
        <w:rPr>
          <w:rFonts w:ascii="Times New Roman" w:eastAsia="Times New Roman" w:hAnsi="Times New Roman" w:cs="Times New Roman"/>
          <w:bCs/>
          <w:sz w:val="26"/>
          <w:szCs w:val="26"/>
          <w:lang w:val="vi-VN"/>
        </w:rPr>
        <w:t xml:space="preserve">chương trình đào tạo luôn phù hợp với mục tiêu của Trường </w:t>
      </w:r>
      <w:r w:rsidRPr="00851C76">
        <w:rPr>
          <w:rFonts w:ascii="Times New Roman" w:eastAsia="Times New Roman" w:hAnsi="Times New Roman" w:cs="Times New Roman"/>
          <w:bCs/>
          <w:i/>
          <w:sz w:val="26"/>
          <w:szCs w:val="26"/>
          <w:lang w:val="vi-VN"/>
        </w:rPr>
        <w:t>(</w:t>
      </w:r>
      <w:r w:rsidRPr="00851C76">
        <w:rPr>
          <w:rFonts w:ascii="Times New Roman" w:eastAsia="Times New Roman" w:hAnsi="Times New Roman" w:cs="Times New Roman"/>
          <w:bCs/>
          <w:i/>
          <w:iCs/>
          <w:sz w:val="26"/>
          <w:szCs w:val="26"/>
          <w:lang w:val="vi-VN"/>
        </w:rPr>
        <w:t>1.1.01</w:t>
      </w:r>
      <w:r w:rsidRPr="00851C76">
        <w:rPr>
          <w:rFonts w:ascii="Times New Roman" w:eastAsia="Times New Roman" w:hAnsi="Times New Roman" w:cs="Times New Roman"/>
          <w:bCs/>
          <w:i/>
          <w:iCs/>
          <w:sz w:val="26"/>
          <w:szCs w:val="26"/>
        </w:rPr>
        <w:t xml:space="preserve"> – Quy chế tổ chức, hoạt động của Trường</w:t>
      </w:r>
      <w:r w:rsidRPr="00851C76">
        <w:rPr>
          <w:rFonts w:ascii="Times New Roman" w:eastAsia="Times New Roman" w:hAnsi="Times New Roman" w:cs="Times New Roman"/>
          <w:bCs/>
          <w:i/>
          <w:iCs/>
          <w:sz w:val="26"/>
          <w:szCs w:val="26"/>
          <w:lang w:val="vi-VN"/>
        </w:rPr>
        <w:t>)</w:t>
      </w:r>
      <w:r w:rsidRPr="00851C76">
        <w:rPr>
          <w:rFonts w:ascii="Times New Roman" w:eastAsia="Times New Roman" w:hAnsi="Times New Roman" w:cs="Times New Roman"/>
          <w:bCs/>
          <w:i/>
          <w:sz w:val="26"/>
          <w:szCs w:val="26"/>
          <w:lang w:val="vi-VN"/>
        </w:rPr>
        <w:t>.</w:t>
      </w:r>
      <w:r w:rsidRPr="00851C76">
        <w:rPr>
          <w:rFonts w:ascii="Times New Roman" w:eastAsia="Times New Roman" w:hAnsi="Times New Roman" w:cs="Times New Roman"/>
          <w:bCs/>
          <w:sz w:val="26"/>
          <w:szCs w:val="26"/>
          <w:lang w:val="vi-VN"/>
        </w:rPr>
        <w:t xml:space="preserve"> Ngoài ra, mục tiêu chương trình đào tạo còn được cụ thể hoá thành các Chuẩn đầu ra cấp 3, 4; được khảo sát lấy ý kiến rộng rãi trên 4 đối tượng liên quan là các giảng viên chuyên môn, doanh nghiệp cùng lĩnh vực, sinh viên đang theo học và cựu sinh viên đã ra trường và đang làm việc tại các doanh nghiệp.</w:t>
      </w:r>
    </w:p>
    <w:p w:rsidR="006F3089" w:rsidRPr="00851C76" w:rsidRDefault="006F3089" w:rsidP="001E3D85">
      <w:pPr>
        <w:spacing w:before="80" w:after="80" w:line="264" w:lineRule="auto"/>
        <w:ind w:firstLine="720"/>
        <w:jc w:val="both"/>
        <w:rPr>
          <w:rFonts w:ascii="Times New Roman" w:eastAsia="Times New Roman" w:hAnsi="Times New Roman" w:cs="Times New Roman"/>
          <w:bCs/>
          <w:sz w:val="26"/>
          <w:szCs w:val="26"/>
          <w:lang w:val="vi-VN"/>
        </w:rPr>
      </w:pPr>
      <w:r w:rsidRPr="00851C76">
        <w:rPr>
          <w:rFonts w:ascii="Times New Roman" w:eastAsia="Times New Roman" w:hAnsi="Times New Roman" w:cs="Times New Roman"/>
          <w:bCs/>
          <w:sz w:val="26"/>
          <w:szCs w:val="26"/>
          <w:lang w:val="vi-VN"/>
        </w:rPr>
        <w:t xml:space="preserve">Hàng năm, căn cứ vào báo cáo phân tích thị trường lao động và dự báo nhu cầu nhân lực tại thành phố Hồ Chí Minh, nhà trường thực hiện phân tích, đánh giá nhu cầu tuyển dụng nhân lực của doanh nghiệp tại thành phố Hồ Chí Minh và tất cả các ngành đào tạo của trường đáp ứng nhu cầu của thị trường lao động thành phố </w:t>
      </w:r>
      <w:r w:rsidRPr="00851C76">
        <w:rPr>
          <w:rFonts w:ascii="Times New Roman" w:eastAsia="Times New Roman" w:hAnsi="Times New Roman" w:cs="Times New Roman"/>
          <w:bCs/>
          <w:i/>
          <w:sz w:val="26"/>
          <w:szCs w:val="26"/>
          <w:lang w:val="vi-VN"/>
        </w:rPr>
        <w:t>(</w:t>
      </w:r>
      <w:r w:rsidRPr="00851C76">
        <w:rPr>
          <w:rFonts w:ascii="Times New Roman" w:eastAsia="Times New Roman" w:hAnsi="Times New Roman" w:cs="Times New Roman"/>
          <w:i/>
          <w:iCs/>
          <w:sz w:val="26"/>
          <w:szCs w:val="26"/>
          <w:lang w:val="vi-VN"/>
        </w:rPr>
        <w:t>1.1.02</w:t>
      </w:r>
      <w:r w:rsidRPr="00851C76">
        <w:rPr>
          <w:rFonts w:ascii="Times New Roman" w:eastAsia="Times New Roman" w:hAnsi="Times New Roman" w:cs="Times New Roman"/>
          <w:bCs/>
          <w:i/>
          <w:iCs/>
          <w:sz w:val="26"/>
          <w:szCs w:val="26"/>
          <w:lang w:val="vi-VN"/>
        </w:rPr>
        <w:t> - Báo cáo phân tích thị trường lao động năm 2017, 2018, 2019 - Dự báo nhu cầu nhân lực năm 2018, 2019, 2020 tại TP HCM</w:t>
      </w:r>
      <w:r w:rsidRPr="00851C76">
        <w:rPr>
          <w:rFonts w:ascii="Times New Roman" w:eastAsia="Times New Roman" w:hAnsi="Times New Roman" w:cs="Times New Roman"/>
          <w:bCs/>
          <w:i/>
          <w:iCs/>
          <w:sz w:val="26"/>
          <w:szCs w:val="26"/>
        </w:rPr>
        <w:t>; 1.1.03 - Thông tin về nhu cầu tuyển dụng của doanh nghiệp đối với ngành Công nghệ chế tạo máy</w:t>
      </w:r>
      <w:r w:rsidRPr="00851C76">
        <w:rPr>
          <w:rFonts w:ascii="Times New Roman" w:eastAsia="Times New Roman" w:hAnsi="Times New Roman" w:cs="Times New Roman"/>
          <w:bCs/>
          <w:i/>
          <w:iCs/>
          <w:sz w:val="26"/>
          <w:szCs w:val="26"/>
          <w:lang w:val="vi-VN"/>
        </w:rPr>
        <w:t>)</w:t>
      </w:r>
      <w:r w:rsidRPr="00851C76">
        <w:rPr>
          <w:rFonts w:ascii="Times New Roman" w:eastAsia="Times New Roman" w:hAnsi="Times New Roman" w:cs="Times New Roman"/>
          <w:bCs/>
          <w:i/>
          <w:sz w:val="26"/>
          <w:szCs w:val="26"/>
          <w:lang w:val="vi-VN"/>
        </w:rPr>
        <w:t>.</w:t>
      </w:r>
      <w:r w:rsidRPr="00851C76">
        <w:rPr>
          <w:rFonts w:ascii="Times New Roman" w:eastAsia="Times New Roman" w:hAnsi="Times New Roman" w:cs="Times New Roman"/>
          <w:bCs/>
          <w:sz w:val="26"/>
          <w:szCs w:val="26"/>
          <w:lang w:val="vi-VN"/>
        </w:rPr>
        <w:t xml:space="preserve"> Do vậy, mục tiêu chương trình đào tạo luôn phù hợp với nhu cầu thị trường lao động và cả nguyện vọng của chính bản thân người học. Sau khi hoàn chỉnh, các chuẩn đầu ra được Hiệu trưởng ra quyết định ban hành và công bố rộng rãi trên Website Nhà trường</w:t>
      </w:r>
      <w:r w:rsidRPr="00851C76">
        <w:rPr>
          <w:rFonts w:ascii="Times New Roman" w:eastAsia="Times New Roman" w:hAnsi="Times New Roman" w:cs="Times New Roman"/>
          <w:bCs/>
          <w:sz w:val="26"/>
          <w:szCs w:val="26"/>
        </w:rPr>
        <w:t xml:space="preserve"> </w:t>
      </w:r>
      <w:r w:rsidRPr="00851C76">
        <w:rPr>
          <w:rFonts w:ascii="Times New Roman" w:eastAsia="Times New Roman" w:hAnsi="Times New Roman" w:cs="Times New Roman"/>
          <w:bCs/>
          <w:i/>
          <w:sz w:val="26"/>
          <w:szCs w:val="26"/>
        </w:rPr>
        <w:t>(1.1.04 - Tài liệu thực hiện Quy chế công khai năm học 2017-2018; 2018-2019)</w:t>
      </w:r>
      <w:r w:rsidRPr="00851C76">
        <w:rPr>
          <w:rFonts w:ascii="Times New Roman" w:eastAsia="Times New Roman" w:hAnsi="Times New Roman" w:cs="Times New Roman"/>
          <w:bCs/>
          <w:sz w:val="26"/>
          <w:szCs w:val="26"/>
          <w:lang w:val="vi-VN"/>
        </w:rPr>
        <w:t xml:space="preserve">. </w:t>
      </w:r>
    </w:p>
    <w:p w:rsidR="006F3089" w:rsidRPr="00851C76" w:rsidRDefault="006F3089" w:rsidP="001E3D85">
      <w:pPr>
        <w:spacing w:before="80" w:after="80" w:line="264" w:lineRule="auto"/>
        <w:ind w:firstLine="720"/>
        <w:jc w:val="both"/>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lang w:val="nl-NL"/>
        </w:rPr>
        <w:t>Việc</w:t>
      </w:r>
      <w:r w:rsidRPr="00851C76">
        <w:rPr>
          <w:rFonts w:ascii="Times New Roman" w:eastAsia="Times New Roman" w:hAnsi="Times New Roman" w:cs="Times New Roman"/>
          <w:bCs/>
          <w:sz w:val="26"/>
          <w:szCs w:val="26"/>
          <w:lang w:val="vi-VN"/>
        </w:rPr>
        <w:t xml:space="preserve"> rà soát chương trình đào tạo được nhà trường tổ chức xây dựng , thẩm định chương trình đào tạo cho các ngành, nghề đào tạo tại trường theo đúng nội dung, biểu mẫu quy định của</w:t>
      </w:r>
      <w:r w:rsidRPr="00851C76">
        <w:rPr>
          <w:rFonts w:ascii="Times New Roman" w:eastAsia="Times New Roman" w:hAnsi="Times New Roman" w:cs="Times New Roman"/>
          <w:bCs/>
          <w:sz w:val="26"/>
          <w:szCs w:val="26"/>
        </w:rPr>
        <w:t xml:space="preserve"> </w:t>
      </w:r>
      <w:r w:rsidRPr="00851C76">
        <w:rPr>
          <w:rFonts w:ascii="Times New Roman" w:eastAsia="Times New Roman" w:hAnsi="Times New Roman" w:cs="Times New Roman"/>
          <w:bCs/>
          <w:sz w:val="26"/>
          <w:szCs w:val="26"/>
          <w:lang w:val="vi-VN"/>
        </w:rPr>
        <w:t>Thông tư số 03/2017/TT-BLĐTBXH ngày 01/3/2017</w:t>
      </w:r>
      <w:r w:rsidRPr="00851C76">
        <w:rPr>
          <w:rFonts w:ascii="Times New Roman" w:eastAsia="Times New Roman" w:hAnsi="Times New Roman" w:cs="Times New Roman"/>
          <w:bCs/>
          <w:sz w:val="26"/>
          <w:szCs w:val="26"/>
        </w:rPr>
        <w:t xml:space="preserve"> </w:t>
      </w:r>
      <w:hyperlink r:id="rId10" w:history="1">
        <w:r w:rsidRPr="00851C76">
          <w:rPr>
            <w:rFonts w:ascii="Times New Roman" w:eastAsia="Times New Roman" w:hAnsi="Times New Roman" w:cs="Times New Roman"/>
            <w:bCs/>
            <w:sz w:val="26"/>
            <w:szCs w:val="26"/>
            <w:lang w:val="vi-VN"/>
          </w:rPr>
          <w:t>Quy định về quy trình xây dựng, thẩm định và ban hành chương trình; tổ chức biên soạn, lựa chọn, thẩm định giáo trình đào tạo trình độ trung cấp, trình độ cao đẳng</w:t>
        </w:r>
      </w:hyperlink>
      <w:r w:rsidRPr="00851C76">
        <w:rPr>
          <w:rFonts w:ascii="Times New Roman" w:eastAsia="Times New Roman" w:hAnsi="Times New Roman" w:cs="Times New Roman"/>
          <w:bCs/>
          <w:sz w:val="26"/>
          <w:szCs w:val="26"/>
          <w:lang w:val="vi-VN"/>
        </w:rPr>
        <w:t>. Do vậy mỗi Chương trình đào tạo của trường thể hiện được mục tiêu đào tạo, kiến thức, kỹ năng của người học đạt được sau tốt nghiệp; phạm vi và cấu trúc nội dung, phương pháp và hình thức đào tạo; cách thức đánh giá kết quả học tập đối với từng môn học, từng chuyên ngành hoặc nghề và từng trình độ. Định kỳ, 3 năm 1 lần hoặc khi có sự thay đổi về mặt quy định của Bộ Lao động – Thương binh và Xã hội. Đồng thời dựa trên những ý kiến đóng góp từ các bên liên quan như doanh nghiệp, đơn vị sử dụng lao động, sinh viên tốt nghiệp,</w:t>
      </w:r>
      <w:r w:rsidRPr="00851C76">
        <w:rPr>
          <w:rFonts w:ascii="Times New Roman" w:eastAsia="Times New Roman" w:hAnsi="Times New Roman" w:cs="Times New Roman"/>
          <w:bCs/>
          <w:sz w:val="26"/>
          <w:szCs w:val="26"/>
        </w:rPr>
        <w:t xml:space="preserve"> </w:t>
      </w:r>
      <w:r w:rsidRPr="00851C76">
        <w:rPr>
          <w:rFonts w:ascii="Times New Roman" w:eastAsia="Times New Roman" w:hAnsi="Times New Roman" w:cs="Times New Roman"/>
          <w:bCs/>
          <w:sz w:val="26"/>
          <w:szCs w:val="26"/>
          <w:lang w:val="vi-VN"/>
        </w:rPr>
        <w:t>Khoa sẽ thực hiện khảo sát lại chuẩn đầu ra (</w:t>
      </w:r>
      <w:r w:rsidRPr="00851C76">
        <w:rPr>
          <w:rFonts w:ascii="Times New Roman" w:eastAsia="Times New Roman" w:hAnsi="Times New Roman" w:cs="Times New Roman"/>
          <w:bCs/>
          <w:i/>
          <w:sz w:val="26"/>
          <w:szCs w:val="26"/>
          <w:lang w:val="vi-VN"/>
        </w:rPr>
        <w:t xml:space="preserve">Theo quy định về quy trình xây dựng, thẩm định và ban hành chương trình; tổ chức biên soạn, lựa chọn, thẩm định giáo trình đào tạo trình độ trung cấp, cao </w:t>
      </w:r>
      <w:r w:rsidRPr="00851C76">
        <w:rPr>
          <w:rFonts w:ascii="Times New Roman" w:eastAsia="Times New Roman" w:hAnsi="Times New Roman" w:cs="Times New Roman"/>
          <w:bCs/>
          <w:i/>
          <w:sz w:val="26"/>
          <w:szCs w:val="26"/>
          <w:lang w:val="vi-VN"/>
        </w:rPr>
        <w:lastRenderedPageBreak/>
        <w:t>đẳng tại Thông tư 03/2017/TT-BLĐTBXH ban hành ngày 1/3/2017</w:t>
      </w:r>
      <w:r w:rsidRPr="00851C76">
        <w:rPr>
          <w:rFonts w:ascii="Times New Roman" w:eastAsia="Times New Roman" w:hAnsi="Times New Roman" w:cs="Times New Roman"/>
          <w:bCs/>
          <w:sz w:val="26"/>
          <w:szCs w:val="26"/>
          <w:lang w:val="vi-VN"/>
        </w:rPr>
        <w:t>) để điều chỉnh lại chuẩn đầu ra cho phù hợp hơn</w:t>
      </w:r>
      <w:r w:rsidRPr="00851C76">
        <w:rPr>
          <w:rFonts w:ascii="Times New Roman" w:eastAsia="Times New Roman" w:hAnsi="Times New Roman" w:cs="Times New Roman"/>
          <w:bCs/>
          <w:sz w:val="26"/>
          <w:szCs w:val="26"/>
        </w:rPr>
        <w:t xml:space="preserve"> </w:t>
      </w:r>
      <w:r w:rsidRPr="00851C76">
        <w:rPr>
          <w:rFonts w:ascii="Times New Roman" w:eastAsia="Times New Roman" w:hAnsi="Times New Roman" w:cs="Times New Roman"/>
          <w:bCs/>
          <w:i/>
          <w:sz w:val="26"/>
          <w:szCs w:val="26"/>
        </w:rPr>
        <w:t>(</w:t>
      </w:r>
      <w:r w:rsidRPr="00851C76">
        <w:rPr>
          <w:rFonts w:ascii="Times New Roman" w:eastAsia="Times New Roman" w:hAnsi="Times New Roman" w:cs="Times New Roman"/>
          <w:i/>
          <w:sz w:val="26"/>
          <w:szCs w:val="26"/>
        </w:rPr>
        <w:t>1.1.05 - Bảng thống kê số liệu báo cáo kết quả khảo sát từ các phiếu khảo sát</w:t>
      </w:r>
      <w:r w:rsidRPr="00851C76">
        <w:rPr>
          <w:rFonts w:ascii="Times New Roman" w:eastAsia="Times New Roman" w:hAnsi="Times New Roman" w:cs="Times New Roman"/>
          <w:i/>
          <w:spacing w:val="-4"/>
          <w:sz w:val="26"/>
          <w:szCs w:val="26"/>
        </w:rPr>
        <w:t xml:space="preserve">; 1.1.06 - Kế hoạch </w:t>
      </w:r>
      <w:r w:rsidRPr="00851C76">
        <w:rPr>
          <w:rFonts w:ascii="Times New Roman" w:eastAsia="Times New Roman" w:hAnsi="Times New Roman" w:cs="Times New Roman"/>
          <w:i/>
          <w:spacing w:val="-4"/>
          <w:sz w:val="26"/>
          <w:szCs w:val="26"/>
          <w:lang w:val="vi-VN"/>
        </w:rPr>
        <w:t xml:space="preserve">xây dựng </w:t>
      </w:r>
      <w:r w:rsidRPr="00851C76">
        <w:rPr>
          <w:rFonts w:ascii="Times New Roman" w:eastAsia="Times New Roman" w:hAnsi="Times New Roman" w:cs="Times New Roman"/>
          <w:i/>
          <w:spacing w:val="-4"/>
          <w:sz w:val="26"/>
          <w:szCs w:val="26"/>
        </w:rPr>
        <w:t>chương trình đào tạo</w:t>
      </w:r>
      <w:r w:rsidRPr="00851C76">
        <w:rPr>
          <w:rFonts w:ascii="Times New Roman" w:eastAsia="Times New Roman" w:hAnsi="Times New Roman" w:cs="Times New Roman"/>
          <w:i/>
          <w:spacing w:val="-4"/>
          <w:sz w:val="26"/>
          <w:szCs w:val="26"/>
          <w:lang w:val="vi-VN"/>
        </w:rPr>
        <w:t xml:space="preserve"> </w:t>
      </w:r>
      <w:r w:rsidRPr="00851C76">
        <w:rPr>
          <w:rFonts w:ascii="Times New Roman" w:eastAsia="Times New Roman" w:hAnsi="Times New Roman" w:cs="Times New Roman"/>
          <w:i/>
          <w:spacing w:val="-4"/>
          <w:sz w:val="26"/>
          <w:szCs w:val="26"/>
        </w:rPr>
        <w:t>các trình độ cao đẳng, trung cấp; 1</w:t>
      </w:r>
      <w:r w:rsidRPr="00851C76">
        <w:rPr>
          <w:rFonts w:ascii="Times New Roman" w:eastAsia="Calibri" w:hAnsi="Times New Roman" w:cs="Times New Roman"/>
          <w:i/>
          <w:sz w:val="26"/>
          <w:szCs w:val="26"/>
          <w:lang w:val="da-DK"/>
        </w:rPr>
        <w:t xml:space="preserve">.1.07 - Quyết định thành lập Ban chỉ đạo; xây dựng; chủ nhiệm chương trình đào tạo; 1.1.08 - Quyết định thành lập Ban biên soạn chương trình đào tạo; 1.1.09 - Quyết định thành lập Hội đồng thẩm định; nghiệm thu chương trình đào tạo; 1.1.10 - Biên bản họp góp ý chương trình đào tạo; 1.1.11 - Biên bản họp </w:t>
      </w:r>
      <w:r w:rsidR="001D574A" w:rsidRPr="00851C76">
        <w:rPr>
          <w:rFonts w:ascii="Times New Roman" w:eastAsia="Calibri" w:hAnsi="Times New Roman" w:cs="Times New Roman"/>
          <w:i/>
          <w:sz w:val="26"/>
          <w:szCs w:val="26"/>
          <w:lang w:val="da-DK"/>
        </w:rPr>
        <w:t>thẩm định</w:t>
      </w:r>
      <w:r w:rsidRPr="00851C76">
        <w:rPr>
          <w:rFonts w:ascii="Times New Roman" w:eastAsia="Calibri" w:hAnsi="Times New Roman" w:cs="Times New Roman"/>
          <w:i/>
          <w:sz w:val="26"/>
          <w:szCs w:val="26"/>
          <w:lang w:val="da-DK"/>
        </w:rPr>
        <w:t xml:space="preserve"> chương trình đào tạo; 1.1.12 - </w:t>
      </w:r>
      <w:r w:rsidRPr="00851C76">
        <w:rPr>
          <w:rFonts w:ascii="Times New Roman" w:eastAsia="Times New Roman" w:hAnsi="Times New Roman" w:cs="Times New Roman"/>
          <w:bCs/>
          <w:i/>
          <w:sz w:val="26"/>
          <w:szCs w:val="26"/>
          <w:lang w:val="nb-NO"/>
        </w:rPr>
        <w:t>Quyết định ban hành chương trình đào tạo</w:t>
      </w:r>
      <w:r w:rsidRPr="00851C76">
        <w:rPr>
          <w:rFonts w:ascii="Times New Roman" w:eastAsia="Calibri" w:hAnsi="Times New Roman" w:cs="Times New Roman"/>
          <w:i/>
          <w:sz w:val="26"/>
          <w:szCs w:val="26"/>
          <w:lang w:val="da-DK"/>
        </w:rPr>
        <w:t>; 1</w:t>
      </w:r>
      <w:r w:rsidRPr="00851C76">
        <w:rPr>
          <w:rFonts w:ascii="Times New Roman" w:eastAsia="Times New Roman" w:hAnsi="Times New Roman" w:cs="Times New Roman"/>
          <w:i/>
          <w:sz w:val="26"/>
          <w:szCs w:val="26"/>
        </w:rPr>
        <w:t>.1.13 - Chương trình đào tạo ngành Công nghệ chế tạo máy)</w:t>
      </w:r>
      <w:r w:rsidRPr="00851C76">
        <w:rPr>
          <w:rFonts w:ascii="Times New Roman" w:eastAsia="Times New Roman" w:hAnsi="Times New Roman" w:cs="Times New Roman"/>
          <w:sz w:val="26"/>
          <w:szCs w:val="26"/>
        </w:rPr>
        <w:t>.</w:t>
      </w:r>
    </w:p>
    <w:p w:rsidR="003E631D" w:rsidRPr="00851C76" w:rsidRDefault="00EC24FC" w:rsidP="001E3D85">
      <w:pPr>
        <w:spacing w:before="80" w:after="80" w:line="264" w:lineRule="auto"/>
        <w:jc w:val="both"/>
        <w:rPr>
          <w:rFonts w:ascii="Times New Roman" w:eastAsia="Times New Roman" w:hAnsi="Times New Roman" w:cs="Times New Roman"/>
          <w:b/>
          <w:sz w:val="26"/>
          <w:szCs w:val="26"/>
        </w:rPr>
      </w:pPr>
      <w:r w:rsidRPr="00851C76">
        <w:rPr>
          <w:rFonts w:ascii="Times New Roman" w:eastAsia="Times New Roman" w:hAnsi="Times New Roman" w:cs="Times New Roman"/>
          <w:b/>
          <w:sz w:val="26"/>
          <w:szCs w:val="26"/>
        </w:rPr>
        <w:t>Điểm tự đánh giá tiêu chuẩn 1, tiêu chí 1</w:t>
      </w:r>
      <w:r w:rsidR="003E631D" w:rsidRPr="00851C76">
        <w:rPr>
          <w:rFonts w:ascii="Times New Roman" w:eastAsia="Times New Roman" w:hAnsi="Times New Roman" w:cs="Times New Roman"/>
          <w:b/>
          <w:sz w:val="26"/>
          <w:szCs w:val="26"/>
        </w:rPr>
        <w:t>: 2 điểm</w:t>
      </w:r>
    </w:p>
    <w:p w:rsidR="00ED6C4A" w:rsidRPr="00851C76" w:rsidRDefault="00ED6C4A" w:rsidP="001E3D85">
      <w:pPr>
        <w:spacing w:before="80" w:after="80" w:line="264" w:lineRule="auto"/>
        <w:jc w:val="both"/>
        <w:rPr>
          <w:rFonts w:ascii="Times New Roman" w:eastAsia="Times New Roman" w:hAnsi="Times New Roman" w:cs="Times New Roman"/>
          <w:b/>
          <w:sz w:val="26"/>
          <w:szCs w:val="26"/>
        </w:rPr>
      </w:pPr>
    </w:p>
    <w:p w:rsidR="003E631D" w:rsidRPr="00851C76" w:rsidRDefault="003E631D" w:rsidP="001E3D85">
      <w:pPr>
        <w:pBdr>
          <w:top w:val="single" w:sz="4" w:space="5" w:color="auto"/>
          <w:left w:val="single" w:sz="4" w:space="4" w:color="auto"/>
          <w:bottom w:val="single" w:sz="4" w:space="5" w:color="auto"/>
          <w:right w:val="single" w:sz="4" w:space="4" w:color="auto"/>
        </w:pBdr>
        <w:spacing w:before="80" w:after="80" w:line="264" w:lineRule="auto"/>
        <w:jc w:val="both"/>
        <w:rPr>
          <w:rFonts w:ascii="Times New Roman" w:eastAsia="Times New Roman" w:hAnsi="Times New Roman" w:cs="Times New Roman"/>
          <w:b/>
          <w:sz w:val="26"/>
          <w:szCs w:val="26"/>
        </w:rPr>
      </w:pPr>
      <w:r w:rsidRPr="00851C76">
        <w:rPr>
          <w:rFonts w:ascii="Times New Roman" w:eastAsia="Times New Roman" w:hAnsi="Times New Roman" w:cs="Times New Roman"/>
          <w:b/>
          <w:i/>
          <w:sz w:val="26"/>
          <w:szCs w:val="26"/>
          <w:lang w:val="nl-NL"/>
        </w:rPr>
        <w:t>Tiêu chuẩn 2</w:t>
      </w:r>
      <w:r w:rsidRPr="00851C76">
        <w:rPr>
          <w:rFonts w:ascii="Times New Roman" w:eastAsia="Times New Roman" w:hAnsi="Times New Roman" w:cs="Times New Roman"/>
          <w:sz w:val="26"/>
          <w:szCs w:val="26"/>
          <w:lang w:val="nl-NL"/>
        </w:rPr>
        <w:t>:</w:t>
      </w:r>
      <w:r w:rsidRPr="00851C76">
        <w:rPr>
          <w:rFonts w:ascii="Times New Roman" w:eastAsia="Times New Roman" w:hAnsi="Times New Roman" w:cs="Times New Roman"/>
          <w:b/>
          <w:sz w:val="26"/>
          <w:szCs w:val="26"/>
          <w:lang w:val="nl-NL"/>
        </w:rPr>
        <w:t xml:space="preserve"> </w:t>
      </w:r>
      <w:r w:rsidRPr="00851C76">
        <w:rPr>
          <w:rFonts w:ascii="Times New Roman" w:eastAsia="Times New Roman" w:hAnsi="Times New Roman" w:cs="Times New Roman"/>
          <w:sz w:val="26"/>
          <w:szCs w:val="26"/>
          <w:lang w:val="nl-NL"/>
        </w:rPr>
        <w:t>Cơ sở đào tạo có văn bản giao nhiệm vụ cụ thể cho khoa/đơn vị phụ trách chương trình đào tạo và các đơn vị có liên quan đến việc thực hiện chương trình đào tạo; khoa/đơn vị phụ trách chương trình đào tạo hoàn thành các nhiệm vụ được giao liên quan đến chương trình đào tạo.</w:t>
      </w:r>
    </w:p>
    <w:p w:rsidR="00EC24FC" w:rsidRPr="00851C76" w:rsidRDefault="00EC24FC" w:rsidP="001E3D85">
      <w:pPr>
        <w:spacing w:before="80" w:after="80" w:line="264" w:lineRule="auto"/>
        <w:jc w:val="both"/>
        <w:rPr>
          <w:rFonts w:ascii="Times New Roman" w:eastAsia="Times New Roman" w:hAnsi="Times New Roman" w:cs="Times New Roman"/>
          <w:b/>
          <w:sz w:val="26"/>
          <w:szCs w:val="26"/>
        </w:rPr>
      </w:pPr>
      <w:r w:rsidRPr="00851C76">
        <w:rPr>
          <w:rFonts w:ascii="Times New Roman" w:eastAsia="Times New Roman" w:hAnsi="Times New Roman" w:cs="Times New Roman"/>
          <w:b/>
          <w:sz w:val="26"/>
          <w:szCs w:val="26"/>
        </w:rPr>
        <w:t>Mô tả, phân tích, nhận định</w:t>
      </w:r>
    </w:p>
    <w:p w:rsidR="006F3089" w:rsidRPr="00851C76" w:rsidRDefault="006F3089" w:rsidP="001E3D85">
      <w:pPr>
        <w:spacing w:before="80" w:after="80" w:line="264" w:lineRule="auto"/>
        <w:ind w:firstLine="720"/>
        <w:jc w:val="both"/>
        <w:rPr>
          <w:rFonts w:ascii="Times New Roman" w:eastAsia="Times New Roman" w:hAnsi="Times New Roman" w:cs="Times New Roman"/>
          <w:bCs/>
          <w:i/>
          <w:sz w:val="26"/>
          <w:szCs w:val="26"/>
        </w:rPr>
      </w:pPr>
      <w:r w:rsidRPr="00851C76">
        <w:rPr>
          <w:rFonts w:ascii="Times New Roman" w:eastAsia="Times New Roman" w:hAnsi="Times New Roman" w:cs="Times New Roman"/>
          <w:sz w:val="26"/>
          <w:szCs w:val="26"/>
          <w:lang w:val="nl-NL"/>
        </w:rPr>
        <w:t>Trường</w:t>
      </w:r>
      <w:r w:rsidRPr="00851C76">
        <w:rPr>
          <w:rFonts w:ascii="Times New Roman" w:eastAsia="Times New Roman" w:hAnsi="Times New Roman" w:cs="Times New Roman"/>
          <w:bCs/>
          <w:sz w:val="26"/>
          <w:szCs w:val="26"/>
          <w:lang w:val="vi-VN"/>
        </w:rPr>
        <w:t xml:space="preserve"> đã có quyết định</w:t>
      </w:r>
      <w:r w:rsidRPr="00851C76">
        <w:rPr>
          <w:rFonts w:ascii="Times New Roman" w:eastAsia="Times New Roman" w:hAnsi="Times New Roman" w:cs="Times New Roman"/>
          <w:bCs/>
          <w:sz w:val="26"/>
          <w:szCs w:val="26"/>
        </w:rPr>
        <w:t xml:space="preserve"> ban hành Q</w:t>
      </w:r>
      <w:r w:rsidRPr="00851C76">
        <w:rPr>
          <w:rFonts w:ascii="Times New Roman" w:eastAsia="Times New Roman" w:hAnsi="Times New Roman" w:cs="Times New Roman"/>
          <w:bCs/>
          <w:sz w:val="26"/>
          <w:szCs w:val="26"/>
          <w:lang w:val="vi-VN"/>
        </w:rPr>
        <w:t>uy định</w:t>
      </w:r>
      <w:r w:rsidRPr="00851C76">
        <w:rPr>
          <w:rFonts w:ascii="Times New Roman" w:eastAsia="Times New Roman" w:hAnsi="Times New Roman" w:cs="Times New Roman"/>
          <w:bCs/>
          <w:sz w:val="26"/>
          <w:szCs w:val="26"/>
        </w:rPr>
        <w:t xml:space="preserve"> chức năng, nhiệm vụ của các đơn vị và Hội đồng thuộc trường, trong đó quy định </w:t>
      </w:r>
      <w:r w:rsidRPr="00851C76">
        <w:rPr>
          <w:rFonts w:ascii="Times New Roman" w:eastAsia="Times New Roman" w:hAnsi="Times New Roman" w:cs="Times New Roman"/>
          <w:bCs/>
          <w:sz w:val="26"/>
          <w:szCs w:val="26"/>
          <w:lang w:val="vi-VN"/>
        </w:rPr>
        <w:t>rõ chức năng nhiệm vụ của</w:t>
      </w:r>
      <w:r w:rsidRPr="00851C76">
        <w:rPr>
          <w:rFonts w:ascii="Times New Roman" w:eastAsia="Times New Roman" w:hAnsi="Times New Roman" w:cs="Times New Roman"/>
          <w:bCs/>
          <w:sz w:val="26"/>
          <w:szCs w:val="26"/>
        </w:rPr>
        <w:t xml:space="preserve"> các khoa </w:t>
      </w:r>
      <w:r w:rsidRPr="00851C76">
        <w:rPr>
          <w:rFonts w:ascii="Times New Roman" w:eastAsia="Times New Roman" w:hAnsi="Times New Roman" w:cs="Times New Roman"/>
          <w:bCs/>
          <w:sz w:val="26"/>
          <w:szCs w:val="26"/>
          <w:lang w:val="vi-VN"/>
        </w:rPr>
        <w:t xml:space="preserve">là đơn vị thực hiện chức năng xây dựng chương trình đào tạo, </w:t>
      </w:r>
      <w:r w:rsidRPr="00851C76">
        <w:rPr>
          <w:rFonts w:ascii="Times New Roman" w:eastAsia="Times New Roman" w:hAnsi="Times New Roman" w:cs="Times New Roman"/>
          <w:sz w:val="26"/>
          <w:szCs w:val="26"/>
          <w:lang w:val="nl-NL"/>
        </w:rPr>
        <w:t xml:space="preserve">kế hoạch giảng dạy, học tập và các hoạt động giáo dục khác theo chương trình đào tạo, kế hoạch giảng dạy chung của nhà trường </w:t>
      </w:r>
      <w:r w:rsidRPr="00851C76">
        <w:rPr>
          <w:rFonts w:ascii="Times New Roman" w:eastAsia="Times New Roman" w:hAnsi="Times New Roman" w:cs="Times New Roman"/>
          <w:bCs/>
          <w:i/>
          <w:sz w:val="26"/>
          <w:szCs w:val="26"/>
          <w:lang w:val="vi-VN"/>
        </w:rPr>
        <w:t>(</w:t>
      </w:r>
      <w:r w:rsidRPr="00851C76">
        <w:rPr>
          <w:rFonts w:ascii="Times New Roman" w:eastAsia="Times New Roman" w:hAnsi="Times New Roman" w:cs="Times New Roman"/>
          <w:i/>
          <w:iCs/>
          <w:sz w:val="26"/>
          <w:szCs w:val="26"/>
          <w:lang w:val="vi-VN"/>
        </w:rPr>
        <w:t>1.2.01</w:t>
      </w:r>
      <w:r w:rsidRPr="00851C76">
        <w:rPr>
          <w:rFonts w:ascii="Times New Roman" w:eastAsia="Times New Roman" w:hAnsi="Times New Roman" w:cs="Times New Roman"/>
          <w:i/>
          <w:iCs/>
          <w:sz w:val="26"/>
          <w:szCs w:val="26"/>
        </w:rPr>
        <w:t xml:space="preserve"> - </w:t>
      </w:r>
      <w:r w:rsidRPr="00851C76">
        <w:rPr>
          <w:rFonts w:ascii="Times New Roman" w:eastAsia="Times New Roman" w:hAnsi="Times New Roman" w:cs="Times New Roman"/>
          <w:i/>
          <w:iCs/>
          <w:sz w:val="26"/>
          <w:szCs w:val="26"/>
          <w:lang w:val="vi-VN"/>
        </w:rPr>
        <w:t>Quy định về chức năng, nhiệm vụ của các đơn vị</w:t>
      </w:r>
      <w:r w:rsidRPr="00851C76">
        <w:rPr>
          <w:rFonts w:ascii="Times New Roman" w:eastAsia="Times New Roman" w:hAnsi="Times New Roman" w:cs="Times New Roman"/>
          <w:i/>
          <w:iCs/>
          <w:sz w:val="26"/>
          <w:szCs w:val="26"/>
        </w:rPr>
        <w:t xml:space="preserve"> và hội đồng </w:t>
      </w:r>
      <w:r w:rsidRPr="00851C76">
        <w:rPr>
          <w:rFonts w:ascii="Times New Roman" w:eastAsia="Times New Roman" w:hAnsi="Times New Roman" w:cs="Times New Roman"/>
          <w:i/>
          <w:iCs/>
          <w:sz w:val="26"/>
          <w:szCs w:val="26"/>
          <w:lang w:val="vi-VN"/>
        </w:rPr>
        <w:t xml:space="preserve">thuộc Trường Cao đẳng </w:t>
      </w:r>
      <w:r w:rsidRPr="00851C76">
        <w:rPr>
          <w:rFonts w:ascii="Times New Roman" w:eastAsia="Times New Roman" w:hAnsi="Times New Roman" w:cs="Times New Roman"/>
          <w:i/>
          <w:iCs/>
          <w:sz w:val="26"/>
          <w:szCs w:val="26"/>
        </w:rPr>
        <w:t>Lý Tự Trọng Thành phố Hồ Chí Minh</w:t>
      </w:r>
      <w:r w:rsidRPr="00851C76">
        <w:rPr>
          <w:rFonts w:ascii="Times New Roman" w:eastAsia="Times New Roman" w:hAnsi="Times New Roman" w:cs="Times New Roman"/>
          <w:bCs/>
          <w:i/>
          <w:sz w:val="26"/>
          <w:szCs w:val="26"/>
          <w:lang w:val="vi-VN"/>
        </w:rPr>
        <w:t>)</w:t>
      </w:r>
      <w:r w:rsidRPr="00851C76">
        <w:rPr>
          <w:rFonts w:ascii="Times New Roman" w:eastAsia="Times New Roman" w:hAnsi="Times New Roman" w:cs="Times New Roman"/>
          <w:bCs/>
          <w:i/>
          <w:sz w:val="26"/>
          <w:szCs w:val="26"/>
        </w:rPr>
        <w:t>.</w:t>
      </w:r>
    </w:p>
    <w:p w:rsidR="006F3089" w:rsidRPr="00851C76" w:rsidRDefault="006F3089" w:rsidP="001E3D85">
      <w:pPr>
        <w:spacing w:before="80" w:after="80" w:line="264" w:lineRule="auto"/>
        <w:ind w:firstLine="720"/>
        <w:jc w:val="both"/>
        <w:rPr>
          <w:rFonts w:ascii="Times New Roman" w:eastAsia="Times New Roman" w:hAnsi="Times New Roman" w:cs="Times New Roman"/>
          <w:bCs/>
          <w:sz w:val="26"/>
          <w:szCs w:val="26"/>
        </w:rPr>
      </w:pPr>
      <w:r w:rsidRPr="00851C76">
        <w:rPr>
          <w:rFonts w:ascii="Times New Roman" w:eastAsia="Times New Roman" w:hAnsi="Times New Roman" w:cs="Times New Roman"/>
          <w:bCs/>
          <w:sz w:val="26"/>
          <w:szCs w:val="26"/>
          <w:lang w:val="vi-VN"/>
        </w:rPr>
        <w:t xml:space="preserve">Ngoài ra, Trường cũng xây dựng các văn bản quy định về cam kết chất lượng đào tạo, ban hành kế hoạch đào tạo trong suốt quá trình triển khai đối với Khoa </w:t>
      </w:r>
      <w:r w:rsidRPr="00851C76">
        <w:rPr>
          <w:rFonts w:ascii="Times New Roman" w:eastAsia="Times New Roman" w:hAnsi="Times New Roman" w:cs="Times New Roman"/>
          <w:bCs/>
          <w:sz w:val="26"/>
          <w:szCs w:val="26"/>
        </w:rPr>
        <w:t xml:space="preserve">Cơ khí </w:t>
      </w:r>
      <w:r w:rsidRPr="00851C76">
        <w:rPr>
          <w:rFonts w:ascii="Times New Roman" w:eastAsia="Times New Roman" w:hAnsi="Times New Roman" w:cs="Times New Roman"/>
          <w:bCs/>
          <w:i/>
          <w:sz w:val="26"/>
          <w:szCs w:val="26"/>
          <w:lang w:val="vi-VN"/>
        </w:rPr>
        <w:t>(</w:t>
      </w:r>
      <w:r w:rsidRPr="00851C76">
        <w:rPr>
          <w:rFonts w:ascii="Times New Roman" w:eastAsia="Times New Roman" w:hAnsi="Times New Roman" w:cs="Times New Roman"/>
          <w:bCs/>
          <w:i/>
          <w:iCs/>
          <w:sz w:val="26"/>
          <w:szCs w:val="26"/>
          <w:lang w:val="vi-VN"/>
        </w:rPr>
        <w:t>1.2.0</w:t>
      </w:r>
      <w:r w:rsidRPr="00851C76">
        <w:rPr>
          <w:rFonts w:ascii="Times New Roman" w:eastAsia="Times New Roman" w:hAnsi="Times New Roman" w:cs="Times New Roman"/>
          <w:bCs/>
          <w:i/>
          <w:iCs/>
          <w:sz w:val="26"/>
          <w:szCs w:val="26"/>
        </w:rPr>
        <w:t>2</w:t>
      </w:r>
      <w:r w:rsidRPr="00851C76">
        <w:rPr>
          <w:rFonts w:ascii="Times New Roman" w:eastAsia="Times New Roman" w:hAnsi="Times New Roman" w:cs="Times New Roman"/>
          <w:bCs/>
          <w:i/>
          <w:iCs/>
          <w:sz w:val="26"/>
          <w:szCs w:val="26"/>
          <w:lang w:val="vi-VN"/>
        </w:rPr>
        <w:t xml:space="preserve"> - </w:t>
      </w:r>
      <w:r w:rsidR="00944377" w:rsidRPr="00851C76">
        <w:rPr>
          <w:rFonts w:ascii="Times New Roman" w:eastAsia="Times New Roman" w:hAnsi="Times New Roman" w:cs="Times New Roman"/>
          <w:bCs/>
          <w:i/>
          <w:iCs/>
          <w:sz w:val="26"/>
          <w:szCs w:val="26"/>
          <w:lang w:val="vi-VN"/>
        </w:rPr>
        <w:t>Quyết định 713/QĐ-LTT-ĐT ngày 19 tháng 7 năm 2017 về ban hành quy định tổ chức thực hiện chương trình đào tạo trình độ trung cấp, cao đẳng</w:t>
      </w:r>
      <w:r w:rsidRPr="00851C76">
        <w:rPr>
          <w:rFonts w:ascii="Times New Roman" w:eastAsia="Times New Roman" w:hAnsi="Times New Roman" w:cs="Times New Roman"/>
          <w:i/>
          <w:iCs/>
          <w:sz w:val="26"/>
          <w:szCs w:val="26"/>
          <w:lang w:val="vi-VN"/>
        </w:rPr>
        <w:t>; 1.2.01</w:t>
      </w:r>
      <w:r w:rsidRPr="00851C76">
        <w:rPr>
          <w:rFonts w:ascii="Times New Roman" w:eastAsia="Times New Roman" w:hAnsi="Times New Roman" w:cs="Times New Roman"/>
          <w:i/>
          <w:iCs/>
          <w:sz w:val="26"/>
          <w:szCs w:val="26"/>
        </w:rPr>
        <w:t xml:space="preserve"> - </w:t>
      </w:r>
      <w:r w:rsidRPr="00851C76">
        <w:rPr>
          <w:rFonts w:ascii="Times New Roman" w:eastAsia="Times New Roman" w:hAnsi="Times New Roman" w:cs="Times New Roman"/>
          <w:i/>
          <w:iCs/>
          <w:sz w:val="26"/>
          <w:szCs w:val="26"/>
          <w:lang w:val="vi-VN"/>
        </w:rPr>
        <w:t>Quy định về chức năng, nhiệm vụ của các đơn vị</w:t>
      </w:r>
      <w:r w:rsidRPr="00851C76">
        <w:rPr>
          <w:rFonts w:ascii="Times New Roman" w:eastAsia="Times New Roman" w:hAnsi="Times New Roman" w:cs="Times New Roman"/>
          <w:i/>
          <w:iCs/>
          <w:sz w:val="26"/>
          <w:szCs w:val="26"/>
        </w:rPr>
        <w:t xml:space="preserve"> và hội đồng </w:t>
      </w:r>
      <w:r w:rsidRPr="00851C76">
        <w:rPr>
          <w:rFonts w:ascii="Times New Roman" w:eastAsia="Times New Roman" w:hAnsi="Times New Roman" w:cs="Times New Roman"/>
          <w:i/>
          <w:iCs/>
          <w:sz w:val="26"/>
          <w:szCs w:val="26"/>
          <w:lang w:val="vi-VN"/>
        </w:rPr>
        <w:t xml:space="preserve">thuộc Trường Cao đẳng </w:t>
      </w:r>
      <w:r w:rsidRPr="00851C76">
        <w:rPr>
          <w:rFonts w:ascii="Times New Roman" w:eastAsia="Times New Roman" w:hAnsi="Times New Roman" w:cs="Times New Roman"/>
          <w:i/>
          <w:iCs/>
          <w:sz w:val="26"/>
          <w:szCs w:val="26"/>
        </w:rPr>
        <w:t>Lý Tự Trọng Thành phố Hồ Chí Minh</w:t>
      </w:r>
      <w:r w:rsidRPr="00851C76">
        <w:rPr>
          <w:rFonts w:ascii="Times New Roman" w:eastAsia="Times New Roman" w:hAnsi="Times New Roman" w:cs="Times New Roman"/>
          <w:bCs/>
          <w:i/>
          <w:sz w:val="26"/>
          <w:szCs w:val="26"/>
          <w:lang w:val="vi-VN"/>
        </w:rPr>
        <w:t>)</w:t>
      </w:r>
      <w:r w:rsidRPr="00851C76">
        <w:rPr>
          <w:rFonts w:ascii="Times New Roman" w:eastAsia="Times New Roman" w:hAnsi="Times New Roman" w:cs="Times New Roman"/>
          <w:bCs/>
          <w:sz w:val="26"/>
          <w:szCs w:val="26"/>
          <w:lang w:val="vi-VN"/>
        </w:rPr>
        <w:t>. Dựa trên kế hoạch đào tạo</w:t>
      </w:r>
      <w:r w:rsidRPr="00851C76">
        <w:rPr>
          <w:rFonts w:ascii="Times New Roman" w:eastAsia="Times New Roman" w:hAnsi="Times New Roman" w:cs="Times New Roman"/>
          <w:bCs/>
          <w:sz w:val="26"/>
          <w:szCs w:val="26"/>
        </w:rPr>
        <w:t xml:space="preserve"> toàn khóa</w:t>
      </w:r>
      <w:r w:rsidRPr="00851C76">
        <w:rPr>
          <w:rFonts w:ascii="Times New Roman" w:eastAsia="Times New Roman" w:hAnsi="Times New Roman" w:cs="Times New Roman"/>
          <w:bCs/>
          <w:sz w:val="26"/>
          <w:szCs w:val="26"/>
          <w:lang w:val="vi-VN"/>
        </w:rPr>
        <w:t>,</w:t>
      </w:r>
      <w:r w:rsidRPr="00851C76">
        <w:rPr>
          <w:rFonts w:ascii="Times New Roman" w:eastAsia="Times New Roman" w:hAnsi="Times New Roman" w:cs="Times New Roman"/>
          <w:bCs/>
          <w:sz w:val="26"/>
          <w:szCs w:val="26"/>
        </w:rPr>
        <w:t xml:space="preserve"> học kỳ, năm học</w:t>
      </w:r>
      <w:r w:rsidRPr="00851C76">
        <w:rPr>
          <w:rFonts w:ascii="Times New Roman" w:eastAsia="Times New Roman" w:hAnsi="Times New Roman" w:cs="Times New Roman"/>
          <w:bCs/>
          <w:sz w:val="26"/>
          <w:szCs w:val="26"/>
          <w:lang w:val="vi-VN"/>
        </w:rPr>
        <w:t xml:space="preserve"> Khoa</w:t>
      </w:r>
      <w:r w:rsidRPr="00851C76">
        <w:rPr>
          <w:rFonts w:ascii="Times New Roman" w:eastAsia="Times New Roman" w:hAnsi="Times New Roman" w:cs="Times New Roman"/>
          <w:bCs/>
          <w:sz w:val="26"/>
          <w:szCs w:val="26"/>
        </w:rPr>
        <w:t xml:space="preserve"> Cơ khí</w:t>
      </w:r>
      <w:r w:rsidRPr="00851C76">
        <w:rPr>
          <w:rFonts w:ascii="Times New Roman" w:eastAsia="Times New Roman" w:hAnsi="Times New Roman" w:cs="Times New Roman"/>
          <w:bCs/>
          <w:sz w:val="26"/>
          <w:szCs w:val="26"/>
          <w:lang w:val="vi-VN"/>
        </w:rPr>
        <w:t xml:space="preserve"> tiến hành triển khai quá trình đào tạo cho từng ngành, phân công nhiệm vụ chuyên môn cho giảng viên, nhân viên trong Khoa </w:t>
      </w:r>
      <w:r w:rsidRPr="00851C76">
        <w:rPr>
          <w:rFonts w:ascii="Times New Roman" w:eastAsia="Times New Roman" w:hAnsi="Times New Roman" w:cs="Times New Roman"/>
          <w:bCs/>
          <w:i/>
          <w:sz w:val="26"/>
          <w:szCs w:val="26"/>
          <w:lang w:val="vi-VN"/>
        </w:rPr>
        <w:t>(</w:t>
      </w:r>
      <w:r w:rsidRPr="00851C76">
        <w:rPr>
          <w:rFonts w:ascii="Times New Roman" w:eastAsia="Times New Roman" w:hAnsi="Times New Roman" w:cs="Times New Roman"/>
          <w:i/>
          <w:iCs/>
          <w:sz w:val="26"/>
          <w:szCs w:val="26"/>
          <w:lang w:val="vi-VN"/>
        </w:rPr>
        <w:t>1.2.0</w:t>
      </w:r>
      <w:r w:rsidRPr="00851C76">
        <w:rPr>
          <w:rFonts w:ascii="Times New Roman" w:eastAsia="Times New Roman" w:hAnsi="Times New Roman" w:cs="Times New Roman"/>
          <w:i/>
          <w:iCs/>
          <w:sz w:val="26"/>
          <w:szCs w:val="26"/>
        </w:rPr>
        <w:t>3</w:t>
      </w:r>
      <w:r w:rsidRPr="00851C76">
        <w:rPr>
          <w:rFonts w:ascii="Times New Roman" w:eastAsia="Times New Roman" w:hAnsi="Times New Roman" w:cs="Times New Roman"/>
          <w:i/>
          <w:iCs/>
          <w:sz w:val="26"/>
          <w:szCs w:val="26"/>
          <w:lang w:val="vi-VN"/>
        </w:rPr>
        <w:t xml:space="preserve"> - Kế hoạch đào tạo</w:t>
      </w:r>
      <w:r w:rsidRPr="00851C76">
        <w:rPr>
          <w:rFonts w:ascii="Times New Roman" w:eastAsia="Times New Roman" w:hAnsi="Times New Roman" w:cs="Times New Roman"/>
          <w:i/>
          <w:iCs/>
          <w:sz w:val="26"/>
          <w:szCs w:val="26"/>
        </w:rPr>
        <w:t xml:space="preserve"> toàn khóa </w:t>
      </w:r>
      <w:r w:rsidRPr="00851C76">
        <w:rPr>
          <w:rFonts w:ascii="Times New Roman" w:eastAsia="Times New Roman" w:hAnsi="Times New Roman" w:cs="Times New Roman"/>
          <w:i/>
          <w:iCs/>
          <w:sz w:val="26"/>
          <w:szCs w:val="26"/>
          <w:lang w:val="vi-VN"/>
        </w:rPr>
        <w:t>2017, 2018, 2019; 1.2.0</w:t>
      </w:r>
      <w:r w:rsidRPr="00851C76">
        <w:rPr>
          <w:rFonts w:ascii="Times New Roman" w:eastAsia="Times New Roman" w:hAnsi="Times New Roman" w:cs="Times New Roman"/>
          <w:i/>
          <w:iCs/>
          <w:sz w:val="26"/>
          <w:szCs w:val="26"/>
        </w:rPr>
        <w:t>4</w:t>
      </w:r>
      <w:r w:rsidRPr="00851C76">
        <w:rPr>
          <w:rFonts w:ascii="Times New Roman" w:eastAsia="Times New Roman" w:hAnsi="Times New Roman" w:cs="Times New Roman"/>
          <w:i/>
          <w:iCs/>
          <w:sz w:val="26"/>
          <w:szCs w:val="26"/>
          <w:lang w:val="vi-VN"/>
        </w:rPr>
        <w:t xml:space="preserve"> - Bảng phân công </w:t>
      </w:r>
      <w:r w:rsidRPr="00851C76">
        <w:rPr>
          <w:rFonts w:ascii="Times New Roman" w:eastAsia="Times New Roman" w:hAnsi="Times New Roman" w:cs="Times New Roman"/>
          <w:i/>
          <w:iCs/>
          <w:sz w:val="26"/>
          <w:szCs w:val="26"/>
        </w:rPr>
        <w:t>khối lượng giảng dạy học kỳ</w:t>
      </w:r>
      <w:r w:rsidRPr="00851C76">
        <w:rPr>
          <w:rFonts w:ascii="Times New Roman" w:eastAsia="Times New Roman" w:hAnsi="Times New Roman" w:cs="Times New Roman"/>
          <w:i/>
          <w:iCs/>
          <w:sz w:val="26"/>
          <w:szCs w:val="26"/>
          <w:lang w:val="vi-VN"/>
        </w:rPr>
        <w:t xml:space="preserve"> Khoa</w:t>
      </w:r>
      <w:r w:rsidRPr="00851C76">
        <w:rPr>
          <w:rFonts w:ascii="Times New Roman" w:eastAsia="Times New Roman" w:hAnsi="Times New Roman" w:cs="Times New Roman"/>
          <w:i/>
          <w:iCs/>
          <w:sz w:val="26"/>
          <w:szCs w:val="26"/>
        </w:rPr>
        <w:t xml:space="preserve"> cơ khí</w:t>
      </w:r>
      <w:r w:rsidRPr="00851C76">
        <w:rPr>
          <w:rFonts w:ascii="Times New Roman" w:eastAsia="Times New Roman" w:hAnsi="Times New Roman" w:cs="Times New Roman"/>
          <w:i/>
          <w:iCs/>
          <w:sz w:val="26"/>
          <w:szCs w:val="26"/>
          <w:lang w:val="vi-VN"/>
        </w:rPr>
        <w:t xml:space="preserve"> 2017</w:t>
      </w:r>
      <w:r w:rsidRPr="00851C76">
        <w:rPr>
          <w:rFonts w:ascii="Times New Roman" w:eastAsia="Times New Roman" w:hAnsi="Times New Roman" w:cs="Times New Roman"/>
          <w:i/>
          <w:iCs/>
          <w:sz w:val="26"/>
          <w:szCs w:val="26"/>
        </w:rPr>
        <w:t>-2018</w:t>
      </w:r>
      <w:r w:rsidRPr="00851C76">
        <w:rPr>
          <w:rFonts w:ascii="Times New Roman" w:eastAsia="Times New Roman" w:hAnsi="Times New Roman" w:cs="Times New Roman"/>
          <w:i/>
          <w:iCs/>
          <w:sz w:val="26"/>
          <w:szCs w:val="26"/>
          <w:lang w:val="vi-VN"/>
        </w:rPr>
        <w:t>, 2018</w:t>
      </w:r>
      <w:r w:rsidRPr="00851C76">
        <w:rPr>
          <w:rFonts w:ascii="Times New Roman" w:eastAsia="Times New Roman" w:hAnsi="Times New Roman" w:cs="Times New Roman"/>
          <w:i/>
          <w:iCs/>
          <w:sz w:val="26"/>
          <w:szCs w:val="26"/>
        </w:rPr>
        <w:t xml:space="preserve">-2019; </w:t>
      </w:r>
      <w:r w:rsidRPr="00851C76">
        <w:rPr>
          <w:rFonts w:ascii="Times New Roman" w:eastAsia="Times New Roman" w:hAnsi="Times New Roman" w:cs="Times New Roman"/>
          <w:i/>
          <w:iCs/>
          <w:sz w:val="26"/>
          <w:szCs w:val="26"/>
          <w:lang w:val="vi-VN"/>
        </w:rPr>
        <w:t>1.2.0</w:t>
      </w:r>
      <w:r w:rsidRPr="00851C76">
        <w:rPr>
          <w:rFonts w:ascii="Times New Roman" w:eastAsia="Times New Roman" w:hAnsi="Times New Roman" w:cs="Times New Roman"/>
          <w:i/>
          <w:iCs/>
          <w:sz w:val="26"/>
          <w:szCs w:val="26"/>
        </w:rPr>
        <w:t xml:space="preserve">5 - Tiến độ đào tạo năm học </w:t>
      </w:r>
      <w:r w:rsidRPr="00851C76">
        <w:rPr>
          <w:rFonts w:ascii="Times New Roman" w:eastAsia="Times New Roman" w:hAnsi="Times New Roman" w:cs="Times New Roman"/>
          <w:i/>
          <w:iCs/>
          <w:sz w:val="26"/>
          <w:szCs w:val="26"/>
          <w:lang w:val="vi-VN"/>
        </w:rPr>
        <w:t>2017</w:t>
      </w:r>
      <w:r w:rsidRPr="00851C76">
        <w:rPr>
          <w:rFonts w:ascii="Times New Roman" w:eastAsia="Times New Roman" w:hAnsi="Times New Roman" w:cs="Times New Roman"/>
          <w:i/>
          <w:iCs/>
          <w:sz w:val="26"/>
          <w:szCs w:val="26"/>
        </w:rPr>
        <w:t>-2018</w:t>
      </w:r>
      <w:r w:rsidRPr="00851C76">
        <w:rPr>
          <w:rFonts w:ascii="Times New Roman" w:eastAsia="Times New Roman" w:hAnsi="Times New Roman" w:cs="Times New Roman"/>
          <w:i/>
          <w:iCs/>
          <w:sz w:val="26"/>
          <w:szCs w:val="26"/>
          <w:lang w:val="vi-VN"/>
        </w:rPr>
        <w:t>, 2018</w:t>
      </w:r>
      <w:r w:rsidRPr="00851C76">
        <w:rPr>
          <w:rFonts w:ascii="Times New Roman" w:eastAsia="Times New Roman" w:hAnsi="Times New Roman" w:cs="Times New Roman"/>
          <w:i/>
          <w:iCs/>
          <w:sz w:val="26"/>
          <w:szCs w:val="26"/>
        </w:rPr>
        <w:t>-2019</w:t>
      </w:r>
      <w:r w:rsidRPr="00851C76">
        <w:rPr>
          <w:rFonts w:ascii="Times New Roman" w:eastAsia="Times New Roman" w:hAnsi="Times New Roman" w:cs="Times New Roman"/>
          <w:bCs/>
          <w:i/>
          <w:sz w:val="26"/>
          <w:szCs w:val="26"/>
          <w:lang w:val="vi-VN"/>
        </w:rPr>
        <w:t>).</w:t>
      </w:r>
      <w:r w:rsidRPr="00851C76">
        <w:rPr>
          <w:rFonts w:ascii="Times New Roman" w:eastAsia="Times New Roman" w:hAnsi="Times New Roman" w:cs="Times New Roman"/>
          <w:bCs/>
          <w:sz w:val="26"/>
          <w:szCs w:val="26"/>
          <w:lang w:val="vi-VN"/>
        </w:rPr>
        <w:t xml:space="preserve"> Trong quá trình thực hiện, mọi hoạt động giảng dạy đều được kiểm soát chặt chẽ nhằm đảm bảo chất lượng giảng dạy (</w:t>
      </w:r>
      <w:r w:rsidRPr="00851C76">
        <w:rPr>
          <w:rFonts w:ascii="Times New Roman" w:eastAsia="Times New Roman" w:hAnsi="Times New Roman" w:cs="Times New Roman"/>
          <w:bCs/>
          <w:sz w:val="26"/>
          <w:szCs w:val="26"/>
        </w:rPr>
        <w:t xml:space="preserve">Theo dõi chấm công, </w:t>
      </w:r>
      <w:r w:rsidRPr="00851C76">
        <w:rPr>
          <w:rFonts w:ascii="Times New Roman" w:eastAsia="Times New Roman" w:hAnsi="Times New Roman" w:cs="Times New Roman"/>
          <w:bCs/>
          <w:sz w:val="26"/>
          <w:szCs w:val="26"/>
          <w:lang w:val="vi-VN"/>
        </w:rPr>
        <w:t>Dự giờ</w:t>
      </w:r>
      <w:r w:rsidRPr="00851C76">
        <w:rPr>
          <w:rFonts w:ascii="Times New Roman" w:eastAsia="Times New Roman" w:hAnsi="Times New Roman" w:cs="Times New Roman"/>
          <w:bCs/>
          <w:sz w:val="26"/>
          <w:szCs w:val="26"/>
        </w:rPr>
        <w:t xml:space="preserve"> kiểm tra chuyên môn</w:t>
      </w:r>
      <w:r w:rsidRPr="00851C76">
        <w:rPr>
          <w:rFonts w:ascii="Times New Roman" w:eastAsia="Times New Roman" w:hAnsi="Times New Roman" w:cs="Times New Roman"/>
          <w:bCs/>
          <w:sz w:val="26"/>
          <w:szCs w:val="26"/>
          <w:lang w:val="vi-VN"/>
        </w:rPr>
        <w:t>, kiểm duyệt lịch giảng dạy,</w:t>
      </w:r>
      <w:r w:rsidRPr="00851C76">
        <w:rPr>
          <w:rFonts w:ascii="Times New Roman" w:eastAsia="Times New Roman" w:hAnsi="Times New Roman" w:cs="Times New Roman"/>
          <w:bCs/>
          <w:sz w:val="26"/>
          <w:szCs w:val="26"/>
        </w:rPr>
        <w:t xml:space="preserve"> </w:t>
      </w:r>
      <w:r w:rsidRPr="00851C76">
        <w:rPr>
          <w:rFonts w:ascii="Times New Roman" w:eastAsia="Times New Roman" w:hAnsi="Times New Roman" w:cs="Times New Roman"/>
          <w:bCs/>
          <w:sz w:val="26"/>
          <w:szCs w:val="26"/>
          <w:lang w:val="vi-VN"/>
        </w:rPr>
        <w:t>…) (</w:t>
      </w:r>
      <w:r w:rsidRPr="00851C76">
        <w:rPr>
          <w:rFonts w:ascii="Times New Roman" w:eastAsia="Times New Roman" w:hAnsi="Times New Roman" w:cs="Times New Roman"/>
          <w:i/>
          <w:iCs/>
          <w:sz w:val="26"/>
          <w:szCs w:val="26"/>
          <w:lang w:val="vi-VN"/>
        </w:rPr>
        <w:t>1.2.0</w:t>
      </w:r>
      <w:r w:rsidRPr="00851C76">
        <w:rPr>
          <w:rFonts w:ascii="Times New Roman" w:eastAsia="Times New Roman" w:hAnsi="Times New Roman" w:cs="Times New Roman"/>
          <w:i/>
          <w:iCs/>
          <w:sz w:val="26"/>
          <w:szCs w:val="26"/>
        </w:rPr>
        <w:t>6</w:t>
      </w:r>
      <w:r w:rsidRPr="00851C76">
        <w:rPr>
          <w:rFonts w:ascii="Times New Roman" w:eastAsia="Times New Roman" w:hAnsi="Times New Roman" w:cs="Times New Roman"/>
          <w:i/>
          <w:iCs/>
          <w:sz w:val="26"/>
          <w:szCs w:val="26"/>
          <w:lang w:val="vi-VN"/>
        </w:rPr>
        <w:t>- Hồ sơ giảng dạy của giảng viên và văn bản kiểm duyệt lịch giảng dạy</w:t>
      </w:r>
      <w:r w:rsidRPr="00851C76">
        <w:rPr>
          <w:rFonts w:ascii="Times New Roman" w:eastAsia="Times New Roman" w:hAnsi="Times New Roman" w:cs="Times New Roman"/>
          <w:i/>
          <w:iCs/>
          <w:sz w:val="26"/>
          <w:szCs w:val="26"/>
        </w:rPr>
        <w:t xml:space="preserve"> </w:t>
      </w:r>
      <w:r w:rsidR="00B50CA6">
        <w:rPr>
          <w:rFonts w:ascii="Times New Roman" w:eastAsia="Times New Roman" w:hAnsi="Times New Roman" w:cs="Times New Roman"/>
          <w:i/>
          <w:iCs/>
          <w:sz w:val="26"/>
          <w:szCs w:val="26"/>
          <w:lang w:val="vi-VN"/>
        </w:rPr>
        <w:t>2017-2018, 2018-2019</w:t>
      </w:r>
      <w:r w:rsidRPr="00851C76">
        <w:rPr>
          <w:rFonts w:ascii="Times New Roman" w:eastAsia="Times New Roman" w:hAnsi="Times New Roman" w:cs="Times New Roman"/>
          <w:bCs/>
          <w:sz w:val="26"/>
          <w:szCs w:val="26"/>
          <w:lang w:val="vi-VN"/>
        </w:rPr>
        <w:t xml:space="preserve">). Hàng năm, Khoa </w:t>
      </w:r>
      <w:r w:rsidRPr="00851C76">
        <w:rPr>
          <w:rFonts w:ascii="Times New Roman" w:eastAsia="Times New Roman" w:hAnsi="Times New Roman" w:cs="Times New Roman"/>
          <w:bCs/>
          <w:sz w:val="26"/>
          <w:szCs w:val="26"/>
        </w:rPr>
        <w:t xml:space="preserve">Cơ khí </w:t>
      </w:r>
      <w:r w:rsidRPr="00851C76">
        <w:rPr>
          <w:rFonts w:ascii="Times New Roman" w:eastAsia="Times New Roman" w:hAnsi="Times New Roman" w:cs="Times New Roman"/>
          <w:bCs/>
          <w:sz w:val="26"/>
          <w:szCs w:val="26"/>
          <w:lang w:val="vi-VN"/>
        </w:rPr>
        <w:t xml:space="preserve">đều thực hiện báo cáo </w:t>
      </w:r>
      <w:r w:rsidRPr="00851C76">
        <w:rPr>
          <w:rFonts w:ascii="Times New Roman" w:eastAsia="Times New Roman" w:hAnsi="Times New Roman" w:cs="Times New Roman"/>
          <w:bCs/>
          <w:sz w:val="26"/>
          <w:szCs w:val="26"/>
        </w:rPr>
        <w:t>kết quả</w:t>
      </w:r>
      <w:r w:rsidRPr="00851C76">
        <w:rPr>
          <w:rFonts w:ascii="Times New Roman" w:eastAsia="Times New Roman" w:hAnsi="Times New Roman" w:cs="Times New Roman"/>
          <w:bCs/>
          <w:sz w:val="26"/>
          <w:szCs w:val="26"/>
          <w:lang w:val="vi-VN"/>
        </w:rPr>
        <w:t xml:space="preserve"> thực hiện</w:t>
      </w:r>
      <w:r w:rsidRPr="00851C76">
        <w:rPr>
          <w:rFonts w:ascii="Times New Roman" w:eastAsia="Times New Roman" w:hAnsi="Times New Roman" w:cs="Times New Roman"/>
          <w:bCs/>
          <w:sz w:val="26"/>
          <w:szCs w:val="26"/>
        </w:rPr>
        <w:t xml:space="preserve"> nhiệm vụ </w:t>
      </w:r>
      <w:r w:rsidRPr="00851C76">
        <w:rPr>
          <w:rFonts w:ascii="Times New Roman" w:eastAsia="Times New Roman" w:hAnsi="Times New Roman" w:cs="Times New Roman"/>
          <w:bCs/>
          <w:sz w:val="26"/>
          <w:szCs w:val="26"/>
          <w:lang w:val="vi-VN"/>
        </w:rPr>
        <w:t>trong năm</w:t>
      </w:r>
      <w:r w:rsidRPr="00851C76">
        <w:rPr>
          <w:rFonts w:ascii="Times New Roman" w:eastAsia="Times New Roman" w:hAnsi="Times New Roman" w:cs="Times New Roman"/>
          <w:bCs/>
          <w:sz w:val="26"/>
          <w:szCs w:val="26"/>
        </w:rPr>
        <w:t xml:space="preserve"> và phương hướng nhiệm vụ cho năm tiếp theo. Khoa Cơ khí luôn được nhà trường </w:t>
      </w:r>
      <w:r w:rsidRPr="00851C76">
        <w:rPr>
          <w:rFonts w:ascii="Times New Roman" w:eastAsia="Times New Roman" w:hAnsi="Times New Roman" w:cs="Times New Roman"/>
          <w:bCs/>
          <w:sz w:val="26"/>
          <w:szCs w:val="26"/>
          <w:lang w:val="vi-VN"/>
        </w:rPr>
        <w:t>khen thưởng các cá nhân</w:t>
      </w:r>
      <w:r w:rsidRPr="00851C76">
        <w:rPr>
          <w:rFonts w:ascii="Times New Roman" w:eastAsia="Times New Roman" w:hAnsi="Times New Roman" w:cs="Times New Roman"/>
          <w:bCs/>
          <w:sz w:val="26"/>
          <w:szCs w:val="26"/>
        </w:rPr>
        <w:t xml:space="preserve"> và tập thể vì đã hoàn thành các nhiệm vụ được giao </w:t>
      </w:r>
      <w:r w:rsidRPr="00851C76">
        <w:rPr>
          <w:rFonts w:ascii="Times New Roman" w:eastAsia="Times New Roman" w:hAnsi="Times New Roman" w:cs="Times New Roman"/>
          <w:bCs/>
          <w:i/>
          <w:sz w:val="26"/>
          <w:szCs w:val="26"/>
          <w:lang w:val="vi-VN"/>
        </w:rPr>
        <w:t>(</w:t>
      </w:r>
      <w:r w:rsidRPr="00851C76">
        <w:rPr>
          <w:rFonts w:ascii="Times New Roman" w:eastAsia="Times New Roman" w:hAnsi="Times New Roman" w:cs="Times New Roman"/>
          <w:i/>
          <w:iCs/>
          <w:sz w:val="26"/>
          <w:szCs w:val="26"/>
          <w:lang w:val="vi-VN"/>
        </w:rPr>
        <w:t>1.2.0</w:t>
      </w:r>
      <w:r w:rsidRPr="00851C76">
        <w:rPr>
          <w:rFonts w:ascii="Times New Roman" w:eastAsia="Times New Roman" w:hAnsi="Times New Roman" w:cs="Times New Roman"/>
          <w:i/>
          <w:iCs/>
          <w:sz w:val="26"/>
          <w:szCs w:val="26"/>
        </w:rPr>
        <w:t xml:space="preserve">7 </w:t>
      </w:r>
      <w:r w:rsidRPr="00851C76">
        <w:rPr>
          <w:rFonts w:ascii="Times New Roman" w:eastAsia="Times New Roman" w:hAnsi="Times New Roman" w:cs="Times New Roman"/>
          <w:i/>
          <w:iCs/>
          <w:sz w:val="26"/>
          <w:szCs w:val="26"/>
          <w:lang w:val="vi-VN"/>
        </w:rPr>
        <w:t>-</w:t>
      </w:r>
      <w:r w:rsidRPr="00851C76">
        <w:rPr>
          <w:rFonts w:ascii="Times New Roman" w:eastAsia="Times New Roman" w:hAnsi="Times New Roman" w:cs="Times New Roman"/>
          <w:i/>
          <w:iCs/>
          <w:sz w:val="26"/>
          <w:szCs w:val="26"/>
        </w:rPr>
        <w:t xml:space="preserve"> </w:t>
      </w:r>
      <w:r w:rsidRPr="00851C76">
        <w:rPr>
          <w:rFonts w:ascii="Times New Roman" w:eastAsia="Times New Roman" w:hAnsi="Times New Roman" w:cs="Times New Roman"/>
          <w:i/>
          <w:iCs/>
          <w:sz w:val="26"/>
          <w:szCs w:val="26"/>
          <w:lang w:val="vi-VN"/>
        </w:rPr>
        <w:t xml:space="preserve">Báo cáo </w:t>
      </w:r>
      <w:r w:rsidRPr="00851C76">
        <w:rPr>
          <w:rFonts w:ascii="Times New Roman" w:eastAsia="Times New Roman" w:hAnsi="Times New Roman" w:cs="Times New Roman"/>
          <w:i/>
          <w:iCs/>
          <w:sz w:val="26"/>
          <w:szCs w:val="26"/>
        </w:rPr>
        <w:t xml:space="preserve">tổng kết </w:t>
      </w:r>
      <w:r w:rsidRPr="00851C76">
        <w:rPr>
          <w:rFonts w:ascii="Times New Roman" w:eastAsia="Times New Roman" w:hAnsi="Times New Roman" w:cs="Times New Roman"/>
          <w:i/>
          <w:iCs/>
          <w:sz w:val="26"/>
          <w:szCs w:val="26"/>
          <w:lang w:val="vi-VN"/>
        </w:rPr>
        <w:t xml:space="preserve"> và phương hướng </w:t>
      </w:r>
      <w:r w:rsidRPr="00851C76">
        <w:rPr>
          <w:rFonts w:ascii="Times New Roman" w:eastAsia="Times New Roman" w:hAnsi="Times New Roman" w:cs="Times New Roman"/>
          <w:i/>
          <w:iCs/>
          <w:sz w:val="26"/>
          <w:szCs w:val="26"/>
        </w:rPr>
        <w:t>hoạt động của k</w:t>
      </w:r>
      <w:r w:rsidRPr="00851C76">
        <w:rPr>
          <w:rFonts w:ascii="Times New Roman" w:eastAsia="Times New Roman" w:hAnsi="Times New Roman" w:cs="Times New Roman"/>
          <w:i/>
          <w:iCs/>
          <w:sz w:val="26"/>
          <w:szCs w:val="26"/>
          <w:lang w:val="vi-VN"/>
        </w:rPr>
        <w:t>hoa Cơ</w:t>
      </w:r>
      <w:r w:rsidRPr="00851C76">
        <w:rPr>
          <w:rFonts w:ascii="Times New Roman" w:eastAsia="Times New Roman" w:hAnsi="Times New Roman" w:cs="Times New Roman"/>
          <w:i/>
          <w:iCs/>
          <w:sz w:val="26"/>
          <w:szCs w:val="26"/>
        </w:rPr>
        <w:t xml:space="preserve"> khí</w:t>
      </w:r>
      <w:r w:rsidRPr="00851C76">
        <w:rPr>
          <w:rFonts w:ascii="Times New Roman" w:eastAsia="Times New Roman" w:hAnsi="Times New Roman" w:cs="Times New Roman"/>
          <w:i/>
          <w:iCs/>
          <w:sz w:val="26"/>
          <w:szCs w:val="26"/>
          <w:lang w:val="vi-VN"/>
        </w:rPr>
        <w:t xml:space="preserve"> năm học  2017-2018, 2018- 2019,; 1.2.0</w:t>
      </w:r>
      <w:r w:rsidRPr="00851C76">
        <w:rPr>
          <w:rFonts w:ascii="Times New Roman" w:eastAsia="Times New Roman" w:hAnsi="Times New Roman" w:cs="Times New Roman"/>
          <w:i/>
          <w:iCs/>
          <w:sz w:val="26"/>
          <w:szCs w:val="26"/>
        </w:rPr>
        <w:t xml:space="preserve">8 </w:t>
      </w:r>
      <w:r w:rsidRPr="00851C76">
        <w:rPr>
          <w:rFonts w:ascii="Times New Roman" w:eastAsia="Times New Roman" w:hAnsi="Times New Roman" w:cs="Times New Roman"/>
          <w:i/>
          <w:iCs/>
          <w:sz w:val="26"/>
          <w:szCs w:val="26"/>
          <w:lang w:val="vi-VN"/>
        </w:rPr>
        <w:t>- Báo cáo</w:t>
      </w:r>
      <w:r w:rsidRPr="00851C76">
        <w:rPr>
          <w:rFonts w:ascii="Times New Roman" w:eastAsia="Times New Roman" w:hAnsi="Times New Roman" w:cs="Times New Roman"/>
          <w:i/>
          <w:iCs/>
          <w:sz w:val="26"/>
          <w:szCs w:val="26"/>
        </w:rPr>
        <w:t xml:space="preserve"> tổng kết </w:t>
      </w:r>
      <w:r w:rsidRPr="00851C76">
        <w:rPr>
          <w:rFonts w:ascii="Times New Roman" w:eastAsia="Times New Roman" w:hAnsi="Times New Roman" w:cs="Times New Roman"/>
          <w:i/>
          <w:iCs/>
          <w:sz w:val="26"/>
          <w:szCs w:val="26"/>
          <w:lang w:val="vi-VN"/>
        </w:rPr>
        <w:t>và phương hướng nhiệm vụ của nhà trường năm học 2017-2018, 2018- 2019; 1.2.</w:t>
      </w:r>
      <w:r w:rsidRPr="00851C76">
        <w:rPr>
          <w:rFonts w:ascii="Times New Roman" w:eastAsia="Times New Roman" w:hAnsi="Times New Roman" w:cs="Times New Roman"/>
          <w:i/>
          <w:iCs/>
          <w:sz w:val="26"/>
          <w:szCs w:val="26"/>
        </w:rPr>
        <w:t xml:space="preserve">09 </w:t>
      </w:r>
      <w:r w:rsidRPr="00851C76">
        <w:rPr>
          <w:rFonts w:ascii="Times New Roman" w:eastAsia="Times New Roman" w:hAnsi="Times New Roman" w:cs="Times New Roman"/>
          <w:i/>
          <w:iCs/>
          <w:sz w:val="26"/>
          <w:szCs w:val="26"/>
          <w:lang w:val="vi-VN"/>
        </w:rPr>
        <w:t>- Quyết định khen thưởng</w:t>
      </w:r>
      <w:r w:rsidRPr="00851C76">
        <w:rPr>
          <w:rFonts w:ascii="Times New Roman" w:eastAsia="Times New Roman" w:hAnsi="Times New Roman" w:cs="Times New Roman"/>
          <w:i/>
          <w:iCs/>
          <w:sz w:val="26"/>
          <w:szCs w:val="26"/>
        </w:rPr>
        <w:t xml:space="preserve"> tập thể, cá nhân của Khoa Cơ khí trong các </w:t>
      </w:r>
      <w:r w:rsidRPr="00851C76">
        <w:rPr>
          <w:rFonts w:ascii="Times New Roman" w:eastAsia="Times New Roman" w:hAnsi="Times New Roman" w:cs="Times New Roman"/>
          <w:i/>
          <w:iCs/>
          <w:sz w:val="26"/>
          <w:szCs w:val="26"/>
          <w:lang w:val="vi-VN"/>
        </w:rPr>
        <w:t>năm học 2017-2018, 2018-2019)</w:t>
      </w:r>
      <w:r w:rsidRPr="00851C76">
        <w:rPr>
          <w:rFonts w:ascii="Times New Roman" w:eastAsia="Times New Roman" w:hAnsi="Times New Roman" w:cs="Times New Roman"/>
          <w:iCs/>
          <w:sz w:val="26"/>
          <w:szCs w:val="26"/>
        </w:rPr>
        <w:t>.</w:t>
      </w:r>
    </w:p>
    <w:p w:rsidR="00EC24FC" w:rsidRPr="00851C76" w:rsidRDefault="00EC24FC" w:rsidP="001E3D85">
      <w:pPr>
        <w:spacing w:before="80" w:after="80" w:line="264" w:lineRule="auto"/>
        <w:jc w:val="both"/>
        <w:rPr>
          <w:rFonts w:ascii="Times New Roman" w:eastAsia="Times New Roman" w:hAnsi="Times New Roman" w:cs="Times New Roman"/>
          <w:b/>
          <w:sz w:val="26"/>
          <w:szCs w:val="26"/>
        </w:rPr>
      </w:pPr>
      <w:r w:rsidRPr="00851C76">
        <w:rPr>
          <w:rFonts w:ascii="Times New Roman" w:eastAsia="Times New Roman" w:hAnsi="Times New Roman" w:cs="Times New Roman"/>
          <w:b/>
          <w:sz w:val="26"/>
          <w:szCs w:val="26"/>
        </w:rPr>
        <w:lastRenderedPageBreak/>
        <w:t>Điểm tự đánh giá tiêu chuẩn 2, tiêu chí 1: 2 điểm</w:t>
      </w:r>
    </w:p>
    <w:p w:rsidR="009B610C" w:rsidRPr="00851C76" w:rsidRDefault="009B610C" w:rsidP="001E3D85">
      <w:pPr>
        <w:spacing w:before="80" w:after="80" w:line="264" w:lineRule="auto"/>
        <w:jc w:val="both"/>
        <w:rPr>
          <w:rFonts w:ascii="Times New Roman" w:eastAsia="Times New Roman" w:hAnsi="Times New Roman" w:cs="Times New Roman"/>
          <w:b/>
          <w:sz w:val="26"/>
          <w:szCs w:val="26"/>
        </w:rPr>
      </w:pPr>
    </w:p>
    <w:p w:rsidR="00353E37" w:rsidRPr="00851C76" w:rsidRDefault="00353E37" w:rsidP="001E3D85">
      <w:pPr>
        <w:pBdr>
          <w:top w:val="single" w:sz="4" w:space="5" w:color="auto"/>
          <w:left w:val="single" w:sz="4" w:space="4" w:color="auto"/>
          <w:bottom w:val="single" w:sz="4" w:space="5" w:color="auto"/>
          <w:right w:val="single" w:sz="4" w:space="4" w:color="auto"/>
        </w:pBdr>
        <w:spacing w:before="80" w:after="80" w:line="264" w:lineRule="auto"/>
        <w:jc w:val="both"/>
        <w:rPr>
          <w:rFonts w:ascii="Times New Roman" w:eastAsia="Times New Roman" w:hAnsi="Times New Roman" w:cs="Times New Roman"/>
          <w:b/>
          <w:sz w:val="26"/>
          <w:szCs w:val="26"/>
        </w:rPr>
      </w:pPr>
      <w:r w:rsidRPr="00851C76">
        <w:rPr>
          <w:rFonts w:ascii="Times New Roman" w:eastAsia="Times New Roman" w:hAnsi="Times New Roman" w:cs="Times New Roman"/>
          <w:b/>
          <w:i/>
          <w:sz w:val="26"/>
          <w:szCs w:val="26"/>
          <w:lang w:val="nl-NL"/>
        </w:rPr>
        <w:t>Tiêu chuẩn 3</w:t>
      </w:r>
      <w:r w:rsidRPr="00851C76">
        <w:rPr>
          <w:rFonts w:ascii="Times New Roman" w:eastAsia="Times New Roman" w:hAnsi="Times New Roman" w:cs="Times New Roman"/>
          <w:sz w:val="26"/>
          <w:szCs w:val="26"/>
          <w:lang w:val="nl-NL"/>
        </w:rPr>
        <w:t>:</w:t>
      </w:r>
      <w:r w:rsidRPr="00851C76">
        <w:rPr>
          <w:rFonts w:ascii="Times New Roman" w:eastAsia="Times New Roman" w:hAnsi="Times New Roman" w:cs="Times New Roman"/>
          <w:b/>
          <w:sz w:val="26"/>
          <w:szCs w:val="26"/>
          <w:lang w:val="nl-NL"/>
        </w:rPr>
        <w:t xml:space="preserve"> </w:t>
      </w:r>
      <w:r w:rsidRPr="00851C76">
        <w:rPr>
          <w:rFonts w:ascii="Times New Roman" w:eastAsia="Times New Roman" w:hAnsi="Times New Roman" w:cs="Times New Roman"/>
          <w:sz w:val="26"/>
          <w:szCs w:val="26"/>
          <w:lang w:val="nl-NL"/>
        </w:rPr>
        <w:t>Hàng năm, cơ sở đào tạo nghiên cứu, xác định định mức chi tối thiểu cho một người học, đảm bảo chất lượng của chương trình đào tạo và có đủ nguồn thu hợp pháp để thực hiện chương trình đào tạo.</w:t>
      </w:r>
    </w:p>
    <w:p w:rsidR="00EC24FC" w:rsidRPr="00851C76" w:rsidRDefault="00EC24FC" w:rsidP="001E3D85">
      <w:pPr>
        <w:spacing w:before="80" w:after="80" w:line="264" w:lineRule="auto"/>
        <w:jc w:val="both"/>
        <w:rPr>
          <w:rFonts w:ascii="Times New Roman" w:eastAsia="Times New Roman" w:hAnsi="Times New Roman" w:cs="Times New Roman"/>
          <w:b/>
          <w:sz w:val="26"/>
          <w:szCs w:val="26"/>
        </w:rPr>
      </w:pPr>
      <w:r w:rsidRPr="00851C76">
        <w:rPr>
          <w:rFonts w:ascii="Times New Roman" w:eastAsia="Times New Roman" w:hAnsi="Times New Roman" w:cs="Times New Roman"/>
          <w:b/>
          <w:sz w:val="26"/>
          <w:szCs w:val="26"/>
        </w:rPr>
        <w:t>Mô tả, phân tích, nhận định</w:t>
      </w:r>
    </w:p>
    <w:p w:rsidR="00CF37EF" w:rsidRPr="00851C76" w:rsidRDefault="00CF37EF" w:rsidP="001E3D85">
      <w:pPr>
        <w:spacing w:before="80" w:after="80" w:line="264" w:lineRule="auto"/>
        <w:ind w:firstLine="567"/>
        <w:jc w:val="both"/>
        <w:rPr>
          <w:rFonts w:ascii="Times New Roman" w:eastAsia="Times New Roman" w:hAnsi="Times New Roman" w:cs="Times New Roman"/>
          <w:sz w:val="26"/>
          <w:szCs w:val="26"/>
          <w:lang w:val="nl-NL"/>
        </w:rPr>
      </w:pPr>
      <w:r w:rsidRPr="00851C76">
        <w:rPr>
          <w:rFonts w:ascii="Times New Roman" w:eastAsia="Times New Roman" w:hAnsi="Times New Roman" w:cs="Times New Roman"/>
          <w:sz w:val="26"/>
          <w:szCs w:val="26"/>
          <w:lang w:val="nl-NL"/>
        </w:rPr>
        <w:t xml:space="preserve">Trường Cao đẳng Lý Tự Trọng Thành phố Hồ Chí Minh là đơn vị sự nghiệp công lập hoạt động theo quy định tại Nghị định số 43/2006/NĐ-CP, Nghị định 16/2015/NĐ-CP của Chính phủ. </w:t>
      </w:r>
    </w:p>
    <w:p w:rsidR="00CF37EF" w:rsidRPr="00851C76" w:rsidRDefault="00CF37EF" w:rsidP="001E3D85">
      <w:pPr>
        <w:spacing w:before="80" w:after="80" w:line="264" w:lineRule="auto"/>
        <w:ind w:firstLine="567"/>
        <w:jc w:val="both"/>
        <w:rPr>
          <w:rFonts w:ascii="Times New Roman" w:eastAsia="Times New Roman" w:hAnsi="Times New Roman" w:cs="Times New Roman"/>
          <w:sz w:val="26"/>
          <w:szCs w:val="26"/>
          <w:lang w:val="nl-NL"/>
        </w:rPr>
      </w:pPr>
      <w:r w:rsidRPr="00851C76">
        <w:rPr>
          <w:rFonts w:ascii="Times New Roman" w:eastAsia="Times New Roman" w:hAnsi="Times New Roman" w:cs="Times New Roman"/>
          <w:sz w:val="26"/>
          <w:szCs w:val="26"/>
          <w:lang w:val="nl-NL"/>
        </w:rPr>
        <w:t>Nguồn lực tài chính đảm bảo cho các hoạt động của trường được hình thành từ các nguồn sau :</w:t>
      </w:r>
    </w:p>
    <w:p w:rsidR="00CF37EF" w:rsidRPr="00851C76" w:rsidRDefault="00CF37EF" w:rsidP="001E3D85">
      <w:pPr>
        <w:spacing w:before="80" w:after="80" w:line="264" w:lineRule="auto"/>
        <w:ind w:firstLine="567"/>
        <w:jc w:val="both"/>
        <w:rPr>
          <w:rFonts w:ascii="Times New Roman" w:eastAsia="Times New Roman" w:hAnsi="Times New Roman" w:cs="Times New Roman"/>
          <w:sz w:val="26"/>
          <w:szCs w:val="26"/>
          <w:lang w:val="nl-NL"/>
        </w:rPr>
      </w:pPr>
      <w:r w:rsidRPr="00851C76">
        <w:rPr>
          <w:rFonts w:ascii="Times New Roman" w:eastAsia="Times New Roman" w:hAnsi="Times New Roman" w:cs="Times New Roman"/>
          <w:sz w:val="26"/>
          <w:szCs w:val="26"/>
          <w:lang w:val="nl-NL"/>
        </w:rPr>
        <w:t xml:space="preserve">+ Nguồn kinh phí được cơ quan Nhà nước có thẩm quyền giao trong dự toán ngân sách hàng năm. </w:t>
      </w:r>
    </w:p>
    <w:p w:rsidR="00CF37EF" w:rsidRPr="00851C76" w:rsidRDefault="00CF37EF" w:rsidP="001E3D85">
      <w:pPr>
        <w:spacing w:before="80" w:after="80" w:line="264" w:lineRule="auto"/>
        <w:ind w:firstLine="567"/>
        <w:jc w:val="both"/>
        <w:rPr>
          <w:rFonts w:ascii="Times New Roman" w:eastAsia="Times New Roman" w:hAnsi="Times New Roman" w:cs="Times New Roman"/>
          <w:sz w:val="26"/>
          <w:szCs w:val="26"/>
          <w:lang w:val="nl-NL"/>
        </w:rPr>
      </w:pPr>
      <w:r w:rsidRPr="00851C76">
        <w:rPr>
          <w:rFonts w:ascii="Times New Roman" w:eastAsia="Times New Roman" w:hAnsi="Times New Roman" w:cs="Times New Roman"/>
          <w:sz w:val="26"/>
          <w:szCs w:val="26"/>
          <w:lang w:val="nl-NL"/>
        </w:rPr>
        <w:t xml:space="preserve">+ Nguồn thu sự nghiệp (học phí): học phí được thu và nộp vào tài khoản kho bạc theo đúng quy định </w:t>
      </w:r>
    </w:p>
    <w:p w:rsidR="00CF37EF" w:rsidRPr="00851C76" w:rsidRDefault="00CF37EF" w:rsidP="001E3D85">
      <w:pPr>
        <w:spacing w:before="80" w:after="80" w:line="264" w:lineRule="auto"/>
        <w:ind w:firstLine="567"/>
        <w:jc w:val="both"/>
        <w:rPr>
          <w:rFonts w:ascii="Times New Roman" w:eastAsia="Times New Roman" w:hAnsi="Times New Roman" w:cs="Times New Roman"/>
          <w:sz w:val="26"/>
          <w:szCs w:val="26"/>
          <w:lang w:val="nl-NL"/>
        </w:rPr>
      </w:pPr>
      <w:r w:rsidRPr="00851C76">
        <w:rPr>
          <w:rFonts w:ascii="Times New Roman" w:eastAsia="Times New Roman" w:hAnsi="Times New Roman" w:cs="Times New Roman"/>
          <w:sz w:val="26"/>
          <w:szCs w:val="26"/>
          <w:lang w:val="nl-NL"/>
        </w:rPr>
        <w:t xml:space="preserve">+ Nguồn viện trợ, tài trợ  </w:t>
      </w:r>
    </w:p>
    <w:p w:rsidR="00CF37EF" w:rsidRPr="00851C76" w:rsidRDefault="00CF37EF" w:rsidP="001E3D85">
      <w:pPr>
        <w:spacing w:before="80" w:after="80" w:line="264" w:lineRule="auto"/>
        <w:ind w:firstLine="567"/>
        <w:jc w:val="both"/>
        <w:rPr>
          <w:rFonts w:ascii="Times New Roman" w:eastAsia="Times New Roman" w:hAnsi="Times New Roman" w:cs="Times New Roman"/>
          <w:sz w:val="26"/>
          <w:szCs w:val="26"/>
          <w:lang w:val="nl-NL"/>
        </w:rPr>
      </w:pPr>
      <w:r w:rsidRPr="00851C76">
        <w:rPr>
          <w:rFonts w:ascii="Times New Roman" w:eastAsia="Times New Roman" w:hAnsi="Times New Roman" w:cs="Times New Roman"/>
          <w:sz w:val="26"/>
          <w:szCs w:val="26"/>
          <w:lang w:val="nl-NL"/>
        </w:rPr>
        <w:t>+ Nguồn thu từ hoạt động dịch vụ</w:t>
      </w:r>
    </w:p>
    <w:p w:rsidR="00CF37EF" w:rsidRPr="00851C76" w:rsidRDefault="00CF37EF" w:rsidP="001E3D85">
      <w:pPr>
        <w:spacing w:before="80" w:after="80" w:line="264" w:lineRule="auto"/>
        <w:ind w:firstLine="567"/>
        <w:jc w:val="both"/>
        <w:rPr>
          <w:rFonts w:ascii="Times New Roman" w:eastAsia="Times New Roman" w:hAnsi="Times New Roman" w:cs="Times New Roman"/>
          <w:sz w:val="26"/>
          <w:szCs w:val="26"/>
          <w:lang w:val="nl-NL"/>
        </w:rPr>
      </w:pPr>
      <w:r w:rsidRPr="00851C76">
        <w:rPr>
          <w:rFonts w:ascii="Times New Roman" w:eastAsia="Times New Roman" w:hAnsi="Times New Roman" w:cs="Times New Roman"/>
          <w:sz w:val="26"/>
          <w:szCs w:val="26"/>
          <w:lang w:val="nl-NL"/>
        </w:rPr>
        <w:t xml:space="preserve">+ Nguồn thu khác </w:t>
      </w:r>
    </w:p>
    <w:p w:rsidR="00CF37EF" w:rsidRPr="00851C76" w:rsidRDefault="00CF37EF" w:rsidP="001E3D85">
      <w:pPr>
        <w:spacing w:before="80" w:after="80" w:line="264" w:lineRule="auto"/>
        <w:ind w:firstLine="567"/>
        <w:jc w:val="both"/>
        <w:rPr>
          <w:rFonts w:ascii="Times New Roman" w:eastAsia="Times New Roman" w:hAnsi="Times New Roman" w:cs="Times New Roman"/>
          <w:sz w:val="26"/>
          <w:szCs w:val="26"/>
          <w:lang w:val="nl-NL"/>
        </w:rPr>
      </w:pPr>
      <w:r w:rsidRPr="00851C76">
        <w:rPr>
          <w:rFonts w:ascii="Times New Roman" w:eastAsia="Times New Roman" w:hAnsi="Times New Roman" w:cs="Times New Roman"/>
          <w:sz w:val="26"/>
          <w:szCs w:val="26"/>
          <w:lang w:val="nl-NL"/>
        </w:rPr>
        <w:t>Với các khoản thu trên nhà trường có đủ các nguồn thu hợp pháp để thực hiện chương trình đào tạo</w:t>
      </w:r>
      <w:r w:rsidR="00E74860" w:rsidRPr="00851C76">
        <w:rPr>
          <w:rFonts w:ascii="Times New Roman" w:eastAsia="Times New Roman" w:hAnsi="Times New Roman" w:cs="Times New Roman"/>
          <w:sz w:val="26"/>
          <w:szCs w:val="26"/>
          <w:lang w:val="nl-NL"/>
        </w:rPr>
        <w:t xml:space="preserve"> </w:t>
      </w:r>
      <w:r w:rsidR="00E74860" w:rsidRPr="00851C76">
        <w:rPr>
          <w:rFonts w:ascii="Times New Roman" w:eastAsia="Times New Roman" w:hAnsi="Times New Roman" w:cs="Times New Roman"/>
          <w:i/>
          <w:sz w:val="26"/>
          <w:szCs w:val="26"/>
          <w:lang w:val="nl-NL"/>
        </w:rPr>
        <w:t>(1.3.01</w:t>
      </w:r>
      <w:r w:rsidR="00AE0FA0" w:rsidRPr="00851C76">
        <w:rPr>
          <w:rFonts w:ascii="Times New Roman" w:eastAsia="Times New Roman" w:hAnsi="Times New Roman" w:cs="Times New Roman"/>
          <w:i/>
          <w:sz w:val="26"/>
          <w:szCs w:val="26"/>
          <w:lang w:val="nl-NL"/>
        </w:rPr>
        <w:t xml:space="preserve"> </w:t>
      </w:r>
      <w:r w:rsidR="00E74860" w:rsidRPr="00851C76">
        <w:rPr>
          <w:rFonts w:ascii="Times New Roman" w:eastAsia="Times New Roman" w:hAnsi="Times New Roman" w:cs="Times New Roman"/>
          <w:i/>
          <w:sz w:val="26"/>
          <w:szCs w:val="26"/>
          <w:lang w:val="nl-NL"/>
        </w:rPr>
        <w:t>-</w:t>
      </w:r>
      <w:r w:rsidR="00AE0FA0" w:rsidRPr="00851C76">
        <w:rPr>
          <w:rFonts w:ascii="Times New Roman" w:eastAsia="Times New Roman" w:hAnsi="Times New Roman" w:cs="Times New Roman"/>
          <w:i/>
          <w:sz w:val="26"/>
          <w:szCs w:val="26"/>
          <w:lang w:val="nl-NL"/>
        </w:rPr>
        <w:t xml:space="preserve"> </w:t>
      </w:r>
      <w:r w:rsidR="00E74860" w:rsidRPr="00851C76">
        <w:rPr>
          <w:rFonts w:ascii="Times New Roman" w:eastAsia="Times New Roman" w:hAnsi="Times New Roman" w:cs="Times New Roman"/>
          <w:i/>
          <w:sz w:val="26"/>
          <w:szCs w:val="26"/>
          <w:lang w:val="nl-NL"/>
        </w:rPr>
        <w:t>Báo cáo quyết toán báo cáo tài chính năm 2017, 2018, 2019</w:t>
      </w:r>
      <w:r w:rsidR="006A7E4E" w:rsidRPr="00851C76">
        <w:rPr>
          <w:rFonts w:ascii="Times New Roman" w:eastAsia="Times New Roman" w:hAnsi="Times New Roman" w:cs="Times New Roman"/>
          <w:i/>
          <w:sz w:val="26"/>
          <w:szCs w:val="26"/>
          <w:lang w:val="nl-NL"/>
        </w:rPr>
        <w:t>)</w:t>
      </w:r>
      <w:r w:rsidRPr="00851C76">
        <w:rPr>
          <w:rFonts w:ascii="Times New Roman" w:eastAsia="Times New Roman" w:hAnsi="Times New Roman" w:cs="Times New Roman"/>
          <w:i/>
          <w:sz w:val="26"/>
          <w:szCs w:val="26"/>
          <w:lang w:val="nl-NL"/>
        </w:rPr>
        <w:t>.</w:t>
      </w:r>
    </w:p>
    <w:p w:rsidR="00CF37EF" w:rsidRPr="00851C76" w:rsidRDefault="00CF37EF" w:rsidP="001E3D85">
      <w:pPr>
        <w:spacing w:before="80" w:after="80" w:line="264" w:lineRule="auto"/>
        <w:ind w:firstLine="567"/>
        <w:jc w:val="both"/>
        <w:rPr>
          <w:rFonts w:ascii="Times New Roman" w:eastAsia="Times New Roman" w:hAnsi="Times New Roman" w:cs="Times New Roman"/>
          <w:sz w:val="26"/>
          <w:szCs w:val="26"/>
          <w:lang w:val="nl-NL"/>
        </w:rPr>
      </w:pPr>
      <w:r w:rsidRPr="00851C76">
        <w:rPr>
          <w:rFonts w:ascii="Times New Roman" w:eastAsia="Times New Roman" w:hAnsi="Times New Roman" w:cs="Times New Roman"/>
          <w:sz w:val="26"/>
          <w:szCs w:val="26"/>
          <w:lang w:val="nl-NL"/>
        </w:rPr>
        <w:t xml:space="preserve">Căn cứ vào Nghị định 86/2015/NĐ-CP ngày 02/10/2015 của Chính phủ Quy định về cơ chế thu, quản lý học phí đối với cơ sở giáo dục thuộc hệ thống giáo dục quốc dân và chính sách miễn, giảm học phí, hỗ trợ chi phí học tập từ năm học 2015-2016 đến năm học 2020-2021, nhà trường đã xác định mức chi tối thiểu cho sinh viên ngành công nghệ chế tạo máy. </w:t>
      </w:r>
    </w:p>
    <w:p w:rsidR="00CF37EF" w:rsidRPr="004C21C1" w:rsidRDefault="00CF37EF" w:rsidP="001E3D85">
      <w:pPr>
        <w:spacing w:before="80" w:after="80" w:line="264" w:lineRule="auto"/>
        <w:ind w:firstLine="567"/>
        <w:jc w:val="both"/>
        <w:rPr>
          <w:rFonts w:ascii="Times New Roman" w:eastAsia="Times New Roman" w:hAnsi="Times New Roman" w:cs="Times New Roman"/>
          <w:strike/>
          <w:sz w:val="26"/>
          <w:szCs w:val="26"/>
          <w:lang w:val="nl-NL"/>
        </w:rPr>
      </w:pPr>
      <w:r w:rsidRPr="00851C76">
        <w:rPr>
          <w:rFonts w:ascii="Times New Roman" w:eastAsia="Times New Roman" w:hAnsi="Times New Roman" w:cs="Times New Roman"/>
          <w:sz w:val="26"/>
          <w:szCs w:val="26"/>
          <w:lang w:val="nl-NL"/>
        </w:rPr>
        <w:t xml:space="preserve">Hàng năm, Khoa Cơ khí phối hợp với Phòng Kế hoạch –Tài chính nghiên cứu, xác định định mức chi tối thiểu cho một sinh viên, đảm bảo chất lượng của chương trình đào tạo và có đủ nguồn thu hợp pháp để thực hiện chương trình đào tạo </w:t>
      </w:r>
      <w:r w:rsidRPr="00851C76">
        <w:rPr>
          <w:rFonts w:ascii="Times New Roman" w:eastAsia="Times New Roman" w:hAnsi="Times New Roman" w:cs="Times New Roman"/>
          <w:i/>
          <w:sz w:val="26"/>
          <w:szCs w:val="26"/>
          <w:lang w:val="nl-NL"/>
        </w:rPr>
        <w:t>(1.3.</w:t>
      </w:r>
      <w:r w:rsidR="00E74860" w:rsidRPr="00851C76">
        <w:rPr>
          <w:rFonts w:ascii="Times New Roman" w:eastAsia="Times New Roman" w:hAnsi="Times New Roman" w:cs="Times New Roman"/>
          <w:i/>
          <w:sz w:val="26"/>
          <w:szCs w:val="26"/>
          <w:lang w:val="nl-NL"/>
        </w:rPr>
        <w:t>0</w:t>
      </w:r>
      <w:r w:rsidRPr="00851C76">
        <w:rPr>
          <w:rFonts w:ascii="Times New Roman" w:eastAsia="Times New Roman" w:hAnsi="Times New Roman" w:cs="Times New Roman"/>
          <w:i/>
          <w:sz w:val="26"/>
          <w:szCs w:val="26"/>
          <w:lang w:val="nl-NL"/>
        </w:rPr>
        <w:t>2</w:t>
      </w:r>
      <w:r w:rsidR="00AE0FA0" w:rsidRPr="00851C76">
        <w:rPr>
          <w:rFonts w:ascii="Times New Roman" w:eastAsia="Times New Roman" w:hAnsi="Times New Roman" w:cs="Times New Roman"/>
          <w:i/>
          <w:sz w:val="26"/>
          <w:szCs w:val="26"/>
          <w:lang w:val="nl-NL"/>
        </w:rPr>
        <w:t xml:space="preserve"> </w:t>
      </w:r>
      <w:r w:rsidRPr="00851C76">
        <w:rPr>
          <w:rFonts w:ascii="Times New Roman" w:eastAsia="Times New Roman" w:hAnsi="Times New Roman" w:cs="Times New Roman"/>
          <w:i/>
          <w:sz w:val="26"/>
          <w:szCs w:val="26"/>
          <w:lang w:val="nl-NL"/>
        </w:rPr>
        <w:t>-</w:t>
      </w:r>
      <w:r w:rsidR="00AE0FA0" w:rsidRPr="00851C76">
        <w:rPr>
          <w:rFonts w:ascii="Times New Roman" w:eastAsia="Times New Roman" w:hAnsi="Times New Roman" w:cs="Times New Roman"/>
          <w:i/>
          <w:sz w:val="26"/>
          <w:szCs w:val="26"/>
          <w:lang w:val="nl-NL"/>
        </w:rPr>
        <w:t xml:space="preserve"> </w:t>
      </w:r>
      <w:r w:rsidRPr="00851C76">
        <w:rPr>
          <w:rFonts w:ascii="Times New Roman" w:eastAsia="Times New Roman" w:hAnsi="Times New Roman" w:cs="Times New Roman"/>
          <w:i/>
          <w:sz w:val="26"/>
          <w:szCs w:val="26"/>
          <w:lang w:val="nl-NL"/>
        </w:rPr>
        <w:t>Bảng chi tiết mức chi tối thiểu cho người học năm học 2017-2018, 2018-2019</w:t>
      </w:r>
      <w:r w:rsidR="00B50CA6">
        <w:rPr>
          <w:rFonts w:ascii="Times New Roman" w:eastAsia="Times New Roman" w:hAnsi="Times New Roman" w:cs="Times New Roman"/>
          <w:i/>
          <w:sz w:val="26"/>
          <w:szCs w:val="26"/>
          <w:lang w:val="nl-NL"/>
        </w:rPr>
        <w:t>).</w:t>
      </w:r>
    </w:p>
    <w:p w:rsidR="00EC24FC" w:rsidRPr="00851C76" w:rsidRDefault="00EC24FC" w:rsidP="001E3D85">
      <w:pPr>
        <w:spacing w:before="80" w:after="80" w:line="264" w:lineRule="auto"/>
        <w:jc w:val="both"/>
        <w:rPr>
          <w:rFonts w:ascii="Times New Roman" w:eastAsia="Times New Roman" w:hAnsi="Times New Roman" w:cs="Times New Roman"/>
          <w:b/>
          <w:sz w:val="26"/>
          <w:szCs w:val="26"/>
        </w:rPr>
      </w:pPr>
      <w:r w:rsidRPr="00851C76">
        <w:rPr>
          <w:rFonts w:ascii="Times New Roman" w:eastAsia="Times New Roman" w:hAnsi="Times New Roman" w:cs="Times New Roman"/>
          <w:b/>
          <w:sz w:val="26"/>
          <w:szCs w:val="26"/>
        </w:rPr>
        <w:t>Điểm tự đánh giá tiêu chuẩn 3, tiêu chí 1: 2 điểm</w:t>
      </w:r>
    </w:p>
    <w:p w:rsidR="000C4AD8" w:rsidRPr="00851C76" w:rsidRDefault="000C4AD8" w:rsidP="001E3D85">
      <w:pPr>
        <w:spacing w:before="80" w:after="80" w:line="264" w:lineRule="auto"/>
        <w:jc w:val="both"/>
        <w:rPr>
          <w:rFonts w:ascii="Times New Roman" w:eastAsia="Times New Roman" w:hAnsi="Times New Roman" w:cs="Times New Roman"/>
          <w:b/>
          <w:sz w:val="26"/>
          <w:szCs w:val="26"/>
          <w:lang w:val="nl-NL"/>
        </w:rPr>
      </w:pPr>
    </w:p>
    <w:p w:rsidR="00055BA3" w:rsidRPr="00851C76" w:rsidRDefault="00A73367" w:rsidP="001E3D85">
      <w:pPr>
        <w:spacing w:before="80" w:after="80" w:line="264" w:lineRule="auto"/>
        <w:jc w:val="both"/>
        <w:rPr>
          <w:rFonts w:ascii="Times New Roman" w:eastAsia="Times New Roman" w:hAnsi="Times New Roman" w:cs="Times New Roman"/>
          <w:b/>
          <w:i/>
          <w:sz w:val="26"/>
          <w:szCs w:val="26"/>
          <w:lang w:val="nl-NL"/>
        </w:rPr>
      </w:pPr>
      <w:r w:rsidRPr="00851C76">
        <w:rPr>
          <w:rFonts w:ascii="Times New Roman" w:eastAsia="Times New Roman" w:hAnsi="Times New Roman" w:cs="Times New Roman"/>
          <w:b/>
          <w:i/>
          <w:sz w:val="26"/>
          <w:szCs w:val="26"/>
          <w:lang w:val="nl-NL"/>
        </w:rPr>
        <w:t>2</w:t>
      </w:r>
      <w:r w:rsidR="00055BA3" w:rsidRPr="00851C76">
        <w:rPr>
          <w:rFonts w:ascii="Times New Roman" w:eastAsia="Times New Roman" w:hAnsi="Times New Roman" w:cs="Times New Roman"/>
          <w:b/>
          <w:i/>
          <w:sz w:val="26"/>
          <w:szCs w:val="26"/>
          <w:lang w:val="nl-NL"/>
        </w:rPr>
        <w:t>.2.2. Tiêu chí 2. Hoạt động đào tạo</w:t>
      </w:r>
    </w:p>
    <w:p w:rsidR="00055BA3" w:rsidRPr="00851C76" w:rsidRDefault="00055BA3" w:rsidP="001E3D85">
      <w:pPr>
        <w:spacing w:before="80" w:after="80" w:line="264" w:lineRule="auto"/>
        <w:jc w:val="both"/>
        <w:rPr>
          <w:rFonts w:ascii="Times New Roman" w:eastAsia="Times New Roman" w:hAnsi="Times New Roman" w:cs="Times New Roman"/>
          <w:b/>
          <w:sz w:val="26"/>
          <w:szCs w:val="26"/>
          <w:u w:val="single"/>
          <w:lang w:val="nl-NL"/>
        </w:rPr>
      </w:pPr>
      <w:r w:rsidRPr="00851C76">
        <w:rPr>
          <w:rFonts w:ascii="Times New Roman" w:eastAsia="Times New Roman" w:hAnsi="Times New Roman" w:cs="Times New Roman"/>
          <w:b/>
          <w:sz w:val="26"/>
          <w:szCs w:val="26"/>
          <w:u w:val="single"/>
          <w:lang w:val="nl-NL"/>
        </w:rPr>
        <w:t>Đánh giá tổng quát tiêu chí 2:</w:t>
      </w:r>
    </w:p>
    <w:p w:rsidR="008003A6" w:rsidRPr="00851C76" w:rsidRDefault="008003A6" w:rsidP="001E3D85">
      <w:pPr>
        <w:spacing w:before="80" w:after="80" w:line="264" w:lineRule="auto"/>
        <w:jc w:val="both"/>
        <w:rPr>
          <w:rFonts w:ascii="Times New Roman" w:eastAsia="Times New Roman" w:hAnsi="Times New Roman" w:cs="Times New Roman"/>
          <w:b/>
          <w:i/>
          <w:sz w:val="26"/>
          <w:szCs w:val="26"/>
        </w:rPr>
      </w:pPr>
      <w:r w:rsidRPr="00851C76">
        <w:rPr>
          <w:rFonts w:ascii="Times New Roman" w:eastAsia="Times New Roman" w:hAnsi="Times New Roman" w:cs="Times New Roman"/>
          <w:b/>
          <w:i/>
          <w:sz w:val="26"/>
          <w:szCs w:val="26"/>
        </w:rPr>
        <w:t xml:space="preserve">* </w:t>
      </w:r>
      <w:r w:rsidR="001B653A" w:rsidRPr="00851C76">
        <w:rPr>
          <w:rFonts w:ascii="Times New Roman" w:eastAsia="Times New Roman" w:hAnsi="Times New Roman" w:cs="Times New Roman"/>
          <w:b/>
          <w:i/>
          <w:sz w:val="26"/>
          <w:szCs w:val="26"/>
        </w:rPr>
        <w:t xml:space="preserve">Mở đầu: </w:t>
      </w:r>
    </w:p>
    <w:p w:rsidR="00D36879" w:rsidRPr="00851C76" w:rsidRDefault="00D36879" w:rsidP="00D36879">
      <w:pPr>
        <w:spacing w:before="80" w:after="80" w:line="264" w:lineRule="auto"/>
        <w:ind w:firstLine="567"/>
        <w:jc w:val="both"/>
        <w:rPr>
          <w:rFonts w:ascii="Times New Roman" w:eastAsia="Times New Roman" w:hAnsi="Times New Roman" w:cs="Times New Roman"/>
          <w:sz w:val="26"/>
          <w:szCs w:val="26"/>
          <w:lang w:val="nl-NL"/>
        </w:rPr>
      </w:pPr>
      <w:r w:rsidRPr="00851C76">
        <w:rPr>
          <w:rFonts w:ascii="Times New Roman" w:eastAsia="Times New Roman" w:hAnsi="Times New Roman" w:cs="Times New Roman"/>
          <w:sz w:val="26"/>
          <w:szCs w:val="26"/>
        </w:rPr>
        <w:t xml:space="preserve">Công tác tuyển sinh của Nhà trường được thực hiện đúng quy chế tuyển sinh và các văn bản hướng dẫn của Bộ Lao động – Thương binh và Xã hội, có sự tham gia của tập thể cán bộ, giảng viên, nhân viên. Vì thế, công tác tuyển sinh tạo mọi điều kiện thuận lợi cho học sinh khi đăng ký tham gia xét tuyển. </w:t>
      </w:r>
      <w:r w:rsidRPr="00851C76">
        <w:rPr>
          <w:rFonts w:ascii="Times New Roman" w:eastAsia="Times New Roman" w:hAnsi="Times New Roman" w:cs="Times New Roman"/>
          <w:sz w:val="26"/>
          <w:szCs w:val="26"/>
          <w:lang w:val="nl-NL"/>
        </w:rPr>
        <w:t xml:space="preserve">Các hình thức tổ chức tư vấn, hướng nghiệp cho </w:t>
      </w:r>
      <w:r w:rsidRPr="00851C76">
        <w:rPr>
          <w:rFonts w:ascii="Times New Roman" w:eastAsia="Times New Roman" w:hAnsi="Times New Roman" w:cs="Times New Roman"/>
          <w:sz w:val="26"/>
          <w:szCs w:val="26"/>
          <w:lang w:val="nl-NL"/>
        </w:rPr>
        <w:lastRenderedPageBreak/>
        <w:t>học sinh rất đa dạng, phong phú và chuyên nghiệp, thông tin tuyển sinh về trường đến với học sinh, phụ huynh được truyền tải đầy đủ, kịp thời và chính xác.</w:t>
      </w:r>
    </w:p>
    <w:p w:rsidR="00D36879" w:rsidRPr="00851C76" w:rsidRDefault="00D36879" w:rsidP="00D36879">
      <w:pPr>
        <w:spacing w:before="80" w:after="80" w:line="264" w:lineRule="auto"/>
        <w:ind w:firstLine="567"/>
        <w:jc w:val="both"/>
        <w:rPr>
          <w:rFonts w:ascii="Times New Roman" w:eastAsia="Times New Roman" w:hAnsi="Times New Roman" w:cs="Times New Roman"/>
          <w:b/>
          <w:i/>
          <w:sz w:val="26"/>
          <w:szCs w:val="26"/>
        </w:rPr>
      </w:pPr>
      <w:r w:rsidRPr="00851C76">
        <w:rPr>
          <w:rFonts w:ascii="Times New Roman" w:eastAsia="Times New Roman" w:hAnsi="Times New Roman" w:cs="Times New Roman"/>
          <w:sz w:val="26"/>
          <w:szCs w:val="26"/>
          <w:lang w:val="nl-NL"/>
        </w:rPr>
        <w:t>Kế hoạch đào tạo và tổ chức đào tạo theo quy định, phương pháp đào tạo phù hợp với nội dung chương trình đào tạo, kết hợp rèn luyện năng lực thực hành với trang bị kiến thức chuyên môn, phát huy tính tích cực, tự giác, năng động, khả năng làm việc độc lập, tổ chức làm việc theo nhóm của người học, thực hiện ứng dụng Cơ khí, công nghệ truyền thông trong hoạt động dạy và học.</w:t>
      </w:r>
    </w:p>
    <w:p w:rsidR="00D36879" w:rsidRPr="00851C76" w:rsidRDefault="004C21C1" w:rsidP="00D36879">
      <w:pPr>
        <w:spacing w:before="80" w:after="80" w:line="264" w:lineRule="auto"/>
        <w:ind w:firstLine="567"/>
        <w:jc w:val="both"/>
        <w:rPr>
          <w:rFonts w:ascii="Times New Roman" w:eastAsia="Times New Roman" w:hAnsi="Times New Roman" w:cs="Times New Roman"/>
          <w:strike/>
          <w:sz w:val="26"/>
          <w:szCs w:val="26"/>
          <w:lang w:val="nl-NL"/>
        </w:rPr>
      </w:pPr>
      <w:r w:rsidRPr="004C21C1">
        <w:rPr>
          <w:rFonts w:ascii="Times New Roman" w:eastAsia="Times New Roman" w:hAnsi="Times New Roman" w:cs="Times New Roman"/>
          <w:color w:val="FF0000"/>
          <w:sz w:val="26"/>
          <w:szCs w:val="26"/>
          <w:lang w:val="nl-NL"/>
        </w:rPr>
        <w:t>Năm học 2018-2019</w:t>
      </w:r>
      <w:r w:rsidR="00D36879" w:rsidRPr="00851C76">
        <w:rPr>
          <w:rFonts w:ascii="Times New Roman" w:eastAsia="Times New Roman" w:hAnsi="Times New Roman" w:cs="Times New Roman"/>
          <w:sz w:val="26"/>
          <w:szCs w:val="26"/>
          <w:lang w:val="nl-NL"/>
        </w:rPr>
        <w:t>, Khoa Cơ khí phối hợp với đơn vị sử dụng lao động trong việc tổ chức, hướng dẫn cho người học thực hành, thực tập tại đơn vị sử dụng lao động, Tổ chức kiểm tra, thi, xét công nhận tốt nghiệp, đánh giá kết quả học tập, rèn luyện, cấp văn bằng theo quy định, có hồ sơ người học đầy đủ và đúng theo quy định. Tổ chức kiểm tra, giám sát hoạt động dạy và học theo quy định, sử dụng kết quả kiểm tra để kịp thời điều chỉnh các hoạt động dạy và học cho phù hợp.</w:t>
      </w:r>
    </w:p>
    <w:p w:rsidR="001B653A" w:rsidRPr="004C21C1" w:rsidRDefault="001B653A" w:rsidP="001E3D85">
      <w:pPr>
        <w:spacing w:before="80" w:after="80" w:line="264" w:lineRule="auto"/>
        <w:jc w:val="both"/>
        <w:rPr>
          <w:rFonts w:ascii="Times New Roman" w:eastAsia="Times New Roman" w:hAnsi="Times New Roman" w:cs="Times New Roman"/>
          <w:sz w:val="26"/>
          <w:szCs w:val="26"/>
        </w:rPr>
      </w:pPr>
      <w:r w:rsidRPr="00851C76">
        <w:rPr>
          <w:rFonts w:ascii="Times New Roman" w:eastAsia="Times New Roman" w:hAnsi="Times New Roman" w:cs="Times New Roman"/>
          <w:b/>
          <w:i/>
          <w:sz w:val="26"/>
          <w:szCs w:val="26"/>
        </w:rPr>
        <w:t xml:space="preserve">* Những điểm mạnh: </w:t>
      </w:r>
    </w:p>
    <w:p w:rsidR="001B653A" w:rsidRPr="00851C76" w:rsidRDefault="001B653A" w:rsidP="001E3D85">
      <w:pPr>
        <w:spacing w:before="80" w:after="80" w:line="264" w:lineRule="auto"/>
        <w:ind w:firstLine="567"/>
        <w:jc w:val="both"/>
        <w:rPr>
          <w:rFonts w:ascii="Times New Roman" w:eastAsia="Times New Roman" w:hAnsi="Times New Roman" w:cs="Times New Roman"/>
          <w:sz w:val="26"/>
          <w:szCs w:val="26"/>
          <w:lang w:val="nl-NL"/>
        </w:rPr>
      </w:pPr>
      <w:r w:rsidRPr="00851C76">
        <w:rPr>
          <w:rFonts w:ascii="Times New Roman" w:eastAsia="Times New Roman" w:hAnsi="Times New Roman" w:cs="Times New Roman"/>
          <w:spacing w:val="-6"/>
          <w:sz w:val="26"/>
          <w:szCs w:val="26"/>
          <w:lang w:val="nl-NL"/>
        </w:rPr>
        <w:t xml:space="preserve">Hàng </w:t>
      </w:r>
      <w:r w:rsidRPr="00851C76">
        <w:rPr>
          <w:rFonts w:ascii="Times New Roman" w:eastAsia="Times New Roman" w:hAnsi="Times New Roman" w:cs="Times New Roman"/>
          <w:sz w:val="26"/>
          <w:szCs w:val="26"/>
          <w:lang w:val="nl-NL"/>
        </w:rPr>
        <w:t>năm</w:t>
      </w:r>
      <w:r w:rsidR="001F4D73" w:rsidRPr="00851C76">
        <w:rPr>
          <w:rFonts w:ascii="Times New Roman" w:eastAsia="Times New Roman" w:hAnsi="Times New Roman" w:cs="Times New Roman"/>
          <w:sz w:val="26"/>
          <w:szCs w:val="26"/>
          <w:lang w:val="nl-NL"/>
        </w:rPr>
        <w:t xml:space="preserve">, Nhà trường luôn chủ động xây dựng Kế hoạch tuyển sinh phù hợp với </w:t>
      </w:r>
      <w:r w:rsidR="0089444E" w:rsidRPr="00851C76">
        <w:rPr>
          <w:rFonts w:ascii="Times New Roman" w:eastAsia="Times New Roman" w:hAnsi="Times New Roman" w:cs="Times New Roman"/>
          <w:sz w:val="26"/>
          <w:szCs w:val="26"/>
          <w:lang w:val="nl-NL"/>
        </w:rPr>
        <w:t xml:space="preserve">Quy chế tuyển sinh, </w:t>
      </w:r>
      <w:r w:rsidR="001F4D73" w:rsidRPr="00851C76">
        <w:rPr>
          <w:rFonts w:ascii="Times New Roman" w:eastAsia="Times New Roman" w:hAnsi="Times New Roman" w:cs="Times New Roman"/>
          <w:sz w:val="26"/>
          <w:szCs w:val="26"/>
          <w:lang w:val="nl-NL"/>
        </w:rPr>
        <w:t>định hướng phát triển</w:t>
      </w:r>
      <w:r w:rsidR="0089444E" w:rsidRPr="00851C76">
        <w:rPr>
          <w:rFonts w:ascii="Times New Roman" w:eastAsia="Times New Roman" w:hAnsi="Times New Roman" w:cs="Times New Roman"/>
          <w:sz w:val="26"/>
          <w:szCs w:val="26"/>
          <w:lang w:val="nl-NL"/>
        </w:rPr>
        <w:t xml:space="preserve"> ngành, nghề, nhu cầu nguồn nhân lực của địa phương, cả nước. K</w:t>
      </w:r>
      <w:r w:rsidRPr="00851C76">
        <w:rPr>
          <w:rFonts w:ascii="Times New Roman" w:eastAsia="Times New Roman" w:hAnsi="Times New Roman" w:cs="Times New Roman"/>
          <w:sz w:val="26"/>
          <w:szCs w:val="26"/>
          <w:lang w:val="nl-NL"/>
        </w:rPr>
        <w:t xml:space="preserve">hoa </w:t>
      </w:r>
      <w:r w:rsidR="0089444E" w:rsidRPr="00851C76">
        <w:rPr>
          <w:rFonts w:ascii="Times New Roman" w:eastAsia="Times New Roman" w:hAnsi="Times New Roman" w:cs="Times New Roman"/>
          <w:sz w:val="26"/>
          <w:szCs w:val="26"/>
          <w:lang w:val="nl-NL"/>
        </w:rPr>
        <w:t xml:space="preserve">Cơ khí </w:t>
      </w:r>
      <w:r w:rsidRPr="00851C76">
        <w:rPr>
          <w:rFonts w:ascii="Times New Roman" w:eastAsia="Times New Roman" w:hAnsi="Times New Roman" w:cs="Times New Roman"/>
          <w:sz w:val="26"/>
          <w:szCs w:val="26"/>
          <w:lang w:val="nl-NL"/>
        </w:rPr>
        <w:t xml:space="preserve">xây dựng và thực hiện kế hoạch đào tạo theo đúng yêu cầu nội dung và đảm bảo tiến độ đào tạo cho từng khóa học, theo học kỳ và năm học. </w:t>
      </w:r>
    </w:p>
    <w:p w:rsidR="00ED6C4A" w:rsidRPr="00851C76" w:rsidRDefault="00ED6C4A" w:rsidP="001E3D85">
      <w:pPr>
        <w:spacing w:before="80" w:after="80" w:line="264" w:lineRule="auto"/>
        <w:ind w:firstLine="567"/>
        <w:jc w:val="both"/>
        <w:rPr>
          <w:rFonts w:ascii="Times New Roman" w:eastAsia="Times New Roman" w:hAnsi="Times New Roman" w:cs="Times New Roman"/>
          <w:spacing w:val="-6"/>
          <w:sz w:val="26"/>
          <w:szCs w:val="26"/>
          <w:lang w:val="nl-NL"/>
        </w:rPr>
      </w:pPr>
      <w:r w:rsidRPr="00851C76">
        <w:rPr>
          <w:rFonts w:ascii="Times New Roman" w:eastAsia="Times New Roman" w:hAnsi="Times New Roman" w:cs="Times New Roman"/>
          <w:spacing w:val="-6"/>
          <w:sz w:val="26"/>
          <w:szCs w:val="26"/>
          <w:lang w:val="nl-NL"/>
        </w:rPr>
        <w:t>Trong kế hoạch đào tạo, Khoa Cơ khí đã chủ động phối hợp cùng doanh nghiệp trong công tác đào tạo, gắn với giải quyết việc làm của sinh viên sau khi tốt nghiệp. Công tác dạy và học được thực hiện một cách nghiêm túc, hiệu quả.</w:t>
      </w:r>
    </w:p>
    <w:p w:rsidR="001B653A" w:rsidRPr="00851C76" w:rsidRDefault="001B653A" w:rsidP="001E3D85">
      <w:pPr>
        <w:spacing w:before="80" w:after="80" w:line="264" w:lineRule="auto"/>
        <w:ind w:firstLine="567"/>
        <w:jc w:val="both"/>
        <w:rPr>
          <w:rFonts w:ascii="Times New Roman" w:eastAsia="Times New Roman" w:hAnsi="Times New Roman" w:cs="Times New Roman"/>
          <w:spacing w:val="-6"/>
          <w:sz w:val="26"/>
          <w:szCs w:val="26"/>
          <w:lang w:val="nl-NL"/>
        </w:rPr>
      </w:pPr>
      <w:r w:rsidRPr="00851C76">
        <w:rPr>
          <w:rFonts w:ascii="Times New Roman" w:eastAsia="Times New Roman" w:hAnsi="Times New Roman" w:cs="Times New Roman"/>
          <w:spacing w:val="-6"/>
          <w:sz w:val="26"/>
          <w:szCs w:val="26"/>
          <w:lang w:val="nl-NL"/>
        </w:rPr>
        <w:t>Khoa luôn thực hiện các biện pháp nhằm nâng cao chất lượng đào tạo bằng cách áp dụng các phương pháp dạy học tích cực hóa người học, làm đề tài nghiên cứu khoa học, hợp tác với doanh nghiệp vào quá trình đào tạo.</w:t>
      </w:r>
    </w:p>
    <w:p w:rsidR="001B653A" w:rsidRPr="00851C76" w:rsidRDefault="001B653A" w:rsidP="001E3D85">
      <w:pPr>
        <w:spacing w:before="80" w:after="80" w:line="264" w:lineRule="auto"/>
        <w:ind w:firstLine="567"/>
        <w:jc w:val="both"/>
        <w:rPr>
          <w:rFonts w:ascii="Times New Roman" w:eastAsia="Times New Roman" w:hAnsi="Times New Roman" w:cs="Times New Roman"/>
          <w:spacing w:val="-6"/>
          <w:sz w:val="26"/>
          <w:szCs w:val="26"/>
          <w:lang w:val="nl-NL"/>
        </w:rPr>
      </w:pPr>
      <w:r w:rsidRPr="00851C76">
        <w:rPr>
          <w:rFonts w:ascii="Times New Roman" w:eastAsia="Times New Roman" w:hAnsi="Times New Roman" w:cs="Times New Roman"/>
          <w:spacing w:val="-6"/>
          <w:sz w:val="26"/>
          <w:szCs w:val="26"/>
          <w:lang w:val="nl-NL"/>
        </w:rPr>
        <w:t>Khoa thực hiện đúng quy định về thi, kiểm tra và công nhận tốt nghiệp, quy định về đánh giá kết quả rèn luyện của người học theo quy định của Bộ Lao động - Thương binh và Xã hội.</w:t>
      </w:r>
    </w:p>
    <w:p w:rsidR="001B653A" w:rsidRPr="00851C76" w:rsidRDefault="001B653A" w:rsidP="001E3D85">
      <w:pPr>
        <w:spacing w:before="80" w:after="80" w:line="264" w:lineRule="auto"/>
        <w:ind w:firstLine="567"/>
        <w:jc w:val="both"/>
        <w:rPr>
          <w:rFonts w:ascii="Times New Roman" w:eastAsia="Times New Roman" w:hAnsi="Times New Roman" w:cs="Times New Roman"/>
          <w:spacing w:val="-6"/>
          <w:sz w:val="26"/>
          <w:szCs w:val="26"/>
          <w:lang w:val="nl-NL"/>
        </w:rPr>
      </w:pPr>
      <w:r w:rsidRPr="00851C76">
        <w:rPr>
          <w:rFonts w:ascii="Times New Roman" w:eastAsia="Times New Roman" w:hAnsi="Times New Roman" w:cs="Times New Roman"/>
          <w:spacing w:val="-6"/>
          <w:sz w:val="26"/>
          <w:szCs w:val="26"/>
          <w:lang w:val="nl-NL"/>
        </w:rPr>
        <w:t xml:space="preserve">Có ngân hàng đề thi </w:t>
      </w:r>
      <w:r w:rsidR="008003A6" w:rsidRPr="00851C76">
        <w:rPr>
          <w:rFonts w:ascii="Times New Roman" w:eastAsia="Times New Roman" w:hAnsi="Times New Roman" w:cs="Times New Roman"/>
          <w:spacing w:val="-6"/>
          <w:sz w:val="26"/>
          <w:szCs w:val="26"/>
          <w:lang w:val="nl-NL"/>
        </w:rPr>
        <w:t>ngành Công nghệ chế tạo máy.</w:t>
      </w:r>
    </w:p>
    <w:p w:rsidR="00ED6C4A" w:rsidRPr="00851C76" w:rsidRDefault="00ED6C4A" w:rsidP="001E3D85">
      <w:pPr>
        <w:spacing w:before="80" w:after="80" w:line="264" w:lineRule="auto"/>
        <w:ind w:firstLine="567"/>
        <w:jc w:val="both"/>
        <w:rPr>
          <w:rFonts w:ascii="Times New Roman" w:eastAsia="Times New Roman" w:hAnsi="Times New Roman" w:cs="Times New Roman"/>
          <w:spacing w:val="-6"/>
          <w:sz w:val="26"/>
          <w:szCs w:val="26"/>
          <w:lang w:val="nl-NL"/>
        </w:rPr>
      </w:pPr>
      <w:r w:rsidRPr="00851C76">
        <w:rPr>
          <w:rFonts w:ascii="Times New Roman" w:eastAsia="Times New Roman" w:hAnsi="Times New Roman" w:cs="Times New Roman"/>
          <w:spacing w:val="-6"/>
          <w:sz w:val="26"/>
          <w:szCs w:val="26"/>
          <w:lang w:val="nl-NL"/>
        </w:rPr>
        <w:t xml:space="preserve">Việc khuyến khích </w:t>
      </w:r>
      <w:r w:rsidR="00FB1D88" w:rsidRPr="00851C76">
        <w:rPr>
          <w:rFonts w:ascii="Times New Roman" w:eastAsia="Times New Roman" w:hAnsi="Times New Roman" w:cs="Times New Roman"/>
          <w:spacing w:val="-6"/>
          <w:sz w:val="26"/>
          <w:szCs w:val="26"/>
          <w:lang w:val="nl-NL"/>
        </w:rPr>
        <w:t>giảng</w:t>
      </w:r>
      <w:r w:rsidRPr="00851C76">
        <w:rPr>
          <w:rFonts w:ascii="Times New Roman" w:eastAsia="Times New Roman" w:hAnsi="Times New Roman" w:cs="Times New Roman"/>
          <w:spacing w:val="-6"/>
          <w:sz w:val="26"/>
          <w:szCs w:val="26"/>
          <w:lang w:val="nl-NL"/>
        </w:rPr>
        <w:t xml:space="preserve"> viên nâng cao trình độ chuyên môn, trình độ ngoại ngữ và tham gia các lớp tập huấn về phương pháp giảng dạy luôn được Khoa thực hiện thường xuyên.</w:t>
      </w:r>
    </w:p>
    <w:p w:rsidR="008003A6" w:rsidRPr="00851C76" w:rsidRDefault="001B653A" w:rsidP="001E3D85">
      <w:pPr>
        <w:spacing w:before="80" w:after="80" w:line="264" w:lineRule="auto"/>
        <w:jc w:val="both"/>
        <w:rPr>
          <w:rFonts w:ascii="Times New Roman" w:eastAsia="Times New Roman" w:hAnsi="Times New Roman" w:cs="Times New Roman"/>
          <w:sz w:val="26"/>
          <w:szCs w:val="26"/>
        </w:rPr>
      </w:pPr>
      <w:r w:rsidRPr="00851C76">
        <w:rPr>
          <w:rFonts w:ascii="Times New Roman" w:eastAsia="Times New Roman" w:hAnsi="Times New Roman" w:cs="Times New Roman"/>
          <w:b/>
          <w:i/>
          <w:sz w:val="26"/>
          <w:szCs w:val="26"/>
        </w:rPr>
        <w:t>* Những tồn tại:</w:t>
      </w:r>
      <w:r w:rsidRPr="00851C76">
        <w:rPr>
          <w:rFonts w:ascii="Times New Roman" w:eastAsia="Times New Roman" w:hAnsi="Times New Roman" w:cs="Times New Roman"/>
          <w:sz w:val="26"/>
          <w:szCs w:val="26"/>
        </w:rPr>
        <w:t xml:space="preserve"> </w:t>
      </w:r>
      <w:r w:rsidR="001B129A" w:rsidRPr="00851C76">
        <w:rPr>
          <w:rFonts w:ascii="Times New Roman" w:eastAsia="Times New Roman" w:hAnsi="Times New Roman" w:cs="Times New Roman"/>
          <w:sz w:val="26"/>
          <w:szCs w:val="26"/>
        </w:rPr>
        <w:t>Không có</w:t>
      </w:r>
    </w:p>
    <w:p w:rsidR="008003A6" w:rsidRPr="00851C76" w:rsidRDefault="001B653A" w:rsidP="001E3D85">
      <w:pPr>
        <w:spacing w:before="80" w:after="80" w:line="264" w:lineRule="auto"/>
        <w:jc w:val="both"/>
        <w:rPr>
          <w:rFonts w:ascii="Times New Roman" w:eastAsia="Times New Roman" w:hAnsi="Times New Roman" w:cs="Times New Roman"/>
          <w:b/>
          <w:i/>
          <w:sz w:val="26"/>
          <w:szCs w:val="26"/>
        </w:rPr>
      </w:pPr>
      <w:r w:rsidRPr="00851C76">
        <w:rPr>
          <w:rFonts w:ascii="Times New Roman" w:eastAsia="Times New Roman" w:hAnsi="Times New Roman" w:cs="Times New Roman"/>
          <w:b/>
          <w:i/>
          <w:sz w:val="26"/>
          <w:szCs w:val="26"/>
        </w:rPr>
        <w:t xml:space="preserve">* Kế hoạch nâng cao chất lượng: </w:t>
      </w:r>
    </w:p>
    <w:p w:rsidR="001B129A" w:rsidRPr="00851C76" w:rsidRDefault="001B129A" w:rsidP="001B129A">
      <w:pPr>
        <w:spacing w:before="80" w:after="80" w:line="264" w:lineRule="auto"/>
        <w:ind w:firstLine="567"/>
        <w:jc w:val="both"/>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 xml:space="preserve">Tăng </w:t>
      </w:r>
      <w:r w:rsidRPr="00851C76">
        <w:rPr>
          <w:rFonts w:ascii="Times New Roman" w:eastAsia="Times New Roman" w:hAnsi="Times New Roman" w:cs="Times New Roman"/>
          <w:spacing w:val="-6"/>
          <w:sz w:val="26"/>
          <w:szCs w:val="26"/>
          <w:lang w:val="nl-NL"/>
        </w:rPr>
        <w:t>cường</w:t>
      </w:r>
      <w:r w:rsidRPr="00851C76">
        <w:rPr>
          <w:rFonts w:ascii="Times New Roman" w:eastAsia="Times New Roman" w:hAnsi="Times New Roman" w:cs="Times New Roman"/>
          <w:sz w:val="26"/>
          <w:szCs w:val="26"/>
        </w:rPr>
        <w:t xml:space="preserve"> tuyển sinh</w:t>
      </w:r>
      <w:r w:rsidRPr="00851C76">
        <w:rPr>
          <w:rFonts w:ascii="Times New Roman" w:eastAsia="Times New Roman" w:hAnsi="Times New Roman" w:cs="Times New Roman"/>
          <w:sz w:val="26"/>
          <w:szCs w:val="26"/>
          <w:lang w:val="nl-NL"/>
        </w:rPr>
        <w:t xml:space="preserve"> đào tạo liên thông cho ngành nghề Công nghệ chế tạo máy, mở rộng thêm </w:t>
      </w:r>
      <w:r w:rsidRPr="00851C76">
        <w:rPr>
          <w:rFonts w:ascii="Times New Roman" w:eastAsia="Times New Roman" w:hAnsi="Times New Roman" w:cs="Times New Roman"/>
          <w:sz w:val="26"/>
          <w:szCs w:val="26"/>
        </w:rPr>
        <w:t>nhiều đối tượng và hình thức đa dạng hơn.</w:t>
      </w:r>
    </w:p>
    <w:p w:rsidR="00575783" w:rsidRPr="00851C76" w:rsidRDefault="00575783" w:rsidP="001B129A">
      <w:pPr>
        <w:spacing w:before="80" w:after="80" w:line="264" w:lineRule="auto"/>
        <w:jc w:val="both"/>
        <w:rPr>
          <w:rFonts w:ascii="Times New Roman" w:eastAsia="Times New Roman" w:hAnsi="Times New Roman" w:cs="Times New Roman"/>
          <w:b/>
          <w:sz w:val="26"/>
          <w:szCs w:val="26"/>
        </w:rPr>
      </w:pPr>
      <w:r w:rsidRPr="00851C76">
        <w:rPr>
          <w:rFonts w:ascii="Times New Roman" w:eastAsia="Times New Roman" w:hAnsi="Times New Roman" w:cs="Times New Roman"/>
          <w:b/>
          <w:sz w:val="26"/>
          <w:szCs w:val="26"/>
        </w:rPr>
        <w:t>Điểm đánh giá tiêu chí 2: 14 điểm</w:t>
      </w:r>
    </w:p>
    <w:p w:rsidR="008F1718" w:rsidRPr="00851C76" w:rsidRDefault="008F1718" w:rsidP="001E3D85">
      <w:pPr>
        <w:spacing w:before="80" w:after="80" w:line="264" w:lineRule="auto"/>
        <w:jc w:val="both"/>
        <w:rPr>
          <w:rFonts w:ascii="Times New Roman" w:eastAsia="Times New Roman" w:hAnsi="Times New Roman" w:cs="Times New Roman"/>
          <w:b/>
          <w:sz w:val="26"/>
          <w:szCs w:val="26"/>
        </w:rPr>
      </w:pPr>
    </w:p>
    <w:p w:rsidR="00903AD5" w:rsidRPr="00851C76" w:rsidRDefault="00903AD5" w:rsidP="001E3D85">
      <w:pPr>
        <w:pBdr>
          <w:top w:val="single" w:sz="4" w:space="5" w:color="auto"/>
          <w:left w:val="single" w:sz="4" w:space="4" w:color="auto"/>
          <w:bottom w:val="single" w:sz="4" w:space="5" w:color="auto"/>
          <w:right w:val="single" w:sz="4" w:space="4" w:color="auto"/>
        </w:pBdr>
        <w:spacing w:before="80" w:after="80" w:line="264" w:lineRule="auto"/>
        <w:jc w:val="both"/>
        <w:rPr>
          <w:rFonts w:ascii="Times New Roman" w:eastAsia="Times New Roman" w:hAnsi="Times New Roman" w:cs="Times New Roman"/>
          <w:b/>
          <w:sz w:val="26"/>
          <w:szCs w:val="26"/>
        </w:rPr>
      </w:pPr>
      <w:r w:rsidRPr="00851C76">
        <w:rPr>
          <w:rFonts w:ascii="Times New Roman" w:eastAsia="Times New Roman" w:hAnsi="Times New Roman" w:cs="Times New Roman"/>
          <w:b/>
          <w:i/>
          <w:sz w:val="26"/>
          <w:szCs w:val="26"/>
        </w:rPr>
        <w:t xml:space="preserve">Tiêu chuẩn </w:t>
      </w:r>
      <w:r w:rsidR="00184836" w:rsidRPr="00851C76">
        <w:rPr>
          <w:rFonts w:ascii="Times New Roman" w:eastAsia="Times New Roman" w:hAnsi="Times New Roman" w:cs="Times New Roman"/>
          <w:b/>
          <w:i/>
          <w:sz w:val="26"/>
          <w:szCs w:val="26"/>
        </w:rPr>
        <w:t>2.</w:t>
      </w:r>
      <w:r w:rsidRPr="00851C76">
        <w:rPr>
          <w:rFonts w:ascii="Times New Roman" w:eastAsia="Times New Roman" w:hAnsi="Times New Roman" w:cs="Times New Roman"/>
          <w:b/>
          <w:i/>
          <w:sz w:val="26"/>
          <w:szCs w:val="26"/>
        </w:rPr>
        <w:t>1:</w:t>
      </w:r>
      <w:r w:rsidRPr="00851C76">
        <w:rPr>
          <w:rFonts w:ascii="Times New Roman" w:eastAsia="Times New Roman" w:hAnsi="Times New Roman" w:cs="Times New Roman"/>
          <w:sz w:val="26"/>
          <w:szCs w:val="26"/>
        </w:rPr>
        <w:t xml:space="preserve"> </w:t>
      </w:r>
      <w:r w:rsidRPr="00851C76">
        <w:rPr>
          <w:rFonts w:ascii="Times New Roman" w:eastAsia="Times New Roman" w:hAnsi="Times New Roman" w:cs="Times New Roman"/>
          <w:sz w:val="26"/>
          <w:szCs w:val="26"/>
          <w:lang w:val="nl-NL"/>
        </w:rPr>
        <w:t>Hàng năm, cơ sở đào tạo thực hiện công tác tuyển sinh theo quy định; kết quả tuyển sinh đạt tối thiểu 80% chỉ tiêu theo kế hoạch của cơ sở đào tạo.</w:t>
      </w:r>
    </w:p>
    <w:p w:rsidR="00EC24FC" w:rsidRPr="00851C76" w:rsidRDefault="00EC24FC" w:rsidP="001E3D85">
      <w:pPr>
        <w:spacing w:before="80" w:after="80" w:line="264" w:lineRule="auto"/>
        <w:jc w:val="both"/>
        <w:rPr>
          <w:rFonts w:ascii="Times New Roman" w:eastAsia="Times New Roman" w:hAnsi="Times New Roman" w:cs="Times New Roman"/>
          <w:b/>
          <w:sz w:val="26"/>
          <w:szCs w:val="26"/>
        </w:rPr>
      </w:pPr>
      <w:r w:rsidRPr="00851C76">
        <w:rPr>
          <w:rFonts w:ascii="Times New Roman" w:eastAsia="Times New Roman" w:hAnsi="Times New Roman" w:cs="Times New Roman"/>
          <w:b/>
          <w:sz w:val="26"/>
          <w:szCs w:val="26"/>
        </w:rPr>
        <w:t>Mô tả, phân tích, nhận định</w:t>
      </w:r>
    </w:p>
    <w:p w:rsidR="00D35745" w:rsidRPr="00851C76" w:rsidRDefault="00D35745" w:rsidP="001E3D85">
      <w:pPr>
        <w:spacing w:before="80" w:after="80" w:line="264" w:lineRule="auto"/>
        <w:ind w:firstLine="720"/>
        <w:jc w:val="both"/>
        <w:rPr>
          <w:rFonts w:ascii="Times New Roman" w:eastAsia="Times New Roman" w:hAnsi="Times New Roman" w:cs="Times New Roman"/>
          <w:sz w:val="26"/>
          <w:szCs w:val="26"/>
          <w:lang w:val="nl-NL"/>
        </w:rPr>
      </w:pPr>
      <w:r w:rsidRPr="00851C76">
        <w:rPr>
          <w:rFonts w:ascii="Times New Roman" w:eastAsia="Times New Roman" w:hAnsi="Times New Roman" w:cs="Times New Roman"/>
          <w:sz w:val="26"/>
          <w:szCs w:val="26"/>
          <w:lang w:val="nl-NL"/>
        </w:rPr>
        <w:lastRenderedPageBreak/>
        <w:t>Hằng năm nhà trường căn cứ quy mô tuyển sinh được cấp trong các Giấy chứng nhận đăng ký hoạt động giáo dục nghề nghiệp và Quy chế tuyển sinh</w:t>
      </w:r>
      <w:r w:rsidRPr="00851C76">
        <w:rPr>
          <w:rFonts w:ascii="Times New Roman" w:eastAsia="Times New Roman" w:hAnsi="Times New Roman" w:cs="Times New Roman"/>
          <w:i/>
          <w:sz w:val="26"/>
          <w:szCs w:val="26"/>
          <w:lang w:val="nl-NL"/>
        </w:rPr>
        <w:t xml:space="preserve"> </w:t>
      </w:r>
      <w:r w:rsidRPr="00851C76">
        <w:rPr>
          <w:rFonts w:ascii="Times New Roman" w:eastAsia="Times New Roman" w:hAnsi="Times New Roman" w:cs="Times New Roman"/>
          <w:sz w:val="26"/>
          <w:szCs w:val="26"/>
          <w:lang w:val="nl-NL"/>
        </w:rPr>
        <w:t xml:space="preserve">để xác định  chỉ tiêu tuyển sinh </w:t>
      </w:r>
      <w:r w:rsidRPr="00851C76">
        <w:rPr>
          <w:rFonts w:ascii="Times New Roman" w:eastAsia="Times New Roman" w:hAnsi="Times New Roman" w:cs="Times New Roman"/>
          <w:i/>
          <w:sz w:val="26"/>
          <w:szCs w:val="26"/>
          <w:lang w:val="nl-NL"/>
        </w:rPr>
        <w:t>(2.1.01 - Giấy chứng nhận đăng ký hoạt động giáo dục nghề nghiệp; 2.1.02 – Quy chế</w:t>
      </w:r>
      <w:r w:rsidRPr="00851C76">
        <w:rPr>
          <w:rFonts w:ascii="Times New Roman" w:eastAsia="Times New Roman" w:hAnsi="Times New Roman" w:cs="Times New Roman"/>
          <w:i/>
          <w:sz w:val="26"/>
          <w:szCs w:val="26"/>
          <w:lang w:val="vi-VN"/>
        </w:rPr>
        <w:t xml:space="preserve"> tuyển sinh</w:t>
      </w:r>
      <w:r w:rsidRPr="00851C76">
        <w:rPr>
          <w:rFonts w:ascii="Times New Roman" w:eastAsia="Times New Roman" w:hAnsi="Times New Roman" w:cs="Times New Roman"/>
          <w:i/>
          <w:sz w:val="26"/>
          <w:szCs w:val="26"/>
        </w:rPr>
        <w:t xml:space="preserve">; </w:t>
      </w:r>
      <w:r w:rsidRPr="00851C76">
        <w:rPr>
          <w:rFonts w:ascii="Times New Roman" w:eastAsia="Times New Roman" w:hAnsi="Times New Roman" w:cs="Times New Roman"/>
          <w:i/>
          <w:sz w:val="26"/>
          <w:szCs w:val="26"/>
          <w:lang w:val="nl-NL"/>
        </w:rPr>
        <w:t>2.1.03 - Đăng ký</w:t>
      </w:r>
      <w:r w:rsidRPr="00851C76">
        <w:rPr>
          <w:rFonts w:ascii="Times New Roman" w:eastAsia="Times New Roman" w:hAnsi="Times New Roman" w:cs="Times New Roman"/>
          <w:i/>
          <w:sz w:val="26"/>
          <w:szCs w:val="26"/>
          <w:lang w:val="vi-VN"/>
        </w:rPr>
        <w:t xml:space="preserve"> </w:t>
      </w:r>
      <w:r w:rsidRPr="00851C76">
        <w:rPr>
          <w:rFonts w:ascii="Times New Roman" w:eastAsia="Times New Roman" w:hAnsi="Times New Roman" w:cs="Times New Roman"/>
          <w:i/>
          <w:sz w:val="26"/>
          <w:szCs w:val="26"/>
          <w:lang w:val="nl-NL"/>
        </w:rPr>
        <w:t xml:space="preserve">xác định </w:t>
      </w:r>
      <w:r w:rsidRPr="00851C76">
        <w:rPr>
          <w:rFonts w:ascii="Times New Roman" w:eastAsia="Times New Roman" w:hAnsi="Times New Roman" w:cs="Times New Roman"/>
          <w:i/>
          <w:sz w:val="26"/>
          <w:szCs w:val="26"/>
          <w:lang w:val="vi-VN"/>
        </w:rPr>
        <w:t>chỉ tiêu tuyển sinh</w:t>
      </w:r>
      <w:r w:rsidRPr="00851C76">
        <w:rPr>
          <w:rFonts w:ascii="Times New Roman" w:eastAsia="Times New Roman" w:hAnsi="Times New Roman" w:cs="Times New Roman"/>
          <w:i/>
          <w:sz w:val="26"/>
          <w:szCs w:val="26"/>
          <w:lang w:val="nl-NL"/>
        </w:rPr>
        <w:t>).</w:t>
      </w:r>
      <w:r w:rsidRPr="00851C76">
        <w:rPr>
          <w:rFonts w:ascii="Times New Roman" w:eastAsia="Times New Roman" w:hAnsi="Times New Roman" w:cs="Times New Roman"/>
          <w:sz w:val="26"/>
          <w:szCs w:val="26"/>
          <w:lang w:val="nl-NL"/>
        </w:rPr>
        <w:t xml:space="preserve"> Thực hiện theo </w:t>
      </w:r>
      <w:r w:rsidRPr="00851C76">
        <w:rPr>
          <w:rFonts w:ascii="Times New Roman" w:eastAsia="Times New Roman" w:hAnsi="Times New Roman" w:cs="Times New Roman"/>
          <w:sz w:val="26"/>
          <w:szCs w:val="26"/>
          <w:lang w:val="vi-VN"/>
        </w:rPr>
        <w:t xml:space="preserve">Quy chế tuyển sinh </w:t>
      </w:r>
      <w:r w:rsidRPr="00851C76">
        <w:rPr>
          <w:rFonts w:ascii="Times New Roman" w:eastAsia="Times New Roman" w:hAnsi="Times New Roman" w:cs="Times New Roman"/>
          <w:bCs/>
          <w:sz w:val="26"/>
          <w:szCs w:val="26"/>
          <w:lang w:val="nb-NO"/>
        </w:rPr>
        <w:t xml:space="preserve">và các hướng dẫn tuyển sinh </w:t>
      </w:r>
      <w:r w:rsidRPr="00851C76">
        <w:rPr>
          <w:rFonts w:ascii="Times New Roman" w:eastAsia="Times New Roman" w:hAnsi="Times New Roman" w:cs="Times New Roman"/>
          <w:sz w:val="26"/>
          <w:szCs w:val="26"/>
          <w:lang w:val="vi-VN"/>
        </w:rPr>
        <w:t>theo từng năm của</w:t>
      </w:r>
      <w:r w:rsidRPr="00851C76">
        <w:rPr>
          <w:rFonts w:ascii="Times New Roman" w:eastAsia="Times New Roman" w:hAnsi="Times New Roman" w:cs="Times New Roman"/>
          <w:sz w:val="26"/>
          <w:szCs w:val="26"/>
          <w:lang w:val="nb-NO"/>
        </w:rPr>
        <w:t xml:space="preserve"> Bộ Lao động – Thương binh và Xã hội, </w:t>
      </w:r>
      <w:r w:rsidRPr="00851C76">
        <w:rPr>
          <w:rFonts w:ascii="Times New Roman" w:eastAsia="Times New Roman" w:hAnsi="Times New Roman" w:cs="Times New Roman"/>
          <w:bCs/>
          <w:sz w:val="26"/>
          <w:szCs w:val="26"/>
          <w:lang w:val="nb-NO"/>
        </w:rPr>
        <w:t xml:space="preserve">Trường thành lập Hội đồng tuyển sinh và các Ban giúp việc để triển khai công tác tuyển sinh đúng quy định </w:t>
      </w:r>
      <w:r w:rsidRPr="00851C76">
        <w:rPr>
          <w:rFonts w:ascii="Times New Roman" w:eastAsia="Times New Roman" w:hAnsi="Times New Roman" w:cs="Times New Roman"/>
          <w:i/>
          <w:sz w:val="26"/>
          <w:szCs w:val="26"/>
          <w:lang w:val="nl-NL"/>
        </w:rPr>
        <w:t>(2.1.04</w:t>
      </w:r>
      <w:r w:rsidRPr="00851C76">
        <w:rPr>
          <w:rFonts w:ascii="Times New Roman" w:eastAsia="Times New Roman" w:hAnsi="Times New Roman" w:cs="Times New Roman"/>
          <w:i/>
          <w:sz w:val="26"/>
          <w:szCs w:val="26"/>
          <w:lang w:val="vi-VN"/>
        </w:rPr>
        <w:t xml:space="preserve"> - Quyết định thành lập Hội đồng tuyển sinh</w:t>
      </w:r>
      <w:r w:rsidRPr="00851C76">
        <w:rPr>
          <w:rFonts w:ascii="Times New Roman" w:eastAsia="Times New Roman" w:hAnsi="Times New Roman" w:cs="Times New Roman"/>
          <w:i/>
          <w:sz w:val="26"/>
          <w:szCs w:val="26"/>
        </w:rPr>
        <w:t xml:space="preserve">; </w:t>
      </w:r>
      <w:r w:rsidRPr="00851C76">
        <w:rPr>
          <w:rFonts w:ascii="Times New Roman" w:eastAsia="Times New Roman" w:hAnsi="Times New Roman" w:cs="Times New Roman"/>
          <w:i/>
          <w:sz w:val="26"/>
          <w:szCs w:val="26"/>
          <w:lang w:val="nl-NL"/>
        </w:rPr>
        <w:t>2.1.05</w:t>
      </w:r>
      <w:r w:rsidRPr="00851C76">
        <w:rPr>
          <w:rFonts w:ascii="Times New Roman" w:eastAsia="Times New Roman" w:hAnsi="Times New Roman" w:cs="Times New Roman"/>
          <w:i/>
          <w:sz w:val="26"/>
          <w:szCs w:val="26"/>
          <w:lang w:val="vi-VN"/>
        </w:rPr>
        <w:t xml:space="preserve"> - Quyết định</w:t>
      </w:r>
      <w:r w:rsidRPr="00851C76">
        <w:rPr>
          <w:rFonts w:ascii="Times New Roman" w:eastAsia="Times New Roman" w:hAnsi="Times New Roman" w:cs="Times New Roman"/>
          <w:i/>
          <w:sz w:val="26"/>
          <w:szCs w:val="26"/>
          <w:lang w:val="nl-NL"/>
        </w:rPr>
        <w:t xml:space="preserve"> Ban thư ký Hội đồng tuyển sinh; 2.1.06</w:t>
      </w:r>
      <w:r w:rsidRPr="00851C76">
        <w:rPr>
          <w:rFonts w:ascii="Times New Roman" w:eastAsia="Times New Roman" w:hAnsi="Times New Roman" w:cs="Times New Roman"/>
          <w:i/>
          <w:sz w:val="26"/>
          <w:szCs w:val="26"/>
          <w:lang w:val="vi-VN"/>
        </w:rPr>
        <w:t xml:space="preserve"> - Quyết định</w:t>
      </w:r>
      <w:r w:rsidRPr="00851C76">
        <w:rPr>
          <w:rFonts w:ascii="Times New Roman" w:eastAsia="Times New Roman" w:hAnsi="Times New Roman" w:cs="Times New Roman"/>
          <w:i/>
          <w:sz w:val="26"/>
          <w:szCs w:val="26"/>
          <w:lang w:val="nl-NL"/>
        </w:rPr>
        <w:t xml:space="preserve"> Ban tư vấn tuyển sinh). </w:t>
      </w:r>
      <w:r w:rsidRPr="00851C76">
        <w:rPr>
          <w:rFonts w:ascii="Times New Roman" w:eastAsia="Times New Roman" w:hAnsi="Times New Roman" w:cs="Times New Roman"/>
          <w:sz w:val="26"/>
          <w:szCs w:val="26"/>
          <w:lang w:val="nl-NL"/>
        </w:rPr>
        <w:t>Hội đồng và các ban hướng dẫn ban hành các kế hoạch, thông báo về công tác tuyển sinh năm</w:t>
      </w:r>
      <w:r w:rsidR="004C21C1">
        <w:rPr>
          <w:rFonts w:ascii="Times New Roman" w:eastAsia="Times New Roman" w:hAnsi="Times New Roman" w:cs="Times New Roman"/>
          <w:sz w:val="26"/>
          <w:szCs w:val="26"/>
          <w:lang w:val="nl-NL"/>
        </w:rPr>
        <w:t xml:space="preserve"> </w:t>
      </w:r>
      <w:r w:rsidR="004C21C1">
        <w:rPr>
          <w:rFonts w:ascii="Times New Roman" w:eastAsia="Times New Roman" w:hAnsi="Times New Roman" w:cs="Times New Roman"/>
          <w:color w:val="FF0000"/>
          <w:sz w:val="26"/>
          <w:szCs w:val="26"/>
          <w:lang w:val="nl-NL"/>
        </w:rPr>
        <w:t>học 2018-2019</w:t>
      </w:r>
      <w:r w:rsidRPr="00851C76">
        <w:rPr>
          <w:rFonts w:ascii="Times New Roman" w:eastAsia="Times New Roman" w:hAnsi="Times New Roman" w:cs="Times New Roman"/>
          <w:i/>
          <w:sz w:val="26"/>
          <w:szCs w:val="26"/>
          <w:lang w:val="nl-NL"/>
        </w:rPr>
        <w:t xml:space="preserve"> </w:t>
      </w:r>
      <w:r w:rsidRPr="00851C76">
        <w:rPr>
          <w:rFonts w:ascii="Times New Roman" w:eastAsia="Times New Roman" w:hAnsi="Times New Roman" w:cs="Times New Roman"/>
          <w:i/>
          <w:sz w:val="26"/>
          <w:szCs w:val="26"/>
          <w:lang w:val="vi-VN"/>
        </w:rPr>
        <w:t>(2.1.0</w:t>
      </w:r>
      <w:r w:rsidRPr="00851C76">
        <w:rPr>
          <w:rFonts w:ascii="Times New Roman" w:eastAsia="Times New Roman" w:hAnsi="Times New Roman" w:cs="Times New Roman"/>
          <w:i/>
          <w:sz w:val="26"/>
          <w:szCs w:val="26"/>
        </w:rPr>
        <w:t>7</w:t>
      </w:r>
      <w:r w:rsidRPr="00851C76">
        <w:rPr>
          <w:rFonts w:ascii="Times New Roman" w:eastAsia="Times New Roman" w:hAnsi="Times New Roman" w:cs="Times New Roman"/>
          <w:i/>
          <w:sz w:val="26"/>
          <w:szCs w:val="26"/>
          <w:lang w:val="vi-VN"/>
        </w:rPr>
        <w:t xml:space="preserve"> - </w:t>
      </w:r>
      <w:r w:rsidRPr="00851C76">
        <w:rPr>
          <w:rFonts w:ascii="Times New Roman" w:eastAsia="Times New Roman" w:hAnsi="Times New Roman" w:cs="Times New Roman"/>
          <w:i/>
          <w:sz w:val="26"/>
          <w:szCs w:val="26"/>
          <w:lang w:val="nl-NL"/>
        </w:rPr>
        <w:t>Kế hoạch thực hiện các chương trình quảng bá tuyển sinh)</w:t>
      </w:r>
      <w:r w:rsidRPr="00851C76">
        <w:rPr>
          <w:rFonts w:ascii="Times New Roman" w:eastAsia="Times New Roman" w:hAnsi="Times New Roman" w:cs="Times New Roman"/>
          <w:sz w:val="26"/>
          <w:szCs w:val="26"/>
          <w:lang w:val="nl-NL"/>
        </w:rPr>
        <w:t xml:space="preserve"> và thông báo tuyển sinh </w:t>
      </w:r>
      <w:r w:rsidRPr="00851C76">
        <w:rPr>
          <w:rFonts w:ascii="Times New Roman" w:eastAsia="Times New Roman" w:hAnsi="Times New Roman" w:cs="Times New Roman"/>
          <w:i/>
          <w:sz w:val="26"/>
          <w:szCs w:val="26"/>
          <w:lang w:val="nl-NL"/>
        </w:rPr>
        <w:t>(2.1.08</w:t>
      </w:r>
      <w:r w:rsidRPr="00851C76">
        <w:rPr>
          <w:rFonts w:ascii="Times New Roman" w:eastAsia="Times New Roman" w:hAnsi="Times New Roman" w:cs="Times New Roman"/>
          <w:i/>
          <w:sz w:val="26"/>
          <w:szCs w:val="26"/>
          <w:lang w:val="vi-VN"/>
        </w:rPr>
        <w:t xml:space="preserve"> - Thông báo tuyển sinh</w:t>
      </w:r>
      <w:r w:rsidRPr="00851C76">
        <w:rPr>
          <w:rFonts w:ascii="Times New Roman" w:eastAsia="Times New Roman" w:hAnsi="Times New Roman" w:cs="Times New Roman"/>
          <w:i/>
          <w:sz w:val="26"/>
          <w:szCs w:val="26"/>
          <w:lang w:val="nl-NL"/>
        </w:rPr>
        <w:t>).</w:t>
      </w:r>
      <w:r w:rsidRPr="00851C76">
        <w:rPr>
          <w:rFonts w:ascii="Times New Roman" w:eastAsia="Times New Roman" w:hAnsi="Times New Roman" w:cs="Times New Roman"/>
          <w:sz w:val="26"/>
          <w:szCs w:val="26"/>
          <w:lang w:val="nl-NL"/>
        </w:rPr>
        <w:t xml:space="preserve"> </w:t>
      </w:r>
    </w:p>
    <w:p w:rsidR="00D35745" w:rsidRPr="00851C76" w:rsidRDefault="00D35745" w:rsidP="001E3D85">
      <w:pPr>
        <w:spacing w:before="80" w:after="80" w:line="264" w:lineRule="auto"/>
        <w:ind w:firstLine="720"/>
        <w:jc w:val="both"/>
        <w:rPr>
          <w:rFonts w:ascii="Times New Roman" w:eastAsia="Times New Roman" w:hAnsi="Times New Roman" w:cs="Times New Roman"/>
          <w:bCs/>
          <w:sz w:val="26"/>
          <w:szCs w:val="26"/>
          <w:lang w:val="nb-NO"/>
        </w:rPr>
      </w:pPr>
      <w:r w:rsidRPr="00851C76">
        <w:rPr>
          <w:rFonts w:ascii="Times New Roman" w:eastAsia="Times New Roman" w:hAnsi="Times New Roman" w:cs="Times New Roman"/>
          <w:bCs/>
          <w:sz w:val="26"/>
          <w:szCs w:val="26"/>
          <w:lang w:val="nb-NO"/>
        </w:rPr>
        <w:t xml:space="preserve">Các thông tin về tuyển sinh đối với từng bậc, hệ: </w:t>
      </w:r>
      <w:r w:rsidRPr="00851C76">
        <w:rPr>
          <w:rFonts w:ascii="Times New Roman" w:eastAsia="Times New Roman" w:hAnsi="Times New Roman" w:cs="Times New Roman"/>
          <w:sz w:val="26"/>
          <w:szCs w:val="26"/>
          <w:lang w:val="vi-VN"/>
        </w:rPr>
        <w:t>Hình thức tuyển</w:t>
      </w:r>
      <w:r w:rsidRPr="00851C76">
        <w:rPr>
          <w:rFonts w:ascii="Times New Roman" w:eastAsia="Times New Roman" w:hAnsi="Times New Roman" w:cs="Times New Roman"/>
          <w:sz w:val="26"/>
          <w:szCs w:val="26"/>
          <w:lang w:val="nb-NO"/>
        </w:rPr>
        <w:t xml:space="preserve"> sinh</w:t>
      </w:r>
      <w:r w:rsidRPr="00851C76">
        <w:rPr>
          <w:rFonts w:ascii="Times New Roman" w:eastAsia="Times New Roman" w:hAnsi="Times New Roman" w:cs="Times New Roman"/>
          <w:sz w:val="26"/>
          <w:szCs w:val="26"/>
          <w:lang w:val="vi-VN"/>
        </w:rPr>
        <w:t xml:space="preserve">, đối tượng, </w:t>
      </w:r>
      <w:r w:rsidRPr="00851C76">
        <w:rPr>
          <w:rFonts w:ascii="Times New Roman" w:eastAsia="Times New Roman" w:hAnsi="Times New Roman" w:cs="Times New Roman"/>
          <w:sz w:val="26"/>
          <w:szCs w:val="26"/>
          <w:lang w:val="nl-NL"/>
        </w:rPr>
        <w:t>các ngành nghề tuyển sinh</w:t>
      </w:r>
      <w:r w:rsidRPr="00851C76">
        <w:rPr>
          <w:rFonts w:ascii="Times New Roman" w:eastAsia="Times New Roman" w:hAnsi="Times New Roman" w:cs="Times New Roman"/>
          <w:sz w:val="26"/>
          <w:szCs w:val="26"/>
          <w:lang w:val="vi-VN"/>
        </w:rPr>
        <w:t xml:space="preserve">, chỉ tiêu, thủ tục đăng ký và </w:t>
      </w:r>
      <w:r w:rsidRPr="00851C76">
        <w:rPr>
          <w:rFonts w:ascii="Times New Roman" w:eastAsia="Times New Roman" w:hAnsi="Times New Roman" w:cs="Times New Roman"/>
          <w:sz w:val="26"/>
          <w:szCs w:val="26"/>
          <w:lang w:val="nb-NO"/>
        </w:rPr>
        <w:t xml:space="preserve">thời gian </w:t>
      </w:r>
      <w:r w:rsidRPr="00851C76">
        <w:rPr>
          <w:rFonts w:ascii="Times New Roman" w:eastAsia="Times New Roman" w:hAnsi="Times New Roman" w:cs="Times New Roman"/>
          <w:sz w:val="26"/>
          <w:szCs w:val="26"/>
          <w:lang w:val="vi-VN"/>
        </w:rPr>
        <w:t>nộp hồ sơ</w:t>
      </w:r>
      <w:r w:rsidRPr="00851C76">
        <w:rPr>
          <w:rFonts w:ascii="Times New Roman" w:eastAsia="Times New Roman" w:hAnsi="Times New Roman" w:cs="Times New Roman"/>
          <w:sz w:val="26"/>
          <w:szCs w:val="26"/>
        </w:rPr>
        <w:t>, ...</w:t>
      </w:r>
      <w:r w:rsidRPr="00851C76">
        <w:rPr>
          <w:rFonts w:ascii="Times New Roman" w:eastAsia="Times New Roman" w:hAnsi="Times New Roman" w:cs="Times New Roman"/>
          <w:sz w:val="26"/>
          <w:szCs w:val="26"/>
          <w:lang w:val="nb-NO"/>
        </w:rPr>
        <w:t xml:space="preserve"> </w:t>
      </w:r>
      <w:r w:rsidRPr="00851C76">
        <w:rPr>
          <w:rFonts w:ascii="Times New Roman" w:eastAsia="Times New Roman" w:hAnsi="Times New Roman" w:cs="Times New Roman"/>
          <w:bCs/>
          <w:sz w:val="26"/>
          <w:szCs w:val="26"/>
          <w:lang w:val="nb-NO"/>
        </w:rPr>
        <w:t xml:space="preserve">được công bố rộng rãi, rõ ràng thể hiện bằng văn bản, tập tuyển sinh, trên website ( </w:t>
      </w:r>
      <w:hyperlink r:id="rId11" w:history="1">
        <w:r w:rsidRPr="00851C76">
          <w:rPr>
            <w:rFonts w:ascii="Times New Roman" w:eastAsia="Times New Roman" w:hAnsi="Times New Roman" w:cs="Times New Roman"/>
            <w:sz w:val="26"/>
            <w:szCs w:val="26"/>
            <w:u w:val="single"/>
            <w:lang w:val="nb-NO"/>
          </w:rPr>
          <w:t>www.lttc.edu.vn</w:t>
        </w:r>
      </w:hyperlink>
      <w:r w:rsidRPr="00851C76">
        <w:rPr>
          <w:rFonts w:ascii="Times New Roman" w:eastAsia="Times New Roman" w:hAnsi="Times New Roman" w:cs="Times New Roman"/>
          <w:sz w:val="26"/>
          <w:szCs w:val="26"/>
          <w:lang w:val="nb-NO"/>
        </w:rPr>
        <w:t xml:space="preserve"> )</w:t>
      </w:r>
      <w:r w:rsidRPr="00851C76">
        <w:rPr>
          <w:rFonts w:ascii="Times New Roman" w:eastAsia="Times New Roman" w:hAnsi="Times New Roman" w:cs="Times New Roman"/>
          <w:bCs/>
          <w:sz w:val="26"/>
          <w:szCs w:val="26"/>
          <w:lang w:val="nb-NO"/>
        </w:rPr>
        <w:t xml:space="preserve">, </w:t>
      </w:r>
      <w:r w:rsidRPr="00851C76">
        <w:rPr>
          <w:rFonts w:ascii="Times New Roman" w:eastAsia="Times New Roman" w:hAnsi="Times New Roman" w:cs="Times New Roman"/>
          <w:sz w:val="26"/>
          <w:szCs w:val="26"/>
          <w:lang w:val="nb-NO"/>
        </w:rPr>
        <w:t xml:space="preserve">trên kênh </w:t>
      </w:r>
      <w:r w:rsidRPr="00851C76">
        <w:rPr>
          <w:rFonts w:ascii="Times New Roman" w:eastAsia="Times New Roman" w:hAnsi="Times New Roman" w:cs="Times New Roman"/>
          <w:b/>
          <w:i/>
          <w:sz w:val="26"/>
          <w:szCs w:val="26"/>
          <w:lang w:val="nb-NO"/>
        </w:rPr>
        <w:t>LyTuTrong HCMC và</w:t>
      </w:r>
      <w:r w:rsidRPr="00851C76">
        <w:rPr>
          <w:rFonts w:ascii="Times New Roman" w:eastAsia="Times New Roman" w:hAnsi="Times New Roman" w:cs="Times New Roman"/>
          <w:sz w:val="26"/>
          <w:szCs w:val="26"/>
          <w:lang w:val="nb-NO"/>
        </w:rPr>
        <w:t xml:space="preserve"> </w:t>
      </w:r>
      <w:r w:rsidRPr="00851C76">
        <w:rPr>
          <w:rFonts w:ascii="Times New Roman" w:eastAsia="Times New Roman" w:hAnsi="Times New Roman" w:cs="Times New Roman"/>
          <w:b/>
          <w:i/>
          <w:sz w:val="26"/>
          <w:szCs w:val="26"/>
          <w:lang w:val="nb-NO"/>
        </w:rPr>
        <w:t xml:space="preserve">Fanpage: facebook.com/CDLTT, youtube... </w:t>
      </w:r>
      <w:r w:rsidRPr="00851C76">
        <w:rPr>
          <w:rFonts w:ascii="Times New Roman" w:eastAsia="Times New Roman" w:hAnsi="Times New Roman" w:cs="Times New Roman"/>
          <w:bCs/>
          <w:sz w:val="26"/>
          <w:szCs w:val="26"/>
          <w:lang w:val="nb-NO"/>
        </w:rPr>
        <w:t xml:space="preserve">trên các báo đài. </w:t>
      </w:r>
    </w:p>
    <w:p w:rsidR="00D35745" w:rsidRPr="00851C76" w:rsidRDefault="00D35745" w:rsidP="001E3D85">
      <w:pPr>
        <w:spacing w:before="80" w:after="80" w:line="264" w:lineRule="auto"/>
        <w:ind w:firstLine="720"/>
        <w:jc w:val="both"/>
        <w:rPr>
          <w:rFonts w:ascii="Times New Roman" w:eastAsia="Times New Roman" w:hAnsi="Times New Roman" w:cs="Times New Roman"/>
          <w:bCs/>
          <w:sz w:val="26"/>
          <w:szCs w:val="26"/>
          <w:lang w:val="nb-NO"/>
        </w:rPr>
      </w:pPr>
      <w:r w:rsidRPr="00851C76">
        <w:rPr>
          <w:rFonts w:ascii="Times New Roman" w:eastAsia="Times New Roman" w:hAnsi="Times New Roman" w:cs="Times New Roman"/>
          <w:bCs/>
          <w:sz w:val="26"/>
          <w:szCs w:val="26"/>
          <w:lang w:val="nb-NO"/>
        </w:rPr>
        <w:t xml:space="preserve">Ban Thư ký Hội đồng tuyển sinh đã thực hiện công tác thu nhận hồ sơ đăng ký tuyển sinh, hồ sơ nhập học đầy đủ và đúng quy định </w:t>
      </w:r>
      <w:r w:rsidRPr="00851C76">
        <w:rPr>
          <w:rFonts w:ascii="Times New Roman" w:eastAsia="Times New Roman" w:hAnsi="Times New Roman" w:cs="Times New Roman"/>
          <w:bCs/>
          <w:i/>
          <w:sz w:val="26"/>
          <w:szCs w:val="26"/>
          <w:lang w:val="nb-NO"/>
        </w:rPr>
        <w:t>(</w:t>
      </w:r>
      <w:r w:rsidRPr="00851C76">
        <w:rPr>
          <w:rFonts w:ascii="Times New Roman" w:eastAsia="Times New Roman" w:hAnsi="Times New Roman" w:cs="Times New Roman"/>
          <w:i/>
          <w:sz w:val="26"/>
          <w:szCs w:val="26"/>
          <w:lang w:val="nl-NL"/>
        </w:rPr>
        <w:t>2.1.09 - Hồ sơ đăng ký, hồ sơ nhập học)</w:t>
      </w:r>
      <w:r w:rsidRPr="00851C76">
        <w:rPr>
          <w:rFonts w:ascii="Times New Roman" w:eastAsia="Times New Roman" w:hAnsi="Times New Roman" w:cs="Times New Roman"/>
          <w:bCs/>
          <w:sz w:val="26"/>
          <w:szCs w:val="26"/>
          <w:lang w:val="nb-NO"/>
        </w:rPr>
        <w:t>.</w:t>
      </w:r>
    </w:p>
    <w:p w:rsidR="00D35745" w:rsidRPr="00851C76" w:rsidRDefault="00D35745" w:rsidP="001E3D85">
      <w:pPr>
        <w:spacing w:before="80" w:after="80" w:line="264" w:lineRule="auto"/>
        <w:ind w:firstLine="720"/>
        <w:jc w:val="both"/>
        <w:rPr>
          <w:rFonts w:ascii="Times New Roman" w:eastAsia="Times New Roman" w:hAnsi="Times New Roman" w:cs="Times New Roman"/>
          <w:sz w:val="26"/>
          <w:szCs w:val="26"/>
          <w:lang w:val="nb-NO"/>
        </w:rPr>
      </w:pPr>
      <w:r w:rsidRPr="00851C76">
        <w:rPr>
          <w:rFonts w:ascii="Times New Roman" w:eastAsia="Times New Roman" w:hAnsi="Times New Roman" w:cs="Times New Roman"/>
          <w:sz w:val="26"/>
          <w:szCs w:val="26"/>
          <w:lang w:val="nb-NO"/>
        </w:rPr>
        <w:t xml:space="preserve">Kết thúc đợt tuyển sinh hằng năm, nhà trường ban hành Quyết định, danh sách trúng tuyển nhập học </w:t>
      </w:r>
      <w:r w:rsidRPr="00851C76">
        <w:rPr>
          <w:rFonts w:ascii="Times New Roman" w:eastAsia="Times New Roman" w:hAnsi="Times New Roman" w:cs="Times New Roman"/>
          <w:i/>
          <w:sz w:val="26"/>
          <w:szCs w:val="26"/>
          <w:lang w:val="nb-NO"/>
        </w:rPr>
        <w:t>(</w:t>
      </w:r>
      <w:r w:rsidRPr="00851C76">
        <w:rPr>
          <w:rFonts w:ascii="Times New Roman" w:eastAsia="Times New Roman" w:hAnsi="Times New Roman" w:cs="Times New Roman"/>
          <w:i/>
          <w:sz w:val="26"/>
          <w:szCs w:val="26"/>
          <w:lang w:val="nl-NL"/>
        </w:rPr>
        <w:t>2.1.10 - Quyết định trúng tuyển nhập học</w:t>
      </w:r>
      <w:r w:rsidRPr="00851C76">
        <w:rPr>
          <w:rFonts w:ascii="Times New Roman" w:eastAsia="Times New Roman" w:hAnsi="Times New Roman" w:cs="Times New Roman"/>
          <w:i/>
          <w:sz w:val="26"/>
          <w:szCs w:val="26"/>
          <w:lang w:val="nb-NO"/>
        </w:rPr>
        <w:t>)</w:t>
      </w:r>
      <w:r w:rsidRPr="00851C76">
        <w:rPr>
          <w:rFonts w:ascii="Times New Roman" w:eastAsia="Times New Roman" w:hAnsi="Times New Roman" w:cs="Times New Roman"/>
          <w:sz w:val="26"/>
          <w:szCs w:val="26"/>
          <w:lang w:val="nb-NO"/>
        </w:rPr>
        <w:t xml:space="preserve">, </w:t>
      </w:r>
      <w:r w:rsidRPr="00851C76">
        <w:rPr>
          <w:rFonts w:ascii="Times New Roman" w:eastAsia="Times New Roman" w:hAnsi="Times New Roman" w:cs="Times New Roman"/>
          <w:sz w:val="26"/>
          <w:szCs w:val="26"/>
          <w:lang w:val="nl-NL"/>
        </w:rPr>
        <w:t xml:space="preserve">nhà trường dựa trên số lượng thí sinh trúng tuyển nhập học ra quyết định danh sách lớp </w:t>
      </w:r>
      <w:r w:rsidRPr="00851C76">
        <w:rPr>
          <w:rFonts w:ascii="Times New Roman" w:eastAsia="Times New Roman" w:hAnsi="Times New Roman" w:cs="Times New Roman"/>
          <w:i/>
          <w:sz w:val="26"/>
          <w:szCs w:val="26"/>
          <w:lang w:val="nl-NL"/>
        </w:rPr>
        <w:t>(2.1.11 - Quyết định mở lớp).</w:t>
      </w:r>
    </w:p>
    <w:p w:rsidR="00D35745" w:rsidRPr="00851C76" w:rsidRDefault="00D35745" w:rsidP="001E3D85">
      <w:pPr>
        <w:spacing w:before="80" w:after="80" w:line="264" w:lineRule="auto"/>
        <w:jc w:val="both"/>
        <w:rPr>
          <w:rFonts w:ascii="Times New Roman" w:eastAsia="Times New Roman" w:hAnsi="Times New Roman" w:cs="Times New Roman"/>
          <w:i/>
          <w:sz w:val="26"/>
          <w:szCs w:val="26"/>
          <w:lang w:val="nl-NL"/>
        </w:rPr>
      </w:pPr>
      <w:r w:rsidRPr="00851C76">
        <w:rPr>
          <w:rFonts w:ascii="Times New Roman" w:eastAsia="Times New Roman" w:hAnsi="Times New Roman" w:cs="Times New Roman"/>
          <w:sz w:val="26"/>
          <w:szCs w:val="26"/>
          <w:lang w:val="vi-VN"/>
        </w:rPr>
        <w:t xml:space="preserve"> </w:t>
      </w:r>
      <w:r w:rsidRPr="00851C76">
        <w:rPr>
          <w:rFonts w:ascii="Times New Roman" w:eastAsia="Times New Roman" w:hAnsi="Times New Roman" w:cs="Times New Roman"/>
          <w:sz w:val="26"/>
          <w:szCs w:val="26"/>
          <w:lang w:val="vi-VN"/>
        </w:rPr>
        <w:tab/>
      </w:r>
      <w:r w:rsidRPr="00851C76">
        <w:rPr>
          <w:rFonts w:ascii="Times New Roman" w:eastAsia="Times New Roman" w:hAnsi="Times New Roman" w:cs="Times New Roman"/>
          <w:sz w:val="26"/>
          <w:szCs w:val="26"/>
          <w:lang w:val="nl-NL"/>
        </w:rPr>
        <w:t>Kết quả tuyển sinh ngành Công nghệ chế tạo máy, bậc cao đẳng trong 3 năm học 2017-2018; 2018-2019</w:t>
      </w:r>
      <w:r w:rsidR="008C22EE">
        <w:rPr>
          <w:rFonts w:ascii="Times New Roman" w:eastAsia="Times New Roman" w:hAnsi="Times New Roman" w:cs="Times New Roman"/>
          <w:sz w:val="26"/>
          <w:szCs w:val="26"/>
          <w:lang w:val="nl-NL"/>
        </w:rPr>
        <w:t xml:space="preserve"> </w:t>
      </w:r>
      <w:r w:rsidRPr="00851C76">
        <w:rPr>
          <w:rFonts w:ascii="Times New Roman" w:eastAsia="Times New Roman" w:hAnsi="Times New Roman" w:cs="Times New Roman"/>
          <w:sz w:val="26"/>
          <w:szCs w:val="26"/>
          <w:lang w:val="nl-NL"/>
        </w:rPr>
        <w:t>đều đạt tối thiểu 80% chỉ tiêu theo kế hoạch. Nhà t</w:t>
      </w:r>
      <w:r w:rsidRPr="00851C76">
        <w:rPr>
          <w:rFonts w:ascii="Times New Roman" w:eastAsia="Times New Roman" w:hAnsi="Times New Roman" w:cs="Times New Roman"/>
          <w:sz w:val="26"/>
          <w:szCs w:val="26"/>
          <w:lang w:val="vi-VN"/>
        </w:rPr>
        <w:t>rường</w:t>
      </w:r>
      <w:r w:rsidRPr="00851C76">
        <w:rPr>
          <w:rFonts w:ascii="Times New Roman" w:eastAsia="Times New Roman" w:hAnsi="Times New Roman" w:cs="Times New Roman"/>
          <w:sz w:val="26"/>
          <w:szCs w:val="26"/>
        </w:rPr>
        <w:t xml:space="preserve"> đã</w:t>
      </w:r>
      <w:r w:rsidRPr="00851C76">
        <w:rPr>
          <w:rFonts w:ascii="Times New Roman" w:eastAsia="Times New Roman" w:hAnsi="Times New Roman" w:cs="Times New Roman"/>
          <w:sz w:val="26"/>
          <w:szCs w:val="26"/>
          <w:lang w:val="vi-VN"/>
        </w:rPr>
        <w:t xml:space="preserve"> </w:t>
      </w:r>
      <w:r w:rsidRPr="00851C76">
        <w:rPr>
          <w:rFonts w:ascii="Times New Roman" w:eastAsia="Times New Roman" w:hAnsi="Times New Roman" w:cs="Times New Roman"/>
          <w:sz w:val="26"/>
          <w:szCs w:val="26"/>
        </w:rPr>
        <w:t>thực hiện</w:t>
      </w:r>
      <w:r w:rsidRPr="00851C76">
        <w:rPr>
          <w:rFonts w:ascii="Times New Roman" w:eastAsia="Times New Roman" w:hAnsi="Times New Roman" w:cs="Times New Roman"/>
          <w:sz w:val="26"/>
          <w:szCs w:val="26"/>
          <w:lang w:val="vi-VN"/>
        </w:rPr>
        <w:t xml:space="preserve"> báo cáo kết quả công tác tuyển sinh cho </w:t>
      </w:r>
      <w:r w:rsidRPr="00851C76">
        <w:rPr>
          <w:rFonts w:ascii="Times New Roman" w:eastAsia="Times New Roman" w:hAnsi="Times New Roman" w:cs="Times New Roman"/>
          <w:sz w:val="26"/>
          <w:szCs w:val="26"/>
          <w:lang w:val="nb-NO"/>
        </w:rPr>
        <w:t>Lao động – Thương binh và Xã hội Thành phố Hồ Chi Minh</w:t>
      </w:r>
      <w:r w:rsidRPr="00851C76">
        <w:rPr>
          <w:rFonts w:ascii="Times New Roman" w:eastAsia="Times New Roman" w:hAnsi="Times New Roman" w:cs="Times New Roman"/>
          <w:sz w:val="26"/>
          <w:szCs w:val="26"/>
          <w:lang w:val="vi-VN"/>
        </w:rPr>
        <w:t xml:space="preserve"> đúng quy định biểu mẫu và thời gian </w:t>
      </w:r>
      <w:r w:rsidRPr="00851C76">
        <w:rPr>
          <w:rFonts w:ascii="Times New Roman" w:eastAsia="Times New Roman" w:hAnsi="Times New Roman" w:cs="Times New Roman"/>
          <w:i/>
          <w:sz w:val="26"/>
          <w:szCs w:val="26"/>
          <w:lang w:val="vi-VN"/>
        </w:rPr>
        <w:t>(</w:t>
      </w:r>
      <w:r w:rsidRPr="00851C76">
        <w:rPr>
          <w:rFonts w:ascii="Times New Roman" w:eastAsia="Times New Roman" w:hAnsi="Times New Roman" w:cs="Times New Roman"/>
          <w:i/>
          <w:sz w:val="26"/>
          <w:szCs w:val="26"/>
          <w:lang w:val="nl-NL"/>
        </w:rPr>
        <w:t>2.1.12 – Báo cáo kết quả tuyển sinh).</w:t>
      </w:r>
    </w:p>
    <w:p w:rsidR="00D35745" w:rsidRPr="00851C76" w:rsidRDefault="00D35745" w:rsidP="001E3D85">
      <w:pPr>
        <w:widowControl w:val="0"/>
        <w:spacing w:before="80" w:after="80" w:line="264" w:lineRule="auto"/>
        <w:ind w:firstLine="720"/>
        <w:jc w:val="both"/>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 xml:space="preserve">Công tác </w:t>
      </w:r>
      <w:r w:rsidRPr="00851C76">
        <w:rPr>
          <w:rFonts w:ascii="Times New Roman" w:eastAsia="Times New Roman" w:hAnsi="Times New Roman" w:cs="Times New Roman"/>
          <w:sz w:val="26"/>
          <w:szCs w:val="26"/>
          <w:lang w:val="vi-VN"/>
        </w:rPr>
        <w:t>tuyển sinh</w:t>
      </w:r>
      <w:r w:rsidRPr="00851C76">
        <w:rPr>
          <w:rFonts w:ascii="Times New Roman" w:eastAsia="Times New Roman" w:hAnsi="Times New Roman" w:cs="Times New Roman"/>
          <w:sz w:val="26"/>
          <w:szCs w:val="26"/>
        </w:rPr>
        <w:t xml:space="preserve"> của nhà trường</w:t>
      </w:r>
      <w:r w:rsidRPr="00851C76">
        <w:rPr>
          <w:rFonts w:ascii="Times New Roman" w:eastAsia="Times New Roman" w:hAnsi="Times New Roman" w:cs="Times New Roman"/>
          <w:sz w:val="26"/>
          <w:szCs w:val="26"/>
          <w:lang w:val="vi-VN"/>
        </w:rPr>
        <w:t xml:space="preserve"> được thực hiện đúng</w:t>
      </w:r>
      <w:r w:rsidRPr="00851C76">
        <w:rPr>
          <w:rFonts w:ascii="Times New Roman" w:eastAsia="Times New Roman" w:hAnsi="Times New Roman" w:cs="Times New Roman"/>
          <w:sz w:val="26"/>
          <w:szCs w:val="26"/>
        </w:rPr>
        <w:t xml:space="preserve"> quy định,</w:t>
      </w:r>
      <w:r w:rsidRPr="00851C76">
        <w:rPr>
          <w:rFonts w:ascii="Times New Roman" w:eastAsia="Times New Roman" w:hAnsi="Times New Roman" w:cs="Times New Roman"/>
          <w:sz w:val="26"/>
          <w:szCs w:val="26"/>
          <w:lang w:val="vi-VN"/>
        </w:rPr>
        <w:t xml:space="preserve"> kế hoạch</w:t>
      </w:r>
      <w:r w:rsidRPr="00851C76">
        <w:rPr>
          <w:rFonts w:ascii="Times New Roman" w:eastAsia="Times New Roman" w:hAnsi="Times New Roman" w:cs="Times New Roman"/>
          <w:sz w:val="26"/>
          <w:szCs w:val="26"/>
        </w:rPr>
        <w:t>. V</w:t>
      </w:r>
      <w:r w:rsidRPr="00851C76">
        <w:rPr>
          <w:rFonts w:ascii="Times New Roman" w:eastAsia="Times New Roman" w:hAnsi="Times New Roman" w:cs="Times New Roman"/>
          <w:sz w:val="26"/>
          <w:szCs w:val="26"/>
          <w:lang w:val="vi-VN"/>
        </w:rPr>
        <w:t>iệc rà soát đối chiếu được thực hiện thường xuyên và nghiêm túc</w:t>
      </w:r>
      <w:r w:rsidRPr="00851C76">
        <w:rPr>
          <w:rFonts w:ascii="Times New Roman" w:eastAsia="Times New Roman" w:hAnsi="Times New Roman" w:cs="Times New Roman"/>
          <w:sz w:val="26"/>
          <w:szCs w:val="26"/>
          <w:lang w:val="nl-NL"/>
        </w:rPr>
        <w:t>, công bằng, khách quan. V</w:t>
      </w:r>
      <w:r w:rsidRPr="00851C76">
        <w:rPr>
          <w:rFonts w:ascii="Times New Roman" w:eastAsia="Times New Roman" w:hAnsi="Times New Roman" w:cs="Times New Roman"/>
          <w:sz w:val="26"/>
          <w:szCs w:val="26"/>
          <w:lang w:val="vi-VN"/>
        </w:rPr>
        <w:t>ì vậy, trong suốt những năm qua không xảy ra sai sót, nhầm lẫn hay khiếu kiện về kết quả tuyển sinh</w:t>
      </w:r>
      <w:r w:rsidRPr="00851C76">
        <w:rPr>
          <w:rFonts w:ascii="Times New Roman" w:eastAsia="Times New Roman" w:hAnsi="Times New Roman" w:cs="Times New Roman"/>
          <w:sz w:val="26"/>
          <w:szCs w:val="26"/>
        </w:rPr>
        <w:t xml:space="preserve"> (</w:t>
      </w:r>
      <w:r w:rsidRPr="00851C76">
        <w:rPr>
          <w:rFonts w:ascii="Times New Roman" w:eastAsia="Times New Roman" w:hAnsi="Times New Roman" w:cs="Times New Roman"/>
          <w:i/>
          <w:sz w:val="26"/>
          <w:szCs w:val="26"/>
          <w:lang w:val="nl-NL"/>
        </w:rPr>
        <w:t>2.1.13 – Biên bản thanh, kiểm tra công tác tuyển sinh).</w:t>
      </w:r>
    </w:p>
    <w:p w:rsidR="00EC24FC" w:rsidRPr="00851C76" w:rsidRDefault="00EC24FC" w:rsidP="001E3D85">
      <w:pPr>
        <w:spacing w:before="80" w:after="80" w:line="264" w:lineRule="auto"/>
        <w:jc w:val="both"/>
        <w:rPr>
          <w:rFonts w:ascii="Times New Roman" w:eastAsia="Times New Roman" w:hAnsi="Times New Roman" w:cs="Times New Roman"/>
          <w:b/>
          <w:sz w:val="26"/>
          <w:szCs w:val="26"/>
        </w:rPr>
      </w:pPr>
      <w:r w:rsidRPr="00851C76">
        <w:rPr>
          <w:rFonts w:ascii="Times New Roman" w:eastAsia="Times New Roman" w:hAnsi="Times New Roman" w:cs="Times New Roman"/>
          <w:b/>
          <w:sz w:val="26"/>
          <w:szCs w:val="26"/>
        </w:rPr>
        <w:t>Điểm tự đánh giá tiêu chuẩn 1, tiêu chí 2: 2 điểm</w:t>
      </w:r>
    </w:p>
    <w:p w:rsidR="009B610C" w:rsidRPr="00851C76" w:rsidRDefault="009B610C" w:rsidP="001E3D85">
      <w:pPr>
        <w:spacing w:before="80" w:after="80" w:line="264" w:lineRule="auto"/>
        <w:jc w:val="both"/>
        <w:rPr>
          <w:rFonts w:ascii="Times New Roman" w:eastAsia="Times New Roman" w:hAnsi="Times New Roman" w:cs="Times New Roman"/>
          <w:b/>
          <w:sz w:val="26"/>
          <w:szCs w:val="26"/>
        </w:rPr>
      </w:pPr>
    </w:p>
    <w:p w:rsidR="00E544D7" w:rsidRPr="00851C76" w:rsidRDefault="00E544D7" w:rsidP="001E3D85">
      <w:pPr>
        <w:pBdr>
          <w:top w:val="single" w:sz="4" w:space="5" w:color="auto"/>
          <w:left w:val="single" w:sz="4" w:space="4" w:color="auto"/>
          <w:bottom w:val="single" w:sz="4" w:space="5" w:color="auto"/>
          <w:right w:val="single" w:sz="4" w:space="4" w:color="auto"/>
        </w:pBdr>
        <w:spacing w:before="80" w:after="80" w:line="264" w:lineRule="auto"/>
        <w:jc w:val="both"/>
        <w:rPr>
          <w:rFonts w:ascii="Times New Roman" w:hAnsi="Times New Roman" w:cs="Times New Roman"/>
          <w:sz w:val="26"/>
          <w:szCs w:val="26"/>
        </w:rPr>
      </w:pPr>
      <w:r w:rsidRPr="00851C76">
        <w:rPr>
          <w:rFonts w:ascii="Times New Roman" w:hAnsi="Times New Roman" w:cs="Times New Roman"/>
          <w:b/>
          <w:i/>
          <w:sz w:val="26"/>
          <w:szCs w:val="26"/>
        </w:rPr>
        <w:t>Tiêu chuẩn 2</w:t>
      </w:r>
      <w:r w:rsidR="00942CF0" w:rsidRPr="00851C76">
        <w:rPr>
          <w:rFonts w:ascii="Times New Roman" w:hAnsi="Times New Roman" w:cs="Times New Roman"/>
          <w:b/>
          <w:i/>
          <w:sz w:val="26"/>
          <w:szCs w:val="26"/>
        </w:rPr>
        <w:t>.2</w:t>
      </w:r>
      <w:r w:rsidRPr="00851C76">
        <w:rPr>
          <w:rFonts w:ascii="Times New Roman" w:hAnsi="Times New Roman" w:cs="Times New Roman"/>
          <w:b/>
          <w:i/>
          <w:sz w:val="26"/>
          <w:szCs w:val="26"/>
        </w:rPr>
        <w:t>:</w:t>
      </w:r>
      <w:r w:rsidRPr="00851C76">
        <w:rPr>
          <w:rFonts w:ascii="Times New Roman" w:hAnsi="Times New Roman" w:cs="Times New Roman"/>
          <w:sz w:val="26"/>
          <w:szCs w:val="26"/>
        </w:rPr>
        <w:t xml:space="preserve"> Cơ sở đào tạo có kế hoạch đào tạo và tổ chức đào tạo theo quy định.</w:t>
      </w:r>
    </w:p>
    <w:p w:rsidR="00E544D7" w:rsidRPr="00851C76" w:rsidRDefault="00E544D7" w:rsidP="001E3D85">
      <w:pPr>
        <w:spacing w:before="80" w:after="80" w:line="264" w:lineRule="auto"/>
        <w:jc w:val="both"/>
        <w:rPr>
          <w:rFonts w:ascii="Times New Roman" w:eastAsia="Times New Roman" w:hAnsi="Times New Roman" w:cs="Times New Roman"/>
          <w:b/>
          <w:sz w:val="26"/>
          <w:szCs w:val="26"/>
        </w:rPr>
      </w:pPr>
      <w:r w:rsidRPr="00851C76">
        <w:rPr>
          <w:rFonts w:ascii="Times New Roman" w:eastAsia="Times New Roman" w:hAnsi="Times New Roman" w:cs="Times New Roman"/>
          <w:b/>
          <w:sz w:val="26"/>
          <w:szCs w:val="26"/>
        </w:rPr>
        <w:t>Mô tả</w:t>
      </w:r>
      <w:r w:rsidR="004E01FA" w:rsidRPr="00851C76">
        <w:rPr>
          <w:rFonts w:ascii="Times New Roman" w:eastAsia="Times New Roman" w:hAnsi="Times New Roman" w:cs="Times New Roman"/>
          <w:b/>
          <w:sz w:val="26"/>
          <w:szCs w:val="26"/>
        </w:rPr>
        <w:t>, phân tích, nhận định</w:t>
      </w:r>
    </w:p>
    <w:p w:rsidR="00D35745" w:rsidRPr="00851C76" w:rsidRDefault="00D35745" w:rsidP="001E3D85">
      <w:pPr>
        <w:widowControl w:val="0"/>
        <w:autoSpaceDE w:val="0"/>
        <w:autoSpaceDN w:val="0"/>
        <w:spacing w:before="80" w:after="80" w:line="264" w:lineRule="auto"/>
        <w:ind w:firstLine="709"/>
        <w:jc w:val="both"/>
        <w:rPr>
          <w:rFonts w:ascii="Times New Roman" w:eastAsia="Times New Roman" w:hAnsi="Times New Roman" w:cs="Times New Roman"/>
          <w:i/>
          <w:strike/>
          <w:sz w:val="26"/>
          <w:szCs w:val="26"/>
        </w:rPr>
      </w:pPr>
      <w:r w:rsidRPr="00851C76">
        <w:rPr>
          <w:rFonts w:ascii="Times New Roman" w:eastAsia="Times New Roman" w:hAnsi="Times New Roman" w:cs="Times New Roman"/>
          <w:sz w:val="26"/>
          <w:szCs w:val="26"/>
        </w:rPr>
        <w:t>Căn</w:t>
      </w:r>
      <w:r w:rsidRPr="00851C76">
        <w:rPr>
          <w:rFonts w:ascii="Times New Roman" w:eastAsia="Times New Roman" w:hAnsi="Times New Roman" w:cs="Times New Roman"/>
          <w:sz w:val="26"/>
          <w:szCs w:val="26"/>
          <w:lang w:val="vi-VN"/>
        </w:rPr>
        <w:t xml:space="preserve"> cứ </w:t>
      </w:r>
      <w:r w:rsidRPr="00851C76">
        <w:rPr>
          <w:rFonts w:ascii="Times New Roman" w:eastAsia="Times New Roman" w:hAnsi="Times New Roman" w:cs="Times New Roman"/>
          <w:sz w:val="26"/>
          <w:szCs w:val="26"/>
        </w:rPr>
        <w:t xml:space="preserve">các Thông tư, quy định của </w:t>
      </w:r>
      <w:r w:rsidRPr="00851C76">
        <w:rPr>
          <w:rFonts w:ascii="Times New Roman" w:eastAsia="Times New Roman" w:hAnsi="Times New Roman" w:cs="Times New Roman"/>
          <w:sz w:val="26"/>
          <w:szCs w:val="26"/>
          <w:lang w:val="nb-NO"/>
        </w:rPr>
        <w:t xml:space="preserve">Lao động – Thương binh và Xã hội, nhà trường tổ chức thực hiện </w:t>
      </w:r>
      <w:r w:rsidRPr="00851C76">
        <w:rPr>
          <w:rFonts w:ascii="Times New Roman" w:eastAsia="Times New Roman" w:hAnsi="Times New Roman" w:cs="Times New Roman"/>
          <w:sz w:val="26"/>
          <w:szCs w:val="26"/>
          <w:lang w:val="vi-VN"/>
        </w:rPr>
        <w:t xml:space="preserve">biên soạn chương trình đào tạo </w:t>
      </w:r>
      <w:r w:rsidRPr="00851C76">
        <w:rPr>
          <w:rFonts w:ascii="Times New Roman" w:eastAsia="Times New Roman" w:hAnsi="Times New Roman" w:cs="Times New Roman"/>
          <w:sz w:val="26"/>
          <w:szCs w:val="26"/>
          <w:lang w:val="nl-NL"/>
        </w:rPr>
        <w:t>ngành Công nghệ chế tạo máy, trình độ cao đẳng. T</w:t>
      </w:r>
      <w:r w:rsidRPr="00851C76">
        <w:rPr>
          <w:rFonts w:ascii="Times New Roman" w:eastAsia="Times New Roman" w:hAnsi="Times New Roman" w:cs="Times New Roman"/>
          <w:sz w:val="26"/>
          <w:szCs w:val="26"/>
        </w:rPr>
        <w:t xml:space="preserve">rong đó qui định rõ về kế hoạch đào tạo chi tiết đến từng mô-đun, môn học, cụ thể cho các giờ học lý thuyết, thực hành, thực tập lao động sản xuất </w:t>
      </w:r>
      <w:r w:rsidRPr="00851C76">
        <w:rPr>
          <w:rFonts w:ascii="Times New Roman" w:eastAsia="Times New Roman" w:hAnsi="Times New Roman" w:cs="Times New Roman"/>
          <w:i/>
          <w:sz w:val="26"/>
          <w:szCs w:val="26"/>
        </w:rPr>
        <w:t>(2.2.01 - Q</w:t>
      </w:r>
      <w:r w:rsidRPr="00851C76">
        <w:rPr>
          <w:rFonts w:ascii="Times New Roman" w:eastAsia="Times New Roman" w:hAnsi="Times New Roman" w:cs="Times New Roman"/>
          <w:i/>
          <w:sz w:val="26"/>
          <w:szCs w:val="26"/>
          <w:lang w:val="vi-VN"/>
        </w:rPr>
        <w:t>uyết định ban hành chương trình đào tạo</w:t>
      </w:r>
      <w:r w:rsidRPr="00851C76">
        <w:rPr>
          <w:rFonts w:ascii="Times New Roman" w:eastAsia="Times New Roman" w:hAnsi="Times New Roman" w:cs="Times New Roman"/>
          <w:i/>
          <w:sz w:val="26"/>
          <w:szCs w:val="26"/>
          <w:lang w:val="nl-NL"/>
        </w:rPr>
        <w:t>).</w:t>
      </w:r>
    </w:p>
    <w:p w:rsidR="00D35745" w:rsidRPr="00851C76" w:rsidRDefault="004C21C1" w:rsidP="001E3D85">
      <w:pPr>
        <w:widowControl w:val="0"/>
        <w:autoSpaceDE w:val="0"/>
        <w:autoSpaceDN w:val="0"/>
        <w:spacing w:before="80" w:after="80" w:line="264"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color w:val="FF0000"/>
          <w:sz w:val="26"/>
          <w:szCs w:val="26"/>
        </w:rPr>
        <w:t>Năm học 2018-2019</w:t>
      </w:r>
      <w:r w:rsidR="00D35745" w:rsidRPr="00851C76">
        <w:rPr>
          <w:rFonts w:ascii="Times New Roman" w:eastAsia="Times New Roman" w:hAnsi="Times New Roman" w:cs="Times New Roman"/>
          <w:sz w:val="26"/>
          <w:szCs w:val="26"/>
        </w:rPr>
        <w:t xml:space="preserve">, căn cứ chương trình, kế hoạch đào tạo, phòng Tuyển sinh - </w:t>
      </w:r>
      <w:r w:rsidR="00D35745" w:rsidRPr="00851C76">
        <w:rPr>
          <w:rFonts w:ascii="Times New Roman" w:eastAsia="Times New Roman" w:hAnsi="Times New Roman" w:cs="Times New Roman"/>
          <w:sz w:val="26"/>
          <w:szCs w:val="26"/>
        </w:rPr>
        <w:lastRenderedPageBreak/>
        <w:t xml:space="preserve">Đào tạo </w:t>
      </w:r>
      <w:r w:rsidR="00D35745" w:rsidRPr="00851C76">
        <w:rPr>
          <w:rFonts w:ascii="Times New Roman" w:eastAsia="Times New Roman" w:hAnsi="Times New Roman" w:cs="Times New Roman"/>
          <w:spacing w:val="-6"/>
          <w:sz w:val="26"/>
          <w:szCs w:val="26"/>
          <w:lang w:val="nl-NL"/>
        </w:rPr>
        <w:t>xây dựng kế hoạch, tiến độ đào tạo cho từng khóa học, theo học kỳ và năm học</w:t>
      </w:r>
      <w:r w:rsidR="00D35745" w:rsidRPr="00851C76">
        <w:rPr>
          <w:rFonts w:ascii="Times New Roman" w:eastAsia="Times New Roman" w:hAnsi="Times New Roman" w:cs="Times New Roman"/>
          <w:b/>
          <w:sz w:val="26"/>
          <w:szCs w:val="26"/>
          <w:lang w:val="nl-NL"/>
        </w:rPr>
        <w:t xml:space="preserve"> </w:t>
      </w:r>
      <w:r w:rsidR="00D35745" w:rsidRPr="00851C76">
        <w:rPr>
          <w:rFonts w:ascii="Times New Roman" w:eastAsia="Times New Roman" w:hAnsi="Times New Roman" w:cs="Times New Roman"/>
          <w:i/>
          <w:sz w:val="26"/>
          <w:szCs w:val="26"/>
        </w:rPr>
        <w:t xml:space="preserve">(1.2.05 - </w:t>
      </w:r>
      <w:r w:rsidR="00D35745" w:rsidRPr="00851C76">
        <w:rPr>
          <w:rFonts w:ascii="Times New Roman" w:eastAsia="Times New Roman" w:hAnsi="Times New Roman" w:cs="Times New Roman"/>
          <w:i/>
          <w:iCs/>
          <w:sz w:val="26"/>
          <w:szCs w:val="26"/>
        </w:rPr>
        <w:t xml:space="preserve">Tiến độ đào tạo </w:t>
      </w:r>
      <w:r w:rsidR="00D35745" w:rsidRPr="00851C76">
        <w:rPr>
          <w:rFonts w:ascii="Times New Roman" w:eastAsia="Times New Roman" w:hAnsi="Times New Roman" w:cs="Times New Roman"/>
          <w:i/>
          <w:sz w:val="26"/>
          <w:szCs w:val="26"/>
        </w:rPr>
        <w:t xml:space="preserve">năm học 2018-2019). </w:t>
      </w:r>
    </w:p>
    <w:p w:rsidR="00D35745" w:rsidRPr="00851C76" w:rsidRDefault="00D35745" w:rsidP="001E3D85">
      <w:pPr>
        <w:widowControl w:val="0"/>
        <w:autoSpaceDE w:val="0"/>
        <w:autoSpaceDN w:val="0"/>
        <w:spacing w:before="80" w:after="80" w:line="264" w:lineRule="auto"/>
        <w:ind w:firstLine="709"/>
        <w:jc w:val="both"/>
        <w:rPr>
          <w:rFonts w:ascii="Times New Roman" w:eastAsia="Times New Roman" w:hAnsi="Times New Roman" w:cs="Times New Roman"/>
          <w:i/>
          <w:sz w:val="26"/>
          <w:szCs w:val="26"/>
        </w:rPr>
      </w:pPr>
      <w:r w:rsidRPr="00851C76">
        <w:rPr>
          <w:rFonts w:ascii="Times New Roman" w:eastAsia="Times New Roman" w:hAnsi="Times New Roman" w:cs="Times New Roman"/>
          <w:sz w:val="26"/>
          <w:szCs w:val="26"/>
        </w:rPr>
        <w:t xml:space="preserve">Trên cơ sở kế hoạch, tiến độ đào tạo đã được Hiệu trưởng duyệt và kế hoạch phân công khối lượng giảng dạy học kỳ của </w:t>
      </w:r>
      <w:r w:rsidRPr="00851C76">
        <w:rPr>
          <w:rFonts w:ascii="Times New Roman" w:eastAsia="Times New Roman" w:hAnsi="Times New Roman" w:cs="Times New Roman"/>
          <w:sz w:val="26"/>
          <w:szCs w:val="26"/>
          <w:lang w:val="nl-NL"/>
        </w:rPr>
        <w:t xml:space="preserve">ngành Công nghệ chế tạo máy, trình độ cao đẳng </w:t>
      </w:r>
      <w:r w:rsidRPr="00851C76">
        <w:rPr>
          <w:rFonts w:ascii="Times New Roman" w:eastAsia="Times New Roman" w:hAnsi="Times New Roman" w:cs="Times New Roman"/>
          <w:i/>
          <w:sz w:val="26"/>
          <w:szCs w:val="26"/>
          <w:lang w:val="nl-NL"/>
        </w:rPr>
        <w:t>(</w:t>
      </w:r>
      <w:r w:rsidRPr="00851C76">
        <w:rPr>
          <w:rFonts w:ascii="Times New Roman" w:eastAsia="Times New Roman" w:hAnsi="Times New Roman" w:cs="Times New Roman"/>
          <w:i/>
          <w:sz w:val="26"/>
          <w:szCs w:val="26"/>
        </w:rPr>
        <w:t>2.2.02 – Kế hoạch phân công khối lượng giảng dạy học kỳ)</w:t>
      </w:r>
      <w:r w:rsidRPr="00851C76">
        <w:rPr>
          <w:rFonts w:ascii="Times New Roman" w:eastAsia="Times New Roman" w:hAnsi="Times New Roman" w:cs="Times New Roman"/>
          <w:sz w:val="26"/>
          <w:szCs w:val="26"/>
        </w:rPr>
        <w:t xml:space="preserve">, Trưởng khoa Cơ khí phân công giáo viên, xây dựng thời khóa biểu từng tuần, học kỳ cụ thể cho các giờ học lý thuyết, thực hành, thực tập lao động sản xuất </w:t>
      </w:r>
      <w:r w:rsidRPr="00851C76">
        <w:rPr>
          <w:rFonts w:ascii="Times New Roman" w:eastAsia="Times New Roman" w:hAnsi="Times New Roman" w:cs="Times New Roman"/>
          <w:i/>
          <w:sz w:val="26"/>
          <w:szCs w:val="26"/>
        </w:rPr>
        <w:t>(2.2.03 - Thời khóa biểu học kỳ).</w:t>
      </w:r>
    </w:p>
    <w:p w:rsidR="008C22EE" w:rsidRDefault="00D35745" w:rsidP="001E3D85">
      <w:pPr>
        <w:widowControl w:val="0"/>
        <w:autoSpaceDE w:val="0"/>
        <w:autoSpaceDN w:val="0"/>
        <w:spacing w:before="80" w:after="80" w:line="264" w:lineRule="auto"/>
        <w:ind w:firstLine="709"/>
        <w:jc w:val="both"/>
        <w:rPr>
          <w:rFonts w:ascii="Times New Roman" w:eastAsia="Times New Roman" w:hAnsi="Times New Roman" w:cs="Times New Roman"/>
          <w:sz w:val="26"/>
          <w:szCs w:val="26"/>
          <w:lang w:val="pt-BR"/>
        </w:rPr>
      </w:pPr>
      <w:r w:rsidRPr="00851C76">
        <w:rPr>
          <w:rFonts w:ascii="Times New Roman" w:eastAsia="Times New Roman" w:hAnsi="Times New Roman" w:cs="Times New Roman"/>
          <w:sz w:val="26"/>
          <w:szCs w:val="26"/>
          <w:lang w:val="pt-BR"/>
        </w:rPr>
        <w:t xml:space="preserve">Nhà trường luôn chú trọng công tác kiểm tra, giám sát các hoạt động đào tạo. </w:t>
      </w:r>
      <w:r w:rsidRPr="00851C76">
        <w:rPr>
          <w:rFonts w:ascii="Times New Roman" w:eastAsia="Times New Roman" w:hAnsi="Times New Roman" w:cs="Times New Roman"/>
          <w:sz w:val="26"/>
          <w:szCs w:val="26"/>
          <w:lang w:val="vi-VN"/>
        </w:rPr>
        <w:t>Để xây dựng, giám sát việc thực hiện kế hoạch</w:t>
      </w:r>
      <w:r w:rsidRPr="00851C76">
        <w:rPr>
          <w:rFonts w:ascii="Times New Roman" w:eastAsia="Times New Roman" w:hAnsi="Times New Roman" w:cs="Times New Roman"/>
          <w:sz w:val="26"/>
          <w:szCs w:val="26"/>
        </w:rPr>
        <w:t>, tiến độ</w:t>
      </w:r>
      <w:r w:rsidRPr="00851C76">
        <w:rPr>
          <w:rFonts w:ascii="Times New Roman" w:eastAsia="Times New Roman" w:hAnsi="Times New Roman" w:cs="Times New Roman"/>
          <w:sz w:val="26"/>
          <w:szCs w:val="26"/>
          <w:lang w:val="vi-VN"/>
        </w:rPr>
        <w:t xml:space="preserve"> đào tạo</w:t>
      </w:r>
      <w:r w:rsidRPr="00851C76">
        <w:rPr>
          <w:rFonts w:ascii="Times New Roman" w:eastAsia="Times New Roman" w:hAnsi="Times New Roman" w:cs="Times New Roman"/>
          <w:sz w:val="26"/>
          <w:szCs w:val="26"/>
        </w:rPr>
        <w:t xml:space="preserve"> </w:t>
      </w:r>
      <w:r w:rsidRPr="00851C76">
        <w:rPr>
          <w:rFonts w:ascii="Times New Roman" w:eastAsia="Times New Roman" w:hAnsi="Times New Roman" w:cs="Times New Roman"/>
          <w:sz w:val="26"/>
          <w:szCs w:val="26"/>
          <w:lang w:val="vi-VN"/>
        </w:rPr>
        <w:t xml:space="preserve">Hiệu trưởng ra quyết định ban hành quy </w:t>
      </w:r>
      <w:r w:rsidRPr="00851C76">
        <w:rPr>
          <w:rFonts w:ascii="Times New Roman" w:eastAsia="Times New Roman" w:hAnsi="Times New Roman" w:cs="Times New Roman"/>
          <w:sz w:val="26"/>
          <w:szCs w:val="26"/>
        </w:rPr>
        <w:t>định, quy chế đào tạo</w:t>
      </w:r>
      <w:r w:rsidRPr="00851C76">
        <w:rPr>
          <w:rFonts w:ascii="Times New Roman" w:eastAsia="Times New Roman" w:hAnsi="Times New Roman" w:cs="Times New Roman"/>
          <w:sz w:val="26"/>
          <w:szCs w:val="26"/>
          <w:lang w:val="vi-VN"/>
        </w:rPr>
        <w:t xml:space="preserve"> </w:t>
      </w:r>
      <w:r w:rsidRPr="00851C76">
        <w:rPr>
          <w:rFonts w:ascii="Times New Roman" w:eastAsia="Times New Roman" w:hAnsi="Times New Roman" w:cs="Times New Roman"/>
          <w:i/>
          <w:sz w:val="26"/>
          <w:szCs w:val="26"/>
          <w:lang w:val="vi-VN"/>
        </w:rPr>
        <w:t>(2.</w:t>
      </w:r>
      <w:r w:rsidRPr="00851C76">
        <w:rPr>
          <w:rFonts w:ascii="Times New Roman" w:eastAsia="Times New Roman" w:hAnsi="Times New Roman" w:cs="Times New Roman"/>
          <w:i/>
          <w:sz w:val="26"/>
          <w:szCs w:val="26"/>
        </w:rPr>
        <w:t>2</w:t>
      </w:r>
      <w:r w:rsidRPr="00851C76">
        <w:rPr>
          <w:rFonts w:ascii="Times New Roman" w:eastAsia="Times New Roman" w:hAnsi="Times New Roman" w:cs="Times New Roman"/>
          <w:i/>
          <w:sz w:val="26"/>
          <w:szCs w:val="26"/>
          <w:lang w:val="vi-VN"/>
        </w:rPr>
        <w:t>.0</w:t>
      </w:r>
      <w:r w:rsidRPr="00851C76">
        <w:rPr>
          <w:rFonts w:ascii="Times New Roman" w:eastAsia="Times New Roman" w:hAnsi="Times New Roman" w:cs="Times New Roman"/>
          <w:i/>
          <w:sz w:val="26"/>
          <w:szCs w:val="26"/>
        </w:rPr>
        <w:t xml:space="preserve">4 - Các Quyết định ban hành </w:t>
      </w:r>
      <w:r w:rsidRPr="00851C76">
        <w:rPr>
          <w:rFonts w:ascii="Times New Roman" w:eastAsia="Times New Roman" w:hAnsi="Times New Roman" w:cs="Times New Roman"/>
          <w:i/>
          <w:sz w:val="26"/>
          <w:szCs w:val="26"/>
          <w:lang w:val="vi-VN"/>
        </w:rPr>
        <w:t xml:space="preserve">quy </w:t>
      </w:r>
      <w:r w:rsidRPr="00851C76">
        <w:rPr>
          <w:rFonts w:ascii="Times New Roman" w:eastAsia="Times New Roman" w:hAnsi="Times New Roman" w:cs="Times New Roman"/>
          <w:i/>
          <w:sz w:val="26"/>
          <w:szCs w:val="26"/>
        </w:rPr>
        <w:t xml:space="preserve">định tổ chức thực hiện chương trình </w:t>
      </w:r>
      <w:r w:rsidRPr="00851C76">
        <w:rPr>
          <w:rFonts w:ascii="Times New Roman" w:eastAsia="Times New Roman" w:hAnsi="Times New Roman" w:cs="Times New Roman"/>
          <w:i/>
          <w:sz w:val="26"/>
          <w:szCs w:val="26"/>
          <w:lang w:val="vi-VN"/>
        </w:rPr>
        <w:t xml:space="preserve">đào tạo </w:t>
      </w:r>
      <w:r w:rsidRPr="00851C76">
        <w:rPr>
          <w:rFonts w:ascii="Times New Roman" w:eastAsia="Times New Roman" w:hAnsi="Times New Roman" w:cs="Times New Roman"/>
          <w:i/>
          <w:sz w:val="26"/>
          <w:szCs w:val="26"/>
        </w:rPr>
        <w:t>trình độ trung cấp, cao đẳng theo phương thức tích lũy tín chỉ; quy chế kiểm tra, thi, xét công nhận tốt nghiệp tại trường Cao đẳng Lý Tự Trọng Tp.HCM</w:t>
      </w:r>
      <w:r w:rsidRPr="00851C76">
        <w:rPr>
          <w:rFonts w:ascii="Times New Roman" w:eastAsia="Times New Roman" w:hAnsi="Times New Roman" w:cs="Times New Roman"/>
          <w:i/>
          <w:sz w:val="26"/>
          <w:szCs w:val="26"/>
          <w:lang w:val="vi-VN"/>
        </w:rPr>
        <w:t>)</w:t>
      </w:r>
      <w:r w:rsidRPr="00851C76">
        <w:rPr>
          <w:rFonts w:ascii="Times New Roman" w:eastAsia="Times New Roman" w:hAnsi="Times New Roman" w:cs="Times New Roman"/>
          <w:i/>
          <w:sz w:val="26"/>
          <w:szCs w:val="26"/>
        </w:rPr>
        <w:t xml:space="preserve"> </w:t>
      </w:r>
      <w:r w:rsidRPr="00851C76">
        <w:rPr>
          <w:rFonts w:ascii="Times New Roman" w:eastAsia="Times New Roman" w:hAnsi="Times New Roman" w:cs="Times New Roman"/>
          <w:sz w:val="26"/>
          <w:szCs w:val="26"/>
        </w:rPr>
        <w:t>và t</w:t>
      </w:r>
      <w:r w:rsidRPr="00851C76">
        <w:rPr>
          <w:rFonts w:ascii="Times New Roman" w:eastAsia="Times New Roman" w:hAnsi="Times New Roman" w:cs="Times New Roman"/>
          <w:sz w:val="26"/>
          <w:szCs w:val="26"/>
          <w:lang w:val="pt-BR"/>
        </w:rPr>
        <w:t xml:space="preserve">hành lập Tổ Thanh tra-Pháp chế để tổ chức giám sát, đánh giá việc thực hiện kế hoạch, tiến độ đào tạo, bảo đảm thực hiện kế hoạch, tiến độ đào tạo đúng tiến độ, chất lượng và hiệu quả </w:t>
      </w:r>
      <w:r w:rsidRPr="00851C76">
        <w:rPr>
          <w:rFonts w:ascii="Times New Roman" w:eastAsia="Times New Roman" w:hAnsi="Times New Roman" w:cs="Times New Roman"/>
          <w:i/>
          <w:sz w:val="26"/>
          <w:szCs w:val="26"/>
          <w:lang w:val="pt-BR"/>
        </w:rPr>
        <w:t>(</w:t>
      </w:r>
      <w:r w:rsidRPr="00851C76">
        <w:rPr>
          <w:rFonts w:ascii="Times New Roman" w:eastAsia="Times New Roman" w:hAnsi="Times New Roman" w:cs="Times New Roman"/>
          <w:bCs/>
          <w:i/>
          <w:sz w:val="26"/>
          <w:szCs w:val="26"/>
          <w:lang w:val="vi-VN"/>
        </w:rPr>
        <w:t>2.</w:t>
      </w:r>
      <w:r w:rsidRPr="00851C76">
        <w:rPr>
          <w:rFonts w:ascii="Times New Roman" w:eastAsia="Times New Roman" w:hAnsi="Times New Roman" w:cs="Times New Roman"/>
          <w:bCs/>
          <w:i/>
          <w:sz w:val="26"/>
          <w:szCs w:val="26"/>
        </w:rPr>
        <w:t xml:space="preserve">2.05 - </w:t>
      </w:r>
      <w:r w:rsidRPr="00851C76">
        <w:rPr>
          <w:rFonts w:ascii="Times New Roman" w:eastAsia="Times New Roman" w:hAnsi="Times New Roman" w:cs="Times New Roman"/>
          <w:bCs/>
          <w:i/>
          <w:sz w:val="26"/>
          <w:szCs w:val="26"/>
          <w:lang w:val="vi-VN"/>
        </w:rPr>
        <w:t xml:space="preserve">Quyết định thành lập </w:t>
      </w:r>
      <w:r w:rsidRPr="00851C76">
        <w:rPr>
          <w:rFonts w:ascii="Times New Roman" w:eastAsia="Times New Roman" w:hAnsi="Times New Roman" w:cs="Times New Roman"/>
          <w:bCs/>
          <w:i/>
          <w:sz w:val="26"/>
          <w:szCs w:val="26"/>
        </w:rPr>
        <w:t>Tổ Thanh tra – Pháp chế</w:t>
      </w:r>
      <w:r w:rsidRPr="00851C76">
        <w:rPr>
          <w:rFonts w:ascii="Times New Roman" w:eastAsia="Times New Roman" w:hAnsi="Times New Roman" w:cs="Times New Roman"/>
          <w:i/>
          <w:sz w:val="26"/>
          <w:szCs w:val="26"/>
          <w:lang w:val="pt-BR"/>
        </w:rPr>
        <w:t>)</w:t>
      </w:r>
      <w:r w:rsidRPr="00851C76">
        <w:rPr>
          <w:rFonts w:ascii="Times New Roman" w:eastAsia="Times New Roman" w:hAnsi="Times New Roman" w:cs="Times New Roman"/>
          <w:sz w:val="26"/>
          <w:szCs w:val="26"/>
          <w:lang w:val="pt-BR"/>
        </w:rPr>
        <w:t xml:space="preserve">. </w:t>
      </w:r>
    </w:p>
    <w:p w:rsidR="00D35745" w:rsidRPr="00851C76" w:rsidRDefault="00D35745" w:rsidP="001E3D85">
      <w:pPr>
        <w:widowControl w:val="0"/>
        <w:autoSpaceDE w:val="0"/>
        <w:autoSpaceDN w:val="0"/>
        <w:spacing w:before="80" w:after="80" w:line="264" w:lineRule="auto"/>
        <w:ind w:firstLine="709"/>
        <w:jc w:val="both"/>
        <w:rPr>
          <w:rFonts w:ascii="Times New Roman" w:eastAsia="Times New Roman" w:hAnsi="Times New Roman" w:cs="Times New Roman"/>
          <w:i/>
          <w:sz w:val="26"/>
          <w:szCs w:val="26"/>
          <w:lang w:val="vi-VN"/>
        </w:rPr>
      </w:pPr>
      <w:r w:rsidRPr="00851C76">
        <w:rPr>
          <w:rFonts w:ascii="Times New Roman" w:eastAsia="Times New Roman" w:hAnsi="Times New Roman" w:cs="Times New Roman"/>
          <w:sz w:val="26"/>
          <w:szCs w:val="26"/>
          <w:lang w:val="vi-VN"/>
        </w:rPr>
        <w:t xml:space="preserve">Các khoa chịu trách nhiệm kiểm tra giám sát nội dung giảng dạy theo đúng </w:t>
      </w:r>
      <w:r w:rsidRPr="00851C76">
        <w:rPr>
          <w:rFonts w:ascii="Times New Roman" w:eastAsia="Times New Roman" w:hAnsi="Times New Roman" w:cs="Times New Roman"/>
          <w:sz w:val="26"/>
          <w:szCs w:val="26"/>
        </w:rPr>
        <w:t>Kế hoạch giảng dạy</w:t>
      </w:r>
      <w:r w:rsidRPr="00851C76">
        <w:rPr>
          <w:rFonts w:ascii="Times New Roman" w:eastAsia="Times New Roman" w:hAnsi="Times New Roman" w:cs="Times New Roman"/>
          <w:sz w:val="26"/>
          <w:szCs w:val="26"/>
          <w:lang w:val="vi-VN"/>
        </w:rPr>
        <w:t xml:space="preserve"> và nội dung quy định. Việc kiểm tra hồ sơ giảng dạy của giáo viên được thực hiện định kỳ trong mỗi học kỳ bao gồm các nội dung: Kế hoạch giảng dạy</w:t>
      </w:r>
      <w:r w:rsidRPr="00851C76">
        <w:rPr>
          <w:rFonts w:ascii="Times New Roman" w:eastAsia="Times New Roman" w:hAnsi="Times New Roman" w:cs="Times New Roman"/>
          <w:sz w:val="26"/>
          <w:szCs w:val="26"/>
        </w:rPr>
        <w:t xml:space="preserve"> của </w:t>
      </w:r>
      <w:r w:rsidRPr="00851C76">
        <w:rPr>
          <w:rFonts w:ascii="Times New Roman" w:eastAsia="Times New Roman" w:hAnsi="Times New Roman" w:cs="Times New Roman"/>
          <w:sz w:val="26"/>
          <w:szCs w:val="26"/>
          <w:lang w:val="vi-VN"/>
        </w:rPr>
        <w:t>giáo viên, giáo án, sổ tay giáo viên</w:t>
      </w:r>
      <w:r w:rsidRPr="00851C76">
        <w:rPr>
          <w:rFonts w:ascii="Times New Roman" w:eastAsia="Times New Roman" w:hAnsi="Times New Roman" w:cs="Times New Roman"/>
          <w:sz w:val="26"/>
          <w:szCs w:val="26"/>
        </w:rPr>
        <w:t xml:space="preserve"> </w:t>
      </w:r>
      <w:r w:rsidRPr="00851C76">
        <w:rPr>
          <w:rFonts w:ascii="Times New Roman" w:eastAsia="Times New Roman" w:hAnsi="Times New Roman" w:cs="Times New Roman"/>
          <w:i/>
          <w:sz w:val="26"/>
          <w:szCs w:val="26"/>
          <w:lang w:val="vi-VN"/>
        </w:rPr>
        <w:t>(</w:t>
      </w:r>
      <w:r w:rsidRPr="00851C76">
        <w:rPr>
          <w:rFonts w:ascii="Times New Roman" w:eastAsia="Times New Roman" w:hAnsi="Times New Roman" w:cs="Times New Roman"/>
          <w:i/>
          <w:sz w:val="26"/>
          <w:szCs w:val="26"/>
        </w:rPr>
        <w:t>2</w:t>
      </w:r>
      <w:r w:rsidRPr="00851C76">
        <w:rPr>
          <w:rFonts w:ascii="Times New Roman" w:eastAsia="Times New Roman" w:hAnsi="Times New Roman" w:cs="Times New Roman"/>
          <w:i/>
          <w:sz w:val="26"/>
          <w:szCs w:val="26"/>
          <w:lang w:val="vi-VN"/>
        </w:rPr>
        <w:t>.</w:t>
      </w:r>
      <w:r w:rsidRPr="00851C76">
        <w:rPr>
          <w:rFonts w:ascii="Times New Roman" w:eastAsia="Times New Roman" w:hAnsi="Times New Roman" w:cs="Times New Roman"/>
          <w:i/>
          <w:sz w:val="26"/>
          <w:szCs w:val="26"/>
        </w:rPr>
        <w:t>2.</w:t>
      </w:r>
      <w:r w:rsidRPr="00851C76">
        <w:rPr>
          <w:rFonts w:ascii="Times New Roman" w:eastAsia="Times New Roman" w:hAnsi="Times New Roman" w:cs="Times New Roman"/>
          <w:i/>
          <w:sz w:val="26"/>
          <w:szCs w:val="26"/>
          <w:lang w:val="vi-VN"/>
        </w:rPr>
        <w:t>0</w:t>
      </w:r>
      <w:r w:rsidRPr="00851C76">
        <w:rPr>
          <w:rFonts w:ascii="Times New Roman" w:eastAsia="Times New Roman" w:hAnsi="Times New Roman" w:cs="Times New Roman"/>
          <w:i/>
          <w:sz w:val="26"/>
          <w:szCs w:val="26"/>
        </w:rPr>
        <w:t>8</w:t>
      </w:r>
      <w:r w:rsidRPr="00851C76">
        <w:rPr>
          <w:rFonts w:ascii="Times New Roman" w:eastAsia="Times New Roman" w:hAnsi="Times New Roman" w:cs="Times New Roman"/>
          <w:i/>
          <w:sz w:val="26"/>
          <w:szCs w:val="26"/>
          <w:lang w:val="vi-VN"/>
        </w:rPr>
        <w:t xml:space="preserve"> - Hồ sơ giáo viên </w:t>
      </w:r>
      <w:r w:rsidRPr="00851C76">
        <w:rPr>
          <w:rFonts w:ascii="Times New Roman" w:eastAsia="Times New Roman" w:hAnsi="Times New Roman" w:cs="Times New Roman"/>
          <w:i/>
          <w:sz w:val="26"/>
          <w:szCs w:val="26"/>
        </w:rPr>
        <w:t xml:space="preserve">gồm </w:t>
      </w:r>
      <w:r w:rsidRPr="00851C76">
        <w:rPr>
          <w:rFonts w:ascii="Times New Roman" w:eastAsia="Times New Roman" w:hAnsi="Times New Roman" w:cs="Times New Roman"/>
          <w:i/>
          <w:sz w:val="26"/>
          <w:szCs w:val="26"/>
          <w:lang w:val="vi-VN"/>
        </w:rPr>
        <w:t>Kế hoạch giảng dạy</w:t>
      </w:r>
      <w:r w:rsidRPr="00851C76">
        <w:rPr>
          <w:rFonts w:ascii="Times New Roman" w:eastAsia="Times New Roman" w:hAnsi="Times New Roman" w:cs="Times New Roman"/>
          <w:i/>
          <w:sz w:val="26"/>
          <w:szCs w:val="26"/>
        </w:rPr>
        <w:t xml:space="preserve"> học kỳ</w:t>
      </w:r>
      <w:r w:rsidRPr="00851C76">
        <w:rPr>
          <w:rFonts w:ascii="Times New Roman" w:eastAsia="Times New Roman" w:hAnsi="Times New Roman" w:cs="Times New Roman"/>
          <w:i/>
          <w:sz w:val="26"/>
          <w:szCs w:val="26"/>
          <w:lang w:val="vi-VN"/>
        </w:rPr>
        <w:t>,</w:t>
      </w:r>
      <w:r w:rsidRPr="00851C76">
        <w:rPr>
          <w:rFonts w:ascii="Times New Roman" w:eastAsia="Times New Roman" w:hAnsi="Times New Roman" w:cs="Times New Roman"/>
          <w:i/>
          <w:sz w:val="26"/>
          <w:szCs w:val="26"/>
        </w:rPr>
        <w:t xml:space="preserve"> giáo án,</w:t>
      </w:r>
      <w:r w:rsidRPr="00851C76">
        <w:rPr>
          <w:rFonts w:ascii="Times New Roman" w:eastAsia="Times New Roman" w:hAnsi="Times New Roman" w:cs="Times New Roman"/>
          <w:i/>
          <w:sz w:val="26"/>
          <w:szCs w:val="26"/>
          <w:lang w:val="vi-VN"/>
        </w:rPr>
        <w:t xml:space="preserve"> sổ tay giáo viên</w:t>
      </w:r>
      <w:r w:rsidRPr="00851C76">
        <w:rPr>
          <w:rFonts w:ascii="Times New Roman" w:eastAsia="Times New Roman" w:hAnsi="Times New Roman" w:cs="Times New Roman"/>
          <w:i/>
          <w:sz w:val="26"/>
          <w:szCs w:val="26"/>
        </w:rPr>
        <w:t xml:space="preserve">; </w:t>
      </w:r>
      <w:r w:rsidRPr="00851C76">
        <w:rPr>
          <w:rFonts w:ascii="Times New Roman" w:eastAsia="Times New Roman" w:hAnsi="Times New Roman" w:cs="Times New Roman"/>
          <w:i/>
          <w:sz w:val="26"/>
          <w:szCs w:val="26"/>
          <w:lang w:val="vi-VN"/>
        </w:rPr>
        <w:t>2.</w:t>
      </w:r>
      <w:r w:rsidRPr="00851C76">
        <w:rPr>
          <w:rFonts w:ascii="Times New Roman" w:eastAsia="Times New Roman" w:hAnsi="Times New Roman" w:cs="Times New Roman"/>
          <w:i/>
          <w:sz w:val="26"/>
          <w:szCs w:val="26"/>
        </w:rPr>
        <w:t>2</w:t>
      </w:r>
      <w:r w:rsidRPr="00851C76">
        <w:rPr>
          <w:rFonts w:ascii="Times New Roman" w:eastAsia="Times New Roman" w:hAnsi="Times New Roman" w:cs="Times New Roman"/>
          <w:i/>
          <w:sz w:val="26"/>
          <w:szCs w:val="26"/>
          <w:lang w:val="vi-VN"/>
        </w:rPr>
        <w:t>09</w:t>
      </w:r>
      <w:r w:rsidRPr="00851C76">
        <w:rPr>
          <w:rFonts w:ascii="Times New Roman" w:eastAsia="Times New Roman" w:hAnsi="Times New Roman" w:cs="Times New Roman"/>
          <w:i/>
          <w:sz w:val="26"/>
          <w:szCs w:val="26"/>
        </w:rPr>
        <w:t xml:space="preserve"> - </w:t>
      </w:r>
      <w:r w:rsidRPr="00851C76">
        <w:rPr>
          <w:rFonts w:ascii="Times New Roman" w:eastAsia="Times New Roman" w:hAnsi="Times New Roman" w:cs="Times New Roman"/>
          <w:i/>
          <w:kern w:val="28"/>
          <w:sz w:val="26"/>
          <w:szCs w:val="26"/>
          <w:lang w:val="vi-VN"/>
        </w:rPr>
        <w:t xml:space="preserve">Kết quả </w:t>
      </w:r>
      <w:r w:rsidRPr="00851C76">
        <w:rPr>
          <w:rFonts w:ascii="Times New Roman" w:eastAsia="Times New Roman" w:hAnsi="Times New Roman" w:cs="Times New Roman"/>
          <w:i/>
          <w:kern w:val="28"/>
          <w:sz w:val="26"/>
          <w:szCs w:val="26"/>
        </w:rPr>
        <w:t xml:space="preserve">dự giờ, </w:t>
      </w:r>
      <w:r w:rsidRPr="00851C76">
        <w:rPr>
          <w:rFonts w:ascii="Times New Roman" w:eastAsia="Times New Roman" w:hAnsi="Times New Roman" w:cs="Times New Roman"/>
          <w:i/>
          <w:kern w:val="28"/>
          <w:sz w:val="26"/>
          <w:szCs w:val="26"/>
          <w:lang w:val="vi-VN"/>
        </w:rPr>
        <w:t xml:space="preserve">kiểm tra </w:t>
      </w:r>
      <w:r w:rsidRPr="00851C76">
        <w:rPr>
          <w:rFonts w:ascii="Times New Roman" w:eastAsia="Times New Roman" w:hAnsi="Times New Roman" w:cs="Times New Roman"/>
          <w:i/>
          <w:kern w:val="28"/>
          <w:sz w:val="26"/>
          <w:szCs w:val="26"/>
        </w:rPr>
        <w:t>toàn diện</w:t>
      </w:r>
      <w:r w:rsidRPr="00851C76">
        <w:rPr>
          <w:rFonts w:ascii="Times New Roman" w:eastAsia="Times New Roman" w:hAnsi="Times New Roman" w:cs="Times New Roman"/>
          <w:i/>
          <w:kern w:val="28"/>
          <w:sz w:val="26"/>
          <w:szCs w:val="26"/>
          <w:lang w:val="vi-VN"/>
        </w:rPr>
        <w:t xml:space="preserve"> </w:t>
      </w:r>
      <w:r w:rsidRPr="00851C76">
        <w:rPr>
          <w:rFonts w:ascii="Times New Roman" w:eastAsia="Times New Roman" w:hAnsi="Times New Roman" w:cs="Times New Roman"/>
          <w:i/>
          <w:kern w:val="28"/>
          <w:sz w:val="26"/>
          <w:szCs w:val="26"/>
        </w:rPr>
        <w:t xml:space="preserve">GV từng học kỳ </w:t>
      </w:r>
      <w:r w:rsidRPr="00851C76">
        <w:rPr>
          <w:rFonts w:ascii="Times New Roman" w:eastAsia="Times New Roman" w:hAnsi="Times New Roman" w:cs="Times New Roman"/>
          <w:i/>
          <w:kern w:val="28"/>
          <w:sz w:val="26"/>
          <w:szCs w:val="26"/>
          <w:lang w:val="vi-VN"/>
        </w:rPr>
        <w:t>của khoa</w:t>
      </w:r>
      <w:r w:rsidRPr="00851C76">
        <w:rPr>
          <w:rFonts w:ascii="Times New Roman" w:eastAsia="Times New Roman" w:hAnsi="Times New Roman" w:cs="Times New Roman"/>
          <w:i/>
          <w:sz w:val="26"/>
          <w:szCs w:val="26"/>
          <w:lang w:val="vi-VN"/>
        </w:rPr>
        <w:t xml:space="preserve">. </w:t>
      </w:r>
    </w:p>
    <w:p w:rsidR="00D35745" w:rsidRPr="00851C76" w:rsidRDefault="00D35745" w:rsidP="001E3D85">
      <w:pPr>
        <w:widowControl w:val="0"/>
        <w:autoSpaceDE w:val="0"/>
        <w:autoSpaceDN w:val="0"/>
        <w:spacing w:before="80" w:after="80" w:line="264" w:lineRule="auto"/>
        <w:ind w:firstLine="709"/>
        <w:jc w:val="both"/>
        <w:rPr>
          <w:rFonts w:ascii="Times New Roman" w:eastAsia="Times New Roman" w:hAnsi="Times New Roman" w:cs="Times New Roman"/>
          <w:bCs/>
          <w:i/>
          <w:sz w:val="26"/>
          <w:szCs w:val="26"/>
        </w:rPr>
      </w:pPr>
      <w:r w:rsidRPr="00851C76">
        <w:rPr>
          <w:rFonts w:ascii="Times New Roman" w:eastAsia="Times New Roman" w:hAnsi="Times New Roman" w:cs="Times New Roman"/>
          <w:bCs/>
          <w:sz w:val="26"/>
          <w:szCs w:val="26"/>
        </w:rPr>
        <w:t xml:space="preserve">Cuối mỗi học kỳ, năm học phòng </w:t>
      </w:r>
      <w:r w:rsidRPr="00851C76">
        <w:rPr>
          <w:rFonts w:ascii="Times New Roman" w:eastAsia="Times New Roman" w:hAnsi="Times New Roman" w:cs="Times New Roman"/>
          <w:sz w:val="26"/>
          <w:szCs w:val="26"/>
        </w:rPr>
        <w:t xml:space="preserve">Tuyển sinh - Đào tạo </w:t>
      </w:r>
      <w:r w:rsidRPr="00851C76">
        <w:rPr>
          <w:rFonts w:ascii="Times New Roman" w:eastAsia="Times New Roman" w:hAnsi="Times New Roman" w:cs="Times New Roman"/>
          <w:bCs/>
          <w:sz w:val="26"/>
          <w:szCs w:val="26"/>
        </w:rPr>
        <w:t xml:space="preserve">thực hiện tổng hợp kết quả dự giờ, kiểm tra toàn diện giáo viên từng học kỳ, cả năm toàn trường </w:t>
      </w:r>
      <w:r w:rsidRPr="00851C76">
        <w:rPr>
          <w:rFonts w:ascii="Times New Roman" w:eastAsia="Times New Roman" w:hAnsi="Times New Roman" w:cs="Times New Roman"/>
          <w:bCs/>
          <w:i/>
          <w:sz w:val="26"/>
          <w:szCs w:val="26"/>
        </w:rPr>
        <w:t>(2.2.10 – Tổng hợp kết quả dự giờ, kiểm tra toàn diện giáo viên từng học kỳ, cả năm toàn trường).</w:t>
      </w:r>
    </w:p>
    <w:p w:rsidR="004E01FA" w:rsidRPr="00851C76" w:rsidRDefault="004E01FA" w:rsidP="001E3D85">
      <w:pPr>
        <w:spacing w:before="80" w:after="80" w:line="264" w:lineRule="auto"/>
        <w:jc w:val="both"/>
        <w:rPr>
          <w:rFonts w:ascii="Times New Roman" w:eastAsia="Times New Roman" w:hAnsi="Times New Roman" w:cs="Times New Roman"/>
          <w:b/>
          <w:sz w:val="26"/>
          <w:szCs w:val="26"/>
        </w:rPr>
      </w:pPr>
      <w:r w:rsidRPr="00851C76">
        <w:rPr>
          <w:rFonts w:ascii="Times New Roman" w:eastAsia="Times New Roman" w:hAnsi="Times New Roman" w:cs="Times New Roman"/>
          <w:b/>
          <w:sz w:val="26"/>
          <w:szCs w:val="26"/>
        </w:rPr>
        <w:t>Điểm tự đánh giá tiêu chuẩn 2, tiêu chí 2: 2 điểm</w:t>
      </w:r>
    </w:p>
    <w:p w:rsidR="009B610C" w:rsidRPr="00851C76" w:rsidRDefault="009B610C" w:rsidP="001E3D85">
      <w:pPr>
        <w:spacing w:before="80" w:after="80" w:line="264" w:lineRule="auto"/>
        <w:jc w:val="both"/>
        <w:rPr>
          <w:rFonts w:ascii="Times New Roman" w:eastAsia="Times New Roman" w:hAnsi="Times New Roman" w:cs="Times New Roman"/>
          <w:b/>
          <w:sz w:val="26"/>
          <w:szCs w:val="26"/>
        </w:rPr>
      </w:pPr>
    </w:p>
    <w:p w:rsidR="00942CF0" w:rsidRPr="00851C76" w:rsidRDefault="00942CF0" w:rsidP="001E3D85">
      <w:pPr>
        <w:pBdr>
          <w:top w:val="single" w:sz="4" w:space="5" w:color="auto"/>
          <w:left w:val="single" w:sz="4" w:space="4" w:color="auto"/>
          <w:bottom w:val="single" w:sz="4" w:space="5" w:color="auto"/>
          <w:right w:val="single" w:sz="4" w:space="4" w:color="auto"/>
        </w:pBdr>
        <w:spacing w:before="80" w:after="80" w:line="264" w:lineRule="auto"/>
        <w:jc w:val="both"/>
        <w:rPr>
          <w:rFonts w:ascii="Times New Roman" w:eastAsia="Times New Roman" w:hAnsi="Times New Roman" w:cs="Times New Roman"/>
          <w:spacing w:val="-10"/>
          <w:sz w:val="26"/>
          <w:szCs w:val="26"/>
          <w:lang w:val="pt-BR"/>
        </w:rPr>
      </w:pPr>
      <w:r w:rsidRPr="00851C76">
        <w:rPr>
          <w:rFonts w:ascii="Times New Roman" w:eastAsia="Times New Roman" w:hAnsi="Times New Roman" w:cs="Times New Roman"/>
          <w:b/>
          <w:i/>
          <w:spacing w:val="-10"/>
          <w:sz w:val="26"/>
          <w:szCs w:val="26"/>
          <w:lang w:val="pt-BR"/>
        </w:rPr>
        <w:t>Tiêu chuẩn 2.3:</w:t>
      </w:r>
      <w:r w:rsidRPr="00851C76">
        <w:rPr>
          <w:rFonts w:ascii="Times New Roman" w:eastAsia="Times New Roman" w:hAnsi="Times New Roman" w:cs="Times New Roman"/>
          <w:sz w:val="26"/>
          <w:szCs w:val="26"/>
          <w:lang w:val="nl-NL"/>
        </w:rPr>
        <w:t xml:space="preserve"> </w:t>
      </w:r>
      <w:r w:rsidRPr="00851C76">
        <w:rPr>
          <w:rFonts w:ascii="Times New Roman" w:eastAsia="Times New Roman" w:hAnsi="Times New Roman" w:cs="Times New Roman"/>
          <w:bCs/>
          <w:sz w:val="26"/>
          <w:szCs w:val="26"/>
          <w:lang w:val="nb-NO"/>
        </w:rPr>
        <w:t xml:space="preserve">Thực hiện phương pháp đào tạo phù hợp với nội dung chương trình đào tạo, kết hợp rèn luyện năng lực thực hành với trang bị kiến thức chuyên môn; phát huy tính tích cực, tự giác, năng động, khả năng làm việc độc lập, tổ chức làm việc theo nhóm của người học; thực hiện ứng </w:t>
      </w:r>
      <w:r w:rsidRPr="003E5393">
        <w:rPr>
          <w:rFonts w:ascii="Times New Roman" w:eastAsia="Times New Roman" w:hAnsi="Times New Roman" w:cs="Times New Roman"/>
          <w:bCs/>
          <w:sz w:val="26"/>
          <w:szCs w:val="26"/>
          <w:lang w:val="nb-NO"/>
        </w:rPr>
        <w:t>dụng</w:t>
      </w:r>
      <w:r w:rsidR="003E5393">
        <w:rPr>
          <w:rFonts w:ascii="Times New Roman" w:eastAsia="Times New Roman" w:hAnsi="Times New Roman" w:cs="Times New Roman"/>
          <w:bCs/>
          <w:sz w:val="26"/>
          <w:szCs w:val="26"/>
          <w:lang w:val="nb-NO"/>
        </w:rPr>
        <w:t xml:space="preserve"> </w:t>
      </w:r>
      <w:r w:rsidR="003E5393">
        <w:rPr>
          <w:rFonts w:ascii="Times New Roman" w:eastAsia="Times New Roman" w:hAnsi="Times New Roman" w:cs="Times New Roman"/>
          <w:bCs/>
          <w:color w:val="FF0000"/>
          <w:sz w:val="26"/>
          <w:szCs w:val="26"/>
          <w:lang w:val="nb-NO"/>
        </w:rPr>
        <w:t>Công nghệ thông tin</w:t>
      </w:r>
      <w:r w:rsidRPr="003E5393">
        <w:rPr>
          <w:rFonts w:ascii="Times New Roman" w:eastAsia="Times New Roman" w:hAnsi="Times New Roman" w:cs="Times New Roman"/>
          <w:bCs/>
          <w:sz w:val="26"/>
          <w:szCs w:val="26"/>
          <w:lang w:val="nb-NO"/>
        </w:rPr>
        <w:t xml:space="preserve"> </w:t>
      </w:r>
      <w:r w:rsidRPr="003E5393">
        <w:rPr>
          <w:rFonts w:ascii="Times New Roman" w:eastAsia="Times New Roman" w:hAnsi="Times New Roman" w:cs="Times New Roman"/>
          <w:bCs/>
          <w:strike/>
          <w:sz w:val="26"/>
          <w:szCs w:val="26"/>
          <w:lang w:val="nb-NO"/>
        </w:rPr>
        <w:t>Cơ khí</w:t>
      </w:r>
      <w:r w:rsidRPr="00851C76">
        <w:rPr>
          <w:rFonts w:ascii="Times New Roman" w:eastAsia="Times New Roman" w:hAnsi="Times New Roman" w:cs="Times New Roman"/>
          <w:bCs/>
          <w:sz w:val="26"/>
          <w:szCs w:val="26"/>
          <w:lang w:val="nb-NO"/>
        </w:rPr>
        <w:t>, truyền thông trong hoạt động dạy và học.</w:t>
      </w:r>
    </w:p>
    <w:p w:rsidR="004E01FA" w:rsidRPr="00851C76" w:rsidRDefault="004E01FA" w:rsidP="001E3D85">
      <w:pPr>
        <w:spacing w:before="80" w:after="80" w:line="264" w:lineRule="auto"/>
        <w:jc w:val="both"/>
        <w:rPr>
          <w:rFonts w:ascii="Times New Roman" w:eastAsia="Times New Roman" w:hAnsi="Times New Roman" w:cs="Times New Roman"/>
          <w:b/>
          <w:sz w:val="26"/>
          <w:szCs w:val="26"/>
        </w:rPr>
      </w:pPr>
      <w:r w:rsidRPr="00851C76">
        <w:rPr>
          <w:rFonts w:ascii="Times New Roman" w:eastAsia="Times New Roman" w:hAnsi="Times New Roman" w:cs="Times New Roman"/>
          <w:b/>
          <w:sz w:val="26"/>
          <w:szCs w:val="26"/>
        </w:rPr>
        <w:t>Mô tả, phân tích, nhận định</w:t>
      </w:r>
    </w:p>
    <w:p w:rsidR="00417079" w:rsidRPr="00851C76" w:rsidRDefault="00417079" w:rsidP="001E3D85">
      <w:pPr>
        <w:widowControl w:val="0"/>
        <w:autoSpaceDE w:val="0"/>
        <w:autoSpaceDN w:val="0"/>
        <w:spacing w:before="80" w:after="80" w:line="264" w:lineRule="auto"/>
        <w:ind w:firstLine="709"/>
        <w:jc w:val="both"/>
        <w:rPr>
          <w:rFonts w:ascii="Times New Roman" w:eastAsia="Times New Roman" w:hAnsi="Times New Roman" w:cs="Times New Roman"/>
          <w:bCs/>
          <w:i/>
          <w:sz w:val="26"/>
          <w:szCs w:val="26"/>
          <w:lang w:val="nb-NO"/>
        </w:rPr>
      </w:pPr>
      <w:r w:rsidRPr="00851C76">
        <w:rPr>
          <w:rFonts w:ascii="Times New Roman" w:eastAsia="Times New Roman" w:hAnsi="Times New Roman" w:cs="Times New Roman"/>
          <w:bCs/>
          <w:sz w:val="26"/>
          <w:szCs w:val="26"/>
          <w:lang w:val="nb-NO"/>
        </w:rPr>
        <w:t>Trường đã triển khai và tổ chức quá trình đào tạo ngành Công nghệ chế tạo máy với tiêu chí đảm bảo đạt được các mục tiêu, nội dung chương trình, đáp ứng nhu cầu sử dụng lao động của xã hội.</w:t>
      </w:r>
    </w:p>
    <w:p w:rsidR="00417079" w:rsidRPr="00851C76" w:rsidRDefault="00417079" w:rsidP="001E3D85">
      <w:pPr>
        <w:widowControl w:val="0"/>
        <w:autoSpaceDE w:val="0"/>
        <w:autoSpaceDN w:val="0"/>
        <w:spacing w:before="80" w:after="80" w:line="264" w:lineRule="auto"/>
        <w:ind w:firstLine="709"/>
        <w:jc w:val="both"/>
        <w:rPr>
          <w:rFonts w:ascii="Times New Roman" w:eastAsia="Times New Roman" w:hAnsi="Times New Roman" w:cs="Times New Roman"/>
          <w:strike/>
          <w:sz w:val="26"/>
          <w:szCs w:val="26"/>
        </w:rPr>
      </w:pPr>
      <w:r w:rsidRPr="00851C76">
        <w:rPr>
          <w:rFonts w:ascii="Times New Roman" w:eastAsia="Times New Roman" w:hAnsi="Times New Roman" w:cs="Times New Roman"/>
          <w:bCs/>
          <w:sz w:val="26"/>
          <w:szCs w:val="26"/>
          <w:lang w:val="nb-NO"/>
        </w:rPr>
        <w:t xml:space="preserve">Chương trình của ngành Công nghệ chế tạo máy bám sát mục tiêu, nội dung và có sự điều chỉnh phù hợp để đáp ứng việc phát triển các công nghệ mới. Trong các năm qua Trường đã bổ sung và tăng cường học phần Kỹ năng mềm, nhằm giúp cho sinh viên </w:t>
      </w:r>
      <w:r w:rsidRPr="008C22EE">
        <w:rPr>
          <w:rFonts w:ascii="Times New Roman" w:eastAsia="Times New Roman" w:hAnsi="Times New Roman" w:cs="Times New Roman"/>
          <w:bCs/>
          <w:sz w:val="26"/>
          <w:szCs w:val="26"/>
          <w:lang w:val="nb-NO"/>
        </w:rPr>
        <w:t>phát huy tính tích cực, tự giác, năng động trong học tập, khả năng làm việc độc lập, tổ chức làm việc theo nhóm của người học để từ đó hình thành các kỹ năng như: V</w:t>
      </w:r>
      <w:r w:rsidRPr="00851C76">
        <w:rPr>
          <w:rFonts w:ascii="Times New Roman" w:eastAsia="Times New Roman" w:hAnsi="Times New Roman" w:cs="Times New Roman"/>
          <w:bCs/>
          <w:sz w:val="26"/>
          <w:szCs w:val="26"/>
          <w:lang w:val="nb-NO"/>
        </w:rPr>
        <w:t xml:space="preserve">iết báo cáo công tác, làm việc theo nhóm, nâng cao khả năng thuyết trình nhằm giúp ích cho các em khi ra </w:t>
      </w:r>
      <w:r w:rsidRPr="00851C76">
        <w:rPr>
          <w:rFonts w:ascii="Times New Roman" w:eastAsia="Times New Roman" w:hAnsi="Times New Roman" w:cs="Times New Roman"/>
          <w:bCs/>
          <w:sz w:val="26"/>
          <w:szCs w:val="26"/>
          <w:lang w:val="nb-NO"/>
        </w:rPr>
        <w:lastRenderedPageBreak/>
        <w:t xml:space="preserve">trường làm việc tốt hơn </w:t>
      </w:r>
      <w:r w:rsidRPr="00851C76">
        <w:rPr>
          <w:rFonts w:ascii="Times New Roman" w:eastAsia="Times New Roman" w:hAnsi="Times New Roman" w:cs="Times New Roman"/>
          <w:i/>
          <w:sz w:val="26"/>
          <w:szCs w:val="26"/>
        </w:rPr>
        <w:t>(2.2.01 - Q</w:t>
      </w:r>
      <w:r w:rsidRPr="00851C76">
        <w:rPr>
          <w:rFonts w:ascii="Times New Roman" w:eastAsia="Times New Roman" w:hAnsi="Times New Roman" w:cs="Times New Roman"/>
          <w:i/>
          <w:sz w:val="26"/>
          <w:szCs w:val="26"/>
          <w:lang w:val="vi-VN"/>
        </w:rPr>
        <w:t>uyết định ban hành chương trình đào tạo</w:t>
      </w:r>
      <w:r w:rsidRPr="00851C76">
        <w:rPr>
          <w:rFonts w:ascii="Times New Roman" w:eastAsia="Times New Roman" w:hAnsi="Times New Roman" w:cs="Times New Roman"/>
          <w:i/>
          <w:sz w:val="26"/>
          <w:szCs w:val="26"/>
          <w:lang w:val="nl-NL"/>
        </w:rPr>
        <w:t>).</w:t>
      </w:r>
    </w:p>
    <w:p w:rsidR="00417079" w:rsidRPr="00851C76" w:rsidRDefault="00417079" w:rsidP="001E3D85">
      <w:pPr>
        <w:widowControl w:val="0"/>
        <w:autoSpaceDE w:val="0"/>
        <w:autoSpaceDN w:val="0"/>
        <w:spacing w:before="80" w:after="80" w:line="264" w:lineRule="auto"/>
        <w:ind w:firstLine="709"/>
        <w:jc w:val="both"/>
        <w:rPr>
          <w:rFonts w:ascii="Times New Roman" w:eastAsia="Times New Roman" w:hAnsi="Times New Roman" w:cs="Times New Roman"/>
          <w:i/>
          <w:sz w:val="26"/>
          <w:szCs w:val="26"/>
        </w:rPr>
      </w:pPr>
      <w:r w:rsidRPr="00851C76">
        <w:rPr>
          <w:rFonts w:ascii="Times New Roman" w:eastAsia="Times New Roman" w:hAnsi="Times New Roman" w:cs="Times New Roman"/>
          <w:sz w:val="26"/>
          <w:szCs w:val="26"/>
          <w:lang w:val="vi-VN"/>
        </w:rPr>
        <w:t>Trường luôn đặt việc đổi mới phương pháp giảng dạy là một trong những nhiệm vụ trọng tâm trong kế hoạch hoạt động đào tạo từng học kỳ, năm học</w:t>
      </w:r>
      <w:r w:rsidRPr="00851C76">
        <w:rPr>
          <w:rFonts w:ascii="Times New Roman" w:eastAsia="Times New Roman" w:hAnsi="Times New Roman" w:cs="Times New Roman"/>
          <w:sz w:val="26"/>
          <w:szCs w:val="26"/>
        </w:rPr>
        <w:t xml:space="preserve">. </w:t>
      </w:r>
      <w:r w:rsidRPr="00851C76">
        <w:rPr>
          <w:rFonts w:ascii="Times New Roman" w:eastAsia="Times New Roman" w:hAnsi="Times New Roman" w:cs="Times New Roman"/>
          <w:bCs/>
          <w:sz w:val="26"/>
          <w:szCs w:val="26"/>
          <w:lang w:val="nb-NO"/>
        </w:rPr>
        <w:t>Trong quá trình giảng dạy, giáo viên</w:t>
      </w:r>
      <w:r w:rsidRPr="00851C76">
        <w:rPr>
          <w:rFonts w:ascii="Times New Roman" w:eastAsia="Times New Roman" w:hAnsi="Times New Roman" w:cs="Times New Roman"/>
          <w:sz w:val="26"/>
          <w:szCs w:val="26"/>
          <w:lang w:val="nl-NL"/>
        </w:rPr>
        <w:t xml:space="preserve"> đã áp dụng các phương pháp dạy học tích cực hóa người học, tổ chức cho sinh viên thực hiện đề tài nghiên cứu khoa học, tổ chức các bài báo cáo thảo luận nhóm và huy động doanh nghiệp tham gia quá trình đào tạo.</w:t>
      </w:r>
    </w:p>
    <w:p w:rsidR="00417079" w:rsidRPr="00851C76" w:rsidRDefault="00417079" w:rsidP="001E3D85">
      <w:pPr>
        <w:widowControl w:val="0"/>
        <w:autoSpaceDE w:val="0"/>
        <w:autoSpaceDN w:val="0"/>
        <w:spacing w:before="80" w:after="80" w:line="264" w:lineRule="auto"/>
        <w:ind w:firstLine="709"/>
        <w:jc w:val="both"/>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 xml:space="preserve">Ngày nay khi công nghệ thông tin ngày càng phát triển thì việc ứng dụng công nghệ thông tin vào tất cả các lĩnh vực là một điều tất yếu, trong đó có lĩnh vực giáo dục và đào tạo. Công nghệ thông tin chính là công cụ đắc lực hỗ trợ đổi mới nội dung và phương pháp giảng dạy, đổi mới quản lý giáo dục nhằm nâng cao chất lượng phát triển giáo dục. </w:t>
      </w:r>
    </w:p>
    <w:p w:rsidR="00417079" w:rsidRPr="00851C76" w:rsidRDefault="00417079" w:rsidP="001E3D85">
      <w:pPr>
        <w:widowControl w:val="0"/>
        <w:autoSpaceDE w:val="0"/>
        <w:autoSpaceDN w:val="0"/>
        <w:spacing w:before="80" w:after="80" w:line="264" w:lineRule="auto"/>
        <w:ind w:firstLine="709"/>
        <w:jc w:val="both"/>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lang w:val="vi-VN"/>
        </w:rPr>
        <w:t>Nhà</w:t>
      </w:r>
      <w:r w:rsidRPr="00851C76">
        <w:rPr>
          <w:rFonts w:ascii="Times New Roman" w:eastAsia="Times New Roman" w:hAnsi="Times New Roman" w:cs="Times New Roman"/>
          <w:sz w:val="26"/>
          <w:szCs w:val="26"/>
        </w:rPr>
        <w:t xml:space="preserve"> trường đã triển khai tổ chức đào tạo theo hệ thống tín chỉ, yêu cầu GV phải đổi mới phương pháp dạy - học; giảm đáng kể giờ lên lớp lý thuyết và tăng số giờ thảo luận, thí nghiệm, thực hành, giờ tự học của sinh viên, chuyển từ cách dạy truyền thống thầy đọc - trò chép sang tích cực hoá quá trình dạy học, trong đó giảng viên phải truyền đạt được những kiến thức cốt lõi của học phần và hướng dẫn cho sinh viên phương pháp tự học. Do vậy, công nghệ thông tin mở ra triển vọng to lớn trong việc đổi mới các phương pháp và hình thức dạy, học cho sinh viên. Sinh viên có thể tự làm việc với máy vi tính, tự tra cứu thông tin trên mạng. Nhờ sự phát triển của công nghệ thông tin mà giảng viên và sinh viên có thể tự sử dụng nhiều phần mềm phục vụ cho quá trình giảng dạy và học tập. Việc thiết kế giáo án và giảng dạy trên máy tính cũng trở nên sinh động hơn, tiết kiệm được nhiều thời gian so với cách dạy theo phương pháp truyền thống. Việc sử dụng bài giảng điện tử với những hình ảnh, âm thanh sinh động làm cho người học dễ dàng tiếp thu, khắc sâu kiến thức và tăng hứng thú học tập của sinh viên. Thông qua bài giảng điện tử, giảng viên có nhiều thời lượng để đặt các câu hỏi gợi mở, tạo điều kiện cho sinh viên hoạt động nhiều hơn trong giờ học. Hiện nay có trên 50% môn học chuyên môn ngành, nghề trong chương trình đào tạo cao đẳng, trung cấp có sử dụng thiết bị mô phỏng, thiết bị thực tế ảo hoặc phần mềm mô phỏng; hoặc sử dụng các phần mềm hỗ trợ soạn bài giảng điện tử và các phần mềm dựng phim, nhạc. Ngoài ra, c</w:t>
      </w:r>
      <w:r w:rsidRPr="00851C76">
        <w:rPr>
          <w:rFonts w:ascii="Times New Roman" w:eastAsia="Times New Roman" w:hAnsi="Times New Roman" w:cs="Times New Roman"/>
          <w:sz w:val="26"/>
          <w:szCs w:val="26"/>
          <w:shd w:val="clear" w:color="auto" w:fill="FFFFFF"/>
        </w:rPr>
        <w:t xml:space="preserve">ác giảng viên đều có bài giảng Powerpoint để giảng dạy cho sinh viên </w:t>
      </w:r>
      <w:r w:rsidRPr="00851C76">
        <w:rPr>
          <w:rFonts w:ascii="Times New Roman" w:eastAsia="Times New Roman" w:hAnsi="Times New Roman" w:cs="Times New Roman"/>
          <w:i/>
          <w:sz w:val="26"/>
          <w:szCs w:val="26"/>
        </w:rPr>
        <w:t>(2.3.01 - Danh sách môn học có sử dụng phần mềm mô phỏng thực hành hoặc bài giảng, tài liệu giảng dạy có sử dụng phần mềm).</w:t>
      </w:r>
      <w:r w:rsidRPr="00851C76">
        <w:rPr>
          <w:rFonts w:ascii="Times New Roman" w:eastAsia="Times New Roman" w:hAnsi="Times New Roman" w:cs="Times New Roman"/>
          <w:sz w:val="26"/>
          <w:szCs w:val="26"/>
          <w:shd w:val="clear" w:color="auto" w:fill="FFFFFF"/>
        </w:rPr>
        <w:t xml:space="preserve"> </w:t>
      </w:r>
      <w:r w:rsidRPr="00851C76">
        <w:rPr>
          <w:rFonts w:ascii="Times New Roman" w:eastAsia="Times New Roman" w:hAnsi="Times New Roman" w:cs="Times New Roman"/>
          <w:sz w:val="26"/>
          <w:szCs w:val="26"/>
        </w:rPr>
        <w:t xml:space="preserve">Đối với một số môn, giáo viên còn giao câu hỏi thảo luận cho người học chuẩn bị bài báo cáo bằng PowerPoint sau đó trình bày trước lớp </w:t>
      </w:r>
      <w:r w:rsidRPr="00851C76">
        <w:rPr>
          <w:rFonts w:ascii="Times New Roman" w:eastAsia="Times New Roman" w:hAnsi="Times New Roman" w:cs="Times New Roman"/>
          <w:i/>
          <w:sz w:val="26"/>
          <w:szCs w:val="26"/>
        </w:rPr>
        <w:t xml:space="preserve">(2.3.02 - Danh sách môn học có tổ chức cho sinh viên báo cáo bằng PowerPoint). </w:t>
      </w:r>
      <w:r w:rsidRPr="00851C76">
        <w:rPr>
          <w:rFonts w:ascii="Times New Roman" w:eastAsia="Times New Roman" w:hAnsi="Times New Roman" w:cs="Times New Roman"/>
          <w:sz w:val="26"/>
          <w:szCs w:val="26"/>
          <w:shd w:val="clear" w:color="auto" w:fill="FFFFFF"/>
        </w:rPr>
        <w:t>Đây là những tiền đề thuận lợi để sau khi ra trường, sinh viên tiếp thu và vận dụng sáng tạo những thành tựu của công nghệ thông tin trong quá trình học tại trường.</w:t>
      </w:r>
    </w:p>
    <w:p w:rsidR="00417079" w:rsidRPr="00851C76" w:rsidRDefault="00417079" w:rsidP="001E3D85">
      <w:pPr>
        <w:widowControl w:val="0"/>
        <w:autoSpaceDE w:val="0"/>
        <w:autoSpaceDN w:val="0"/>
        <w:spacing w:before="80" w:after="80" w:line="264" w:lineRule="auto"/>
        <w:ind w:firstLine="709"/>
        <w:jc w:val="both"/>
        <w:rPr>
          <w:rFonts w:ascii="Times New Roman" w:eastAsia="Times New Roman" w:hAnsi="Times New Roman" w:cs="Times New Roman"/>
          <w:i/>
          <w:sz w:val="26"/>
          <w:szCs w:val="26"/>
        </w:rPr>
      </w:pPr>
      <w:r w:rsidRPr="00851C76">
        <w:rPr>
          <w:rFonts w:ascii="Times New Roman" w:eastAsia="Times New Roman" w:hAnsi="Times New Roman" w:cs="Times New Roman"/>
          <w:sz w:val="26"/>
          <w:szCs w:val="26"/>
        </w:rPr>
        <w:t xml:space="preserve">Dựa vào quy định thực hiện dự giờ, kiểm tra toàn diện, tổ chức thao giảng cấp khoa và hội giảng cấp trường </w:t>
      </w:r>
      <w:r w:rsidRPr="00851C76">
        <w:rPr>
          <w:rFonts w:ascii="Times New Roman" w:eastAsia="Times New Roman" w:hAnsi="Times New Roman" w:cs="Times New Roman"/>
          <w:i/>
          <w:sz w:val="26"/>
          <w:szCs w:val="26"/>
        </w:rPr>
        <w:t>(2.3.03 - Kế hoạch dự giờ, thao giảng cấp khoa và hội giảng cấp trường),</w:t>
      </w:r>
      <w:r w:rsidRPr="00851C76">
        <w:rPr>
          <w:rFonts w:ascii="Times New Roman" w:eastAsia="Times New Roman" w:hAnsi="Times New Roman" w:cs="Times New Roman"/>
          <w:sz w:val="26"/>
          <w:szCs w:val="26"/>
        </w:rPr>
        <w:t xml:space="preserve"> khoa tổ chức cho giáo viên đăng ký tiết thao giảng, giáo viên được khuyến khích sử dụng các phương pháp dạy học giúp phát triển tư duy sáng tạo của người học </w:t>
      </w:r>
      <w:r w:rsidRPr="00851C76">
        <w:rPr>
          <w:rFonts w:ascii="Times New Roman" w:eastAsia="Times New Roman" w:hAnsi="Times New Roman" w:cs="Times New Roman"/>
          <w:i/>
          <w:sz w:val="26"/>
          <w:szCs w:val="26"/>
        </w:rPr>
        <w:t xml:space="preserve">(2.3.04 - Lịch dự giảng giáo viên; 2.2.09 - </w:t>
      </w:r>
      <w:r w:rsidRPr="00851C76">
        <w:rPr>
          <w:rFonts w:ascii="Times New Roman" w:eastAsia="Times New Roman" w:hAnsi="Times New Roman" w:cs="Times New Roman"/>
          <w:i/>
          <w:sz w:val="26"/>
          <w:szCs w:val="26"/>
          <w:lang w:val="vi-VN"/>
        </w:rPr>
        <w:t xml:space="preserve">Hồ sơ giáo viên </w:t>
      </w:r>
      <w:r w:rsidRPr="00851C76">
        <w:rPr>
          <w:rFonts w:ascii="Times New Roman" w:eastAsia="Times New Roman" w:hAnsi="Times New Roman" w:cs="Times New Roman"/>
          <w:i/>
          <w:sz w:val="26"/>
          <w:szCs w:val="26"/>
        </w:rPr>
        <w:t xml:space="preserve">gồm </w:t>
      </w:r>
      <w:r w:rsidRPr="00851C76">
        <w:rPr>
          <w:rFonts w:ascii="Times New Roman" w:eastAsia="Times New Roman" w:hAnsi="Times New Roman" w:cs="Times New Roman"/>
          <w:i/>
          <w:sz w:val="26"/>
          <w:szCs w:val="26"/>
          <w:lang w:val="vi-VN"/>
        </w:rPr>
        <w:t>Kế hoạch giảng dạy</w:t>
      </w:r>
      <w:r w:rsidRPr="00851C76">
        <w:rPr>
          <w:rFonts w:ascii="Times New Roman" w:eastAsia="Times New Roman" w:hAnsi="Times New Roman" w:cs="Times New Roman"/>
          <w:i/>
          <w:sz w:val="26"/>
          <w:szCs w:val="26"/>
        </w:rPr>
        <w:t xml:space="preserve"> học kỳ</w:t>
      </w:r>
      <w:r w:rsidRPr="00851C76">
        <w:rPr>
          <w:rFonts w:ascii="Times New Roman" w:eastAsia="Times New Roman" w:hAnsi="Times New Roman" w:cs="Times New Roman"/>
          <w:i/>
          <w:sz w:val="26"/>
          <w:szCs w:val="26"/>
          <w:lang w:val="vi-VN"/>
        </w:rPr>
        <w:t>,</w:t>
      </w:r>
      <w:r w:rsidRPr="00851C76">
        <w:rPr>
          <w:rFonts w:ascii="Times New Roman" w:eastAsia="Times New Roman" w:hAnsi="Times New Roman" w:cs="Times New Roman"/>
          <w:i/>
          <w:sz w:val="26"/>
          <w:szCs w:val="26"/>
        </w:rPr>
        <w:t xml:space="preserve"> giáo án,</w:t>
      </w:r>
      <w:r w:rsidRPr="00851C76">
        <w:rPr>
          <w:rFonts w:ascii="Times New Roman" w:eastAsia="Times New Roman" w:hAnsi="Times New Roman" w:cs="Times New Roman"/>
          <w:i/>
          <w:sz w:val="26"/>
          <w:szCs w:val="26"/>
          <w:lang w:val="vi-VN"/>
        </w:rPr>
        <w:t xml:space="preserve"> sổ tay giáo viên</w:t>
      </w:r>
      <w:r w:rsidRPr="00851C76">
        <w:rPr>
          <w:rFonts w:ascii="Times New Roman" w:eastAsia="Times New Roman" w:hAnsi="Times New Roman" w:cs="Times New Roman"/>
          <w:i/>
          <w:sz w:val="26"/>
          <w:szCs w:val="26"/>
        </w:rPr>
        <w:t>)</w:t>
      </w:r>
      <w:r w:rsidRPr="00851C76">
        <w:rPr>
          <w:rFonts w:ascii="Times New Roman" w:eastAsia="Times New Roman" w:hAnsi="Times New Roman" w:cs="Times New Roman"/>
          <w:sz w:val="26"/>
          <w:szCs w:val="26"/>
        </w:rPr>
        <w:t xml:space="preserve"> và phân công giáo viên dự giờ, đánh giá các tiết giảng đã đăng ký. Sau tiết dự, khoa tổ chức đóng góp để rút kinh nghiệm chung cho tất cả các giáo viên. Kết quả đánh giá dự giờ từng học kỳ đều được khoa tổng kết và báo cáo về cho trường </w:t>
      </w:r>
      <w:r w:rsidRPr="00851C76">
        <w:rPr>
          <w:rFonts w:ascii="Times New Roman" w:eastAsia="Times New Roman" w:hAnsi="Times New Roman" w:cs="Times New Roman"/>
          <w:bCs/>
          <w:i/>
          <w:sz w:val="26"/>
          <w:szCs w:val="26"/>
        </w:rPr>
        <w:t>(2.2.10 - Kết quả dự giờ, kiểm tra toàn diện</w:t>
      </w:r>
      <w:r w:rsidR="00280F19" w:rsidRPr="00851C76">
        <w:rPr>
          <w:rFonts w:ascii="Times New Roman" w:eastAsia="Times New Roman" w:hAnsi="Times New Roman" w:cs="Times New Roman"/>
          <w:bCs/>
          <w:i/>
          <w:sz w:val="26"/>
          <w:szCs w:val="26"/>
        </w:rPr>
        <w:t xml:space="preserve"> giáo viên từng học kỳ của khoa.</w:t>
      </w:r>
    </w:p>
    <w:p w:rsidR="00417079" w:rsidRPr="00851C76" w:rsidRDefault="00417079" w:rsidP="001E3D85">
      <w:pPr>
        <w:widowControl w:val="0"/>
        <w:autoSpaceDE w:val="0"/>
        <w:autoSpaceDN w:val="0"/>
        <w:spacing w:before="80" w:after="80" w:line="264" w:lineRule="auto"/>
        <w:ind w:firstLine="709"/>
        <w:jc w:val="both"/>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lastRenderedPageBreak/>
        <w:t>Từ năm 2015, nhà trường đã trang bị phần mềm quản lý đào tạo vào trong công tác quản lý của trường. Giảng viên và sinh viên đều có tài khoản riêng để thực hiện công tác và tra cứu thông tin, đồng thời công tác kiểm tra, giám sát, quản lý được thuận lợi hơn rất nhiều (</w:t>
      </w:r>
      <w:r w:rsidRPr="00851C76">
        <w:rPr>
          <w:rFonts w:ascii="Times New Roman" w:eastAsia="Times New Roman" w:hAnsi="Times New Roman" w:cs="Times New Roman"/>
          <w:i/>
          <w:sz w:val="26"/>
          <w:szCs w:val="26"/>
        </w:rPr>
        <w:t>2.3.05 - Hình ảnh phần mềm quản lý đào tạo).</w:t>
      </w:r>
      <w:r w:rsidRPr="00851C76">
        <w:rPr>
          <w:rFonts w:ascii="Times New Roman" w:eastAsia="Times New Roman" w:hAnsi="Times New Roman" w:cs="Times New Roman"/>
          <w:sz w:val="26"/>
          <w:szCs w:val="26"/>
        </w:rPr>
        <w:t xml:space="preserve"> Ngoài ra, phần mềm quản lý đào tạo còn có chức năng hỗ trợ làm đề thi/kiểm tra để xây dựng ngân hàng đề thi nhằm đánh giá kết quả học tập của sinh viên (</w:t>
      </w:r>
      <w:r w:rsidRPr="00851C76">
        <w:rPr>
          <w:rFonts w:ascii="Times New Roman" w:eastAsia="Times New Roman" w:hAnsi="Times New Roman" w:cs="Times New Roman"/>
          <w:i/>
          <w:sz w:val="26"/>
          <w:szCs w:val="26"/>
        </w:rPr>
        <w:t>2.3.06 - Hình ảnh phần mềm quản lý đào tạo, chức năng Trắc nghiệm).</w:t>
      </w:r>
      <w:r w:rsidRPr="00851C76">
        <w:rPr>
          <w:rFonts w:ascii="Times New Roman" w:eastAsia="Times New Roman" w:hAnsi="Times New Roman" w:cs="Times New Roman"/>
          <w:sz w:val="26"/>
          <w:szCs w:val="26"/>
        </w:rPr>
        <w:t xml:space="preserve"> Đến nay, nhà trường luôn tích cực tìm tòi và cải tiến phần mềm quản lý giáo dục để từng bước phù hợp hơn với hoạt động quản lý và đào tạo của từng đơn vị trong trường </w:t>
      </w:r>
      <w:r w:rsidRPr="00851C76">
        <w:rPr>
          <w:rFonts w:ascii="Times New Roman" w:eastAsia="Times New Roman" w:hAnsi="Times New Roman" w:cs="Times New Roman"/>
          <w:bCs/>
          <w:i/>
          <w:sz w:val="26"/>
          <w:szCs w:val="26"/>
        </w:rPr>
        <w:t xml:space="preserve">(2.3.07 - </w:t>
      </w:r>
      <w:r w:rsidRPr="00851C76">
        <w:rPr>
          <w:rFonts w:ascii="Times New Roman" w:eastAsia="Times New Roman" w:hAnsi="Times New Roman" w:cs="Times New Roman"/>
          <w:i/>
          <w:sz w:val="26"/>
          <w:szCs w:val="26"/>
        </w:rPr>
        <w:t>Tổng hợp ý kiến về cải tiến phần mềm quản lý đào tạo; Ý kiến của người học, nhà giáo về ứng dụng công nghệ thông tin trong hoạt động dạy và học tại các khoa</w:t>
      </w:r>
      <w:r w:rsidRPr="00851C76">
        <w:rPr>
          <w:rFonts w:ascii="Times New Roman" w:eastAsia="Times New Roman" w:hAnsi="Times New Roman" w:cs="Times New Roman"/>
          <w:bCs/>
          <w:i/>
          <w:sz w:val="26"/>
          <w:szCs w:val="26"/>
        </w:rPr>
        <w:t>).</w:t>
      </w:r>
    </w:p>
    <w:p w:rsidR="004E01FA" w:rsidRPr="00851C76" w:rsidRDefault="004E01FA" w:rsidP="001E3D85">
      <w:pPr>
        <w:spacing w:before="80" w:after="80" w:line="264" w:lineRule="auto"/>
        <w:jc w:val="both"/>
        <w:rPr>
          <w:rFonts w:ascii="Times New Roman" w:eastAsia="Times New Roman" w:hAnsi="Times New Roman" w:cs="Times New Roman"/>
          <w:b/>
          <w:sz w:val="26"/>
          <w:szCs w:val="26"/>
        </w:rPr>
      </w:pPr>
      <w:r w:rsidRPr="00851C76">
        <w:rPr>
          <w:rFonts w:ascii="Times New Roman" w:eastAsia="Times New Roman" w:hAnsi="Times New Roman" w:cs="Times New Roman"/>
          <w:b/>
          <w:sz w:val="26"/>
          <w:szCs w:val="26"/>
        </w:rPr>
        <w:t>Điểm tự đánh giá tiêu chuẩn 3, tiêu chí 2: 2 điểm</w:t>
      </w:r>
    </w:p>
    <w:p w:rsidR="009B610C" w:rsidRPr="00851C76" w:rsidRDefault="009B610C" w:rsidP="001E3D85">
      <w:pPr>
        <w:spacing w:before="80" w:after="80" w:line="264" w:lineRule="auto"/>
        <w:jc w:val="both"/>
        <w:rPr>
          <w:rFonts w:ascii="Times New Roman" w:eastAsia="Times New Roman" w:hAnsi="Times New Roman" w:cs="Times New Roman"/>
          <w:b/>
          <w:sz w:val="26"/>
          <w:szCs w:val="26"/>
        </w:rPr>
      </w:pPr>
    </w:p>
    <w:p w:rsidR="00184836" w:rsidRPr="00851C76" w:rsidRDefault="00184836" w:rsidP="001E3D85">
      <w:pPr>
        <w:pBdr>
          <w:top w:val="single" w:sz="4" w:space="5" w:color="auto"/>
          <w:left w:val="single" w:sz="4" w:space="4" w:color="auto"/>
          <w:bottom w:val="single" w:sz="4" w:space="5" w:color="auto"/>
          <w:right w:val="single" w:sz="4" w:space="4" w:color="auto"/>
        </w:pBdr>
        <w:spacing w:before="80" w:after="80" w:line="264" w:lineRule="auto"/>
        <w:jc w:val="both"/>
        <w:rPr>
          <w:rFonts w:ascii="Times New Roman" w:eastAsia="Times New Roman" w:hAnsi="Times New Roman" w:cs="Times New Roman"/>
          <w:spacing w:val="-10"/>
          <w:sz w:val="26"/>
          <w:szCs w:val="26"/>
          <w:lang w:val="pt-BR"/>
        </w:rPr>
      </w:pPr>
      <w:r w:rsidRPr="00851C76">
        <w:rPr>
          <w:rFonts w:ascii="Times New Roman" w:eastAsia="Times New Roman" w:hAnsi="Times New Roman" w:cs="Times New Roman"/>
          <w:b/>
          <w:i/>
          <w:spacing w:val="-10"/>
          <w:sz w:val="26"/>
          <w:szCs w:val="26"/>
          <w:lang w:val="pt-BR"/>
        </w:rPr>
        <w:t>Tiêu chuẩn 2.4:</w:t>
      </w:r>
      <w:r w:rsidRPr="00851C76">
        <w:rPr>
          <w:rFonts w:ascii="Times New Roman" w:eastAsia="Times New Roman" w:hAnsi="Times New Roman" w:cs="Times New Roman"/>
          <w:sz w:val="26"/>
          <w:szCs w:val="26"/>
          <w:lang w:val="nl-NL"/>
        </w:rPr>
        <w:t xml:space="preserve"> Cơ sở đào tạo phối hợp với đơn vị sử dụng lao động trong việc tổ chức, hướng dẫn cho người học thực hành, thực tập tại đơn vị sử dụng lao động; 100% người học trước khi tốt nghiệp đều được thực hành tại đơn vị sử dụng lao động phù hợp với ngành, nghề đào tạo.</w:t>
      </w:r>
    </w:p>
    <w:p w:rsidR="004E01FA" w:rsidRPr="00851C76" w:rsidRDefault="004E01FA" w:rsidP="001E3D85">
      <w:pPr>
        <w:spacing w:before="80" w:after="80" w:line="264" w:lineRule="auto"/>
        <w:jc w:val="both"/>
        <w:rPr>
          <w:rFonts w:ascii="Times New Roman" w:eastAsia="Times New Roman" w:hAnsi="Times New Roman" w:cs="Times New Roman"/>
          <w:b/>
          <w:sz w:val="26"/>
          <w:szCs w:val="26"/>
        </w:rPr>
      </w:pPr>
      <w:r w:rsidRPr="00851C76">
        <w:rPr>
          <w:rFonts w:ascii="Times New Roman" w:eastAsia="Times New Roman" w:hAnsi="Times New Roman" w:cs="Times New Roman"/>
          <w:b/>
          <w:sz w:val="26"/>
          <w:szCs w:val="26"/>
        </w:rPr>
        <w:t>Mô tả, phân tích, nhận định</w:t>
      </w:r>
    </w:p>
    <w:p w:rsidR="00372644" w:rsidRPr="00851C76" w:rsidRDefault="00372644" w:rsidP="001E3D85">
      <w:pPr>
        <w:spacing w:before="80" w:after="80" w:line="264" w:lineRule="auto"/>
        <w:ind w:firstLine="567"/>
        <w:jc w:val="both"/>
        <w:rPr>
          <w:rFonts w:ascii="Times New Roman" w:hAnsi="Times New Roman" w:cs="Times New Roman"/>
          <w:i/>
          <w:sz w:val="26"/>
          <w:szCs w:val="26"/>
        </w:rPr>
      </w:pPr>
      <w:r w:rsidRPr="00851C76">
        <w:rPr>
          <w:rFonts w:ascii="Times New Roman" w:hAnsi="Times New Roman" w:cs="Times New Roman"/>
          <w:sz w:val="26"/>
          <w:szCs w:val="26"/>
        </w:rPr>
        <w:t xml:space="preserve">Chương trình đào tạo của Trường được xây dựng, biên soạn theo quy định của Bộ Lao động – Thương binh và Xã hội. Chương trình đào tạo ngành Công nghệ chế tạo máy gồm </w:t>
      </w:r>
      <w:r w:rsidRPr="003E5393">
        <w:rPr>
          <w:rFonts w:ascii="Times New Roman" w:hAnsi="Times New Roman" w:cs="Times New Roman"/>
          <w:color w:val="FF0000"/>
          <w:sz w:val="26"/>
          <w:szCs w:val="26"/>
        </w:rPr>
        <w:t>có trên dưới 43</w:t>
      </w:r>
      <w:r w:rsidR="003E5393">
        <w:rPr>
          <w:rFonts w:ascii="Times New Roman" w:hAnsi="Times New Roman" w:cs="Times New Roman"/>
          <w:sz w:val="26"/>
          <w:szCs w:val="26"/>
        </w:rPr>
        <w:t xml:space="preserve"> </w:t>
      </w:r>
      <w:r w:rsidR="003E5393">
        <w:rPr>
          <w:rFonts w:ascii="Times New Roman" w:hAnsi="Times New Roman" w:cs="Times New Roman"/>
          <w:b/>
          <w:color w:val="FF0000"/>
          <w:sz w:val="26"/>
          <w:szCs w:val="26"/>
        </w:rPr>
        <w:t xml:space="preserve">(phải viết chính xác là bao nhiêu?) </w:t>
      </w:r>
      <w:r w:rsidRPr="003E5393">
        <w:rPr>
          <w:rFonts w:ascii="Times New Roman" w:hAnsi="Times New Roman" w:cs="Times New Roman"/>
          <w:sz w:val="26"/>
          <w:szCs w:val="26"/>
        </w:rPr>
        <w:t xml:space="preserve"> </w:t>
      </w:r>
      <w:r w:rsidRPr="00851C76">
        <w:rPr>
          <w:rFonts w:ascii="Times New Roman" w:hAnsi="Times New Roman" w:cs="Times New Roman"/>
          <w:sz w:val="26"/>
          <w:szCs w:val="26"/>
        </w:rPr>
        <w:t xml:space="preserve">môn học với tổng số 90 tín chỉ, trong đó có 02 môn học Thực tập tốt nghiệp, Thực tập doanh nghiệp được nhà trường bố trí cho sinh viên học tập và thực tế tại các doanh nghiệp, đơn vị sử dụng lao động </w:t>
      </w:r>
      <w:r w:rsidRPr="00851C76">
        <w:rPr>
          <w:rFonts w:ascii="Times New Roman" w:hAnsi="Times New Roman" w:cs="Times New Roman"/>
          <w:i/>
          <w:sz w:val="26"/>
          <w:szCs w:val="26"/>
        </w:rPr>
        <w:t>(2.4.01</w:t>
      </w:r>
      <w:r w:rsidR="00B660CB" w:rsidRPr="00851C76">
        <w:rPr>
          <w:rFonts w:ascii="Times New Roman" w:hAnsi="Times New Roman" w:cs="Times New Roman"/>
          <w:i/>
          <w:sz w:val="26"/>
          <w:szCs w:val="26"/>
        </w:rPr>
        <w:t xml:space="preserve"> </w:t>
      </w:r>
      <w:r w:rsidRPr="00851C76">
        <w:rPr>
          <w:rFonts w:ascii="Times New Roman" w:hAnsi="Times New Roman" w:cs="Times New Roman"/>
          <w:i/>
          <w:sz w:val="26"/>
          <w:szCs w:val="26"/>
        </w:rPr>
        <w:t>-</w:t>
      </w:r>
      <w:r w:rsidR="00B660CB" w:rsidRPr="00851C76">
        <w:rPr>
          <w:rFonts w:ascii="Times New Roman" w:hAnsi="Times New Roman" w:cs="Times New Roman"/>
          <w:i/>
          <w:sz w:val="26"/>
          <w:szCs w:val="26"/>
        </w:rPr>
        <w:t xml:space="preserve"> </w:t>
      </w:r>
      <w:r w:rsidRPr="00851C76">
        <w:rPr>
          <w:rFonts w:ascii="Times New Roman" w:hAnsi="Times New Roman" w:cs="Times New Roman"/>
          <w:i/>
          <w:sz w:val="26"/>
          <w:szCs w:val="26"/>
        </w:rPr>
        <w:t>Chương trình đào tạo ngành Công nghệ chế tạo máy; 2.4.02</w:t>
      </w:r>
      <w:r w:rsidR="00B660CB" w:rsidRPr="00851C76">
        <w:rPr>
          <w:rFonts w:ascii="Times New Roman" w:hAnsi="Times New Roman" w:cs="Times New Roman"/>
          <w:i/>
          <w:sz w:val="26"/>
          <w:szCs w:val="26"/>
        </w:rPr>
        <w:t xml:space="preserve"> </w:t>
      </w:r>
      <w:r w:rsidRPr="00851C76">
        <w:rPr>
          <w:rFonts w:ascii="Times New Roman" w:hAnsi="Times New Roman" w:cs="Times New Roman"/>
          <w:i/>
          <w:sz w:val="26"/>
          <w:szCs w:val="26"/>
        </w:rPr>
        <w:t>-</w:t>
      </w:r>
      <w:r w:rsidR="00B660CB" w:rsidRPr="00851C76">
        <w:rPr>
          <w:rFonts w:ascii="Times New Roman" w:hAnsi="Times New Roman" w:cs="Times New Roman"/>
          <w:i/>
          <w:sz w:val="26"/>
          <w:szCs w:val="26"/>
        </w:rPr>
        <w:t xml:space="preserve"> </w:t>
      </w:r>
      <w:r w:rsidRPr="00851C76">
        <w:rPr>
          <w:rFonts w:ascii="Times New Roman" w:hAnsi="Times New Roman" w:cs="Times New Roman"/>
          <w:i/>
          <w:sz w:val="26"/>
          <w:szCs w:val="26"/>
        </w:rPr>
        <w:t>Công văn về việc xin gửi sinh viên đến đơn vị thực tập tốt nghiệp)</w:t>
      </w:r>
    </w:p>
    <w:p w:rsidR="00372644" w:rsidRPr="0091726B" w:rsidRDefault="00372644" w:rsidP="001E3D85">
      <w:pPr>
        <w:spacing w:before="80" w:after="80" w:line="264" w:lineRule="auto"/>
        <w:ind w:firstLine="567"/>
        <w:jc w:val="both"/>
        <w:rPr>
          <w:rFonts w:ascii="Times New Roman" w:hAnsi="Times New Roman" w:cs="Times New Roman"/>
          <w:b/>
          <w:color w:val="FF0000"/>
          <w:sz w:val="26"/>
          <w:szCs w:val="26"/>
          <w:u w:val="single"/>
        </w:rPr>
      </w:pPr>
      <w:r w:rsidRPr="00851C76">
        <w:rPr>
          <w:rFonts w:ascii="Times New Roman" w:hAnsi="Times New Roman" w:cs="Times New Roman"/>
          <w:sz w:val="26"/>
          <w:szCs w:val="26"/>
        </w:rPr>
        <w:t>Kết thúc học kỳ 4, chuyển sang học kỳ 5 theo kế hoạch giảng dạy của chương trình đào tạo, khoa lập Kế hoạch để đưa sinh viên đi tham quan, học tập thực tế tại doanh nghiệp, đơn vị sử dụng lao động (</w:t>
      </w:r>
      <w:r w:rsidRPr="00851C76">
        <w:rPr>
          <w:rFonts w:ascii="Times New Roman" w:hAnsi="Times New Roman" w:cs="Times New Roman"/>
          <w:i/>
          <w:sz w:val="26"/>
          <w:szCs w:val="26"/>
        </w:rPr>
        <w:t>2.4.03</w:t>
      </w:r>
      <w:r w:rsidR="00B660CB" w:rsidRPr="00851C76">
        <w:rPr>
          <w:rFonts w:ascii="Times New Roman" w:hAnsi="Times New Roman" w:cs="Times New Roman"/>
          <w:i/>
          <w:sz w:val="26"/>
          <w:szCs w:val="26"/>
        </w:rPr>
        <w:t xml:space="preserve"> </w:t>
      </w:r>
      <w:r w:rsidRPr="00851C76">
        <w:rPr>
          <w:rFonts w:ascii="Times New Roman" w:hAnsi="Times New Roman" w:cs="Times New Roman"/>
          <w:sz w:val="26"/>
          <w:szCs w:val="26"/>
        </w:rPr>
        <w:t xml:space="preserve">- </w:t>
      </w:r>
      <w:r w:rsidRPr="00851C76">
        <w:rPr>
          <w:rFonts w:ascii="Times New Roman" w:hAnsi="Times New Roman" w:cs="Times New Roman"/>
          <w:i/>
          <w:sz w:val="26"/>
          <w:szCs w:val="26"/>
        </w:rPr>
        <w:t>Kế hoạch cho người học đi thực hành, thực tập)</w:t>
      </w:r>
      <w:r w:rsidRPr="00851C76">
        <w:rPr>
          <w:rFonts w:ascii="Times New Roman" w:hAnsi="Times New Roman" w:cs="Times New Roman"/>
          <w:sz w:val="26"/>
          <w:szCs w:val="26"/>
        </w:rPr>
        <w:t xml:space="preserve">, trong đó khoa phối hợp với các doanh nghiệp, đơn vị sử dụng lao động tổ chức, hướng dẫn cho sinh viên học thực hành, thực tập </w:t>
      </w:r>
      <w:r w:rsidRPr="00851C76">
        <w:rPr>
          <w:rFonts w:ascii="Times New Roman" w:hAnsi="Times New Roman" w:cs="Times New Roman"/>
          <w:i/>
          <w:sz w:val="26"/>
          <w:szCs w:val="26"/>
        </w:rPr>
        <w:t>(2.4.04</w:t>
      </w:r>
      <w:r w:rsidR="00B660CB" w:rsidRPr="00851C76">
        <w:rPr>
          <w:rFonts w:ascii="Times New Roman" w:hAnsi="Times New Roman" w:cs="Times New Roman"/>
          <w:i/>
          <w:sz w:val="26"/>
          <w:szCs w:val="26"/>
        </w:rPr>
        <w:t xml:space="preserve"> </w:t>
      </w:r>
      <w:r w:rsidRPr="00851C76">
        <w:rPr>
          <w:rFonts w:ascii="Times New Roman" w:hAnsi="Times New Roman" w:cs="Times New Roman"/>
          <w:sz w:val="26"/>
          <w:szCs w:val="26"/>
        </w:rPr>
        <w:t>-</w:t>
      </w:r>
      <w:r w:rsidR="00B660CB" w:rsidRPr="00851C76">
        <w:rPr>
          <w:rFonts w:ascii="Times New Roman" w:hAnsi="Times New Roman" w:cs="Times New Roman"/>
          <w:sz w:val="26"/>
          <w:szCs w:val="26"/>
        </w:rPr>
        <w:t xml:space="preserve"> </w:t>
      </w:r>
      <w:r w:rsidRPr="00851C76">
        <w:rPr>
          <w:rFonts w:ascii="Times New Roman" w:hAnsi="Times New Roman" w:cs="Times New Roman"/>
          <w:i/>
          <w:sz w:val="26"/>
          <w:szCs w:val="26"/>
        </w:rPr>
        <w:t>Công văn tiếp nhận sinh viên thực tập tốt nghiệp tại doanh nghiệp; 2.4.05</w:t>
      </w:r>
      <w:r w:rsidR="00B660CB" w:rsidRPr="00851C76">
        <w:rPr>
          <w:rFonts w:ascii="Times New Roman" w:hAnsi="Times New Roman" w:cs="Times New Roman"/>
          <w:i/>
          <w:sz w:val="26"/>
          <w:szCs w:val="26"/>
        </w:rPr>
        <w:t xml:space="preserve"> </w:t>
      </w:r>
      <w:r w:rsidR="00BD297E" w:rsidRPr="00851C76">
        <w:rPr>
          <w:rFonts w:ascii="Times New Roman" w:hAnsi="Times New Roman" w:cs="Times New Roman"/>
          <w:i/>
          <w:sz w:val="26"/>
          <w:szCs w:val="26"/>
        </w:rPr>
        <w:t>–</w:t>
      </w:r>
      <w:r w:rsidR="00B660CB" w:rsidRPr="00851C76">
        <w:rPr>
          <w:rFonts w:ascii="Times New Roman" w:hAnsi="Times New Roman" w:cs="Times New Roman"/>
          <w:i/>
          <w:sz w:val="26"/>
          <w:szCs w:val="26"/>
        </w:rPr>
        <w:t xml:space="preserve"> </w:t>
      </w:r>
      <w:r w:rsidR="00BD297E" w:rsidRPr="00851C76">
        <w:rPr>
          <w:rFonts w:ascii="Times New Roman" w:hAnsi="Times New Roman" w:cs="Times New Roman"/>
          <w:i/>
          <w:sz w:val="26"/>
          <w:szCs w:val="26"/>
        </w:rPr>
        <w:t xml:space="preserve">Quyết định về việc cử sinh viên đi thực tập tốt nghiệp tại doanh nghiệp; </w:t>
      </w:r>
      <w:r w:rsidRPr="00851C76">
        <w:rPr>
          <w:rFonts w:ascii="Times New Roman" w:hAnsi="Times New Roman" w:cs="Times New Roman"/>
          <w:i/>
          <w:sz w:val="26"/>
          <w:szCs w:val="26"/>
        </w:rPr>
        <w:t xml:space="preserve">Danh sách thống kê sinh viên thực tập </w:t>
      </w:r>
      <w:r w:rsidR="00BD297E" w:rsidRPr="00851C76">
        <w:rPr>
          <w:rFonts w:ascii="Times New Roman" w:hAnsi="Times New Roman" w:cs="Times New Roman"/>
          <w:i/>
          <w:sz w:val="26"/>
          <w:szCs w:val="26"/>
        </w:rPr>
        <w:t xml:space="preserve">tốt nghiệp </w:t>
      </w:r>
      <w:r w:rsidRPr="00851C76">
        <w:rPr>
          <w:rFonts w:ascii="Times New Roman" w:hAnsi="Times New Roman" w:cs="Times New Roman"/>
          <w:i/>
          <w:sz w:val="26"/>
          <w:szCs w:val="26"/>
        </w:rPr>
        <w:t>tại các doanh nghiệp)</w:t>
      </w:r>
      <w:r w:rsidRPr="00851C76">
        <w:rPr>
          <w:rFonts w:ascii="Times New Roman" w:hAnsi="Times New Roman" w:cs="Times New Roman"/>
          <w:sz w:val="26"/>
          <w:szCs w:val="26"/>
        </w:rPr>
        <w:t xml:space="preserve"> nhằm nâng cao kỹ năng tay nghề thực hành, trải nghiệm môi trường làm việc thực tế tại doanh nghiệp, đơn vị sử dụng lao động với các nội dung phù hợp với chương trình thực tập (</w:t>
      </w:r>
      <w:r w:rsidRPr="00851C76">
        <w:rPr>
          <w:rFonts w:ascii="Times New Roman" w:hAnsi="Times New Roman" w:cs="Times New Roman"/>
          <w:i/>
          <w:sz w:val="26"/>
          <w:szCs w:val="26"/>
        </w:rPr>
        <w:t>2.4.06</w:t>
      </w:r>
      <w:r w:rsidR="00B660CB" w:rsidRPr="00851C76">
        <w:rPr>
          <w:rFonts w:ascii="Times New Roman" w:hAnsi="Times New Roman" w:cs="Times New Roman"/>
          <w:i/>
          <w:sz w:val="26"/>
          <w:szCs w:val="26"/>
        </w:rPr>
        <w:t xml:space="preserve"> </w:t>
      </w:r>
      <w:r w:rsidRPr="00851C76">
        <w:rPr>
          <w:rFonts w:ascii="Times New Roman" w:hAnsi="Times New Roman" w:cs="Times New Roman"/>
          <w:sz w:val="26"/>
          <w:szCs w:val="26"/>
        </w:rPr>
        <w:t>-</w:t>
      </w:r>
      <w:r w:rsidR="00B660CB" w:rsidRPr="00851C76">
        <w:rPr>
          <w:rFonts w:ascii="Times New Roman" w:hAnsi="Times New Roman" w:cs="Times New Roman"/>
          <w:sz w:val="26"/>
          <w:szCs w:val="26"/>
        </w:rPr>
        <w:t xml:space="preserve"> </w:t>
      </w:r>
      <w:r w:rsidRPr="00851C76">
        <w:rPr>
          <w:rFonts w:ascii="Times New Roman" w:hAnsi="Times New Roman" w:cs="Times New Roman"/>
          <w:i/>
          <w:sz w:val="26"/>
          <w:szCs w:val="26"/>
        </w:rPr>
        <w:t xml:space="preserve">Đề cương thực hành, thực tập tại doanh nghiệp) </w:t>
      </w:r>
      <w:r w:rsidRPr="00851C76">
        <w:rPr>
          <w:rFonts w:ascii="Times New Roman" w:hAnsi="Times New Roman" w:cs="Times New Roman"/>
          <w:sz w:val="26"/>
          <w:szCs w:val="26"/>
        </w:rPr>
        <w:t>sinh viên được trực tiếp làm quen với các loại máy móc</w:t>
      </w:r>
      <w:r w:rsidR="00221848" w:rsidRPr="00851C76">
        <w:rPr>
          <w:rFonts w:ascii="Times New Roman" w:hAnsi="Times New Roman" w:cs="Times New Roman"/>
          <w:sz w:val="26"/>
          <w:szCs w:val="26"/>
        </w:rPr>
        <w:t>,</w:t>
      </w:r>
      <w:r w:rsidRPr="00851C76">
        <w:rPr>
          <w:rFonts w:ascii="Times New Roman" w:hAnsi="Times New Roman" w:cs="Times New Roman"/>
          <w:sz w:val="26"/>
          <w:szCs w:val="26"/>
        </w:rPr>
        <w:t xml:space="preserve"> thiết bị hiện đại và cơ hội trực tiếp làm ra các sản phẩm. Quá trình thực tập của sinh viên luôn có sự đồng hành của giảng viên hướng dẫn của trường </w:t>
      </w:r>
      <w:r w:rsidRPr="00851C76">
        <w:rPr>
          <w:rFonts w:ascii="Times New Roman" w:hAnsi="Times New Roman" w:cs="Times New Roman"/>
          <w:i/>
          <w:sz w:val="26"/>
          <w:szCs w:val="26"/>
        </w:rPr>
        <w:t>(2.4.07</w:t>
      </w:r>
      <w:r w:rsidR="00BB438A" w:rsidRPr="00851C76">
        <w:rPr>
          <w:rFonts w:ascii="Times New Roman" w:hAnsi="Times New Roman" w:cs="Times New Roman"/>
          <w:i/>
          <w:sz w:val="26"/>
          <w:szCs w:val="26"/>
        </w:rPr>
        <w:t xml:space="preserve"> </w:t>
      </w:r>
      <w:r w:rsidRPr="00851C76">
        <w:rPr>
          <w:rFonts w:ascii="Times New Roman" w:hAnsi="Times New Roman" w:cs="Times New Roman"/>
          <w:i/>
          <w:sz w:val="26"/>
          <w:szCs w:val="26"/>
        </w:rPr>
        <w:t>-</w:t>
      </w:r>
      <w:r w:rsidR="00BB438A" w:rsidRPr="00851C76">
        <w:rPr>
          <w:rFonts w:ascii="Times New Roman" w:hAnsi="Times New Roman" w:cs="Times New Roman"/>
          <w:i/>
          <w:sz w:val="26"/>
          <w:szCs w:val="26"/>
        </w:rPr>
        <w:t xml:space="preserve"> </w:t>
      </w:r>
      <w:r w:rsidRPr="00851C76">
        <w:rPr>
          <w:rFonts w:ascii="Times New Roman" w:hAnsi="Times New Roman" w:cs="Times New Roman"/>
          <w:i/>
          <w:sz w:val="26"/>
          <w:szCs w:val="26"/>
        </w:rPr>
        <w:t xml:space="preserve">Giấy công tác của giảng viên hướng dẫn về việc cử giảng viên đi công tác về thực tập tốt nghiệp) </w:t>
      </w:r>
      <w:r w:rsidRPr="00851C76">
        <w:rPr>
          <w:rFonts w:ascii="Times New Roman" w:hAnsi="Times New Roman" w:cs="Times New Roman"/>
          <w:sz w:val="26"/>
          <w:szCs w:val="26"/>
        </w:rPr>
        <w:t xml:space="preserve">và giảng viên hướng dẫn của doanh nghiệp, với phương pháp này các bên liên quan nhằm trao đổi và nắm bắt về tay nghề, các kỹ năng và năng lực đáp ứng của sinh viên, có biện pháp kịp thời nhắc nhở và cùng có phương hướng hướng dẫn để sinh viên được lĩnh hội tốt nhất kiến thức của ngành. Cuối đợt thực tập tốt nghiệp cán bộ hướng dẫn thực tập tại doanh nghiệp, đơn vị sử dụng lao động đánh giá kết quả thực hành của sinh viên về </w:t>
      </w:r>
      <w:r w:rsidRPr="00851C76">
        <w:rPr>
          <w:rFonts w:ascii="Times New Roman" w:hAnsi="Times New Roman" w:cs="Times New Roman"/>
          <w:sz w:val="26"/>
          <w:szCs w:val="26"/>
        </w:rPr>
        <w:lastRenderedPageBreak/>
        <w:t xml:space="preserve">các nội dung như kỹ năng, kiến thức và thái độ và thể hiện bằng điểm số đánh giá trong phiếu thực tập </w:t>
      </w:r>
      <w:r w:rsidRPr="00851C76">
        <w:rPr>
          <w:rFonts w:ascii="Times New Roman" w:hAnsi="Times New Roman" w:cs="Times New Roman"/>
          <w:i/>
          <w:sz w:val="26"/>
          <w:szCs w:val="26"/>
        </w:rPr>
        <w:t>(2.4.08</w:t>
      </w:r>
      <w:r w:rsidR="00BB438A" w:rsidRPr="00851C76">
        <w:rPr>
          <w:rFonts w:ascii="Times New Roman" w:hAnsi="Times New Roman" w:cs="Times New Roman"/>
          <w:i/>
          <w:sz w:val="26"/>
          <w:szCs w:val="26"/>
        </w:rPr>
        <w:t xml:space="preserve"> </w:t>
      </w:r>
      <w:r w:rsidRPr="00851C76">
        <w:rPr>
          <w:rFonts w:ascii="Times New Roman" w:hAnsi="Times New Roman" w:cs="Times New Roman"/>
          <w:i/>
          <w:sz w:val="26"/>
          <w:szCs w:val="26"/>
        </w:rPr>
        <w:t>-</w:t>
      </w:r>
      <w:r w:rsidR="00BB438A" w:rsidRPr="00851C76">
        <w:rPr>
          <w:rFonts w:ascii="Times New Roman" w:hAnsi="Times New Roman" w:cs="Times New Roman"/>
          <w:i/>
          <w:sz w:val="26"/>
          <w:szCs w:val="26"/>
        </w:rPr>
        <w:t xml:space="preserve"> </w:t>
      </w:r>
      <w:r w:rsidRPr="00851C76">
        <w:rPr>
          <w:rFonts w:ascii="Times New Roman" w:hAnsi="Times New Roman" w:cs="Times New Roman"/>
          <w:i/>
          <w:sz w:val="26"/>
          <w:szCs w:val="26"/>
        </w:rPr>
        <w:t>Phiếu điểm thực tập tốt nghiệp của sinh viên).</w:t>
      </w:r>
      <w:r w:rsidRPr="00851C76">
        <w:rPr>
          <w:rFonts w:ascii="Times New Roman" w:hAnsi="Times New Roman" w:cs="Times New Roman"/>
          <w:sz w:val="26"/>
          <w:szCs w:val="26"/>
        </w:rPr>
        <w:t xml:space="preserve">Môn học thực tập tốt nghiệp kết thúc chương trình học của sinh viên, </w:t>
      </w:r>
      <w:r w:rsidRPr="003E5393">
        <w:rPr>
          <w:rFonts w:ascii="Times New Roman" w:hAnsi="Times New Roman" w:cs="Times New Roman"/>
          <w:color w:val="FF0000"/>
          <w:sz w:val="26"/>
          <w:szCs w:val="26"/>
        </w:rPr>
        <w:t xml:space="preserve">nhà trường tiến hành lập thủ tục xét và công nhận tốt nghiệp theo quy định, các sinh viên đủ điều kiện sẽ được xét và cấp bằng tốt nghiệp </w:t>
      </w:r>
      <w:r w:rsidRPr="003E5393">
        <w:rPr>
          <w:rFonts w:ascii="Times New Roman" w:hAnsi="Times New Roman" w:cs="Times New Roman"/>
          <w:i/>
          <w:color w:val="FF0000"/>
          <w:sz w:val="26"/>
          <w:szCs w:val="26"/>
        </w:rPr>
        <w:t>(2.4.09</w:t>
      </w:r>
      <w:r w:rsidR="00BB438A" w:rsidRPr="003E5393">
        <w:rPr>
          <w:rFonts w:ascii="Times New Roman" w:hAnsi="Times New Roman" w:cs="Times New Roman"/>
          <w:i/>
          <w:color w:val="FF0000"/>
          <w:sz w:val="26"/>
          <w:szCs w:val="26"/>
        </w:rPr>
        <w:t xml:space="preserve"> </w:t>
      </w:r>
      <w:r w:rsidRPr="003E5393">
        <w:rPr>
          <w:rFonts w:ascii="Times New Roman" w:hAnsi="Times New Roman" w:cs="Times New Roman"/>
          <w:i/>
          <w:color w:val="FF0000"/>
          <w:sz w:val="26"/>
          <w:szCs w:val="26"/>
        </w:rPr>
        <w:t>-</w:t>
      </w:r>
      <w:r w:rsidR="00BB438A" w:rsidRPr="003E5393">
        <w:rPr>
          <w:rFonts w:ascii="Times New Roman" w:hAnsi="Times New Roman" w:cs="Times New Roman"/>
          <w:i/>
          <w:color w:val="FF0000"/>
          <w:sz w:val="26"/>
          <w:szCs w:val="26"/>
        </w:rPr>
        <w:t xml:space="preserve"> </w:t>
      </w:r>
      <w:r w:rsidR="00F200B4" w:rsidRPr="003E5393">
        <w:rPr>
          <w:rFonts w:ascii="Times New Roman" w:hAnsi="Times New Roman" w:cs="Times New Roman"/>
          <w:i/>
          <w:color w:val="FF0000"/>
          <w:sz w:val="26"/>
          <w:szCs w:val="26"/>
        </w:rPr>
        <w:t>Bảng điểm môn học Thực tập tốt nghiệp; Quyết định công nhận tốt nghiệp khóa 2017; Danh sách tốt nghiệp khóa 2017</w:t>
      </w:r>
      <w:r w:rsidRPr="003E5393">
        <w:rPr>
          <w:rFonts w:ascii="Times New Roman" w:hAnsi="Times New Roman" w:cs="Times New Roman"/>
          <w:i/>
          <w:color w:val="FF0000"/>
          <w:sz w:val="26"/>
          <w:szCs w:val="26"/>
        </w:rPr>
        <w:t>).</w:t>
      </w:r>
      <w:r w:rsidR="003E5393">
        <w:rPr>
          <w:rFonts w:ascii="Times New Roman" w:hAnsi="Times New Roman" w:cs="Times New Roman"/>
          <w:color w:val="FF0000"/>
          <w:sz w:val="26"/>
          <w:szCs w:val="26"/>
        </w:rPr>
        <w:t xml:space="preserve"> </w:t>
      </w:r>
      <w:r w:rsidR="003E5393">
        <w:rPr>
          <w:rFonts w:ascii="Times New Roman" w:hAnsi="Times New Roman" w:cs="Times New Roman"/>
          <w:b/>
          <w:color w:val="FF0000"/>
          <w:sz w:val="26"/>
          <w:szCs w:val="26"/>
        </w:rPr>
        <w:t xml:space="preserve">( </w:t>
      </w:r>
      <w:r w:rsidR="003E5393" w:rsidRPr="0091726B">
        <w:rPr>
          <w:rFonts w:ascii="Times New Roman" w:hAnsi="Times New Roman" w:cs="Times New Roman"/>
          <w:b/>
          <w:color w:val="FF0000"/>
          <w:sz w:val="26"/>
          <w:szCs w:val="26"/>
          <w:u w:val="single"/>
        </w:rPr>
        <w:t>cuối năm học 2018-2019 chưa có SV khóa 2017 tốt nghiệp)</w:t>
      </w:r>
    </w:p>
    <w:p w:rsidR="004E01FA" w:rsidRPr="00851C76" w:rsidRDefault="004E01FA" w:rsidP="001E3D85">
      <w:pPr>
        <w:spacing w:before="80" w:after="80" w:line="264" w:lineRule="auto"/>
        <w:jc w:val="both"/>
        <w:rPr>
          <w:rFonts w:ascii="Times New Roman" w:eastAsia="Times New Roman" w:hAnsi="Times New Roman" w:cs="Times New Roman"/>
          <w:b/>
          <w:sz w:val="26"/>
          <w:szCs w:val="26"/>
        </w:rPr>
      </w:pPr>
      <w:r w:rsidRPr="00851C76">
        <w:rPr>
          <w:rFonts w:ascii="Times New Roman" w:eastAsia="Times New Roman" w:hAnsi="Times New Roman" w:cs="Times New Roman"/>
          <w:b/>
          <w:sz w:val="26"/>
          <w:szCs w:val="26"/>
        </w:rPr>
        <w:t>Điểm tự đánh giá tiêu chuẩn 4, tiêu chí 2: 2 điểm</w:t>
      </w:r>
    </w:p>
    <w:p w:rsidR="002A1A6E" w:rsidRPr="00851C76" w:rsidRDefault="002A1A6E" w:rsidP="001E3D85">
      <w:pPr>
        <w:spacing w:before="80" w:after="80" w:line="264" w:lineRule="auto"/>
        <w:jc w:val="both"/>
        <w:rPr>
          <w:rFonts w:ascii="Times New Roman" w:eastAsia="Times New Roman" w:hAnsi="Times New Roman" w:cs="Times New Roman"/>
          <w:b/>
          <w:sz w:val="26"/>
          <w:szCs w:val="26"/>
        </w:rPr>
      </w:pPr>
    </w:p>
    <w:p w:rsidR="00184836" w:rsidRPr="00851C76" w:rsidRDefault="00184836" w:rsidP="001E3D85">
      <w:pPr>
        <w:pBdr>
          <w:top w:val="single" w:sz="4" w:space="5" w:color="auto"/>
          <w:left w:val="single" w:sz="4" w:space="4" w:color="auto"/>
          <w:bottom w:val="single" w:sz="4" w:space="5" w:color="auto"/>
          <w:right w:val="single" w:sz="4" w:space="4" w:color="auto"/>
        </w:pBdr>
        <w:spacing w:before="80" w:after="80" w:line="264" w:lineRule="auto"/>
        <w:jc w:val="both"/>
        <w:rPr>
          <w:rFonts w:ascii="Times New Roman" w:eastAsia="Times New Roman" w:hAnsi="Times New Roman" w:cs="Times New Roman"/>
          <w:spacing w:val="-10"/>
          <w:sz w:val="26"/>
          <w:szCs w:val="26"/>
          <w:lang w:val="pt-BR"/>
        </w:rPr>
      </w:pPr>
      <w:r w:rsidRPr="00851C76">
        <w:rPr>
          <w:rFonts w:ascii="Times New Roman" w:eastAsia="Times New Roman" w:hAnsi="Times New Roman" w:cs="Times New Roman"/>
          <w:b/>
          <w:i/>
          <w:spacing w:val="-10"/>
          <w:sz w:val="26"/>
          <w:szCs w:val="26"/>
          <w:lang w:val="pt-BR"/>
        </w:rPr>
        <w:t>Tiêu chuẩn 2.5:</w:t>
      </w:r>
      <w:r w:rsidRPr="00851C76">
        <w:rPr>
          <w:rFonts w:ascii="Times New Roman" w:eastAsia="Times New Roman" w:hAnsi="Times New Roman" w:cs="Times New Roman"/>
          <w:sz w:val="26"/>
          <w:szCs w:val="26"/>
          <w:lang w:val="nl-NL"/>
        </w:rPr>
        <w:t xml:space="preserve"> Tổ chức kiểm tra, thi, xét công nhận tốt nghiệp, đánh giá kết quả học tập, rèn luyện, cấp văn bằng theo quy định; có hồ sơ người học đủ và đúng theo quy định.</w:t>
      </w:r>
    </w:p>
    <w:p w:rsidR="00330698" w:rsidRPr="00851C76" w:rsidRDefault="00330698" w:rsidP="001E3D85">
      <w:pPr>
        <w:spacing w:before="80" w:after="80" w:line="264" w:lineRule="auto"/>
        <w:jc w:val="both"/>
        <w:rPr>
          <w:rFonts w:ascii="Times New Roman" w:eastAsia="Times New Roman" w:hAnsi="Times New Roman" w:cs="Times New Roman"/>
          <w:b/>
          <w:sz w:val="26"/>
          <w:szCs w:val="26"/>
        </w:rPr>
      </w:pPr>
      <w:r w:rsidRPr="00851C76">
        <w:rPr>
          <w:rFonts w:ascii="Times New Roman" w:eastAsia="Times New Roman" w:hAnsi="Times New Roman" w:cs="Times New Roman"/>
          <w:b/>
          <w:sz w:val="26"/>
          <w:szCs w:val="26"/>
        </w:rPr>
        <w:t>Mô tả, phân tích, nhận định</w:t>
      </w:r>
    </w:p>
    <w:p w:rsidR="00941475" w:rsidRPr="00851C76" w:rsidRDefault="00893070" w:rsidP="001E3D85">
      <w:pPr>
        <w:spacing w:before="80" w:after="80" w:line="264" w:lineRule="auto"/>
        <w:ind w:firstLine="567"/>
        <w:jc w:val="both"/>
        <w:rPr>
          <w:rFonts w:ascii="Times New Roman" w:eastAsia="Times New Roman" w:hAnsi="Times New Roman" w:cs="Times New Roman"/>
          <w:spacing w:val="-6"/>
          <w:sz w:val="26"/>
          <w:szCs w:val="26"/>
          <w:lang w:val="nl-NL"/>
        </w:rPr>
      </w:pPr>
      <w:r w:rsidRPr="00851C76">
        <w:rPr>
          <w:rFonts w:ascii="Times New Roman" w:eastAsia="Times New Roman" w:hAnsi="Times New Roman" w:cs="Times New Roman"/>
          <w:spacing w:val="-6"/>
          <w:sz w:val="26"/>
          <w:szCs w:val="26"/>
          <w:lang w:val="nl-NL"/>
        </w:rPr>
        <w:t xml:space="preserve">Căn cứ theo Thông tư </w:t>
      </w:r>
      <w:r w:rsidR="00707BF5" w:rsidRPr="00851C76">
        <w:rPr>
          <w:rFonts w:ascii="Times New Roman" w:eastAsia="Times New Roman" w:hAnsi="Times New Roman" w:cs="Times New Roman"/>
          <w:spacing w:val="-6"/>
          <w:sz w:val="26"/>
          <w:szCs w:val="26"/>
          <w:lang w:val="nl-NL"/>
        </w:rPr>
        <w:t xml:space="preserve">số </w:t>
      </w:r>
      <w:r w:rsidRPr="00851C76">
        <w:rPr>
          <w:rFonts w:ascii="Times New Roman" w:eastAsia="Times New Roman" w:hAnsi="Times New Roman" w:cs="Times New Roman"/>
          <w:spacing w:val="-6"/>
          <w:sz w:val="26"/>
          <w:szCs w:val="26"/>
          <w:lang w:val="nl-NL"/>
        </w:rPr>
        <w:t xml:space="preserve">09/2017/TT-BLĐTBXH ngày 13 tháng 3 năm 2017 của Bộ Lao động – Thương binh và Xã hội, </w:t>
      </w:r>
      <w:r w:rsidR="00707BF5" w:rsidRPr="00851C76">
        <w:rPr>
          <w:rFonts w:ascii="Times New Roman" w:eastAsia="Times New Roman" w:hAnsi="Times New Roman" w:cs="Times New Roman"/>
          <w:spacing w:val="-6"/>
          <w:sz w:val="26"/>
          <w:szCs w:val="26"/>
          <w:lang w:val="nl-NL"/>
        </w:rPr>
        <w:t xml:space="preserve">về </w:t>
      </w:r>
      <w:r w:rsidRPr="00851C76">
        <w:rPr>
          <w:rFonts w:ascii="Times New Roman" w:eastAsia="Times New Roman" w:hAnsi="Times New Roman" w:cs="Times New Roman"/>
          <w:spacing w:val="-6"/>
          <w:sz w:val="26"/>
          <w:szCs w:val="26"/>
          <w:lang w:val="nl-NL"/>
        </w:rPr>
        <w:t>quy định việc tổ chức thực hiện chương trình đào tạo trình độ trung cấp, trình độ cao đẳng theo niên chế hoặc phương thức tích lũy mô đun hoặc tín chỉ</w:t>
      </w:r>
      <w:r w:rsidR="00707BF5" w:rsidRPr="00851C76">
        <w:rPr>
          <w:rFonts w:ascii="Times New Roman" w:eastAsia="Times New Roman" w:hAnsi="Times New Roman" w:cs="Times New Roman"/>
          <w:spacing w:val="-6"/>
          <w:sz w:val="26"/>
          <w:szCs w:val="26"/>
          <w:lang w:val="nl-NL"/>
        </w:rPr>
        <w:t>; quy chế kiểm tra, thi, xét công nhận tốt nghiệp</w:t>
      </w:r>
      <w:r w:rsidRPr="00851C76">
        <w:rPr>
          <w:rFonts w:ascii="Times New Roman" w:eastAsia="Times New Roman" w:hAnsi="Times New Roman" w:cs="Times New Roman"/>
          <w:spacing w:val="-6"/>
          <w:sz w:val="26"/>
          <w:szCs w:val="26"/>
          <w:lang w:val="nl-NL"/>
        </w:rPr>
        <w:t xml:space="preserve">. Nhà trường đã xây dựng và ban hành Quy định tổ chức thực hiện chương trình đào tạo trình độ trung cấp, cao đẳng theo phương thức tích lũy tín chỉ trong đó có các nội dung quy định về quy chế kiểm tra, thi, xét công nhận tốt nghiệp </w:t>
      </w:r>
      <w:r w:rsidRPr="00851C76">
        <w:rPr>
          <w:rFonts w:ascii="Times New Roman" w:eastAsia="Times New Roman" w:hAnsi="Times New Roman" w:cs="Times New Roman"/>
          <w:i/>
          <w:spacing w:val="-6"/>
          <w:sz w:val="26"/>
          <w:szCs w:val="26"/>
          <w:lang w:val="nl-NL"/>
        </w:rPr>
        <w:t>(</w:t>
      </w:r>
      <w:r w:rsidR="009C7499" w:rsidRPr="00851C76">
        <w:rPr>
          <w:rFonts w:ascii="Times New Roman" w:eastAsia="Times New Roman" w:hAnsi="Times New Roman" w:cs="Times New Roman"/>
          <w:i/>
          <w:spacing w:val="-6"/>
          <w:sz w:val="26"/>
          <w:szCs w:val="26"/>
          <w:lang w:val="nl-NL"/>
        </w:rPr>
        <w:t>1.2.02</w:t>
      </w:r>
      <w:r w:rsidRPr="00851C76">
        <w:rPr>
          <w:rFonts w:ascii="Times New Roman" w:eastAsia="Times New Roman" w:hAnsi="Times New Roman" w:cs="Times New Roman"/>
          <w:i/>
          <w:spacing w:val="-6"/>
          <w:sz w:val="26"/>
          <w:szCs w:val="26"/>
          <w:lang w:val="nl-NL"/>
        </w:rPr>
        <w:t xml:space="preserve"> –  Quyết định 713/QĐ-LTT-ĐT ngày 19 tháng 7 năm 2017 về ban hành quy định tổ chức thực hiện chương trình đào tạo</w:t>
      </w:r>
      <w:r w:rsidR="00707BF5" w:rsidRPr="00851C76">
        <w:rPr>
          <w:rFonts w:ascii="Times New Roman" w:eastAsia="Times New Roman" w:hAnsi="Times New Roman" w:cs="Times New Roman"/>
          <w:i/>
          <w:spacing w:val="-6"/>
          <w:sz w:val="26"/>
          <w:szCs w:val="26"/>
          <w:lang w:val="nl-NL"/>
        </w:rPr>
        <w:t xml:space="preserve"> trình độ trung cấp, cao đẳng</w:t>
      </w:r>
      <w:r w:rsidRPr="00851C76">
        <w:rPr>
          <w:rFonts w:ascii="Times New Roman" w:eastAsia="Times New Roman" w:hAnsi="Times New Roman" w:cs="Times New Roman"/>
          <w:i/>
          <w:spacing w:val="-6"/>
          <w:sz w:val="26"/>
          <w:szCs w:val="26"/>
          <w:lang w:val="nl-NL"/>
        </w:rPr>
        <w:t>)</w:t>
      </w:r>
      <w:r w:rsidRPr="00851C76">
        <w:rPr>
          <w:rFonts w:ascii="Times New Roman" w:eastAsia="Times New Roman" w:hAnsi="Times New Roman" w:cs="Times New Roman"/>
          <w:spacing w:val="-6"/>
          <w:sz w:val="26"/>
          <w:szCs w:val="26"/>
          <w:lang w:val="nl-NL"/>
        </w:rPr>
        <w:t xml:space="preserve">. </w:t>
      </w:r>
    </w:p>
    <w:p w:rsidR="00941475" w:rsidRPr="00851C76" w:rsidRDefault="00893070" w:rsidP="001E3D85">
      <w:pPr>
        <w:spacing w:before="80" w:after="80" w:line="264" w:lineRule="auto"/>
        <w:ind w:firstLine="567"/>
        <w:jc w:val="both"/>
        <w:rPr>
          <w:rFonts w:ascii="Times New Roman" w:eastAsia="Times New Roman" w:hAnsi="Times New Roman" w:cs="Times New Roman"/>
          <w:i/>
          <w:spacing w:val="-6"/>
          <w:sz w:val="26"/>
          <w:szCs w:val="26"/>
          <w:lang w:val="nl-NL"/>
        </w:rPr>
      </w:pPr>
      <w:r w:rsidRPr="00851C76">
        <w:rPr>
          <w:rFonts w:ascii="Times New Roman" w:eastAsia="Times New Roman" w:hAnsi="Times New Roman" w:cs="Times New Roman"/>
          <w:spacing w:val="-6"/>
          <w:sz w:val="26"/>
          <w:szCs w:val="26"/>
          <w:lang w:val="nl-NL"/>
        </w:rPr>
        <w:t xml:space="preserve">Trên cơ sở đó </w:t>
      </w:r>
      <w:r w:rsidR="00707BF5" w:rsidRPr="00851C76">
        <w:rPr>
          <w:rFonts w:ascii="Times New Roman" w:eastAsia="Times New Roman" w:hAnsi="Times New Roman" w:cs="Times New Roman"/>
          <w:spacing w:val="-6"/>
          <w:sz w:val="26"/>
          <w:szCs w:val="26"/>
          <w:lang w:val="nl-NL"/>
        </w:rPr>
        <w:t>k</w:t>
      </w:r>
      <w:r w:rsidRPr="00851C76">
        <w:rPr>
          <w:rFonts w:ascii="Times New Roman" w:eastAsia="Times New Roman" w:hAnsi="Times New Roman" w:cs="Times New Roman"/>
          <w:spacing w:val="-6"/>
          <w:sz w:val="26"/>
          <w:szCs w:val="26"/>
          <w:lang w:val="nl-NL"/>
        </w:rPr>
        <w:t xml:space="preserve">hoa Cơ khí và các phòng chức năng đã thực hiện đúng quy định về </w:t>
      </w:r>
      <w:r w:rsidR="00707BF5" w:rsidRPr="00851C76">
        <w:rPr>
          <w:rFonts w:ascii="Times New Roman" w:eastAsia="Times New Roman" w:hAnsi="Times New Roman" w:cs="Times New Roman"/>
          <w:spacing w:val="-6"/>
          <w:sz w:val="26"/>
          <w:szCs w:val="26"/>
          <w:lang w:val="nl-NL"/>
        </w:rPr>
        <w:t xml:space="preserve">kiểm tra, </w:t>
      </w:r>
      <w:r w:rsidRPr="00851C76">
        <w:rPr>
          <w:rFonts w:ascii="Times New Roman" w:eastAsia="Times New Roman" w:hAnsi="Times New Roman" w:cs="Times New Roman"/>
          <w:spacing w:val="-6"/>
          <w:sz w:val="26"/>
          <w:szCs w:val="26"/>
          <w:lang w:val="nl-NL"/>
        </w:rPr>
        <w:t xml:space="preserve">thi kết thúc môn học, </w:t>
      </w:r>
      <w:r w:rsidR="0094102D" w:rsidRPr="00851C76">
        <w:rPr>
          <w:rFonts w:ascii="Times New Roman" w:eastAsia="Times New Roman" w:hAnsi="Times New Roman" w:cs="Times New Roman"/>
          <w:spacing w:val="-6"/>
          <w:sz w:val="26"/>
          <w:szCs w:val="26"/>
          <w:lang w:val="nl-NL"/>
        </w:rPr>
        <w:t xml:space="preserve">xét </w:t>
      </w:r>
      <w:r w:rsidRPr="00851C76">
        <w:rPr>
          <w:rFonts w:ascii="Times New Roman" w:eastAsia="Times New Roman" w:hAnsi="Times New Roman" w:cs="Times New Roman"/>
          <w:spacing w:val="-6"/>
          <w:sz w:val="26"/>
          <w:szCs w:val="26"/>
          <w:lang w:val="nl-NL"/>
        </w:rPr>
        <w:t>tốt nghiệp</w:t>
      </w:r>
      <w:r w:rsidR="0094102D" w:rsidRPr="00851C76">
        <w:rPr>
          <w:rFonts w:ascii="Times New Roman" w:eastAsia="Times New Roman" w:hAnsi="Times New Roman" w:cs="Times New Roman"/>
          <w:spacing w:val="-6"/>
          <w:sz w:val="26"/>
          <w:szCs w:val="26"/>
          <w:lang w:val="nl-NL"/>
        </w:rPr>
        <w:t>, đánh giá kết quả học tập</w:t>
      </w:r>
      <w:r w:rsidRPr="00851C76">
        <w:rPr>
          <w:rFonts w:ascii="Times New Roman" w:eastAsia="Times New Roman" w:hAnsi="Times New Roman" w:cs="Times New Roman"/>
          <w:spacing w:val="-6"/>
          <w:sz w:val="26"/>
          <w:szCs w:val="26"/>
          <w:lang w:val="nl-NL"/>
        </w:rPr>
        <w:t>, quy định về đánh giá kết quả rèn luyện của người học theo quy định. Công tác tổ chức thi, kiểm tra kết thúc môn học của đơn vị đảm bảo nghiêm túc, khách quan, phù hợp với phương thức đào tạo, hình thức học tập và đặc thù môn học</w:t>
      </w:r>
      <w:r w:rsidR="00941475" w:rsidRPr="00851C76">
        <w:rPr>
          <w:rFonts w:ascii="Times New Roman" w:eastAsia="Times New Roman" w:hAnsi="Times New Roman" w:cs="Times New Roman"/>
          <w:spacing w:val="-6"/>
          <w:sz w:val="26"/>
          <w:szCs w:val="26"/>
          <w:lang w:val="nl-NL"/>
        </w:rPr>
        <w:t xml:space="preserve"> </w:t>
      </w:r>
      <w:r w:rsidRPr="00851C76">
        <w:rPr>
          <w:rFonts w:ascii="Times New Roman" w:eastAsia="Times New Roman" w:hAnsi="Times New Roman" w:cs="Times New Roman"/>
          <w:i/>
          <w:spacing w:val="-6"/>
          <w:sz w:val="26"/>
          <w:szCs w:val="26"/>
          <w:lang w:val="nl-NL"/>
        </w:rPr>
        <w:t>(2.5.0</w:t>
      </w:r>
      <w:r w:rsidR="00305AC7" w:rsidRPr="00851C76">
        <w:rPr>
          <w:rFonts w:ascii="Times New Roman" w:eastAsia="Times New Roman" w:hAnsi="Times New Roman" w:cs="Times New Roman"/>
          <w:i/>
          <w:spacing w:val="-6"/>
          <w:sz w:val="26"/>
          <w:szCs w:val="26"/>
          <w:lang w:val="nl-NL"/>
        </w:rPr>
        <w:t>1</w:t>
      </w:r>
      <w:r w:rsidRPr="00851C76">
        <w:rPr>
          <w:rFonts w:ascii="Times New Roman" w:eastAsia="Times New Roman" w:hAnsi="Times New Roman" w:cs="Times New Roman"/>
          <w:i/>
          <w:spacing w:val="-6"/>
          <w:sz w:val="26"/>
          <w:szCs w:val="26"/>
          <w:lang w:val="nl-NL"/>
        </w:rPr>
        <w:t xml:space="preserve"> – Tiến độ đào tạo trung cấp, cao đẳ</w:t>
      </w:r>
      <w:r w:rsidR="008C22EE">
        <w:rPr>
          <w:rFonts w:ascii="Times New Roman" w:eastAsia="Times New Roman" w:hAnsi="Times New Roman" w:cs="Times New Roman"/>
          <w:i/>
          <w:spacing w:val="-6"/>
          <w:sz w:val="26"/>
          <w:szCs w:val="26"/>
          <w:lang w:val="nl-NL"/>
        </w:rPr>
        <w:t>ng năm học 2017-2018, 2018-2019</w:t>
      </w:r>
      <w:r w:rsidRPr="00851C76">
        <w:rPr>
          <w:rFonts w:ascii="Times New Roman" w:eastAsia="Times New Roman" w:hAnsi="Times New Roman" w:cs="Times New Roman"/>
          <w:i/>
          <w:spacing w:val="-6"/>
          <w:sz w:val="26"/>
          <w:szCs w:val="26"/>
          <w:lang w:val="nl-NL"/>
        </w:rPr>
        <w:t>), (2.5.0</w:t>
      </w:r>
      <w:r w:rsidR="00305AC7" w:rsidRPr="00851C76">
        <w:rPr>
          <w:rFonts w:ascii="Times New Roman" w:eastAsia="Times New Roman" w:hAnsi="Times New Roman" w:cs="Times New Roman"/>
          <w:i/>
          <w:spacing w:val="-6"/>
          <w:sz w:val="26"/>
          <w:szCs w:val="26"/>
          <w:lang w:val="nl-NL"/>
        </w:rPr>
        <w:t>2</w:t>
      </w:r>
      <w:r w:rsidRPr="00851C76">
        <w:rPr>
          <w:rFonts w:ascii="Times New Roman" w:eastAsia="Times New Roman" w:hAnsi="Times New Roman" w:cs="Times New Roman"/>
          <w:i/>
          <w:spacing w:val="-6"/>
          <w:sz w:val="26"/>
          <w:szCs w:val="26"/>
          <w:lang w:val="nl-NL"/>
        </w:rPr>
        <w:t xml:space="preserve"> – Kế hoạch tổng kết học kỳ các khóa đào tạo), (2.5.0</w:t>
      </w:r>
      <w:r w:rsidR="00305AC7" w:rsidRPr="00851C76">
        <w:rPr>
          <w:rFonts w:ascii="Times New Roman" w:eastAsia="Times New Roman" w:hAnsi="Times New Roman" w:cs="Times New Roman"/>
          <w:i/>
          <w:spacing w:val="-6"/>
          <w:sz w:val="26"/>
          <w:szCs w:val="26"/>
          <w:lang w:val="nl-NL"/>
        </w:rPr>
        <w:t>3</w:t>
      </w:r>
      <w:r w:rsidRPr="00851C76">
        <w:rPr>
          <w:rFonts w:ascii="Times New Roman" w:eastAsia="Times New Roman" w:hAnsi="Times New Roman" w:cs="Times New Roman"/>
          <w:i/>
          <w:spacing w:val="-6"/>
          <w:sz w:val="26"/>
          <w:szCs w:val="26"/>
          <w:lang w:val="nl-NL"/>
        </w:rPr>
        <w:t xml:space="preserve"> – Lịch thi kết thúc môn học </w:t>
      </w:r>
      <w:r w:rsidR="0094102D" w:rsidRPr="00851C76">
        <w:rPr>
          <w:rFonts w:ascii="Times New Roman" w:eastAsia="Times New Roman" w:hAnsi="Times New Roman" w:cs="Times New Roman"/>
          <w:i/>
          <w:spacing w:val="-6"/>
          <w:sz w:val="26"/>
          <w:szCs w:val="26"/>
          <w:lang w:val="nl-NL"/>
        </w:rPr>
        <w:t xml:space="preserve">học kỳ của </w:t>
      </w:r>
      <w:r w:rsidRPr="00851C76">
        <w:rPr>
          <w:rFonts w:ascii="Times New Roman" w:eastAsia="Times New Roman" w:hAnsi="Times New Roman" w:cs="Times New Roman"/>
          <w:i/>
          <w:spacing w:val="-6"/>
          <w:sz w:val="26"/>
          <w:szCs w:val="26"/>
          <w:lang w:val="nl-NL"/>
        </w:rPr>
        <w:t>các khóa đào tạo), (2.5.0</w:t>
      </w:r>
      <w:r w:rsidR="00305AC7" w:rsidRPr="00851C76">
        <w:rPr>
          <w:rFonts w:ascii="Times New Roman" w:eastAsia="Times New Roman" w:hAnsi="Times New Roman" w:cs="Times New Roman"/>
          <w:i/>
          <w:spacing w:val="-6"/>
          <w:sz w:val="26"/>
          <w:szCs w:val="26"/>
          <w:lang w:val="nl-NL"/>
        </w:rPr>
        <w:t>4</w:t>
      </w:r>
      <w:r w:rsidRPr="00851C76">
        <w:rPr>
          <w:rFonts w:ascii="Times New Roman" w:eastAsia="Times New Roman" w:hAnsi="Times New Roman" w:cs="Times New Roman"/>
          <w:i/>
          <w:spacing w:val="-6"/>
          <w:sz w:val="26"/>
          <w:szCs w:val="26"/>
          <w:lang w:val="nl-NL"/>
        </w:rPr>
        <w:t xml:space="preserve"> – Bảng điểm tổng kết học kỳ, năm học). </w:t>
      </w:r>
    </w:p>
    <w:p w:rsidR="00893070" w:rsidRPr="00851C76" w:rsidRDefault="00893070" w:rsidP="001E3D85">
      <w:pPr>
        <w:spacing w:before="80" w:after="80" w:line="264" w:lineRule="auto"/>
        <w:ind w:firstLine="567"/>
        <w:jc w:val="both"/>
        <w:rPr>
          <w:rFonts w:ascii="Times New Roman" w:eastAsia="Times New Roman" w:hAnsi="Times New Roman" w:cs="Times New Roman"/>
          <w:spacing w:val="-6"/>
          <w:sz w:val="26"/>
          <w:szCs w:val="26"/>
          <w:lang w:val="nl-NL"/>
        </w:rPr>
      </w:pPr>
      <w:r w:rsidRPr="00851C76">
        <w:rPr>
          <w:rFonts w:ascii="Times New Roman" w:eastAsia="Times New Roman" w:hAnsi="Times New Roman" w:cs="Times New Roman"/>
          <w:spacing w:val="-6"/>
          <w:sz w:val="26"/>
          <w:szCs w:val="26"/>
          <w:lang w:val="nl-NL"/>
        </w:rPr>
        <w:t xml:space="preserve">Song song đó cố vấn học tập công bố cho sinh viên kết quả đánh giá rèn luyện </w:t>
      </w:r>
      <w:r w:rsidR="0094102D" w:rsidRPr="00851C76">
        <w:rPr>
          <w:rFonts w:ascii="Times New Roman" w:eastAsia="Times New Roman" w:hAnsi="Times New Roman" w:cs="Times New Roman"/>
          <w:spacing w:val="-6"/>
          <w:sz w:val="26"/>
          <w:szCs w:val="26"/>
          <w:lang w:val="nl-NL"/>
        </w:rPr>
        <w:t xml:space="preserve">từng </w:t>
      </w:r>
      <w:r w:rsidRPr="00851C76">
        <w:rPr>
          <w:rFonts w:ascii="Times New Roman" w:eastAsia="Times New Roman" w:hAnsi="Times New Roman" w:cs="Times New Roman"/>
          <w:spacing w:val="-6"/>
          <w:sz w:val="26"/>
          <w:szCs w:val="26"/>
          <w:lang w:val="nl-NL"/>
        </w:rPr>
        <w:t xml:space="preserve">học kỳ </w:t>
      </w:r>
      <w:r w:rsidRPr="00851C76">
        <w:rPr>
          <w:rFonts w:ascii="Times New Roman" w:eastAsia="Times New Roman" w:hAnsi="Times New Roman" w:cs="Times New Roman"/>
          <w:i/>
          <w:spacing w:val="-6"/>
          <w:sz w:val="26"/>
          <w:szCs w:val="26"/>
          <w:lang w:val="nl-NL"/>
        </w:rPr>
        <w:t>(2.5.0</w:t>
      </w:r>
      <w:r w:rsidR="00305AC7" w:rsidRPr="00851C76">
        <w:rPr>
          <w:rFonts w:ascii="Times New Roman" w:eastAsia="Times New Roman" w:hAnsi="Times New Roman" w:cs="Times New Roman"/>
          <w:i/>
          <w:spacing w:val="-6"/>
          <w:sz w:val="26"/>
          <w:szCs w:val="26"/>
          <w:lang w:val="nl-NL"/>
        </w:rPr>
        <w:t>5</w:t>
      </w:r>
      <w:r w:rsidRPr="00851C76">
        <w:rPr>
          <w:rFonts w:ascii="Times New Roman" w:eastAsia="Times New Roman" w:hAnsi="Times New Roman" w:cs="Times New Roman"/>
          <w:i/>
          <w:spacing w:val="-6"/>
          <w:sz w:val="26"/>
          <w:szCs w:val="26"/>
          <w:lang w:val="nl-NL"/>
        </w:rPr>
        <w:t xml:space="preserve"> - </w:t>
      </w:r>
      <w:r w:rsidRPr="008C22EE">
        <w:rPr>
          <w:rFonts w:ascii="Times New Roman" w:eastAsia="Times New Roman" w:hAnsi="Times New Roman" w:cs="Times New Roman"/>
          <w:spacing w:val="-6"/>
          <w:sz w:val="26"/>
          <w:szCs w:val="26"/>
          <w:lang w:val="nl-NL"/>
        </w:rPr>
        <w:t xml:space="preserve">Phiếu chấm điểm rèn luyện, bảng tổng kết kết quả rèn luyện học kỳ, năm học), </w:t>
      </w:r>
      <w:r w:rsidRPr="00851C76">
        <w:rPr>
          <w:rFonts w:ascii="Times New Roman" w:eastAsia="Times New Roman" w:hAnsi="Times New Roman" w:cs="Times New Roman"/>
          <w:spacing w:val="-6"/>
          <w:sz w:val="26"/>
          <w:szCs w:val="26"/>
          <w:lang w:val="nl-NL"/>
        </w:rPr>
        <w:t>cũng như xét khen thưởng, học bổng đối với sinh viên có thành tích tốt trong học tập và các hoạt động</w:t>
      </w:r>
      <w:r w:rsidR="0094102D" w:rsidRPr="00851C76">
        <w:rPr>
          <w:rFonts w:ascii="Times New Roman" w:eastAsia="Times New Roman" w:hAnsi="Times New Roman" w:cs="Times New Roman"/>
          <w:spacing w:val="-6"/>
          <w:sz w:val="26"/>
          <w:szCs w:val="26"/>
          <w:lang w:val="nl-NL"/>
        </w:rPr>
        <w:t xml:space="preserve"> do trường tổ chức</w:t>
      </w:r>
      <w:r w:rsidRPr="00851C76">
        <w:rPr>
          <w:rFonts w:ascii="Times New Roman" w:eastAsia="Times New Roman" w:hAnsi="Times New Roman" w:cs="Times New Roman"/>
          <w:spacing w:val="-6"/>
          <w:sz w:val="26"/>
          <w:szCs w:val="26"/>
          <w:lang w:val="nl-NL"/>
        </w:rPr>
        <w:t>. Nhà trường sử dụng hệ thống phần mềm quản lý đào tạo đáp ứng việc tra cứu</w:t>
      </w:r>
      <w:r w:rsidR="0094102D" w:rsidRPr="00851C76">
        <w:rPr>
          <w:rFonts w:ascii="Times New Roman" w:eastAsia="Times New Roman" w:hAnsi="Times New Roman" w:cs="Times New Roman"/>
          <w:spacing w:val="-6"/>
          <w:sz w:val="26"/>
          <w:szCs w:val="26"/>
          <w:lang w:val="nl-NL"/>
        </w:rPr>
        <w:t xml:space="preserve"> điểm trực tuyến của HSSV, HSSV </w:t>
      </w:r>
      <w:r w:rsidRPr="00851C76">
        <w:rPr>
          <w:rFonts w:ascii="Times New Roman" w:eastAsia="Times New Roman" w:hAnsi="Times New Roman" w:cs="Times New Roman"/>
          <w:spacing w:val="-6"/>
          <w:sz w:val="26"/>
          <w:szCs w:val="26"/>
          <w:lang w:val="nl-NL"/>
        </w:rPr>
        <w:t xml:space="preserve">xem chi tiết kết quả học tập của học kỳ, năm học, toàn khóa trên trang cá nhân </w:t>
      </w:r>
      <w:r w:rsidR="00941475" w:rsidRPr="00851C76">
        <w:rPr>
          <w:rFonts w:ascii="Times New Roman" w:eastAsia="Times New Roman" w:hAnsi="Times New Roman" w:cs="Times New Roman"/>
          <w:spacing w:val="-6"/>
          <w:sz w:val="26"/>
          <w:szCs w:val="26"/>
          <w:lang w:val="nl-NL"/>
        </w:rPr>
        <w:t xml:space="preserve">www. </w:t>
      </w:r>
      <w:r w:rsidRPr="00851C76">
        <w:rPr>
          <w:rFonts w:ascii="Times New Roman" w:eastAsia="Times New Roman" w:hAnsi="Times New Roman" w:cs="Times New Roman"/>
          <w:spacing w:val="-6"/>
          <w:sz w:val="26"/>
          <w:szCs w:val="26"/>
          <w:lang w:val="nl-NL"/>
        </w:rPr>
        <w:t>sv.lttc.edu.vn.</w:t>
      </w:r>
    </w:p>
    <w:p w:rsidR="00893070" w:rsidRPr="00851C76" w:rsidRDefault="00893070" w:rsidP="001E3D85">
      <w:pPr>
        <w:spacing w:before="80" w:after="80" w:line="264" w:lineRule="auto"/>
        <w:ind w:firstLine="567"/>
        <w:jc w:val="both"/>
        <w:rPr>
          <w:rFonts w:ascii="Times New Roman" w:eastAsia="Times New Roman" w:hAnsi="Times New Roman" w:cs="Times New Roman"/>
          <w:spacing w:val="-6"/>
          <w:sz w:val="26"/>
          <w:szCs w:val="26"/>
          <w:lang w:val="nl-NL"/>
        </w:rPr>
      </w:pPr>
      <w:r w:rsidRPr="00851C76">
        <w:rPr>
          <w:rFonts w:ascii="Times New Roman" w:eastAsia="Times New Roman" w:hAnsi="Times New Roman" w:cs="Times New Roman"/>
          <w:spacing w:val="-6"/>
          <w:sz w:val="26"/>
          <w:szCs w:val="26"/>
          <w:lang w:val="nl-NL"/>
        </w:rPr>
        <w:t xml:space="preserve">Hàng năm, trước mỗi đợt xét tốt nghiệp nhà trường xây dựng kế hoạch xét </w:t>
      </w:r>
      <w:r w:rsidR="0094102D" w:rsidRPr="00851C76">
        <w:rPr>
          <w:rFonts w:ascii="Times New Roman" w:eastAsia="Times New Roman" w:hAnsi="Times New Roman" w:cs="Times New Roman"/>
          <w:spacing w:val="-6"/>
          <w:sz w:val="26"/>
          <w:szCs w:val="26"/>
          <w:lang w:val="nl-NL"/>
        </w:rPr>
        <w:t xml:space="preserve">và </w:t>
      </w:r>
      <w:r w:rsidRPr="00851C76">
        <w:rPr>
          <w:rFonts w:ascii="Times New Roman" w:eastAsia="Times New Roman" w:hAnsi="Times New Roman" w:cs="Times New Roman"/>
          <w:spacing w:val="-6"/>
          <w:sz w:val="26"/>
          <w:szCs w:val="26"/>
          <w:lang w:val="nl-NL"/>
        </w:rPr>
        <w:t>công nhận tốt nghiệp</w:t>
      </w:r>
      <w:r w:rsidR="0094102D" w:rsidRPr="00851C76">
        <w:rPr>
          <w:rFonts w:ascii="Times New Roman" w:eastAsia="Times New Roman" w:hAnsi="Times New Roman" w:cs="Times New Roman"/>
          <w:spacing w:val="-6"/>
          <w:sz w:val="26"/>
          <w:szCs w:val="26"/>
          <w:lang w:val="nl-NL"/>
        </w:rPr>
        <w:t xml:space="preserve">; </w:t>
      </w:r>
      <w:r w:rsidRPr="00851C76">
        <w:rPr>
          <w:rFonts w:ascii="Times New Roman" w:eastAsia="Times New Roman" w:hAnsi="Times New Roman" w:cs="Times New Roman"/>
          <w:spacing w:val="-6"/>
          <w:sz w:val="26"/>
          <w:szCs w:val="26"/>
          <w:lang w:val="nl-NL"/>
        </w:rPr>
        <w:t xml:space="preserve">thành lập Hội đồng xét tốt nghiệp </w:t>
      </w:r>
      <w:r w:rsidR="0094102D" w:rsidRPr="00851C76">
        <w:rPr>
          <w:rFonts w:ascii="Times New Roman" w:eastAsia="Times New Roman" w:hAnsi="Times New Roman" w:cs="Times New Roman"/>
          <w:spacing w:val="-6"/>
          <w:sz w:val="26"/>
          <w:szCs w:val="26"/>
          <w:lang w:val="nl-NL"/>
        </w:rPr>
        <w:t>theo quy định</w:t>
      </w:r>
      <w:r w:rsidRPr="00851C76">
        <w:rPr>
          <w:rFonts w:ascii="Times New Roman" w:eastAsia="Times New Roman" w:hAnsi="Times New Roman" w:cs="Times New Roman"/>
          <w:spacing w:val="-6"/>
          <w:sz w:val="26"/>
          <w:szCs w:val="26"/>
          <w:lang w:val="nl-NL"/>
        </w:rPr>
        <w:t xml:space="preserve">  </w:t>
      </w:r>
      <w:r w:rsidRPr="00851C76">
        <w:rPr>
          <w:rFonts w:ascii="Times New Roman" w:eastAsia="Times New Roman" w:hAnsi="Times New Roman" w:cs="Times New Roman"/>
          <w:i/>
          <w:spacing w:val="-6"/>
          <w:sz w:val="26"/>
          <w:szCs w:val="26"/>
          <w:lang w:val="nl-NL"/>
        </w:rPr>
        <w:t>(2.5.0</w:t>
      </w:r>
      <w:r w:rsidR="00305AC7" w:rsidRPr="00851C76">
        <w:rPr>
          <w:rFonts w:ascii="Times New Roman" w:eastAsia="Times New Roman" w:hAnsi="Times New Roman" w:cs="Times New Roman"/>
          <w:i/>
          <w:spacing w:val="-6"/>
          <w:sz w:val="26"/>
          <w:szCs w:val="26"/>
          <w:lang w:val="nl-NL"/>
        </w:rPr>
        <w:t>6</w:t>
      </w:r>
      <w:r w:rsidRPr="00851C76">
        <w:rPr>
          <w:rFonts w:ascii="Times New Roman" w:eastAsia="Times New Roman" w:hAnsi="Times New Roman" w:cs="Times New Roman"/>
          <w:i/>
          <w:spacing w:val="-6"/>
          <w:sz w:val="26"/>
          <w:szCs w:val="26"/>
          <w:lang w:val="nl-NL"/>
        </w:rPr>
        <w:t xml:space="preserve"> - Quyết định thành lập Hội đồng xét tốt nghiệp các năm học 2017-2018, 2018-2019), (2.5.0</w:t>
      </w:r>
      <w:r w:rsidR="00305AC7" w:rsidRPr="00851C76">
        <w:rPr>
          <w:rFonts w:ascii="Times New Roman" w:eastAsia="Times New Roman" w:hAnsi="Times New Roman" w:cs="Times New Roman"/>
          <w:i/>
          <w:spacing w:val="-6"/>
          <w:sz w:val="26"/>
          <w:szCs w:val="26"/>
          <w:lang w:val="nl-NL"/>
        </w:rPr>
        <w:t>7</w:t>
      </w:r>
      <w:r w:rsidRPr="00851C76">
        <w:rPr>
          <w:rFonts w:ascii="Times New Roman" w:eastAsia="Times New Roman" w:hAnsi="Times New Roman" w:cs="Times New Roman"/>
          <w:i/>
          <w:spacing w:val="-6"/>
          <w:sz w:val="26"/>
          <w:szCs w:val="26"/>
          <w:lang w:val="nl-NL"/>
        </w:rPr>
        <w:t xml:space="preserve"> -  Kế hoạch xét công nhận tốt nghiệp năm học 2017-2018, 2018-2019), (2.5.0</w:t>
      </w:r>
      <w:r w:rsidR="00305AC7" w:rsidRPr="00851C76">
        <w:rPr>
          <w:rFonts w:ascii="Times New Roman" w:eastAsia="Times New Roman" w:hAnsi="Times New Roman" w:cs="Times New Roman"/>
          <w:i/>
          <w:spacing w:val="-6"/>
          <w:sz w:val="26"/>
          <w:szCs w:val="26"/>
          <w:lang w:val="nl-NL"/>
        </w:rPr>
        <w:t>8</w:t>
      </w:r>
      <w:r w:rsidRPr="00851C76">
        <w:rPr>
          <w:rFonts w:ascii="Times New Roman" w:eastAsia="Times New Roman" w:hAnsi="Times New Roman" w:cs="Times New Roman"/>
          <w:i/>
          <w:spacing w:val="-6"/>
          <w:sz w:val="26"/>
          <w:szCs w:val="26"/>
          <w:lang w:val="nl-NL"/>
        </w:rPr>
        <w:t xml:space="preserve"> – Biên bản họp xét tốt nghiệp), (2.5.</w:t>
      </w:r>
      <w:r w:rsidR="00305AC7" w:rsidRPr="00851C76">
        <w:rPr>
          <w:rFonts w:ascii="Times New Roman" w:eastAsia="Times New Roman" w:hAnsi="Times New Roman" w:cs="Times New Roman"/>
          <w:i/>
          <w:spacing w:val="-6"/>
          <w:sz w:val="26"/>
          <w:szCs w:val="26"/>
          <w:lang w:val="nl-NL"/>
        </w:rPr>
        <w:t>09</w:t>
      </w:r>
      <w:r w:rsidRPr="00851C76">
        <w:rPr>
          <w:rFonts w:ascii="Times New Roman" w:eastAsia="Times New Roman" w:hAnsi="Times New Roman" w:cs="Times New Roman"/>
          <w:i/>
          <w:spacing w:val="-6"/>
          <w:sz w:val="26"/>
          <w:szCs w:val="26"/>
          <w:lang w:val="nl-NL"/>
        </w:rPr>
        <w:t xml:space="preserve"> – Quyết định công nhận tốt nghiệp các khóa).</w:t>
      </w:r>
    </w:p>
    <w:p w:rsidR="00893070" w:rsidRPr="00851C76" w:rsidRDefault="00893070" w:rsidP="001E3D85">
      <w:pPr>
        <w:spacing w:before="80" w:after="80" w:line="264" w:lineRule="auto"/>
        <w:ind w:firstLine="567"/>
        <w:jc w:val="both"/>
        <w:rPr>
          <w:rFonts w:ascii="Times New Roman" w:eastAsia="Times New Roman" w:hAnsi="Times New Roman" w:cs="Times New Roman"/>
          <w:spacing w:val="-6"/>
          <w:sz w:val="26"/>
          <w:szCs w:val="26"/>
          <w:lang w:val="nl-NL"/>
        </w:rPr>
      </w:pPr>
      <w:r w:rsidRPr="00851C76">
        <w:rPr>
          <w:rFonts w:ascii="Times New Roman" w:eastAsia="Times New Roman" w:hAnsi="Times New Roman" w:cs="Times New Roman"/>
          <w:spacing w:val="-6"/>
          <w:sz w:val="26"/>
          <w:szCs w:val="26"/>
          <w:lang w:val="nl-NL"/>
        </w:rPr>
        <w:t xml:space="preserve">Để quản lý văn bằng, chứng chỉ nhà trường có Quy định về quy trình in, quản lý bảo quản, bảo mật, sử dụng phôi văn bằng, chứng chỉ, quản lý việc cấp phát văn bằng, chứng chỉ </w:t>
      </w:r>
      <w:r w:rsidRPr="00851C76">
        <w:rPr>
          <w:rFonts w:ascii="Times New Roman" w:eastAsia="Times New Roman" w:hAnsi="Times New Roman" w:cs="Times New Roman"/>
          <w:i/>
          <w:spacing w:val="-6"/>
          <w:sz w:val="26"/>
          <w:szCs w:val="26"/>
          <w:lang w:val="nl-NL"/>
        </w:rPr>
        <w:t>(</w:t>
      </w:r>
      <w:r w:rsidRPr="0091726B">
        <w:rPr>
          <w:rFonts w:ascii="Times New Roman" w:eastAsia="Times New Roman" w:hAnsi="Times New Roman" w:cs="Times New Roman"/>
          <w:i/>
          <w:strike/>
          <w:spacing w:val="-6"/>
          <w:sz w:val="26"/>
          <w:szCs w:val="26"/>
          <w:lang w:val="nl-NL"/>
        </w:rPr>
        <w:t>2.5.1</w:t>
      </w:r>
      <w:r w:rsidR="00305AC7" w:rsidRPr="0091726B">
        <w:rPr>
          <w:rFonts w:ascii="Times New Roman" w:eastAsia="Times New Roman" w:hAnsi="Times New Roman" w:cs="Times New Roman"/>
          <w:i/>
          <w:strike/>
          <w:spacing w:val="-6"/>
          <w:sz w:val="26"/>
          <w:szCs w:val="26"/>
          <w:lang w:val="nl-NL"/>
        </w:rPr>
        <w:t>0</w:t>
      </w:r>
      <w:r w:rsidRPr="0091726B">
        <w:rPr>
          <w:rFonts w:ascii="Times New Roman" w:eastAsia="Times New Roman" w:hAnsi="Times New Roman" w:cs="Times New Roman"/>
          <w:i/>
          <w:strike/>
          <w:spacing w:val="-6"/>
          <w:sz w:val="26"/>
          <w:szCs w:val="26"/>
          <w:lang w:val="nl-NL"/>
        </w:rPr>
        <w:t xml:space="preserve">- Quyết định số 1279/QĐ-LTT-ĐT ngày 22 tháng 10 năm 2019 quy định về mẫu bằng, In, Quản lý </w:t>
      </w:r>
      <w:r w:rsidRPr="0091726B">
        <w:rPr>
          <w:rFonts w:ascii="Times New Roman" w:eastAsia="Times New Roman" w:hAnsi="Times New Roman" w:cs="Times New Roman"/>
          <w:i/>
          <w:strike/>
          <w:spacing w:val="-6"/>
          <w:sz w:val="26"/>
          <w:szCs w:val="26"/>
          <w:lang w:val="nl-NL"/>
        </w:rPr>
        <w:lastRenderedPageBreak/>
        <w:t>cấp phát, thu hồi, hủy bỏ, cách ghi bằng Tốt nghiệp</w:t>
      </w:r>
      <w:r w:rsidRPr="00851C76">
        <w:rPr>
          <w:rFonts w:ascii="Times New Roman" w:eastAsia="Times New Roman" w:hAnsi="Times New Roman" w:cs="Times New Roman"/>
          <w:i/>
          <w:spacing w:val="-6"/>
          <w:sz w:val="26"/>
          <w:szCs w:val="26"/>
          <w:lang w:val="nl-NL"/>
        </w:rPr>
        <w:t>)</w:t>
      </w:r>
      <w:r w:rsidR="0091726B">
        <w:rPr>
          <w:rFonts w:ascii="Times New Roman" w:eastAsia="Times New Roman" w:hAnsi="Times New Roman" w:cs="Times New Roman"/>
          <w:i/>
          <w:spacing w:val="-6"/>
          <w:sz w:val="26"/>
          <w:szCs w:val="26"/>
          <w:lang w:val="nl-NL"/>
        </w:rPr>
        <w:t xml:space="preserve"> </w:t>
      </w:r>
      <w:r w:rsidR="0091726B">
        <w:rPr>
          <w:rFonts w:ascii="Times New Roman" w:eastAsia="Times New Roman" w:hAnsi="Times New Roman" w:cs="Times New Roman"/>
          <w:b/>
          <w:color w:val="FF0000"/>
          <w:spacing w:val="-6"/>
          <w:sz w:val="26"/>
          <w:szCs w:val="26"/>
          <w:lang w:val="nl-NL"/>
        </w:rPr>
        <w:t>( tại thời điểm đánh giá năm 2019 chưa có văn bản này)</w:t>
      </w:r>
      <w:r w:rsidR="008C22EE">
        <w:rPr>
          <w:rFonts w:ascii="Times New Roman" w:eastAsia="Times New Roman" w:hAnsi="Times New Roman" w:cs="Times New Roman"/>
          <w:b/>
          <w:color w:val="FF0000"/>
          <w:spacing w:val="-6"/>
          <w:sz w:val="26"/>
          <w:szCs w:val="26"/>
          <w:lang w:val="nl-NL"/>
        </w:rPr>
        <w:t xml:space="preserve"> lý do theo KH từ </w:t>
      </w:r>
      <w:r w:rsidR="008C22EE" w:rsidRPr="008C22EE">
        <w:rPr>
          <w:rFonts w:ascii="Times New Roman" w:eastAsia="Times New Roman" w:hAnsi="Times New Roman" w:cs="Times New Roman"/>
          <w:b/>
          <w:color w:val="FF0000"/>
          <w:spacing w:val="-6"/>
          <w:sz w:val="26"/>
          <w:szCs w:val="26"/>
          <w:lang w:val="nl-NL"/>
        </w:rPr>
        <w:t>ngày</w:t>
      </w:r>
      <w:r w:rsidR="008C22EE">
        <w:rPr>
          <w:rFonts w:ascii="Times New Roman" w:eastAsia="Times New Roman" w:hAnsi="Times New Roman" w:cs="Times New Roman"/>
          <w:b/>
          <w:color w:val="FF0000"/>
          <w:spacing w:val="-6"/>
          <w:sz w:val="26"/>
          <w:szCs w:val="26"/>
          <w:lang w:val="nl-NL"/>
        </w:rPr>
        <w:t xml:space="preserve"> </w:t>
      </w:r>
      <w:r w:rsidR="008C22EE" w:rsidRPr="008C22EE">
        <w:rPr>
          <w:rFonts w:ascii="Times New Roman" w:hAnsi="Times New Roman" w:cs="Times New Roman"/>
          <w:b/>
          <w:bCs/>
          <w:color w:val="FF0000"/>
          <w:spacing w:val="-12"/>
          <w:sz w:val="26"/>
          <w:szCs w:val="26"/>
        </w:rPr>
        <w:t>06/10/2019 ÷ 19/10/2019</w:t>
      </w:r>
      <w:r w:rsidR="008D34B1">
        <w:rPr>
          <w:rFonts w:ascii="Times New Roman" w:hAnsi="Times New Roman" w:cs="Times New Roman"/>
          <w:b/>
          <w:bCs/>
          <w:color w:val="FF0000"/>
          <w:spacing w:val="-12"/>
          <w:sz w:val="26"/>
          <w:szCs w:val="26"/>
        </w:rPr>
        <w:t xml:space="preserve"> tổng hợp báo cáo nên c xem lại nên để QĐ này hay TT 10</w:t>
      </w:r>
      <w:r w:rsidRPr="00851C76">
        <w:rPr>
          <w:rFonts w:ascii="Times New Roman" w:eastAsia="Times New Roman" w:hAnsi="Times New Roman" w:cs="Times New Roman"/>
          <w:i/>
          <w:spacing w:val="-6"/>
          <w:sz w:val="26"/>
          <w:szCs w:val="26"/>
          <w:lang w:val="nl-NL"/>
        </w:rPr>
        <w:t>.</w:t>
      </w:r>
      <w:r w:rsidRPr="00851C76">
        <w:rPr>
          <w:rFonts w:ascii="Times New Roman" w:eastAsia="Times New Roman" w:hAnsi="Times New Roman" w:cs="Times New Roman"/>
          <w:spacing w:val="-6"/>
          <w:sz w:val="26"/>
          <w:szCs w:val="26"/>
          <w:lang w:val="nl-NL"/>
        </w:rPr>
        <w:t xml:space="preserve"> Các văn bằng, chứng chỉ của nhà trường sử dụng đều được báo cáo và xác nhận về mẫu phôi của cơ quản lý theo quy định.</w:t>
      </w:r>
    </w:p>
    <w:p w:rsidR="00893070" w:rsidRPr="00851C76" w:rsidRDefault="00893070" w:rsidP="001E3D85">
      <w:pPr>
        <w:spacing w:before="80" w:after="80" w:line="264" w:lineRule="auto"/>
        <w:ind w:firstLine="567"/>
        <w:jc w:val="both"/>
        <w:rPr>
          <w:rFonts w:ascii="Times New Roman" w:eastAsia="Times New Roman" w:hAnsi="Times New Roman" w:cs="Times New Roman"/>
          <w:spacing w:val="-6"/>
          <w:sz w:val="26"/>
          <w:szCs w:val="26"/>
          <w:lang w:val="nl-NL"/>
        </w:rPr>
      </w:pPr>
      <w:r w:rsidRPr="00851C76">
        <w:rPr>
          <w:rFonts w:ascii="Times New Roman" w:eastAsia="Times New Roman" w:hAnsi="Times New Roman" w:cs="Times New Roman"/>
          <w:spacing w:val="-6"/>
          <w:sz w:val="26"/>
          <w:szCs w:val="26"/>
          <w:lang w:val="nl-NL"/>
        </w:rPr>
        <w:t xml:space="preserve">Sau khi xét công nhận tốt nghiệp nhà trường và Khoa tổ chức Lễ trao bằng tốt nghiệp cho người học, khi nhận bằng người học được ghi danh và ký vào sổ cấp phát văn bằng chứng chỉ theo đúng quy trình đã được xây dựng </w:t>
      </w:r>
      <w:r w:rsidRPr="00851C76">
        <w:rPr>
          <w:rFonts w:ascii="Times New Roman" w:eastAsia="Times New Roman" w:hAnsi="Times New Roman" w:cs="Times New Roman"/>
          <w:i/>
          <w:spacing w:val="-6"/>
          <w:sz w:val="26"/>
          <w:szCs w:val="26"/>
          <w:lang w:val="nl-NL"/>
        </w:rPr>
        <w:t>(2.5.1</w:t>
      </w:r>
      <w:r w:rsidR="00305AC7" w:rsidRPr="00851C76">
        <w:rPr>
          <w:rFonts w:ascii="Times New Roman" w:eastAsia="Times New Roman" w:hAnsi="Times New Roman" w:cs="Times New Roman"/>
          <w:i/>
          <w:spacing w:val="-6"/>
          <w:sz w:val="26"/>
          <w:szCs w:val="26"/>
          <w:lang w:val="nl-NL"/>
        </w:rPr>
        <w:t>1</w:t>
      </w:r>
      <w:r w:rsidRPr="00851C76">
        <w:rPr>
          <w:rFonts w:ascii="Times New Roman" w:eastAsia="Times New Roman" w:hAnsi="Times New Roman" w:cs="Times New Roman"/>
          <w:i/>
          <w:spacing w:val="-6"/>
          <w:sz w:val="26"/>
          <w:szCs w:val="26"/>
          <w:lang w:val="nl-NL"/>
        </w:rPr>
        <w:t xml:space="preserve"> - Sổ cấp phát văn bằng, chứng chỉ năm học 2017-2018, 2018-2019).</w:t>
      </w:r>
    </w:p>
    <w:p w:rsidR="00330698" w:rsidRPr="00851C76" w:rsidRDefault="00330698" w:rsidP="001E3D85">
      <w:pPr>
        <w:spacing w:before="80" w:after="80" w:line="264" w:lineRule="auto"/>
        <w:jc w:val="both"/>
        <w:rPr>
          <w:rFonts w:ascii="Times New Roman" w:eastAsia="Times New Roman" w:hAnsi="Times New Roman" w:cs="Times New Roman"/>
          <w:b/>
          <w:sz w:val="26"/>
          <w:szCs w:val="26"/>
        </w:rPr>
      </w:pPr>
      <w:r w:rsidRPr="00851C76">
        <w:rPr>
          <w:rFonts w:ascii="Times New Roman" w:eastAsia="Times New Roman" w:hAnsi="Times New Roman" w:cs="Times New Roman"/>
          <w:b/>
          <w:sz w:val="26"/>
          <w:szCs w:val="26"/>
        </w:rPr>
        <w:t>Điểm tự đánh giá tiêu chuẩn 5, tiêu chí 2: 2 điểm</w:t>
      </w:r>
    </w:p>
    <w:p w:rsidR="002A1A6E" w:rsidRPr="00851C76" w:rsidRDefault="002A1A6E" w:rsidP="001E3D85">
      <w:pPr>
        <w:spacing w:before="80" w:after="80" w:line="264" w:lineRule="auto"/>
        <w:jc w:val="both"/>
        <w:rPr>
          <w:rFonts w:ascii="Times New Roman" w:eastAsia="Times New Roman" w:hAnsi="Times New Roman" w:cs="Times New Roman"/>
          <w:b/>
          <w:sz w:val="26"/>
          <w:szCs w:val="26"/>
        </w:rPr>
      </w:pPr>
    </w:p>
    <w:p w:rsidR="00F17C5C" w:rsidRPr="00851C76" w:rsidRDefault="00F17C5C" w:rsidP="001E3D85">
      <w:pPr>
        <w:pBdr>
          <w:top w:val="single" w:sz="4" w:space="5" w:color="auto"/>
          <w:left w:val="single" w:sz="4" w:space="4" w:color="auto"/>
          <w:bottom w:val="single" w:sz="4" w:space="5" w:color="auto"/>
          <w:right w:val="single" w:sz="4" w:space="4" w:color="auto"/>
        </w:pBdr>
        <w:spacing w:before="80" w:after="80" w:line="264" w:lineRule="auto"/>
        <w:jc w:val="both"/>
        <w:rPr>
          <w:rFonts w:ascii="Times New Roman" w:eastAsia="Times New Roman" w:hAnsi="Times New Roman" w:cs="Times New Roman"/>
          <w:spacing w:val="-10"/>
          <w:sz w:val="26"/>
          <w:szCs w:val="26"/>
          <w:lang w:val="pt-BR"/>
        </w:rPr>
      </w:pPr>
      <w:r w:rsidRPr="00851C76">
        <w:rPr>
          <w:rFonts w:ascii="Times New Roman" w:eastAsia="Times New Roman" w:hAnsi="Times New Roman" w:cs="Times New Roman"/>
          <w:b/>
          <w:i/>
          <w:spacing w:val="-10"/>
          <w:sz w:val="26"/>
          <w:szCs w:val="26"/>
          <w:lang w:val="pt-BR"/>
        </w:rPr>
        <w:t>Tiêu chuẩn 2.6:</w:t>
      </w:r>
      <w:r w:rsidRPr="00851C76">
        <w:rPr>
          <w:rFonts w:ascii="Times New Roman" w:eastAsia="Times New Roman" w:hAnsi="Times New Roman" w:cs="Times New Roman"/>
          <w:sz w:val="26"/>
          <w:szCs w:val="26"/>
          <w:lang w:val="nl-NL"/>
        </w:rPr>
        <w:t xml:space="preserve"> Tổ chức kiểm tra, giám sát hoạt động dạy và học theo quy định; sử dụng kết quả kiểm tra để kịp thời điều chỉnh các hoạt động dạy và học cho phù hợp.</w:t>
      </w:r>
    </w:p>
    <w:p w:rsidR="00330698" w:rsidRPr="00851C76" w:rsidRDefault="00330698" w:rsidP="001E3D85">
      <w:pPr>
        <w:spacing w:before="80" w:after="80" w:line="264" w:lineRule="auto"/>
        <w:jc w:val="both"/>
        <w:rPr>
          <w:rFonts w:ascii="Times New Roman" w:eastAsia="Times New Roman" w:hAnsi="Times New Roman" w:cs="Times New Roman"/>
          <w:b/>
          <w:sz w:val="26"/>
          <w:szCs w:val="26"/>
        </w:rPr>
      </w:pPr>
      <w:r w:rsidRPr="00851C76">
        <w:rPr>
          <w:rFonts w:ascii="Times New Roman" w:eastAsia="Times New Roman" w:hAnsi="Times New Roman" w:cs="Times New Roman"/>
          <w:b/>
          <w:sz w:val="26"/>
          <w:szCs w:val="26"/>
        </w:rPr>
        <w:t>Mô tả, phân tích, nhận định</w:t>
      </w:r>
    </w:p>
    <w:p w:rsidR="008F0E1D" w:rsidRPr="00851C76" w:rsidRDefault="008F0E1D" w:rsidP="001E3D85">
      <w:pPr>
        <w:spacing w:before="80" w:after="80" w:line="264" w:lineRule="auto"/>
        <w:ind w:firstLine="567"/>
        <w:jc w:val="both"/>
        <w:rPr>
          <w:rFonts w:ascii="Times New Roman" w:eastAsia="Times New Roman" w:hAnsi="Times New Roman" w:cs="Times New Roman"/>
          <w:i/>
          <w:iCs/>
          <w:sz w:val="26"/>
          <w:szCs w:val="26"/>
        </w:rPr>
      </w:pPr>
      <w:r w:rsidRPr="00851C76">
        <w:rPr>
          <w:rFonts w:ascii="Times New Roman" w:eastAsia="Times New Roman" w:hAnsi="Times New Roman" w:cs="Times New Roman"/>
          <w:spacing w:val="-6"/>
          <w:sz w:val="26"/>
          <w:szCs w:val="26"/>
          <w:lang w:val="nl-NL"/>
        </w:rPr>
        <w:t xml:space="preserve">Hàng năm nhà trường thực hiện tốt công tác kiểm tra, giám sát hoạt động dạy và học </w:t>
      </w:r>
      <w:r w:rsidRPr="00851C76">
        <w:rPr>
          <w:rFonts w:ascii="Times New Roman" w:eastAsia="Times New Roman" w:hAnsi="Times New Roman" w:cs="Times New Roman"/>
          <w:i/>
          <w:sz w:val="26"/>
          <w:szCs w:val="26"/>
        </w:rPr>
        <w:t>(</w:t>
      </w:r>
      <w:r w:rsidRPr="00851C76">
        <w:rPr>
          <w:rFonts w:ascii="Times New Roman" w:eastAsia="Times New Roman" w:hAnsi="Times New Roman" w:cs="Times New Roman"/>
          <w:i/>
          <w:sz w:val="26"/>
          <w:szCs w:val="26"/>
          <w:lang w:val="pt-BR"/>
        </w:rPr>
        <w:t>2.6.01</w:t>
      </w:r>
      <w:r w:rsidRPr="00851C76">
        <w:rPr>
          <w:rFonts w:ascii="Times New Roman" w:eastAsia="Times New Roman" w:hAnsi="Times New Roman" w:cs="Times New Roman"/>
          <w:i/>
          <w:sz w:val="26"/>
          <w:szCs w:val="26"/>
        </w:rPr>
        <w:t xml:space="preserve">- </w:t>
      </w:r>
      <w:r w:rsidRPr="00851C76">
        <w:rPr>
          <w:rFonts w:ascii="Times New Roman" w:eastAsia="Times New Roman" w:hAnsi="Times New Roman" w:cs="Times New Roman"/>
          <w:i/>
          <w:sz w:val="26"/>
          <w:szCs w:val="26"/>
          <w:lang w:val="nl-NL"/>
        </w:rPr>
        <w:t>Kế hoạch công tác thanh kiểm tra năm</w:t>
      </w:r>
      <w:r w:rsidR="0091726B">
        <w:rPr>
          <w:rFonts w:ascii="Times New Roman" w:eastAsia="Times New Roman" w:hAnsi="Times New Roman" w:cs="Times New Roman"/>
          <w:i/>
          <w:sz w:val="26"/>
          <w:szCs w:val="26"/>
          <w:lang w:val="nl-NL"/>
        </w:rPr>
        <w:t xml:space="preserve"> </w:t>
      </w:r>
      <w:r w:rsidR="0091726B">
        <w:rPr>
          <w:rFonts w:ascii="Times New Roman" w:eastAsia="Times New Roman" w:hAnsi="Times New Roman" w:cs="Times New Roman"/>
          <w:i/>
          <w:color w:val="FF0000"/>
          <w:sz w:val="26"/>
          <w:szCs w:val="26"/>
          <w:lang w:val="nl-NL"/>
        </w:rPr>
        <w:t>học 2018-2019</w:t>
      </w:r>
      <w:r w:rsidRPr="00851C76">
        <w:rPr>
          <w:rFonts w:ascii="Times New Roman" w:eastAsia="Times New Roman" w:hAnsi="Times New Roman" w:cs="Times New Roman"/>
          <w:i/>
          <w:sz w:val="26"/>
          <w:szCs w:val="26"/>
          <w:lang w:val="nl-NL"/>
        </w:rPr>
        <w:t xml:space="preserve">; </w:t>
      </w:r>
      <w:r w:rsidRPr="00851C76">
        <w:rPr>
          <w:rFonts w:ascii="Times New Roman" w:eastAsia="Times New Roman" w:hAnsi="Times New Roman" w:cs="Times New Roman"/>
          <w:i/>
          <w:sz w:val="26"/>
          <w:szCs w:val="26"/>
          <w:lang w:val="pt-BR"/>
        </w:rPr>
        <w:t xml:space="preserve">2.6.02 </w:t>
      </w:r>
      <w:r w:rsidRPr="00851C76">
        <w:rPr>
          <w:rFonts w:ascii="Times New Roman" w:eastAsia="Times New Roman" w:hAnsi="Times New Roman" w:cs="Times New Roman"/>
          <w:i/>
          <w:sz w:val="26"/>
          <w:szCs w:val="26"/>
        </w:rPr>
        <w:t xml:space="preserve">- </w:t>
      </w:r>
      <w:r w:rsidRPr="00851C76">
        <w:rPr>
          <w:rFonts w:ascii="Times New Roman" w:eastAsia="Times New Roman" w:hAnsi="Times New Roman" w:cs="Times New Roman"/>
          <w:i/>
          <w:sz w:val="26"/>
          <w:szCs w:val="26"/>
          <w:lang w:val="nl-NL"/>
        </w:rPr>
        <w:t xml:space="preserve">Biên bản kiểm tra, giám sát hoạt động dạy và học; </w:t>
      </w:r>
      <w:r w:rsidRPr="00851C76">
        <w:rPr>
          <w:rFonts w:ascii="Times New Roman" w:eastAsia="Times New Roman" w:hAnsi="Times New Roman" w:cs="Times New Roman"/>
          <w:i/>
          <w:sz w:val="26"/>
          <w:szCs w:val="26"/>
          <w:lang w:val="pt-BR"/>
        </w:rPr>
        <w:t xml:space="preserve">2.6.03 </w:t>
      </w:r>
      <w:r w:rsidRPr="00851C76">
        <w:rPr>
          <w:rFonts w:ascii="Times New Roman" w:eastAsia="Times New Roman" w:hAnsi="Times New Roman" w:cs="Times New Roman"/>
          <w:i/>
          <w:sz w:val="26"/>
          <w:szCs w:val="26"/>
        </w:rPr>
        <w:t xml:space="preserve">- </w:t>
      </w:r>
      <w:r w:rsidRPr="00851C76">
        <w:rPr>
          <w:rFonts w:ascii="Times New Roman" w:eastAsia="Times New Roman" w:hAnsi="Times New Roman" w:cs="Times New Roman"/>
          <w:i/>
          <w:sz w:val="26"/>
          <w:szCs w:val="26"/>
          <w:lang w:val="nl-NL"/>
        </w:rPr>
        <w:t>Báo cáo kết quả kiểm tra, giám sát hoạt động dạy và học năm</w:t>
      </w:r>
      <w:r w:rsidR="0091726B">
        <w:rPr>
          <w:rFonts w:ascii="Times New Roman" w:eastAsia="Times New Roman" w:hAnsi="Times New Roman" w:cs="Times New Roman"/>
          <w:i/>
          <w:sz w:val="26"/>
          <w:szCs w:val="26"/>
          <w:lang w:val="nl-NL"/>
        </w:rPr>
        <w:t xml:space="preserve"> </w:t>
      </w:r>
      <w:r w:rsidR="0091726B">
        <w:rPr>
          <w:rFonts w:ascii="Times New Roman" w:eastAsia="Times New Roman" w:hAnsi="Times New Roman" w:cs="Times New Roman"/>
          <w:i/>
          <w:color w:val="FF0000"/>
          <w:sz w:val="26"/>
          <w:szCs w:val="26"/>
          <w:lang w:val="nl-NL"/>
        </w:rPr>
        <w:t>học 2018-2019</w:t>
      </w:r>
      <w:r w:rsidRPr="00851C76">
        <w:rPr>
          <w:rFonts w:ascii="Times New Roman" w:eastAsia="Times New Roman" w:hAnsi="Times New Roman" w:cs="Times New Roman"/>
          <w:i/>
          <w:sz w:val="26"/>
          <w:szCs w:val="26"/>
        </w:rPr>
        <w:t>).</w:t>
      </w:r>
      <w:r w:rsidRPr="00851C76">
        <w:rPr>
          <w:rFonts w:ascii="Times New Roman" w:eastAsia="Times New Roman" w:hAnsi="Times New Roman" w:cs="Times New Roman"/>
          <w:spacing w:val="-6"/>
          <w:sz w:val="26"/>
          <w:szCs w:val="26"/>
          <w:lang w:val="nl-NL"/>
        </w:rPr>
        <w:t xml:space="preserve"> Khoa Cơ </w:t>
      </w:r>
      <w:r w:rsidR="00AD6482" w:rsidRPr="00851C76">
        <w:rPr>
          <w:rFonts w:ascii="Times New Roman" w:eastAsia="Times New Roman" w:hAnsi="Times New Roman" w:cs="Times New Roman"/>
          <w:spacing w:val="-6"/>
          <w:sz w:val="26"/>
          <w:szCs w:val="26"/>
          <w:lang w:val="nl-NL"/>
        </w:rPr>
        <w:t>k</w:t>
      </w:r>
      <w:r w:rsidRPr="00851C76">
        <w:rPr>
          <w:rFonts w:ascii="Times New Roman" w:eastAsia="Times New Roman" w:hAnsi="Times New Roman" w:cs="Times New Roman"/>
          <w:spacing w:val="-6"/>
          <w:sz w:val="26"/>
          <w:szCs w:val="26"/>
          <w:lang w:val="nl-NL"/>
        </w:rPr>
        <w:t>hí  luôn thực hiện có hiệu quả việc giám sát, đánh giá kế hoạch đào tạo và tiến độ đào tạo theo quy định. Trên cơ sở kiểm tra toàn diện về chuyên môn và các hoạt động đào tạo của Khoa, Trưởng khoa và các Tổ chuyên môn thuộc khoa kịp thời điều chỉnh các hoạt động dạy và học cho phù hợp (</w:t>
      </w:r>
      <w:r w:rsidRPr="00851C76">
        <w:rPr>
          <w:rFonts w:ascii="Times New Roman" w:eastAsia="Times New Roman" w:hAnsi="Times New Roman" w:cs="Times New Roman"/>
          <w:i/>
          <w:sz w:val="26"/>
          <w:szCs w:val="26"/>
          <w:lang w:val="pt-BR"/>
        </w:rPr>
        <w:t xml:space="preserve">2.6.04 </w:t>
      </w:r>
      <w:r w:rsidR="00130E7E" w:rsidRPr="00851C76">
        <w:rPr>
          <w:rFonts w:ascii="Times New Roman" w:eastAsia="Times New Roman" w:hAnsi="Times New Roman" w:cs="Times New Roman"/>
          <w:i/>
          <w:sz w:val="26"/>
          <w:szCs w:val="26"/>
        </w:rPr>
        <w:t>–</w:t>
      </w:r>
      <w:r w:rsidRPr="00851C76">
        <w:rPr>
          <w:rFonts w:ascii="Times New Roman" w:eastAsia="Times New Roman" w:hAnsi="Times New Roman" w:cs="Times New Roman"/>
          <w:i/>
          <w:sz w:val="26"/>
          <w:szCs w:val="26"/>
        </w:rPr>
        <w:t xml:space="preserve"> </w:t>
      </w:r>
      <w:r w:rsidR="00130E7E" w:rsidRPr="00851C76">
        <w:rPr>
          <w:rFonts w:ascii="Times New Roman" w:eastAsia="Times New Roman" w:hAnsi="Times New Roman" w:cs="Times New Roman"/>
          <w:i/>
          <w:sz w:val="26"/>
          <w:szCs w:val="26"/>
          <w:lang w:val="pt-BR"/>
        </w:rPr>
        <w:t>Kế hoạch dự giờ khoa Cơ khí</w:t>
      </w:r>
      <w:r w:rsidRPr="00851C76">
        <w:rPr>
          <w:rFonts w:ascii="Times New Roman" w:eastAsia="Times New Roman" w:hAnsi="Times New Roman" w:cs="Times New Roman"/>
          <w:i/>
          <w:iCs/>
          <w:sz w:val="26"/>
          <w:szCs w:val="26"/>
        </w:rPr>
        <w:t xml:space="preserve">; </w:t>
      </w:r>
      <w:r w:rsidRPr="00851C76">
        <w:rPr>
          <w:rFonts w:ascii="Times New Roman" w:eastAsia="Times New Roman" w:hAnsi="Times New Roman" w:cs="Times New Roman"/>
          <w:i/>
          <w:sz w:val="26"/>
          <w:szCs w:val="26"/>
          <w:lang w:val="pt-BR"/>
        </w:rPr>
        <w:t xml:space="preserve">2.6.05 </w:t>
      </w:r>
      <w:r w:rsidRPr="00851C76">
        <w:rPr>
          <w:rFonts w:ascii="Times New Roman" w:eastAsia="Times New Roman" w:hAnsi="Times New Roman" w:cs="Times New Roman"/>
          <w:i/>
          <w:sz w:val="26"/>
          <w:szCs w:val="26"/>
        </w:rPr>
        <w:t xml:space="preserve">- </w:t>
      </w:r>
      <w:r w:rsidRPr="00851C76">
        <w:rPr>
          <w:rFonts w:ascii="Times New Roman" w:eastAsia="Times New Roman" w:hAnsi="Times New Roman" w:cs="Times New Roman"/>
          <w:i/>
          <w:iCs/>
          <w:sz w:val="26"/>
          <w:szCs w:val="26"/>
        </w:rPr>
        <w:t>Kế hoạch hoạt động kiểm tra chuyên môn hàng năm của khoa Cơ Khí</w:t>
      </w:r>
      <w:r w:rsidRPr="00851C76">
        <w:rPr>
          <w:rFonts w:ascii="Times New Roman" w:eastAsia="Times New Roman" w:hAnsi="Times New Roman" w:cs="Times New Roman"/>
          <w:i/>
          <w:sz w:val="26"/>
          <w:szCs w:val="26"/>
          <w:lang w:val="pt-BR"/>
        </w:rPr>
        <w:t>;</w:t>
      </w:r>
      <w:r w:rsidRPr="00851C76">
        <w:rPr>
          <w:rFonts w:ascii="Times New Roman" w:eastAsia="Times New Roman" w:hAnsi="Times New Roman" w:cs="Times New Roman"/>
          <w:i/>
          <w:sz w:val="26"/>
          <w:szCs w:val="26"/>
          <w:lang w:val="nl-NL"/>
        </w:rPr>
        <w:t xml:space="preserve"> </w:t>
      </w:r>
      <w:r w:rsidRPr="00851C76">
        <w:rPr>
          <w:rFonts w:ascii="Times New Roman" w:eastAsia="Times New Roman" w:hAnsi="Times New Roman" w:cs="Times New Roman"/>
          <w:i/>
          <w:sz w:val="26"/>
          <w:szCs w:val="26"/>
          <w:lang w:val="pt-BR"/>
        </w:rPr>
        <w:t xml:space="preserve">2.6.06 </w:t>
      </w:r>
      <w:r w:rsidRPr="00851C76">
        <w:rPr>
          <w:rFonts w:ascii="Times New Roman" w:eastAsia="Times New Roman" w:hAnsi="Times New Roman" w:cs="Times New Roman"/>
          <w:i/>
          <w:sz w:val="26"/>
          <w:szCs w:val="26"/>
        </w:rPr>
        <w:t xml:space="preserve">Biên bản họp Tổ bộ môn; Biên bản họp khoa; Biên bản họp Hội đồng khoa, Hội đồng tư vấn nghề nghiệp; </w:t>
      </w:r>
      <w:r w:rsidRPr="00851C76">
        <w:rPr>
          <w:rFonts w:ascii="Times New Roman" w:eastAsia="Times New Roman" w:hAnsi="Times New Roman" w:cs="Times New Roman"/>
          <w:i/>
          <w:sz w:val="26"/>
          <w:szCs w:val="26"/>
          <w:lang w:val="pt-BR"/>
        </w:rPr>
        <w:t xml:space="preserve">2.6.07 </w:t>
      </w:r>
      <w:r w:rsidRPr="00851C76">
        <w:rPr>
          <w:rFonts w:ascii="Times New Roman" w:eastAsia="Times New Roman" w:hAnsi="Times New Roman" w:cs="Times New Roman"/>
          <w:i/>
          <w:sz w:val="26"/>
          <w:szCs w:val="26"/>
        </w:rPr>
        <w:t xml:space="preserve">- </w:t>
      </w:r>
      <w:r w:rsidRPr="00851C76">
        <w:rPr>
          <w:rFonts w:ascii="Times New Roman" w:eastAsia="Times New Roman" w:hAnsi="Times New Roman" w:cs="Times New Roman"/>
          <w:i/>
          <w:iCs/>
          <w:sz w:val="26"/>
          <w:szCs w:val="26"/>
        </w:rPr>
        <w:t>Báo cáo kết quả kiểm tra chuyên môn toàn diện năm</w:t>
      </w:r>
      <w:r w:rsidR="0091726B">
        <w:rPr>
          <w:rFonts w:ascii="Times New Roman" w:eastAsia="Times New Roman" w:hAnsi="Times New Roman" w:cs="Times New Roman"/>
          <w:i/>
          <w:iCs/>
          <w:sz w:val="26"/>
          <w:szCs w:val="26"/>
        </w:rPr>
        <w:t xml:space="preserve"> </w:t>
      </w:r>
      <w:r w:rsidR="0091726B">
        <w:rPr>
          <w:rFonts w:ascii="Times New Roman" w:eastAsia="Times New Roman" w:hAnsi="Times New Roman" w:cs="Times New Roman"/>
          <w:i/>
          <w:iCs/>
          <w:color w:val="FF0000"/>
          <w:sz w:val="26"/>
          <w:szCs w:val="26"/>
        </w:rPr>
        <w:t>học 2018-2019</w:t>
      </w:r>
      <w:r w:rsidRPr="00851C76">
        <w:rPr>
          <w:rFonts w:ascii="Times New Roman" w:eastAsia="Times New Roman" w:hAnsi="Times New Roman" w:cs="Times New Roman"/>
          <w:i/>
          <w:iCs/>
          <w:sz w:val="26"/>
          <w:szCs w:val="26"/>
        </w:rPr>
        <w:t>)</w:t>
      </w:r>
    </w:p>
    <w:p w:rsidR="00330698" w:rsidRPr="00851C76" w:rsidRDefault="00330698" w:rsidP="001E3D85">
      <w:pPr>
        <w:spacing w:before="80" w:after="80" w:line="264" w:lineRule="auto"/>
        <w:jc w:val="both"/>
        <w:rPr>
          <w:rFonts w:ascii="Times New Roman" w:eastAsia="Times New Roman" w:hAnsi="Times New Roman" w:cs="Times New Roman"/>
          <w:b/>
          <w:sz w:val="26"/>
          <w:szCs w:val="26"/>
        </w:rPr>
      </w:pPr>
      <w:r w:rsidRPr="00851C76">
        <w:rPr>
          <w:rFonts w:ascii="Times New Roman" w:eastAsia="Times New Roman" w:hAnsi="Times New Roman" w:cs="Times New Roman"/>
          <w:b/>
          <w:sz w:val="26"/>
          <w:szCs w:val="26"/>
        </w:rPr>
        <w:t>Điểm tự đánh giá tiêu chuẩn 6, tiêu chí 2: 2 điểm</w:t>
      </w:r>
    </w:p>
    <w:p w:rsidR="009B610C" w:rsidRPr="00851C76" w:rsidRDefault="009B610C" w:rsidP="001E3D85">
      <w:pPr>
        <w:spacing w:before="80" w:after="80" w:line="264" w:lineRule="auto"/>
        <w:jc w:val="both"/>
        <w:rPr>
          <w:rFonts w:ascii="Times New Roman" w:eastAsia="Times New Roman" w:hAnsi="Times New Roman" w:cs="Times New Roman"/>
          <w:b/>
          <w:sz w:val="26"/>
          <w:szCs w:val="26"/>
        </w:rPr>
      </w:pPr>
    </w:p>
    <w:p w:rsidR="000E1862" w:rsidRPr="00851C76" w:rsidRDefault="000E1862" w:rsidP="001E3D85">
      <w:pPr>
        <w:pBdr>
          <w:top w:val="single" w:sz="4" w:space="5" w:color="auto"/>
          <w:left w:val="single" w:sz="4" w:space="4" w:color="auto"/>
          <w:bottom w:val="single" w:sz="4" w:space="5" w:color="auto"/>
          <w:right w:val="single" w:sz="4" w:space="4" w:color="auto"/>
        </w:pBdr>
        <w:spacing w:before="80" w:after="80" w:line="264" w:lineRule="auto"/>
        <w:jc w:val="both"/>
        <w:rPr>
          <w:rFonts w:ascii="Times New Roman" w:eastAsia="Times New Roman" w:hAnsi="Times New Roman" w:cs="Times New Roman"/>
          <w:spacing w:val="-10"/>
          <w:sz w:val="26"/>
          <w:szCs w:val="26"/>
          <w:lang w:val="pt-BR"/>
        </w:rPr>
      </w:pPr>
      <w:r w:rsidRPr="00851C76">
        <w:rPr>
          <w:rFonts w:ascii="Times New Roman" w:eastAsia="Times New Roman" w:hAnsi="Times New Roman" w:cs="Times New Roman"/>
          <w:b/>
          <w:i/>
          <w:spacing w:val="-10"/>
          <w:sz w:val="26"/>
          <w:szCs w:val="26"/>
          <w:lang w:val="pt-BR"/>
        </w:rPr>
        <w:t>Tiêu chuẩn 2.7:</w:t>
      </w:r>
      <w:r w:rsidRPr="00851C76">
        <w:rPr>
          <w:rFonts w:ascii="Times New Roman" w:eastAsia="Times New Roman" w:hAnsi="Times New Roman" w:cs="Times New Roman"/>
          <w:sz w:val="26"/>
          <w:szCs w:val="26"/>
          <w:lang w:val="nl-NL"/>
        </w:rPr>
        <w:t xml:space="preserve"> </w:t>
      </w:r>
      <w:r w:rsidR="00221848" w:rsidRPr="00851C76">
        <w:rPr>
          <w:rFonts w:ascii="Times New Roman" w:eastAsia="Times New Roman" w:hAnsi="Times New Roman" w:cs="Times New Roman"/>
          <w:sz w:val="26"/>
          <w:szCs w:val="26"/>
          <w:lang w:val="nl-NL"/>
        </w:rPr>
        <w:t xml:space="preserve"> </w:t>
      </w:r>
      <w:r w:rsidRPr="00851C76">
        <w:rPr>
          <w:rFonts w:ascii="Times New Roman" w:eastAsia="Times New Roman" w:hAnsi="Times New Roman" w:cs="Times New Roman"/>
          <w:sz w:val="26"/>
          <w:szCs w:val="26"/>
          <w:lang w:val="nl-NL"/>
        </w:rPr>
        <w:t>Tổ chức đào tạo liên thông theo quy định.</w:t>
      </w:r>
    </w:p>
    <w:p w:rsidR="000E1862" w:rsidRPr="00851C76" w:rsidRDefault="000E1862" w:rsidP="001E3D85">
      <w:pPr>
        <w:spacing w:before="80" w:after="80" w:line="264" w:lineRule="auto"/>
        <w:jc w:val="both"/>
        <w:rPr>
          <w:rFonts w:ascii="Times New Roman" w:eastAsia="Times New Roman" w:hAnsi="Times New Roman" w:cs="Times New Roman"/>
          <w:b/>
          <w:sz w:val="26"/>
          <w:szCs w:val="26"/>
        </w:rPr>
      </w:pPr>
      <w:r w:rsidRPr="00851C76">
        <w:rPr>
          <w:rFonts w:ascii="Times New Roman" w:eastAsia="Times New Roman" w:hAnsi="Times New Roman" w:cs="Times New Roman"/>
          <w:b/>
          <w:sz w:val="26"/>
          <w:szCs w:val="26"/>
        </w:rPr>
        <w:t>Mô tả, phân tích, nhận định</w:t>
      </w:r>
    </w:p>
    <w:p w:rsidR="00221848" w:rsidRPr="00851C76" w:rsidRDefault="00221848" w:rsidP="001E3D85">
      <w:pPr>
        <w:spacing w:before="80" w:after="80" w:line="264" w:lineRule="auto"/>
        <w:ind w:firstLine="709"/>
        <w:jc w:val="both"/>
        <w:rPr>
          <w:rFonts w:ascii="Times New Roman" w:eastAsia="Times New Roman" w:hAnsi="Times New Roman" w:cs="Times New Roman"/>
          <w:b/>
          <w:sz w:val="26"/>
          <w:szCs w:val="26"/>
          <w:lang w:val="pt-BR"/>
        </w:rPr>
      </w:pPr>
      <w:r w:rsidRPr="00851C76">
        <w:rPr>
          <w:rFonts w:ascii="Times New Roman" w:eastAsia="Times New Roman" w:hAnsi="Times New Roman" w:cs="Times New Roman"/>
          <w:bCs/>
          <w:sz w:val="26"/>
          <w:szCs w:val="26"/>
          <w:lang w:val="nb-NO"/>
        </w:rPr>
        <w:t xml:space="preserve">Đào tạo liên thông từ Trung cấp lên Cao đẳng đã rút ngắn thời gian đào tạo chỉ còn 1,5 năm nhờ sử dụng các môn học đã học ở bậc học thấp hơn cho khối kiến thức đại cương và chuyên nghiệp. </w:t>
      </w:r>
      <w:r w:rsidRPr="00851C76">
        <w:rPr>
          <w:rFonts w:ascii="Times New Roman" w:eastAsia="Times New Roman" w:hAnsi="Times New Roman" w:cs="Times New Roman"/>
          <w:sz w:val="26"/>
          <w:szCs w:val="26"/>
          <w:lang w:val="pt-BR"/>
        </w:rPr>
        <w:t>Năm 2017 trường tổ chức biên soạn chuyển đổi 04 chương trình đào tạo liên thông cao đẳng theo giáo dục nghề nghiệp nằm trong 44 chương trình đào tạo chung của trường; Năm 2018 trường đã biên soạn được thêm 03 chương trình đào tạo liên thông, nâng tổng số chương trình đào tạo liên thông lên 7 chương trình và đến năm 2019 trường đã biên soạn tổng cộng được 8 chương trình liên thông cao đẳng nằm trong 80 chương trình đào tạo chung của trường</w:t>
      </w:r>
      <w:r w:rsidR="00E210D7" w:rsidRPr="00851C76">
        <w:rPr>
          <w:rFonts w:ascii="Times New Roman" w:eastAsia="Times New Roman" w:hAnsi="Times New Roman" w:cs="Times New Roman"/>
          <w:sz w:val="26"/>
          <w:szCs w:val="26"/>
          <w:lang w:val="pt-BR"/>
        </w:rPr>
        <w:t xml:space="preserve"> </w:t>
      </w:r>
      <w:r w:rsidRPr="00851C76">
        <w:rPr>
          <w:rFonts w:ascii="Times New Roman" w:eastAsia="Times New Roman" w:hAnsi="Times New Roman" w:cs="Times New Roman"/>
          <w:bCs/>
          <w:i/>
          <w:sz w:val="26"/>
          <w:szCs w:val="26"/>
          <w:lang w:val="nb-NO"/>
        </w:rPr>
        <w:t xml:space="preserve">(2.7.01 - Quyết định ban hành chương trình đào tạo; </w:t>
      </w:r>
      <w:r w:rsidRPr="00851C76">
        <w:rPr>
          <w:rFonts w:ascii="Times New Roman" w:eastAsia="Times New Roman" w:hAnsi="Times New Roman" w:cs="Times New Roman"/>
          <w:i/>
          <w:sz w:val="26"/>
          <w:szCs w:val="26"/>
        </w:rPr>
        <w:t>2.7.02 - Chương trình đào tạo các ngành nghề)</w:t>
      </w:r>
      <w:r w:rsidRPr="00851C76">
        <w:rPr>
          <w:rFonts w:ascii="Times New Roman" w:eastAsia="Times New Roman" w:hAnsi="Times New Roman" w:cs="Times New Roman"/>
          <w:sz w:val="26"/>
          <w:szCs w:val="26"/>
          <w:lang w:val="pt-BR"/>
        </w:rPr>
        <w:t>. Trường tổ chức thực hiện đào tạo liên thông cao đẳng theo Quy định đào tạo liên thông cao đẳng của trường từ năm học 2017 - 2018</w:t>
      </w:r>
      <w:r w:rsidRPr="00851C76">
        <w:rPr>
          <w:rFonts w:ascii="Times New Roman" w:eastAsia="Times New Roman" w:hAnsi="Times New Roman" w:cs="Times New Roman"/>
          <w:i/>
          <w:sz w:val="26"/>
          <w:szCs w:val="26"/>
          <w:lang w:val="vi-VN"/>
        </w:rPr>
        <w:t xml:space="preserve"> (2.</w:t>
      </w:r>
      <w:r w:rsidRPr="00851C76">
        <w:rPr>
          <w:rFonts w:ascii="Times New Roman" w:eastAsia="Times New Roman" w:hAnsi="Times New Roman" w:cs="Times New Roman"/>
          <w:i/>
          <w:sz w:val="26"/>
          <w:szCs w:val="26"/>
        </w:rPr>
        <w:t>7</w:t>
      </w:r>
      <w:r w:rsidRPr="00851C76">
        <w:rPr>
          <w:rFonts w:ascii="Times New Roman" w:eastAsia="Times New Roman" w:hAnsi="Times New Roman" w:cs="Times New Roman"/>
          <w:i/>
          <w:sz w:val="26"/>
          <w:szCs w:val="26"/>
          <w:lang w:val="vi-VN"/>
        </w:rPr>
        <w:t>.</w:t>
      </w:r>
      <w:r w:rsidRPr="00851C76">
        <w:rPr>
          <w:rFonts w:ascii="Times New Roman" w:eastAsia="Times New Roman" w:hAnsi="Times New Roman" w:cs="Times New Roman"/>
          <w:i/>
          <w:sz w:val="26"/>
          <w:szCs w:val="26"/>
        </w:rPr>
        <w:t>03</w:t>
      </w:r>
      <w:r w:rsidRPr="00851C76">
        <w:rPr>
          <w:rFonts w:ascii="Times New Roman" w:eastAsia="Times New Roman" w:hAnsi="Times New Roman" w:cs="Times New Roman"/>
          <w:i/>
          <w:sz w:val="26"/>
          <w:szCs w:val="26"/>
          <w:lang w:val="vi-VN"/>
        </w:rPr>
        <w:t xml:space="preserve"> </w:t>
      </w:r>
      <w:r w:rsidRPr="00851C76">
        <w:rPr>
          <w:rFonts w:ascii="Times New Roman" w:eastAsia="Times New Roman" w:hAnsi="Times New Roman" w:cs="Times New Roman"/>
          <w:i/>
          <w:sz w:val="26"/>
          <w:szCs w:val="26"/>
        </w:rPr>
        <w:t>-</w:t>
      </w:r>
      <w:r w:rsidRPr="00851C76">
        <w:rPr>
          <w:rFonts w:ascii="Times New Roman" w:eastAsia="Times New Roman" w:hAnsi="Times New Roman" w:cs="Times New Roman"/>
          <w:i/>
          <w:sz w:val="26"/>
          <w:szCs w:val="26"/>
          <w:lang w:val="vi-VN"/>
        </w:rPr>
        <w:t xml:space="preserve"> </w:t>
      </w:r>
      <w:r w:rsidRPr="00851C76">
        <w:rPr>
          <w:rFonts w:ascii="Times New Roman" w:eastAsia="Times New Roman" w:hAnsi="Times New Roman" w:cs="Times New Roman"/>
          <w:i/>
          <w:sz w:val="26"/>
          <w:szCs w:val="26"/>
        </w:rPr>
        <w:t xml:space="preserve">Quyết định ban hành </w:t>
      </w:r>
      <w:r w:rsidRPr="00851C76">
        <w:rPr>
          <w:rFonts w:ascii="Times New Roman" w:eastAsia="Times New Roman" w:hAnsi="Times New Roman" w:cs="Times New Roman"/>
          <w:bCs/>
          <w:i/>
          <w:sz w:val="26"/>
          <w:szCs w:val="26"/>
        </w:rPr>
        <w:t>quy định đào tạo liên thông giữa các trình độ trong giáo dục nghề nghiệp</w:t>
      </w:r>
      <w:r w:rsidRPr="00851C76">
        <w:rPr>
          <w:rFonts w:ascii="Times New Roman" w:eastAsia="Times New Roman" w:hAnsi="Times New Roman" w:cs="Times New Roman"/>
          <w:bCs/>
          <w:sz w:val="26"/>
          <w:szCs w:val="26"/>
        </w:rPr>
        <w:t xml:space="preserve"> </w:t>
      </w:r>
      <w:r w:rsidRPr="00851C76">
        <w:rPr>
          <w:rFonts w:ascii="Times New Roman" w:eastAsia="Times New Roman" w:hAnsi="Times New Roman" w:cs="Times New Roman"/>
          <w:i/>
          <w:sz w:val="26"/>
          <w:szCs w:val="26"/>
          <w:lang w:val="nl-NL"/>
        </w:rPr>
        <w:t>của trường</w:t>
      </w:r>
      <w:r w:rsidRPr="00851C76">
        <w:rPr>
          <w:rFonts w:ascii="Times New Roman" w:eastAsia="Times New Roman" w:hAnsi="Times New Roman" w:cs="Times New Roman"/>
          <w:i/>
          <w:sz w:val="26"/>
          <w:szCs w:val="26"/>
        </w:rPr>
        <w:t>) và hàng năm đều có Báo cáo kết quả tổ chức đào tạo liên thông của trường (</w:t>
      </w:r>
      <w:r w:rsidRPr="00851C76">
        <w:rPr>
          <w:rFonts w:ascii="Times New Roman" w:eastAsia="Times New Roman" w:hAnsi="Times New Roman" w:cs="Times New Roman"/>
          <w:bCs/>
          <w:i/>
          <w:sz w:val="26"/>
          <w:szCs w:val="26"/>
          <w:lang w:val="nb-NO"/>
        </w:rPr>
        <w:t>2.7.04 – Báo cáo tổng kết năm học và phương hướng hoạt động của trường).</w:t>
      </w:r>
    </w:p>
    <w:p w:rsidR="00221848" w:rsidRPr="00851C76" w:rsidRDefault="00221848" w:rsidP="001E3D85">
      <w:pPr>
        <w:spacing w:before="80" w:after="80" w:line="264" w:lineRule="auto"/>
        <w:ind w:firstLine="709"/>
        <w:jc w:val="both"/>
        <w:rPr>
          <w:rFonts w:ascii="Times New Roman" w:eastAsia="Times New Roman" w:hAnsi="Times New Roman" w:cs="Times New Roman"/>
          <w:i/>
          <w:sz w:val="26"/>
          <w:szCs w:val="26"/>
        </w:rPr>
      </w:pPr>
      <w:r w:rsidRPr="00851C76">
        <w:rPr>
          <w:rFonts w:ascii="Times New Roman" w:eastAsia="Times New Roman" w:hAnsi="Times New Roman" w:cs="Times New Roman"/>
          <w:sz w:val="26"/>
          <w:szCs w:val="26"/>
        </w:rPr>
        <w:lastRenderedPageBreak/>
        <w:t xml:space="preserve">Căn cứ vào các ngành đã cấp phép đào tạo, hằng năm nhà trường tổ chức thực hiện đào tạo chỉ tiêu liên thông chính quy trong chỉ tiêu chung do cơ quan có thẩm quyền phê duyệt </w:t>
      </w:r>
      <w:r w:rsidRPr="00851C76">
        <w:rPr>
          <w:rFonts w:ascii="Times New Roman" w:eastAsia="Times New Roman" w:hAnsi="Times New Roman" w:cs="Times New Roman"/>
          <w:i/>
          <w:sz w:val="26"/>
          <w:szCs w:val="26"/>
        </w:rPr>
        <w:t>(2.7.05 – Các Giấy chứng nhận đăng ký hoạt động giáo dục nghề nghiệp và Giấy chứng nhận đăng ký bổ sung hoạt động giáo dục nghề nghiệp).</w:t>
      </w:r>
    </w:p>
    <w:p w:rsidR="00221848" w:rsidRPr="00851C76" w:rsidRDefault="00221848" w:rsidP="001E3D85">
      <w:pPr>
        <w:spacing w:before="80" w:after="80" w:line="264" w:lineRule="auto"/>
        <w:ind w:firstLine="709"/>
        <w:jc w:val="both"/>
        <w:rPr>
          <w:rFonts w:ascii="Times New Roman" w:eastAsia="Times New Roman" w:hAnsi="Times New Roman" w:cs="Times New Roman"/>
          <w:bCs/>
          <w:sz w:val="26"/>
          <w:szCs w:val="26"/>
          <w:lang w:val="nb-NO"/>
        </w:rPr>
      </w:pPr>
      <w:r w:rsidRPr="00851C76">
        <w:rPr>
          <w:rFonts w:ascii="Times New Roman" w:eastAsia="Times New Roman" w:hAnsi="Times New Roman" w:cs="Times New Roman"/>
          <w:bCs/>
          <w:sz w:val="26"/>
          <w:szCs w:val="26"/>
          <w:lang w:val="nb-NO"/>
        </w:rPr>
        <w:t xml:space="preserve">Thông báo tuyển sinh đào tạo liên thông từ trung cấp lên cao đẳng đều được phổ biến rộng rãi cho GV, HSSV, phụ huynh được biết để thực hiện và được công bố trên website tại địa chỉ </w:t>
      </w:r>
      <w:hyperlink r:id="rId12" w:history="1">
        <w:r w:rsidRPr="00851C76">
          <w:rPr>
            <w:rFonts w:ascii="Times New Roman" w:eastAsia="Times New Roman" w:hAnsi="Times New Roman" w:cs="Times New Roman"/>
            <w:sz w:val="26"/>
            <w:szCs w:val="26"/>
            <w:u w:val="single"/>
            <w:lang w:val="nb-NO"/>
          </w:rPr>
          <w:t>www.lttc.edu.vn</w:t>
        </w:r>
      </w:hyperlink>
      <w:r w:rsidRPr="00851C76">
        <w:rPr>
          <w:rFonts w:ascii="Times New Roman" w:eastAsia="Times New Roman" w:hAnsi="Times New Roman" w:cs="Times New Roman"/>
          <w:sz w:val="26"/>
          <w:szCs w:val="26"/>
          <w:lang w:val="nb-NO"/>
        </w:rPr>
        <w:t xml:space="preserve"> (</w:t>
      </w:r>
      <w:r w:rsidRPr="00851C76">
        <w:rPr>
          <w:rFonts w:ascii="Times New Roman" w:eastAsia="Times New Roman" w:hAnsi="Times New Roman" w:cs="Times New Roman"/>
          <w:i/>
          <w:sz w:val="26"/>
          <w:szCs w:val="26"/>
        </w:rPr>
        <w:t xml:space="preserve">2.7.06 - </w:t>
      </w:r>
      <w:r w:rsidRPr="00851C76">
        <w:rPr>
          <w:rFonts w:ascii="Times New Roman" w:eastAsia="Times New Roman" w:hAnsi="Times New Roman" w:cs="Times New Roman"/>
          <w:bCs/>
          <w:i/>
          <w:sz w:val="26"/>
          <w:szCs w:val="26"/>
          <w:lang w:val="nb-NO"/>
        </w:rPr>
        <w:t>Thông báo tuyển sinh liên thông tại trường Cao đẳng Lý Tự Trọng Tp.HCM;</w:t>
      </w:r>
      <w:r w:rsidRPr="00851C76">
        <w:rPr>
          <w:rFonts w:ascii="Times New Roman" w:eastAsia="Times New Roman" w:hAnsi="Times New Roman" w:cs="Times New Roman"/>
          <w:i/>
          <w:sz w:val="26"/>
          <w:szCs w:val="26"/>
        </w:rPr>
        <w:t xml:space="preserve"> 2.7.07 - Quyết định mở lớp đào tạo trình độ liên thông cao đẳng; 2.7.08- Bảng điểm</w:t>
      </w:r>
      <w:r w:rsidRPr="00851C76">
        <w:rPr>
          <w:rFonts w:ascii="Times New Roman" w:eastAsia="Times New Roman" w:hAnsi="Times New Roman" w:cs="Times New Roman"/>
          <w:i/>
          <w:sz w:val="26"/>
          <w:szCs w:val="26"/>
          <w:lang w:val="vi-VN"/>
        </w:rPr>
        <w:t xml:space="preserve"> điểm </w:t>
      </w:r>
      <w:r w:rsidRPr="00851C76">
        <w:rPr>
          <w:rFonts w:ascii="Times New Roman" w:eastAsia="Times New Roman" w:hAnsi="Times New Roman" w:cs="Times New Roman"/>
          <w:i/>
          <w:sz w:val="26"/>
          <w:szCs w:val="26"/>
        </w:rPr>
        <w:t>tổng kết học kỳ của hệ</w:t>
      </w:r>
      <w:r w:rsidRPr="00851C76">
        <w:rPr>
          <w:rFonts w:ascii="Times New Roman" w:eastAsia="Times New Roman" w:hAnsi="Times New Roman" w:cs="Times New Roman"/>
          <w:i/>
          <w:sz w:val="26"/>
          <w:szCs w:val="26"/>
          <w:lang w:val="vi-VN"/>
        </w:rPr>
        <w:t xml:space="preserve"> liên thông</w:t>
      </w:r>
      <w:r w:rsidRPr="00851C76">
        <w:rPr>
          <w:rFonts w:ascii="Times New Roman" w:eastAsia="Times New Roman" w:hAnsi="Times New Roman" w:cs="Times New Roman"/>
          <w:i/>
          <w:sz w:val="26"/>
          <w:szCs w:val="26"/>
        </w:rPr>
        <w:t xml:space="preserve"> các khóa đào tạo; 2.7.09 - </w:t>
      </w:r>
      <w:r w:rsidRPr="00851C76">
        <w:rPr>
          <w:rFonts w:ascii="Times New Roman" w:eastAsia="Times New Roman" w:hAnsi="Times New Roman" w:cs="Times New Roman"/>
          <w:i/>
          <w:sz w:val="26"/>
          <w:szCs w:val="26"/>
          <w:lang w:val="vi-VN"/>
        </w:rPr>
        <w:t>Quyết định tốt nghiệp và danh sách SV liên thông tốt nghiệp</w:t>
      </w:r>
      <w:r w:rsidRPr="00851C76">
        <w:rPr>
          <w:rFonts w:ascii="Times New Roman" w:eastAsia="Times New Roman" w:hAnsi="Times New Roman" w:cs="Times New Roman"/>
          <w:bCs/>
          <w:i/>
          <w:sz w:val="26"/>
          <w:szCs w:val="26"/>
          <w:lang w:val="nb-NO"/>
        </w:rPr>
        <w:t>)</w:t>
      </w:r>
      <w:r w:rsidRPr="00851C76">
        <w:rPr>
          <w:rFonts w:ascii="Times New Roman" w:eastAsia="Times New Roman" w:hAnsi="Times New Roman" w:cs="Times New Roman"/>
          <w:bCs/>
          <w:sz w:val="26"/>
          <w:szCs w:val="26"/>
          <w:lang w:val="nb-NO"/>
        </w:rPr>
        <w:t>.</w:t>
      </w:r>
    </w:p>
    <w:p w:rsidR="00221848" w:rsidRPr="00851C76" w:rsidRDefault="00221848" w:rsidP="001E3D85">
      <w:pPr>
        <w:spacing w:before="80" w:after="80" w:line="264" w:lineRule="auto"/>
        <w:ind w:firstLine="709"/>
        <w:jc w:val="both"/>
        <w:rPr>
          <w:rFonts w:ascii="Times New Roman" w:eastAsia="Times New Roman" w:hAnsi="Times New Roman" w:cs="Times New Roman"/>
          <w:bCs/>
          <w:sz w:val="26"/>
          <w:szCs w:val="26"/>
          <w:lang w:val="nb-NO"/>
        </w:rPr>
      </w:pPr>
      <w:r w:rsidRPr="00851C76">
        <w:rPr>
          <w:rFonts w:ascii="Times New Roman" w:eastAsia="Times New Roman" w:hAnsi="Times New Roman" w:cs="Times New Roman"/>
          <w:bCs/>
          <w:sz w:val="26"/>
          <w:szCs w:val="26"/>
          <w:lang w:val="nb-NO"/>
        </w:rPr>
        <w:t xml:space="preserve">Tuy nhiên trong </w:t>
      </w:r>
      <w:r w:rsidR="0091726B">
        <w:rPr>
          <w:rFonts w:ascii="Times New Roman" w:eastAsia="Times New Roman" w:hAnsi="Times New Roman" w:cs="Times New Roman"/>
          <w:bCs/>
          <w:color w:val="FF0000"/>
          <w:sz w:val="26"/>
          <w:szCs w:val="26"/>
          <w:lang w:val="nb-NO"/>
        </w:rPr>
        <w:t xml:space="preserve">2 </w:t>
      </w:r>
      <w:r w:rsidRPr="00851C76">
        <w:rPr>
          <w:rFonts w:ascii="Times New Roman" w:eastAsia="Times New Roman" w:hAnsi="Times New Roman" w:cs="Times New Roman"/>
          <w:bCs/>
          <w:sz w:val="26"/>
          <w:szCs w:val="26"/>
          <w:lang w:val="nb-NO"/>
        </w:rPr>
        <w:t xml:space="preserve">năm </w:t>
      </w:r>
      <w:r w:rsidR="0091726B">
        <w:rPr>
          <w:rFonts w:ascii="Times New Roman" w:eastAsia="Times New Roman" w:hAnsi="Times New Roman" w:cs="Times New Roman"/>
          <w:bCs/>
          <w:color w:val="FF0000"/>
          <w:sz w:val="26"/>
          <w:szCs w:val="26"/>
          <w:lang w:val="nb-NO"/>
        </w:rPr>
        <w:t xml:space="preserve">học </w:t>
      </w:r>
      <w:r w:rsidRPr="00851C76">
        <w:rPr>
          <w:rFonts w:ascii="Times New Roman" w:eastAsia="Times New Roman" w:hAnsi="Times New Roman" w:cs="Times New Roman"/>
          <w:bCs/>
          <w:sz w:val="26"/>
          <w:szCs w:val="26"/>
          <w:lang w:val="nb-NO"/>
        </w:rPr>
        <w:t>qua, Nhà trường chưa tuyển sinh được sinh viên học liên thông cao đẳng ngành công nghệ chế tạo máy, nên chưa mở được lớp đào tạo liên thông cao đẳng ngành công nghệ chế tạo máy tại trường</w:t>
      </w:r>
    </w:p>
    <w:p w:rsidR="000E1862" w:rsidRPr="00851C76" w:rsidRDefault="000E1862" w:rsidP="001E3D85">
      <w:pPr>
        <w:spacing w:before="80" w:after="80" w:line="264" w:lineRule="auto"/>
        <w:jc w:val="both"/>
        <w:rPr>
          <w:rFonts w:ascii="Times New Roman" w:eastAsia="Times New Roman" w:hAnsi="Times New Roman" w:cs="Times New Roman"/>
          <w:b/>
          <w:sz w:val="26"/>
          <w:szCs w:val="26"/>
        </w:rPr>
      </w:pPr>
      <w:r w:rsidRPr="00851C76">
        <w:rPr>
          <w:rFonts w:ascii="Times New Roman" w:eastAsia="Times New Roman" w:hAnsi="Times New Roman" w:cs="Times New Roman"/>
          <w:b/>
          <w:sz w:val="26"/>
          <w:szCs w:val="26"/>
        </w:rPr>
        <w:t xml:space="preserve">Điểm tự đánh giá tiêu chuẩn </w:t>
      </w:r>
      <w:r w:rsidR="004D751A" w:rsidRPr="00851C76">
        <w:rPr>
          <w:rFonts w:ascii="Times New Roman" w:eastAsia="Times New Roman" w:hAnsi="Times New Roman" w:cs="Times New Roman"/>
          <w:b/>
          <w:sz w:val="26"/>
          <w:szCs w:val="26"/>
        </w:rPr>
        <w:t>7</w:t>
      </w:r>
      <w:r w:rsidRPr="00851C76">
        <w:rPr>
          <w:rFonts w:ascii="Times New Roman" w:eastAsia="Times New Roman" w:hAnsi="Times New Roman" w:cs="Times New Roman"/>
          <w:b/>
          <w:sz w:val="26"/>
          <w:szCs w:val="26"/>
        </w:rPr>
        <w:t>, tiêu chí 2: 2 điểm</w:t>
      </w:r>
    </w:p>
    <w:p w:rsidR="00C360AD" w:rsidRPr="00851C76" w:rsidRDefault="00C360AD" w:rsidP="001E3D85">
      <w:pPr>
        <w:spacing w:before="80" w:after="80" w:line="264" w:lineRule="auto"/>
        <w:jc w:val="both"/>
        <w:rPr>
          <w:rFonts w:ascii="Times New Roman" w:eastAsia="Times New Roman" w:hAnsi="Times New Roman" w:cs="Times New Roman"/>
          <w:b/>
          <w:sz w:val="26"/>
          <w:szCs w:val="26"/>
        </w:rPr>
      </w:pPr>
    </w:p>
    <w:p w:rsidR="00C360AD" w:rsidRPr="00851C76" w:rsidRDefault="00A73367" w:rsidP="001E3D85">
      <w:pPr>
        <w:spacing w:before="80" w:after="80" w:line="264" w:lineRule="auto"/>
        <w:jc w:val="both"/>
        <w:rPr>
          <w:rFonts w:ascii="Times New Roman" w:eastAsia="Times New Roman" w:hAnsi="Times New Roman" w:cs="Times New Roman"/>
          <w:b/>
          <w:i/>
          <w:sz w:val="26"/>
          <w:szCs w:val="26"/>
          <w:lang w:val="nl-NL"/>
        </w:rPr>
      </w:pPr>
      <w:r w:rsidRPr="00851C76">
        <w:rPr>
          <w:rFonts w:ascii="Times New Roman" w:eastAsia="Times New Roman" w:hAnsi="Times New Roman" w:cs="Times New Roman"/>
          <w:b/>
          <w:i/>
          <w:sz w:val="26"/>
          <w:szCs w:val="26"/>
          <w:lang w:val="nl-NL"/>
        </w:rPr>
        <w:t>2</w:t>
      </w:r>
      <w:r w:rsidR="00C360AD" w:rsidRPr="00851C76">
        <w:rPr>
          <w:rFonts w:ascii="Times New Roman" w:eastAsia="Times New Roman" w:hAnsi="Times New Roman" w:cs="Times New Roman"/>
          <w:b/>
          <w:i/>
          <w:sz w:val="26"/>
          <w:szCs w:val="26"/>
          <w:lang w:val="nl-NL"/>
        </w:rPr>
        <w:t>.2.3. Tiêu chí 3. Nhà giáo, cán bộ quản lý và nhân viên</w:t>
      </w:r>
    </w:p>
    <w:p w:rsidR="00C360AD" w:rsidRPr="00851C76" w:rsidRDefault="00C360AD" w:rsidP="001E3D85">
      <w:pPr>
        <w:spacing w:before="80" w:after="80" w:line="264" w:lineRule="auto"/>
        <w:jc w:val="both"/>
        <w:rPr>
          <w:rFonts w:ascii="Times New Roman" w:eastAsia="Times New Roman" w:hAnsi="Times New Roman" w:cs="Times New Roman"/>
          <w:b/>
          <w:sz w:val="26"/>
          <w:szCs w:val="26"/>
          <w:u w:val="single"/>
          <w:lang w:val="nl-NL"/>
        </w:rPr>
      </w:pPr>
      <w:r w:rsidRPr="00851C76">
        <w:rPr>
          <w:rFonts w:ascii="Times New Roman" w:eastAsia="Times New Roman" w:hAnsi="Times New Roman" w:cs="Times New Roman"/>
          <w:b/>
          <w:sz w:val="26"/>
          <w:szCs w:val="26"/>
          <w:u w:val="single"/>
          <w:lang w:val="nl-NL"/>
        </w:rPr>
        <w:t xml:space="preserve">Đánh giá tổng quát tiêu chí </w:t>
      </w:r>
      <w:r w:rsidR="00575783" w:rsidRPr="00851C76">
        <w:rPr>
          <w:rFonts w:ascii="Times New Roman" w:eastAsia="Times New Roman" w:hAnsi="Times New Roman" w:cs="Times New Roman"/>
          <w:b/>
          <w:sz w:val="26"/>
          <w:szCs w:val="26"/>
          <w:u w:val="single"/>
          <w:lang w:val="nl-NL"/>
        </w:rPr>
        <w:t>3</w:t>
      </w:r>
      <w:r w:rsidRPr="00851C76">
        <w:rPr>
          <w:rFonts w:ascii="Times New Roman" w:eastAsia="Times New Roman" w:hAnsi="Times New Roman" w:cs="Times New Roman"/>
          <w:b/>
          <w:sz w:val="26"/>
          <w:szCs w:val="26"/>
          <w:u w:val="single"/>
          <w:lang w:val="nl-NL"/>
        </w:rPr>
        <w:t>:</w:t>
      </w:r>
    </w:p>
    <w:p w:rsidR="006A4B2D" w:rsidRPr="00851C76" w:rsidRDefault="005E10DD" w:rsidP="001E3D85">
      <w:pPr>
        <w:spacing w:before="80" w:after="80" w:line="264" w:lineRule="auto"/>
        <w:jc w:val="both"/>
        <w:rPr>
          <w:rFonts w:ascii="Times New Roman" w:eastAsia="Times New Roman" w:hAnsi="Times New Roman" w:cs="Times New Roman"/>
          <w:b/>
          <w:i/>
          <w:sz w:val="26"/>
          <w:szCs w:val="26"/>
        </w:rPr>
      </w:pPr>
      <w:r w:rsidRPr="00851C76">
        <w:rPr>
          <w:rFonts w:ascii="Times New Roman" w:eastAsia="Times New Roman" w:hAnsi="Times New Roman" w:cs="Times New Roman"/>
          <w:b/>
          <w:i/>
          <w:sz w:val="26"/>
          <w:szCs w:val="26"/>
        </w:rPr>
        <w:t xml:space="preserve">* </w:t>
      </w:r>
      <w:r w:rsidR="006A4B2D" w:rsidRPr="00851C76">
        <w:rPr>
          <w:rFonts w:ascii="Times New Roman" w:eastAsia="Times New Roman" w:hAnsi="Times New Roman" w:cs="Times New Roman"/>
          <w:b/>
          <w:i/>
          <w:sz w:val="26"/>
          <w:szCs w:val="26"/>
        </w:rPr>
        <w:t xml:space="preserve">Mở đầu: </w:t>
      </w:r>
    </w:p>
    <w:p w:rsidR="00316A2A" w:rsidRPr="00851C76" w:rsidRDefault="00316A2A" w:rsidP="001E3D85">
      <w:pPr>
        <w:tabs>
          <w:tab w:val="left" w:pos="2694"/>
        </w:tabs>
        <w:spacing w:before="80" w:after="80" w:line="264" w:lineRule="auto"/>
        <w:ind w:firstLine="567"/>
        <w:jc w:val="both"/>
        <w:rPr>
          <w:rFonts w:ascii="Times New Roman" w:eastAsia="Times New Roman" w:hAnsi="Times New Roman" w:cs="Times New Roman"/>
          <w:sz w:val="26"/>
          <w:szCs w:val="26"/>
          <w:lang w:val="nl-NL"/>
        </w:rPr>
      </w:pPr>
      <w:r w:rsidRPr="00851C76">
        <w:rPr>
          <w:rFonts w:ascii="Times New Roman" w:eastAsia="Times New Roman" w:hAnsi="Times New Roman" w:cs="Times New Roman"/>
          <w:sz w:val="26"/>
          <w:szCs w:val="26"/>
          <w:lang w:val="nl-NL"/>
        </w:rPr>
        <w:t xml:space="preserve">Toàn bộ đội ngũ giảng viên khoa Cơ khí </w:t>
      </w:r>
      <w:r w:rsidR="00D1747B" w:rsidRPr="00851C76">
        <w:rPr>
          <w:rFonts w:ascii="Times New Roman" w:eastAsia="Times New Roman" w:hAnsi="Times New Roman" w:cs="Times New Roman"/>
          <w:sz w:val="26"/>
          <w:szCs w:val="26"/>
          <w:lang w:val="nl-NL"/>
        </w:rPr>
        <w:t xml:space="preserve">có đầy đủ và đạt </w:t>
      </w:r>
      <w:r w:rsidRPr="00851C76">
        <w:rPr>
          <w:rFonts w:ascii="Times New Roman" w:eastAsia="Times New Roman" w:hAnsi="Times New Roman" w:cs="Times New Roman"/>
          <w:sz w:val="26"/>
          <w:szCs w:val="26"/>
          <w:lang w:val="nl-NL"/>
        </w:rPr>
        <w:t>chuẩn về năng lực chuyên môn, ngoại ngữ, tin học theo quy định. Trong đó tất cả giảng viên của khoa có chứng chỉ sư phạm bậc 2</w:t>
      </w:r>
      <w:r w:rsidR="00F2616B" w:rsidRPr="00851C76">
        <w:rPr>
          <w:rFonts w:ascii="Times New Roman" w:eastAsia="Times New Roman" w:hAnsi="Times New Roman" w:cs="Times New Roman"/>
          <w:sz w:val="26"/>
          <w:szCs w:val="26"/>
          <w:lang w:val="nl-NL"/>
        </w:rPr>
        <w:t xml:space="preserve">, </w:t>
      </w:r>
      <w:r w:rsidR="00094FAF" w:rsidRPr="00851C76">
        <w:rPr>
          <w:rFonts w:ascii="Times New Roman" w:eastAsia="Times New Roman" w:hAnsi="Times New Roman" w:cs="Times New Roman"/>
          <w:sz w:val="26"/>
          <w:szCs w:val="26"/>
          <w:lang w:val="nl-NL"/>
        </w:rPr>
        <w:t>chứng chỉ sư phạm dạy nghề</w:t>
      </w:r>
      <w:r w:rsidR="00BB0D2F" w:rsidRPr="00851C76">
        <w:rPr>
          <w:rFonts w:ascii="Times New Roman" w:eastAsia="Times New Roman" w:hAnsi="Times New Roman" w:cs="Times New Roman"/>
          <w:sz w:val="26"/>
          <w:szCs w:val="26"/>
          <w:lang w:val="nl-NL"/>
        </w:rPr>
        <w:t>,</w:t>
      </w:r>
      <w:r w:rsidR="00094FAF" w:rsidRPr="00851C76">
        <w:rPr>
          <w:rFonts w:ascii="Times New Roman" w:eastAsia="Times New Roman" w:hAnsi="Times New Roman" w:cs="Times New Roman"/>
          <w:sz w:val="26"/>
          <w:szCs w:val="26"/>
          <w:lang w:val="nl-NL"/>
        </w:rPr>
        <w:t xml:space="preserve"> </w:t>
      </w:r>
      <w:r w:rsidR="00F2616B" w:rsidRPr="00851C76">
        <w:rPr>
          <w:rFonts w:ascii="Times New Roman" w:eastAsia="Times New Roman" w:hAnsi="Times New Roman" w:cs="Times New Roman"/>
          <w:sz w:val="26"/>
          <w:szCs w:val="26"/>
          <w:lang w:val="nl-NL"/>
        </w:rPr>
        <w:t>dạy trình độ trung cấp nghề, cao đẳng nghề hoặc chứng chỉ bồi dưỡng nghiệp vụ sư phạm dành cho GV đại học, cao đẳng hoặc bằng tốt nghiệp đại học chuyên ngành sư phạm</w:t>
      </w:r>
      <w:r w:rsidR="00ED6BBC" w:rsidRPr="00851C76">
        <w:rPr>
          <w:rFonts w:ascii="Times New Roman" w:eastAsia="Times New Roman" w:hAnsi="Times New Roman" w:cs="Times New Roman"/>
          <w:sz w:val="26"/>
          <w:szCs w:val="26"/>
          <w:lang w:val="nl-NL"/>
        </w:rPr>
        <w:t xml:space="preserve"> và tất cả </w:t>
      </w:r>
      <w:r w:rsidR="00F2616B" w:rsidRPr="00851C76">
        <w:rPr>
          <w:rFonts w:ascii="Times New Roman" w:eastAsia="Times New Roman" w:hAnsi="Times New Roman" w:cs="Times New Roman"/>
          <w:sz w:val="26"/>
          <w:szCs w:val="26"/>
          <w:lang w:val="nl-NL"/>
        </w:rPr>
        <w:t>giảng viên dạy nghề kỹ thuật đều có chứng chỉ nghề bậc 3/7 trở lên</w:t>
      </w:r>
      <w:r w:rsidRPr="00851C76">
        <w:rPr>
          <w:rFonts w:ascii="Times New Roman" w:eastAsia="Times New Roman" w:hAnsi="Times New Roman" w:cs="Times New Roman"/>
          <w:sz w:val="26"/>
          <w:szCs w:val="26"/>
          <w:lang w:val="nl-NL"/>
        </w:rPr>
        <w:t xml:space="preserve">. Các giảng viên trong khoa có trình độ tiếng Anh </w:t>
      </w:r>
      <w:r w:rsidR="007F0E09" w:rsidRPr="00851C76">
        <w:rPr>
          <w:rFonts w:ascii="Times New Roman" w:eastAsia="Times New Roman" w:hAnsi="Times New Roman" w:cs="Times New Roman"/>
          <w:sz w:val="26"/>
          <w:szCs w:val="26"/>
          <w:lang w:val="nl-NL"/>
        </w:rPr>
        <w:t xml:space="preserve">tương đương </w:t>
      </w:r>
      <w:r w:rsidRPr="00851C76">
        <w:rPr>
          <w:rFonts w:ascii="Times New Roman" w:eastAsia="Times New Roman" w:hAnsi="Times New Roman" w:cs="Times New Roman"/>
          <w:sz w:val="26"/>
          <w:szCs w:val="26"/>
          <w:lang w:val="nl-NL"/>
        </w:rPr>
        <w:t>Bậc 2 (A2) theo khung Châu Âu đảm bảo đáp ứng điều kiện theo thông tư số 08/2017/TT</w:t>
      </w:r>
      <w:r w:rsidR="007F0E09" w:rsidRPr="00851C76">
        <w:rPr>
          <w:rFonts w:ascii="Times New Roman" w:eastAsia="Times New Roman" w:hAnsi="Times New Roman" w:cs="Times New Roman"/>
          <w:sz w:val="26"/>
          <w:szCs w:val="26"/>
          <w:lang w:val="nl-NL"/>
        </w:rPr>
        <w:t>-</w:t>
      </w:r>
      <w:r w:rsidRPr="00851C76">
        <w:rPr>
          <w:rFonts w:ascii="Times New Roman" w:eastAsia="Times New Roman" w:hAnsi="Times New Roman" w:cs="Times New Roman"/>
          <w:sz w:val="26"/>
          <w:szCs w:val="26"/>
          <w:lang w:val="nl-NL"/>
        </w:rPr>
        <w:t>BLĐTBXH</w:t>
      </w:r>
      <w:r w:rsidR="007F0E09" w:rsidRPr="00851C76">
        <w:rPr>
          <w:rFonts w:ascii="Times New Roman" w:eastAsia="Times New Roman" w:hAnsi="Times New Roman" w:cs="Times New Roman"/>
          <w:sz w:val="26"/>
          <w:szCs w:val="26"/>
          <w:lang w:val="nl-NL"/>
        </w:rPr>
        <w:t xml:space="preserve"> </w:t>
      </w:r>
      <w:hyperlink r:id="rId13" w:history="1">
        <w:r w:rsidRPr="00851C76">
          <w:rPr>
            <w:rFonts w:ascii="Times New Roman" w:eastAsia="Times New Roman" w:hAnsi="Times New Roman" w:cs="Times New Roman"/>
            <w:sz w:val="26"/>
            <w:szCs w:val="26"/>
            <w:lang w:val="nl-NL"/>
          </w:rPr>
          <w:t>Quy định về chuẩn chuyên môn, nghiệp vụ của nhà giáo giáo dục nghề nghiệp</w:t>
        </w:r>
      </w:hyperlink>
      <w:r w:rsidRPr="00851C76">
        <w:rPr>
          <w:rFonts w:ascii="Times New Roman" w:eastAsia="Times New Roman" w:hAnsi="Times New Roman" w:cs="Times New Roman"/>
          <w:sz w:val="26"/>
          <w:szCs w:val="26"/>
          <w:lang w:val="nl-NL"/>
        </w:rPr>
        <w:t>. Tất cả giảng viên dạy được lý thuyết và thực hành đáp ứng yêu cầu 100% các học phần chuyên ngành và 100% giảng viên tham gia hoạt động thực tế tại doanh nghiệp.</w:t>
      </w:r>
    </w:p>
    <w:p w:rsidR="00316A2A" w:rsidRPr="00851C76" w:rsidRDefault="00316A2A" w:rsidP="001E3D85">
      <w:pPr>
        <w:tabs>
          <w:tab w:val="left" w:pos="2694"/>
        </w:tabs>
        <w:spacing w:before="80" w:after="80" w:line="264" w:lineRule="auto"/>
        <w:ind w:firstLine="562"/>
        <w:jc w:val="both"/>
        <w:rPr>
          <w:rFonts w:ascii="Times New Roman" w:eastAsia="Times New Roman" w:hAnsi="Times New Roman" w:cs="Times New Roman"/>
          <w:sz w:val="26"/>
          <w:szCs w:val="26"/>
          <w:lang w:val="nl-NL"/>
        </w:rPr>
      </w:pPr>
      <w:r w:rsidRPr="00851C76">
        <w:rPr>
          <w:rFonts w:ascii="Times New Roman" w:eastAsia="Times New Roman" w:hAnsi="Times New Roman" w:cs="Times New Roman"/>
          <w:sz w:val="26"/>
          <w:szCs w:val="26"/>
          <w:lang w:val="nl-NL"/>
        </w:rPr>
        <w:t xml:space="preserve">Khoa </w:t>
      </w:r>
      <w:r w:rsidR="007F0E09" w:rsidRPr="00851C76">
        <w:rPr>
          <w:rFonts w:ascii="Times New Roman" w:eastAsia="Times New Roman" w:hAnsi="Times New Roman" w:cs="Times New Roman"/>
          <w:sz w:val="26"/>
          <w:szCs w:val="26"/>
          <w:lang w:val="nl-NL"/>
        </w:rPr>
        <w:t>Cơ khí</w:t>
      </w:r>
      <w:r w:rsidRPr="00851C76">
        <w:rPr>
          <w:rFonts w:ascii="Times New Roman" w:eastAsia="Times New Roman" w:hAnsi="Times New Roman" w:cs="Times New Roman"/>
          <w:sz w:val="26"/>
          <w:szCs w:val="26"/>
          <w:lang w:val="nl-NL"/>
        </w:rPr>
        <w:t xml:space="preserve"> của trường có đội ngũ cán bộ quản lý, giảng viên, nhân viên đáp ứng được yêu cầu về số lượng, trình độ chuyên môn, nghiệp vụ đạt chuẩn theo Thông tư số 08/2017/TTBLĐTBXH </w:t>
      </w:r>
      <w:hyperlink r:id="rId14" w:history="1">
        <w:r w:rsidRPr="00851C76">
          <w:rPr>
            <w:rFonts w:ascii="Times New Roman" w:eastAsia="Times New Roman" w:hAnsi="Times New Roman" w:cs="Times New Roman"/>
            <w:sz w:val="26"/>
            <w:szCs w:val="26"/>
            <w:lang w:val="nl-NL"/>
          </w:rPr>
          <w:t>Quy định về chuẩn chuyên môn, nghiệp vụ của nhà giáo giáo dục nghề nghiệp</w:t>
        </w:r>
      </w:hyperlink>
      <w:r w:rsidR="00622B0D" w:rsidRPr="00851C76">
        <w:rPr>
          <w:rFonts w:ascii="Times New Roman" w:eastAsia="Times New Roman" w:hAnsi="Times New Roman" w:cs="Times New Roman"/>
          <w:sz w:val="26"/>
          <w:szCs w:val="26"/>
          <w:lang w:val="nl-NL"/>
        </w:rPr>
        <w:t xml:space="preserve"> </w:t>
      </w:r>
      <w:r w:rsidRPr="00851C76">
        <w:rPr>
          <w:rFonts w:ascii="Times New Roman" w:eastAsia="Times New Roman" w:hAnsi="Times New Roman" w:cs="Times New Roman"/>
          <w:sz w:val="26"/>
          <w:szCs w:val="26"/>
          <w:lang w:val="nl-NL"/>
        </w:rPr>
        <w:t xml:space="preserve">và Thông tư số 07/2017/TT-BLĐTBXH quy định chế độ làm việc của nhà giáo </w:t>
      </w:r>
      <w:r w:rsidR="00622B0D" w:rsidRPr="00851C76">
        <w:rPr>
          <w:rFonts w:ascii="Times New Roman" w:eastAsia="Times New Roman" w:hAnsi="Times New Roman" w:cs="Times New Roman"/>
          <w:sz w:val="26"/>
          <w:szCs w:val="26"/>
          <w:lang w:val="nl-NL"/>
        </w:rPr>
        <w:t>G</w:t>
      </w:r>
      <w:r w:rsidRPr="00851C76">
        <w:rPr>
          <w:rFonts w:ascii="Times New Roman" w:eastAsia="Times New Roman" w:hAnsi="Times New Roman" w:cs="Times New Roman"/>
          <w:sz w:val="26"/>
          <w:szCs w:val="26"/>
          <w:lang w:val="nl-NL"/>
        </w:rPr>
        <w:t>iáo dục nghề nghiệp.</w:t>
      </w:r>
    </w:p>
    <w:p w:rsidR="00316A2A" w:rsidRPr="00851C76" w:rsidRDefault="00316A2A" w:rsidP="001E3D85">
      <w:pPr>
        <w:tabs>
          <w:tab w:val="left" w:pos="2694"/>
        </w:tabs>
        <w:spacing w:before="80" w:after="80" w:line="264" w:lineRule="auto"/>
        <w:ind w:firstLine="562"/>
        <w:jc w:val="both"/>
        <w:rPr>
          <w:rFonts w:ascii="Times New Roman" w:eastAsia="Times New Roman" w:hAnsi="Times New Roman" w:cs="Times New Roman"/>
          <w:sz w:val="26"/>
          <w:szCs w:val="26"/>
          <w:lang w:val="nl-NL"/>
        </w:rPr>
      </w:pPr>
      <w:r w:rsidRPr="00851C76">
        <w:rPr>
          <w:rFonts w:ascii="Times New Roman" w:eastAsia="Times New Roman" w:hAnsi="Times New Roman" w:cs="Times New Roman"/>
          <w:sz w:val="26"/>
          <w:szCs w:val="26"/>
          <w:lang w:val="nl-NL"/>
        </w:rPr>
        <w:t xml:space="preserve">Giảng viên khoa </w:t>
      </w:r>
      <w:r w:rsidR="00622B0D" w:rsidRPr="00851C76">
        <w:rPr>
          <w:rFonts w:ascii="Times New Roman" w:eastAsia="Times New Roman" w:hAnsi="Times New Roman" w:cs="Times New Roman"/>
          <w:sz w:val="26"/>
          <w:szCs w:val="26"/>
          <w:lang w:val="nl-NL"/>
        </w:rPr>
        <w:t>Cơ khí</w:t>
      </w:r>
      <w:r w:rsidRPr="00851C76">
        <w:rPr>
          <w:rFonts w:ascii="Times New Roman" w:eastAsia="Times New Roman" w:hAnsi="Times New Roman" w:cs="Times New Roman"/>
          <w:sz w:val="26"/>
          <w:szCs w:val="26"/>
          <w:lang w:val="nl-NL"/>
        </w:rPr>
        <w:t xml:space="preserve"> luôn thực hiện đầy đủ các nhiệm vụ giảng dạy đúng đủ nội dung chương trình, tích cực tham gia các phong trào thi đua, hội thi, nghiên cứu khoa học … do các </w:t>
      </w:r>
      <w:r w:rsidR="00622B0D" w:rsidRPr="00851C76">
        <w:rPr>
          <w:rFonts w:ascii="Times New Roman" w:eastAsia="Times New Roman" w:hAnsi="Times New Roman" w:cs="Times New Roman"/>
          <w:sz w:val="26"/>
          <w:szCs w:val="26"/>
          <w:lang w:val="nl-NL"/>
        </w:rPr>
        <w:t xml:space="preserve">cấp </w:t>
      </w:r>
      <w:r w:rsidRPr="00851C76">
        <w:rPr>
          <w:rFonts w:ascii="Times New Roman" w:eastAsia="Times New Roman" w:hAnsi="Times New Roman" w:cs="Times New Roman"/>
          <w:sz w:val="26"/>
          <w:szCs w:val="26"/>
          <w:lang w:val="nl-NL"/>
        </w:rPr>
        <w:t xml:space="preserve">phát động. </w:t>
      </w:r>
    </w:p>
    <w:p w:rsidR="006A4B2D" w:rsidRPr="00851C76" w:rsidRDefault="006A4B2D" w:rsidP="001E3D85">
      <w:pPr>
        <w:spacing w:before="80" w:after="80" w:line="264" w:lineRule="auto"/>
        <w:jc w:val="both"/>
        <w:rPr>
          <w:rFonts w:ascii="Times New Roman" w:eastAsia="Times New Roman" w:hAnsi="Times New Roman" w:cs="Times New Roman"/>
          <w:b/>
          <w:i/>
          <w:sz w:val="26"/>
          <w:szCs w:val="26"/>
        </w:rPr>
      </w:pPr>
      <w:r w:rsidRPr="00851C76">
        <w:rPr>
          <w:rFonts w:ascii="Times New Roman" w:eastAsia="Times New Roman" w:hAnsi="Times New Roman" w:cs="Times New Roman"/>
          <w:b/>
          <w:i/>
          <w:sz w:val="26"/>
          <w:szCs w:val="26"/>
        </w:rPr>
        <w:t xml:space="preserve">* Những điểm mạnh: </w:t>
      </w:r>
    </w:p>
    <w:p w:rsidR="00D1747B" w:rsidRPr="00851C76" w:rsidRDefault="00D1747B" w:rsidP="00D1747B">
      <w:pPr>
        <w:tabs>
          <w:tab w:val="left" w:pos="2694"/>
        </w:tabs>
        <w:spacing w:before="80" w:after="80" w:line="264" w:lineRule="auto"/>
        <w:ind w:firstLine="567"/>
        <w:jc w:val="both"/>
        <w:rPr>
          <w:rFonts w:ascii="Times New Roman" w:eastAsia="Times New Roman" w:hAnsi="Times New Roman" w:cs="Times New Roman"/>
          <w:sz w:val="26"/>
          <w:szCs w:val="26"/>
          <w:lang w:val="nl-NL"/>
        </w:rPr>
      </w:pPr>
      <w:r w:rsidRPr="00851C76">
        <w:rPr>
          <w:rFonts w:ascii="Times New Roman" w:eastAsia="Times New Roman" w:hAnsi="Times New Roman" w:cs="Times New Roman"/>
          <w:sz w:val="26"/>
          <w:szCs w:val="26"/>
          <w:lang w:val="nl-NL"/>
        </w:rPr>
        <w:t>100% giảng viên của khoa Cơ khí đảm bảo đạt chuẩn về trình độ chuyên môn, ngoại ngữ, tin học, nghiệp vụ sư phạm đáp ứng yêu cầu giảng dạy, trong đó 65,4% GV tham gia giảng dạy chương trình đào tạo ngành Công nghệ Chế tạo máy có trình độ sau đại học, có thâm niên giảng dạy, có kinh nghiệm trong lĩnh vực đào tạo ngành cơ khí.</w:t>
      </w:r>
    </w:p>
    <w:p w:rsidR="00580072" w:rsidRPr="00851C76" w:rsidRDefault="00580072" w:rsidP="001E3D85">
      <w:pPr>
        <w:tabs>
          <w:tab w:val="left" w:pos="2694"/>
        </w:tabs>
        <w:spacing w:before="80" w:after="80" w:line="264" w:lineRule="auto"/>
        <w:ind w:firstLine="567"/>
        <w:jc w:val="both"/>
        <w:rPr>
          <w:rFonts w:ascii="Times New Roman" w:eastAsia="Times New Roman" w:hAnsi="Times New Roman" w:cs="Times New Roman"/>
          <w:sz w:val="26"/>
          <w:szCs w:val="26"/>
          <w:lang w:val="nl-NL"/>
        </w:rPr>
      </w:pPr>
      <w:r w:rsidRPr="00851C76">
        <w:rPr>
          <w:rFonts w:ascii="Times New Roman" w:eastAsia="Times New Roman" w:hAnsi="Times New Roman" w:cs="Times New Roman"/>
          <w:sz w:val="26"/>
          <w:szCs w:val="26"/>
          <w:lang w:val="nl-NL"/>
        </w:rPr>
        <w:lastRenderedPageBreak/>
        <w:t>Ban giám hiệu, cán bộ quản lý phòng khoa, đội ngũ giảng viên, cán bộ quản lý và nhân viên, có phẩm chất đạo đức, luôn thể hiện trách nhiệm và tính tự giác cao trong công tác hoạt động đào tạo của trường.</w:t>
      </w:r>
    </w:p>
    <w:p w:rsidR="007A5725" w:rsidRPr="00851C76" w:rsidRDefault="007A5725" w:rsidP="001E3D85">
      <w:pPr>
        <w:tabs>
          <w:tab w:val="left" w:pos="2694"/>
        </w:tabs>
        <w:spacing w:before="80" w:after="80" w:line="264" w:lineRule="auto"/>
        <w:ind w:firstLine="567"/>
        <w:jc w:val="both"/>
        <w:rPr>
          <w:rFonts w:ascii="Times New Roman" w:eastAsia="Times New Roman" w:hAnsi="Times New Roman" w:cs="Times New Roman"/>
          <w:sz w:val="26"/>
          <w:szCs w:val="26"/>
          <w:lang w:val="nl-NL"/>
        </w:rPr>
      </w:pPr>
      <w:r w:rsidRPr="00851C76">
        <w:rPr>
          <w:rFonts w:ascii="Times New Roman" w:eastAsia="Times New Roman" w:hAnsi="Times New Roman" w:cs="Times New Roman"/>
          <w:sz w:val="26"/>
          <w:szCs w:val="26"/>
          <w:lang w:val="nl-NL"/>
        </w:rPr>
        <w:t>Toàn bộ đội ngũ giảng viên của khoa đạt chuẩn về trình độ chuyên môn, nghiệp vụ sư phạm, ngoại ngữ</w:t>
      </w:r>
      <w:r w:rsidR="000F73DB" w:rsidRPr="00851C76">
        <w:rPr>
          <w:rFonts w:ascii="Times New Roman" w:eastAsia="Times New Roman" w:hAnsi="Times New Roman" w:cs="Times New Roman"/>
          <w:sz w:val="26"/>
          <w:szCs w:val="26"/>
          <w:lang w:val="nl-NL"/>
        </w:rPr>
        <w:t>, tin học</w:t>
      </w:r>
      <w:r w:rsidRPr="00851C76">
        <w:rPr>
          <w:rFonts w:ascii="Times New Roman" w:eastAsia="Times New Roman" w:hAnsi="Times New Roman" w:cs="Times New Roman"/>
          <w:sz w:val="26"/>
          <w:szCs w:val="26"/>
          <w:lang w:val="nl-NL"/>
        </w:rPr>
        <w:t xml:space="preserve"> theo quy định.</w:t>
      </w:r>
    </w:p>
    <w:p w:rsidR="007E3C16" w:rsidRPr="00851C76" w:rsidRDefault="007A5725" w:rsidP="001E3D85">
      <w:pPr>
        <w:spacing w:before="80" w:after="80" w:line="264" w:lineRule="auto"/>
        <w:ind w:firstLine="567"/>
        <w:jc w:val="both"/>
        <w:rPr>
          <w:rFonts w:ascii="Times New Roman" w:eastAsia="Times New Roman" w:hAnsi="Times New Roman" w:cs="Times New Roman"/>
          <w:b/>
          <w:i/>
          <w:sz w:val="26"/>
          <w:szCs w:val="26"/>
        </w:rPr>
      </w:pPr>
      <w:r w:rsidRPr="00851C76">
        <w:rPr>
          <w:rFonts w:ascii="Times New Roman" w:eastAsia="Times New Roman" w:hAnsi="Times New Roman" w:cs="Times New Roman"/>
          <w:sz w:val="26"/>
          <w:szCs w:val="26"/>
          <w:lang w:val="nl-NL"/>
        </w:rPr>
        <w:t xml:space="preserve">Tất cả </w:t>
      </w:r>
      <w:r w:rsidRPr="00851C76">
        <w:rPr>
          <w:rFonts w:ascii="Times New Roman" w:eastAsia="Times New Roman" w:hAnsi="Times New Roman" w:cs="Times New Roman"/>
          <w:sz w:val="26"/>
          <w:szCs w:val="26"/>
          <w:lang w:val="vi-VN"/>
        </w:rPr>
        <w:t>g</w:t>
      </w:r>
      <w:r w:rsidRPr="00851C76">
        <w:rPr>
          <w:rFonts w:ascii="Times New Roman" w:eastAsia="Times New Roman" w:hAnsi="Times New Roman" w:cs="Times New Roman"/>
          <w:sz w:val="26"/>
          <w:szCs w:val="26"/>
          <w:lang w:val="nl-NL"/>
        </w:rPr>
        <w:t>iảng viên tham gia làm việc hoặc</w:t>
      </w:r>
      <w:r w:rsidRPr="00851C76">
        <w:rPr>
          <w:rFonts w:ascii="Times New Roman" w:eastAsia="Times New Roman" w:hAnsi="Times New Roman" w:cs="Times New Roman"/>
          <w:sz w:val="26"/>
          <w:szCs w:val="26"/>
          <w:lang w:val="vi-VN"/>
        </w:rPr>
        <w:t xml:space="preserve"> các hoạt động thực tế </w:t>
      </w:r>
      <w:r w:rsidRPr="00851C76">
        <w:rPr>
          <w:rFonts w:ascii="Times New Roman" w:eastAsia="Times New Roman" w:hAnsi="Times New Roman" w:cs="Times New Roman"/>
          <w:sz w:val="26"/>
          <w:szCs w:val="26"/>
          <w:lang w:val="nl-NL"/>
        </w:rPr>
        <w:t>tại doanh nghiệp</w:t>
      </w:r>
      <w:r w:rsidRPr="00851C76">
        <w:rPr>
          <w:rFonts w:ascii="Times New Roman" w:eastAsia="Times New Roman" w:hAnsi="Times New Roman" w:cs="Times New Roman"/>
          <w:b/>
          <w:i/>
          <w:sz w:val="26"/>
          <w:szCs w:val="26"/>
        </w:rPr>
        <w:t xml:space="preserve"> </w:t>
      </w:r>
    </w:p>
    <w:p w:rsidR="006A4B2D" w:rsidRPr="00851C76" w:rsidRDefault="006A4B2D" w:rsidP="001E3D85">
      <w:pPr>
        <w:spacing w:before="80" w:after="80" w:line="264" w:lineRule="auto"/>
        <w:jc w:val="both"/>
        <w:rPr>
          <w:rFonts w:ascii="Times New Roman" w:eastAsia="Times New Roman" w:hAnsi="Times New Roman" w:cs="Times New Roman"/>
          <w:sz w:val="26"/>
          <w:szCs w:val="26"/>
        </w:rPr>
      </w:pPr>
      <w:r w:rsidRPr="00851C76">
        <w:rPr>
          <w:rFonts w:ascii="Times New Roman" w:eastAsia="Times New Roman" w:hAnsi="Times New Roman" w:cs="Times New Roman"/>
          <w:b/>
          <w:i/>
          <w:sz w:val="26"/>
          <w:szCs w:val="26"/>
        </w:rPr>
        <w:t xml:space="preserve">* Những </w:t>
      </w:r>
      <w:r w:rsidR="00CF684A" w:rsidRPr="00851C76">
        <w:rPr>
          <w:rFonts w:ascii="Times New Roman" w:eastAsia="Times New Roman" w:hAnsi="Times New Roman" w:cs="Times New Roman"/>
          <w:b/>
          <w:i/>
          <w:sz w:val="26"/>
          <w:szCs w:val="26"/>
        </w:rPr>
        <w:t>tồn</w:t>
      </w:r>
      <w:r w:rsidRPr="00851C76">
        <w:rPr>
          <w:rFonts w:ascii="Times New Roman" w:eastAsia="Times New Roman" w:hAnsi="Times New Roman" w:cs="Times New Roman"/>
          <w:b/>
          <w:i/>
          <w:sz w:val="26"/>
          <w:szCs w:val="26"/>
        </w:rPr>
        <w:t xml:space="preserve"> tại:</w:t>
      </w:r>
      <w:r w:rsidRPr="00851C76">
        <w:rPr>
          <w:rFonts w:ascii="Times New Roman" w:eastAsia="Times New Roman" w:hAnsi="Times New Roman" w:cs="Times New Roman"/>
          <w:sz w:val="26"/>
          <w:szCs w:val="26"/>
        </w:rPr>
        <w:t xml:space="preserve"> </w:t>
      </w:r>
      <w:r w:rsidR="00F56566" w:rsidRPr="00851C76">
        <w:rPr>
          <w:rFonts w:ascii="Times New Roman" w:eastAsia="Times New Roman" w:hAnsi="Times New Roman" w:cs="Times New Roman"/>
          <w:sz w:val="26"/>
          <w:szCs w:val="26"/>
        </w:rPr>
        <w:t>Không có</w:t>
      </w:r>
    </w:p>
    <w:p w:rsidR="006A4B2D" w:rsidRPr="00851C76" w:rsidRDefault="00CF684A" w:rsidP="001E3D85">
      <w:pPr>
        <w:spacing w:before="80" w:after="80" w:line="264" w:lineRule="auto"/>
        <w:jc w:val="both"/>
        <w:rPr>
          <w:rFonts w:ascii="Times New Roman" w:eastAsia="Times New Roman" w:hAnsi="Times New Roman" w:cs="Times New Roman"/>
          <w:b/>
          <w:i/>
          <w:sz w:val="26"/>
          <w:szCs w:val="26"/>
        </w:rPr>
      </w:pPr>
      <w:r w:rsidRPr="00851C76">
        <w:rPr>
          <w:rFonts w:ascii="Times New Roman" w:eastAsia="Times New Roman" w:hAnsi="Times New Roman" w:cs="Times New Roman"/>
          <w:b/>
          <w:i/>
          <w:sz w:val="26"/>
          <w:szCs w:val="26"/>
        </w:rPr>
        <w:t>* Kế hoạch nâng cao chất lượng</w:t>
      </w:r>
    </w:p>
    <w:p w:rsidR="006A4B2D" w:rsidRPr="00851C76" w:rsidRDefault="006A4B2D" w:rsidP="001E3D85">
      <w:pPr>
        <w:spacing w:before="80" w:after="80" w:line="264" w:lineRule="auto"/>
        <w:ind w:firstLine="567"/>
        <w:jc w:val="both"/>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Xây dựng kế hoạch tham gia thi kỹ năng nghề quốc gia, tiếp tục bồi dưỡng về ngoại ngữ, học tập nâng cao trình độ chuyên môn, nghiệp vụ cho giảng viên. Đồng thời khuyến khích giảng viên tự học để nâng cao trình độ, đáp ứng yêu cầu phát triển nhà trường và xã hội.</w:t>
      </w:r>
      <w:r w:rsidR="006E422E">
        <w:rPr>
          <w:rFonts w:ascii="Times New Roman" w:eastAsia="Times New Roman" w:hAnsi="Times New Roman" w:cs="Times New Roman"/>
          <w:sz w:val="26"/>
          <w:szCs w:val="26"/>
        </w:rPr>
        <w:t xml:space="preserve"> </w:t>
      </w:r>
    </w:p>
    <w:p w:rsidR="00575783" w:rsidRPr="00851C76" w:rsidRDefault="00575783" w:rsidP="001E3D85">
      <w:pPr>
        <w:spacing w:before="80" w:after="80" w:line="264" w:lineRule="auto"/>
        <w:jc w:val="both"/>
        <w:rPr>
          <w:rFonts w:ascii="Times New Roman" w:eastAsia="Times New Roman" w:hAnsi="Times New Roman" w:cs="Times New Roman"/>
          <w:b/>
          <w:sz w:val="26"/>
          <w:szCs w:val="26"/>
        </w:rPr>
      </w:pPr>
      <w:r w:rsidRPr="00851C76">
        <w:rPr>
          <w:rFonts w:ascii="Times New Roman" w:eastAsia="Times New Roman" w:hAnsi="Times New Roman" w:cs="Times New Roman"/>
          <w:b/>
          <w:sz w:val="26"/>
          <w:szCs w:val="26"/>
        </w:rPr>
        <w:t>Điểm đánh giá tiêu chí 3: 16 điểm</w:t>
      </w:r>
    </w:p>
    <w:p w:rsidR="00C360AD" w:rsidRPr="00851C76" w:rsidRDefault="00C360AD" w:rsidP="001E3D85">
      <w:pPr>
        <w:spacing w:before="80" w:after="80" w:line="264" w:lineRule="auto"/>
        <w:jc w:val="both"/>
        <w:rPr>
          <w:rFonts w:ascii="Times New Roman" w:eastAsia="Times New Roman" w:hAnsi="Times New Roman" w:cs="Times New Roman"/>
          <w:sz w:val="26"/>
          <w:szCs w:val="26"/>
        </w:rPr>
      </w:pPr>
    </w:p>
    <w:p w:rsidR="00C360AD" w:rsidRPr="00851C76" w:rsidRDefault="00C360AD" w:rsidP="001E3D85">
      <w:pPr>
        <w:pBdr>
          <w:top w:val="single" w:sz="4" w:space="5" w:color="auto"/>
          <w:left w:val="single" w:sz="4" w:space="4" w:color="auto"/>
          <w:bottom w:val="single" w:sz="4" w:space="5" w:color="auto"/>
          <w:right w:val="single" w:sz="4" w:space="4" w:color="auto"/>
        </w:pBdr>
        <w:spacing w:before="80" w:after="80" w:line="264" w:lineRule="auto"/>
        <w:jc w:val="both"/>
        <w:rPr>
          <w:rFonts w:ascii="Times New Roman" w:eastAsia="Times New Roman" w:hAnsi="Times New Roman" w:cs="Times New Roman"/>
          <w:b/>
          <w:sz w:val="26"/>
          <w:szCs w:val="26"/>
          <w:u w:val="single"/>
        </w:rPr>
      </w:pPr>
      <w:r w:rsidRPr="00851C76">
        <w:rPr>
          <w:rFonts w:ascii="Times New Roman" w:eastAsia="Times New Roman" w:hAnsi="Times New Roman" w:cs="Times New Roman"/>
          <w:b/>
          <w:i/>
          <w:sz w:val="26"/>
          <w:szCs w:val="26"/>
        </w:rPr>
        <w:t xml:space="preserve">Tiêu chuẩn </w:t>
      </w:r>
      <w:r w:rsidR="00575783" w:rsidRPr="00851C76">
        <w:rPr>
          <w:rFonts w:ascii="Times New Roman" w:eastAsia="Times New Roman" w:hAnsi="Times New Roman" w:cs="Times New Roman"/>
          <w:b/>
          <w:i/>
          <w:sz w:val="26"/>
          <w:szCs w:val="26"/>
        </w:rPr>
        <w:t>3</w:t>
      </w:r>
      <w:r w:rsidRPr="00851C76">
        <w:rPr>
          <w:rFonts w:ascii="Times New Roman" w:eastAsia="Times New Roman" w:hAnsi="Times New Roman" w:cs="Times New Roman"/>
          <w:b/>
          <w:i/>
          <w:sz w:val="26"/>
          <w:szCs w:val="26"/>
        </w:rPr>
        <w:t>.1:</w:t>
      </w:r>
      <w:r w:rsidRPr="00851C76">
        <w:rPr>
          <w:rFonts w:ascii="Times New Roman" w:eastAsia="Times New Roman" w:hAnsi="Times New Roman" w:cs="Times New Roman"/>
          <w:sz w:val="26"/>
          <w:szCs w:val="26"/>
        </w:rPr>
        <w:t xml:space="preserve"> </w:t>
      </w:r>
      <w:r w:rsidR="00575783" w:rsidRPr="00851C76">
        <w:rPr>
          <w:rFonts w:ascii="Times New Roman" w:eastAsia="Times New Roman" w:hAnsi="Times New Roman" w:cs="Times New Roman"/>
          <w:sz w:val="26"/>
          <w:szCs w:val="26"/>
          <w:lang w:val="pt-BR"/>
        </w:rPr>
        <w:t>100% nhà giáo tham gia giảng dạy đạt chuẩn về chuyên môn, nghiệp vụ theo quy định.</w:t>
      </w:r>
    </w:p>
    <w:p w:rsidR="00C360AD" w:rsidRPr="00851C76" w:rsidRDefault="00C360AD" w:rsidP="001E3D85">
      <w:pPr>
        <w:spacing w:before="80" w:after="80" w:line="264" w:lineRule="auto"/>
        <w:jc w:val="both"/>
        <w:rPr>
          <w:rFonts w:ascii="Times New Roman" w:eastAsia="Times New Roman" w:hAnsi="Times New Roman" w:cs="Times New Roman"/>
          <w:b/>
          <w:sz w:val="26"/>
          <w:szCs w:val="26"/>
        </w:rPr>
      </w:pPr>
      <w:r w:rsidRPr="00851C76">
        <w:rPr>
          <w:rFonts w:ascii="Times New Roman" w:eastAsia="Times New Roman" w:hAnsi="Times New Roman" w:cs="Times New Roman"/>
          <w:b/>
          <w:sz w:val="26"/>
          <w:szCs w:val="26"/>
        </w:rPr>
        <w:t>Mô tả, phân tích, nhận định</w:t>
      </w:r>
    </w:p>
    <w:p w:rsidR="00DD745C" w:rsidRPr="00851C76" w:rsidRDefault="00DD745C" w:rsidP="00DD745C">
      <w:pPr>
        <w:spacing w:before="120" w:after="120" w:line="312" w:lineRule="auto"/>
        <w:jc w:val="both"/>
        <w:rPr>
          <w:rFonts w:ascii="Times New Roman" w:eastAsia="Times New Roman" w:hAnsi="Times New Roman" w:cs="Times New Roman"/>
          <w:spacing w:val="-10"/>
          <w:sz w:val="28"/>
          <w:szCs w:val="28"/>
          <w:lang w:val="pt-BR"/>
        </w:rPr>
      </w:pPr>
      <w:r w:rsidRPr="00851C76">
        <w:rPr>
          <w:rFonts w:ascii="Times New Roman" w:eastAsia="Times New Roman" w:hAnsi="Times New Roman" w:cs="Times New Roman"/>
          <w:sz w:val="28"/>
          <w:szCs w:val="28"/>
          <w:lang w:val="nl-NL"/>
        </w:rPr>
        <w:tab/>
        <w:t>Khoa Cơ khí hiện có 26 giảng viên tham gia giảng dạy ngành Công nghệ Chế tạo máy, trong đó có 21 giảng viên dạy 34 môn chuyên ngành và 05 giảng viên dạy môn chung gồm môn Tin học, Ngoại ngữ, Giáo dục quốc phòng và Chính trị, Pháp luật.</w:t>
      </w:r>
    </w:p>
    <w:p w:rsidR="00DD745C" w:rsidRPr="00851C76" w:rsidRDefault="00DD745C" w:rsidP="00DD745C">
      <w:pPr>
        <w:numPr>
          <w:ilvl w:val="0"/>
          <w:numId w:val="11"/>
        </w:numPr>
        <w:shd w:val="clear" w:color="auto" w:fill="FFFF00"/>
        <w:spacing w:before="120" w:after="120" w:line="312" w:lineRule="auto"/>
        <w:ind w:left="547"/>
        <w:jc w:val="both"/>
        <w:rPr>
          <w:rFonts w:ascii="Times New Roman" w:eastAsia="Times New Roman" w:hAnsi="Times New Roman" w:cs="Times New Roman"/>
          <w:b/>
          <w:sz w:val="28"/>
          <w:szCs w:val="28"/>
          <w:lang w:val="nl-NL"/>
        </w:rPr>
      </w:pPr>
      <w:r w:rsidRPr="00851C76">
        <w:rPr>
          <w:rFonts w:ascii="Times New Roman" w:eastAsia="Times New Roman" w:hAnsi="Times New Roman" w:cs="Times New Roman"/>
          <w:b/>
          <w:sz w:val="28"/>
          <w:szCs w:val="28"/>
          <w:lang w:val="nl-NL"/>
        </w:rPr>
        <w:t>Chuẩn chuyên môn nghiệp vụ</w:t>
      </w:r>
    </w:p>
    <w:p w:rsidR="00DD745C" w:rsidRPr="00851C76" w:rsidRDefault="00DD745C" w:rsidP="00DD745C">
      <w:pPr>
        <w:spacing w:before="120" w:after="120" w:line="312" w:lineRule="auto"/>
        <w:ind w:firstLine="720"/>
        <w:jc w:val="both"/>
        <w:rPr>
          <w:rFonts w:ascii="Times New Roman" w:eastAsia="Times New Roman" w:hAnsi="Times New Roman" w:cs="Times New Roman"/>
          <w:i/>
          <w:sz w:val="28"/>
          <w:szCs w:val="28"/>
          <w:lang w:val="nl-NL"/>
        </w:rPr>
      </w:pPr>
      <w:r w:rsidRPr="00851C76">
        <w:rPr>
          <w:rFonts w:ascii="Times New Roman" w:eastAsia="Times New Roman" w:hAnsi="Times New Roman" w:cs="Times New Roman"/>
          <w:sz w:val="28"/>
          <w:szCs w:val="28"/>
          <w:lang w:val="nl-NL"/>
        </w:rPr>
        <w:t xml:space="preserve">Đội ngũ giảng viên có trình độ như sau: </w:t>
      </w:r>
    </w:p>
    <w:p w:rsidR="00DD745C" w:rsidRPr="00851C76" w:rsidRDefault="00DD745C" w:rsidP="00DD745C">
      <w:pPr>
        <w:numPr>
          <w:ilvl w:val="0"/>
          <w:numId w:val="8"/>
        </w:numPr>
        <w:tabs>
          <w:tab w:val="left" w:pos="1080"/>
        </w:tabs>
        <w:autoSpaceDE w:val="0"/>
        <w:autoSpaceDN w:val="0"/>
        <w:adjustRightInd w:val="0"/>
        <w:spacing w:before="120" w:after="120" w:line="312" w:lineRule="auto"/>
        <w:ind w:left="0" w:firstLine="720"/>
        <w:jc w:val="both"/>
        <w:rPr>
          <w:rFonts w:ascii="Times New Roman" w:eastAsia="Times New Roman" w:hAnsi="Times New Roman" w:cs="Times New Roman"/>
          <w:sz w:val="28"/>
          <w:szCs w:val="28"/>
          <w:lang w:val="nl-NL"/>
        </w:rPr>
      </w:pPr>
      <w:r w:rsidRPr="00851C76">
        <w:rPr>
          <w:rFonts w:ascii="Times New Roman" w:eastAsia="Times New Roman" w:hAnsi="Times New Roman" w:cs="Times New Roman"/>
          <w:sz w:val="28"/>
          <w:szCs w:val="28"/>
          <w:lang w:val="nl-NL"/>
        </w:rPr>
        <w:t xml:space="preserve">21 giảng viên các môn chuyên ngành: 12 Thạc sĩ; 09 Đại học, đã có chứng chỉ kỹ năng nghề bậc 3. </w:t>
      </w:r>
    </w:p>
    <w:p w:rsidR="00DD745C" w:rsidRPr="00851C76" w:rsidRDefault="00DD745C" w:rsidP="00DD745C">
      <w:pPr>
        <w:numPr>
          <w:ilvl w:val="0"/>
          <w:numId w:val="8"/>
        </w:numPr>
        <w:tabs>
          <w:tab w:val="left" w:pos="1080"/>
        </w:tabs>
        <w:autoSpaceDE w:val="0"/>
        <w:autoSpaceDN w:val="0"/>
        <w:adjustRightInd w:val="0"/>
        <w:spacing w:before="120" w:after="120" w:line="312" w:lineRule="auto"/>
        <w:ind w:left="0" w:firstLine="720"/>
        <w:jc w:val="both"/>
        <w:rPr>
          <w:rFonts w:ascii="Times New Roman" w:eastAsia="Times New Roman" w:hAnsi="Times New Roman" w:cs="Times New Roman"/>
          <w:sz w:val="28"/>
          <w:szCs w:val="28"/>
          <w:lang w:val="nl-NL"/>
        </w:rPr>
      </w:pPr>
      <w:r w:rsidRPr="00851C76">
        <w:rPr>
          <w:rFonts w:ascii="Times New Roman" w:eastAsia="Times New Roman" w:hAnsi="Times New Roman" w:cs="Times New Roman"/>
          <w:sz w:val="28"/>
          <w:szCs w:val="28"/>
          <w:lang w:val="nl-NL"/>
        </w:rPr>
        <w:t>05 giảng viên giảng dạy môn chung: 05 Thạc sĩ</w:t>
      </w:r>
    </w:p>
    <w:p w:rsidR="00DD745C" w:rsidRPr="00851C76" w:rsidRDefault="00DD745C" w:rsidP="00DD745C">
      <w:pPr>
        <w:spacing w:before="120" w:after="120" w:line="312" w:lineRule="auto"/>
        <w:ind w:firstLine="720"/>
        <w:jc w:val="both"/>
        <w:rPr>
          <w:rFonts w:ascii="Times New Roman" w:eastAsia="Times New Roman" w:hAnsi="Times New Roman" w:cs="Times New Roman"/>
          <w:sz w:val="28"/>
          <w:szCs w:val="28"/>
          <w:lang w:val="nl-NL"/>
        </w:rPr>
      </w:pPr>
      <w:r w:rsidRPr="00851C76">
        <w:rPr>
          <w:rFonts w:ascii="Times New Roman" w:eastAsia="Times New Roman" w:hAnsi="Times New Roman" w:cs="Times New Roman"/>
          <w:sz w:val="28"/>
          <w:szCs w:val="28"/>
          <w:lang w:val="nl-NL"/>
        </w:rPr>
        <w:t>Tỉ lệ giảng viên tham gia giảng dạy có trình độ sau đại học là 65,4%</w:t>
      </w:r>
    </w:p>
    <w:p w:rsidR="00DD745C" w:rsidRPr="00851C76" w:rsidRDefault="00DD745C" w:rsidP="00DD745C">
      <w:pPr>
        <w:autoSpaceDE w:val="0"/>
        <w:autoSpaceDN w:val="0"/>
        <w:adjustRightInd w:val="0"/>
        <w:spacing w:before="120" w:after="120" w:line="312" w:lineRule="auto"/>
        <w:ind w:firstLine="720"/>
        <w:jc w:val="both"/>
        <w:rPr>
          <w:rFonts w:ascii="Times New Roman" w:eastAsia="Times New Roman" w:hAnsi="Times New Roman" w:cs="Times New Roman"/>
          <w:sz w:val="28"/>
          <w:szCs w:val="28"/>
          <w:lang w:val="nl-NL"/>
        </w:rPr>
      </w:pPr>
      <w:r w:rsidRPr="00851C76">
        <w:rPr>
          <w:rFonts w:ascii="Times New Roman" w:eastAsia="Times New Roman" w:hAnsi="Times New Roman" w:cs="Times New Roman"/>
          <w:i/>
          <w:sz w:val="28"/>
          <w:szCs w:val="28"/>
        </w:rPr>
        <w:t xml:space="preserve">(3.1.01 - </w:t>
      </w:r>
      <w:r w:rsidRPr="00851C76">
        <w:rPr>
          <w:rFonts w:ascii="Times New Roman" w:eastAsia="Times New Roman" w:hAnsi="Times New Roman" w:cs="Times New Roman"/>
          <w:i/>
          <w:iCs/>
          <w:sz w:val="28"/>
          <w:szCs w:val="28"/>
        </w:rPr>
        <w:t>Danh sách trích ngang nhà giáo đang giảng dạy chuyên môn ngành Công nghệ Chế tạo máy</w:t>
      </w:r>
      <w:r w:rsidRPr="00851C76">
        <w:rPr>
          <w:rFonts w:ascii="Times New Roman" w:eastAsia="Times New Roman" w:hAnsi="Times New Roman" w:cs="Times New Roman"/>
          <w:i/>
          <w:sz w:val="28"/>
          <w:szCs w:val="28"/>
        </w:rPr>
        <w:t>)</w:t>
      </w:r>
    </w:p>
    <w:p w:rsidR="00DD745C" w:rsidRPr="00851C76" w:rsidRDefault="00DD745C" w:rsidP="00DD745C">
      <w:pPr>
        <w:spacing w:before="120" w:after="120" w:line="312" w:lineRule="auto"/>
        <w:ind w:firstLine="720"/>
        <w:jc w:val="both"/>
        <w:rPr>
          <w:rFonts w:ascii="Times New Roman" w:eastAsia="Times New Roman" w:hAnsi="Times New Roman" w:cs="Times New Roman"/>
          <w:sz w:val="28"/>
          <w:szCs w:val="28"/>
          <w:lang w:val="nl-NL"/>
        </w:rPr>
      </w:pPr>
      <w:r w:rsidRPr="00851C76">
        <w:rPr>
          <w:rFonts w:ascii="Times New Roman" w:eastAsia="Times New Roman" w:hAnsi="Times New Roman" w:cs="Times New Roman"/>
          <w:sz w:val="28"/>
          <w:szCs w:val="28"/>
          <w:lang w:val="nl-NL"/>
        </w:rPr>
        <w:t xml:space="preserve">Đội ngũ giảng viên có chuyên môn phù hợp, nắm vững kiến thức, kỹ thuật an toàn, vệ sinh lao động của ngành, nghề được phân công giảng dạy, có kinh nghiệm, thời gian làm việc thực tế tại các doanh nghiệp và có thời gian giảng dạy từ 12 tháng trở lên. </w:t>
      </w:r>
    </w:p>
    <w:p w:rsidR="00DD745C" w:rsidRPr="00851C76" w:rsidRDefault="00DD745C" w:rsidP="00DD745C">
      <w:pPr>
        <w:numPr>
          <w:ilvl w:val="0"/>
          <w:numId w:val="11"/>
        </w:numPr>
        <w:spacing w:before="120" w:after="120" w:line="312" w:lineRule="auto"/>
        <w:ind w:left="547"/>
        <w:jc w:val="both"/>
        <w:rPr>
          <w:rFonts w:ascii="Times New Roman" w:eastAsia="Times New Roman" w:hAnsi="Times New Roman" w:cs="Times New Roman"/>
          <w:b/>
          <w:sz w:val="28"/>
          <w:szCs w:val="28"/>
          <w:lang w:val="vi-VN"/>
        </w:rPr>
      </w:pPr>
      <w:r w:rsidRPr="00851C76">
        <w:rPr>
          <w:rFonts w:ascii="Times New Roman" w:eastAsia="Times New Roman" w:hAnsi="Times New Roman" w:cs="Times New Roman"/>
          <w:b/>
          <w:sz w:val="28"/>
          <w:szCs w:val="28"/>
        </w:rPr>
        <w:lastRenderedPageBreak/>
        <w:t>C</w:t>
      </w:r>
      <w:r w:rsidRPr="00851C76">
        <w:rPr>
          <w:rFonts w:ascii="Times New Roman" w:eastAsia="Times New Roman" w:hAnsi="Times New Roman" w:cs="Times New Roman"/>
          <w:b/>
          <w:sz w:val="28"/>
          <w:szCs w:val="28"/>
          <w:lang w:val="vi-VN"/>
        </w:rPr>
        <w:t xml:space="preserve">huẩn về </w:t>
      </w:r>
      <w:r w:rsidRPr="00851C76">
        <w:rPr>
          <w:rFonts w:ascii="Times New Roman" w:eastAsia="Times New Roman" w:hAnsi="Times New Roman" w:cs="Times New Roman"/>
          <w:b/>
          <w:sz w:val="28"/>
          <w:szCs w:val="28"/>
        </w:rPr>
        <w:t>t</w:t>
      </w:r>
      <w:r w:rsidRPr="00851C76">
        <w:rPr>
          <w:rFonts w:ascii="Times New Roman" w:eastAsia="Times New Roman" w:hAnsi="Times New Roman" w:cs="Times New Roman"/>
          <w:b/>
          <w:sz w:val="28"/>
          <w:szCs w:val="28"/>
          <w:lang w:val="vi-VN"/>
        </w:rPr>
        <w:t>rình độ ngoại ngữ:</w:t>
      </w:r>
    </w:p>
    <w:p w:rsidR="00DD745C" w:rsidRPr="00851C76" w:rsidRDefault="00DD745C" w:rsidP="00DD745C">
      <w:pPr>
        <w:autoSpaceDE w:val="0"/>
        <w:autoSpaceDN w:val="0"/>
        <w:adjustRightInd w:val="0"/>
        <w:spacing w:before="120" w:after="120" w:line="312" w:lineRule="auto"/>
        <w:ind w:firstLine="720"/>
        <w:jc w:val="both"/>
        <w:rPr>
          <w:rFonts w:ascii="Times New Roman" w:eastAsia="Times New Roman" w:hAnsi="Times New Roman" w:cs="Times New Roman"/>
          <w:sz w:val="28"/>
          <w:szCs w:val="28"/>
          <w:lang w:val="nl-NL"/>
        </w:rPr>
      </w:pPr>
      <w:r w:rsidRPr="00851C76">
        <w:rPr>
          <w:rFonts w:ascii="Times New Roman" w:eastAsia="Times New Roman" w:hAnsi="Times New Roman" w:cs="Times New Roman"/>
          <w:sz w:val="28"/>
          <w:szCs w:val="28"/>
          <w:lang w:val="nl-NL"/>
        </w:rPr>
        <w:t xml:space="preserve">Tính đến thời điểm hiện tại, 100% giảng viên dạy các môn ngành Công nghệ Chế tạo máy có trình độ ngoại ngữ từ Bậc 2 (A2) theo quy định tại Thông tư số 01/2014/TT-BGDĐT ngày 24/01/2014 của Bộ GD&amp;ĐT ban hành khung năng lực ngoại ngữ 6 bậc dùng cho Việt Nam hoặc tương đương trở lên. Trong đó có </w:t>
      </w:r>
      <w:r w:rsidRPr="00851C76">
        <w:rPr>
          <w:rFonts w:ascii="Times New Roman" w:eastAsia="Times New Roman" w:hAnsi="Times New Roman" w:cs="Times New Roman"/>
          <w:sz w:val="28"/>
          <w:szCs w:val="28"/>
          <w:shd w:val="clear" w:color="auto" w:fill="FFFF00"/>
          <w:lang w:val="nl-NL"/>
        </w:rPr>
        <w:t>67%</w:t>
      </w:r>
      <w:r w:rsidRPr="00851C76">
        <w:rPr>
          <w:rFonts w:ascii="Times New Roman" w:eastAsia="Times New Roman" w:hAnsi="Times New Roman" w:cs="Times New Roman"/>
          <w:sz w:val="28"/>
          <w:szCs w:val="28"/>
          <w:lang w:val="nl-NL"/>
        </w:rPr>
        <w:t xml:space="preserve"> giảng viên sử dụng tốt ngoại ngữ trong giao tiếp và đọc, hiểu tài liệu chuyên ngành phục vụ công tác giảng dạy, mô tả được một số công việc cơ bản của ngành, nghề được phân công giảng dạy </w:t>
      </w:r>
      <w:r w:rsidRPr="00851C76">
        <w:rPr>
          <w:rFonts w:ascii="Times New Roman" w:eastAsia="Times New Roman" w:hAnsi="Times New Roman" w:cs="Times New Roman"/>
          <w:i/>
          <w:sz w:val="28"/>
          <w:szCs w:val="28"/>
        </w:rPr>
        <w:t xml:space="preserve">(3.1.01 - </w:t>
      </w:r>
      <w:r w:rsidRPr="00851C76">
        <w:rPr>
          <w:rFonts w:ascii="Times New Roman" w:eastAsia="Times New Roman" w:hAnsi="Times New Roman" w:cs="Times New Roman"/>
          <w:i/>
          <w:iCs/>
          <w:sz w:val="28"/>
          <w:szCs w:val="28"/>
        </w:rPr>
        <w:t>Danh sách trích ngang nhà giáo đang giảng dạy chuyên môn ngành Công nghệ Chế tạo máy</w:t>
      </w:r>
      <w:r w:rsidRPr="00851C76">
        <w:rPr>
          <w:rFonts w:ascii="Times New Roman" w:eastAsia="Times New Roman" w:hAnsi="Times New Roman" w:cs="Times New Roman"/>
          <w:i/>
          <w:sz w:val="28"/>
          <w:szCs w:val="28"/>
        </w:rPr>
        <w:t>)</w:t>
      </w:r>
    </w:p>
    <w:p w:rsidR="00DD745C" w:rsidRPr="00851C76" w:rsidRDefault="00DD745C" w:rsidP="00DD745C">
      <w:pPr>
        <w:numPr>
          <w:ilvl w:val="0"/>
          <w:numId w:val="11"/>
        </w:numPr>
        <w:spacing w:before="120" w:after="120" w:line="312" w:lineRule="auto"/>
        <w:ind w:left="547"/>
        <w:jc w:val="both"/>
        <w:rPr>
          <w:rFonts w:ascii="Times New Roman" w:eastAsia="Times New Roman" w:hAnsi="Times New Roman" w:cs="Times New Roman"/>
          <w:b/>
          <w:sz w:val="28"/>
          <w:szCs w:val="28"/>
          <w:lang w:val="vi-VN"/>
        </w:rPr>
      </w:pPr>
      <w:r w:rsidRPr="00851C76">
        <w:rPr>
          <w:rFonts w:ascii="Times New Roman" w:eastAsia="Times New Roman" w:hAnsi="Times New Roman" w:cs="Times New Roman"/>
          <w:b/>
          <w:sz w:val="28"/>
          <w:szCs w:val="28"/>
        </w:rPr>
        <w:t>C</w:t>
      </w:r>
      <w:r w:rsidRPr="00851C76">
        <w:rPr>
          <w:rFonts w:ascii="Times New Roman" w:eastAsia="Times New Roman" w:hAnsi="Times New Roman" w:cs="Times New Roman"/>
          <w:b/>
          <w:sz w:val="28"/>
          <w:szCs w:val="28"/>
          <w:lang w:val="vi-VN"/>
        </w:rPr>
        <w:t xml:space="preserve">huẩn về </w:t>
      </w:r>
      <w:r w:rsidRPr="00851C76">
        <w:rPr>
          <w:rFonts w:ascii="Times New Roman" w:eastAsia="Times New Roman" w:hAnsi="Times New Roman" w:cs="Times New Roman"/>
          <w:b/>
          <w:sz w:val="28"/>
          <w:szCs w:val="28"/>
        </w:rPr>
        <w:t>t</w:t>
      </w:r>
      <w:r w:rsidRPr="00851C76">
        <w:rPr>
          <w:rFonts w:ascii="Times New Roman" w:eastAsia="Times New Roman" w:hAnsi="Times New Roman" w:cs="Times New Roman"/>
          <w:b/>
          <w:sz w:val="28"/>
          <w:szCs w:val="28"/>
          <w:lang w:val="vi-VN"/>
        </w:rPr>
        <w:t>rình độ tin học:</w:t>
      </w:r>
    </w:p>
    <w:p w:rsidR="00DD745C" w:rsidRPr="00851C76" w:rsidRDefault="00DD745C" w:rsidP="00DD745C">
      <w:pPr>
        <w:autoSpaceDE w:val="0"/>
        <w:autoSpaceDN w:val="0"/>
        <w:adjustRightInd w:val="0"/>
        <w:spacing w:before="120" w:after="120" w:line="312" w:lineRule="auto"/>
        <w:ind w:firstLine="720"/>
        <w:jc w:val="both"/>
        <w:rPr>
          <w:rFonts w:ascii="Times New Roman" w:eastAsia="Times New Roman" w:hAnsi="Times New Roman" w:cs="Times New Roman"/>
          <w:sz w:val="28"/>
          <w:szCs w:val="28"/>
          <w:lang w:val="nl-NL"/>
        </w:rPr>
      </w:pPr>
      <w:r w:rsidRPr="00851C76">
        <w:rPr>
          <w:rFonts w:ascii="Times New Roman" w:eastAsia="Times New Roman" w:hAnsi="Times New Roman" w:cs="Times New Roman"/>
          <w:sz w:val="28"/>
          <w:szCs w:val="28"/>
          <w:lang w:val="nl-NL"/>
        </w:rPr>
        <w:t xml:space="preserve">100% giảng viên có chứng chỉ tin học đạt Chuẩn kỹ năng sử dụng công nghệ thông tin cơ bản theo quy định tại Thông tư số 03/2014/TT-BTTTT ngày 11/3/2014 của Bộ Thông tin và Truyền thông quy định Chuẩn kỹ năng sử dụng công nghệ thông tin hoặc tương đương trở lên, sử dụng thành thạo máy vi tính và các phần mềm chuyên dụng để thiết kế bài dạy, phục vụ cho giảng dạy và nghiên cứu khoa học </w:t>
      </w:r>
      <w:r w:rsidRPr="00851C76">
        <w:rPr>
          <w:rFonts w:ascii="Times New Roman" w:eastAsia="Times New Roman" w:hAnsi="Times New Roman" w:cs="Times New Roman"/>
          <w:i/>
          <w:sz w:val="28"/>
          <w:szCs w:val="28"/>
        </w:rPr>
        <w:t xml:space="preserve">(3.1.01 - </w:t>
      </w:r>
      <w:r w:rsidRPr="00851C76">
        <w:rPr>
          <w:rFonts w:ascii="Times New Roman" w:eastAsia="Times New Roman" w:hAnsi="Times New Roman" w:cs="Times New Roman"/>
          <w:i/>
          <w:iCs/>
          <w:sz w:val="28"/>
          <w:szCs w:val="28"/>
        </w:rPr>
        <w:t>Danh sách trích ngang nhà giáo đang giảng dạy chuyên môn ngành Công nghệ Chế tạo máy</w:t>
      </w:r>
      <w:r w:rsidRPr="00851C76">
        <w:rPr>
          <w:rFonts w:ascii="Times New Roman" w:eastAsia="Times New Roman" w:hAnsi="Times New Roman" w:cs="Times New Roman"/>
          <w:i/>
          <w:sz w:val="28"/>
          <w:szCs w:val="28"/>
        </w:rPr>
        <w:t>)</w:t>
      </w:r>
    </w:p>
    <w:p w:rsidR="00DD745C" w:rsidRPr="00851C76" w:rsidRDefault="00DD745C" w:rsidP="00DD745C">
      <w:pPr>
        <w:numPr>
          <w:ilvl w:val="0"/>
          <w:numId w:val="11"/>
        </w:numPr>
        <w:spacing w:before="120" w:after="120" w:line="312" w:lineRule="auto"/>
        <w:ind w:left="547"/>
        <w:jc w:val="both"/>
        <w:rPr>
          <w:rFonts w:ascii="Times New Roman" w:eastAsia="Times New Roman" w:hAnsi="Times New Roman" w:cs="Times New Roman"/>
          <w:b/>
          <w:sz w:val="28"/>
          <w:szCs w:val="28"/>
          <w:lang w:val="vi-VN"/>
        </w:rPr>
      </w:pPr>
      <w:r w:rsidRPr="00851C76">
        <w:rPr>
          <w:rFonts w:ascii="Times New Roman" w:eastAsia="Times New Roman" w:hAnsi="Times New Roman" w:cs="Times New Roman"/>
          <w:b/>
          <w:sz w:val="28"/>
          <w:szCs w:val="28"/>
        </w:rPr>
        <w:t xml:space="preserve">Chuẩn về </w:t>
      </w:r>
      <w:r w:rsidRPr="00851C76">
        <w:rPr>
          <w:rFonts w:ascii="Times New Roman" w:eastAsia="Times New Roman" w:hAnsi="Times New Roman" w:cs="Times New Roman"/>
          <w:b/>
          <w:sz w:val="28"/>
          <w:szCs w:val="28"/>
          <w:lang w:val="vi-VN"/>
        </w:rPr>
        <w:t>nghiệp vụ sư phạm</w:t>
      </w:r>
      <w:r w:rsidRPr="00851C76">
        <w:rPr>
          <w:rFonts w:ascii="Times New Roman" w:eastAsia="Times New Roman" w:hAnsi="Times New Roman" w:cs="Times New Roman"/>
          <w:b/>
          <w:sz w:val="28"/>
          <w:szCs w:val="28"/>
        </w:rPr>
        <w:t xml:space="preserve"> và kỹ năng thực hành</w:t>
      </w:r>
      <w:r w:rsidRPr="00851C76">
        <w:rPr>
          <w:rFonts w:ascii="Times New Roman" w:eastAsia="Times New Roman" w:hAnsi="Times New Roman" w:cs="Times New Roman"/>
          <w:b/>
          <w:sz w:val="28"/>
          <w:szCs w:val="28"/>
          <w:lang w:val="vi-VN"/>
        </w:rPr>
        <w:t>:</w:t>
      </w:r>
    </w:p>
    <w:p w:rsidR="00DD745C" w:rsidRPr="00851C76" w:rsidRDefault="00DD745C" w:rsidP="00DD745C">
      <w:pPr>
        <w:spacing w:before="120" w:after="120" w:line="312" w:lineRule="auto"/>
        <w:ind w:firstLine="720"/>
        <w:jc w:val="both"/>
        <w:rPr>
          <w:rFonts w:ascii="Times New Roman" w:eastAsia="Times New Roman" w:hAnsi="Times New Roman" w:cs="Times New Roman"/>
          <w:sz w:val="28"/>
          <w:szCs w:val="28"/>
          <w:lang w:val="nl-NL"/>
        </w:rPr>
      </w:pPr>
      <w:r w:rsidRPr="00851C76">
        <w:rPr>
          <w:rFonts w:ascii="Times New Roman" w:eastAsia="Times New Roman" w:hAnsi="Times New Roman" w:cs="Times New Roman"/>
          <w:sz w:val="28"/>
          <w:szCs w:val="28"/>
          <w:lang w:val="nl-NL"/>
        </w:rPr>
        <w:t xml:space="preserve">100% giảng viên đạt chuẩn </w:t>
      </w:r>
      <w:r w:rsidRPr="00851C76">
        <w:rPr>
          <w:rFonts w:ascii="Times New Roman" w:eastAsia="Times New Roman" w:hAnsi="Times New Roman" w:cs="Times New Roman"/>
          <w:sz w:val="28"/>
          <w:szCs w:val="28"/>
        </w:rPr>
        <w:t xml:space="preserve">về </w:t>
      </w:r>
      <w:r w:rsidRPr="00851C76">
        <w:rPr>
          <w:rFonts w:ascii="Times New Roman" w:eastAsia="Times New Roman" w:hAnsi="Times New Roman" w:cs="Times New Roman"/>
          <w:sz w:val="28"/>
          <w:szCs w:val="28"/>
          <w:lang w:val="vi-VN"/>
        </w:rPr>
        <w:t>nghiệp vụ sư phạm</w:t>
      </w:r>
      <w:r w:rsidRPr="00851C76">
        <w:rPr>
          <w:rFonts w:ascii="Times New Roman" w:eastAsia="Times New Roman" w:hAnsi="Times New Roman" w:cs="Times New Roman"/>
          <w:sz w:val="28"/>
          <w:szCs w:val="28"/>
        </w:rPr>
        <w:t>,</w:t>
      </w:r>
      <w:r w:rsidRPr="00851C76">
        <w:rPr>
          <w:rFonts w:ascii="Times New Roman" w:eastAsia="Times New Roman" w:hAnsi="Times New Roman" w:cs="Times New Roman"/>
          <w:b/>
          <w:sz w:val="28"/>
          <w:szCs w:val="28"/>
        </w:rPr>
        <w:t xml:space="preserve"> </w:t>
      </w:r>
      <w:r w:rsidRPr="00851C76">
        <w:rPr>
          <w:rFonts w:ascii="Times New Roman" w:eastAsia="Times New Roman" w:hAnsi="Times New Roman" w:cs="Times New Roman"/>
          <w:sz w:val="28"/>
          <w:szCs w:val="28"/>
          <w:lang w:val="nl-NL"/>
        </w:rPr>
        <w:t>tốt nghiệp trường sư phạm hoặc có chứng chỉ sư phạm dạy nghề dạy trình độ trung cấp nghề, cao đẳng nghề hoặc chứng chỉ bồi dưỡng nghiệp vụ sư phạm dành cho GV đại học, cao đẳng hoặc bằng tốt nghiệp đại học chuyên ngành sư phạm; 100% giảng viên dạy nghề kỹ thuật có chứng chỉ nghề bậc 3/7 trở lên.</w:t>
      </w:r>
    </w:p>
    <w:p w:rsidR="00DD745C" w:rsidRPr="00851C76" w:rsidRDefault="00DD745C" w:rsidP="00DD745C">
      <w:pPr>
        <w:spacing w:before="120" w:after="120" w:line="312" w:lineRule="auto"/>
        <w:ind w:firstLine="720"/>
        <w:jc w:val="both"/>
        <w:rPr>
          <w:rFonts w:ascii="Times New Roman" w:eastAsia="Times New Roman" w:hAnsi="Times New Roman" w:cs="Times New Roman"/>
          <w:i/>
          <w:sz w:val="28"/>
          <w:szCs w:val="28"/>
          <w:lang w:val="nl-NL"/>
        </w:rPr>
      </w:pPr>
      <w:r w:rsidRPr="00851C76">
        <w:rPr>
          <w:rFonts w:ascii="Times New Roman" w:eastAsia="Times New Roman" w:hAnsi="Times New Roman" w:cs="Times New Roman"/>
          <w:sz w:val="28"/>
          <w:szCs w:val="28"/>
          <w:lang w:val="nl-NL"/>
        </w:rPr>
        <w:t xml:space="preserve">Hồ sơ nhà giáo được lưu trữ tại phòng Tổ chức – Hành chính – Tổng hợp, hình thức lưu trữ dạng văn bản và lưu trữ điện tử </w:t>
      </w:r>
      <w:r w:rsidRPr="00851C76">
        <w:rPr>
          <w:rFonts w:ascii="Times New Roman" w:eastAsia="Times New Roman" w:hAnsi="Times New Roman" w:cs="Times New Roman"/>
          <w:i/>
          <w:sz w:val="28"/>
          <w:szCs w:val="28"/>
          <w:lang w:val="nl-NL"/>
        </w:rPr>
        <w:t>(3.1.02 - Hồ sơ quản lý nhà giáo)</w:t>
      </w:r>
    </w:p>
    <w:p w:rsidR="00DD745C" w:rsidRPr="00851C76" w:rsidRDefault="00DD745C" w:rsidP="00DD745C">
      <w:pPr>
        <w:spacing w:before="120" w:after="120" w:line="312" w:lineRule="auto"/>
        <w:ind w:firstLine="720"/>
        <w:jc w:val="both"/>
        <w:rPr>
          <w:rFonts w:ascii="Times New Roman" w:eastAsia="Times New Roman" w:hAnsi="Times New Roman" w:cs="Times New Roman"/>
          <w:sz w:val="28"/>
          <w:szCs w:val="28"/>
          <w:lang w:val="nl-NL"/>
        </w:rPr>
      </w:pPr>
      <w:r w:rsidRPr="00851C76">
        <w:rPr>
          <w:rFonts w:ascii="Times New Roman" w:eastAsia="Times New Roman" w:hAnsi="Times New Roman" w:cs="Times New Roman"/>
          <w:sz w:val="28"/>
          <w:szCs w:val="28"/>
          <w:lang w:val="nl-NL"/>
        </w:rPr>
        <w:t xml:space="preserve">Hàng năm, Nhà trường thực hiện triển khai công tác đánh giá chuẩn chuyên môn, nghiệp vụ nhà giáo giáo dục nghề nghiệp trên cơ sở Thông tư số 08/2017/TT-BLĐTBXH ngày 10 tháng 3 năm 2017 của Bộ LĐ-TB&amp;XH ban hành về Quy định chuẩn chuyên môn, nghiệp vụ của nhà giáo giáo dục nghề nghiệp. Cụ thể, hàng năm Nhà trường đã xây dựng Kế hoạch đánh giá chuẩn chuyên môn, nghiệp vụ của nhà giáo giáo dục nghề nghiệp </w:t>
      </w:r>
      <w:r w:rsidRPr="00851C76">
        <w:rPr>
          <w:rFonts w:ascii="Times New Roman" w:eastAsia="Times New Roman" w:hAnsi="Times New Roman" w:cs="Times New Roman"/>
          <w:i/>
          <w:sz w:val="28"/>
          <w:szCs w:val="28"/>
          <w:lang w:val="nl-NL"/>
        </w:rPr>
        <w:t>(3.1.03- Kế hoạch đánh giá chuẩn chuyên môn, nghiệp vụ nhà giáo năm học</w:t>
      </w:r>
      <w:r w:rsidR="00AC319F">
        <w:rPr>
          <w:rFonts w:ascii="Times New Roman" w:eastAsia="Times New Roman" w:hAnsi="Times New Roman" w:cs="Times New Roman"/>
          <w:i/>
          <w:sz w:val="28"/>
          <w:szCs w:val="28"/>
          <w:lang w:val="nl-NL"/>
        </w:rPr>
        <w:t xml:space="preserve"> 2018-2019</w:t>
      </w:r>
      <w:r w:rsidRPr="00851C76">
        <w:rPr>
          <w:rFonts w:ascii="Times New Roman" w:eastAsia="Times New Roman" w:hAnsi="Times New Roman" w:cs="Times New Roman"/>
          <w:i/>
          <w:sz w:val="28"/>
          <w:szCs w:val="28"/>
          <w:lang w:val="nl-NL"/>
        </w:rPr>
        <w:t>)</w:t>
      </w:r>
      <w:r w:rsidRPr="00851C76">
        <w:rPr>
          <w:rFonts w:ascii="Times New Roman" w:eastAsia="Times New Roman" w:hAnsi="Times New Roman" w:cs="Times New Roman"/>
          <w:sz w:val="28"/>
          <w:szCs w:val="28"/>
          <w:lang w:val="nl-NL"/>
        </w:rPr>
        <w:t xml:space="preserve"> và triển khai đến các đơn vị trực thuộc để thực hiện </w:t>
      </w:r>
      <w:r w:rsidRPr="00851C76">
        <w:rPr>
          <w:rFonts w:ascii="Times New Roman" w:eastAsia="Times New Roman" w:hAnsi="Times New Roman" w:cs="Times New Roman"/>
          <w:sz w:val="28"/>
          <w:szCs w:val="28"/>
          <w:lang w:val="nl-NL"/>
        </w:rPr>
        <w:lastRenderedPageBreak/>
        <w:t xml:space="preserve">theo kế hoạch đề ra. Kết quả đánh giá 100% giảng viên giảng dạy chuyên môn ngành Công nghệ Chế tạo máy đạt chuẩn </w:t>
      </w:r>
      <w:r w:rsidRPr="00851C76">
        <w:rPr>
          <w:rFonts w:ascii="Times New Roman" w:eastAsia="Times New Roman" w:hAnsi="Times New Roman" w:cs="Times New Roman"/>
          <w:i/>
          <w:sz w:val="28"/>
          <w:szCs w:val="28"/>
          <w:lang w:val="nl-NL"/>
        </w:rPr>
        <w:t xml:space="preserve">(3.1.04 </w:t>
      </w:r>
      <w:r w:rsidRPr="00851C76">
        <w:rPr>
          <w:rFonts w:ascii="Times New Roman" w:eastAsia="Times New Roman" w:hAnsi="Times New Roman" w:cs="Times New Roman"/>
          <w:sz w:val="28"/>
          <w:szCs w:val="28"/>
          <w:lang w:val="nl-NL"/>
        </w:rPr>
        <w:t xml:space="preserve">– </w:t>
      </w:r>
      <w:r w:rsidRPr="00851C76">
        <w:rPr>
          <w:rFonts w:ascii="Times New Roman" w:eastAsia="Times New Roman" w:hAnsi="Times New Roman" w:cs="Times New Roman"/>
          <w:i/>
          <w:sz w:val="28"/>
          <w:szCs w:val="28"/>
          <w:lang w:val="nl-NL"/>
        </w:rPr>
        <w:t>Tổng hợp đánh giá, xếp loại chuyên môn, nghiệp vụ nhà giáo của khoa năm học</w:t>
      </w:r>
      <w:r w:rsidR="00AC319F">
        <w:rPr>
          <w:rFonts w:ascii="Times New Roman" w:eastAsia="Times New Roman" w:hAnsi="Times New Roman" w:cs="Times New Roman"/>
          <w:i/>
          <w:sz w:val="28"/>
          <w:szCs w:val="28"/>
          <w:lang w:val="nl-NL"/>
        </w:rPr>
        <w:t xml:space="preserve"> 2018 – 2019</w:t>
      </w:r>
      <w:r w:rsidRPr="00851C76">
        <w:rPr>
          <w:rFonts w:ascii="Times New Roman" w:eastAsia="Times New Roman" w:hAnsi="Times New Roman" w:cs="Times New Roman"/>
          <w:i/>
          <w:sz w:val="28"/>
          <w:szCs w:val="28"/>
          <w:lang w:val="nl-NL"/>
        </w:rPr>
        <w:t>)</w:t>
      </w:r>
      <w:r w:rsidRPr="00851C76">
        <w:rPr>
          <w:rFonts w:ascii="Times New Roman" w:eastAsia="Times New Roman" w:hAnsi="Times New Roman" w:cs="Times New Roman"/>
          <w:sz w:val="28"/>
          <w:szCs w:val="28"/>
          <w:lang w:val="nl-NL"/>
        </w:rPr>
        <w:t xml:space="preserve"> và Nhà trường thực hiện báo cáo kết quả đánh giá nhà giáo về Sở Lao động – Thương binh và Xã hội theo quy định </w:t>
      </w:r>
    </w:p>
    <w:p w:rsidR="00DD745C" w:rsidRPr="00851C76" w:rsidRDefault="00DD745C" w:rsidP="00DD745C">
      <w:pPr>
        <w:shd w:val="clear" w:color="auto" w:fill="FFFF00"/>
        <w:spacing w:before="120" w:after="120" w:line="312" w:lineRule="auto"/>
        <w:ind w:firstLine="720"/>
        <w:jc w:val="both"/>
        <w:rPr>
          <w:rFonts w:ascii="Times New Roman" w:eastAsia="Times New Roman" w:hAnsi="Times New Roman" w:cs="Times New Roman"/>
          <w:sz w:val="28"/>
          <w:szCs w:val="28"/>
          <w:lang w:val="nl-NL"/>
        </w:rPr>
      </w:pPr>
      <w:r w:rsidRPr="00851C76">
        <w:rPr>
          <w:rFonts w:ascii="Times New Roman" w:eastAsia="Times New Roman" w:hAnsi="Times New Roman" w:cs="Times New Roman"/>
          <w:sz w:val="28"/>
          <w:szCs w:val="28"/>
          <w:lang w:val="nl-NL"/>
        </w:rPr>
        <w:t>Như vậy, 100% giảng viên giảng dạy ngành Công nghệ Chế tạo máy đạt chuẩn chuyên môn theo quy định tại Điều 32 Thông tư 08/2017/TT-BLĐTBXH.</w:t>
      </w:r>
    </w:p>
    <w:p w:rsidR="00575783" w:rsidRPr="00851C76" w:rsidRDefault="00575783" w:rsidP="001E3D85">
      <w:pPr>
        <w:spacing w:before="80" w:after="80" w:line="264" w:lineRule="auto"/>
        <w:jc w:val="both"/>
        <w:rPr>
          <w:rFonts w:ascii="Times New Roman" w:eastAsia="Times New Roman" w:hAnsi="Times New Roman" w:cs="Times New Roman"/>
          <w:b/>
          <w:sz w:val="26"/>
          <w:szCs w:val="26"/>
        </w:rPr>
      </w:pPr>
      <w:r w:rsidRPr="00851C76">
        <w:rPr>
          <w:rFonts w:ascii="Times New Roman" w:eastAsia="Times New Roman" w:hAnsi="Times New Roman" w:cs="Times New Roman"/>
          <w:b/>
          <w:sz w:val="26"/>
          <w:szCs w:val="26"/>
        </w:rPr>
        <w:t>Điểm tự đánh giá tiêu chuẩn 1, tiêu chí 3: 2 điểm</w:t>
      </w:r>
    </w:p>
    <w:p w:rsidR="009B610C" w:rsidRPr="00851C76" w:rsidRDefault="009B610C" w:rsidP="001E3D85">
      <w:pPr>
        <w:spacing w:before="80" w:after="80" w:line="264" w:lineRule="auto"/>
        <w:jc w:val="both"/>
        <w:rPr>
          <w:rFonts w:ascii="Times New Roman" w:eastAsia="Times New Roman" w:hAnsi="Times New Roman" w:cs="Times New Roman"/>
          <w:b/>
          <w:sz w:val="26"/>
          <w:szCs w:val="26"/>
        </w:rPr>
      </w:pPr>
    </w:p>
    <w:p w:rsidR="00526F1E" w:rsidRPr="00851C76" w:rsidRDefault="00526F1E" w:rsidP="001E3D85">
      <w:pPr>
        <w:pBdr>
          <w:top w:val="single" w:sz="4" w:space="5" w:color="auto"/>
          <w:left w:val="single" w:sz="4" w:space="4" w:color="auto"/>
          <w:bottom w:val="single" w:sz="4" w:space="5" w:color="auto"/>
          <w:right w:val="single" w:sz="4" w:space="4" w:color="auto"/>
        </w:pBdr>
        <w:spacing w:before="80" w:after="80" w:line="264" w:lineRule="auto"/>
        <w:jc w:val="both"/>
        <w:rPr>
          <w:rFonts w:ascii="Times New Roman" w:eastAsia="Times New Roman" w:hAnsi="Times New Roman" w:cs="Times New Roman"/>
          <w:b/>
          <w:sz w:val="26"/>
          <w:szCs w:val="26"/>
          <w:u w:val="single"/>
        </w:rPr>
      </w:pPr>
      <w:r w:rsidRPr="00851C76">
        <w:rPr>
          <w:rFonts w:ascii="Times New Roman" w:eastAsia="Times New Roman" w:hAnsi="Times New Roman" w:cs="Times New Roman"/>
          <w:b/>
          <w:i/>
          <w:sz w:val="26"/>
          <w:szCs w:val="26"/>
        </w:rPr>
        <w:t>Tiêu chuẩn 3.2:</w:t>
      </w:r>
      <w:r w:rsidRPr="00851C76">
        <w:rPr>
          <w:rFonts w:ascii="Times New Roman" w:eastAsia="Times New Roman" w:hAnsi="Times New Roman" w:cs="Times New Roman"/>
          <w:sz w:val="26"/>
          <w:szCs w:val="26"/>
        </w:rPr>
        <w:t xml:space="preserve"> </w:t>
      </w:r>
      <w:r w:rsidR="00D973A2" w:rsidRPr="00851C76">
        <w:rPr>
          <w:rFonts w:ascii="Times New Roman" w:eastAsia="Times New Roman" w:hAnsi="Times New Roman" w:cs="Times New Roman"/>
          <w:sz w:val="26"/>
          <w:szCs w:val="26"/>
          <w:lang w:val="pt-BR"/>
        </w:rPr>
        <w:t>Hàng năm, 100% nhà giáo hoàn thành các nhiệm vụ do cơ sở đào tạo giao.</w:t>
      </w:r>
    </w:p>
    <w:p w:rsidR="00526F1E" w:rsidRPr="00851C76" w:rsidRDefault="00526F1E" w:rsidP="001E3D85">
      <w:pPr>
        <w:spacing w:before="80" w:after="80" w:line="264" w:lineRule="auto"/>
        <w:jc w:val="both"/>
        <w:rPr>
          <w:rFonts w:ascii="Times New Roman" w:eastAsia="Times New Roman" w:hAnsi="Times New Roman" w:cs="Times New Roman"/>
          <w:b/>
          <w:sz w:val="26"/>
          <w:szCs w:val="26"/>
        </w:rPr>
      </w:pPr>
      <w:r w:rsidRPr="00851C76">
        <w:rPr>
          <w:rFonts w:ascii="Times New Roman" w:eastAsia="Times New Roman" w:hAnsi="Times New Roman" w:cs="Times New Roman"/>
          <w:b/>
          <w:sz w:val="26"/>
          <w:szCs w:val="26"/>
        </w:rPr>
        <w:t>Mô tả, phân tích, nhận định</w:t>
      </w:r>
    </w:p>
    <w:p w:rsidR="00E005DB" w:rsidRPr="00851C76" w:rsidRDefault="00E005DB" w:rsidP="00E005DB">
      <w:pPr>
        <w:widowControl w:val="0"/>
        <w:autoSpaceDE w:val="0"/>
        <w:autoSpaceDN w:val="0"/>
        <w:adjustRightInd w:val="0"/>
        <w:spacing w:after="120" w:line="312" w:lineRule="auto"/>
        <w:ind w:firstLine="567"/>
        <w:jc w:val="both"/>
        <w:rPr>
          <w:rFonts w:ascii="Times New Roman" w:eastAsia="Times New Roman" w:hAnsi="Times New Roman" w:cs="Times New Roman"/>
          <w:i/>
          <w:iCs/>
          <w:sz w:val="26"/>
          <w:szCs w:val="26"/>
        </w:rPr>
      </w:pPr>
      <w:r w:rsidRPr="00851C76">
        <w:rPr>
          <w:rFonts w:ascii="Times New Roman" w:eastAsia="Times New Roman" w:hAnsi="Times New Roman" w:cs="Times New Roman"/>
          <w:sz w:val="26"/>
          <w:szCs w:val="26"/>
          <w:lang w:val="nl-NL"/>
        </w:rPr>
        <w:t xml:space="preserve">Giảng viên tham gia giảng dạy ngành Công nghệ chế tạo máy được phân công giảng dạy đúng chuyên ngành đào tạo </w:t>
      </w:r>
      <w:r w:rsidRPr="00851C76">
        <w:rPr>
          <w:rFonts w:ascii="Times New Roman" w:eastAsia="Times New Roman" w:hAnsi="Times New Roman" w:cs="Times New Roman"/>
          <w:i/>
          <w:sz w:val="26"/>
          <w:szCs w:val="26"/>
        </w:rPr>
        <w:t xml:space="preserve">(3.1.01 - </w:t>
      </w:r>
      <w:r w:rsidRPr="00851C76">
        <w:rPr>
          <w:rFonts w:ascii="Times New Roman" w:eastAsia="Times New Roman" w:hAnsi="Times New Roman" w:cs="Times New Roman"/>
          <w:i/>
          <w:iCs/>
          <w:sz w:val="26"/>
          <w:szCs w:val="26"/>
        </w:rPr>
        <w:t>Danh sách trích ngang nhà giáo đang giảng dạy chuyên môn ngành Công nghệ Chế tạo máy</w:t>
      </w:r>
      <w:r w:rsidRPr="00851C76">
        <w:rPr>
          <w:rFonts w:ascii="Times New Roman" w:eastAsia="Times New Roman" w:hAnsi="Times New Roman" w:cs="Times New Roman"/>
          <w:i/>
          <w:sz w:val="26"/>
          <w:szCs w:val="26"/>
        </w:rPr>
        <w:t>)</w:t>
      </w:r>
      <w:r w:rsidRPr="00851C76">
        <w:rPr>
          <w:rFonts w:ascii="Times New Roman" w:eastAsia="Times New Roman" w:hAnsi="Times New Roman" w:cs="Times New Roman"/>
          <w:sz w:val="26"/>
          <w:szCs w:val="26"/>
          <w:lang w:val="nl-NL"/>
        </w:rPr>
        <w:t xml:space="preserve">. Hồ sơ giảng viên được sắp xếp lưu trữ theo khoa, thông tin cá nhân cập nhật trên phần mềm quản lý nhân sự, nếu có sự thay đổi giảng viên có trách nhiệm kê khai,cập nhật kịp thời, phòng TC-HC-TH thực hiện lưu giữ hồ sơ cá nhân </w:t>
      </w:r>
      <w:r w:rsidRPr="00851C76">
        <w:rPr>
          <w:rFonts w:ascii="Times New Roman" w:eastAsia="Times New Roman" w:hAnsi="Times New Roman" w:cs="Times New Roman"/>
          <w:i/>
          <w:sz w:val="26"/>
          <w:szCs w:val="26"/>
          <w:lang w:val="nl-NL"/>
        </w:rPr>
        <w:t>(3.1.</w:t>
      </w:r>
      <w:r w:rsidRPr="00851C76">
        <w:rPr>
          <w:rFonts w:ascii="Times New Roman" w:eastAsia="Times New Roman" w:hAnsi="Times New Roman" w:cs="Times New Roman"/>
          <w:i/>
          <w:iCs/>
          <w:sz w:val="26"/>
          <w:szCs w:val="26"/>
        </w:rPr>
        <w:t>02 - Hồ sơ quản lý nhà giáo).</w:t>
      </w:r>
    </w:p>
    <w:p w:rsidR="00E005DB" w:rsidRPr="00851C76" w:rsidRDefault="00E005DB" w:rsidP="00E005DB">
      <w:pPr>
        <w:widowControl w:val="0"/>
        <w:autoSpaceDE w:val="0"/>
        <w:autoSpaceDN w:val="0"/>
        <w:adjustRightInd w:val="0"/>
        <w:spacing w:after="120" w:line="312" w:lineRule="auto"/>
        <w:ind w:firstLine="567"/>
        <w:jc w:val="both"/>
        <w:rPr>
          <w:rFonts w:ascii="Times New Roman" w:eastAsia="Times New Roman" w:hAnsi="Times New Roman" w:cs="Times New Roman"/>
          <w:i/>
          <w:sz w:val="26"/>
          <w:szCs w:val="26"/>
          <w:lang w:val="nl-NL"/>
        </w:rPr>
      </w:pPr>
      <w:r w:rsidRPr="00851C76">
        <w:rPr>
          <w:rFonts w:ascii="Times New Roman" w:eastAsia="Times New Roman" w:hAnsi="Times New Roman" w:cs="Times New Roman"/>
          <w:sz w:val="26"/>
          <w:szCs w:val="26"/>
          <w:lang w:val="nl-NL"/>
        </w:rPr>
        <w:t xml:space="preserve">Thực hiện nhiệm vụ giảng dạy, Nhà trường có quy định chế độ làm việc giảng viên, quy định được xây dựng dựa trên Thông tư 07/2017/TT-BLĐTBXH quy định chế độ làm việc của nhà giáo GDNN, trong đó nhiệm vụ giảng viên phải thực hiện nhiệm vụ giảng dạy thông qua số tiết chuẩn, nghiên cứu khoa học, học tập, bồi dưỡng và thực tập doanh nghiệp </w:t>
      </w:r>
      <w:r w:rsidRPr="00851C76">
        <w:rPr>
          <w:rFonts w:ascii="Times New Roman" w:eastAsia="Times New Roman" w:hAnsi="Times New Roman" w:cs="Times New Roman"/>
          <w:i/>
          <w:sz w:val="26"/>
          <w:szCs w:val="26"/>
          <w:lang w:val="nl-NL"/>
        </w:rPr>
        <w:t xml:space="preserve">(3.2.01 – Quyết định ban hành quy định chế độ làm việc đối với giảng viên, giáo viên giảng dạy bậc cao đẳng và trung cấp năm học 2018-2019). </w:t>
      </w:r>
      <w:r w:rsidR="006E422E">
        <w:rPr>
          <w:rFonts w:ascii="Times New Roman" w:eastAsia="Times New Roman" w:hAnsi="Times New Roman" w:cs="Times New Roman"/>
          <w:i/>
          <w:sz w:val="26"/>
          <w:szCs w:val="26"/>
          <w:lang w:val="nl-NL"/>
        </w:rPr>
        <w:t xml:space="preserve"> </w:t>
      </w:r>
    </w:p>
    <w:p w:rsidR="00E005DB" w:rsidRPr="00851C76" w:rsidRDefault="00E005DB" w:rsidP="00E005DB">
      <w:pPr>
        <w:spacing w:before="120" w:after="120" w:line="312" w:lineRule="auto"/>
        <w:ind w:firstLine="720"/>
        <w:jc w:val="both"/>
        <w:rPr>
          <w:rFonts w:ascii="Times New Roman" w:eastAsia="Times New Roman" w:hAnsi="Times New Roman" w:cs="Times New Roman"/>
          <w:sz w:val="26"/>
          <w:szCs w:val="26"/>
          <w:lang w:val="nl-NL"/>
        </w:rPr>
      </w:pPr>
      <w:r w:rsidRPr="00851C76">
        <w:rPr>
          <w:rFonts w:ascii="Times New Roman" w:eastAsia="Times New Roman" w:hAnsi="Times New Roman" w:cs="Times New Roman"/>
          <w:sz w:val="26"/>
          <w:szCs w:val="26"/>
          <w:lang w:val="nl-NL"/>
        </w:rPr>
        <w:t xml:space="preserve"> Căn cứ vào các quy định về việc xây dựng, biên soạn chương trình đào tạo khung do Bộ Lao động – Thương binh và Xã hội ban hành, phòng Tuyển sinh – Đào tạo phối hợp với khoa Cơ khí xây dựng, biên soạn chương trình đào tạo, kế hoạch đào tạo cho ngành Công nghệ Chế tạo máy theo từng học kỳ, năm học </w:t>
      </w:r>
      <w:r w:rsidRPr="00851C76">
        <w:rPr>
          <w:rFonts w:ascii="Times New Roman" w:eastAsia="Times New Roman" w:hAnsi="Times New Roman" w:cs="Times New Roman"/>
          <w:i/>
          <w:sz w:val="26"/>
          <w:szCs w:val="26"/>
          <w:lang w:val="nl-NL"/>
        </w:rPr>
        <w:t>(3.2.02 – Chương trình đào tạo ngành Công nghệ Chế tạo máy).</w:t>
      </w:r>
      <w:r w:rsidRPr="00851C76">
        <w:rPr>
          <w:rFonts w:ascii="Times New Roman" w:eastAsia="Times New Roman" w:hAnsi="Times New Roman" w:cs="Times New Roman"/>
          <w:sz w:val="26"/>
          <w:szCs w:val="26"/>
          <w:lang w:val="nl-NL"/>
        </w:rPr>
        <w:t xml:space="preserve"> Căn cứ bảng phân công giảng dạy, bảng thống kê khối lượng giảng dạy, nhiệm vụ khác như nghiên cứu khoa học, học tập, bồi dưỡng, thực tập doanh nghiệp, 100% giảng viên ngành Công nghệ Chế tạo máy thực hiện đầy đủ các nội dung, mục tiêu của chương trình đào tạo theo đúng tiến độ </w:t>
      </w:r>
      <w:r w:rsidRPr="00851C76">
        <w:rPr>
          <w:rFonts w:ascii="Times New Roman" w:eastAsia="Times New Roman" w:hAnsi="Times New Roman" w:cs="Times New Roman"/>
          <w:i/>
          <w:sz w:val="26"/>
          <w:szCs w:val="26"/>
          <w:lang w:val="nl-NL"/>
        </w:rPr>
        <w:t>(3.2.03 - Bảng phân công khối lượng giảng dạy; 3.2.04 - Bảng tổng kết khối lượng công việc của giảng viên ngành Công nghệ Chế tạo máy; 3.2.05 – Danh sách đăng ký và tổng hợp khối lượng giảng viên đi thực tập doanh nghiệp)</w:t>
      </w:r>
    </w:p>
    <w:p w:rsidR="00E005DB" w:rsidRPr="00851C76" w:rsidRDefault="00E005DB" w:rsidP="00E005DB">
      <w:pPr>
        <w:spacing w:before="120" w:after="120" w:line="312" w:lineRule="auto"/>
        <w:ind w:firstLine="720"/>
        <w:jc w:val="both"/>
        <w:rPr>
          <w:rFonts w:ascii="Times New Roman" w:eastAsia="Times New Roman" w:hAnsi="Times New Roman" w:cs="Times New Roman"/>
          <w:sz w:val="26"/>
          <w:szCs w:val="26"/>
          <w:lang w:val="nl-NL"/>
        </w:rPr>
      </w:pPr>
      <w:r w:rsidRPr="00851C76">
        <w:rPr>
          <w:rFonts w:ascii="Times New Roman" w:eastAsia="Times New Roman" w:hAnsi="Times New Roman" w:cs="Times New Roman"/>
          <w:sz w:val="26"/>
          <w:szCs w:val="26"/>
          <w:lang w:val="nl-NL"/>
        </w:rPr>
        <w:lastRenderedPageBreak/>
        <w:t xml:space="preserve"> Giảng viên giảng dạy tuân thủ các quy định khi lên lớp như: Giáo án đã được khoa hoặc tổ bộ môn thông qua, giáo trình hoặc đề cương chi tiết bài giảng, mô hình học cụ đã được chuẩn bị </w:t>
      </w:r>
      <w:r w:rsidRPr="00851C76">
        <w:rPr>
          <w:rFonts w:ascii="Times New Roman" w:eastAsia="Times New Roman" w:hAnsi="Times New Roman" w:cs="Times New Roman"/>
          <w:i/>
          <w:sz w:val="26"/>
          <w:szCs w:val="26"/>
          <w:lang w:val="nl-NL"/>
        </w:rPr>
        <w:t>(3.2.06 - Giáo án, đề cương bài giảng hoặc giáo trình)</w:t>
      </w:r>
      <w:r w:rsidRPr="00851C76">
        <w:rPr>
          <w:rFonts w:ascii="Times New Roman" w:eastAsia="Times New Roman" w:hAnsi="Times New Roman" w:cs="Times New Roman"/>
          <w:sz w:val="26"/>
          <w:szCs w:val="26"/>
          <w:lang w:val="nl-NL"/>
        </w:rPr>
        <w:t xml:space="preserve">; giảng viên lưu trữ các kết quả đánh giá, kết quả học tập của sinh viên vào sổ tay giáo viên </w:t>
      </w:r>
      <w:r w:rsidRPr="00851C76">
        <w:rPr>
          <w:rFonts w:ascii="Times New Roman" w:eastAsia="Times New Roman" w:hAnsi="Times New Roman" w:cs="Times New Roman"/>
          <w:i/>
          <w:sz w:val="26"/>
          <w:szCs w:val="26"/>
          <w:lang w:val="nl-NL"/>
        </w:rPr>
        <w:t>(3.2.07</w:t>
      </w:r>
      <w:r w:rsidRPr="00851C76">
        <w:rPr>
          <w:rFonts w:ascii="Times New Roman" w:eastAsia="Times New Roman" w:hAnsi="Times New Roman" w:cs="Times New Roman"/>
          <w:sz w:val="26"/>
          <w:szCs w:val="26"/>
          <w:lang w:val="nl-NL"/>
        </w:rPr>
        <w:t xml:space="preserve">- </w:t>
      </w:r>
      <w:r w:rsidRPr="00851C76">
        <w:rPr>
          <w:rFonts w:ascii="Times New Roman" w:eastAsia="Times New Roman" w:hAnsi="Times New Roman" w:cs="Times New Roman"/>
          <w:i/>
          <w:sz w:val="26"/>
          <w:szCs w:val="26"/>
          <w:lang w:val="nl-NL"/>
        </w:rPr>
        <w:t>Sổ tay giáo viên).</w:t>
      </w:r>
      <w:r w:rsidRPr="00851C76">
        <w:rPr>
          <w:rFonts w:ascii="Times New Roman" w:eastAsia="Times New Roman" w:hAnsi="Times New Roman" w:cs="Times New Roman"/>
          <w:sz w:val="26"/>
          <w:szCs w:val="26"/>
          <w:lang w:val="nl-NL"/>
        </w:rPr>
        <w:t xml:space="preserve"> </w:t>
      </w:r>
    </w:p>
    <w:p w:rsidR="00E005DB" w:rsidRPr="00851C76" w:rsidRDefault="00E005DB" w:rsidP="00E005DB">
      <w:pPr>
        <w:spacing w:before="120" w:after="120" w:line="312" w:lineRule="auto"/>
        <w:ind w:firstLine="720"/>
        <w:jc w:val="both"/>
        <w:rPr>
          <w:rFonts w:ascii="Times New Roman" w:eastAsia="Times New Roman" w:hAnsi="Times New Roman" w:cs="Times New Roman"/>
          <w:sz w:val="26"/>
          <w:szCs w:val="26"/>
          <w:lang w:val="nl-NL"/>
        </w:rPr>
      </w:pPr>
      <w:r w:rsidRPr="00851C76">
        <w:rPr>
          <w:rFonts w:ascii="Times New Roman" w:eastAsia="Times New Roman" w:hAnsi="Times New Roman" w:cs="Times New Roman"/>
          <w:sz w:val="26"/>
          <w:szCs w:val="26"/>
          <w:lang w:val="nl-NL"/>
        </w:rPr>
        <w:t xml:space="preserve">Phòng Tuyển sinh – Đào tạo, phòng Thanh tra Giáo dục – Công tác Sinh viên và các khoa phối hợp kiểm tra giờ dạy của giảng viên trên cơ sở đối chiếu giữa kế hoạch đào tạo, kế hoạch giảng dạy. Hàng năm, khoa và tổ chuyên môn tổ chức kiểm tra định kỳ và kiểm tra đột xuất giờ dạy của giảng viên </w:t>
      </w:r>
      <w:r w:rsidRPr="00851C76">
        <w:rPr>
          <w:rFonts w:ascii="Times New Roman" w:eastAsia="Times New Roman" w:hAnsi="Times New Roman" w:cs="Times New Roman"/>
          <w:i/>
          <w:sz w:val="26"/>
          <w:szCs w:val="26"/>
          <w:lang w:val="nl-NL"/>
        </w:rPr>
        <w:t>(3.2.08</w:t>
      </w:r>
      <w:r w:rsidRPr="00851C76">
        <w:rPr>
          <w:rFonts w:ascii="Times New Roman" w:eastAsia="Times New Roman" w:hAnsi="Times New Roman" w:cs="Times New Roman"/>
          <w:sz w:val="26"/>
          <w:szCs w:val="26"/>
          <w:lang w:val="nl-NL"/>
        </w:rPr>
        <w:t xml:space="preserve"> – </w:t>
      </w:r>
      <w:r w:rsidRPr="00851C76">
        <w:rPr>
          <w:rFonts w:ascii="Times New Roman" w:eastAsia="Times New Roman" w:hAnsi="Times New Roman" w:cs="Times New Roman"/>
          <w:i/>
          <w:sz w:val="26"/>
          <w:szCs w:val="26"/>
          <w:lang w:val="nl-NL"/>
        </w:rPr>
        <w:t>Kế hoạch dự giờ, thao giảng cấp khoa và hội giảng cấp trường; 3.2.09</w:t>
      </w:r>
      <w:r w:rsidRPr="00851C76">
        <w:rPr>
          <w:rFonts w:ascii="Times New Roman" w:eastAsia="Times New Roman" w:hAnsi="Times New Roman" w:cs="Times New Roman"/>
          <w:sz w:val="26"/>
          <w:szCs w:val="26"/>
          <w:lang w:val="nl-NL"/>
        </w:rPr>
        <w:t xml:space="preserve"> </w:t>
      </w:r>
      <w:r w:rsidRPr="00851C76">
        <w:rPr>
          <w:rFonts w:ascii="Times New Roman" w:eastAsia="Times New Roman" w:hAnsi="Times New Roman" w:cs="Times New Roman"/>
          <w:i/>
          <w:sz w:val="26"/>
          <w:szCs w:val="26"/>
          <w:lang w:val="nl-NL"/>
        </w:rPr>
        <w:t>- Hồ sơ dự giờ; 3.2.10- Báo cáo kết quả dự giờ, kiểm tra toàn diện giáo viên từng học kỳ, cả năm).</w:t>
      </w:r>
    </w:p>
    <w:p w:rsidR="00E005DB" w:rsidRPr="00851C76" w:rsidRDefault="00E005DB" w:rsidP="00E005DB">
      <w:pPr>
        <w:spacing w:before="120" w:after="120" w:line="312" w:lineRule="auto"/>
        <w:ind w:firstLine="720"/>
        <w:jc w:val="both"/>
        <w:rPr>
          <w:rFonts w:ascii="Times New Roman" w:eastAsia="Times New Roman" w:hAnsi="Times New Roman" w:cs="Times New Roman"/>
          <w:sz w:val="26"/>
          <w:szCs w:val="26"/>
          <w:lang w:val="nl-NL"/>
        </w:rPr>
      </w:pPr>
      <w:r w:rsidRPr="00851C76">
        <w:rPr>
          <w:rFonts w:ascii="Times New Roman" w:eastAsia="Times New Roman" w:hAnsi="Times New Roman" w:cs="Times New Roman"/>
          <w:sz w:val="26"/>
          <w:szCs w:val="26"/>
          <w:lang w:val="nl-NL"/>
        </w:rPr>
        <w:t xml:space="preserve">Hàng tháng, căn cứ kết quả công việc đã thực hiện và việc chấp hành nội quy Nhà trường, khoa Cơ khí tổ chức họp xét thi đua, gửi kết quả bình xét thi đua </w:t>
      </w:r>
      <w:r w:rsidRPr="00851C76">
        <w:rPr>
          <w:rFonts w:ascii="Times New Roman" w:eastAsia="Times New Roman" w:hAnsi="Times New Roman" w:cs="Times New Roman"/>
          <w:i/>
          <w:sz w:val="26"/>
          <w:szCs w:val="26"/>
          <w:lang w:val="nl-NL"/>
        </w:rPr>
        <w:t>(3.2.11- Danh sách thi đua hàng tháng của khoa Cơ khí)</w:t>
      </w:r>
      <w:r w:rsidRPr="00851C76">
        <w:rPr>
          <w:rFonts w:ascii="Times New Roman" w:eastAsia="Times New Roman" w:hAnsi="Times New Roman" w:cs="Times New Roman"/>
          <w:sz w:val="26"/>
          <w:szCs w:val="26"/>
          <w:lang w:val="nl-NL"/>
        </w:rPr>
        <w:t xml:space="preserve"> về bộ phận thi đua tổng hợp, báo cáo thường trực Hội đồng thi đua để bình xét thi đua hàng tháng cho CB,GV của khoa. Kết quả thi đua hàng năm, 100% CB,GV ngành Công nghệ Chế tạo máy đạt lao động tiên tiến </w:t>
      </w:r>
      <w:r w:rsidRPr="00851C76">
        <w:rPr>
          <w:rFonts w:ascii="Times New Roman" w:eastAsia="Times New Roman" w:hAnsi="Times New Roman" w:cs="Times New Roman"/>
          <w:i/>
          <w:sz w:val="26"/>
          <w:szCs w:val="26"/>
          <w:lang w:val="nl-NL"/>
        </w:rPr>
        <w:t>(3.2.12 - Biên bản họp Hội đồng thi đua năm học 2018-2019</w:t>
      </w:r>
      <w:r w:rsidR="00AC319F">
        <w:rPr>
          <w:rFonts w:ascii="Times New Roman" w:eastAsia="Times New Roman" w:hAnsi="Times New Roman" w:cs="Times New Roman"/>
          <w:i/>
          <w:sz w:val="26"/>
          <w:szCs w:val="26"/>
          <w:lang w:val="nl-NL"/>
        </w:rPr>
        <w:t>)</w:t>
      </w:r>
      <w:r w:rsidRPr="00851C76">
        <w:rPr>
          <w:rFonts w:ascii="Times New Roman" w:eastAsia="Times New Roman" w:hAnsi="Times New Roman" w:cs="Times New Roman"/>
          <w:i/>
          <w:sz w:val="26"/>
          <w:szCs w:val="26"/>
          <w:lang w:val="nl-NL"/>
        </w:rPr>
        <w:t>.</w:t>
      </w:r>
    </w:p>
    <w:p w:rsidR="00E005DB" w:rsidRPr="006E422E" w:rsidRDefault="00E005DB" w:rsidP="00E005DB">
      <w:pPr>
        <w:spacing w:before="120" w:after="120" w:line="312" w:lineRule="auto"/>
        <w:ind w:firstLine="720"/>
        <w:jc w:val="both"/>
        <w:rPr>
          <w:rFonts w:ascii="Times New Roman" w:eastAsia="Times New Roman" w:hAnsi="Times New Roman" w:cs="Times New Roman"/>
          <w:strike/>
          <w:sz w:val="26"/>
          <w:szCs w:val="26"/>
          <w:lang w:val="nl-NL"/>
        </w:rPr>
      </w:pPr>
      <w:r w:rsidRPr="00851C76">
        <w:rPr>
          <w:rFonts w:ascii="Times New Roman" w:eastAsia="Times New Roman" w:hAnsi="Times New Roman" w:cs="Times New Roman"/>
          <w:sz w:val="26"/>
          <w:szCs w:val="26"/>
          <w:lang w:val="nl-NL"/>
        </w:rPr>
        <w:t xml:space="preserve">Việc đánh giá, phân loại viên chức có tiêu chí đánh giá cụ thể, rõ ràng trên cơ sở các văn bản hướng dẫn cụ thể. Quy định về đánh giá, quy trình đánh giá, thời hạn thực hiện đều được hướng dẫn cụ thể, có xây dựng biểu mẫu thực hiện </w:t>
      </w:r>
      <w:r w:rsidRPr="00851C76">
        <w:rPr>
          <w:rFonts w:ascii="Times New Roman" w:eastAsia="Times New Roman" w:hAnsi="Times New Roman" w:cs="Times New Roman"/>
          <w:i/>
          <w:sz w:val="26"/>
          <w:szCs w:val="26"/>
          <w:lang w:val="nl-NL"/>
        </w:rPr>
        <w:t>(3.2.13 - Kế hoạch đánh giá, phân loại công chức, viên chức, người lao động năm học  2018 – 2019)</w:t>
      </w:r>
      <w:r w:rsidRPr="00851C76">
        <w:rPr>
          <w:rFonts w:ascii="Times New Roman" w:eastAsia="Times New Roman" w:hAnsi="Times New Roman" w:cs="Times New Roman"/>
          <w:sz w:val="26"/>
          <w:szCs w:val="26"/>
          <w:lang w:val="nl-NL"/>
        </w:rPr>
        <w:t xml:space="preserve">. Quy trình tổ chức đánh giá chặt chẽ, khoa học; Khoa họp nhận xét đánh giá cho các giảng viên theo từng tiêu chí cụ thể và gửi về Hội đồng thi đua Nhà trường </w:t>
      </w:r>
      <w:r w:rsidRPr="00851C76">
        <w:rPr>
          <w:rFonts w:ascii="Times New Roman" w:eastAsia="Times New Roman" w:hAnsi="Times New Roman" w:cs="Times New Roman"/>
          <w:i/>
          <w:sz w:val="26"/>
          <w:szCs w:val="26"/>
          <w:lang w:val="nl-NL"/>
        </w:rPr>
        <w:t xml:space="preserve">(3.2.14 </w:t>
      </w:r>
      <w:r w:rsidRPr="00851C76">
        <w:rPr>
          <w:rFonts w:ascii="Times New Roman" w:eastAsia="Times New Roman" w:hAnsi="Times New Roman" w:cs="Times New Roman"/>
          <w:sz w:val="26"/>
          <w:szCs w:val="26"/>
          <w:lang w:val="nl-NL"/>
        </w:rPr>
        <w:t xml:space="preserve">- </w:t>
      </w:r>
      <w:r w:rsidRPr="00851C76">
        <w:rPr>
          <w:rFonts w:ascii="Times New Roman" w:eastAsia="Times New Roman" w:hAnsi="Times New Roman" w:cs="Times New Roman"/>
          <w:i/>
          <w:sz w:val="26"/>
          <w:szCs w:val="26"/>
          <w:lang w:val="nl-NL"/>
        </w:rPr>
        <w:t>Biên bản họp đánh giá, xếp loại viên chức của khoa Cơ khí năm học 2018 – 2019)</w:t>
      </w:r>
      <w:r w:rsidRPr="00851C76">
        <w:rPr>
          <w:rFonts w:ascii="Times New Roman" w:eastAsia="Times New Roman" w:hAnsi="Times New Roman" w:cs="Times New Roman"/>
          <w:sz w:val="26"/>
          <w:szCs w:val="26"/>
          <w:lang w:val="nl-NL"/>
        </w:rPr>
        <w:t>. Kết quả đánh giá, phân loại viên chức năm học</w:t>
      </w:r>
      <w:r w:rsidR="00AC319F">
        <w:rPr>
          <w:rFonts w:ascii="Times New Roman" w:eastAsia="Times New Roman" w:hAnsi="Times New Roman" w:cs="Times New Roman"/>
          <w:color w:val="FF0000"/>
          <w:sz w:val="26"/>
          <w:szCs w:val="26"/>
          <w:lang w:val="nl-NL"/>
        </w:rPr>
        <w:t xml:space="preserve"> 2018-2019</w:t>
      </w:r>
      <w:r w:rsidRPr="00851C76">
        <w:rPr>
          <w:rFonts w:ascii="Times New Roman" w:eastAsia="Times New Roman" w:hAnsi="Times New Roman" w:cs="Times New Roman"/>
          <w:sz w:val="26"/>
          <w:szCs w:val="26"/>
          <w:lang w:val="nl-NL"/>
        </w:rPr>
        <w:t xml:space="preserve">: </w:t>
      </w:r>
      <w:r w:rsidRPr="006E422E">
        <w:rPr>
          <w:rFonts w:ascii="Times New Roman" w:eastAsia="Times New Roman" w:hAnsi="Times New Roman" w:cs="Times New Roman"/>
          <w:color w:val="FF0000"/>
          <w:sz w:val="26"/>
          <w:szCs w:val="26"/>
          <w:lang w:val="nl-NL"/>
        </w:rPr>
        <w:t xml:space="preserve">21 giảng viên chuyên ngành Công nghệ Chế tạo máy và 05 giảng viên dạy môn chung được xếp loại “Hoàn thành nhiệm vụ” trở lên, trong đó có 11 giảng viên xếp loại “Hoàn thành xuất sắc nhiệm vụ”, 14 giảng viên xếp loại “Hoàn thành tốt nhiệm vụ” và 01 giảng viên xếp loại “Hoàn thành nhiệm vụ” </w:t>
      </w:r>
      <w:r w:rsidRPr="00851C76">
        <w:rPr>
          <w:rFonts w:ascii="Times New Roman" w:eastAsia="Times New Roman" w:hAnsi="Times New Roman" w:cs="Times New Roman"/>
          <w:i/>
          <w:sz w:val="26"/>
          <w:szCs w:val="26"/>
          <w:lang w:val="nl-NL"/>
        </w:rPr>
        <w:t>(3.2.15 - Kết quả đánh giá, xếp loại viên chức năm học 2018 – 2019</w:t>
      </w:r>
      <w:r w:rsidR="00AC319F">
        <w:rPr>
          <w:rFonts w:ascii="Times New Roman" w:eastAsia="Times New Roman" w:hAnsi="Times New Roman" w:cs="Times New Roman"/>
          <w:i/>
          <w:sz w:val="26"/>
          <w:szCs w:val="26"/>
          <w:lang w:val="nl-NL"/>
        </w:rPr>
        <w:t>)</w:t>
      </w:r>
    </w:p>
    <w:p w:rsidR="00E005DB" w:rsidRPr="00851C76" w:rsidRDefault="00E005DB" w:rsidP="00E005DB">
      <w:pPr>
        <w:spacing w:before="120" w:after="120" w:line="312" w:lineRule="auto"/>
        <w:ind w:firstLine="720"/>
        <w:jc w:val="both"/>
        <w:rPr>
          <w:rFonts w:ascii="Times New Roman" w:eastAsia="Times New Roman" w:hAnsi="Times New Roman" w:cs="Times New Roman"/>
          <w:sz w:val="26"/>
          <w:szCs w:val="26"/>
          <w:lang w:val="nl-NL"/>
        </w:rPr>
      </w:pPr>
      <w:r w:rsidRPr="00851C76">
        <w:rPr>
          <w:rFonts w:ascii="Times New Roman" w:eastAsia="Times New Roman" w:hAnsi="Times New Roman" w:cs="Times New Roman"/>
          <w:sz w:val="26"/>
          <w:szCs w:val="26"/>
          <w:lang w:val="nl-NL"/>
        </w:rPr>
        <w:t>Qua kết quả thi đua và đánh giá, phân loại viên chức hàng năm cho thấy đội ngũ giảng viên chuyên ngành Công nghệ Chế tạo máy luôn nỗ lực rèn luyện bản thân, không ngừng học tập nâng cao năng lực chuyên môn, có tinh thần trách nhiệm cao trong công việc, thực hiện theo đúng nhiệm vụ, quyền hạn được giao, tích cực đóng góp vào sự phát triển Nhà trường.</w:t>
      </w:r>
    </w:p>
    <w:p w:rsidR="00D973A2" w:rsidRPr="00851C76" w:rsidRDefault="00D973A2" w:rsidP="001E3D85">
      <w:pPr>
        <w:spacing w:before="80" w:after="80" w:line="264" w:lineRule="auto"/>
        <w:jc w:val="both"/>
        <w:rPr>
          <w:rFonts w:ascii="Times New Roman" w:eastAsia="Times New Roman" w:hAnsi="Times New Roman" w:cs="Times New Roman"/>
          <w:b/>
          <w:sz w:val="26"/>
          <w:szCs w:val="26"/>
        </w:rPr>
      </w:pPr>
      <w:r w:rsidRPr="00851C76">
        <w:rPr>
          <w:rFonts w:ascii="Times New Roman" w:eastAsia="Times New Roman" w:hAnsi="Times New Roman" w:cs="Times New Roman"/>
          <w:b/>
          <w:sz w:val="26"/>
          <w:szCs w:val="26"/>
        </w:rPr>
        <w:t xml:space="preserve">Điểm tự đánh giá tiêu chuẩn </w:t>
      </w:r>
      <w:r w:rsidR="0035359D" w:rsidRPr="00851C76">
        <w:rPr>
          <w:rFonts w:ascii="Times New Roman" w:eastAsia="Times New Roman" w:hAnsi="Times New Roman" w:cs="Times New Roman"/>
          <w:b/>
          <w:sz w:val="26"/>
          <w:szCs w:val="26"/>
        </w:rPr>
        <w:t>2</w:t>
      </w:r>
      <w:r w:rsidRPr="00851C76">
        <w:rPr>
          <w:rFonts w:ascii="Times New Roman" w:eastAsia="Times New Roman" w:hAnsi="Times New Roman" w:cs="Times New Roman"/>
          <w:b/>
          <w:sz w:val="26"/>
          <w:szCs w:val="26"/>
        </w:rPr>
        <w:t>, tiêu chí 3: 2 điểm</w:t>
      </w:r>
    </w:p>
    <w:p w:rsidR="00D550A3" w:rsidRPr="00851C76" w:rsidRDefault="00D550A3" w:rsidP="001E3D85">
      <w:pPr>
        <w:spacing w:before="80" w:after="80" w:line="264" w:lineRule="auto"/>
        <w:jc w:val="both"/>
        <w:rPr>
          <w:rFonts w:ascii="Times New Roman" w:eastAsia="Times New Roman" w:hAnsi="Times New Roman" w:cs="Times New Roman"/>
          <w:b/>
          <w:sz w:val="26"/>
          <w:szCs w:val="26"/>
        </w:rPr>
      </w:pPr>
    </w:p>
    <w:p w:rsidR="00E66CDA" w:rsidRPr="00851C76" w:rsidRDefault="00E66CDA" w:rsidP="001E3D85">
      <w:pPr>
        <w:pBdr>
          <w:top w:val="single" w:sz="4" w:space="5" w:color="auto"/>
          <w:left w:val="single" w:sz="4" w:space="4" w:color="auto"/>
          <w:bottom w:val="single" w:sz="4" w:space="5" w:color="auto"/>
          <w:right w:val="single" w:sz="4" w:space="4" w:color="auto"/>
        </w:pBdr>
        <w:spacing w:before="80" w:after="80" w:line="264" w:lineRule="auto"/>
        <w:jc w:val="both"/>
        <w:rPr>
          <w:rFonts w:ascii="Times New Roman" w:eastAsia="Times New Roman" w:hAnsi="Times New Roman" w:cs="Times New Roman"/>
          <w:b/>
          <w:sz w:val="26"/>
          <w:szCs w:val="26"/>
          <w:u w:val="single"/>
        </w:rPr>
      </w:pPr>
      <w:r w:rsidRPr="00851C76">
        <w:rPr>
          <w:rFonts w:ascii="Times New Roman" w:eastAsia="Times New Roman" w:hAnsi="Times New Roman" w:cs="Times New Roman"/>
          <w:b/>
          <w:i/>
          <w:sz w:val="26"/>
          <w:szCs w:val="26"/>
        </w:rPr>
        <w:lastRenderedPageBreak/>
        <w:t>Tiêu chuẩn 3.3:</w:t>
      </w:r>
      <w:r w:rsidRPr="00851C76">
        <w:rPr>
          <w:rFonts w:ascii="Times New Roman" w:eastAsia="Times New Roman" w:hAnsi="Times New Roman" w:cs="Times New Roman"/>
          <w:sz w:val="26"/>
          <w:szCs w:val="26"/>
        </w:rPr>
        <w:t xml:space="preserve"> </w:t>
      </w:r>
      <w:r w:rsidRPr="00851C76">
        <w:rPr>
          <w:rFonts w:ascii="Times New Roman" w:eastAsia="Times New Roman" w:hAnsi="Times New Roman" w:cs="Times New Roman"/>
          <w:sz w:val="26"/>
          <w:szCs w:val="26"/>
          <w:lang w:val="pt-BR"/>
        </w:rPr>
        <w:t>Đảm bảo tất cả các mô-đun, môn học thuộc chương trình đào tạo có đủ nhà giáo đứng lớp; đảm bảo tỉ lệ số người học/lớp và tỉ lệ quy đổi người học/nhà giáo theo quy định.</w:t>
      </w:r>
    </w:p>
    <w:p w:rsidR="00E66CDA" w:rsidRPr="00851C76" w:rsidRDefault="00E66CDA" w:rsidP="001E3D85">
      <w:pPr>
        <w:spacing w:before="80" w:after="80" w:line="264" w:lineRule="auto"/>
        <w:jc w:val="both"/>
        <w:rPr>
          <w:rFonts w:ascii="Times New Roman" w:eastAsia="Times New Roman" w:hAnsi="Times New Roman" w:cs="Times New Roman"/>
          <w:b/>
          <w:sz w:val="26"/>
          <w:szCs w:val="26"/>
        </w:rPr>
      </w:pPr>
      <w:r w:rsidRPr="00851C76">
        <w:rPr>
          <w:rFonts w:ascii="Times New Roman" w:eastAsia="Times New Roman" w:hAnsi="Times New Roman" w:cs="Times New Roman"/>
          <w:b/>
          <w:sz w:val="26"/>
          <w:szCs w:val="26"/>
        </w:rPr>
        <w:t>Mô tả, phân tích, nhận định</w:t>
      </w:r>
    </w:p>
    <w:p w:rsidR="00192139" w:rsidRPr="00851C76" w:rsidRDefault="00192139" w:rsidP="00192139">
      <w:pPr>
        <w:spacing w:before="120" w:after="120" w:line="312" w:lineRule="auto"/>
        <w:jc w:val="both"/>
        <w:rPr>
          <w:rFonts w:ascii="Times New Roman" w:eastAsia="Times New Roman" w:hAnsi="Times New Roman" w:cs="Times New Roman"/>
          <w:i/>
          <w:sz w:val="26"/>
          <w:szCs w:val="26"/>
          <w:lang w:val="pt-BR"/>
        </w:rPr>
      </w:pPr>
      <w:r w:rsidRPr="00851C76">
        <w:rPr>
          <w:rFonts w:ascii="Times New Roman" w:eastAsia="Times New Roman" w:hAnsi="Times New Roman" w:cs="Times New Roman"/>
          <w:b/>
          <w:sz w:val="26"/>
          <w:szCs w:val="26"/>
          <w:lang w:val="pt-BR"/>
        </w:rPr>
        <w:tab/>
      </w:r>
      <w:r w:rsidRPr="00851C76">
        <w:rPr>
          <w:rFonts w:ascii="Times New Roman" w:eastAsia="Times New Roman" w:hAnsi="Times New Roman" w:cs="Times New Roman"/>
          <w:sz w:val="26"/>
          <w:szCs w:val="26"/>
          <w:lang w:val="nl-NL"/>
        </w:rPr>
        <w:t>Nhà trường có đội ngũ giảng viên đạt chuẩn về trình độ chuyên môn, nghiệp vụ theo quy định tại Thông tư số 08/2017/TT-BLĐTBXH ngày 10/3/2017 và được phân công giảng dạy các môn học thuộc chương trình đào tạo ngành Công nghệ Chế tạo máy theo quy định</w:t>
      </w:r>
      <w:r w:rsidRPr="00851C76">
        <w:rPr>
          <w:rFonts w:ascii="Times New Roman" w:eastAsia="Times New Roman" w:hAnsi="Times New Roman" w:cs="Times New Roman"/>
          <w:sz w:val="26"/>
          <w:szCs w:val="26"/>
          <w:lang w:val="pt-BR"/>
        </w:rPr>
        <w:t xml:space="preserve"> </w:t>
      </w:r>
      <w:r w:rsidRPr="00851C76">
        <w:rPr>
          <w:rFonts w:ascii="Times New Roman" w:eastAsia="Times New Roman" w:hAnsi="Times New Roman" w:cs="Times New Roman"/>
          <w:i/>
          <w:sz w:val="26"/>
          <w:szCs w:val="26"/>
          <w:lang w:val="pt-BR"/>
        </w:rPr>
        <w:t xml:space="preserve">(3.1.01- </w:t>
      </w:r>
      <w:r w:rsidRPr="00851C76">
        <w:rPr>
          <w:rFonts w:ascii="Times New Roman" w:eastAsia="Times New Roman" w:hAnsi="Times New Roman" w:cs="Times New Roman"/>
          <w:i/>
          <w:iCs/>
          <w:sz w:val="26"/>
          <w:szCs w:val="26"/>
        </w:rPr>
        <w:t>Danh sách trích ngang nhà giáo đang giảng dạy chương trình đào tạo ngành Công nghệ Chế tạo máy</w:t>
      </w:r>
      <w:r w:rsidRPr="00851C76">
        <w:rPr>
          <w:rFonts w:ascii="Times New Roman" w:eastAsia="Times New Roman" w:hAnsi="Times New Roman" w:cs="Times New Roman"/>
          <w:i/>
          <w:sz w:val="26"/>
          <w:szCs w:val="26"/>
          <w:lang w:val="pt-BR"/>
        </w:rPr>
        <w:t>).</w:t>
      </w:r>
    </w:p>
    <w:p w:rsidR="00192139" w:rsidRPr="00851C76" w:rsidRDefault="00192139" w:rsidP="00192139">
      <w:pPr>
        <w:spacing w:before="120" w:after="120" w:line="312" w:lineRule="auto"/>
        <w:ind w:firstLine="709"/>
        <w:jc w:val="both"/>
        <w:rPr>
          <w:rFonts w:ascii="Times New Roman" w:eastAsia="Times New Roman" w:hAnsi="Times New Roman" w:cs="Times New Roman"/>
          <w:i/>
          <w:sz w:val="26"/>
          <w:szCs w:val="26"/>
          <w:lang w:val="pt-BR"/>
        </w:rPr>
      </w:pPr>
      <w:r w:rsidRPr="00851C76">
        <w:rPr>
          <w:rFonts w:ascii="Times New Roman" w:eastAsia="Times New Roman" w:hAnsi="Times New Roman" w:cs="Times New Roman"/>
          <w:sz w:val="26"/>
          <w:szCs w:val="26"/>
          <w:lang w:val="nl-NL"/>
        </w:rPr>
        <w:t>Hàng năm, căn cứ theo quy định tại Thông tư số 07/2017/TT-BLĐTBXH ngày 10/3/2017 của Bộ Lao động – Thương binh và Xã hội và các văn bản quy định khác, Nhà trường xây dựng, rà soát, điều chỉnh, bổ sung quy định chế độ làm việc của giảng viên giảng dạy bậc cao đẳng và trung cấp tại trường</w:t>
      </w:r>
      <w:r w:rsidRPr="00851C76">
        <w:rPr>
          <w:rFonts w:ascii="Times New Roman" w:eastAsia="Times New Roman" w:hAnsi="Times New Roman" w:cs="Times New Roman"/>
          <w:sz w:val="26"/>
          <w:szCs w:val="26"/>
          <w:lang w:val="pt-BR"/>
        </w:rPr>
        <w:t xml:space="preserve"> </w:t>
      </w:r>
      <w:r w:rsidRPr="00851C76">
        <w:rPr>
          <w:rFonts w:ascii="Times New Roman" w:eastAsia="Times New Roman" w:hAnsi="Times New Roman" w:cs="Times New Roman"/>
          <w:i/>
          <w:sz w:val="26"/>
          <w:szCs w:val="26"/>
          <w:lang w:val="pt-BR"/>
        </w:rPr>
        <w:t>(3.2.01- Quyết định ban hành quy định chế độ làm việc đối với giảng viên, giáo viên giảng dạy bậc cao đẳng và trung cấp năm học</w:t>
      </w:r>
      <w:r w:rsidR="00AC319F">
        <w:rPr>
          <w:rFonts w:ascii="Times New Roman" w:eastAsia="Times New Roman" w:hAnsi="Times New Roman" w:cs="Times New Roman"/>
          <w:i/>
          <w:sz w:val="26"/>
          <w:szCs w:val="26"/>
          <w:lang w:val="pt-BR"/>
        </w:rPr>
        <w:t xml:space="preserve"> 2018-2019</w:t>
      </w:r>
      <w:r w:rsidRPr="00851C76">
        <w:rPr>
          <w:rFonts w:ascii="Times New Roman" w:eastAsia="Times New Roman" w:hAnsi="Times New Roman" w:cs="Times New Roman"/>
          <w:i/>
          <w:sz w:val="26"/>
          <w:szCs w:val="26"/>
          <w:lang w:val="pt-BR"/>
        </w:rPr>
        <w:t>).</w:t>
      </w:r>
    </w:p>
    <w:p w:rsidR="00192139" w:rsidRPr="00851C76" w:rsidRDefault="00192139" w:rsidP="00192139">
      <w:pPr>
        <w:spacing w:before="120" w:after="120" w:line="312" w:lineRule="auto"/>
        <w:ind w:firstLine="709"/>
        <w:jc w:val="both"/>
        <w:rPr>
          <w:rFonts w:ascii="Times New Roman" w:eastAsia="Times New Roman" w:hAnsi="Times New Roman" w:cs="Times New Roman"/>
          <w:i/>
          <w:sz w:val="26"/>
          <w:szCs w:val="26"/>
          <w:lang w:val="pt-BR"/>
        </w:rPr>
      </w:pPr>
      <w:r w:rsidRPr="00851C76">
        <w:rPr>
          <w:rFonts w:ascii="Times New Roman" w:eastAsia="Times New Roman" w:hAnsi="Times New Roman" w:cs="Times New Roman"/>
          <w:sz w:val="26"/>
          <w:szCs w:val="26"/>
          <w:lang w:val="nl-NL"/>
        </w:rPr>
        <w:t xml:space="preserve">Thực hiện chương trình khung đào tạo ngành Công nghệ chế tạo máy, Nhà trường xây dựng chương trình đào tạo và kế hoạch giảng dạy toàn khóa cho từng học kỳ, năm học cụ thể </w:t>
      </w:r>
      <w:r w:rsidRPr="00851C76">
        <w:rPr>
          <w:rFonts w:ascii="Times New Roman" w:eastAsia="Times New Roman" w:hAnsi="Times New Roman" w:cs="Times New Roman"/>
          <w:i/>
          <w:sz w:val="26"/>
          <w:szCs w:val="26"/>
          <w:lang w:val="pt-BR"/>
        </w:rPr>
        <w:t>(3.3.01 - Niên giám Cao đẳng chính quy năm 2019, 2018)</w:t>
      </w:r>
      <w:r w:rsidRPr="00851C76">
        <w:rPr>
          <w:rFonts w:ascii="Times New Roman" w:eastAsia="Times New Roman" w:hAnsi="Times New Roman" w:cs="Times New Roman"/>
          <w:sz w:val="26"/>
          <w:szCs w:val="26"/>
          <w:lang w:val="pt-BR"/>
        </w:rPr>
        <w:t xml:space="preserve">. </w:t>
      </w:r>
      <w:r w:rsidRPr="00851C76">
        <w:rPr>
          <w:rFonts w:ascii="Times New Roman" w:eastAsia="Times New Roman" w:hAnsi="Times New Roman" w:cs="Times New Roman"/>
          <w:sz w:val="26"/>
          <w:szCs w:val="26"/>
          <w:lang w:val="nl-NL"/>
        </w:rPr>
        <w:t>Căn cứ theo kế hoạch đào tạo năm học của nhà trường, đầu mỗi học kỳ trong năm học, Khoa chuyên môn xây dựng thời khóa biểu, phân công giảng viên giảng dạy môn học của các lớp</w:t>
      </w:r>
      <w:r w:rsidRPr="00851C76">
        <w:rPr>
          <w:rFonts w:ascii="Times New Roman" w:eastAsia="Times New Roman" w:hAnsi="Times New Roman" w:cs="Times New Roman"/>
          <w:sz w:val="26"/>
          <w:szCs w:val="26"/>
          <w:lang w:val="pt-BR"/>
        </w:rPr>
        <w:t xml:space="preserve"> </w:t>
      </w:r>
      <w:r w:rsidRPr="00851C76">
        <w:rPr>
          <w:rFonts w:ascii="Times New Roman" w:eastAsia="Times New Roman" w:hAnsi="Times New Roman" w:cs="Times New Roman"/>
          <w:i/>
          <w:sz w:val="26"/>
          <w:szCs w:val="26"/>
          <w:lang w:val="pt-BR"/>
        </w:rPr>
        <w:t>(3.3.02 - Tiến độ đào tạo trung cấp, cao đẳng, đại học vừa học vừa làm các khóa 2019; 2018; 3.3.03 - Thời khóa biểu của lớp học-trên phần mềm hệ thống quản lý giáo dục PMT-EMS Education)</w:t>
      </w:r>
    </w:p>
    <w:p w:rsidR="00192139" w:rsidRPr="00851C76" w:rsidRDefault="00192139" w:rsidP="00192139">
      <w:pPr>
        <w:spacing w:before="120" w:after="120" w:line="312" w:lineRule="auto"/>
        <w:ind w:firstLine="709"/>
        <w:jc w:val="both"/>
        <w:rPr>
          <w:rFonts w:ascii="Times New Roman" w:eastAsia="Times New Roman" w:hAnsi="Times New Roman" w:cs="Times New Roman"/>
          <w:i/>
          <w:sz w:val="26"/>
          <w:szCs w:val="26"/>
          <w:lang w:val="pt-BR"/>
        </w:rPr>
      </w:pPr>
      <w:r w:rsidRPr="00851C76">
        <w:rPr>
          <w:rFonts w:ascii="Times New Roman" w:eastAsia="Times New Roman" w:hAnsi="Times New Roman" w:cs="Times New Roman"/>
          <w:sz w:val="26"/>
          <w:szCs w:val="26"/>
          <w:lang w:val="nl-NL"/>
        </w:rPr>
        <w:t>Nhà trường thực hiện quản lý thông tin sinh viên và căn cứ theo số lượng sinh viên học ngành Công nghệ chế tạo máy của mỗi khóa, chia thành từng lớp học cụ thể</w:t>
      </w:r>
      <w:r w:rsidRPr="00851C76">
        <w:rPr>
          <w:rFonts w:ascii="Times New Roman" w:eastAsia="Times New Roman" w:hAnsi="Times New Roman" w:cs="Times New Roman"/>
          <w:sz w:val="26"/>
          <w:szCs w:val="26"/>
          <w:lang w:val="pt-BR"/>
        </w:rPr>
        <w:t xml:space="preserve"> </w:t>
      </w:r>
      <w:r w:rsidRPr="00851C76">
        <w:rPr>
          <w:rFonts w:ascii="Times New Roman" w:eastAsia="Times New Roman" w:hAnsi="Times New Roman" w:cs="Times New Roman"/>
          <w:i/>
          <w:sz w:val="26"/>
          <w:szCs w:val="26"/>
          <w:lang w:val="pt-BR"/>
        </w:rPr>
        <w:t xml:space="preserve">(3.3.04 - Danh sách sinh viên ngành Công nghệ chế tạo máy năm học </w:t>
      </w:r>
      <w:r w:rsidR="00AC319F">
        <w:rPr>
          <w:rFonts w:ascii="Times New Roman" w:eastAsia="Times New Roman" w:hAnsi="Times New Roman" w:cs="Times New Roman"/>
          <w:i/>
          <w:sz w:val="26"/>
          <w:szCs w:val="26"/>
          <w:lang w:val="pt-BR"/>
        </w:rPr>
        <w:t>2018-2019</w:t>
      </w:r>
      <w:r w:rsidRPr="00851C76">
        <w:rPr>
          <w:rFonts w:ascii="Times New Roman" w:eastAsia="Times New Roman" w:hAnsi="Times New Roman" w:cs="Times New Roman"/>
          <w:i/>
          <w:sz w:val="26"/>
          <w:szCs w:val="26"/>
          <w:lang w:val="pt-BR"/>
        </w:rPr>
        <w:t>).</w:t>
      </w:r>
    </w:p>
    <w:p w:rsidR="00192139" w:rsidRPr="00851C76" w:rsidRDefault="00192139" w:rsidP="00192139">
      <w:pPr>
        <w:spacing w:before="120" w:after="120" w:line="312" w:lineRule="auto"/>
        <w:ind w:firstLine="709"/>
        <w:jc w:val="both"/>
        <w:rPr>
          <w:rFonts w:ascii="Times New Roman" w:eastAsia="Times New Roman" w:hAnsi="Times New Roman" w:cs="Times New Roman"/>
          <w:i/>
          <w:sz w:val="26"/>
          <w:szCs w:val="26"/>
          <w:lang w:val="pt-BR"/>
        </w:rPr>
      </w:pPr>
      <w:r w:rsidRPr="00851C76">
        <w:rPr>
          <w:rFonts w:ascii="Times New Roman" w:eastAsia="Times New Roman" w:hAnsi="Times New Roman" w:cs="Times New Roman"/>
          <w:sz w:val="26"/>
          <w:szCs w:val="26"/>
          <w:lang w:val="nl-NL"/>
        </w:rPr>
        <w:t>Theo quy định thời gian làm việc của giảng viên tại quy định chế độ công tác giảng viên gồm thời gian thực hiện công tác giảng dạy, thời gian học tập, bồi dưỡng, nghiên cứu khoa học và thời gian thực tập tại doanh nghiệp hoặc cơ quan chuyên môn. Trong năm học, giảng viên sắp xếp thời gian tham gia các lớp bồi dưỡng và tham gia thực tập doanh nghiệp theo kế hoạch của nhà trường vào cuối năm học</w:t>
      </w:r>
      <w:r w:rsidRPr="00851C76">
        <w:rPr>
          <w:rFonts w:ascii="Times New Roman" w:eastAsia="Times New Roman" w:hAnsi="Times New Roman" w:cs="Times New Roman"/>
          <w:sz w:val="26"/>
          <w:szCs w:val="26"/>
          <w:lang w:val="pt-BR"/>
        </w:rPr>
        <w:t xml:space="preserve"> </w:t>
      </w:r>
      <w:r w:rsidRPr="00851C76">
        <w:rPr>
          <w:rFonts w:ascii="Times New Roman" w:eastAsia="Times New Roman" w:hAnsi="Times New Roman" w:cs="Times New Roman"/>
          <w:i/>
          <w:sz w:val="26"/>
          <w:szCs w:val="26"/>
          <w:lang w:val="pt-BR"/>
        </w:rPr>
        <w:t xml:space="preserve">(3.3.05– Kế hoạch phân công giảng viên thực tập tại doanh nghiệp, cơ quan chuyên môn của khoa Cơ khí). </w:t>
      </w:r>
      <w:r w:rsidRPr="00851C76">
        <w:rPr>
          <w:rFonts w:ascii="Times New Roman" w:eastAsia="Times New Roman" w:hAnsi="Times New Roman" w:cs="Times New Roman"/>
          <w:sz w:val="26"/>
          <w:szCs w:val="26"/>
          <w:lang w:val="nl-NL"/>
        </w:rPr>
        <w:t xml:space="preserve">Sau mỗi năm học, nhà trường thực hiện thống kê khối lượng công tác của giảng viên gồm số tiết thực hiện công tác giảng dạy, số giờ học tập, bồi dưỡng, nghiên cứu khoa học và số giờ thực tập tại doanh nghiệp, </w:t>
      </w:r>
      <w:r w:rsidRPr="00851C76">
        <w:rPr>
          <w:rFonts w:ascii="Times New Roman" w:eastAsia="Times New Roman" w:hAnsi="Times New Roman" w:cs="Times New Roman"/>
          <w:i/>
          <w:sz w:val="26"/>
          <w:szCs w:val="26"/>
          <w:lang w:val="pt-BR"/>
        </w:rPr>
        <w:t xml:space="preserve">(3.2.04 – </w:t>
      </w:r>
      <w:r w:rsidRPr="00851C76">
        <w:rPr>
          <w:rFonts w:ascii="Times New Roman" w:eastAsia="Times New Roman" w:hAnsi="Times New Roman" w:cs="Times New Roman"/>
          <w:i/>
          <w:sz w:val="26"/>
          <w:szCs w:val="26"/>
          <w:lang w:val="nl-NL"/>
        </w:rPr>
        <w:t>Bảng tổng kết  khối lượng công việc của giảng viên ngành Công nghệ Chế tạo máy</w:t>
      </w:r>
      <w:r w:rsidRPr="00851C76">
        <w:rPr>
          <w:rFonts w:ascii="Times New Roman" w:eastAsia="Times New Roman" w:hAnsi="Times New Roman" w:cs="Times New Roman"/>
          <w:i/>
          <w:sz w:val="26"/>
          <w:szCs w:val="26"/>
          <w:lang w:val="pt-BR"/>
        </w:rPr>
        <w:t>).</w:t>
      </w:r>
      <w:r w:rsidRPr="00851C76">
        <w:rPr>
          <w:rFonts w:ascii="Times New Roman" w:eastAsia="Times New Roman" w:hAnsi="Times New Roman" w:cs="Times New Roman"/>
          <w:sz w:val="26"/>
          <w:szCs w:val="26"/>
          <w:lang w:val="pt-BR"/>
        </w:rPr>
        <w:t xml:space="preserve"> </w:t>
      </w:r>
      <w:r w:rsidRPr="00851C76">
        <w:rPr>
          <w:rFonts w:ascii="Times New Roman" w:eastAsia="Times New Roman" w:hAnsi="Times New Roman" w:cs="Times New Roman"/>
          <w:sz w:val="26"/>
          <w:szCs w:val="26"/>
          <w:lang w:val="nl-NL"/>
        </w:rPr>
        <w:t xml:space="preserve">Trên cơ sở đó, nhà trường thực hiện thanh toán tiền giảng dạy vượt giờ cho </w:t>
      </w:r>
      <w:r w:rsidRPr="00851C76">
        <w:rPr>
          <w:rFonts w:ascii="Times New Roman" w:eastAsia="Times New Roman" w:hAnsi="Times New Roman" w:cs="Times New Roman"/>
          <w:sz w:val="26"/>
          <w:szCs w:val="26"/>
          <w:lang w:val="nl-NL"/>
        </w:rPr>
        <w:lastRenderedPageBreak/>
        <w:t>giảng viên</w:t>
      </w:r>
      <w:r w:rsidRPr="00851C76">
        <w:rPr>
          <w:rFonts w:ascii="Times New Roman" w:eastAsia="Times New Roman" w:hAnsi="Times New Roman" w:cs="Times New Roman"/>
          <w:sz w:val="26"/>
          <w:szCs w:val="26"/>
          <w:lang w:val="pt-BR"/>
        </w:rPr>
        <w:t xml:space="preserve"> </w:t>
      </w:r>
      <w:r w:rsidRPr="00851C76">
        <w:rPr>
          <w:rFonts w:ascii="Times New Roman" w:eastAsia="Times New Roman" w:hAnsi="Times New Roman" w:cs="Times New Roman"/>
          <w:i/>
          <w:sz w:val="26"/>
          <w:szCs w:val="26"/>
          <w:lang w:val="pt-BR"/>
        </w:rPr>
        <w:t>(3.3.06 – Bảng thanh toán tiền phụ trội cho giảng viê</w:t>
      </w:r>
      <w:r w:rsidR="00AC319F">
        <w:rPr>
          <w:rFonts w:ascii="Times New Roman" w:eastAsia="Times New Roman" w:hAnsi="Times New Roman" w:cs="Times New Roman"/>
          <w:i/>
          <w:sz w:val="26"/>
          <w:szCs w:val="26"/>
          <w:lang w:val="pt-BR"/>
        </w:rPr>
        <w:t>n khoa Cơ khí năm học 2018-2019)</w:t>
      </w:r>
    </w:p>
    <w:p w:rsidR="00192139" w:rsidRPr="00851C76" w:rsidRDefault="00192139" w:rsidP="00192139">
      <w:pPr>
        <w:spacing w:before="120" w:after="120" w:line="312" w:lineRule="auto"/>
        <w:ind w:firstLine="720"/>
        <w:jc w:val="both"/>
        <w:rPr>
          <w:rFonts w:ascii="Times New Roman" w:eastAsia="Times New Roman" w:hAnsi="Times New Roman" w:cs="Times New Roman"/>
          <w:sz w:val="26"/>
          <w:szCs w:val="26"/>
          <w:lang w:val="pt-BR"/>
        </w:rPr>
      </w:pPr>
      <w:r w:rsidRPr="00851C76">
        <w:rPr>
          <w:rFonts w:ascii="Times New Roman" w:eastAsia="Times New Roman" w:hAnsi="Times New Roman" w:cs="Times New Roman"/>
          <w:sz w:val="26"/>
          <w:szCs w:val="26"/>
          <w:lang w:val="nl-NL"/>
        </w:rPr>
        <w:t>Trong mỗi năm học, khoa Cơ khí xây dựng và thực hiện kế hoạch dự giờ định kỳ, dự giờ đột xuất, kiểm tra hồ sơ chuyên môn của giảng viên để đánh giá, nhận xét, góp ý xây dựng nâng cao chất lượng dạy và học</w:t>
      </w:r>
      <w:r w:rsidRPr="00851C76">
        <w:rPr>
          <w:rFonts w:ascii="Times New Roman" w:eastAsia="Times New Roman" w:hAnsi="Times New Roman" w:cs="Times New Roman"/>
          <w:sz w:val="26"/>
          <w:szCs w:val="26"/>
          <w:lang w:val="pt-BR"/>
        </w:rPr>
        <w:t xml:space="preserve"> </w:t>
      </w:r>
      <w:r w:rsidRPr="00851C76">
        <w:rPr>
          <w:rFonts w:ascii="Times New Roman" w:eastAsia="Times New Roman" w:hAnsi="Times New Roman" w:cs="Times New Roman"/>
          <w:i/>
          <w:sz w:val="26"/>
          <w:szCs w:val="26"/>
          <w:lang w:val="pt-BR"/>
        </w:rPr>
        <w:t xml:space="preserve">(3.2.08– </w:t>
      </w:r>
      <w:r w:rsidRPr="00851C76">
        <w:rPr>
          <w:rFonts w:ascii="Times New Roman" w:eastAsia="Times New Roman" w:hAnsi="Times New Roman" w:cs="Times New Roman"/>
          <w:i/>
          <w:sz w:val="26"/>
          <w:szCs w:val="26"/>
          <w:lang w:val="nl-NL"/>
        </w:rPr>
        <w:t xml:space="preserve">Kế hoạch dự giờ, thao giảng cấp khoa và hội giảng cấp trường; </w:t>
      </w:r>
      <w:r w:rsidRPr="00851C76">
        <w:rPr>
          <w:rFonts w:ascii="Times New Roman" w:eastAsia="Times New Roman" w:hAnsi="Times New Roman" w:cs="Times New Roman"/>
          <w:i/>
          <w:sz w:val="26"/>
          <w:szCs w:val="26"/>
          <w:lang w:val="pt-BR"/>
        </w:rPr>
        <w:t xml:space="preserve">3.2.10– </w:t>
      </w:r>
      <w:r w:rsidRPr="00851C76">
        <w:rPr>
          <w:rFonts w:ascii="Times New Roman" w:eastAsia="Times New Roman" w:hAnsi="Times New Roman" w:cs="Times New Roman"/>
          <w:i/>
          <w:sz w:val="26"/>
          <w:szCs w:val="26"/>
          <w:lang w:val="nl-NL"/>
        </w:rPr>
        <w:t>Báo cáo kết quả dự giờ, kiểm tra toàn diện giáo viên từng học kỳ, cả năm)</w:t>
      </w:r>
    </w:p>
    <w:p w:rsidR="00192139" w:rsidRPr="00851C76" w:rsidRDefault="00192139" w:rsidP="00192139">
      <w:pPr>
        <w:spacing w:before="120" w:after="120" w:line="312" w:lineRule="auto"/>
        <w:ind w:firstLine="720"/>
        <w:jc w:val="both"/>
        <w:rPr>
          <w:rFonts w:ascii="Times New Roman" w:eastAsia="Times New Roman" w:hAnsi="Times New Roman" w:cs="Times New Roman"/>
          <w:i/>
          <w:iCs/>
          <w:sz w:val="26"/>
          <w:szCs w:val="26"/>
        </w:rPr>
      </w:pPr>
      <w:r w:rsidRPr="00851C76">
        <w:rPr>
          <w:rFonts w:ascii="Times New Roman" w:eastAsia="Times New Roman" w:hAnsi="Times New Roman" w:cs="Times New Roman"/>
          <w:sz w:val="26"/>
          <w:szCs w:val="26"/>
          <w:lang w:val="nl-NL"/>
        </w:rPr>
        <w:t xml:space="preserve">Nhà trường có 21 giảng viên giảng dạy các môn học ngành Công nghệ chế tạo máy cho 306 sinh viên. Tỷ lệ quy đổi sinh viên/giảng viên trong khoa là: 19 SV/GV (306 SV/16 GV) cho thấy tỉ lệ giáo viên đảm bảo được tiêu chuẩn đề ra </w:t>
      </w:r>
      <w:r w:rsidRPr="00851C76">
        <w:rPr>
          <w:rFonts w:ascii="Times New Roman" w:eastAsia="Times New Roman" w:hAnsi="Times New Roman" w:cs="Times New Roman"/>
          <w:i/>
          <w:iCs/>
          <w:sz w:val="26"/>
          <w:szCs w:val="26"/>
        </w:rPr>
        <w:t>(3.3.07- Bảng thống kê tỉ lệ quy đổi người học/nhà giáo)</w:t>
      </w:r>
      <w:r w:rsidRPr="00851C76">
        <w:rPr>
          <w:rFonts w:ascii="Times New Roman" w:eastAsia="Times New Roman" w:hAnsi="Times New Roman" w:cs="Times New Roman"/>
          <w:sz w:val="26"/>
          <w:szCs w:val="26"/>
          <w:lang w:val="nl-NL"/>
        </w:rPr>
        <w:t xml:space="preserve">, </w:t>
      </w:r>
      <w:r w:rsidRPr="00851C76">
        <w:rPr>
          <w:rFonts w:ascii="Times New Roman" w:eastAsia="Times New Roman" w:hAnsi="Times New Roman" w:cs="Times New Roman"/>
          <w:sz w:val="26"/>
          <w:szCs w:val="26"/>
          <w:lang w:val="pt-BR"/>
        </w:rPr>
        <w:t xml:space="preserve">tất cả các môn học thuộc chương trình đào tạo có đủ nhà giáo đứng lớp </w:t>
      </w:r>
      <w:r w:rsidRPr="00851C76">
        <w:rPr>
          <w:rFonts w:ascii="Times New Roman" w:eastAsia="Times New Roman" w:hAnsi="Times New Roman" w:cs="Times New Roman"/>
          <w:sz w:val="26"/>
          <w:szCs w:val="26"/>
          <w:lang w:val="nl-NL"/>
        </w:rPr>
        <w:t xml:space="preserve"> </w:t>
      </w:r>
    </w:p>
    <w:p w:rsidR="00E66CDA" w:rsidRPr="00851C76" w:rsidRDefault="00E66CDA" w:rsidP="001E3D85">
      <w:pPr>
        <w:spacing w:before="80" w:after="80" w:line="264" w:lineRule="auto"/>
        <w:jc w:val="both"/>
        <w:rPr>
          <w:rFonts w:ascii="Times New Roman" w:eastAsia="Times New Roman" w:hAnsi="Times New Roman" w:cs="Times New Roman"/>
          <w:b/>
          <w:sz w:val="26"/>
          <w:szCs w:val="26"/>
        </w:rPr>
      </w:pPr>
      <w:r w:rsidRPr="00851C76">
        <w:rPr>
          <w:rFonts w:ascii="Times New Roman" w:eastAsia="Times New Roman" w:hAnsi="Times New Roman" w:cs="Times New Roman"/>
          <w:b/>
          <w:sz w:val="26"/>
          <w:szCs w:val="26"/>
        </w:rPr>
        <w:t xml:space="preserve">Điểm tự đánh giá tiêu chuẩn </w:t>
      </w:r>
      <w:r w:rsidR="0035359D" w:rsidRPr="00851C76">
        <w:rPr>
          <w:rFonts w:ascii="Times New Roman" w:eastAsia="Times New Roman" w:hAnsi="Times New Roman" w:cs="Times New Roman"/>
          <w:b/>
          <w:sz w:val="26"/>
          <w:szCs w:val="26"/>
        </w:rPr>
        <w:t>3</w:t>
      </w:r>
      <w:r w:rsidRPr="00851C76">
        <w:rPr>
          <w:rFonts w:ascii="Times New Roman" w:eastAsia="Times New Roman" w:hAnsi="Times New Roman" w:cs="Times New Roman"/>
          <w:b/>
          <w:sz w:val="26"/>
          <w:szCs w:val="26"/>
        </w:rPr>
        <w:t>, tiêu chí 3: 2 điểm</w:t>
      </w:r>
    </w:p>
    <w:p w:rsidR="009B610C" w:rsidRPr="00851C76" w:rsidRDefault="009B610C" w:rsidP="001E3D85">
      <w:pPr>
        <w:spacing w:before="80" w:after="80" w:line="264" w:lineRule="auto"/>
        <w:jc w:val="both"/>
        <w:rPr>
          <w:rFonts w:ascii="Times New Roman" w:eastAsia="Times New Roman" w:hAnsi="Times New Roman" w:cs="Times New Roman"/>
          <w:b/>
          <w:sz w:val="26"/>
          <w:szCs w:val="26"/>
        </w:rPr>
      </w:pPr>
    </w:p>
    <w:p w:rsidR="004B0207" w:rsidRPr="00851C76" w:rsidRDefault="004B0207" w:rsidP="001E3D85">
      <w:pPr>
        <w:pBdr>
          <w:top w:val="single" w:sz="4" w:space="5" w:color="auto"/>
          <w:left w:val="single" w:sz="4" w:space="4" w:color="auto"/>
          <w:bottom w:val="single" w:sz="4" w:space="5" w:color="auto"/>
          <w:right w:val="single" w:sz="4" w:space="4" w:color="auto"/>
        </w:pBdr>
        <w:spacing w:before="80" w:after="80" w:line="264" w:lineRule="auto"/>
        <w:jc w:val="both"/>
        <w:rPr>
          <w:rFonts w:ascii="Times New Roman" w:eastAsia="Times New Roman" w:hAnsi="Times New Roman" w:cs="Times New Roman"/>
          <w:b/>
          <w:sz w:val="26"/>
          <w:szCs w:val="26"/>
          <w:u w:val="single"/>
        </w:rPr>
      </w:pPr>
      <w:r w:rsidRPr="00851C76">
        <w:rPr>
          <w:rFonts w:ascii="Times New Roman" w:eastAsia="Times New Roman" w:hAnsi="Times New Roman" w:cs="Times New Roman"/>
          <w:b/>
          <w:i/>
          <w:sz w:val="26"/>
          <w:szCs w:val="26"/>
        </w:rPr>
        <w:t>Tiêu chuẩn 3.</w:t>
      </w:r>
      <w:r w:rsidR="00A96DD4" w:rsidRPr="00851C76">
        <w:rPr>
          <w:rFonts w:ascii="Times New Roman" w:eastAsia="Times New Roman" w:hAnsi="Times New Roman" w:cs="Times New Roman"/>
          <w:b/>
          <w:i/>
          <w:sz w:val="26"/>
          <w:szCs w:val="26"/>
        </w:rPr>
        <w:t>4</w:t>
      </w:r>
      <w:r w:rsidRPr="00851C76">
        <w:rPr>
          <w:rFonts w:ascii="Times New Roman" w:eastAsia="Times New Roman" w:hAnsi="Times New Roman" w:cs="Times New Roman"/>
          <w:b/>
          <w:i/>
          <w:sz w:val="26"/>
          <w:szCs w:val="26"/>
        </w:rPr>
        <w:t>:</w:t>
      </w:r>
      <w:r w:rsidRPr="00851C76">
        <w:rPr>
          <w:rFonts w:ascii="Times New Roman" w:eastAsia="Times New Roman" w:hAnsi="Times New Roman" w:cs="Times New Roman"/>
          <w:sz w:val="26"/>
          <w:szCs w:val="26"/>
        </w:rPr>
        <w:t xml:space="preserve"> </w:t>
      </w:r>
      <w:r w:rsidR="0035359D" w:rsidRPr="00851C76">
        <w:rPr>
          <w:rFonts w:ascii="Times New Roman" w:eastAsia="Times New Roman" w:hAnsi="Times New Roman" w:cs="Times New Roman"/>
          <w:sz w:val="26"/>
          <w:szCs w:val="26"/>
          <w:lang w:val="pt-BR"/>
        </w:rPr>
        <w:t>Hàng năm, tối thiểu 50% nhà giáo cơ hữu dạy các môn chuyên môn ngành, nghề tham gia nghiên cứu khoa học, các hội thi nhà giáo dạy giỏi, hội thi thiết bị tự làm các cấp.</w:t>
      </w:r>
    </w:p>
    <w:p w:rsidR="004B0207" w:rsidRPr="00851C76" w:rsidRDefault="004B0207" w:rsidP="001E3D85">
      <w:pPr>
        <w:spacing w:before="80" w:after="80" w:line="264" w:lineRule="auto"/>
        <w:jc w:val="both"/>
        <w:rPr>
          <w:rFonts w:ascii="Times New Roman" w:eastAsia="Times New Roman" w:hAnsi="Times New Roman" w:cs="Times New Roman"/>
          <w:b/>
          <w:sz w:val="26"/>
          <w:szCs w:val="26"/>
        </w:rPr>
      </w:pPr>
      <w:r w:rsidRPr="00851C76">
        <w:rPr>
          <w:rFonts w:ascii="Times New Roman" w:eastAsia="Times New Roman" w:hAnsi="Times New Roman" w:cs="Times New Roman"/>
          <w:b/>
          <w:sz w:val="26"/>
          <w:szCs w:val="26"/>
        </w:rPr>
        <w:t>Mô tả, phân tích, nhận định</w:t>
      </w:r>
    </w:p>
    <w:p w:rsidR="00431BEB" w:rsidRPr="00851C76" w:rsidRDefault="00431BEB" w:rsidP="00431BEB">
      <w:pPr>
        <w:widowControl w:val="0"/>
        <w:shd w:val="clear" w:color="auto" w:fill="FFFFFF"/>
        <w:autoSpaceDE w:val="0"/>
        <w:autoSpaceDN w:val="0"/>
        <w:adjustRightInd w:val="0"/>
        <w:spacing w:before="80" w:after="80" w:line="264" w:lineRule="auto"/>
        <w:ind w:firstLine="561"/>
        <w:jc w:val="both"/>
        <w:rPr>
          <w:rFonts w:ascii="Times New Roman" w:eastAsia="Times New Roman" w:hAnsi="Times New Roman" w:cs="Times New Roman"/>
          <w:sz w:val="26"/>
          <w:szCs w:val="26"/>
          <w:lang w:val="pt-BR"/>
        </w:rPr>
      </w:pPr>
      <w:r w:rsidRPr="00851C76">
        <w:rPr>
          <w:rFonts w:ascii="Times New Roman" w:eastAsia="Times New Roman" w:hAnsi="Times New Roman" w:cs="Times New Roman"/>
          <w:sz w:val="26"/>
          <w:szCs w:val="26"/>
          <w:lang w:val="pt-BR"/>
        </w:rPr>
        <w:t xml:space="preserve">Việc đẩy mạnh hoạt động khoa học và công nghệ trong tình hình mới, đáp ứng yêu cầu công nghiệp hóa và hiện đại hóa và hội nhập quốc tế là một nhiệm vụ quan trọng trong </w:t>
      </w:r>
      <w:r w:rsidRPr="00851C76">
        <w:rPr>
          <w:rFonts w:ascii="Times New Roman" w:eastAsia="Times New Roman" w:hAnsi="Times New Roman" w:cs="Times New Roman"/>
          <w:sz w:val="26"/>
          <w:szCs w:val="26"/>
          <w:u w:val="double"/>
          <w:lang w:val="pt-BR"/>
        </w:rPr>
        <w:t>chiến lược phát triển của khoa Cơ khí</w:t>
      </w:r>
      <w:r w:rsidRPr="00851C76">
        <w:rPr>
          <w:rFonts w:ascii="Times New Roman" w:eastAsia="Times New Roman" w:hAnsi="Times New Roman" w:cs="Times New Roman"/>
          <w:sz w:val="26"/>
          <w:szCs w:val="26"/>
          <w:lang w:val="pt-BR"/>
        </w:rPr>
        <w:t xml:space="preserve">. </w:t>
      </w:r>
    </w:p>
    <w:p w:rsidR="00431BEB" w:rsidRPr="00851C76" w:rsidRDefault="00431BEB" w:rsidP="00431BEB">
      <w:pPr>
        <w:widowControl w:val="0"/>
        <w:shd w:val="clear" w:color="auto" w:fill="FFFFFF"/>
        <w:autoSpaceDE w:val="0"/>
        <w:autoSpaceDN w:val="0"/>
        <w:adjustRightInd w:val="0"/>
        <w:spacing w:before="80" w:after="80" w:line="264" w:lineRule="auto"/>
        <w:ind w:firstLine="561"/>
        <w:jc w:val="both"/>
        <w:rPr>
          <w:rFonts w:ascii="Times New Roman" w:eastAsia="Times New Roman" w:hAnsi="Times New Roman" w:cs="Times New Roman"/>
          <w:sz w:val="26"/>
          <w:szCs w:val="26"/>
          <w:lang w:val="pt-BR"/>
        </w:rPr>
      </w:pPr>
      <w:r w:rsidRPr="00851C76">
        <w:rPr>
          <w:rFonts w:ascii="Times New Roman" w:eastAsia="Times New Roman" w:hAnsi="Times New Roman" w:cs="Times New Roman"/>
          <w:sz w:val="26"/>
          <w:szCs w:val="26"/>
          <w:lang w:val="pt-BR"/>
        </w:rPr>
        <w:t>Trong giai đoạn vừa qua, hoạt động khoa học và công nghệ ở khoa đã đạt những kết quả quan trọng, nhiều đề tài khoa học công nghệ các cấp được triển khai thực hiện, các hội thảo khoa học được tổ chức ở phạm vi khoa và Nhà trường đã từng bước đáp ứng yêu cầu nâng cao chất lượng đào tạo của khoa Cơ khí.    </w:t>
      </w:r>
    </w:p>
    <w:p w:rsidR="00431BEB" w:rsidRPr="00851C76" w:rsidRDefault="00431BEB" w:rsidP="00431BEB">
      <w:pPr>
        <w:tabs>
          <w:tab w:val="left" w:pos="567"/>
        </w:tabs>
        <w:spacing w:before="80" w:after="80" w:line="264" w:lineRule="auto"/>
        <w:ind w:firstLine="561"/>
        <w:jc w:val="both"/>
        <w:rPr>
          <w:rFonts w:ascii="Times New Roman" w:eastAsia="Times New Roman" w:hAnsi="Times New Roman" w:cs="Times New Roman"/>
          <w:sz w:val="26"/>
          <w:szCs w:val="26"/>
          <w:lang w:val="pt-BR"/>
        </w:rPr>
      </w:pPr>
      <w:r w:rsidRPr="00851C76">
        <w:rPr>
          <w:rFonts w:ascii="Times New Roman" w:eastAsia="Times New Roman" w:hAnsi="Times New Roman" w:cs="Times New Roman"/>
          <w:sz w:val="26"/>
          <w:szCs w:val="26"/>
          <w:lang w:val="pt-BR"/>
        </w:rPr>
        <w:tab/>
        <w:t xml:space="preserve">Kết quả hơn 50% Giảng viên của khoa Cơ khí có tham gia thực hiện các hoạt động khoa học và công nghệ </w:t>
      </w:r>
      <w:r w:rsidRPr="00851C76">
        <w:rPr>
          <w:rFonts w:ascii="Times New Roman" w:eastAsia="Times New Roman" w:hAnsi="Times New Roman" w:cs="Times New Roman"/>
          <w:i/>
          <w:sz w:val="26"/>
          <w:szCs w:val="26"/>
          <w:lang w:val="pt-BR"/>
        </w:rPr>
        <w:t>(3.4.01-Danh sách giảng viên giảng dạy ngành Công nghệ Chế tạo máy năm học</w:t>
      </w:r>
      <w:r w:rsidR="00C72F1D">
        <w:rPr>
          <w:rFonts w:ascii="Times New Roman" w:eastAsia="Times New Roman" w:hAnsi="Times New Roman" w:cs="Times New Roman"/>
          <w:i/>
          <w:sz w:val="26"/>
          <w:szCs w:val="26"/>
          <w:lang w:val="pt-BR"/>
        </w:rPr>
        <w:t xml:space="preserve"> 2018 – 2019</w:t>
      </w:r>
      <w:r w:rsidRPr="00851C76">
        <w:rPr>
          <w:rFonts w:ascii="Times New Roman" w:eastAsia="Times New Roman" w:hAnsi="Times New Roman" w:cs="Times New Roman"/>
          <w:i/>
          <w:sz w:val="26"/>
          <w:szCs w:val="26"/>
          <w:lang w:val="pt-BR"/>
        </w:rPr>
        <w:t>)</w:t>
      </w:r>
      <w:r w:rsidRPr="00851C76">
        <w:rPr>
          <w:rFonts w:ascii="Times New Roman" w:eastAsia="Times New Roman" w:hAnsi="Times New Roman" w:cs="Times New Roman"/>
          <w:sz w:val="26"/>
          <w:szCs w:val="26"/>
          <w:lang w:val="pt-BR"/>
        </w:rPr>
        <w:t xml:space="preserve"> cụ thể như sau:</w:t>
      </w:r>
    </w:p>
    <w:p w:rsidR="00431BEB" w:rsidRPr="00851C76" w:rsidRDefault="00431BEB" w:rsidP="00431BEB">
      <w:pPr>
        <w:spacing w:before="80" w:after="80" w:line="264" w:lineRule="auto"/>
        <w:ind w:firstLine="561"/>
        <w:jc w:val="both"/>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Trong đó, có một số hoạt động nổi bật như sau:</w:t>
      </w:r>
    </w:p>
    <w:p w:rsidR="00431BEB" w:rsidRPr="00851C76" w:rsidRDefault="00431BEB" w:rsidP="00431BEB">
      <w:pPr>
        <w:widowControl w:val="0"/>
        <w:numPr>
          <w:ilvl w:val="1"/>
          <w:numId w:val="42"/>
        </w:numPr>
        <w:tabs>
          <w:tab w:val="left" w:pos="1134"/>
        </w:tabs>
        <w:autoSpaceDE w:val="0"/>
        <w:autoSpaceDN w:val="0"/>
        <w:adjustRightInd w:val="0"/>
        <w:spacing w:before="80" w:after="80" w:line="264" w:lineRule="auto"/>
        <w:ind w:left="0" w:firstLine="561"/>
        <w:jc w:val="both"/>
        <w:rPr>
          <w:rFonts w:ascii="Times New Roman" w:eastAsia="Times New Roman" w:hAnsi="Times New Roman" w:cs="Times New Roman"/>
          <w:sz w:val="26"/>
          <w:szCs w:val="26"/>
          <w:lang w:val="vi-VN"/>
        </w:rPr>
      </w:pPr>
      <w:r w:rsidRPr="00851C76">
        <w:rPr>
          <w:rFonts w:ascii="Times New Roman" w:eastAsia="Times New Roman" w:hAnsi="Times New Roman" w:cs="Times New Roman"/>
          <w:sz w:val="26"/>
          <w:szCs w:val="26"/>
          <w:lang w:val="vi-VN"/>
        </w:rPr>
        <w:t xml:space="preserve">Đề tài </w:t>
      </w:r>
      <w:r w:rsidRPr="00851C76">
        <w:rPr>
          <w:rFonts w:ascii="Times New Roman" w:eastAsia="Times New Roman" w:hAnsi="Times New Roman" w:cs="Times New Roman"/>
          <w:sz w:val="26"/>
          <w:szCs w:val="26"/>
        </w:rPr>
        <w:t>Khoa học – công nghệ</w:t>
      </w:r>
      <w:r w:rsidRPr="00851C76">
        <w:rPr>
          <w:rFonts w:ascii="Times New Roman" w:eastAsia="Times New Roman" w:hAnsi="Times New Roman" w:cs="Times New Roman"/>
          <w:sz w:val="26"/>
          <w:szCs w:val="26"/>
          <w:lang w:val="vi-VN"/>
        </w:rPr>
        <w:t xml:space="preserve"> cấp </w:t>
      </w:r>
      <w:r w:rsidRPr="00851C76">
        <w:rPr>
          <w:rFonts w:ascii="Times New Roman" w:eastAsia="Times New Roman" w:hAnsi="Times New Roman" w:cs="Times New Roman"/>
          <w:sz w:val="26"/>
          <w:szCs w:val="26"/>
        </w:rPr>
        <w:t xml:space="preserve">trường </w:t>
      </w:r>
      <w:r w:rsidRPr="00851C76">
        <w:rPr>
          <w:rFonts w:ascii="Times New Roman" w:eastAsia="Times New Roman" w:hAnsi="Times New Roman" w:cs="Times New Roman"/>
          <w:i/>
          <w:iCs/>
          <w:sz w:val="26"/>
          <w:szCs w:val="26"/>
        </w:rPr>
        <w:t>(3.4.02-Danh sách các đề tài NCKH cấp trường năm học 2017-2018; Danh sách các đề tài NC</w:t>
      </w:r>
      <w:r w:rsidR="00C72F1D">
        <w:rPr>
          <w:rFonts w:ascii="Times New Roman" w:eastAsia="Times New Roman" w:hAnsi="Times New Roman" w:cs="Times New Roman"/>
          <w:i/>
          <w:iCs/>
          <w:sz w:val="26"/>
          <w:szCs w:val="26"/>
        </w:rPr>
        <w:t>KH cấp trường năm học 2018-2019</w:t>
      </w:r>
      <w:r w:rsidRPr="00851C76">
        <w:rPr>
          <w:rFonts w:ascii="Times New Roman" w:eastAsia="Times New Roman" w:hAnsi="Times New Roman" w:cs="Times New Roman"/>
          <w:i/>
          <w:iCs/>
          <w:sz w:val="26"/>
          <w:szCs w:val="26"/>
        </w:rPr>
        <w:t>)</w:t>
      </w:r>
      <w:r w:rsidRPr="00851C76">
        <w:rPr>
          <w:rFonts w:ascii="Times New Roman" w:eastAsia="Times New Roman" w:hAnsi="Times New Roman" w:cs="Times New Roman"/>
          <w:sz w:val="26"/>
          <w:szCs w:val="26"/>
          <w:lang w:val="vi-VN"/>
        </w:rPr>
        <w:t xml:space="preserve">. </w:t>
      </w:r>
    </w:p>
    <w:p w:rsidR="00431BEB" w:rsidRPr="00851C76" w:rsidRDefault="00431BEB" w:rsidP="00431BEB">
      <w:pPr>
        <w:widowControl w:val="0"/>
        <w:numPr>
          <w:ilvl w:val="1"/>
          <w:numId w:val="42"/>
        </w:numPr>
        <w:tabs>
          <w:tab w:val="left" w:pos="1134"/>
        </w:tabs>
        <w:autoSpaceDE w:val="0"/>
        <w:autoSpaceDN w:val="0"/>
        <w:adjustRightInd w:val="0"/>
        <w:spacing w:before="80" w:after="80" w:line="264" w:lineRule="auto"/>
        <w:ind w:left="0" w:firstLine="561"/>
        <w:jc w:val="both"/>
        <w:rPr>
          <w:rFonts w:ascii="Times New Roman" w:eastAsia="Times New Roman" w:hAnsi="Times New Roman" w:cs="Times New Roman"/>
          <w:sz w:val="26"/>
          <w:szCs w:val="26"/>
          <w:lang w:val="vi-VN"/>
        </w:rPr>
      </w:pPr>
      <w:r w:rsidRPr="00851C76">
        <w:rPr>
          <w:rFonts w:ascii="Times New Roman" w:eastAsia="Times New Roman" w:hAnsi="Times New Roman" w:cs="Times New Roman"/>
          <w:sz w:val="26"/>
          <w:szCs w:val="26"/>
          <w:lang w:val="vi-VN"/>
        </w:rPr>
        <w:t>Tham gia Hội thi Thiết bị đào tạo tự làm năm 201</w:t>
      </w:r>
      <w:r w:rsidRPr="00851C76">
        <w:rPr>
          <w:rFonts w:ascii="Times New Roman" w:eastAsia="Times New Roman" w:hAnsi="Times New Roman" w:cs="Times New Roman"/>
          <w:sz w:val="26"/>
          <w:szCs w:val="26"/>
        </w:rPr>
        <w:t>9</w:t>
      </w:r>
      <w:r w:rsidRPr="00851C76">
        <w:rPr>
          <w:rFonts w:ascii="Times New Roman" w:eastAsia="Times New Roman" w:hAnsi="Times New Roman" w:cs="Times New Roman"/>
          <w:sz w:val="26"/>
          <w:szCs w:val="26"/>
          <w:lang w:val="vi-VN"/>
        </w:rPr>
        <w:t xml:space="preserve"> do Sở Lao động</w:t>
      </w:r>
      <w:r w:rsidRPr="00851C76">
        <w:rPr>
          <w:rFonts w:ascii="Times New Roman" w:eastAsia="Times New Roman" w:hAnsi="Times New Roman" w:cs="Times New Roman"/>
          <w:sz w:val="26"/>
          <w:szCs w:val="26"/>
        </w:rPr>
        <w:t xml:space="preserve"> – Thương </w:t>
      </w:r>
      <w:r w:rsidRPr="00851C76">
        <w:rPr>
          <w:rFonts w:ascii="Times New Roman" w:eastAsia="Times New Roman" w:hAnsi="Times New Roman" w:cs="Times New Roman"/>
          <w:sz w:val="26"/>
          <w:szCs w:val="26"/>
          <w:lang w:val="vi-VN"/>
        </w:rPr>
        <w:t xml:space="preserve">binh và Xã hội TP. HCM và Tổng cục </w:t>
      </w:r>
      <w:r w:rsidRPr="00851C76">
        <w:rPr>
          <w:rFonts w:ascii="Times New Roman" w:eastAsia="Times New Roman" w:hAnsi="Times New Roman" w:cs="Times New Roman"/>
          <w:sz w:val="26"/>
          <w:szCs w:val="26"/>
        </w:rPr>
        <w:t>Giáo dục nghề nghiệp</w:t>
      </w:r>
      <w:r w:rsidRPr="00851C76">
        <w:rPr>
          <w:rFonts w:ascii="Times New Roman" w:eastAsia="Times New Roman" w:hAnsi="Times New Roman" w:cs="Times New Roman"/>
          <w:sz w:val="26"/>
          <w:szCs w:val="26"/>
          <w:lang w:val="vi-VN"/>
        </w:rPr>
        <w:t xml:space="preserve"> tổ chức</w:t>
      </w:r>
      <w:r w:rsidRPr="00851C76">
        <w:rPr>
          <w:rFonts w:ascii="Times New Roman" w:eastAsia="Times New Roman" w:hAnsi="Times New Roman" w:cs="Times New Roman"/>
          <w:sz w:val="26"/>
          <w:szCs w:val="26"/>
        </w:rPr>
        <w:t xml:space="preserve"> </w:t>
      </w:r>
      <w:r w:rsidRPr="00851C76">
        <w:rPr>
          <w:rFonts w:ascii="Times New Roman" w:eastAsia="Times New Roman" w:hAnsi="Times New Roman" w:cs="Times New Roman"/>
          <w:i/>
          <w:iCs/>
          <w:sz w:val="26"/>
          <w:szCs w:val="26"/>
        </w:rPr>
        <w:t>(3.4.03-Quyết định khen thưởng đạt giải hội thi thiết bị đào tạo tự làm cấp thành phố; 3.4.04-Quyết định khen thưởng đạt giải hội thi thiết bị đào tạo tự làm cấp toàn quốc)</w:t>
      </w:r>
      <w:r w:rsidRPr="00851C76">
        <w:rPr>
          <w:rFonts w:ascii="Times New Roman" w:eastAsia="Times New Roman" w:hAnsi="Times New Roman" w:cs="Times New Roman"/>
          <w:sz w:val="26"/>
          <w:szCs w:val="26"/>
          <w:lang w:val="vi-VN"/>
        </w:rPr>
        <w:t xml:space="preserve">. </w:t>
      </w:r>
    </w:p>
    <w:p w:rsidR="00431BEB" w:rsidRPr="00851C76" w:rsidRDefault="00431BEB" w:rsidP="00431BEB">
      <w:pPr>
        <w:widowControl w:val="0"/>
        <w:numPr>
          <w:ilvl w:val="1"/>
          <w:numId w:val="42"/>
        </w:numPr>
        <w:tabs>
          <w:tab w:val="left" w:pos="1134"/>
        </w:tabs>
        <w:autoSpaceDE w:val="0"/>
        <w:autoSpaceDN w:val="0"/>
        <w:adjustRightInd w:val="0"/>
        <w:spacing w:before="80" w:after="80" w:line="264" w:lineRule="auto"/>
        <w:ind w:left="0" w:firstLine="561"/>
        <w:jc w:val="both"/>
        <w:rPr>
          <w:rFonts w:ascii="Times New Roman" w:eastAsia="Times New Roman" w:hAnsi="Times New Roman" w:cs="Times New Roman"/>
          <w:sz w:val="26"/>
          <w:szCs w:val="26"/>
          <w:lang w:val="vi-VN"/>
        </w:rPr>
      </w:pPr>
      <w:r w:rsidRPr="00851C76">
        <w:rPr>
          <w:rFonts w:ascii="Times New Roman" w:eastAsia="Times New Roman" w:hAnsi="Times New Roman" w:cs="Times New Roman"/>
          <w:sz w:val="26"/>
          <w:szCs w:val="26"/>
          <w:lang w:val="vi-VN"/>
        </w:rPr>
        <w:t xml:space="preserve">Gắn kết với các </w:t>
      </w:r>
      <w:r w:rsidRPr="00851C76">
        <w:rPr>
          <w:rFonts w:ascii="Times New Roman" w:eastAsia="Times New Roman" w:hAnsi="Times New Roman" w:cs="Times New Roman"/>
          <w:sz w:val="26"/>
          <w:szCs w:val="26"/>
        </w:rPr>
        <w:t>doanh nghiệp</w:t>
      </w:r>
      <w:r w:rsidRPr="00851C76">
        <w:rPr>
          <w:rFonts w:ascii="Times New Roman" w:eastAsia="Times New Roman" w:hAnsi="Times New Roman" w:cs="Times New Roman"/>
          <w:sz w:val="26"/>
          <w:szCs w:val="26"/>
          <w:lang w:val="vi-VN"/>
        </w:rPr>
        <w:t xml:space="preserve"> thông qua việc </w:t>
      </w:r>
      <w:r w:rsidRPr="00851C76">
        <w:rPr>
          <w:rFonts w:ascii="Times New Roman" w:eastAsia="Times New Roman" w:hAnsi="Times New Roman" w:cs="Times New Roman"/>
          <w:sz w:val="26"/>
          <w:szCs w:val="26"/>
        </w:rPr>
        <w:t>tổ chức</w:t>
      </w:r>
      <w:r w:rsidRPr="00851C76">
        <w:rPr>
          <w:rFonts w:ascii="Times New Roman" w:eastAsia="Times New Roman" w:hAnsi="Times New Roman" w:cs="Times New Roman"/>
          <w:sz w:val="26"/>
          <w:szCs w:val="26"/>
          <w:lang w:val="vi-VN"/>
        </w:rPr>
        <w:t xml:space="preserve"> các hội thảo</w:t>
      </w:r>
      <w:r w:rsidRPr="00851C76">
        <w:rPr>
          <w:rFonts w:ascii="Times New Roman" w:eastAsia="Times New Roman" w:hAnsi="Times New Roman" w:cs="Times New Roman"/>
          <w:sz w:val="26"/>
          <w:szCs w:val="26"/>
        </w:rPr>
        <w:t xml:space="preserve"> khoa học, báo cáo chuyên đề </w:t>
      </w:r>
      <w:r w:rsidRPr="00851C76">
        <w:rPr>
          <w:rFonts w:ascii="Times New Roman" w:eastAsia="Times New Roman" w:hAnsi="Times New Roman" w:cs="Times New Roman"/>
          <w:i/>
          <w:iCs/>
          <w:sz w:val="26"/>
          <w:szCs w:val="26"/>
        </w:rPr>
        <w:t xml:space="preserve">(3.4.05 - Danh sách hội thảo khoa học cấp khoa năm học 2017-2018; 3.4.06 </w:t>
      </w:r>
      <w:r w:rsidRPr="00851C76">
        <w:rPr>
          <w:rFonts w:ascii="Times New Roman" w:eastAsia="Times New Roman" w:hAnsi="Times New Roman" w:cs="Times New Roman"/>
          <w:i/>
          <w:iCs/>
          <w:sz w:val="26"/>
          <w:szCs w:val="26"/>
        </w:rPr>
        <w:lastRenderedPageBreak/>
        <w:t>- Kế hoạch tổ chức báo cáo chuyên đề năm 2017; 3.4.07 - Kế hoạch về tổ chức hội thảo về giải pháp CAD/CAM/CAE SOLIDWORK cho giảng viên và sinh viên học sinh khoa Cơ khí năm 2018).</w:t>
      </w:r>
    </w:p>
    <w:p w:rsidR="00431BEB" w:rsidRPr="00851C76" w:rsidRDefault="00431BEB" w:rsidP="00431BEB">
      <w:pPr>
        <w:widowControl w:val="0"/>
        <w:numPr>
          <w:ilvl w:val="1"/>
          <w:numId w:val="42"/>
        </w:numPr>
        <w:tabs>
          <w:tab w:val="left" w:pos="1134"/>
        </w:tabs>
        <w:autoSpaceDE w:val="0"/>
        <w:autoSpaceDN w:val="0"/>
        <w:adjustRightInd w:val="0"/>
        <w:spacing w:before="80" w:after="80" w:line="264" w:lineRule="auto"/>
        <w:ind w:left="0" w:firstLine="561"/>
        <w:jc w:val="both"/>
        <w:rPr>
          <w:rFonts w:ascii="Times New Roman" w:eastAsia="Times New Roman" w:hAnsi="Times New Roman" w:cs="Times New Roman"/>
          <w:sz w:val="26"/>
          <w:szCs w:val="26"/>
          <w:lang w:val="vi-VN"/>
        </w:rPr>
      </w:pPr>
      <w:r w:rsidRPr="00851C76">
        <w:rPr>
          <w:rFonts w:ascii="Times New Roman" w:eastAsia="Times New Roman" w:hAnsi="Times New Roman" w:cs="Times New Roman"/>
          <w:sz w:val="26"/>
          <w:szCs w:val="26"/>
          <w:lang w:val="vi-VN"/>
        </w:rPr>
        <w:t>Bài báo khoa học đăng trên các tạp chí chuyên ngành từ năm 201</w:t>
      </w:r>
      <w:r w:rsidRPr="00851C76">
        <w:rPr>
          <w:rFonts w:ascii="Times New Roman" w:eastAsia="Times New Roman" w:hAnsi="Times New Roman" w:cs="Times New Roman"/>
          <w:sz w:val="26"/>
          <w:szCs w:val="26"/>
        </w:rPr>
        <w:t xml:space="preserve">7 </w:t>
      </w:r>
      <w:r w:rsidRPr="00851C76">
        <w:rPr>
          <w:rFonts w:ascii="Times New Roman" w:eastAsia="Times New Roman" w:hAnsi="Times New Roman" w:cs="Times New Roman"/>
          <w:sz w:val="26"/>
          <w:szCs w:val="26"/>
          <w:lang w:val="vi-VN"/>
        </w:rPr>
        <w:t>đến năm 20</w:t>
      </w:r>
      <w:r w:rsidRPr="00851C76">
        <w:rPr>
          <w:rFonts w:ascii="Times New Roman" w:eastAsia="Times New Roman" w:hAnsi="Times New Roman" w:cs="Times New Roman"/>
          <w:sz w:val="26"/>
          <w:szCs w:val="26"/>
        </w:rPr>
        <w:t xml:space="preserve">20 </w:t>
      </w:r>
      <w:r w:rsidRPr="00851C76">
        <w:rPr>
          <w:rFonts w:ascii="Times New Roman" w:eastAsia="Times New Roman" w:hAnsi="Times New Roman" w:cs="Times New Roman"/>
          <w:i/>
          <w:iCs/>
          <w:sz w:val="26"/>
          <w:szCs w:val="26"/>
        </w:rPr>
        <w:t xml:space="preserve">(3.4.08 - Danh sách các bài báo khoa học </w:t>
      </w:r>
      <w:r w:rsidRPr="00851C76">
        <w:rPr>
          <w:rFonts w:ascii="Times New Roman" w:eastAsia="Times New Roman" w:hAnsi="Times New Roman" w:cs="Times New Roman"/>
          <w:i/>
          <w:iCs/>
          <w:sz w:val="26"/>
          <w:szCs w:val="26"/>
          <w:lang w:val="vi-VN"/>
        </w:rPr>
        <w:t>đăng trên các tạp chí chuyên ngành</w:t>
      </w:r>
      <w:r w:rsidRPr="00851C76">
        <w:rPr>
          <w:rFonts w:ascii="Times New Roman" w:eastAsia="Times New Roman" w:hAnsi="Times New Roman" w:cs="Times New Roman"/>
          <w:i/>
          <w:iCs/>
          <w:sz w:val="26"/>
          <w:szCs w:val="26"/>
        </w:rPr>
        <w:t xml:space="preserve"> năm học 2017-2018; Danh sách các bài báo khoa học </w:t>
      </w:r>
      <w:r w:rsidRPr="00851C76">
        <w:rPr>
          <w:rFonts w:ascii="Times New Roman" w:eastAsia="Times New Roman" w:hAnsi="Times New Roman" w:cs="Times New Roman"/>
          <w:i/>
          <w:iCs/>
          <w:sz w:val="26"/>
          <w:szCs w:val="26"/>
          <w:lang w:val="vi-VN"/>
        </w:rPr>
        <w:t>đăng trên các tạp chí chuyên ngành</w:t>
      </w:r>
      <w:r w:rsidR="00C72F1D">
        <w:rPr>
          <w:rFonts w:ascii="Times New Roman" w:eastAsia="Times New Roman" w:hAnsi="Times New Roman" w:cs="Times New Roman"/>
          <w:i/>
          <w:iCs/>
          <w:sz w:val="26"/>
          <w:szCs w:val="26"/>
        </w:rPr>
        <w:t xml:space="preserve"> năm học 2018-2019</w:t>
      </w:r>
      <w:r w:rsidRPr="00851C76">
        <w:rPr>
          <w:rFonts w:ascii="Times New Roman" w:eastAsia="Times New Roman" w:hAnsi="Times New Roman" w:cs="Times New Roman"/>
          <w:i/>
          <w:iCs/>
          <w:sz w:val="26"/>
          <w:szCs w:val="26"/>
        </w:rPr>
        <w:t xml:space="preserve">).  </w:t>
      </w:r>
      <w:r w:rsidRPr="00851C76">
        <w:rPr>
          <w:rFonts w:ascii="Times New Roman" w:eastAsia="Times New Roman" w:hAnsi="Times New Roman" w:cs="Times New Roman"/>
          <w:sz w:val="26"/>
          <w:szCs w:val="26"/>
          <w:lang w:val="vi-VN"/>
        </w:rPr>
        <w:t xml:space="preserve"> </w:t>
      </w:r>
    </w:p>
    <w:p w:rsidR="00431BEB" w:rsidRPr="00851C76" w:rsidRDefault="00431BEB" w:rsidP="00431BEB">
      <w:pPr>
        <w:widowControl w:val="0"/>
        <w:numPr>
          <w:ilvl w:val="1"/>
          <w:numId w:val="42"/>
        </w:numPr>
        <w:tabs>
          <w:tab w:val="left" w:pos="1134"/>
        </w:tabs>
        <w:autoSpaceDE w:val="0"/>
        <w:autoSpaceDN w:val="0"/>
        <w:adjustRightInd w:val="0"/>
        <w:spacing w:before="80" w:after="80" w:line="264" w:lineRule="auto"/>
        <w:ind w:left="0" w:firstLine="561"/>
        <w:jc w:val="both"/>
        <w:rPr>
          <w:rFonts w:ascii="Times New Roman" w:eastAsia="Times New Roman" w:hAnsi="Times New Roman" w:cs="Times New Roman"/>
          <w:sz w:val="26"/>
          <w:szCs w:val="26"/>
          <w:lang w:val="vi-VN"/>
        </w:rPr>
      </w:pPr>
      <w:r w:rsidRPr="00851C76">
        <w:rPr>
          <w:rFonts w:ascii="Times New Roman" w:eastAsia="Times New Roman" w:hAnsi="Times New Roman" w:cs="Times New Roman"/>
          <w:sz w:val="26"/>
          <w:szCs w:val="26"/>
        </w:rPr>
        <w:t xml:space="preserve">Thực hiện việc nâng cao trình độ để đảm bảo công tác giảng dạy đạt hiệu quả cao </w:t>
      </w:r>
      <w:r w:rsidRPr="00851C76">
        <w:rPr>
          <w:rFonts w:ascii="Times New Roman" w:eastAsia="Times New Roman" w:hAnsi="Times New Roman" w:cs="Times New Roman"/>
          <w:i/>
          <w:iCs/>
          <w:sz w:val="26"/>
          <w:szCs w:val="26"/>
        </w:rPr>
        <w:t>(3.4.09 - Danh sách các luận văn thạc sĩ, luậ</w:t>
      </w:r>
      <w:r w:rsidR="00C72F1D">
        <w:rPr>
          <w:rFonts w:ascii="Times New Roman" w:eastAsia="Times New Roman" w:hAnsi="Times New Roman" w:cs="Times New Roman"/>
          <w:i/>
          <w:iCs/>
          <w:sz w:val="26"/>
          <w:szCs w:val="26"/>
        </w:rPr>
        <w:t>n án tiến sĩ năm học 2017-2018)</w:t>
      </w:r>
    </w:p>
    <w:p w:rsidR="00C72F1D" w:rsidRPr="00C72F1D" w:rsidRDefault="00431BEB" w:rsidP="001E3D85">
      <w:pPr>
        <w:widowControl w:val="0"/>
        <w:numPr>
          <w:ilvl w:val="1"/>
          <w:numId w:val="42"/>
        </w:numPr>
        <w:tabs>
          <w:tab w:val="left" w:pos="1134"/>
        </w:tabs>
        <w:autoSpaceDE w:val="0"/>
        <w:autoSpaceDN w:val="0"/>
        <w:adjustRightInd w:val="0"/>
        <w:spacing w:before="80" w:after="80" w:line="264" w:lineRule="auto"/>
        <w:ind w:left="0" w:firstLine="561"/>
        <w:jc w:val="both"/>
        <w:rPr>
          <w:rFonts w:ascii="Times New Roman" w:eastAsia="Times New Roman" w:hAnsi="Times New Roman" w:cs="Times New Roman"/>
          <w:b/>
          <w:sz w:val="26"/>
          <w:szCs w:val="26"/>
        </w:rPr>
      </w:pPr>
      <w:r w:rsidRPr="00C72F1D">
        <w:rPr>
          <w:rFonts w:ascii="Times New Roman" w:eastAsia="Times New Roman" w:hAnsi="Times New Roman" w:cs="Times New Roman"/>
          <w:sz w:val="26"/>
          <w:szCs w:val="26"/>
        </w:rPr>
        <w:t xml:space="preserve">Tích cực tham gia các hội thi giáo viên dạy giỏi cấp khoa </w:t>
      </w:r>
      <w:r w:rsidRPr="00C72F1D">
        <w:rPr>
          <w:rFonts w:ascii="Times New Roman" w:eastAsia="Times New Roman" w:hAnsi="Times New Roman" w:cs="Times New Roman"/>
          <w:i/>
          <w:iCs/>
          <w:sz w:val="26"/>
          <w:szCs w:val="26"/>
        </w:rPr>
        <w:t xml:space="preserve">(3.4.10 - Danh sách các giảng viên tham gia hội thi giáo viên dạy giỏi cấp khoa năm học 2017-2018; Danh sách các giảng viên tham gia hội thi giáo viên dạy </w:t>
      </w:r>
      <w:r w:rsidR="00C72F1D">
        <w:rPr>
          <w:rFonts w:ascii="Times New Roman" w:eastAsia="Times New Roman" w:hAnsi="Times New Roman" w:cs="Times New Roman"/>
          <w:i/>
          <w:iCs/>
          <w:sz w:val="26"/>
          <w:szCs w:val="26"/>
        </w:rPr>
        <w:t>giỏi cấp khoa năm học 2018-2019)</w:t>
      </w:r>
    </w:p>
    <w:p w:rsidR="00A96DD4" w:rsidRPr="00C72F1D" w:rsidRDefault="00431BEB" w:rsidP="00C72F1D">
      <w:pPr>
        <w:widowControl w:val="0"/>
        <w:tabs>
          <w:tab w:val="left" w:pos="1134"/>
        </w:tabs>
        <w:autoSpaceDE w:val="0"/>
        <w:autoSpaceDN w:val="0"/>
        <w:adjustRightInd w:val="0"/>
        <w:spacing w:before="80" w:after="80" w:line="264" w:lineRule="auto"/>
        <w:ind w:left="561"/>
        <w:jc w:val="both"/>
        <w:rPr>
          <w:rFonts w:ascii="Times New Roman" w:eastAsia="Times New Roman" w:hAnsi="Times New Roman" w:cs="Times New Roman"/>
          <w:b/>
          <w:sz w:val="26"/>
          <w:szCs w:val="26"/>
        </w:rPr>
      </w:pPr>
      <w:r w:rsidRPr="00C72F1D">
        <w:rPr>
          <w:rFonts w:ascii="Times New Roman" w:eastAsia="Times New Roman" w:hAnsi="Times New Roman" w:cs="Times New Roman"/>
          <w:i/>
          <w:iCs/>
          <w:sz w:val="26"/>
          <w:szCs w:val="26"/>
        </w:rPr>
        <w:t xml:space="preserve"> </w:t>
      </w:r>
      <w:r w:rsidR="00A96DD4" w:rsidRPr="00C72F1D">
        <w:rPr>
          <w:rFonts w:ascii="Times New Roman" w:eastAsia="Times New Roman" w:hAnsi="Times New Roman" w:cs="Times New Roman"/>
          <w:b/>
          <w:sz w:val="26"/>
          <w:szCs w:val="26"/>
        </w:rPr>
        <w:t xml:space="preserve">Điểm tự đánh giá tiêu chuẩn </w:t>
      </w:r>
      <w:r w:rsidR="0035359D" w:rsidRPr="00C72F1D">
        <w:rPr>
          <w:rFonts w:ascii="Times New Roman" w:eastAsia="Times New Roman" w:hAnsi="Times New Roman" w:cs="Times New Roman"/>
          <w:b/>
          <w:sz w:val="26"/>
          <w:szCs w:val="26"/>
        </w:rPr>
        <w:t>4</w:t>
      </w:r>
      <w:r w:rsidR="00A96DD4" w:rsidRPr="00C72F1D">
        <w:rPr>
          <w:rFonts w:ascii="Times New Roman" w:eastAsia="Times New Roman" w:hAnsi="Times New Roman" w:cs="Times New Roman"/>
          <w:b/>
          <w:sz w:val="26"/>
          <w:szCs w:val="26"/>
        </w:rPr>
        <w:t>, tiêu chí 3: 2 điểm</w:t>
      </w:r>
    </w:p>
    <w:p w:rsidR="00FD2AF6" w:rsidRPr="00851C76" w:rsidRDefault="00FD2AF6" w:rsidP="001E3D85">
      <w:pPr>
        <w:spacing w:before="80" w:after="80" w:line="264" w:lineRule="auto"/>
        <w:jc w:val="both"/>
        <w:rPr>
          <w:rFonts w:ascii="Times New Roman" w:eastAsia="Times New Roman" w:hAnsi="Times New Roman" w:cs="Times New Roman"/>
          <w:b/>
          <w:sz w:val="26"/>
          <w:szCs w:val="26"/>
        </w:rPr>
      </w:pPr>
    </w:p>
    <w:p w:rsidR="003B4042" w:rsidRPr="00851C76" w:rsidRDefault="003B4042" w:rsidP="001E3D85">
      <w:pPr>
        <w:pBdr>
          <w:top w:val="single" w:sz="4" w:space="5" w:color="auto"/>
          <w:left w:val="single" w:sz="4" w:space="4" w:color="auto"/>
          <w:bottom w:val="single" w:sz="4" w:space="5" w:color="auto"/>
          <w:right w:val="single" w:sz="4" w:space="4" w:color="auto"/>
        </w:pBdr>
        <w:spacing w:before="80" w:after="80" w:line="264" w:lineRule="auto"/>
        <w:jc w:val="both"/>
        <w:rPr>
          <w:rFonts w:ascii="Times New Roman" w:eastAsia="Times New Roman" w:hAnsi="Times New Roman" w:cs="Times New Roman"/>
          <w:b/>
          <w:sz w:val="26"/>
          <w:szCs w:val="26"/>
          <w:u w:val="single"/>
        </w:rPr>
      </w:pPr>
      <w:r w:rsidRPr="00851C76">
        <w:rPr>
          <w:rFonts w:ascii="Times New Roman" w:eastAsia="Times New Roman" w:hAnsi="Times New Roman" w:cs="Times New Roman"/>
          <w:b/>
          <w:i/>
          <w:sz w:val="26"/>
          <w:szCs w:val="26"/>
        </w:rPr>
        <w:t>Tiêu chuẩn 3.5:</w:t>
      </w:r>
      <w:r w:rsidRPr="00851C76">
        <w:rPr>
          <w:rFonts w:ascii="Times New Roman" w:eastAsia="Times New Roman" w:hAnsi="Times New Roman" w:cs="Times New Roman"/>
          <w:sz w:val="26"/>
          <w:szCs w:val="26"/>
        </w:rPr>
        <w:t xml:space="preserve"> </w:t>
      </w:r>
      <w:r w:rsidRPr="00851C76">
        <w:rPr>
          <w:rFonts w:ascii="Times New Roman" w:eastAsia="Times New Roman" w:hAnsi="Times New Roman" w:cs="Times New Roman"/>
          <w:sz w:val="26"/>
          <w:szCs w:val="26"/>
          <w:lang w:val="pt-BR"/>
        </w:rPr>
        <w:t>Hàng năm, cơ sở đào tạo tổ chức cho nhà giáo cơ hữu tham gia các khóa học tập, bồi dưỡng.</w:t>
      </w:r>
    </w:p>
    <w:p w:rsidR="003B4042" w:rsidRPr="00851C76" w:rsidRDefault="003B4042" w:rsidP="001E3D85">
      <w:pPr>
        <w:spacing w:before="80" w:after="80" w:line="264" w:lineRule="auto"/>
        <w:jc w:val="both"/>
        <w:rPr>
          <w:rFonts w:ascii="Times New Roman" w:eastAsia="Times New Roman" w:hAnsi="Times New Roman" w:cs="Times New Roman"/>
          <w:b/>
          <w:sz w:val="26"/>
          <w:szCs w:val="26"/>
        </w:rPr>
      </w:pPr>
      <w:r w:rsidRPr="00851C76">
        <w:rPr>
          <w:rFonts w:ascii="Times New Roman" w:eastAsia="Times New Roman" w:hAnsi="Times New Roman" w:cs="Times New Roman"/>
          <w:b/>
          <w:sz w:val="26"/>
          <w:szCs w:val="26"/>
        </w:rPr>
        <w:t>Mô tả, phân tích, nhận định</w:t>
      </w:r>
    </w:p>
    <w:p w:rsidR="00E570A8" w:rsidRPr="00851C76" w:rsidRDefault="00E570A8" w:rsidP="00E570A8">
      <w:pPr>
        <w:spacing w:after="0" w:line="312" w:lineRule="auto"/>
        <w:jc w:val="both"/>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 xml:space="preserve">Để tạo điều kiện, khuyến khích CB-GV-NV tự học tập, bồi dưỡng, nhà trường đã ban hành các chính sách về tài chính, biện pháp khuyến khích được cụ thể trong quy chế chi tiêu nội bộ; quy định thi đua, khen thưởng; một số hoạt động được quy thành giờ nghiên cứu khoa học trong chế độ làm việc đối với giảng viên, giáo viên hàng năm của trường </w:t>
      </w:r>
      <w:r w:rsidRPr="00851C76">
        <w:rPr>
          <w:rFonts w:ascii="Times New Roman" w:eastAsia="Times New Roman" w:hAnsi="Times New Roman" w:cs="Times New Roman"/>
          <w:i/>
          <w:sz w:val="26"/>
          <w:szCs w:val="26"/>
        </w:rPr>
        <w:t xml:space="preserve">(3.5.01– Quyết định ban hành Quy chế chi tiêu nội bộ hàng năm; </w:t>
      </w:r>
      <w:r w:rsidRPr="00851C76">
        <w:rPr>
          <w:rFonts w:ascii="Times New Roman" w:eastAsia="Times New Roman" w:hAnsi="Times New Roman" w:cs="Times New Roman"/>
          <w:i/>
          <w:sz w:val="26"/>
          <w:szCs w:val="26"/>
          <w:lang w:val="nl-NL"/>
        </w:rPr>
        <w:t>3.5.02 - Quy định về tiêu chuẩn thi đua năm học;</w:t>
      </w:r>
      <w:r w:rsidRPr="00851C76">
        <w:rPr>
          <w:rFonts w:ascii="Times New Roman" w:eastAsia="Times New Roman" w:hAnsi="Times New Roman" w:cs="Times New Roman"/>
          <w:i/>
          <w:sz w:val="26"/>
          <w:szCs w:val="26"/>
        </w:rPr>
        <w:t xml:space="preserve"> 3.2.01– Quyết định số ban hành Quy định chế độ làm việc đối với giảng viên, giáo viên giảng dạy bậc Cao đẳng và Trung cấp).</w:t>
      </w:r>
    </w:p>
    <w:p w:rsidR="00E570A8" w:rsidRPr="00851C76" w:rsidRDefault="00E570A8" w:rsidP="00E570A8">
      <w:pPr>
        <w:tabs>
          <w:tab w:val="left" w:pos="709"/>
        </w:tabs>
        <w:spacing w:before="120" w:after="120" w:line="312" w:lineRule="auto"/>
        <w:jc w:val="both"/>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ab/>
        <w:t xml:space="preserve">Hàng năm, khoa Cơ khí xây dựng và triển khai thực hiện kế hoạch đào tạo, bồi dưỡng, nâng cao trình độ chuyên môn, nghiệp vụ cho đội ngũ giảng viên thuộc đơn vị </w:t>
      </w:r>
      <w:r w:rsidRPr="00851C76">
        <w:rPr>
          <w:rFonts w:ascii="Times New Roman" w:eastAsia="Times New Roman" w:hAnsi="Times New Roman" w:cs="Times New Roman"/>
          <w:i/>
          <w:sz w:val="26"/>
          <w:szCs w:val="26"/>
        </w:rPr>
        <w:t>(3.5.03 – Kế hoạch đào tạo, bồi dưỡng cán bộ, viên chức khoa Cơ khí),</w:t>
      </w:r>
      <w:r w:rsidRPr="00851C76">
        <w:rPr>
          <w:rFonts w:ascii="Times New Roman" w:eastAsia="Times New Roman" w:hAnsi="Times New Roman" w:cs="Times New Roman"/>
          <w:sz w:val="26"/>
          <w:szCs w:val="26"/>
          <w:lang w:val="pt-BR"/>
        </w:rPr>
        <w:t xml:space="preserve"> </w:t>
      </w:r>
      <w:r w:rsidRPr="00851C76">
        <w:rPr>
          <w:rFonts w:ascii="Times New Roman" w:eastAsia="Times New Roman" w:hAnsi="Times New Roman" w:cs="Times New Roman"/>
          <w:sz w:val="26"/>
          <w:szCs w:val="26"/>
        </w:rPr>
        <w:t xml:space="preserve">đồng thời triển khai kế hoạch đào tạo, bồi dưỡng của Sở, Ban, Ngành, của Nhà trường cho đội ngũ giảng viên có nhu cầu đăng ký tham gia. Theo nội dung từng khóa học, lãnh đạo khoa lựa chọn danh sách đối tượng đăng ký có chuyên môn phù hợp tham dự gửi phòng Tổ chức – Hành chính – Tổng hợp tổng hợp trình Hiệu trưởng duyệt </w:t>
      </w:r>
      <w:r w:rsidRPr="00851C76">
        <w:rPr>
          <w:rFonts w:ascii="Times New Roman" w:eastAsia="Times New Roman" w:hAnsi="Times New Roman" w:cs="Times New Roman"/>
          <w:i/>
          <w:sz w:val="26"/>
          <w:szCs w:val="26"/>
        </w:rPr>
        <w:t>(3.5.04 – Danh sách CB–GV–NV tham gia các lớp bồi dưỡng chuyên môn, nghiệp vụ)</w:t>
      </w:r>
    </w:p>
    <w:p w:rsidR="00E570A8" w:rsidRPr="00851C76" w:rsidRDefault="00E570A8" w:rsidP="00E570A8">
      <w:pPr>
        <w:tabs>
          <w:tab w:val="left" w:pos="709"/>
        </w:tabs>
        <w:spacing w:before="120" w:after="120" w:line="312" w:lineRule="auto"/>
        <w:jc w:val="both"/>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ab/>
        <w:t xml:space="preserve">Khi được cử đi đào tạo, bồi dưỡng các khóa học, 100% giảng viên đều tham gia nghiêm túc và hoàn thành việc học tập, bồi dưỡng với kết quả đạt yêu cầu, được đơn vị đào tạo cấp bằng hoặc chứng chỉ hoặc chứng nhận sau khi hoàn thành khóa học, kết quả học tập được gửi Nhà trường lưu giữ trong hồ sơ cá nhân </w:t>
      </w:r>
      <w:r w:rsidRPr="00851C76">
        <w:rPr>
          <w:rFonts w:ascii="Times New Roman" w:eastAsia="Times New Roman" w:hAnsi="Times New Roman" w:cs="Times New Roman"/>
          <w:i/>
          <w:sz w:val="26"/>
          <w:szCs w:val="26"/>
        </w:rPr>
        <w:t>(3.5.05 – Bằng cấp, chứng chỉ hoặc chứng nhận của các lớp đào tạo, bồi dưỡng</w:t>
      </w:r>
      <w:r w:rsidRPr="00851C76">
        <w:rPr>
          <w:rFonts w:ascii="Times New Roman" w:eastAsia="Times New Roman" w:hAnsi="Times New Roman" w:cs="Times New Roman"/>
          <w:sz w:val="26"/>
          <w:szCs w:val="26"/>
        </w:rPr>
        <w:t xml:space="preserve">). Hàng năm, khoa Cơ khí thống kê kết quả </w:t>
      </w:r>
      <w:r w:rsidRPr="00851C76">
        <w:rPr>
          <w:rFonts w:ascii="Times New Roman" w:eastAsia="Times New Roman" w:hAnsi="Times New Roman" w:cs="Times New Roman"/>
          <w:sz w:val="26"/>
          <w:szCs w:val="26"/>
        </w:rPr>
        <w:lastRenderedPageBreak/>
        <w:t xml:space="preserve">thực hiện công tác đào tạo, bồi dưỡng chuyên môn nghiệp vụ, đổi mới phương pháp giảng dạy của giảng viên báo cáo nhà trường </w:t>
      </w:r>
      <w:r w:rsidRPr="00851C76">
        <w:rPr>
          <w:rFonts w:ascii="Times New Roman" w:eastAsia="Times New Roman" w:hAnsi="Times New Roman" w:cs="Times New Roman"/>
          <w:i/>
          <w:sz w:val="26"/>
          <w:szCs w:val="26"/>
        </w:rPr>
        <w:t>(3.5.06 – Báo cáo kết quả thực hiện công tác đào tạo, bồi dưỡng của khoa).</w:t>
      </w:r>
    </w:p>
    <w:p w:rsidR="00E570A8" w:rsidRPr="00851C76" w:rsidRDefault="00E570A8" w:rsidP="00E570A8">
      <w:pPr>
        <w:tabs>
          <w:tab w:val="left" w:pos="709"/>
        </w:tabs>
        <w:spacing w:before="120" w:after="120" w:line="312" w:lineRule="auto"/>
        <w:jc w:val="both"/>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ab/>
        <w:t xml:space="preserve">Thông qua các buổi họp đơn vị, họp tổ chuyên môn, giảng viên góp ý kiến về công tác bồi dưỡng của nhà trường, trao đổi, chia sẻ kinh nghiệm, kiến thức, công nghệ, phương pháp tổ chức quản lý sản xuất thực tế của doanh nghiệp giúp giảng viên có kinh nghiệm, kiến thức thực tiễn áp dụng trong công tác giảng dạy </w:t>
      </w:r>
      <w:r w:rsidRPr="00851C76">
        <w:rPr>
          <w:rFonts w:ascii="Times New Roman" w:eastAsia="Times New Roman" w:hAnsi="Times New Roman" w:cs="Times New Roman"/>
          <w:i/>
          <w:sz w:val="26"/>
          <w:szCs w:val="26"/>
        </w:rPr>
        <w:t>(3.5.07 – Biên bản họp đơn vị, họp tổ bộ môn)</w:t>
      </w:r>
    </w:p>
    <w:p w:rsidR="003B4042" w:rsidRPr="00851C76" w:rsidRDefault="003B4042" w:rsidP="001E3D85">
      <w:pPr>
        <w:spacing w:before="80" w:after="80" w:line="264" w:lineRule="auto"/>
        <w:jc w:val="both"/>
        <w:rPr>
          <w:rFonts w:ascii="Times New Roman" w:eastAsia="Times New Roman" w:hAnsi="Times New Roman" w:cs="Times New Roman"/>
          <w:b/>
          <w:sz w:val="26"/>
          <w:szCs w:val="26"/>
        </w:rPr>
      </w:pPr>
      <w:r w:rsidRPr="00851C76">
        <w:rPr>
          <w:rFonts w:ascii="Times New Roman" w:eastAsia="Times New Roman" w:hAnsi="Times New Roman" w:cs="Times New Roman"/>
          <w:b/>
          <w:sz w:val="26"/>
          <w:szCs w:val="26"/>
        </w:rPr>
        <w:t xml:space="preserve">Điểm tự đánh giá tiêu chuẩn </w:t>
      </w:r>
      <w:r w:rsidR="004B45C1" w:rsidRPr="00851C76">
        <w:rPr>
          <w:rFonts w:ascii="Times New Roman" w:eastAsia="Times New Roman" w:hAnsi="Times New Roman" w:cs="Times New Roman"/>
          <w:b/>
          <w:sz w:val="26"/>
          <w:szCs w:val="26"/>
        </w:rPr>
        <w:t>5</w:t>
      </w:r>
      <w:r w:rsidRPr="00851C76">
        <w:rPr>
          <w:rFonts w:ascii="Times New Roman" w:eastAsia="Times New Roman" w:hAnsi="Times New Roman" w:cs="Times New Roman"/>
          <w:b/>
          <w:sz w:val="26"/>
          <w:szCs w:val="26"/>
        </w:rPr>
        <w:t>, tiêu chí 3: 2 điểm</w:t>
      </w:r>
    </w:p>
    <w:p w:rsidR="00912521" w:rsidRPr="00851C76" w:rsidRDefault="00912521" w:rsidP="001E3D85">
      <w:pPr>
        <w:spacing w:before="80" w:after="80" w:line="264" w:lineRule="auto"/>
        <w:jc w:val="both"/>
        <w:rPr>
          <w:rFonts w:ascii="Times New Roman" w:eastAsia="Times New Roman" w:hAnsi="Times New Roman" w:cs="Times New Roman"/>
          <w:b/>
          <w:sz w:val="26"/>
          <w:szCs w:val="26"/>
        </w:rPr>
      </w:pPr>
    </w:p>
    <w:p w:rsidR="004B45C1" w:rsidRPr="00851C76" w:rsidRDefault="004B45C1" w:rsidP="001E3D85">
      <w:pPr>
        <w:pBdr>
          <w:top w:val="single" w:sz="4" w:space="5" w:color="auto"/>
          <w:left w:val="single" w:sz="4" w:space="4" w:color="auto"/>
          <w:bottom w:val="single" w:sz="4" w:space="5" w:color="auto"/>
          <w:right w:val="single" w:sz="4" w:space="4" w:color="auto"/>
        </w:pBdr>
        <w:spacing w:before="80" w:after="80" w:line="264" w:lineRule="auto"/>
        <w:jc w:val="both"/>
        <w:rPr>
          <w:rFonts w:ascii="Times New Roman" w:eastAsia="Times New Roman" w:hAnsi="Times New Roman" w:cs="Times New Roman"/>
          <w:b/>
          <w:sz w:val="26"/>
          <w:szCs w:val="26"/>
          <w:u w:val="single"/>
        </w:rPr>
      </w:pPr>
      <w:r w:rsidRPr="00851C76">
        <w:rPr>
          <w:rFonts w:ascii="Times New Roman" w:eastAsia="Times New Roman" w:hAnsi="Times New Roman" w:cs="Times New Roman"/>
          <w:b/>
          <w:i/>
          <w:sz w:val="26"/>
          <w:szCs w:val="26"/>
        </w:rPr>
        <w:t>Tiêu chuẩn 3.6:</w:t>
      </w:r>
      <w:r w:rsidRPr="00851C76">
        <w:rPr>
          <w:rFonts w:ascii="Times New Roman" w:eastAsia="Times New Roman" w:hAnsi="Times New Roman" w:cs="Times New Roman"/>
          <w:sz w:val="26"/>
          <w:szCs w:val="26"/>
        </w:rPr>
        <w:t xml:space="preserve"> </w:t>
      </w:r>
      <w:r w:rsidR="00293D1B" w:rsidRPr="00851C76">
        <w:rPr>
          <w:rFonts w:ascii="Times New Roman" w:eastAsia="Times New Roman" w:hAnsi="Times New Roman" w:cs="Times New Roman"/>
          <w:sz w:val="26"/>
          <w:szCs w:val="26"/>
          <w:lang w:val="pt-BR"/>
        </w:rPr>
        <w:t>100% nhà giáo cơ hữu đi thực tập tại các đơn vị sử dụng lao động theo quy định.</w:t>
      </w:r>
    </w:p>
    <w:p w:rsidR="004B45C1" w:rsidRPr="00851C76" w:rsidRDefault="004B45C1" w:rsidP="001E3D85">
      <w:pPr>
        <w:spacing w:before="80" w:after="80" w:line="264" w:lineRule="auto"/>
        <w:jc w:val="both"/>
        <w:rPr>
          <w:rFonts w:ascii="Times New Roman" w:eastAsia="Times New Roman" w:hAnsi="Times New Roman" w:cs="Times New Roman"/>
          <w:b/>
          <w:sz w:val="26"/>
          <w:szCs w:val="26"/>
        </w:rPr>
      </w:pPr>
      <w:r w:rsidRPr="00851C76">
        <w:rPr>
          <w:rFonts w:ascii="Times New Roman" w:eastAsia="Times New Roman" w:hAnsi="Times New Roman" w:cs="Times New Roman"/>
          <w:b/>
          <w:sz w:val="26"/>
          <w:szCs w:val="26"/>
        </w:rPr>
        <w:t>Mô tả, phân tích, nhận định</w:t>
      </w:r>
    </w:p>
    <w:p w:rsidR="003859E0" w:rsidRPr="00851C76" w:rsidRDefault="00441477" w:rsidP="008C1613">
      <w:pPr>
        <w:widowControl w:val="0"/>
        <w:spacing w:before="80" w:after="80" w:line="264" w:lineRule="auto"/>
        <w:ind w:firstLine="567"/>
        <w:jc w:val="both"/>
        <w:rPr>
          <w:rFonts w:ascii="Times New Roman" w:eastAsia="Times New Roman" w:hAnsi="Times New Roman" w:cs="Times New Roman"/>
          <w:i/>
          <w:sz w:val="26"/>
          <w:szCs w:val="26"/>
          <w:lang w:val="nb-NO"/>
        </w:rPr>
      </w:pPr>
      <w:r w:rsidRPr="00851C76">
        <w:rPr>
          <w:rFonts w:ascii="Times New Roman" w:eastAsia="Times New Roman" w:hAnsi="Times New Roman" w:cs="Times New Roman"/>
          <w:sz w:val="26"/>
          <w:szCs w:val="26"/>
          <w:lang w:val="nb-NO"/>
        </w:rPr>
        <w:t xml:space="preserve">Hàng năm, </w:t>
      </w:r>
      <w:r w:rsidR="003859E0" w:rsidRPr="00851C76">
        <w:rPr>
          <w:rFonts w:ascii="Times New Roman" w:eastAsia="Times New Roman" w:hAnsi="Times New Roman" w:cs="Times New Roman"/>
          <w:sz w:val="26"/>
          <w:szCs w:val="26"/>
          <w:lang w:val="nb-NO"/>
        </w:rPr>
        <w:t xml:space="preserve">Nhà trường </w:t>
      </w:r>
      <w:r w:rsidRPr="00851C76">
        <w:rPr>
          <w:rFonts w:ascii="Times New Roman" w:eastAsia="Times New Roman" w:hAnsi="Times New Roman" w:cs="Times New Roman"/>
          <w:sz w:val="26"/>
          <w:szCs w:val="26"/>
          <w:lang w:val="nb-NO"/>
        </w:rPr>
        <w:t>ban hành các Quyết định về quy định chế độ làm việc đối với giảng viên, giáo viên giảng dạy bậc cao đẳng và trung cấp</w:t>
      </w:r>
      <w:r w:rsidR="003859E0" w:rsidRPr="00851C76">
        <w:rPr>
          <w:rFonts w:ascii="Times New Roman" w:eastAsia="Times New Roman" w:hAnsi="Times New Roman" w:cs="Times New Roman"/>
          <w:sz w:val="26"/>
          <w:szCs w:val="26"/>
          <w:lang w:val="nb-NO"/>
        </w:rPr>
        <w:t xml:space="preserve">. </w:t>
      </w:r>
      <w:r w:rsidRPr="00851C76">
        <w:rPr>
          <w:rFonts w:ascii="Times New Roman" w:eastAsia="Times New Roman" w:hAnsi="Times New Roman" w:cs="Times New Roman"/>
          <w:sz w:val="26"/>
          <w:szCs w:val="26"/>
          <w:lang w:val="nb-NO"/>
        </w:rPr>
        <w:t xml:space="preserve">Trong </w:t>
      </w:r>
      <w:r w:rsidR="003859E0" w:rsidRPr="00851C76">
        <w:rPr>
          <w:rFonts w:ascii="Times New Roman" w:eastAsia="Times New Roman" w:hAnsi="Times New Roman" w:cs="Times New Roman"/>
          <w:sz w:val="26"/>
          <w:szCs w:val="26"/>
          <w:lang w:val="nb-NO"/>
        </w:rPr>
        <w:t xml:space="preserve">Quy định </w:t>
      </w:r>
      <w:r w:rsidRPr="00851C76">
        <w:rPr>
          <w:rFonts w:ascii="Times New Roman" w:eastAsia="Times New Roman" w:hAnsi="Times New Roman" w:cs="Times New Roman"/>
          <w:sz w:val="26"/>
          <w:szCs w:val="26"/>
          <w:lang w:val="nb-NO"/>
        </w:rPr>
        <w:t xml:space="preserve">chế độ làm việc đối với giảng viên, giáo viên giảng dạy bậc cao đẳng và trung cấp </w:t>
      </w:r>
      <w:r w:rsidR="003859E0" w:rsidRPr="00851C76">
        <w:rPr>
          <w:rFonts w:ascii="Times New Roman" w:eastAsia="Times New Roman" w:hAnsi="Times New Roman" w:cs="Times New Roman"/>
          <w:sz w:val="26"/>
          <w:szCs w:val="26"/>
          <w:lang w:val="nb-NO"/>
        </w:rPr>
        <w:t xml:space="preserve">đã </w:t>
      </w:r>
      <w:r w:rsidR="008C1613" w:rsidRPr="00851C76">
        <w:rPr>
          <w:rFonts w:ascii="Times New Roman" w:eastAsia="Times New Roman" w:hAnsi="Times New Roman" w:cs="Times New Roman"/>
          <w:sz w:val="26"/>
          <w:szCs w:val="26"/>
          <w:lang w:val="nb-NO"/>
        </w:rPr>
        <w:t xml:space="preserve">quy định về </w:t>
      </w:r>
      <w:r w:rsidR="003859E0" w:rsidRPr="00851C76">
        <w:rPr>
          <w:rFonts w:ascii="Times New Roman" w:eastAsia="Times New Roman" w:hAnsi="Times New Roman" w:cs="Times New Roman"/>
          <w:sz w:val="26"/>
          <w:szCs w:val="26"/>
          <w:lang w:val="nb-NO"/>
        </w:rPr>
        <w:t xml:space="preserve">thời gian thực tập tại doanh nghiệp hoặc cơ quan chuyên môn là 4 tuần (160 giờ) </w:t>
      </w:r>
      <w:r w:rsidR="003859E0" w:rsidRPr="00851C76">
        <w:rPr>
          <w:rFonts w:ascii="Times New Roman" w:eastAsia="Times New Roman" w:hAnsi="Times New Roman" w:cs="Times New Roman"/>
          <w:i/>
          <w:sz w:val="26"/>
          <w:szCs w:val="26"/>
          <w:lang w:val="nb-NO"/>
        </w:rPr>
        <w:t>(3.6.01 -</w:t>
      </w:r>
      <w:r w:rsidR="00F76BC9" w:rsidRPr="00851C76">
        <w:rPr>
          <w:rFonts w:ascii="Times New Roman" w:eastAsia="Times New Roman" w:hAnsi="Times New Roman" w:cs="Times New Roman"/>
          <w:i/>
          <w:sz w:val="26"/>
          <w:szCs w:val="26"/>
          <w:lang w:val="nb-NO"/>
        </w:rPr>
        <w:t xml:space="preserve"> </w:t>
      </w:r>
      <w:r w:rsidR="008C1613" w:rsidRPr="00851C76">
        <w:rPr>
          <w:rFonts w:ascii="Times New Roman" w:eastAsia="Times New Roman" w:hAnsi="Times New Roman" w:cs="Times New Roman"/>
          <w:i/>
          <w:sz w:val="26"/>
          <w:szCs w:val="26"/>
          <w:lang w:val="nb-NO"/>
        </w:rPr>
        <w:t xml:space="preserve">Quyết định </w:t>
      </w:r>
      <w:r w:rsidR="00D95517" w:rsidRPr="00851C76">
        <w:rPr>
          <w:rFonts w:ascii="Times New Roman" w:eastAsia="Times New Roman" w:hAnsi="Times New Roman" w:cs="Times New Roman"/>
          <w:i/>
          <w:sz w:val="26"/>
          <w:szCs w:val="26"/>
          <w:lang w:val="nb-NO"/>
        </w:rPr>
        <w:t xml:space="preserve">ban hành </w:t>
      </w:r>
      <w:r w:rsidR="008C1613" w:rsidRPr="00851C76">
        <w:rPr>
          <w:rFonts w:ascii="Times New Roman" w:eastAsia="Times New Roman" w:hAnsi="Times New Roman" w:cs="Times New Roman"/>
          <w:i/>
          <w:sz w:val="26"/>
          <w:szCs w:val="26"/>
          <w:lang w:val="nb-NO"/>
        </w:rPr>
        <w:t xml:space="preserve">về quy định chế độ làm việc đối với giảng viên, giáo viên giảng dạy bậc cao đẳng và trung cấp </w:t>
      </w:r>
      <w:r w:rsidR="00F76BC9" w:rsidRPr="00851C76">
        <w:rPr>
          <w:rFonts w:ascii="Times New Roman" w:eastAsia="Times New Roman" w:hAnsi="Times New Roman" w:cs="Times New Roman"/>
          <w:i/>
          <w:sz w:val="26"/>
          <w:szCs w:val="26"/>
          <w:lang w:val="nb-NO"/>
        </w:rPr>
        <w:t>số 1295/QĐ-LTT-ĐT ngày 14/12/2017; Quyết định số</w:t>
      </w:r>
      <w:r w:rsidR="00C72F1D">
        <w:rPr>
          <w:rFonts w:ascii="Times New Roman" w:eastAsia="Times New Roman" w:hAnsi="Times New Roman" w:cs="Times New Roman"/>
          <w:i/>
          <w:sz w:val="26"/>
          <w:szCs w:val="26"/>
          <w:lang w:val="nb-NO"/>
        </w:rPr>
        <w:t xml:space="preserve"> 1225/QĐ-LTT-ĐT ngày 05/11/2018</w:t>
      </w:r>
      <w:r w:rsidR="003859E0" w:rsidRPr="00851C76">
        <w:rPr>
          <w:rFonts w:ascii="Times New Roman" w:eastAsia="Times New Roman" w:hAnsi="Times New Roman" w:cs="Times New Roman"/>
          <w:i/>
          <w:sz w:val="26"/>
          <w:szCs w:val="26"/>
          <w:lang w:val="nb-NO"/>
        </w:rPr>
        <w:t>)</w:t>
      </w:r>
      <w:r w:rsidR="003859E0" w:rsidRPr="00851C76">
        <w:rPr>
          <w:rFonts w:ascii="Times New Roman" w:eastAsia="Times New Roman" w:hAnsi="Times New Roman" w:cs="Times New Roman"/>
          <w:sz w:val="26"/>
          <w:szCs w:val="26"/>
          <w:lang w:val="nb-NO"/>
        </w:rPr>
        <w:t xml:space="preserve">. </w:t>
      </w:r>
      <w:r w:rsidR="00D95517" w:rsidRPr="00851C76">
        <w:rPr>
          <w:rFonts w:ascii="Times New Roman" w:eastAsia="Times New Roman" w:hAnsi="Times New Roman" w:cs="Times New Roman"/>
          <w:sz w:val="26"/>
          <w:szCs w:val="26"/>
          <w:lang w:val="nb-NO"/>
        </w:rPr>
        <w:t>Nhà trường giao quyền chủ động cho khoa t</w:t>
      </w:r>
      <w:r w:rsidR="003859E0" w:rsidRPr="00851C76">
        <w:rPr>
          <w:rFonts w:ascii="Times New Roman" w:eastAsia="Times New Roman" w:hAnsi="Times New Roman" w:cs="Times New Roman"/>
          <w:sz w:val="26"/>
          <w:szCs w:val="26"/>
          <w:lang w:val="nb-NO"/>
        </w:rPr>
        <w:t xml:space="preserve">hực hiện </w:t>
      </w:r>
      <w:r w:rsidR="00D95517" w:rsidRPr="00851C76">
        <w:rPr>
          <w:rFonts w:ascii="Times New Roman" w:eastAsia="Times New Roman" w:hAnsi="Times New Roman" w:cs="Times New Roman"/>
          <w:sz w:val="26"/>
          <w:szCs w:val="26"/>
          <w:lang w:val="nb-NO"/>
        </w:rPr>
        <w:t xml:space="preserve">về công tác thực tập tại doanh nghiệp. Với tinh thần đó, khoa </w:t>
      </w:r>
      <w:r w:rsidR="003859E0" w:rsidRPr="00851C76">
        <w:rPr>
          <w:rFonts w:ascii="Times New Roman" w:eastAsia="Times New Roman" w:hAnsi="Times New Roman" w:cs="Times New Roman"/>
          <w:sz w:val="26"/>
          <w:szCs w:val="26"/>
          <w:lang w:val="nb-NO"/>
        </w:rPr>
        <w:t xml:space="preserve">Cơ khí </w:t>
      </w:r>
      <w:r w:rsidR="008C1613" w:rsidRPr="00851C76">
        <w:rPr>
          <w:rFonts w:ascii="Times New Roman" w:eastAsia="Times New Roman" w:hAnsi="Times New Roman" w:cs="Times New Roman"/>
          <w:sz w:val="26"/>
          <w:szCs w:val="26"/>
          <w:lang w:val="nb-NO"/>
        </w:rPr>
        <w:t>đã cử giảng viên tham gia thực tập, làm việc thực tế tại doanh nghiệp</w:t>
      </w:r>
      <w:r w:rsidR="00902B24" w:rsidRPr="00851C76">
        <w:rPr>
          <w:rFonts w:ascii="Times New Roman" w:eastAsia="Times New Roman" w:hAnsi="Times New Roman" w:cs="Times New Roman"/>
          <w:sz w:val="26"/>
          <w:szCs w:val="26"/>
          <w:lang w:val="nb-NO"/>
        </w:rPr>
        <w:t xml:space="preserve"> </w:t>
      </w:r>
      <w:r w:rsidR="00902B24" w:rsidRPr="00851C76">
        <w:rPr>
          <w:rFonts w:ascii="Times New Roman" w:eastAsia="Times New Roman" w:hAnsi="Times New Roman" w:cs="Times New Roman"/>
          <w:i/>
          <w:sz w:val="26"/>
          <w:szCs w:val="26"/>
          <w:lang w:val="nb-NO"/>
        </w:rPr>
        <w:t>(3.1.01- Danh sách trích ngang nhà giáo đang giảng dạy chương trình đào tạo ngành Công nghệ Chế tạo máy)</w:t>
      </w:r>
      <w:r w:rsidR="008C1613" w:rsidRPr="00851C76">
        <w:rPr>
          <w:rFonts w:ascii="Times New Roman" w:eastAsia="Times New Roman" w:hAnsi="Times New Roman" w:cs="Times New Roman"/>
          <w:sz w:val="26"/>
          <w:szCs w:val="26"/>
          <w:lang w:val="nb-NO"/>
        </w:rPr>
        <w:t xml:space="preserve"> nhằm nâng cao năng lực nghề nghiệp, tiếp cận các quy trình sản xuất và công nghệ mới, </w:t>
      </w:r>
      <w:r w:rsidR="00902B24" w:rsidRPr="00851C76">
        <w:rPr>
          <w:rFonts w:ascii="Times New Roman" w:eastAsia="Times New Roman" w:hAnsi="Times New Roman" w:cs="Times New Roman"/>
          <w:sz w:val="26"/>
          <w:szCs w:val="26"/>
          <w:lang w:val="nb-NO"/>
        </w:rPr>
        <w:t>cũng như</w:t>
      </w:r>
      <w:r w:rsidR="008C1613" w:rsidRPr="00851C76">
        <w:rPr>
          <w:rFonts w:ascii="Times New Roman" w:eastAsia="Times New Roman" w:hAnsi="Times New Roman" w:cs="Times New Roman"/>
          <w:sz w:val="26"/>
          <w:szCs w:val="26"/>
          <w:lang w:val="nb-NO"/>
        </w:rPr>
        <w:t xml:space="preserve"> </w:t>
      </w:r>
      <w:r w:rsidR="00902B24" w:rsidRPr="00851C76">
        <w:rPr>
          <w:rFonts w:ascii="Times New Roman" w:eastAsia="Times New Roman" w:hAnsi="Times New Roman" w:cs="Times New Roman"/>
          <w:sz w:val="26"/>
          <w:szCs w:val="26"/>
          <w:lang w:val="nb-NO"/>
        </w:rPr>
        <w:t xml:space="preserve">để hoàn thành </w:t>
      </w:r>
      <w:r w:rsidR="008C1613" w:rsidRPr="00851C76">
        <w:rPr>
          <w:rFonts w:ascii="Times New Roman" w:eastAsia="Times New Roman" w:hAnsi="Times New Roman" w:cs="Times New Roman"/>
          <w:sz w:val="26"/>
          <w:szCs w:val="26"/>
          <w:lang w:val="nb-NO"/>
        </w:rPr>
        <w:t>100% nhiệm vụ được giao, từ đó vận dụng những kiến thức hữu ích vào thực tiễn giảng dạy</w:t>
      </w:r>
      <w:r w:rsidR="008C1613" w:rsidRPr="00851C76">
        <w:rPr>
          <w:rFonts w:ascii="Times New Roman" w:eastAsia="Times New Roman" w:hAnsi="Times New Roman" w:cs="Times New Roman"/>
          <w:i/>
          <w:sz w:val="26"/>
          <w:szCs w:val="26"/>
          <w:lang w:val="nb-NO"/>
        </w:rPr>
        <w:t xml:space="preserve">. </w:t>
      </w:r>
      <w:r w:rsidR="00AB71EF" w:rsidRPr="00851C76">
        <w:rPr>
          <w:rFonts w:ascii="Times New Roman" w:eastAsia="Times New Roman" w:hAnsi="Times New Roman" w:cs="Times New Roman"/>
          <w:sz w:val="26"/>
          <w:szCs w:val="26"/>
          <w:lang w:val="nb-NO"/>
        </w:rPr>
        <w:t>Để lập kế hoạch thực tập doanh nghiệp khoa cần có những đầy đủ thông tin về</w:t>
      </w:r>
      <w:r w:rsidR="003859E0" w:rsidRPr="00851C76">
        <w:rPr>
          <w:rFonts w:ascii="Times New Roman" w:eastAsia="Times New Roman" w:hAnsi="Times New Roman" w:cs="Times New Roman"/>
          <w:sz w:val="26"/>
          <w:szCs w:val="26"/>
          <w:lang w:val="nb-NO"/>
        </w:rPr>
        <w:t xml:space="preserve"> </w:t>
      </w:r>
      <w:r w:rsidR="00AB71EF" w:rsidRPr="00851C76">
        <w:rPr>
          <w:rFonts w:ascii="Times New Roman" w:eastAsia="Times New Roman" w:hAnsi="Times New Roman" w:cs="Times New Roman"/>
          <w:sz w:val="26"/>
          <w:szCs w:val="26"/>
          <w:lang w:val="nb-NO"/>
        </w:rPr>
        <w:t xml:space="preserve">địa điểm và </w:t>
      </w:r>
      <w:r w:rsidR="003859E0" w:rsidRPr="00851C76">
        <w:rPr>
          <w:rFonts w:ascii="Times New Roman" w:eastAsia="Times New Roman" w:hAnsi="Times New Roman" w:cs="Times New Roman"/>
          <w:sz w:val="26"/>
          <w:szCs w:val="26"/>
          <w:lang w:val="nb-NO"/>
        </w:rPr>
        <w:t>thời gian thực tập</w:t>
      </w:r>
      <w:r w:rsidR="00AB71EF" w:rsidRPr="00851C76">
        <w:rPr>
          <w:rFonts w:ascii="Times New Roman" w:eastAsia="Times New Roman" w:hAnsi="Times New Roman" w:cs="Times New Roman"/>
          <w:sz w:val="26"/>
          <w:szCs w:val="26"/>
          <w:lang w:val="nb-NO"/>
        </w:rPr>
        <w:t xml:space="preserve"> </w:t>
      </w:r>
      <w:r w:rsidR="00AB71EF" w:rsidRPr="00851C76">
        <w:rPr>
          <w:rFonts w:ascii="Times New Roman" w:eastAsia="Times New Roman" w:hAnsi="Times New Roman" w:cs="Times New Roman"/>
          <w:i/>
          <w:sz w:val="26"/>
          <w:szCs w:val="26"/>
          <w:lang w:val="nb-NO"/>
        </w:rPr>
        <w:t>(3.6.02 - Kế hoạch phân công giảng viên đi thực tập tại doanh nghiệp)</w:t>
      </w:r>
      <w:r w:rsidR="00AB71EF" w:rsidRPr="00851C76">
        <w:rPr>
          <w:rFonts w:ascii="Times New Roman" w:eastAsia="Times New Roman" w:hAnsi="Times New Roman" w:cs="Times New Roman"/>
          <w:sz w:val="26"/>
          <w:szCs w:val="26"/>
          <w:lang w:val="nb-NO"/>
        </w:rPr>
        <w:t xml:space="preserve">. Vì thế, mỗi giảng viên phải đăng ký cụ thể theo thông tin </w:t>
      </w:r>
      <w:r w:rsidR="00864DE5" w:rsidRPr="00851C76">
        <w:rPr>
          <w:rFonts w:ascii="Times New Roman" w:eastAsia="Times New Roman" w:hAnsi="Times New Roman" w:cs="Times New Roman"/>
          <w:sz w:val="26"/>
          <w:szCs w:val="26"/>
          <w:lang w:val="nb-NO"/>
        </w:rPr>
        <w:t xml:space="preserve">cho khoa theo từng học kỳ, năm học </w:t>
      </w:r>
      <w:r w:rsidR="00864DE5" w:rsidRPr="00851C76">
        <w:rPr>
          <w:rFonts w:ascii="Times New Roman" w:eastAsia="Times New Roman" w:hAnsi="Times New Roman" w:cs="Times New Roman"/>
          <w:i/>
          <w:sz w:val="26"/>
          <w:szCs w:val="26"/>
          <w:lang w:val="nb-NO"/>
        </w:rPr>
        <w:t>(</w:t>
      </w:r>
      <w:r w:rsidR="003859E0" w:rsidRPr="00851C76">
        <w:rPr>
          <w:rFonts w:ascii="Times New Roman" w:eastAsia="Times New Roman" w:hAnsi="Times New Roman" w:cs="Times New Roman"/>
          <w:i/>
          <w:sz w:val="26"/>
          <w:szCs w:val="26"/>
          <w:lang w:val="nb-NO"/>
        </w:rPr>
        <w:t>3.6.03</w:t>
      </w:r>
      <w:r w:rsidR="00456F42" w:rsidRPr="00851C76">
        <w:rPr>
          <w:rFonts w:ascii="Times New Roman" w:eastAsia="Times New Roman" w:hAnsi="Times New Roman" w:cs="Times New Roman"/>
          <w:i/>
          <w:sz w:val="26"/>
          <w:szCs w:val="26"/>
          <w:lang w:val="nb-NO"/>
        </w:rPr>
        <w:t>+ 3.2.05</w:t>
      </w:r>
      <w:r w:rsidR="003859E0" w:rsidRPr="00851C76">
        <w:rPr>
          <w:rFonts w:ascii="Times New Roman" w:eastAsia="Times New Roman" w:hAnsi="Times New Roman" w:cs="Times New Roman"/>
          <w:i/>
          <w:sz w:val="26"/>
          <w:szCs w:val="26"/>
          <w:lang w:val="nb-NO"/>
        </w:rPr>
        <w:t xml:space="preserve"> - Danh sách phân công giảng viên đi thực tập tại doanh nghiệp)</w:t>
      </w:r>
      <w:r w:rsidR="003859E0" w:rsidRPr="00851C76">
        <w:rPr>
          <w:rFonts w:ascii="Times New Roman" w:eastAsia="Times New Roman" w:hAnsi="Times New Roman" w:cs="Times New Roman"/>
          <w:sz w:val="26"/>
          <w:szCs w:val="26"/>
          <w:lang w:val="nb-NO"/>
        </w:rPr>
        <w:t xml:space="preserve">. </w:t>
      </w:r>
    </w:p>
    <w:p w:rsidR="003859E0" w:rsidRPr="00851C76" w:rsidRDefault="003859E0" w:rsidP="008C1613">
      <w:pPr>
        <w:spacing w:before="80" w:after="80" w:line="264" w:lineRule="auto"/>
        <w:ind w:firstLine="567"/>
        <w:jc w:val="both"/>
        <w:rPr>
          <w:rFonts w:ascii="Times New Roman" w:eastAsia="Times New Roman" w:hAnsi="Times New Roman" w:cs="Times New Roman"/>
          <w:sz w:val="26"/>
          <w:szCs w:val="26"/>
          <w:lang w:val="nb-NO"/>
        </w:rPr>
      </w:pPr>
      <w:r w:rsidRPr="00851C76">
        <w:rPr>
          <w:rFonts w:ascii="Times New Roman" w:eastAsia="Times New Roman" w:hAnsi="Times New Roman" w:cs="Times New Roman"/>
          <w:sz w:val="26"/>
          <w:szCs w:val="26"/>
          <w:lang w:val="nb-NO"/>
        </w:rPr>
        <w:t xml:space="preserve">Trong quá trình thực tập tại doanh nghiệp có sự giám sát của Trung tâm </w:t>
      </w:r>
      <w:r w:rsidR="007B2669" w:rsidRPr="00851C76">
        <w:rPr>
          <w:rFonts w:ascii="Times New Roman" w:eastAsia="Times New Roman" w:hAnsi="Times New Roman" w:cs="Times New Roman"/>
          <w:sz w:val="26"/>
          <w:szCs w:val="26"/>
          <w:lang w:val="nb-NO"/>
        </w:rPr>
        <w:t>Q</w:t>
      </w:r>
      <w:r w:rsidRPr="00851C76">
        <w:rPr>
          <w:rFonts w:ascii="Times New Roman" w:eastAsia="Times New Roman" w:hAnsi="Times New Roman" w:cs="Times New Roman"/>
          <w:sz w:val="26"/>
          <w:szCs w:val="26"/>
          <w:lang w:val="nb-NO"/>
        </w:rPr>
        <w:t xml:space="preserve">uan hệ </w:t>
      </w:r>
      <w:r w:rsidR="007B2669" w:rsidRPr="00851C76">
        <w:rPr>
          <w:rFonts w:ascii="Times New Roman" w:eastAsia="Times New Roman" w:hAnsi="Times New Roman" w:cs="Times New Roman"/>
          <w:sz w:val="26"/>
          <w:szCs w:val="26"/>
          <w:lang w:val="nb-NO"/>
        </w:rPr>
        <w:t>D</w:t>
      </w:r>
      <w:r w:rsidRPr="00851C76">
        <w:rPr>
          <w:rFonts w:ascii="Times New Roman" w:eastAsia="Times New Roman" w:hAnsi="Times New Roman" w:cs="Times New Roman"/>
          <w:sz w:val="26"/>
          <w:szCs w:val="26"/>
          <w:lang w:val="nb-NO"/>
        </w:rPr>
        <w:t xml:space="preserve">oanh nghiệp thể hiện qua các kế hoạch và báo cáo của Trung tâm. </w:t>
      </w:r>
      <w:r w:rsidRPr="00851C76">
        <w:rPr>
          <w:rFonts w:ascii="Times New Roman" w:eastAsia="Times New Roman" w:hAnsi="Times New Roman" w:cs="Times New Roman"/>
          <w:i/>
          <w:sz w:val="26"/>
          <w:szCs w:val="26"/>
          <w:lang w:val="nb-NO"/>
        </w:rPr>
        <w:t>(3.6.04- Kế hoạch kiểm tra, giám sát tại doanh nghiệp; 3.6.05 – Báo cáo kết quả kiểm tra, giám sát hoạt động giảng viên tại doanh nghiệp)</w:t>
      </w:r>
    </w:p>
    <w:p w:rsidR="00010E82" w:rsidRPr="00851C76" w:rsidRDefault="003859E0" w:rsidP="008C1613">
      <w:pPr>
        <w:spacing w:before="80" w:after="80" w:line="264" w:lineRule="auto"/>
        <w:ind w:firstLine="567"/>
        <w:jc w:val="both"/>
        <w:rPr>
          <w:rFonts w:ascii="Times New Roman" w:eastAsia="Times New Roman" w:hAnsi="Times New Roman" w:cs="Times New Roman"/>
          <w:i/>
          <w:sz w:val="26"/>
          <w:szCs w:val="26"/>
          <w:lang w:val="nb-NO"/>
        </w:rPr>
      </w:pPr>
      <w:r w:rsidRPr="00851C76">
        <w:rPr>
          <w:rFonts w:ascii="Times New Roman" w:eastAsia="Times New Roman" w:hAnsi="Times New Roman" w:cs="Times New Roman"/>
          <w:sz w:val="26"/>
          <w:szCs w:val="26"/>
          <w:lang w:val="nb-NO"/>
        </w:rPr>
        <w:t xml:space="preserve">Kết thúc thời gian thực tập doanh nghiệp ghi nhận lại quá trình giảng viên thực hiện và đóng góp, ý kiến về những mặt mạnh, hạn chế của giảng viên </w:t>
      </w:r>
      <w:r w:rsidRPr="00851C76">
        <w:rPr>
          <w:rFonts w:ascii="Times New Roman" w:eastAsia="Times New Roman" w:hAnsi="Times New Roman" w:cs="Times New Roman"/>
          <w:i/>
          <w:sz w:val="26"/>
          <w:szCs w:val="26"/>
          <w:lang w:val="nb-NO"/>
        </w:rPr>
        <w:t>(3.6.0</w:t>
      </w:r>
      <w:r w:rsidR="00010E82" w:rsidRPr="00851C76">
        <w:rPr>
          <w:rFonts w:ascii="Times New Roman" w:eastAsia="Times New Roman" w:hAnsi="Times New Roman" w:cs="Times New Roman"/>
          <w:i/>
          <w:sz w:val="26"/>
          <w:szCs w:val="26"/>
          <w:lang w:val="nb-NO"/>
        </w:rPr>
        <w:t>6</w:t>
      </w:r>
      <w:r w:rsidR="00D95517" w:rsidRPr="00851C76">
        <w:rPr>
          <w:rFonts w:ascii="Times New Roman" w:eastAsia="Times New Roman" w:hAnsi="Times New Roman" w:cs="Times New Roman"/>
          <w:i/>
          <w:sz w:val="26"/>
          <w:szCs w:val="26"/>
          <w:lang w:val="nb-NO"/>
        </w:rPr>
        <w:t xml:space="preserve"> </w:t>
      </w:r>
      <w:r w:rsidRPr="00851C76">
        <w:rPr>
          <w:rFonts w:ascii="Times New Roman" w:eastAsia="Times New Roman" w:hAnsi="Times New Roman" w:cs="Times New Roman"/>
          <w:i/>
          <w:sz w:val="26"/>
          <w:szCs w:val="26"/>
          <w:lang w:val="nb-NO"/>
        </w:rPr>
        <w:t>-</w:t>
      </w:r>
      <w:r w:rsidR="00D95517" w:rsidRPr="00851C76">
        <w:rPr>
          <w:rFonts w:ascii="Times New Roman" w:eastAsia="Times New Roman" w:hAnsi="Times New Roman" w:cs="Times New Roman"/>
          <w:i/>
          <w:sz w:val="26"/>
          <w:szCs w:val="26"/>
          <w:lang w:val="nb-NO"/>
        </w:rPr>
        <w:t xml:space="preserve"> </w:t>
      </w:r>
      <w:r w:rsidRPr="00851C76">
        <w:rPr>
          <w:rFonts w:ascii="Times New Roman" w:eastAsia="Times New Roman" w:hAnsi="Times New Roman" w:cs="Times New Roman"/>
          <w:i/>
          <w:sz w:val="26"/>
          <w:szCs w:val="26"/>
          <w:lang w:val="nb-NO"/>
        </w:rPr>
        <w:t>Phiếu nhận xét, đánh giá thực tập doanh nghiệp)</w:t>
      </w:r>
      <w:r w:rsidRPr="00851C76">
        <w:rPr>
          <w:rFonts w:ascii="Times New Roman" w:eastAsia="Times New Roman" w:hAnsi="Times New Roman" w:cs="Times New Roman"/>
          <w:sz w:val="26"/>
          <w:szCs w:val="26"/>
          <w:lang w:val="nb-NO"/>
        </w:rPr>
        <w:t xml:space="preserve">. Để từ đó, nhà trường có căn lập bảng tính khối lượng cho giảng viên </w:t>
      </w:r>
      <w:r w:rsidRPr="00851C76">
        <w:rPr>
          <w:rFonts w:ascii="Times New Roman" w:eastAsia="Times New Roman" w:hAnsi="Times New Roman" w:cs="Times New Roman"/>
          <w:i/>
          <w:sz w:val="26"/>
          <w:szCs w:val="26"/>
          <w:lang w:val="nb-NO"/>
        </w:rPr>
        <w:t>(3.6.0</w:t>
      </w:r>
      <w:r w:rsidR="006D69EB" w:rsidRPr="00851C76">
        <w:rPr>
          <w:rFonts w:ascii="Times New Roman" w:eastAsia="Times New Roman" w:hAnsi="Times New Roman" w:cs="Times New Roman"/>
          <w:i/>
          <w:sz w:val="26"/>
          <w:szCs w:val="26"/>
          <w:lang w:val="nb-NO"/>
        </w:rPr>
        <w:t>7</w:t>
      </w:r>
      <w:r w:rsidRPr="00851C76">
        <w:rPr>
          <w:rFonts w:ascii="Times New Roman" w:eastAsia="Times New Roman" w:hAnsi="Times New Roman" w:cs="Times New Roman"/>
          <w:i/>
          <w:sz w:val="26"/>
          <w:szCs w:val="26"/>
          <w:lang w:val="nb-NO"/>
        </w:rPr>
        <w:t xml:space="preserve"> - Bảng tổng hợp khối lượng </w:t>
      </w:r>
      <w:r w:rsidR="00456F42" w:rsidRPr="00851C76">
        <w:rPr>
          <w:rFonts w:ascii="Times New Roman" w:eastAsia="Times New Roman" w:hAnsi="Times New Roman" w:cs="Times New Roman"/>
          <w:i/>
          <w:sz w:val="26"/>
          <w:szCs w:val="26"/>
          <w:lang w:val="nb-NO"/>
        </w:rPr>
        <w:t xml:space="preserve">GV </w:t>
      </w:r>
      <w:r w:rsidRPr="00851C76">
        <w:rPr>
          <w:rFonts w:ascii="Times New Roman" w:eastAsia="Times New Roman" w:hAnsi="Times New Roman" w:cs="Times New Roman"/>
          <w:i/>
          <w:sz w:val="26"/>
          <w:szCs w:val="26"/>
          <w:lang w:val="nb-NO"/>
        </w:rPr>
        <w:t>thực tập tại doanh nghiệp).</w:t>
      </w:r>
    </w:p>
    <w:p w:rsidR="004B45C1" w:rsidRPr="00851C76" w:rsidRDefault="004B45C1" w:rsidP="00010E82">
      <w:pPr>
        <w:spacing w:before="80" w:after="80" w:line="264" w:lineRule="auto"/>
        <w:jc w:val="both"/>
        <w:rPr>
          <w:rFonts w:ascii="Times New Roman" w:eastAsia="Times New Roman" w:hAnsi="Times New Roman" w:cs="Times New Roman"/>
          <w:b/>
          <w:sz w:val="26"/>
          <w:szCs w:val="26"/>
        </w:rPr>
      </w:pPr>
      <w:r w:rsidRPr="00851C76">
        <w:rPr>
          <w:rFonts w:ascii="Times New Roman" w:eastAsia="Times New Roman" w:hAnsi="Times New Roman" w:cs="Times New Roman"/>
          <w:b/>
          <w:sz w:val="26"/>
          <w:szCs w:val="26"/>
        </w:rPr>
        <w:t>Điểm tự đánh giá tiêu chuẩn 6, tiêu chí 3: 2 điểm</w:t>
      </w:r>
    </w:p>
    <w:p w:rsidR="004B45C1" w:rsidRPr="00851C76" w:rsidRDefault="004B45C1" w:rsidP="001E3D85">
      <w:pPr>
        <w:spacing w:before="80" w:after="80" w:line="264" w:lineRule="auto"/>
        <w:jc w:val="both"/>
        <w:rPr>
          <w:rFonts w:ascii="Times New Roman" w:eastAsia="Times New Roman" w:hAnsi="Times New Roman" w:cs="Times New Roman"/>
          <w:b/>
          <w:sz w:val="26"/>
          <w:szCs w:val="26"/>
        </w:rPr>
      </w:pPr>
    </w:p>
    <w:p w:rsidR="004B45C1" w:rsidRPr="00851C76" w:rsidRDefault="004B45C1" w:rsidP="001E3D85">
      <w:pPr>
        <w:pBdr>
          <w:top w:val="single" w:sz="4" w:space="5" w:color="auto"/>
          <w:left w:val="single" w:sz="4" w:space="4" w:color="auto"/>
          <w:bottom w:val="single" w:sz="4" w:space="5" w:color="auto"/>
          <w:right w:val="single" w:sz="4" w:space="4" w:color="auto"/>
        </w:pBdr>
        <w:spacing w:before="80" w:after="80" w:line="264" w:lineRule="auto"/>
        <w:jc w:val="both"/>
        <w:rPr>
          <w:rFonts w:ascii="Times New Roman" w:eastAsia="Times New Roman" w:hAnsi="Times New Roman" w:cs="Times New Roman"/>
          <w:b/>
          <w:sz w:val="26"/>
          <w:szCs w:val="26"/>
          <w:u w:val="single"/>
        </w:rPr>
      </w:pPr>
      <w:r w:rsidRPr="00851C76">
        <w:rPr>
          <w:rFonts w:ascii="Times New Roman" w:eastAsia="Times New Roman" w:hAnsi="Times New Roman" w:cs="Times New Roman"/>
          <w:b/>
          <w:i/>
          <w:sz w:val="26"/>
          <w:szCs w:val="26"/>
        </w:rPr>
        <w:lastRenderedPageBreak/>
        <w:t>Tiêu chuẩn 3.7:</w:t>
      </w:r>
      <w:r w:rsidRPr="00851C76">
        <w:rPr>
          <w:rFonts w:ascii="Times New Roman" w:eastAsia="Times New Roman" w:hAnsi="Times New Roman" w:cs="Times New Roman"/>
          <w:sz w:val="26"/>
          <w:szCs w:val="26"/>
        </w:rPr>
        <w:t xml:space="preserve"> </w:t>
      </w:r>
      <w:r w:rsidR="000F6FC8" w:rsidRPr="00851C76">
        <w:rPr>
          <w:rFonts w:ascii="Times New Roman" w:eastAsia="Times New Roman" w:hAnsi="Times New Roman" w:cs="Times New Roman"/>
          <w:sz w:val="26"/>
          <w:szCs w:val="26"/>
          <w:lang w:val="pt-BR"/>
        </w:rPr>
        <w:t>100% cán bộ quản lý và nhân viên đạt chuẩn về chuyên môn, nghiệp vụ theo quy định.</w:t>
      </w:r>
      <w:r w:rsidRPr="00851C76">
        <w:rPr>
          <w:rFonts w:ascii="Times New Roman" w:eastAsia="Times New Roman" w:hAnsi="Times New Roman" w:cs="Times New Roman"/>
          <w:sz w:val="26"/>
          <w:szCs w:val="26"/>
          <w:lang w:val="pt-BR"/>
        </w:rPr>
        <w:t>.</w:t>
      </w:r>
    </w:p>
    <w:p w:rsidR="004B45C1" w:rsidRPr="00851C76" w:rsidRDefault="004B45C1" w:rsidP="001E3D85">
      <w:pPr>
        <w:spacing w:before="80" w:after="80" w:line="264" w:lineRule="auto"/>
        <w:jc w:val="both"/>
        <w:rPr>
          <w:rFonts w:ascii="Times New Roman" w:eastAsia="Times New Roman" w:hAnsi="Times New Roman" w:cs="Times New Roman"/>
          <w:b/>
          <w:sz w:val="26"/>
          <w:szCs w:val="26"/>
        </w:rPr>
      </w:pPr>
      <w:r w:rsidRPr="00851C76">
        <w:rPr>
          <w:rFonts w:ascii="Times New Roman" w:eastAsia="Times New Roman" w:hAnsi="Times New Roman" w:cs="Times New Roman"/>
          <w:b/>
          <w:sz w:val="26"/>
          <w:szCs w:val="26"/>
        </w:rPr>
        <w:t>Mô tả, phân tích, nhận định</w:t>
      </w:r>
    </w:p>
    <w:p w:rsidR="00FE1524" w:rsidRPr="00851C76" w:rsidRDefault="00FE1524" w:rsidP="00FE1524">
      <w:pPr>
        <w:spacing w:before="120" w:after="120" w:line="312" w:lineRule="auto"/>
        <w:ind w:firstLine="567"/>
        <w:jc w:val="both"/>
        <w:rPr>
          <w:rFonts w:ascii="Times New Roman" w:eastAsia="Times New Roman" w:hAnsi="Times New Roman" w:cs="Times New Roman"/>
          <w:i/>
          <w:sz w:val="26"/>
          <w:szCs w:val="26"/>
        </w:rPr>
      </w:pPr>
      <w:r w:rsidRPr="00851C76">
        <w:rPr>
          <w:rFonts w:ascii="Times New Roman" w:eastAsia="Times New Roman" w:hAnsi="Times New Roman" w:cs="Times New Roman"/>
          <w:sz w:val="26"/>
          <w:szCs w:val="26"/>
        </w:rPr>
        <w:t>Tính đến thời điểm hiện tại khoa Cơ khí có 05 cán bộ quản lý và 01 nhân viên tham gia điều hành, tổ chức đào tạo ngành Công nghệ chế tạo máy theo các quy định của Trường và của Bộ Lao động – Thương binh và Xã hội, trong số cán bộ quản lý khoa</w:t>
      </w:r>
      <w:r w:rsidR="00421826" w:rsidRPr="00851C76">
        <w:rPr>
          <w:rFonts w:ascii="Times New Roman" w:eastAsia="Times New Roman" w:hAnsi="Times New Roman" w:cs="Times New Roman"/>
          <w:sz w:val="26"/>
          <w:szCs w:val="26"/>
        </w:rPr>
        <w:t xml:space="preserve"> </w:t>
      </w:r>
      <w:r w:rsidRPr="00851C76">
        <w:rPr>
          <w:rFonts w:ascii="Times New Roman" w:eastAsia="Times New Roman" w:hAnsi="Times New Roman" w:cs="Times New Roman"/>
          <w:sz w:val="26"/>
          <w:szCs w:val="26"/>
        </w:rPr>
        <w:t xml:space="preserve">có  01 Trưởng khoa, 01 Phó trưởng khoa, 02 trưởng bộ môn, 01 phụ trách bộ môn và 01 nhân viên đảm nhiệm công tác giáo vụ khoa, 100% cán bộ quản lý và nhân viên của khoa đạt chuẩn về trình độ chuyên môn (04 trình độ thạc sỹ, 02 trình độ đại học), trình độ ngoại ngữ, tin học đạt chuẩn theo quy định và đã qua các khóa bồi dưỡng nghiệp vụ cán bộ quản lý cũng như bồi dưỡng nghiệp vụ chuyên môn </w:t>
      </w:r>
      <w:r w:rsidRPr="00851C76">
        <w:rPr>
          <w:rFonts w:ascii="Times New Roman" w:eastAsia="Times New Roman" w:hAnsi="Times New Roman" w:cs="Times New Roman"/>
          <w:i/>
          <w:sz w:val="26"/>
          <w:szCs w:val="26"/>
        </w:rPr>
        <w:t>(3.7.01 - Danh sách trích ngang đội ngũ cán bộ quản lý và nhân viên tổ chức thực hiện chương trình đào tạo Cơ khí Chế tạo máy).</w:t>
      </w:r>
    </w:p>
    <w:p w:rsidR="00FE1524" w:rsidRPr="00851C76" w:rsidRDefault="00FE1524" w:rsidP="00FE1524">
      <w:pPr>
        <w:spacing w:before="120" w:after="120" w:line="312" w:lineRule="auto"/>
        <w:ind w:firstLine="567"/>
        <w:jc w:val="both"/>
        <w:rPr>
          <w:rFonts w:ascii="Times New Roman" w:eastAsia="Times New Roman" w:hAnsi="Times New Roman" w:cs="Times New Roman"/>
          <w:sz w:val="26"/>
          <w:szCs w:val="26"/>
          <w:lang w:val="nl-NL"/>
        </w:rPr>
      </w:pPr>
      <w:r w:rsidRPr="00851C76">
        <w:rPr>
          <w:rFonts w:ascii="Times New Roman" w:eastAsia="Times New Roman" w:hAnsi="Times New Roman" w:cs="Times New Roman"/>
          <w:sz w:val="26"/>
          <w:szCs w:val="26"/>
        </w:rPr>
        <w:tab/>
        <w:t xml:space="preserve">Cán bộ quản lý thuộc khoa Cơ khí đều trưởng thành từ giảng viên trực tiếp giảng dạy, có nhiều thành tích trong giảng dạy, có năng lực lãnh đạo, có phẩm chất đạo đức, được Hiệu trưởng nhà trường ra quyết định bổ nhiệm đảm bảo theo đúng quy trình, quy định về công tác bổ nhiệm viên chức quản lý </w:t>
      </w:r>
      <w:r w:rsidRPr="00851C76">
        <w:rPr>
          <w:rFonts w:ascii="Times New Roman" w:eastAsia="Times New Roman" w:hAnsi="Times New Roman" w:cs="Times New Roman"/>
          <w:i/>
          <w:sz w:val="26"/>
          <w:szCs w:val="26"/>
        </w:rPr>
        <w:t>(3.7.02 - Quy định về thực hiện Quy trình bổ nhiệm, bổ nhiệm lại, luân chuyển, từ chức, miễn nhiệm viên chức và người lao động tại trường</w:t>
      </w:r>
      <w:r w:rsidRPr="00851C76">
        <w:rPr>
          <w:rFonts w:ascii="Times New Roman" w:eastAsia="Times New Roman" w:hAnsi="Times New Roman" w:cs="Times New Roman"/>
          <w:sz w:val="26"/>
          <w:szCs w:val="26"/>
          <w:lang w:val="nl-NL"/>
        </w:rPr>
        <w:t xml:space="preserve">). Hàng năm, nhà trường thực hiện công tác rà soát, điều chỉnh danh sách quy hoạch cán bộ quản lý và công khai tại các đơn vị </w:t>
      </w:r>
      <w:r w:rsidRPr="00851C76">
        <w:rPr>
          <w:rFonts w:ascii="Times New Roman" w:eastAsia="Times New Roman" w:hAnsi="Times New Roman" w:cs="Times New Roman"/>
          <w:i/>
          <w:sz w:val="26"/>
          <w:szCs w:val="26"/>
        </w:rPr>
        <w:t xml:space="preserve">(3.7.03 – Danh sách nhân sự đưa vào quy hoạch cán bộ quản lý năm 2020, 2019, 2018). </w:t>
      </w:r>
      <w:r w:rsidRPr="00851C76">
        <w:rPr>
          <w:rFonts w:ascii="Times New Roman" w:eastAsia="Times New Roman" w:hAnsi="Times New Roman" w:cs="Times New Roman"/>
          <w:sz w:val="26"/>
          <w:szCs w:val="26"/>
        </w:rPr>
        <w:t>Hồ sơ cán bộ quản lý và nhân viên được lưu trữ tại phòng Tổ chức – Hành chính – Tổng hợp, hình thức lưu trữ dạng văn bản và lưu trữ điện tử</w:t>
      </w:r>
      <w:r w:rsidRPr="00851C76">
        <w:rPr>
          <w:rFonts w:ascii="Times New Roman" w:eastAsia="Times New Roman" w:hAnsi="Times New Roman" w:cs="Times New Roman"/>
          <w:sz w:val="26"/>
          <w:szCs w:val="26"/>
          <w:lang w:val="nl-NL"/>
        </w:rPr>
        <w:t xml:space="preserve"> </w:t>
      </w:r>
      <w:r w:rsidRPr="00851C76">
        <w:rPr>
          <w:rFonts w:ascii="Times New Roman" w:eastAsia="Times New Roman" w:hAnsi="Times New Roman" w:cs="Times New Roman"/>
          <w:i/>
          <w:sz w:val="26"/>
          <w:szCs w:val="26"/>
          <w:lang w:val="nl-NL"/>
        </w:rPr>
        <w:t>(3.1.02 - Hồ sơ quản lý nhà giáo)</w:t>
      </w:r>
    </w:p>
    <w:p w:rsidR="00FE1524" w:rsidRPr="00851C76" w:rsidRDefault="00FE1524" w:rsidP="00FE1524">
      <w:pPr>
        <w:spacing w:before="120" w:after="120" w:line="312" w:lineRule="auto"/>
        <w:ind w:firstLine="567"/>
        <w:jc w:val="both"/>
        <w:rPr>
          <w:rFonts w:ascii="Times New Roman" w:eastAsia="Times New Roman" w:hAnsi="Times New Roman" w:cs="Times New Roman"/>
          <w:sz w:val="26"/>
          <w:szCs w:val="26"/>
          <w:lang w:val="nl-NL"/>
        </w:rPr>
      </w:pPr>
      <w:r w:rsidRPr="00851C76">
        <w:rPr>
          <w:rFonts w:ascii="Times New Roman" w:eastAsia="Times New Roman" w:hAnsi="Times New Roman" w:cs="Times New Roman"/>
          <w:sz w:val="26"/>
          <w:szCs w:val="26"/>
        </w:rPr>
        <w:tab/>
        <w:t xml:space="preserve">Thực hiện kế hoạch đánh giá chuẩn chuyên môn nghiệp vụ nhà giáo do Trường ban hành, Trưởng khoa Cơ khí tổ chức triển khai thực hiện đánh giá chuẩn chuyên môn, nghiệp vụ nhà giáo đúng kế hoạch và tiến độ của Nhà Trường </w:t>
      </w:r>
      <w:r w:rsidRPr="00851C76">
        <w:rPr>
          <w:rFonts w:ascii="Times New Roman" w:eastAsia="Times New Roman" w:hAnsi="Times New Roman" w:cs="Times New Roman"/>
          <w:i/>
          <w:sz w:val="26"/>
          <w:szCs w:val="26"/>
        </w:rPr>
        <w:t>(</w:t>
      </w:r>
      <w:r w:rsidRPr="00851C76">
        <w:rPr>
          <w:rFonts w:ascii="Times New Roman" w:eastAsia="Times New Roman" w:hAnsi="Times New Roman" w:cs="Times New Roman"/>
          <w:i/>
          <w:sz w:val="26"/>
          <w:szCs w:val="26"/>
          <w:lang w:val="nl-NL"/>
        </w:rPr>
        <w:t>3.1.03</w:t>
      </w:r>
      <w:r w:rsidRPr="00851C76">
        <w:rPr>
          <w:rFonts w:ascii="Times New Roman" w:eastAsia="Times New Roman" w:hAnsi="Times New Roman" w:cs="Times New Roman"/>
          <w:i/>
          <w:sz w:val="26"/>
          <w:szCs w:val="26"/>
        </w:rPr>
        <w:t xml:space="preserve">- Kế hoạch đánh giá </w:t>
      </w:r>
      <w:r w:rsidRPr="00851C76">
        <w:rPr>
          <w:rFonts w:ascii="Times New Roman" w:eastAsia="Times New Roman" w:hAnsi="Times New Roman" w:cs="Times New Roman"/>
          <w:bCs/>
          <w:i/>
          <w:sz w:val="26"/>
          <w:szCs w:val="26"/>
        </w:rPr>
        <w:t>chuẩn chuyên môn, nghiệp vụ của</w:t>
      </w:r>
      <w:r w:rsidRPr="00851C76">
        <w:rPr>
          <w:rFonts w:ascii="Times New Roman" w:eastAsia="Times New Roman" w:hAnsi="Times New Roman" w:cs="Times New Roman"/>
          <w:bCs/>
          <w:i/>
          <w:sz w:val="26"/>
          <w:szCs w:val="26"/>
          <w:lang w:val="vi-VN"/>
        </w:rPr>
        <w:t xml:space="preserve"> nhà giáo </w:t>
      </w:r>
      <w:r w:rsidRPr="00851C76">
        <w:rPr>
          <w:rFonts w:ascii="Times New Roman" w:eastAsia="Times New Roman" w:hAnsi="Times New Roman" w:cs="Times New Roman"/>
          <w:i/>
          <w:sz w:val="26"/>
          <w:szCs w:val="26"/>
          <w:lang w:val="nl-NL"/>
        </w:rPr>
        <w:t>năm học</w:t>
      </w:r>
      <w:r w:rsidR="004B0708">
        <w:rPr>
          <w:rFonts w:ascii="Times New Roman" w:eastAsia="Times New Roman" w:hAnsi="Times New Roman" w:cs="Times New Roman"/>
          <w:i/>
          <w:sz w:val="26"/>
          <w:szCs w:val="26"/>
          <w:lang w:val="nl-NL"/>
        </w:rPr>
        <w:t xml:space="preserve"> 2018-2019</w:t>
      </w:r>
      <w:r w:rsidRPr="00851C76">
        <w:rPr>
          <w:rFonts w:ascii="Times New Roman" w:eastAsia="Times New Roman" w:hAnsi="Times New Roman" w:cs="Times New Roman"/>
          <w:i/>
          <w:sz w:val="26"/>
          <w:szCs w:val="26"/>
          <w:lang w:val="nl-NL"/>
        </w:rPr>
        <w:t xml:space="preserve">), </w:t>
      </w:r>
      <w:r w:rsidRPr="00851C76">
        <w:rPr>
          <w:rFonts w:ascii="Times New Roman" w:eastAsia="Times New Roman" w:hAnsi="Times New Roman" w:cs="Times New Roman"/>
          <w:sz w:val="26"/>
          <w:szCs w:val="26"/>
          <w:lang w:val="nl-NL"/>
        </w:rPr>
        <w:t>nhân viên</w:t>
      </w:r>
      <w:r w:rsidRPr="00851C76">
        <w:rPr>
          <w:rFonts w:ascii="Times New Roman" w:eastAsia="Times New Roman" w:hAnsi="Times New Roman" w:cs="Times New Roman"/>
          <w:i/>
          <w:sz w:val="26"/>
          <w:szCs w:val="26"/>
          <w:lang w:val="nl-NL"/>
        </w:rPr>
        <w:t xml:space="preserve"> </w:t>
      </w:r>
      <w:r w:rsidRPr="00851C76">
        <w:rPr>
          <w:rFonts w:ascii="Times New Roman" w:eastAsia="Times New Roman" w:hAnsi="Times New Roman" w:cs="Times New Roman"/>
          <w:sz w:val="26"/>
          <w:szCs w:val="26"/>
          <w:lang w:val="nl-NL"/>
        </w:rPr>
        <w:t>giáo vụ khoa đánh giá theo tiêu chí chuẩn nhân viên (</w:t>
      </w:r>
      <w:r w:rsidRPr="00851C76">
        <w:rPr>
          <w:rFonts w:ascii="Times New Roman" w:eastAsia="Times New Roman" w:hAnsi="Times New Roman" w:cs="Times New Roman"/>
          <w:i/>
          <w:sz w:val="26"/>
          <w:szCs w:val="26"/>
          <w:lang w:val="nl-NL"/>
        </w:rPr>
        <w:t>3.7.04</w:t>
      </w:r>
      <w:r w:rsidR="00421826" w:rsidRPr="00851C76">
        <w:rPr>
          <w:rFonts w:ascii="Times New Roman" w:eastAsia="Times New Roman" w:hAnsi="Times New Roman" w:cs="Times New Roman"/>
          <w:i/>
          <w:sz w:val="26"/>
          <w:szCs w:val="26"/>
          <w:lang w:val="nl-NL"/>
        </w:rPr>
        <w:t xml:space="preserve"> </w:t>
      </w:r>
      <w:r w:rsidRPr="00851C76">
        <w:rPr>
          <w:rFonts w:ascii="Times New Roman" w:eastAsia="Times New Roman" w:hAnsi="Times New Roman" w:cs="Times New Roman"/>
          <w:i/>
          <w:sz w:val="26"/>
          <w:szCs w:val="26"/>
          <w:lang w:val="nl-NL"/>
        </w:rPr>
        <w:t xml:space="preserve">- </w:t>
      </w:r>
      <w:r w:rsidRPr="00851C76">
        <w:rPr>
          <w:rFonts w:ascii="Times New Roman" w:eastAsia="Times New Roman" w:hAnsi="Times New Roman" w:cs="Times New Roman"/>
          <w:i/>
          <w:sz w:val="26"/>
          <w:szCs w:val="26"/>
        </w:rPr>
        <w:t xml:space="preserve">Kế hoạch đánh giá </w:t>
      </w:r>
      <w:r w:rsidRPr="00851C76">
        <w:rPr>
          <w:rFonts w:ascii="Times New Roman" w:eastAsia="Times New Roman" w:hAnsi="Times New Roman" w:cs="Times New Roman"/>
          <w:bCs/>
          <w:i/>
          <w:sz w:val="26"/>
          <w:szCs w:val="26"/>
        </w:rPr>
        <w:t xml:space="preserve">chuẩn chuyên môn, nghiệp vụ </w:t>
      </w:r>
      <w:r w:rsidRPr="00851C76">
        <w:rPr>
          <w:rFonts w:ascii="Times New Roman" w:eastAsia="Times New Roman" w:hAnsi="Times New Roman" w:cs="Times New Roman"/>
          <w:i/>
          <w:sz w:val="26"/>
          <w:szCs w:val="26"/>
        </w:rPr>
        <w:t>đối với viên chức quản lý và nhân viên các đơn vị chức năng năm học</w:t>
      </w:r>
      <w:r w:rsidR="004B0708">
        <w:rPr>
          <w:rFonts w:ascii="Times New Roman" w:eastAsia="Times New Roman" w:hAnsi="Times New Roman" w:cs="Times New Roman"/>
          <w:i/>
          <w:sz w:val="26"/>
          <w:szCs w:val="26"/>
          <w:lang w:val="nl-NL"/>
        </w:rPr>
        <w:t xml:space="preserve"> 2018-2019</w:t>
      </w:r>
      <w:r w:rsidRPr="00851C76">
        <w:rPr>
          <w:rFonts w:ascii="Times New Roman" w:eastAsia="Times New Roman" w:hAnsi="Times New Roman" w:cs="Times New Roman"/>
          <w:sz w:val="26"/>
          <w:szCs w:val="26"/>
          <w:lang w:val="nl-NL"/>
        </w:rPr>
        <w:t>), qua thống kê kết quả đánh giá</w:t>
      </w:r>
      <w:r w:rsidR="00421826" w:rsidRPr="00851C76">
        <w:rPr>
          <w:rFonts w:ascii="Times New Roman" w:eastAsia="Times New Roman" w:hAnsi="Times New Roman" w:cs="Times New Roman"/>
          <w:sz w:val="26"/>
          <w:szCs w:val="26"/>
          <w:lang w:val="nl-NL"/>
        </w:rPr>
        <w:t xml:space="preserve"> </w:t>
      </w:r>
      <w:r w:rsidRPr="00851C76">
        <w:rPr>
          <w:rFonts w:ascii="Times New Roman" w:eastAsia="Times New Roman" w:hAnsi="Times New Roman" w:cs="Times New Roman"/>
          <w:sz w:val="26"/>
          <w:szCs w:val="26"/>
        </w:rPr>
        <w:t xml:space="preserve">100% cán bộ quản lý và nhân viên giáo vụ của khoa Cơ khí đạt chuẩn, kết quả đánh giá Nhà trường thực hiện báo cáo về Sở Lao động – Thương binh và Xã hội theo quy định </w:t>
      </w:r>
      <w:r w:rsidRPr="00851C76">
        <w:rPr>
          <w:rFonts w:ascii="Times New Roman" w:eastAsia="Times New Roman" w:hAnsi="Times New Roman" w:cs="Times New Roman"/>
          <w:i/>
          <w:sz w:val="26"/>
          <w:szCs w:val="26"/>
          <w:lang w:val="nl-NL"/>
        </w:rPr>
        <w:t xml:space="preserve">(3.1.04 </w:t>
      </w:r>
      <w:r w:rsidRPr="00851C76">
        <w:rPr>
          <w:rFonts w:ascii="Times New Roman" w:eastAsia="Times New Roman" w:hAnsi="Times New Roman" w:cs="Times New Roman"/>
          <w:sz w:val="26"/>
          <w:szCs w:val="26"/>
          <w:lang w:val="nl-NL"/>
        </w:rPr>
        <w:t xml:space="preserve">- </w:t>
      </w:r>
      <w:r w:rsidRPr="00851C76">
        <w:rPr>
          <w:rFonts w:ascii="Times New Roman" w:eastAsia="Times New Roman" w:hAnsi="Times New Roman" w:cs="Times New Roman"/>
          <w:i/>
          <w:sz w:val="26"/>
          <w:szCs w:val="26"/>
          <w:lang w:val="nl-NL"/>
        </w:rPr>
        <w:t>Tổng hợp đánh giá, xếp loại chuyên môn, nghiệp vụ nhà giáo của khoa năm học</w:t>
      </w:r>
      <w:r w:rsidR="004B0708">
        <w:rPr>
          <w:rFonts w:ascii="Times New Roman" w:eastAsia="Times New Roman" w:hAnsi="Times New Roman" w:cs="Times New Roman"/>
          <w:i/>
          <w:sz w:val="26"/>
          <w:szCs w:val="26"/>
          <w:lang w:val="nl-NL"/>
        </w:rPr>
        <w:t xml:space="preserve"> 2018 – 2019</w:t>
      </w:r>
      <w:r w:rsidRPr="00851C76">
        <w:rPr>
          <w:rFonts w:ascii="Times New Roman" w:eastAsia="Times New Roman" w:hAnsi="Times New Roman" w:cs="Times New Roman"/>
          <w:i/>
          <w:sz w:val="26"/>
          <w:szCs w:val="26"/>
          <w:lang w:val="nl-NL"/>
        </w:rPr>
        <w:t xml:space="preserve"> </w:t>
      </w:r>
      <w:r w:rsidRPr="00851C76">
        <w:rPr>
          <w:rFonts w:ascii="Times New Roman" w:eastAsia="Times New Roman" w:hAnsi="Times New Roman" w:cs="Times New Roman"/>
          <w:i/>
          <w:sz w:val="26"/>
          <w:szCs w:val="26"/>
        </w:rPr>
        <w:t xml:space="preserve">3.7.05 - </w:t>
      </w:r>
      <w:r w:rsidRPr="00851C76">
        <w:rPr>
          <w:rFonts w:ascii="Times New Roman" w:eastAsia="Times New Roman" w:hAnsi="Times New Roman" w:cs="Times New Roman"/>
          <w:i/>
          <w:sz w:val="26"/>
          <w:szCs w:val="26"/>
          <w:lang w:val="nl-NL"/>
        </w:rPr>
        <w:t xml:space="preserve">Tổng hợp đánh giá, xếp loại chuyên môn, nghiệp vụ </w:t>
      </w:r>
      <w:r w:rsidRPr="00851C76">
        <w:rPr>
          <w:rFonts w:ascii="Times New Roman" w:eastAsia="Times New Roman" w:hAnsi="Times New Roman" w:cs="Times New Roman"/>
          <w:bCs/>
          <w:i/>
          <w:sz w:val="26"/>
          <w:szCs w:val="26"/>
        </w:rPr>
        <w:t>viên chức quản lý và nhân viên</w:t>
      </w:r>
      <w:r w:rsidRPr="00851C76">
        <w:rPr>
          <w:rFonts w:ascii="Times New Roman" w:eastAsia="Times New Roman" w:hAnsi="Times New Roman" w:cs="Times New Roman"/>
          <w:i/>
          <w:sz w:val="26"/>
          <w:szCs w:val="26"/>
          <w:lang w:val="nl-NL"/>
        </w:rPr>
        <w:t xml:space="preserve"> về chuyên môn, nghiệp vụ năm học </w:t>
      </w:r>
      <w:r w:rsidR="004B0708">
        <w:rPr>
          <w:rFonts w:ascii="Times New Roman" w:eastAsia="Times New Roman" w:hAnsi="Times New Roman" w:cs="Times New Roman"/>
          <w:i/>
          <w:sz w:val="26"/>
          <w:szCs w:val="26"/>
          <w:lang w:val="nl-NL"/>
        </w:rPr>
        <w:t>2018 – 2019</w:t>
      </w:r>
      <w:r w:rsidRPr="00851C76">
        <w:rPr>
          <w:rFonts w:ascii="Times New Roman" w:eastAsia="Times New Roman" w:hAnsi="Times New Roman" w:cs="Times New Roman"/>
          <w:i/>
          <w:sz w:val="26"/>
          <w:szCs w:val="26"/>
          <w:lang w:val="nl-NL"/>
        </w:rPr>
        <w:t>)</w:t>
      </w:r>
      <w:r w:rsidRPr="00851C76">
        <w:rPr>
          <w:rFonts w:ascii="Times New Roman" w:eastAsia="Times New Roman" w:hAnsi="Times New Roman" w:cs="Times New Roman"/>
          <w:sz w:val="26"/>
          <w:szCs w:val="26"/>
          <w:lang w:val="nl-NL"/>
        </w:rPr>
        <w:t>.</w:t>
      </w:r>
    </w:p>
    <w:p w:rsidR="00FE1524" w:rsidRPr="00851C76" w:rsidRDefault="00FE1524" w:rsidP="00FE1524">
      <w:pPr>
        <w:widowControl w:val="0"/>
        <w:autoSpaceDE w:val="0"/>
        <w:autoSpaceDN w:val="0"/>
        <w:adjustRightInd w:val="0"/>
        <w:spacing w:after="120" w:line="312" w:lineRule="auto"/>
        <w:ind w:firstLine="567"/>
        <w:jc w:val="both"/>
        <w:rPr>
          <w:rFonts w:ascii="Times New Roman" w:eastAsia="Times New Roman" w:hAnsi="Times New Roman" w:cs="Times New Roman"/>
          <w:i/>
          <w:sz w:val="26"/>
          <w:szCs w:val="26"/>
          <w:lang w:val="nl-NL"/>
        </w:rPr>
      </w:pPr>
      <w:r w:rsidRPr="00851C76">
        <w:rPr>
          <w:rFonts w:ascii="Times New Roman" w:eastAsia="Times New Roman" w:hAnsi="Times New Roman" w:cs="Times New Roman"/>
          <w:sz w:val="26"/>
          <w:szCs w:val="26"/>
          <w:lang w:val="nl-NL"/>
        </w:rPr>
        <w:tab/>
      </w:r>
      <w:r w:rsidRPr="00851C76">
        <w:rPr>
          <w:rFonts w:ascii="Times New Roman" w:eastAsia="Times New Roman" w:hAnsi="Times New Roman" w:cs="Times New Roman"/>
          <w:sz w:val="26"/>
          <w:szCs w:val="26"/>
          <w:bdr w:val="none" w:sz="0" w:space="0" w:color="auto" w:frame="1"/>
        </w:rPr>
        <w:t xml:space="preserve">Để có cơ sở đánh giá năng lực điều hành của viên chức quản lý </w:t>
      </w:r>
      <w:r w:rsidRPr="00851C76">
        <w:rPr>
          <w:rFonts w:ascii="Times New Roman" w:eastAsia="Times New Roman" w:hAnsi="Times New Roman" w:cs="Times New Roman"/>
          <w:sz w:val="26"/>
          <w:szCs w:val="26"/>
          <w:shd w:val="clear" w:color="auto" w:fill="FFFFFF"/>
        </w:rPr>
        <w:t>giúp cho việc xem xét, đánh giá, bố trí, sử dụng cán bộ</w:t>
      </w:r>
      <w:r w:rsidRPr="00851C76">
        <w:rPr>
          <w:rFonts w:ascii="Times New Roman" w:eastAsia="Times New Roman" w:hAnsi="Times New Roman" w:cs="Times New Roman"/>
          <w:sz w:val="26"/>
          <w:szCs w:val="26"/>
          <w:bdr w:val="none" w:sz="0" w:space="0" w:color="auto" w:frame="1"/>
        </w:rPr>
        <w:t xml:space="preserve">, hàng năm Trường tổ chức lấy phiếu tín nhiệm đối với </w:t>
      </w:r>
      <w:r w:rsidRPr="00851C76">
        <w:rPr>
          <w:rFonts w:ascii="Times New Roman" w:eastAsia="Times New Roman" w:hAnsi="Times New Roman" w:cs="Times New Roman"/>
          <w:sz w:val="26"/>
          <w:szCs w:val="26"/>
        </w:rPr>
        <w:t xml:space="preserve">viên chức quản lý. Kết quả thăm dò mức độ tín nhiệm trong 3 năm trên 90% viên chức </w:t>
      </w:r>
      <w:r w:rsidRPr="00851C76">
        <w:rPr>
          <w:rFonts w:ascii="Times New Roman" w:eastAsia="Times New Roman" w:hAnsi="Times New Roman" w:cs="Times New Roman"/>
          <w:sz w:val="26"/>
          <w:szCs w:val="26"/>
        </w:rPr>
        <w:lastRenderedPageBreak/>
        <w:t>quản lý khoa Cơ khí được đánh giá mức độ tín nhiệm và tín nhiệm cao. Thông qua kết quả đánh giá, viên chức quản lý</w:t>
      </w:r>
      <w:r w:rsidRPr="00851C76">
        <w:rPr>
          <w:rFonts w:ascii="Times New Roman" w:eastAsia="Times New Roman" w:hAnsi="Times New Roman" w:cs="Times New Roman"/>
          <w:sz w:val="26"/>
          <w:szCs w:val="26"/>
          <w:shd w:val="clear" w:color="auto" w:fill="FFFFFF"/>
        </w:rPr>
        <w:t xml:space="preserve"> thấy được những mặt mạnh, hạn chế của mình để phấn đấu, rèn luyện, nâng cao chất lượng và hiệu quả công việc. </w:t>
      </w:r>
      <w:r w:rsidRPr="00851C76">
        <w:rPr>
          <w:rFonts w:ascii="Times New Roman" w:eastAsia="Times New Roman" w:hAnsi="Times New Roman" w:cs="Times New Roman"/>
          <w:i/>
          <w:sz w:val="26"/>
          <w:szCs w:val="26"/>
          <w:shd w:val="clear" w:color="auto" w:fill="FFFFFF"/>
        </w:rPr>
        <w:t>(</w:t>
      </w:r>
      <w:r w:rsidRPr="00851C76">
        <w:rPr>
          <w:rFonts w:ascii="Times New Roman" w:eastAsia="Times New Roman" w:hAnsi="Times New Roman" w:cs="Times New Roman"/>
          <w:i/>
          <w:sz w:val="26"/>
          <w:szCs w:val="26"/>
        </w:rPr>
        <w:t>3.7.06 - Kế hoạch tổ chức lấy phiếu tín nhiệm đối với viên chức quản lý các đơn vị), (3.7.07 - Tổng hợp kết quả kiểm phiếu tín nhiệm đối với viên chức quản lý).</w:t>
      </w:r>
    </w:p>
    <w:p w:rsidR="004B45C1" w:rsidRPr="00851C76" w:rsidRDefault="004B45C1" w:rsidP="001E3D85">
      <w:pPr>
        <w:spacing w:before="80" w:after="80" w:line="264" w:lineRule="auto"/>
        <w:jc w:val="both"/>
        <w:rPr>
          <w:rFonts w:ascii="Times New Roman" w:eastAsia="Times New Roman" w:hAnsi="Times New Roman" w:cs="Times New Roman"/>
          <w:b/>
          <w:sz w:val="26"/>
          <w:szCs w:val="26"/>
        </w:rPr>
      </w:pPr>
      <w:r w:rsidRPr="00851C76">
        <w:rPr>
          <w:rFonts w:ascii="Times New Roman" w:eastAsia="Times New Roman" w:hAnsi="Times New Roman" w:cs="Times New Roman"/>
          <w:b/>
          <w:sz w:val="26"/>
          <w:szCs w:val="26"/>
        </w:rPr>
        <w:t>Điểm tự đánh giá tiêu chuẩn 7, tiêu chí 3: 2 điểm</w:t>
      </w:r>
    </w:p>
    <w:p w:rsidR="00912521" w:rsidRPr="00851C76" w:rsidRDefault="00912521" w:rsidP="001E3D85">
      <w:pPr>
        <w:spacing w:before="80" w:after="80" w:line="264" w:lineRule="auto"/>
        <w:jc w:val="both"/>
        <w:rPr>
          <w:rFonts w:ascii="Times New Roman" w:eastAsia="Times New Roman" w:hAnsi="Times New Roman" w:cs="Times New Roman"/>
          <w:b/>
          <w:sz w:val="26"/>
          <w:szCs w:val="26"/>
        </w:rPr>
      </w:pPr>
    </w:p>
    <w:p w:rsidR="00AE5A6B" w:rsidRPr="00851C76" w:rsidRDefault="00AE5A6B" w:rsidP="001E3D85">
      <w:pPr>
        <w:pBdr>
          <w:top w:val="single" w:sz="4" w:space="5" w:color="auto"/>
          <w:left w:val="single" w:sz="4" w:space="4" w:color="auto"/>
          <w:bottom w:val="single" w:sz="4" w:space="5" w:color="auto"/>
          <w:right w:val="single" w:sz="4" w:space="4" w:color="auto"/>
        </w:pBdr>
        <w:spacing w:before="80" w:after="80" w:line="264" w:lineRule="auto"/>
        <w:jc w:val="both"/>
        <w:rPr>
          <w:rFonts w:ascii="Times New Roman" w:eastAsia="Times New Roman" w:hAnsi="Times New Roman" w:cs="Times New Roman"/>
          <w:b/>
          <w:sz w:val="26"/>
          <w:szCs w:val="26"/>
          <w:u w:val="single"/>
        </w:rPr>
      </w:pPr>
      <w:r w:rsidRPr="00851C76">
        <w:rPr>
          <w:rFonts w:ascii="Times New Roman" w:eastAsia="Times New Roman" w:hAnsi="Times New Roman" w:cs="Times New Roman"/>
          <w:b/>
          <w:i/>
          <w:sz w:val="26"/>
          <w:szCs w:val="26"/>
        </w:rPr>
        <w:t>Tiêu chuẩn 3.8:</w:t>
      </w:r>
      <w:r w:rsidRPr="00851C76">
        <w:rPr>
          <w:rFonts w:ascii="Times New Roman" w:eastAsia="Times New Roman" w:hAnsi="Times New Roman" w:cs="Times New Roman"/>
          <w:sz w:val="26"/>
          <w:szCs w:val="26"/>
        </w:rPr>
        <w:t xml:space="preserve"> </w:t>
      </w:r>
      <w:r w:rsidRPr="00851C76">
        <w:rPr>
          <w:rFonts w:ascii="Times New Roman" w:eastAsia="Times New Roman" w:hAnsi="Times New Roman" w:cs="Times New Roman"/>
          <w:sz w:val="26"/>
          <w:szCs w:val="26"/>
          <w:lang w:val="pt-BR"/>
        </w:rPr>
        <w:t>Hàng năm, 100% cán bộ quản lý và nhân viên hoàn thành các nhiệm vụ do cơ sở đào tạo giao.</w:t>
      </w:r>
    </w:p>
    <w:p w:rsidR="00AE5A6B" w:rsidRPr="00851C76" w:rsidRDefault="00AE5A6B" w:rsidP="001E3D85">
      <w:pPr>
        <w:spacing w:before="80" w:after="80" w:line="264" w:lineRule="auto"/>
        <w:jc w:val="both"/>
        <w:rPr>
          <w:rFonts w:ascii="Times New Roman" w:eastAsia="Times New Roman" w:hAnsi="Times New Roman" w:cs="Times New Roman"/>
          <w:b/>
          <w:sz w:val="26"/>
          <w:szCs w:val="26"/>
        </w:rPr>
      </w:pPr>
      <w:r w:rsidRPr="00851C76">
        <w:rPr>
          <w:rFonts w:ascii="Times New Roman" w:eastAsia="Times New Roman" w:hAnsi="Times New Roman" w:cs="Times New Roman"/>
          <w:b/>
          <w:sz w:val="26"/>
          <w:szCs w:val="26"/>
        </w:rPr>
        <w:t>Mô tả, phân tích, nhận định</w:t>
      </w:r>
    </w:p>
    <w:p w:rsidR="00C52B6A" w:rsidRPr="00851C76" w:rsidRDefault="00C52B6A" w:rsidP="00C52B6A">
      <w:pPr>
        <w:spacing w:before="120" w:after="120" w:line="312" w:lineRule="auto"/>
        <w:ind w:firstLine="567"/>
        <w:jc w:val="both"/>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ab/>
        <w:t xml:space="preserve">Để việc tổ chức đào tạo ngành Công nghệ chế tạo máy đạt hiệu quả, hoạt động theo đúng quy chế, cán bộ tham gia quản lý điều hành là những cán bộ chủ chốt của khoa gồm 01 trưởng khoa, 01 phó khoa và 03 tổ trưởng chuyên môn, đều có kinh nghiệm trong quản lý, giảng dạy và phân công một nhân viên đã có nhiều năm làm công tác giáo vụ khoa </w:t>
      </w:r>
      <w:r w:rsidRPr="00851C76">
        <w:rPr>
          <w:rFonts w:ascii="Times New Roman" w:eastAsia="Times New Roman" w:hAnsi="Times New Roman" w:cs="Times New Roman"/>
          <w:sz w:val="26"/>
          <w:szCs w:val="26"/>
          <w:lang w:val="pt-BR"/>
        </w:rPr>
        <w:t xml:space="preserve"> </w:t>
      </w:r>
      <w:r w:rsidRPr="00851C76">
        <w:rPr>
          <w:rFonts w:ascii="Times New Roman" w:eastAsia="Times New Roman" w:hAnsi="Times New Roman" w:cs="Times New Roman"/>
          <w:i/>
          <w:sz w:val="26"/>
          <w:szCs w:val="26"/>
        </w:rPr>
        <w:t>(3.7.01 - Danh sách trích ngang đội ngũ cán bộ quản lý và nhân viên tổ chức thực hiện chương trình đào tạo Cơ khí Chế tạo máy</w:t>
      </w:r>
      <w:r w:rsidRPr="00851C76">
        <w:rPr>
          <w:rFonts w:ascii="Times New Roman" w:eastAsia="Times New Roman" w:hAnsi="Times New Roman" w:cs="Times New Roman"/>
          <w:sz w:val="26"/>
          <w:szCs w:val="26"/>
        </w:rPr>
        <w:t xml:space="preserve">), </w:t>
      </w:r>
      <w:r w:rsidRPr="00851C76">
        <w:rPr>
          <w:rFonts w:ascii="Times New Roman" w:eastAsia="Times New Roman" w:hAnsi="Times New Roman" w:cs="Times New Roman"/>
          <w:spacing w:val="-10"/>
          <w:sz w:val="26"/>
          <w:szCs w:val="26"/>
          <w:lang w:val="pt-BR"/>
        </w:rPr>
        <w:t>100% cán bộ quản lý và nhân viên</w:t>
      </w:r>
      <w:r w:rsidRPr="00851C76">
        <w:rPr>
          <w:rFonts w:ascii="Times New Roman" w:eastAsia="Times New Roman" w:hAnsi="Times New Roman" w:cs="Times New Roman"/>
          <w:sz w:val="26"/>
          <w:szCs w:val="26"/>
        </w:rPr>
        <w:t xml:space="preserve"> có trình độ đạt chuẩn về trình độ chuyên môn và luôn hoàn thành các nhiệm vụ được giao.</w:t>
      </w:r>
    </w:p>
    <w:p w:rsidR="00C52B6A" w:rsidRPr="00851C76" w:rsidRDefault="00C52B6A" w:rsidP="00C52B6A">
      <w:pPr>
        <w:spacing w:before="120" w:after="120" w:line="312" w:lineRule="auto"/>
        <w:ind w:firstLine="567"/>
        <w:jc w:val="both"/>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lang w:val="nl-NL"/>
        </w:rPr>
        <w:tab/>
        <w:t xml:space="preserve"> Căn cứ vào quy chế làm việc, quy định chức năng nhiệm vụ của khoa đã được Nhà trường ban hành </w:t>
      </w:r>
      <w:r w:rsidRPr="00851C76">
        <w:rPr>
          <w:rFonts w:ascii="Times New Roman" w:eastAsia="Times New Roman" w:hAnsi="Times New Roman" w:cs="Times New Roman"/>
          <w:sz w:val="26"/>
          <w:szCs w:val="26"/>
        </w:rPr>
        <w:t>(</w:t>
      </w:r>
      <w:r w:rsidRPr="00851C76">
        <w:rPr>
          <w:rFonts w:ascii="Times New Roman" w:eastAsia="Times New Roman" w:hAnsi="Times New Roman" w:cs="Times New Roman"/>
          <w:i/>
          <w:sz w:val="26"/>
          <w:szCs w:val="26"/>
        </w:rPr>
        <w:t>3.8.01 - Quyết định ban hành quy chế làm việc của Trường Cao đẳng Lý Tự Trọng TP. HCM</w:t>
      </w:r>
      <w:r w:rsidRPr="00851C76">
        <w:rPr>
          <w:rFonts w:ascii="Times New Roman" w:eastAsia="Times New Roman" w:hAnsi="Times New Roman" w:cs="Times New Roman"/>
          <w:sz w:val="26"/>
          <w:szCs w:val="26"/>
        </w:rPr>
        <w:t xml:space="preserve">; </w:t>
      </w:r>
      <w:r w:rsidRPr="00851C76">
        <w:rPr>
          <w:rFonts w:ascii="Times New Roman" w:eastAsia="Times New Roman" w:hAnsi="Times New Roman" w:cs="Times New Roman"/>
          <w:i/>
          <w:sz w:val="26"/>
          <w:szCs w:val="26"/>
        </w:rPr>
        <w:t>3.8.02 -</w:t>
      </w:r>
      <w:r w:rsidRPr="00851C76">
        <w:rPr>
          <w:rFonts w:ascii="Times New Roman" w:eastAsia="Times New Roman" w:hAnsi="Times New Roman" w:cs="Times New Roman"/>
          <w:sz w:val="26"/>
          <w:szCs w:val="26"/>
        </w:rPr>
        <w:t xml:space="preserve"> </w:t>
      </w:r>
      <w:r w:rsidRPr="00851C76">
        <w:rPr>
          <w:rFonts w:ascii="Times New Roman" w:eastAsia="Times New Roman" w:hAnsi="Times New Roman" w:cs="Times New Roman"/>
          <w:i/>
          <w:sz w:val="26"/>
          <w:szCs w:val="26"/>
        </w:rPr>
        <w:t>Quyết định ban hành quy định chức năng nhiệm vụ của các đơn vị và Hội đồng thuộc trường)</w:t>
      </w:r>
      <w:r w:rsidRPr="00851C76">
        <w:rPr>
          <w:rFonts w:ascii="Times New Roman" w:eastAsia="Times New Roman" w:hAnsi="Times New Roman" w:cs="Times New Roman"/>
          <w:sz w:val="26"/>
          <w:szCs w:val="26"/>
        </w:rPr>
        <w:t xml:space="preserve"> và nội quy cơ quan (</w:t>
      </w:r>
      <w:r w:rsidRPr="00851C76">
        <w:rPr>
          <w:rFonts w:ascii="Times New Roman" w:eastAsia="Times New Roman" w:hAnsi="Times New Roman" w:cs="Times New Roman"/>
          <w:i/>
          <w:sz w:val="26"/>
          <w:szCs w:val="26"/>
        </w:rPr>
        <w:t>3.8.03 - Quyết định ban hành Nội quy cơ quan)</w:t>
      </w:r>
      <w:r w:rsidRPr="00851C76">
        <w:rPr>
          <w:rFonts w:ascii="Times New Roman" w:eastAsia="Times New Roman" w:hAnsi="Times New Roman" w:cs="Times New Roman"/>
          <w:sz w:val="26"/>
          <w:szCs w:val="26"/>
        </w:rPr>
        <w:t xml:space="preserve">. Chế độ làm việc của giảng viên được Nhà trường xây dựng dựa trên Thông tư số 07/2017/TT-BLĐTBXH, hàng năm được rà soát, sửa đổi bổ sung cho phù hợp với thực tế hoạt động Nhà trường </w:t>
      </w:r>
      <w:r w:rsidRPr="00851C76">
        <w:rPr>
          <w:rFonts w:ascii="Times New Roman" w:eastAsia="Times New Roman" w:hAnsi="Times New Roman" w:cs="Times New Roman"/>
          <w:i/>
          <w:sz w:val="26"/>
          <w:szCs w:val="26"/>
        </w:rPr>
        <w:t>(3.2.01- Quyết định ban hành chế độ làm việc đối với giảng viên, giáo viên giảng dạy bậc cao đẳng và trung cấp năm học 2018-2019).</w:t>
      </w:r>
      <w:r w:rsidRPr="00851C76">
        <w:rPr>
          <w:rFonts w:ascii="Times New Roman" w:eastAsia="Times New Roman" w:hAnsi="Times New Roman" w:cs="Times New Roman"/>
          <w:sz w:val="26"/>
          <w:szCs w:val="26"/>
        </w:rPr>
        <w:t xml:space="preserve"> Cán bộ quản lý khoa chịu trách nhiệm quản lý, điều hành giảng viên, nhân viên trong khoa nỗ lực phấn đấu hoàn thành tốt nhiệm vụ Nhà trường phân công. </w:t>
      </w:r>
    </w:p>
    <w:p w:rsidR="00C52B6A" w:rsidRPr="00851C76" w:rsidRDefault="00C52B6A" w:rsidP="00C52B6A">
      <w:pPr>
        <w:spacing w:before="120" w:after="120" w:line="312" w:lineRule="auto"/>
        <w:ind w:firstLine="567"/>
        <w:jc w:val="both"/>
        <w:rPr>
          <w:rFonts w:ascii="Times New Roman" w:eastAsia="Times New Roman" w:hAnsi="Times New Roman" w:cs="Times New Roman"/>
          <w:i/>
          <w:sz w:val="26"/>
          <w:szCs w:val="26"/>
          <w:lang w:val="nl-NL"/>
        </w:rPr>
      </w:pPr>
      <w:r w:rsidRPr="00851C76">
        <w:rPr>
          <w:rFonts w:ascii="Times New Roman" w:eastAsia="Times New Roman" w:hAnsi="Times New Roman" w:cs="Times New Roman"/>
          <w:sz w:val="26"/>
          <w:szCs w:val="26"/>
        </w:rPr>
        <w:tab/>
      </w:r>
      <w:r w:rsidRPr="00851C76">
        <w:rPr>
          <w:rFonts w:ascii="Times New Roman" w:eastAsia="Times New Roman" w:hAnsi="Times New Roman" w:cs="Times New Roman"/>
          <w:sz w:val="26"/>
          <w:szCs w:val="26"/>
        </w:rPr>
        <w:tab/>
        <w:t>Khoa Cơ khí phối hợp với phòng Tuyển sinh - Đào tạo xây dựng kế hoạch giảng dạy chương trình đào tạo ngành Công nghệ chế tạo máy (</w:t>
      </w:r>
      <w:r w:rsidRPr="00851C76">
        <w:rPr>
          <w:rFonts w:ascii="Times New Roman" w:eastAsia="Times New Roman" w:hAnsi="Times New Roman" w:cs="Times New Roman"/>
          <w:i/>
          <w:sz w:val="26"/>
          <w:szCs w:val="26"/>
          <w:lang w:val="nl-NL"/>
        </w:rPr>
        <w:t xml:space="preserve">3.2.02 - Chương trình đào tạo ngành Công nghệ Chế tạo máy). </w:t>
      </w:r>
      <w:r w:rsidRPr="00851C76">
        <w:rPr>
          <w:rFonts w:ascii="Times New Roman" w:eastAsia="Times New Roman" w:hAnsi="Times New Roman" w:cs="Times New Roman"/>
          <w:sz w:val="26"/>
          <w:szCs w:val="26"/>
        </w:rPr>
        <w:t xml:space="preserve">Căn cứ chương trình đào tạo, đầu năm học cán bộ quản lý xây dựng </w:t>
      </w:r>
      <w:r w:rsidRPr="00851C76">
        <w:rPr>
          <w:rFonts w:ascii="Times New Roman" w:eastAsia="Times New Roman" w:hAnsi="Times New Roman" w:cs="Times New Roman"/>
          <w:spacing w:val="-4"/>
          <w:sz w:val="26"/>
          <w:szCs w:val="26"/>
          <w:lang w:val="nl-NL"/>
        </w:rPr>
        <w:t xml:space="preserve">kế hoạch giảng dạy cho GV theo từng học kỳ, năm học của các năm </w:t>
      </w:r>
      <w:r w:rsidRPr="00851C76">
        <w:rPr>
          <w:rFonts w:ascii="Times New Roman" w:eastAsia="Times New Roman" w:hAnsi="Times New Roman" w:cs="Times New Roman"/>
          <w:i/>
          <w:sz w:val="26"/>
          <w:szCs w:val="26"/>
          <w:lang w:val="nl-NL"/>
        </w:rPr>
        <w:t>(3.2.03 – Bảng phân công khối lượng giảng dạy)</w:t>
      </w:r>
      <w:r w:rsidRPr="00851C76">
        <w:rPr>
          <w:rFonts w:ascii="Times New Roman" w:eastAsia="Times New Roman" w:hAnsi="Times New Roman" w:cs="Times New Roman"/>
          <w:sz w:val="26"/>
          <w:szCs w:val="26"/>
          <w:lang w:val="nl-NL"/>
        </w:rPr>
        <w:t xml:space="preserve">. </w:t>
      </w:r>
      <w:r w:rsidRPr="00851C76">
        <w:rPr>
          <w:rFonts w:ascii="Times New Roman" w:eastAsia="Times New Roman" w:hAnsi="Times New Roman" w:cs="Times New Roman"/>
          <w:sz w:val="26"/>
          <w:szCs w:val="26"/>
        </w:rPr>
        <w:t xml:space="preserve">Thường xuyên tổ chức kiểm tra, dự giờ GV nhằm nâng cao chất lượng đào tạo của Trường </w:t>
      </w:r>
      <w:r w:rsidRPr="00851C76">
        <w:rPr>
          <w:rFonts w:ascii="Times New Roman" w:eastAsia="Times New Roman" w:hAnsi="Times New Roman" w:cs="Times New Roman"/>
          <w:i/>
          <w:sz w:val="26"/>
          <w:szCs w:val="26"/>
          <w:lang w:val="nl-NL"/>
        </w:rPr>
        <w:t>(3.2.08 - Kế hoạch dự giờ của Khoa</w:t>
      </w:r>
      <w:r w:rsidRPr="00851C76">
        <w:rPr>
          <w:rFonts w:ascii="Times New Roman" w:eastAsia="Times New Roman" w:hAnsi="Times New Roman" w:cs="Times New Roman"/>
          <w:i/>
          <w:spacing w:val="-4"/>
          <w:sz w:val="26"/>
          <w:szCs w:val="26"/>
          <w:lang w:val="nl-NL"/>
        </w:rPr>
        <w:t xml:space="preserve">). </w:t>
      </w:r>
      <w:r w:rsidRPr="00851C76">
        <w:rPr>
          <w:rFonts w:ascii="Times New Roman" w:eastAsia="Times New Roman" w:hAnsi="Times New Roman" w:cs="Times New Roman"/>
          <w:spacing w:val="-4"/>
          <w:sz w:val="26"/>
          <w:szCs w:val="26"/>
          <w:lang w:val="nl-NL"/>
        </w:rPr>
        <w:t xml:space="preserve">Cuối học kỳ, năm học, phòng Tuyển sinh – Đào tạo phối hợp với khoa Cơ khí thống kê số giờ thực dạy để đánh giá khối lượng hoàn thành và tính chế độ cho GV, qua kết quả đánh giá 100% </w:t>
      </w:r>
      <w:r w:rsidRPr="00851C76">
        <w:rPr>
          <w:rFonts w:ascii="Times New Roman" w:eastAsia="Times New Roman" w:hAnsi="Times New Roman" w:cs="Times New Roman"/>
          <w:spacing w:val="-4"/>
          <w:sz w:val="26"/>
          <w:szCs w:val="26"/>
          <w:lang w:val="nl-NL"/>
        </w:rPr>
        <w:lastRenderedPageBreak/>
        <w:t xml:space="preserve">giảng viên hoàn thành khối lượng giảng dạy </w:t>
      </w:r>
      <w:r w:rsidRPr="00851C76">
        <w:rPr>
          <w:rFonts w:ascii="Times New Roman" w:eastAsia="Times New Roman" w:hAnsi="Times New Roman" w:cs="Times New Roman"/>
          <w:i/>
          <w:spacing w:val="-4"/>
          <w:sz w:val="26"/>
          <w:szCs w:val="26"/>
          <w:lang w:val="nl-NL"/>
        </w:rPr>
        <w:t>(</w:t>
      </w:r>
      <w:r w:rsidRPr="00851C76">
        <w:rPr>
          <w:rFonts w:ascii="Times New Roman" w:eastAsia="Times New Roman" w:hAnsi="Times New Roman" w:cs="Times New Roman"/>
          <w:i/>
          <w:sz w:val="26"/>
          <w:szCs w:val="26"/>
          <w:lang w:val="nl-NL"/>
        </w:rPr>
        <w:t>3.2.04</w:t>
      </w:r>
      <w:r w:rsidRPr="00851C76">
        <w:rPr>
          <w:rFonts w:ascii="Times New Roman" w:eastAsia="Times New Roman" w:hAnsi="Times New Roman" w:cs="Times New Roman"/>
          <w:i/>
          <w:spacing w:val="-4"/>
          <w:sz w:val="26"/>
          <w:szCs w:val="26"/>
          <w:lang w:val="nl-NL"/>
        </w:rPr>
        <w:t xml:space="preserve"> </w:t>
      </w:r>
      <w:r w:rsidRPr="00851C76">
        <w:rPr>
          <w:rFonts w:ascii="Times New Roman" w:eastAsia="Times New Roman" w:hAnsi="Times New Roman" w:cs="Times New Roman"/>
          <w:i/>
          <w:sz w:val="26"/>
          <w:szCs w:val="26"/>
          <w:lang w:val="nl-NL"/>
        </w:rPr>
        <w:t>– Bảng tổng kết khối lượng công việc của giảng viên ngành Công nghệ Chế tạo máy).</w:t>
      </w:r>
    </w:p>
    <w:p w:rsidR="00C52B6A" w:rsidRPr="00851C76" w:rsidRDefault="00C52B6A" w:rsidP="00C52B6A">
      <w:pPr>
        <w:spacing w:after="120" w:line="312" w:lineRule="auto"/>
        <w:ind w:firstLine="567"/>
        <w:jc w:val="both"/>
        <w:rPr>
          <w:rFonts w:ascii="Times New Roman" w:eastAsia="Times New Roman" w:hAnsi="Times New Roman" w:cs="Times New Roman"/>
          <w:spacing w:val="-4"/>
          <w:sz w:val="26"/>
          <w:szCs w:val="26"/>
          <w:lang w:val="nl-NL"/>
        </w:rPr>
      </w:pPr>
      <w:r w:rsidRPr="00851C76">
        <w:rPr>
          <w:rFonts w:ascii="Times New Roman" w:eastAsia="Times New Roman" w:hAnsi="Times New Roman" w:cs="Times New Roman"/>
          <w:spacing w:val="-4"/>
          <w:sz w:val="26"/>
          <w:szCs w:val="26"/>
          <w:lang w:val="nl-NL"/>
        </w:rPr>
        <w:t>Ngoài công tác giảng dạy, GV phải tham gia nghiên cứu khoa học, học tập bồi dưỡng, thực tập doanh nghiệp. Qua kết quả thống kê theo từng năm học, một số GV khoa Cơ khí đã tham gia nghiên cứu khoa học với đề tài nghiên cứu gắn với công tác giảng dạy của khoa</w:t>
      </w:r>
      <w:r w:rsidRPr="00851C76">
        <w:rPr>
          <w:rFonts w:ascii="Times New Roman" w:eastAsia="Times New Roman" w:hAnsi="Times New Roman" w:cs="Times New Roman"/>
          <w:i/>
          <w:spacing w:val="-4"/>
          <w:sz w:val="26"/>
          <w:szCs w:val="26"/>
          <w:lang w:val="nl-NL"/>
        </w:rPr>
        <w:t>,</w:t>
      </w:r>
      <w:r w:rsidRPr="00851C76">
        <w:rPr>
          <w:rFonts w:ascii="Times New Roman" w:eastAsia="Times New Roman" w:hAnsi="Times New Roman" w:cs="Times New Roman"/>
          <w:spacing w:val="-4"/>
          <w:sz w:val="26"/>
          <w:szCs w:val="26"/>
          <w:lang w:val="nl-NL"/>
        </w:rPr>
        <w:t xml:space="preserve"> 100% GV đều tham gia thực tập doanh nghiệp </w:t>
      </w:r>
      <w:r w:rsidRPr="00851C76">
        <w:rPr>
          <w:rFonts w:ascii="Times New Roman" w:eastAsia="Times New Roman" w:hAnsi="Times New Roman" w:cs="Times New Roman"/>
          <w:i/>
          <w:spacing w:val="-4"/>
          <w:sz w:val="26"/>
          <w:szCs w:val="26"/>
          <w:lang w:val="nl-NL"/>
        </w:rPr>
        <w:t>(</w:t>
      </w:r>
      <w:r w:rsidRPr="00851C76">
        <w:rPr>
          <w:rFonts w:ascii="Times New Roman" w:eastAsia="Times New Roman" w:hAnsi="Times New Roman" w:cs="Times New Roman"/>
          <w:i/>
          <w:sz w:val="26"/>
          <w:szCs w:val="26"/>
          <w:lang w:val="nl-NL"/>
        </w:rPr>
        <w:t>3.2.05</w:t>
      </w:r>
      <w:r w:rsidRPr="00851C76">
        <w:rPr>
          <w:rFonts w:ascii="Times New Roman" w:eastAsia="Times New Roman" w:hAnsi="Times New Roman" w:cs="Times New Roman"/>
          <w:i/>
          <w:spacing w:val="-4"/>
          <w:sz w:val="26"/>
          <w:szCs w:val="26"/>
          <w:lang w:val="nl-NL"/>
        </w:rPr>
        <w:t xml:space="preserve"> </w:t>
      </w:r>
      <w:r w:rsidRPr="00851C76">
        <w:rPr>
          <w:rFonts w:ascii="Times New Roman" w:eastAsia="Times New Roman" w:hAnsi="Times New Roman" w:cs="Times New Roman"/>
          <w:i/>
          <w:sz w:val="26"/>
          <w:szCs w:val="26"/>
          <w:lang w:val="nl-NL"/>
        </w:rPr>
        <w:t>– Danh sách phân công GV đi thực tập doanh nghiệp; 3.6.07 – Bảng tổng hợp khối lượng giảng viên thực tập doanh nghiệp</w:t>
      </w:r>
      <w:r w:rsidRPr="00851C76">
        <w:rPr>
          <w:rFonts w:ascii="Times New Roman" w:eastAsia="Times New Roman" w:hAnsi="Times New Roman" w:cs="Times New Roman"/>
          <w:i/>
          <w:spacing w:val="-4"/>
          <w:sz w:val="26"/>
          <w:szCs w:val="26"/>
          <w:lang w:val="nl-NL"/>
        </w:rPr>
        <w:t>)</w:t>
      </w:r>
      <w:r w:rsidRPr="00851C76">
        <w:rPr>
          <w:rFonts w:ascii="Times New Roman" w:eastAsia="Times New Roman" w:hAnsi="Times New Roman" w:cs="Times New Roman"/>
          <w:spacing w:val="-4"/>
          <w:sz w:val="26"/>
          <w:szCs w:val="26"/>
          <w:lang w:val="nl-NL"/>
        </w:rPr>
        <w:t>.</w:t>
      </w:r>
    </w:p>
    <w:p w:rsidR="00C52B6A" w:rsidRPr="00851C76" w:rsidRDefault="00C52B6A" w:rsidP="00C52B6A">
      <w:pPr>
        <w:spacing w:before="120" w:after="120" w:line="312" w:lineRule="auto"/>
        <w:ind w:firstLine="567"/>
        <w:jc w:val="both"/>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ab/>
        <w:t>Sau một năm công tác, căn cứ kết quả đạt được, Nhà trường thực hiện đánh giá cán bộ - giảng viên – nhân viên thông qua hình thức xếp loại thi đua và đánh giá, phân loại viên chức theo năm học. Kết quả thi đua năm</w:t>
      </w:r>
      <w:r w:rsidR="0091156F">
        <w:rPr>
          <w:rFonts w:ascii="Times New Roman" w:eastAsia="Times New Roman" w:hAnsi="Times New Roman" w:cs="Times New Roman"/>
          <w:sz w:val="26"/>
          <w:szCs w:val="26"/>
        </w:rPr>
        <w:t xml:space="preserve"> </w:t>
      </w:r>
      <w:r w:rsidR="0091156F">
        <w:rPr>
          <w:rFonts w:ascii="Times New Roman" w:eastAsia="Times New Roman" w:hAnsi="Times New Roman" w:cs="Times New Roman"/>
          <w:color w:val="FF0000"/>
          <w:sz w:val="26"/>
          <w:szCs w:val="26"/>
        </w:rPr>
        <w:t>học 2018-2019</w:t>
      </w:r>
      <w:r w:rsidRPr="00851C76">
        <w:rPr>
          <w:rFonts w:ascii="Times New Roman" w:eastAsia="Times New Roman" w:hAnsi="Times New Roman" w:cs="Times New Roman"/>
          <w:sz w:val="26"/>
          <w:szCs w:val="26"/>
        </w:rPr>
        <w:t xml:space="preserve">, 100% cán bộ quản lý và nhân viên giáo vụ khoa đạt danh hiệu Lao động tiên tiến </w:t>
      </w:r>
      <w:r w:rsidRPr="00851C76">
        <w:rPr>
          <w:rFonts w:ascii="Times New Roman" w:eastAsia="Times New Roman" w:hAnsi="Times New Roman" w:cs="Times New Roman"/>
          <w:i/>
          <w:sz w:val="26"/>
          <w:szCs w:val="26"/>
          <w:lang w:val="nl-NL"/>
        </w:rPr>
        <w:t>(3.2.12 - Biên bản họp Hội đồng thi đua năm học</w:t>
      </w:r>
      <w:r w:rsidR="004B0708">
        <w:rPr>
          <w:rFonts w:ascii="Times New Roman" w:eastAsia="Times New Roman" w:hAnsi="Times New Roman" w:cs="Times New Roman"/>
          <w:i/>
          <w:sz w:val="26"/>
          <w:szCs w:val="26"/>
          <w:lang w:val="nl-NL"/>
        </w:rPr>
        <w:t xml:space="preserve"> 2018-2019</w:t>
      </w:r>
      <w:r w:rsidRPr="00851C76">
        <w:rPr>
          <w:rFonts w:ascii="Times New Roman" w:eastAsia="Times New Roman" w:hAnsi="Times New Roman" w:cs="Times New Roman"/>
          <w:i/>
          <w:sz w:val="26"/>
          <w:szCs w:val="26"/>
          <w:lang w:val="nl-NL"/>
        </w:rPr>
        <w:t>).</w:t>
      </w:r>
      <w:r w:rsidRPr="00851C76">
        <w:rPr>
          <w:rFonts w:ascii="Times New Roman" w:eastAsia="Times New Roman" w:hAnsi="Times New Roman" w:cs="Times New Roman"/>
          <w:sz w:val="26"/>
          <w:szCs w:val="26"/>
        </w:rPr>
        <w:t xml:space="preserve"> Việc đánh giá, phân loại viên chức thực hiện theo kế hoạch hàng năm của Nhà trường</w:t>
      </w:r>
      <w:r w:rsidRPr="00851C76">
        <w:rPr>
          <w:rFonts w:ascii="Times New Roman" w:eastAsia="Times New Roman" w:hAnsi="Times New Roman" w:cs="Times New Roman"/>
          <w:sz w:val="26"/>
          <w:szCs w:val="26"/>
          <w:lang w:val="nl-NL"/>
        </w:rPr>
        <w:t xml:space="preserve"> </w:t>
      </w:r>
      <w:r w:rsidRPr="00851C76">
        <w:rPr>
          <w:rFonts w:ascii="Times New Roman" w:eastAsia="Times New Roman" w:hAnsi="Times New Roman" w:cs="Times New Roman"/>
          <w:i/>
          <w:sz w:val="26"/>
          <w:szCs w:val="26"/>
          <w:lang w:val="nl-NL"/>
        </w:rPr>
        <w:t>(3.2.13 - Kế hoạch đánh giá, phân loại công chức, viên chức, người lao động năm học 2018 – 2019)</w:t>
      </w:r>
      <w:r w:rsidRPr="00851C76">
        <w:rPr>
          <w:rFonts w:ascii="Times New Roman" w:eastAsia="Times New Roman" w:hAnsi="Times New Roman" w:cs="Times New Roman"/>
          <w:sz w:val="26"/>
          <w:szCs w:val="26"/>
          <w:lang w:val="nl-NL"/>
        </w:rPr>
        <w:t xml:space="preserve">, thực hiện đánh giá phân loại viên chức theo quy trình, công khai  </w:t>
      </w:r>
      <w:r w:rsidRPr="00851C76">
        <w:rPr>
          <w:rFonts w:ascii="Times New Roman" w:eastAsia="Times New Roman" w:hAnsi="Times New Roman" w:cs="Times New Roman"/>
          <w:i/>
          <w:sz w:val="26"/>
          <w:szCs w:val="26"/>
          <w:lang w:val="nl-NL"/>
        </w:rPr>
        <w:t xml:space="preserve">(3.2.14 </w:t>
      </w:r>
      <w:r w:rsidRPr="00851C76">
        <w:rPr>
          <w:rFonts w:ascii="Times New Roman" w:eastAsia="Times New Roman" w:hAnsi="Times New Roman" w:cs="Times New Roman"/>
          <w:sz w:val="26"/>
          <w:szCs w:val="26"/>
          <w:lang w:val="nl-NL"/>
        </w:rPr>
        <w:t xml:space="preserve">- </w:t>
      </w:r>
      <w:r w:rsidRPr="00851C76">
        <w:rPr>
          <w:rFonts w:ascii="Times New Roman" w:eastAsia="Times New Roman" w:hAnsi="Times New Roman" w:cs="Times New Roman"/>
          <w:i/>
          <w:sz w:val="26"/>
          <w:szCs w:val="26"/>
          <w:lang w:val="nl-NL"/>
        </w:rPr>
        <w:t>Biên bản họp đánh giá, xếp loại viên chức của khoa Cơ khí năm học 2018 – 2019)</w:t>
      </w:r>
      <w:r w:rsidRPr="00851C76">
        <w:rPr>
          <w:rFonts w:ascii="Times New Roman" w:eastAsia="Times New Roman" w:hAnsi="Times New Roman" w:cs="Times New Roman"/>
          <w:sz w:val="26"/>
          <w:szCs w:val="26"/>
          <w:lang w:val="nl-NL"/>
        </w:rPr>
        <w:t xml:space="preserve">, </w:t>
      </w:r>
      <w:r w:rsidRPr="00851C76">
        <w:rPr>
          <w:rFonts w:ascii="Times New Roman" w:eastAsia="Times New Roman" w:hAnsi="Times New Roman" w:cs="Times New Roman"/>
          <w:sz w:val="26"/>
          <w:szCs w:val="26"/>
        </w:rPr>
        <w:t>kết quả đánh giá, phân loại viên chức năm học 201</w:t>
      </w:r>
      <w:r w:rsidR="00821107">
        <w:rPr>
          <w:rFonts w:ascii="Times New Roman" w:eastAsia="Times New Roman" w:hAnsi="Times New Roman" w:cs="Times New Roman"/>
          <w:sz w:val="26"/>
          <w:szCs w:val="26"/>
        </w:rPr>
        <w:t>8</w:t>
      </w:r>
      <w:r w:rsidRPr="00851C76">
        <w:rPr>
          <w:rFonts w:ascii="Times New Roman" w:eastAsia="Times New Roman" w:hAnsi="Times New Roman" w:cs="Times New Roman"/>
          <w:sz w:val="26"/>
          <w:szCs w:val="26"/>
        </w:rPr>
        <w:t>-20</w:t>
      </w:r>
      <w:r w:rsidR="00821107">
        <w:rPr>
          <w:rFonts w:ascii="Times New Roman" w:eastAsia="Times New Roman" w:hAnsi="Times New Roman" w:cs="Times New Roman"/>
          <w:sz w:val="26"/>
          <w:szCs w:val="26"/>
        </w:rPr>
        <w:t>19</w:t>
      </w:r>
      <w:r w:rsidRPr="00851C76">
        <w:rPr>
          <w:rFonts w:ascii="Times New Roman" w:eastAsia="Times New Roman" w:hAnsi="Times New Roman" w:cs="Times New Roman"/>
          <w:sz w:val="26"/>
          <w:szCs w:val="26"/>
        </w:rPr>
        <w:t>, 100% cán bộ quản lý và 01 nhân viên giáo vụ tham gia quản lý, điều hành, phục vụ ngành Công nghệ Chế tạo máy được xếp loại “Hoàn thành tốt nhiệm vụ” trở lên, trong đó có 01 cán bộ quản lý xếp loại “Hoàn thành xuất sắc nhiệm vụ”; 04 cán bộ quản lý và 01 nhân viên xếp loại “Hoàn thành tốt nhiệm vụ”</w:t>
      </w:r>
      <w:r w:rsidRPr="00851C76">
        <w:rPr>
          <w:rFonts w:ascii="Times New Roman" w:eastAsia="Times New Roman" w:hAnsi="Times New Roman" w:cs="Times New Roman"/>
          <w:sz w:val="26"/>
          <w:szCs w:val="26"/>
          <w:lang w:val="nl-NL"/>
        </w:rPr>
        <w:t xml:space="preserve"> </w:t>
      </w:r>
      <w:r w:rsidRPr="00851C76">
        <w:rPr>
          <w:rFonts w:ascii="Times New Roman" w:eastAsia="Times New Roman" w:hAnsi="Times New Roman" w:cs="Times New Roman"/>
          <w:i/>
          <w:sz w:val="26"/>
          <w:szCs w:val="26"/>
          <w:lang w:val="nl-NL"/>
        </w:rPr>
        <w:t>(3.2.15 - Kết quả đánh giá, phân loại viên chức năm học 2018 – 2019</w:t>
      </w:r>
      <w:r w:rsidR="00821107">
        <w:rPr>
          <w:rFonts w:ascii="Times New Roman" w:eastAsia="Times New Roman" w:hAnsi="Times New Roman" w:cs="Times New Roman"/>
          <w:i/>
          <w:sz w:val="26"/>
          <w:szCs w:val="26"/>
          <w:lang w:val="nl-NL"/>
        </w:rPr>
        <w:t>)</w:t>
      </w:r>
      <w:r w:rsidRPr="00851C76">
        <w:rPr>
          <w:rFonts w:ascii="Times New Roman" w:eastAsia="Times New Roman" w:hAnsi="Times New Roman" w:cs="Times New Roman"/>
          <w:sz w:val="26"/>
          <w:szCs w:val="26"/>
        </w:rPr>
        <w:tab/>
        <w:t>Qua kết quả thi đua và đánh giá, phân loại viên chức hàng năm cho thấy đội ngũ cán bộ quản lý và nhân viên tổ chức thực hiện chương trình đào tạo Công nghệ Chế tạo máy luôn nỗ lực rèn luyện bản thân, không ngừng học tập nâng cao năng lực chuyên môn, có tinh thần trách nhiệm cao trong công việc, thực hiện theo đúng nhiệm vụ, quyền hạn được giao, tích cực đóng góp vào sự phát triển Nhà trường.</w:t>
      </w:r>
    </w:p>
    <w:p w:rsidR="00A74245" w:rsidRPr="00851C76" w:rsidRDefault="00A74245" w:rsidP="001E3D85">
      <w:pPr>
        <w:spacing w:before="80" w:after="80" w:line="264" w:lineRule="auto"/>
        <w:jc w:val="both"/>
        <w:rPr>
          <w:rFonts w:ascii="Times New Roman" w:eastAsia="Times New Roman" w:hAnsi="Times New Roman" w:cs="Times New Roman"/>
          <w:b/>
          <w:sz w:val="26"/>
          <w:szCs w:val="26"/>
        </w:rPr>
      </w:pPr>
      <w:r w:rsidRPr="00851C76">
        <w:rPr>
          <w:rFonts w:ascii="Times New Roman" w:eastAsia="Times New Roman" w:hAnsi="Times New Roman" w:cs="Times New Roman"/>
          <w:b/>
          <w:sz w:val="26"/>
          <w:szCs w:val="26"/>
        </w:rPr>
        <w:t>Điểm tự đánh giá tiêu chuẩn 8, tiêu chí 3: 2 điểm</w:t>
      </w:r>
    </w:p>
    <w:p w:rsidR="00976319" w:rsidRPr="00851C76" w:rsidRDefault="00976319" w:rsidP="001E3D85">
      <w:pPr>
        <w:spacing w:before="80" w:after="80" w:line="264" w:lineRule="auto"/>
        <w:jc w:val="both"/>
        <w:rPr>
          <w:rFonts w:ascii="Times New Roman" w:eastAsia="Times New Roman" w:hAnsi="Times New Roman" w:cs="Times New Roman"/>
          <w:b/>
          <w:sz w:val="26"/>
          <w:szCs w:val="26"/>
        </w:rPr>
      </w:pPr>
    </w:p>
    <w:p w:rsidR="00976319" w:rsidRPr="00851C76" w:rsidRDefault="00A73367" w:rsidP="001E3D85">
      <w:pPr>
        <w:spacing w:before="80" w:after="80" w:line="264" w:lineRule="auto"/>
        <w:jc w:val="both"/>
        <w:rPr>
          <w:rFonts w:ascii="Times New Roman" w:eastAsia="Times New Roman" w:hAnsi="Times New Roman" w:cs="Times New Roman"/>
          <w:b/>
          <w:sz w:val="26"/>
          <w:szCs w:val="26"/>
          <w:lang w:val="nl-NL"/>
        </w:rPr>
      </w:pPr>
      <w:r w:rsidRPr="00851C76">
        <w:rPr>
          <w:rFonts w:ascii="Times New Roman" w:eastAsia="Times New Roman" w:hAnsi="Times New Roman" w:cs="Times New Roman"/>
          <w:b/>
          <w:sz w:val="26"/>
          <w:szCs w:val="26"/>
          <w:lang w:val="nl-NL"/>
        </w:rPr>
        <w:t>2</w:t>
      </w:r>
      <w:r w:rsidR="00976319" w:rsidRPr="00851C76">
        <w:rPr>
          <w:rFonts w:ascii="Times New Roman" w:eastAsia="Times New Roman" w:hAnsi="Times New Roman" w:cs="Times New Roman"/>
          <w:b/>
          <w:sz w:val="26"/>
          <w:szCs w:val="26"/>
          <w:lang w:val="nl-NL"/>
        </w:rPr>
        <w:t xml:space="preserve">.2.4. Tiêu chí 4. </w:t>
      </w:r>
      <w:r w:rsidR="005E7A3E" w:rsidRPr="00851C76">
        <w:rPr>
          <w:rFonts w:ascii="Times New Roman" w:eastAsia="Times New Roman" w:hAnsi="Times New Roman" w:cs="Times New Roman"/>
          <w:b/>
          <w:sz w:val="26"/>
          <w:szCs w:val="26"/>
          <w:lang w:val="nl-NL"/>
        </w:rPr>
        <w:t>Chương trình, giáo trình</w:t>
      </w:r>
    </w:p>
    <w:p w:rsidR="00976319" w:rsidRPr="00851C76" w:rsidRDefault="00976319" w:rsidP="001E3D85">
      <w:pPr>
        <w:spacing w:before="80" w:after="80" w:line="264" w:lineRule="auto"/>
        <w:jc w:val="both"/>
        <w:rPr>
          <w:rFonts w:ascii="Times New Roman" w:eastAsia="Times New Roman" w:hAnsi="Times New Roman" w:cs="Times New Roman"/>
          <w:b/>
          <w:sz w:val="26"/>
          <w:szCs w:val="26"/>
          <w:u w:val="single"/>
          <w:lang w:val="nl-NL"/>
        </w:rPr>
      </w:pPr>
      <w:r w:rsidRPr="00851C76">
        <w:rPr>
          <w:rFonts w:ascii="Times New Roman" w:eastAsia="Times New Roman" w:hAnsi="Times New Roman" w:cs="Times New Roman"/>
          <w:b/>
          <w:sz w:val="26"/>
          <w:szCs w:val="26"/>
          <w:u w:val="single"/>
          <w:lang w:val="nl-NL"/>
        </w:rPr>
        <w:t xml:space="preserve">Đánh giá tổng quát tiêu chí </w:t>
      </w:r>
      <w:r w:rsidR="005E7A3E" w:rsidRPr="00851C76">
        <w:rPr>
          <w:rFonts w:ascii="Times New Roman" w:eastAsia="Times New Roman" w:hAnsi="Times New Roman" w:cs="Times New Roman"/>
          <w:b/>
          <w:sz w:val="26"/>
          <w:szCs w:val="26"/>
          <w:u w:val="single"/>
          <w:lang w:val="nl-NL"/>
        </w:rPr>
        <w:t>4</w:t>
      </w:r>
      <w:r w:rsidRPr="00851C76">
        <w:rPr>
          <w:rFonts w:ascii="Times New Roman" w:eastAsia="Times New Roman" w:hAnsi="Times New Roman" w:cs="Times New Roman"/>
          <w:b/>
          <w:sz w:val="26"/>
          <w:szCs w:val="26"/>
          <w:u w:val="single"/>
          <w:lang w:val="nl-NL"/>
        </w:rPr>
        <w:t>:</w:t>
      </w:r>
    </w:p>
    <w:p w:rsidR="00840767" w:rsidRPr="00851C76" w:rsidRDefault="00840767" w:rsidP="001E3D85">
      <w:pPr>
        <w:spacing w:before="80" w:after="80" w:line="264" w:lineRule="auto"/>
        <w:jc w:val="both"/>
        <w:rPr>
          <w:rFonts w:ascii="Times New Roman" w:eastAsia="Times New Roman" w:hAnsi="Times New Roman" w:cs="Times New Roman"/>
          <w:b/>
          <w:i/>
          <w:sz w:val="26"/>
          <w:szCs w:val="26"/>
        </w:rPr>
      </w:pPr>
      <w:r w:rsidRPr="00851C76">
        <w:rPr>
          <w:rFonts w:ascii="Times New Roman" w:eastAsia="Times New Roman" w:hAnsi="Times New Roman" w:cs="Times New Roman"/>
          <w:b/>
          <w:i/>
          <w:sz w:val="26"/>
          <w:szCs w:val="26"/>
        </w:rPr>
        <w:t xml:space="preserve">* </w:t>
      </w:r>
      <w:r w:rsidR="00976319" w:rsidRPr="00851C76">
        <w:rPr>
          <w:rFonts w:ascii="Times New Roman" w:eastAsia="Times New Roman" w:hAnsi="Times New Roman" w:cs="Times New Roman"/>
          <w:b/>
          <w:i/>
          <w:sz w:val="26"/>
          <w:szCs w:val="26"/>
        </w:rPr>
        <w:t xml:space="preserve">Mở đầu: </w:t>
      </w:r>
    </w:p>
    <w:p w:rsidR="00D406CF" w:rsidRPr="00851C76" w:rsidRDefault="000F7EAA" w:rsidP="001E3D85">
      <w:pPr>
        <w:tabs>
          <w:tab w:val="left" w:pos="2694"/>
        </w:tabs>
        <w:spacing w:before="80" w:after="80" w:line="264" w:lineRule="auto"/>
        <w:ind w:firstLine="567"/>
        <w:jc w:val="both"/>
        <w:rPr>
          <w:rFonts w:ascii="Times New Roman" w:eastAsia="Times New Roman" w:hAnsi="Times New Roman" w:cs="Times New Roman"/>
          <w:sz w:val="26"/>
          <w:szCs w:val="26"/>
          <w:lang w:val="nl-NL"/>
        </w:rPr>
      </w:pPr>
      <w:r w:rsidRPr="00851C76">
        <w:rPr>
          <w:rFonts w:ascii="Times New Roman" w:eastAsia="Times New Roman" w:hAnsi="Times New Roman" w:cs="Times New Roman"/>
          <w:sz w:val="26"/>
          <w:szCs w:val="26"/>
          <w:lang w:val="nl-NL"/>
        </w:rPr>
        <w:t xml:space="preserve">Chương trình đào tạo ngành Công nghệ chế tạo máy tại Trường Cao đẳng Lý Tự Trọng được xây dựng theo Quy định của Thông tư số 03/2017/TT -BLĐTBXH ngày 01/3/2017 quy định về quy trình xây dựng, thẩm định và ban hành chương trình; tổ chức biên soạn, lựa chọn, thẩm định giáo trình đào tạo trình độ trung cấp, trình độ cao đẳng; </w:t>
      </w:r>
      <w:r w:rsidRPr="00851C76">
        <w:rPr>
          <w:rFonts w:ascii="Times New Roman" w:eastAsia="Times New Roman" w:hAnsi="Times New Roman" w:cs="Times New Roman"/>
          <w:sz w:val="26"/>
          <w:szCs w:val="26"/>
        </w:rPr>
        <w:t xml:space="preserve">Thông tư 12/2017/TT-BLĐTBXH ngày 20 tháng 4 năm 2017 </w:t>
      </w:r>
      <w:r w:rsidRPr="00851C76">
        <w:rPr>
          <w:rFonts w:ascii="Times New Roman" w:eastAsia="Times New Roman" w:hAnsi="Times New Roman" w:cs="Times New Roman"/>
          <w:sz w:val="26"/>
          <w:szCs w:val="26"/>
          <w:lang w:val="pt-BR"/>
        </w:rPr>
        <w:t xml:space="preserve">quy định khối lượng kiến thức tối thiểu, yêu cầu về năng lực mà người học đạt được sau khi tốt nghiệp trình độ trung </w:t>
      </w:r>
      <w:r w:rsidRPr="00851C76">
        <w:rPr>
          <w:rFonts w:ascii="Times New Roman" w:eastAsia="Times New Roman" w:hAnsi="Times New Roman" w:cs="Times New Roman"/>
          <w:sz w:val="26"/>
          <w:szCs w:val="26"/>
          <w:lang w:val="pt-BR"/>
        </w:rPr>
        <w:lastRenderedPageBreak/>
        <w:t>cấp, trình độ cao đẳng</w:t>
      </w:r>
      <w:r w:rsidRPr="00851C76">
        <w:rPr>
          <w:rFonts w:ascii="Times New Roman" w:eastAsia="Times New Roman" w:hAnsi="Times New Roman" w:cs="Times New Roman"/>
          <w:sz w:val="26"/>
          <w:szCs w:val="26"/>
          <w:lang w:val="nl-NL"/>
        </w:rPr>
        <w:t xml:space="preserve"> và </w:t>
      </w:r>
      <w:r w:rsidRPr="00851C76">
        <w:rPr>
          <w:rFonts w:ascii="Times New Roman" w:eastAsia="Times New Roman" w:hAnsi="Times New Roman" w:cs="Times New Roman"/>
          <w:sz w:val="26"/>
          <w:szCs w:val="26"/>
        </w:rPr>
        <w:t>các Thông tư hướng dẫn các môn học chung</w:t>
      </w:r>
      <w:r w:rsidRPr="00851C76">
        <w:rPr>
          <w:rFonts w:ascii="Times New Roman" w:eastAsia="Times New Roman" w:hAnsi="Times New Roman" w:cs="Times New Roman"/>
          <w:spacing w:val="-4"/>
          <w:sz w:val="26"/>
          <w:szCs w:val="26"/>
        </w:rPr>
        <w:t xml:space="preserve"> của Bộ Lao động - Thương binh và Xã hội</w:t>
      </w:r>
      <w:r w:rsidR="009870BC" w:rsidRPr="00851C76">
        <w:rPr>
          <w:rFonts w:ascii="Times New Roman" w:eastAsia="Times New Roman" w:hAnsi="Times New Roman" w:cs="Times New Roman"/>
          <w:sz w:val="26"/>
          <w:szCs w:val="26"/>
          <w:lang w:val="nl-NL"/>
        </w:rPr>
        <w:t>.</w:t>
      </w:r>
    </w:p>
    <w:p w:rsidR="009870BC" w:rsidRPr="00851C76" w:rsidRDefault="009870BC" w:rsidP="001E3D85">
      <w:pPr>
        <w:tabs>
          <w:tab w:val="left" w:pos="2694"/>
        </w:tabs>
        <w:spacing w:before="80" w:after="80" w:line="264" w:lineRule="auto"/>
        <w:ind w:firstLine="567"/>
        <w:jc w:val="both"/>
        <w:rPr>
          <w:rFonts w:ascii="Times New Roman" w:eastAsia="Times New Roman" w:hAnsi="Times New Roman" w:cs="Times New Roman"/>
          <w:sz w:val="26"/>
          <w:szCs w:val="26"/>
          <w:lang w:val="nl-NL"/>
        </w:rPr>
      </w:pPr>
      <w:r w:rsidRPr="00851C76">
        <w:rPr>
          <w:rFonts w:ascii="Times New Roman" w:eastAsia="Times New Roman" w:hAnsi="Times New Roman" w:cs="Times New Roman"/>
          <w:sz w:val="26"/>
          <w:szCs w:val="26"/>
          <w:lang w:val="nl-NL"/>
        </w:rPr>
        <w:t>Xây dựng và phát triển chương trình đào tạo dựa trên năng lực nên luôn xuất phát từ nhu cầu thực tiễn</w:t>
      </w:r>
      <w:r w:rsidRPr="00851C76">
        <w:rPr>
          <w:rFonts w:ascii="Times New Roman" w:eastAsia="Times New Roman" w:hAnsi="Times New Roman" w:cs="Times New Roman"/>
          <w:sz w:val="26"/>
          <w:szCs w:val="26"/>
          <w:lang w:val="vi-VN"/>
        </w:rPr>
        <w:t xml:space="preserve"> và hướng tới hình thành năng lực làm việc cho người học sau khi tốt nghiệp</w:t>
      </w:r>
      <w:r w:rsidRPr="00851C76">
        <w:rPr>
          <w:rFonts w:ascii="Times New Roman" w:eastAsia="Times New Roman" w:hAnsi="Times New Roman" w:cs="Times New Roman"/>
          <w:sz w:val="26"/>
          <w:szCs w:val="26"/>
          <w:lang w:val="nl-NL"/>
        </w:rPr>
        <w:t xml:space="preserve">. Chương trình đào tạo được xây dựng có cấu trúc chương trình hợp lý, mềm dẻo, tạo điều kiện thuận lợi trong liên thông. Nội dung chương trình phù hợp với thực tiễn tại doanh nghiệp, luôn có sự cập nhật với công nghệ mới cũng như quá trình hội nhập khu vực và quốc tế. Để xây dựng chương trình đào tạo, thành phần tham gia xây dựng chương trình, lựa chọn, biên soạn, thẩm định giáo trình, tài liệu giảng dạy đa dạng với sự tham gia của các bên như: Doanh nghiệp, giảng viên, sinh viên, cựu sinh viên, </w:t>
      </w:r>
      <w:r w:rsidR="00D406CF" w:rsidRPr="00851C76">
        <w:rPr>
          <w:rFonts w:ascii="Times New Roman" w:eastAsia="Times New Roman" w:hAnsi="Times New Roman" w:cs="Times New Roman"/>
          <w:sz w:val="26"/>
          <w:szCs w:val="26"/>
          <w:lang w:val="nl-NL"/>
        </w:rPr>
        <w:t xml:space="preserve">và chuyên gia của các lĩnh vực phù hợp </w:t>
      </w:r>
      <w:r w:rsidRPr="00851C76">
        <w:rPr>
          <w:rFonts w:ascii="Times New Roman" w:eastAsia="Times New Roman" w:hAnsi="Times New Roman" w:cs="Times New Roman"/>
          <w:sz w:val="26"/>
          <w:szCs w:val="26"/>
          <w:lang w:val="nl-NL"/>
        </w:rPr>
        <w:t>nên chương trình đào tạo luôn luôn phù hợp với thực tiễn và đối tượng người học. Để thực hiện giảng dạy thì công tác lựa chọn, thẩm định giáo trình đào tạo cũng thực hiện đúng quy trình nhằm đảm bảo chất lượng giảng dạy đã được thiết kế trong chương trình đào tạo.</w:t>
      </w:r>
    </w:p>
    <w:p w:rsidR="00976319" w:rsidRPr="00851C76" w:rsidRDefault="00976319" w:rsidP="001E3D85">
      <w:pPr>
        <w:spacing w:before="80" w:after="80" w:line="264" w:lineRule="auto"/>
        <w:jc w:val="both"/>
        <w:rPr>
          <w:rFonts w:ascii="Times New Roman" w:eastAsia="Times New Roman" w:hAnsi="Times New Roman" w:cs="Times New Roman"/>
          <w:b/>
          <w:i/>
          <w:sz w:val="26"/>
          <w:szCs w:val="26"/>
        </w:rPr>
      </w:pPr>
      <w:r w:rsidRPr="00851C76">
        <w:rPr>
          <w:rFonts w:ascii="Times New Roman" w:eastAsia="Times New Roman" w:hAnsi="Times New Roman" w:cs="Times New Roman"/>
          <w:b/>
          <w:i/>
          <w:sz w:val="26"/>
          <w:szCs w:val="26"/>
        </w:rPr>
        <w:t xml:space="preserve">* Những điểm mạnh: </w:t>
      </w:r>
    </w:p>
    <w:p w:rsidR="00D406CF" w:rsidRPr="00851C76" w:rsidRDefault="00D406CF" w:rsidP="001E3D85">
      <w:pPr>
        <w:shd w:val="clear" w:color="auto" w:fill="FFFFFF"/>
        <w:tabs>
          <w:tab w:val="left" w:pos="2694"/>
        </w:tabs>
        <w:spacing w:before="80" w:after="80" w:line="264" w:lineRule="auto"/>
        <w:ind w:firstLine="567"/>
        <w:jc w:val="both"/>
        <w:rPr>
          <w:rFonts w:ascii="Times New Roman" w:eastAsia="Times New Roman" w:hAnsi="Times New Roman" w:cs="Times New Roman"/>
          <w:bCs/>
          <w:iCs/>
          <w:sz w:val="26"/>
          <w:szCs w:val="26"/>
          <w:lang w:val="nl-NL"/>
        </w:rPr>
      </w:pPr>
      <w:r w:rsidRPr="00851C76">
        <w:rPr>
          <w:rFonts w:ascii="Times New Roman" w:eastAsia="Times New Roman" w:hAnsi="Times New Roman" w:cs="Times New Roman"/>
          <w:bCs/>
          <w:iCs/>
          <w:sz w:val="26"/>
          <w:szCs w:val="26"/>
          <w:lang w:val="nl-NL"/>
        </w:rPr>
        <w:t>Chương trình đào tạo được xây dựng theo đúng các quy định của Bộ Lao động – Thương binh và Xã hội, quy trình xây dựng, biên soạn khoa học, có sự tham gia</w:t>
      </w:r>
      <w:r w:rsidR="000111F8" w:rsidRPr="00851C76">
        <w:rPr>
          <w:rFonts w:ascii="Times New Roman" w:eastAsia="Times New Roman" w:hAnsi="Times New Roman" w:cs="Times New Roman"/>
          <w:bCs/>
          <w:iCs/>
          <w:sz w:val="26"/>
          <w:szCs w:val="26"/>
          <w:lang w:val="nl-NL"/>
        </w:rPr>
        <w:t>, đóng góp của chuyên gia và doanh nghiệp, đơn vị sử dụng lao động</w:t>
      </w:r>
      <w:r w:rsidRPr="00851C76">
        <w:rPr>
          <w:rFonts w:ascii="Times New Roman" w:eastAsia="Times New Roman" w:hAnsi="Times New Roman" w:cs="Times New Roman"/>
          <w:bCs/>
          <w:iCs/>
          <w:sz w:val="26"/>
          <w:szCs w:val="26"/>
          <w:lang w:val="nl-NL"/>
        </w:rPr>
        <w:t xml:space="preserve">, </w:t>
      </w:r>
      <w:r w:rsidR="000111F8" w:rsidRPr="00851C76">
        <w:rPr>
          <w:rFonts w:ascii="Times New Roman" w:eastAsia="Times New Roman" w:hAnsi="Times New Roman" w:cs="Times New Roman"/>
          <w:bCs/>
          <w:iCs/>
          <w:sz w:val="26"/>
          <w:szCs w:val="26"/>
          <w:lang w:val="nl-NL"/>
        </w:rPr>
        <w:t xml:space="preserve">được thiết kế phù hợp với nhu cầu đào tạo cũng như thực tế sản xuất của địa phương, </w:t>
      </w:r>
      <w:r w:rsidRPr="00851C76">
        <w:rPr>
          <w:rFonts w:ascii="Times New Roman" w:eastAsia="Times New Roman" w:hAnsi="Times New Roman" w:cs="Times New Roman"/>
          <w:bCs/>
          <w:iCs/>
          <w:sz w:val="26"/>
          <w:szCs w:val="26"/>
          <w:lang w:val="nl-NL"/>
        </w:rPr>
        <w:t xml:space="preserve">hướng tới một chương trình đào tạo đáp ứng yêu cầu thực tiễn của doanh nghiệp. </w:t>
      </w:r>
    </w:p>
    <w:p w:rsidR="00D406CF" w:rsidRPr="00851C76" w:rsidRDefault="00D406CF" w:rsidP="001E3D85">
      <w:pPr>
        <w:shd w:val="clear" w:color="auto" w:fill="FFFFFF"/>
        <w:tabs>
          <w:tab w:val="left" w:pos="2694"/>
        </w:tabs>
        <w:spacing w:before="80" w:after="80" w:line="264" w:lineRule="auto"/>
        <w:ind w:firstLine="567"/>
        <w:jc w:val="both"/>
        <w:rPr>
          <w:rFonts w:ascii="Times New Roman" w:eastAsia="Times New Roman" w:hAnsi="Times New Roman" w:cs="Times New Roman"/>
          <w:b/>
          <w:bCs/>
          <w:iCs/>
          <w:sz w:val="26"/>
          <w:szCs w:val="26"/>
          <w:lang w:val="nl-NL"/>
        </w:rPr>
      </w:pPr>
      <w:r w:rsidRPr="00851C76">
        <w:rPr>
          <w:rFonts w:ascii="Times New Roman" w:eastAsia="Times New Roman" w:hAnsi="Times New Roman" w:cs="Times New Roman"/>
          <w:bCs/>
          <w:iCs/>
          <w:sz w:val="26"/>
          <w:szCs w:val="26"/>
          <w:lang w:val="nl-NL"/>
        </w:rPr>
        <w:t>Chương trình đào tạo được xây dựng với cấu trúc chương trình hợp lý, mềm dẻo thuận lợi cho việc liên thông và phù hợp với nhiều đối tượng người học, được cập nhật, điều chỉnh và bổ sung theo định kỳ từng năm học.</w:t>
      </w:r>
    </w:p>
    <w:p w:rsidR="00D406CF" w:rsidRPr="00851C76" w:rsidRDefault="00D406CF" w:rsidP="001E3D85">
      <w:pPr>
        <w:shd w:val="clear" w:color="auto" w:fill="FFFFFF"/>
        <w:tabs>
          <w:tab w:val="left" w:pos="2694"/>
        </w:tabs>
        <w:spacing w:before="80" w:after="80" w:line="264" w:lineRule="auto"/>
        <w:ind w:firstLine="567"/>
        <w:jc w:val="both"/>
        <w:rPr>
          <w:rFonts w:ascii="Times New Roman" w:eastAsia="Times New Roman" w:hAnsi="Times New Roman" w:cs="Times New Roman"/>
          <w:bCs/>
          <w:iCs/>
          <w:sz w:val="26"/>
          <w:szCs w:val="26"/>
          <w:lang w:val="nl-NL"/>
        </w:rPr>
      </w:pPr>
      <w:r w:rsidRPr="00851C76">
        <w:rPr>
          <w:rFonts w:ascii="Times New Roman" w:eastAsia="Times New Roman" w:hAnsi="Times New Roman" w:cs="Times New Roman"/>
          <w:bCs/>
          <w:iCs/>
          <w:sz w:val="26"/>
          <w:szCs w:val="26"/>
          <w:lang w:val="nl-NL"/>
        </w:rPr>
        <w:t>Quy trình biên soạn giáo trình, tài liệu giảng d</w:t>
      </w:r>
      <w:r w:rsidR="000111F8" w:rsidRPr="00851C76">
        <w:rPr>
          <w:rFonts w:ascii="Times New Roman" w:eastAsia="Times New Roman" w:hAnsi="Times New Roman" w:cs="Times New Roman"/>
          <w:bCs/>
          <w:iCs/>
          <w:sz w:val="26"/>
          <w:szCs w:val="26"/>
          <w:lang w:val="nl-NL"/>
        </w:rPr>
        <w:t>ạy theo đúng quy định hiện hành, có đủ tài liệu giảng dạy, tài liệu tham khảo, chương trình môn học, trong đó xác định rõ phương pháp và các yêu cầu về kiểm tra đánh giá kết quả học tập.</w:t>
      </w:r>
    </w:p>
    <w:p w:rsidR="00D406CF" w:rsidRPr="00851C76" w:rsidRDefault="00D406CF" w:rsidP="001E3D85">
      <w:pPr>
        <w:shd w:val="clear" w:color="auto" w:fill="FFFFFF"/>
        <w:tabs>
          <w:tab w:val="left" w:pos="2694"/>
        </w:tabs>
        <w:spacing w:before="80" w:after="80" w:line="264" w:lineRule="auto"/>
        <w:ind w:firstLine="567"/>
        <w:jc w:val="both"/>
        <w:rPr>
          <w:rFonts w:ascii="Times New Roman" w:eastAsia="Times New Roman" w:hAnsi="Times New Roman" w:cs="Times New Roman"/>
          <w:b/>
          <w:bCs/>
          <w:iCs/>
          <w:sz w:val="26"/>
          <w:szCs w:val="26"/>
          <w:lang w:val="nl-NL"/>
        </w:rPr>
      </w:pPr>
      <w:r w:rsidRPr="00851C76">
        <w:rPr>
          <w:rFonts w:ascii="Times New Roman" w:eastAsia="Times New Roman" w:hAnsi="Times New Roman" w:cs="Times New Roman"/>
          <w:bCs/>
          <w:iCs/>
          <w:sz w:val="26"/>
          <w:szCs w:val="26"/>
          <w:lang w:val="nl-NL"/>
        </w:rPr>
        <w:t>Công tác thư viện nhằm phục vụ cho quá trình đào tạo ngành Công nghệ chế tạo máy được tổ chức tốt nhằm tạo điều kiện thuận lợi cho sinh viên học tập và rèn luyện tại nhà trường.</w:t>
      </w:r>
    </w:p>
    <w:p w:rsidR="00C3468A" w:rsidRPr="00851C76" w:rsidRDefault="00976319" w:rsidP="001E3D85">
      <w:pPr>
        <w:spacing w:before="80" w:after="80" w:line="264" w:lineRule="auto"/>
        <w:jc w:val="both"/>
        <w:rPr>
          <w:rFonts w:ascii="Times New Roman" w:eastAsia="Times New Roman" w:hAnsi="Times New Roman" w:cs="Times New Roman"/>
          <w:sz w:val="26"/>
          <w:szCs w:val="26"/>
        </w:rPr>
      </w:pPr>
      <w:r w:rsidRPr="00851C76">
        <w:rPr>
          <w:rFonts w:ascii="Times New Roman" w:eastAsia="Times New Roman" w:hAnsi="Times New Roman" w:cs="Times New Roman"/>
          <w:b/>
          <w:i/>
          <w:sz w:val="26"/>
          <w:szCs w:val="26"/>
        </w:rPr>
        <w:t>* Những tồn tại:</w:t>
      </w:r>
      <w:r w:rsidRPr="00851C76">
        <w:rPr>
          <w:rFonts w:ascii="Times New Roman" w:eastAsia="Times New Roman" w:hAnsi="Times New Roman" w:cs="Times New Roman"/>
          <w:sz w:val="26"/>
          <w:szCs w:val="26"/>
        </w:rPr>
        <w:t xml:space="preserve"> </w:t>
      </w:r>
      <w:r w:rsidR="00D406CF" w:rsidRPr="00851C76">
        <w:rPr>
          <w:rFonts w:ascii="Times New Roman" w:eastAsia="Times New Roman" w:hAnsi="Times New Roman" w:cs="Times New Roman"/>
          <w:sz w:val="26"/>
          <w:szCs w:val="26"/>
        </w:rPr>
        <w:t>Không có</w:t>
      </w:r>
    </w:p>
    <w:p w:rsidR="000111F8" w:rsidRPr="00851C76" w:rsidRDefault="00976319" w:rsidP="001E3D85">
      <w:pPr>
        <w:spacing w:before="80" w:after="80" w:line="264" w:lineRule="auto"/>
        <w:jc w:val="both"/>
        <w:rPr>
          <w:rFonts w:ascii="Times New Roman" w:eastAsia="Times New Roman" w:hAnsi="Times New Roman" w:cs="Times New Roman"/>
          <w:b/>
          <w:sz w:val="26"/>
          <w:szCs w:val="26"/>
        </w:rPr>
      </w:pPr>
      <w:r w:rsidRPr="00851C76">
        <w:rPr>
          <w:rFonts w:ascii="Times New Roman" w:eastAsia="Times New Roman" w:hAnsi="Times New Roman" w:cs="Times New Roman"/>
          <w:b/>
          <w:i/>
          <w:sz w:val="26"/>
          <w:szCs w:val="26"/>
        </w:rPr>
        <w:t xml:space="preserve">* Kế hoạch nâng cao chất lượng: </w:t>
      </w:r>
    </w:p>
    <w:p w:rsidR="000111F8" w:rsidRPr="00851C76" w:rsidRDefault="000111F8" w:rsidP="001E3D85">
      <w:pPr>
        <w:shd w:val="clear" w:color="auto" w:fill="FFFFFF"/>
        <w:tabs>
          <w:tab w:val="left" w:pos="2694"/>
        </w:tabs>
        <w:spacing w:before="80" w:after="80" w:line="264" w:lineRule="auto"/>
        <w:ind w:firstLine="567"/>
        <w:jc w:val="both"/>
        <w:rPr>
          <w:rFonts w:ascii="Times New Roman" w:eastAsia="Times New Roman" w:hAnsi="Times New Roman" w:cs="Times New Roman"/>
          <w:bCs/>
          <w:iCs/>
          <w:sz w:val="26"/>
          <w:szCs w:val="26"/>
          <w:lang w:val="nl-NL"/>
        </w:rPr>
      </w:pPr>
      <w:r w:rsidRPr="00851C76">
        <w:rPr>
          <w:rFonts w:ascii="Times New Roman" w:eastAsia="Times New Roman" w:hAnsi="Times New Roman" w:cs="Times New Roman"/>
          <w:bCs/>
          <w:iCs/>
          <w:sz w:val="26"/>
          <w:szCs w:val="26"/>
          <w:lang w:val="nl-NL"/>
        </w:rPr>
        <w:t>Duy trì, cải tiến việc thực hiện công tác lấy ý kiến doanh nghiệp, đơn vị sử dụng lao động, ý kiến cựu sinh viên, nhằm có thông tin chi tiết để rà soát và điều chỉnh các chương trình</w:t>
      </w:r>
      <w:r w:rsidR="004925AC" w:rsidRPr="00851C76">
        <w:rPr>
          <w:rFonts w:ascii="Times New Roman" w:eastAsia="Times New Roman" w:hAnsi="Times New Roman" w:cs="Times New Roman"/>
          <w:bCs/>
          <w:iCs/>
          <w:sz w:val="26"/>
          <w:szCs w:val="26"/>
          <w:lang w:val="nl-NL"/>
        </w:rPr>
        <w:t>, giáo trình</w:t>
      </w:r>
      <w:r w:rsidRPr="00851C76">
        <w:rPr>
          <w:rFonts w:ascii="Times New Roman" w:eastAsia="Times New Roman" w:hAnsi="Times New Roman" w:cs="Times New Roman"/>
          <w:bCs/>
          <w:iCs/>
          <w:sz w:val="26"/>
          <w:szCs w:val="26"/>
          <w:lang w:val="nl-NL"/>
        </w:rPr>
        <w:t xml:space="preserve"> đào tạo theo hướng gắn kết doanh nghiệp với Nhà trường. </w:t>
      </w:r>
    </w:p>
    <w:p w:rsidR="000111F8" w:rsidRPr="00851C76" w:rsidRDefault="00067BDD" w:rsidP="001E3D85">
      <w:pPr>
        <w:shd w:val="clear" w:color="auto" w:fill="FFFFFF"/>
        <w:tabs>
          <w:tab w:val="left" w:pos="2694"/>
        </w:tabs>
        <w:spacing w:before="80" w:after="80" w:line="264" w:lineRule="auto"/>
        <w:ind w:firstLine="567"/>
        <w:jc w:val="both"/>
        <w:rPr>
          <w:rFonts w:ascii="Times New Roman" w:eastAsia="Times New Roman" w:hAnsi="Times New Roman" w:cs="Times New Roman"/>
          <w:bCs/>
          <w:iCs/>
          <w:sz w:val="26"/>
          <w:szCs w:val="26"/>
          <w:lang w:val="nl-NL"/>
        </w:rPr>
      </w:pPr>
      <w:r w:rsidRPr="00851C76">
        <w:rPr>
          <w:rFonts w:ascii="Times New Roman" w:eastAsia="Times New Roman" w:hAnsi="Times New Roman" w:cs="Times New Roman"/>
          <w:bCs/>
          <w:iCs/>
          <w:sz w:val="26"/>
          <w:szCs w:val="26"/>
          <w:lang w:val="nl-NL"/>
        </w:rPr>
        <w:t>Tăng cường chặt chẽ hơn nữa về mối quan hệ giữa doanh nghiệp, cựu sinh viên với Nhà trường, tạo cơ chế để những cựu sinh viên đang làm việc tại doanh nghiệp liên hệ thường xuyên với nhà trường, có thể tổ chức những buổi hội thảo trao đổi kinh nghiệm giữa lý thuyết với thực tiễn. Đây là cầu nối vững chắc giữa nhà trường và doanh nghiệp, rất hiệu quả, rất thiết thực cho việc xây dựng, biên soạn và thẩm định chương trình, giáo trình đào tạo.</w:t>
      </w:r>
      <w:r w:rsidR="000111F8" w:rsidRPr="00851C76">
        <w:rPr>
          <w:rFonts w:ascii="Times New Roman" w:eastAsia="Times New Roman" w:hAnsi="Times New Roman" w:cs="Times New Roman"/>
          <w:bCs/>
          <w:iCs/>
          <w:sz w:val="26"/>
          <w:szCs w:val="26"/>
          <w:lang w:val="nl-NL"/>
        </w:rPr>
        <w:t xml:space="preserve"> </w:t>
      </w:r>
    </w:p>
    <w:p w:rsidR="00976319" w:rsidRPr="00851C76" w:rsidRDefault="00976319" w:rsidP="001E3D85">
      <w:pPr>
        <w:shd w:val="clear" w:color="auto" w:fill="FFFFFF"/>
        <w:tabs>
          <w:tab w:val="left" w:pos="2694"/>
        </w:tabs>
        <w:spacing w:before="80" w:after="80" w:line="264" w:lineRule="auto"/>
        <w:jc w:val="both"/>
        <w:rPr>
          <w:rFonts w:ascii="Times New Roman" w:eastAsia="Times New Roman" w:hAnsi="Times New Roman" w:cs="Times New Roman"/>
          <w:b/>
          <w:bCs/>
          <w:iCs/>
          <w:sz w:val="26"/>
          <w:szCs w:val="26"/>
          <w:lang w:val="nl-NL"/>
        </w:rPr>
      </w:pPr>
      <w:r w:rsidRPr="00851C76">
        <w:rPr>
          <w:rFonts w:ascii="Times New Roman" w:eastAsia="Times New Roman" w:hAnsi="Times New Roman" w:cs="Times New Roman"/>
          <w:b/>
          <w:bCs/>
          <w:iCs/>
          <w:sz w:val="26"/>
          <w:szCs w:val="26"/>
          <w:lang w:val="nl-NL"/>
        </w:rPr>
        <w:t xml:space="preserve">Điểm đánh giá tiêu chí </w:t>
      </w:r>
      <w:r w:rsidR="00206322" w:rsidRPr="00851C76">
        <w:rPr>
          <w:rFonts w:ascii="Times New Roman" w:eastAsia="Times New Roman" w:hAnsi="Times New Roman" w:cs="Times New Roman"/>
          <w:b/>
          <w:bCs/>
          <w:iCs/>
          <w:sz w:val="26"/>
          <w:szCs w:val="26"/>
          <w:lang w:val="nl-NL"/>
        </w:rPr>
        <w:t>4</w:t>
      </w:r>
      <w:r w:rsidRPr="00851C76">
        <w:rPr>
          <w:rFonts w:ascii="Times New Roman" w:eastAsia="Times New Roman" w:hAnsi="Times New Roman" w:cs="Times New Roman"/>
          <w:b/>
          <w:bCs/>
          <w:iCs/>
          <w:sz w:val="26"/>
          <w:szCs w:val="26"/>
          <w:lang w:val="nl-NL"/>
        </w:rPr>
        <w:t xml:space="preserve">: </w:t>
      </w:r>
      <w:r w:rsidR="00206322" w:rsidRPr="00851C76">
        <w:rPr>
          <w:rFonts w:ascii="Times New Roman" w:eastAsia="Times New Roman" w:hAnsi="Times New Roman" w:cs="Times New Roman"/>
          <w:b/>
          <w:bCs/>
          <w:iCs/>
          <w:sz w:val="26"/>
          <w:szCs w:val="26"/>
          <w:lang w:val="nl-NL"/>
        </w:rPr>
        <w:t>24</w:t>
      </w:r>
      <w:r w:rsidRPr="00851C76">
        <w:rPr>
          <w:rFonts w:ascii="Times New Roman" w:eastAsia="Times New Roman" w:hAnsi="Times New Roman" w:cs="Times New Roman"/>
          <w:b/>
          <w:bCs/>
          <w:iCs/>
          <w:sz w:val="26"/>
          <w:szCs w:val="26"/>
          <w:lang w:val="nl-NL"/>
        </w:rPr>
        <w:t xml:space="preserve"> điểm</w:t>
      </w:r>
    </w:p>
    <w:p w:rsidR="00206322" w:rsidRPr="00851C76" w:rsidRDefault="00206322" w:rsidP="001E3D85">
      <w:pPr>
        <w:spacing w:before="80" w:after="80" w:line="264" w:lineRule="auto"/>
        <w:jc w:val="both"/>
        <w:rPr>
          <w:rFonts w:ascii="Times New Roman" w:eastAsia="Times New Roman" w:hAnsi="Times New Roman" w:cs="Times New Roman"/>
          <w:b/>
          <w:sz w:val="26"/>
          <w:szCs w:val="26"/>
        </w:rPr>
      </w:pPr>
    </w:p>
    <w:p w:rsidR="00206322" w:rsidRPr="00851C76" w:rsidRDefault="00206322" w:rsidP="001E3D85">
      <w:pPr>
        <w:pBdr>
          <w:top w:val="single" w:sz="4" w:space="5" w:color="auto"/>
          <w:left w:val="single" w:sz="4" w:space="4" w:color="auto"/>
          <w:bottom w:val="single" w:sz="4" w:space="5" w:color="auto"/>
          <w:right w:val="single" w:sz="4" w:space="4" w:color="auto"/>
        </w:pBdr>
        <w:spacing w:before="80" w:after="80" w:line="264" w:lineRule="auto"/>
        <w:jc w:val="both"/>
        <w:rPr>
          <w:rFonts w:ascii="Times New Roman" w:eastAsia="Times New Roman" w:hAnsi="Times New Roman" w:cs="Times New Roman"/>
          <w:b/>
          <w:sz w:val="26"/>
          <w:szCs w:val="26"/>
          <w:u w:val="single"/>
        </w:rPr>
      </w:pPr>
      <w:r w:rsidRPr="00851C76">
        <w:rPr>
          <w:rFonts w:ascii="Times New Roman" w:eastAsia="Times New Roman" w:hAnsi="Times New Roman" w:cs="Times New Roman"/>
          <w:b/>
          <w:i/>
          <w:sz w:val="26"/>
          <w:szCs w:val="26"/>
        </w:rPr>
        <w:t>Tiêu chuẩn 4.1:</w:t>
      </w:r>
      <w:r w:rsidRPr="00851C76">
        <w:rPr>
          <w:rFonts w:ascii="Times New Roman" w:eastAsia="Times New Roman" w:hAnsi="Times New Roman" w:cs="Times New Roman"/>
          <w:sz w:val="26"/>
          <w:szCs w:val="26"/>
        </w:rPr>
        <w:t xml:space="preserve"> </w:t>
      </w:r>
      <w:r w:rsidRPr="00851C76">
        <w:rPr>
          <w:rFonts w:ascii="Times New Roman" w:eastAsia="Times New Roman" w:hAnsi="Times New Roman" w:cs="Times New Roman"/>
          <w:sz w:val="26"/>
          <w:szCs w:val="26"/>
          <w:lang w:val="pt-BR"/>
        </w:rPr>
        <w:t>Chương trình đào tạo được xây dựng hoặc lựa chọn, thẩm định, ban hành, đánh giá và cập nhật theo quy định.</w:t>
      </w:r>
    </w:p>
    <w:p w:rsidR="00206322" w:rsidRPr="00851C76" w:rsidRDefault="00206322" w:rsidP="001E3D85">
      <w:pPr>
        <w:spacing w:before="80" w:after="80" w:line="264" w:lineRule="auto"/>
        <w:jc w:val="both"/>
        <w:rPr>
          <w:rFonts w:ascii="Times New Roman" w:eastAsia="Times New Roman" w:hAnsi="Times New Roman" w:cs="Times New Roman"/>
          <w:b/>
          <w:sz w:val="26"/>
          <w:szCs w:val="26"/>
        </w:rPr>
      </w:pPr>
      <w:r w:rsidRPr="00851C76">
        <w:rPr>
          <w:rFonts w:ascii="Times New Roman" w:eastAsia="Times New Roman" w:hAnsi="Times New Roman" w:cs="Times New Roman"/>
          <w:b/>
          <w:sz w:val="26"/>
          <w:szCs w:val="26"/>
        </w:rPr>
        <w:t>Mô tả, phân tích, nhận định</w:t>
      </w:r>
    </w:p>
    <w:p w:rsidR="00CD06B3" w:rsidRPr="00851C76" w:rsidRDefault="00CD06B3" w:rsidP="001E3D85">
      <w:pPr>
        <w:widowControl w:val="0"/>
        <w:spacing w:before="80" w:after="80" w:line="264" w:lineRule="auto"/>
        <w:ind w:firstLine="720"/>
        <w:jc w:val="both"/>
        <w:rPr>
          <w:rFonts w:ascii="Times New Roman" w:eastAsia="Times New Roman" w:hAnsi="Times New Roman" w:cs="Times New Roman"/>
          <w:sz w:val="26"/>
          <w:szCs w:val="26"/>
        </w:rPr>
      </w:pPr>
      <w:r w:rsidRPr="00851C76">
        <w:rPr>
          <w:rFonts w:ascii="Times New Roman" w:eastAsia="Calibri" w:hAnsi="Times New Roman" w:cs="Times New Roman"/>
          <w:sz w:val="26"/>
          <w:szCs w:val="26"/>
          <w:lang w:val="da-DK"/>
        </w:rPr>
        <w:t xml:space="preserve">Thực hiện theo Luật Giáo dục nghề nghiệp, chương trình đào tạo của Trường được xây dựng, biên soạn, thẩm định, ban hành, đánh giá và cập nhât theo quy đinh của các </w:t>
      </w:r>
      <w:r w:rsidRPr="00851C76">
        <w:rPr>
          <w:rFonts w:ascii="Times New Roman" w:eastAsia="Times New Roman" w:hAnsi="Times New Roman" w:cs="Times New Roman"/>
          <w:sz w:val="26"/>
          <w:szCs w:val="26"/>
        </w:rPr>
        <w:t>Thông tư số 03/2017/TT-BLĐTBXH ngày 01 tháng 3 năm 2017 Q</w:t>
      </w:r>
      <w:r w:rsidRPr="00851C76">
        <w:rPr>
          <w:rFonts w:ascii="Times New Roman" w:eastAsia="Times New Roman" w:hAnsi="Times New Roman" w:cs="Times New Roman"/>
          <w:sz w:val="26"/>
          <w:szCs w:val="26"/>
          <w:lang w:val="pt-BR"/>
        </w:rPr>
        <w:t>uy định về quy trình xây dựng, thẩm định và ban hành chương trình; tổ chức biên soạn, lựa chọn, thẩm định giáo trình đào tạo trình độ trung cấp, trình độ cao đẳng</w:t>
      </w:r>
      <w:r w:rsidRPr="00851C76">
        <w:rPr>
          <w:rFonts w:ascii="Times New Roman" w:eastAsia="Times New Roman" w:hAnsi="Times New Roman" w:cs="Times New Roman"/>
          <w:sz w:val="26"/>
          <w:szCs w:val="26"/>
        </w:rPr>
        <w:t xml:space="preserve">; Thông tư 12/2017/TT-BLĐTBXH ngày 20 tháng 4 năm 2017 </w:t>
      </w:r>
      <w:r w:rsidRPr="00851C76">
        <w:rPr>
          <w:rFonts w:ascii="Times New Roman" w:eastAsia="Times New Roman" w:hAnsi="Times New Roman" w:cs="Times New Roman"/>
          <w:sz w:val="26"/>
          <w:szCs w:val="26"/>
          <w:lang w:val="pt-BR"/>
        </w:rPr>
        <w:t>quy định khối lượng kiến thức tối thiểu, yêu cầu về năng lực mà người học đạt được sau khi tốt nghiệp trình độ trung cấp, trình độ cao đẳng</w:t>
      </w:r>
      <w:r w:rsidRPr="00851C76">
        <w:rPr>
          <w:rFonts w:ascii="Times New Roman" w:eastAsia="Times New Roman" w:hAnsi="Times New Roman" w:cs="Times New Roman"/>
          <w:sz w:val="26"/>
          <w:szCs w:val="26"/>
        </w:rPr>
        <w:t>.</w:t>
      </w:r>
    </w:p>
    <w:p w:rsidR="00CD06B3" w:rsidRPr="00851C76" w:rsidRDefault="00CD06B3" w:rsidP="001E3D85">
      <w:pPr>
        <w:widowControl w:val="0"/>
        <w:spacing w:before="80" w:after="80" w:line="264" w:lineRule="auto"/>
        <w:ind w:firstLine="720"/>
        <w:jc w:val="both"/>
        <w:rPr>
          <w:rFonts w:ascii="Times New Roman" w:eastAsia="Calibri" w:hAnsi="Times New Roman" w:cs="Times New Roman"/>
          <w:i/>
          <w:sz w:val="26"/>
          <w:szCs w:val="26"/>
          <w:lang w:val="da-DK"/>
        </w:rPr>
      </w:pPr>
      <w:r w:rsidRPr="00851C76">
        <w:rPr>
          <w:rFonts w:ascii="Times New Roman" w:eastAsia="Times New Roman" w:hAnsi="Times New Roman" w:cs="Times New Roman"/>
          <w:sz w:val="26"/>
          <w:szCs w:val="26"/>
        </w:rPr>
        <w:t xml:space="preserve">Từ năm 2017 đến nay, 100% chương trình đào tạo của Trường khi tổ chức xây dựng, biên soạn </w:t>
      </w:r>
      <w:r w:rsidRPr="00851C76">
        <w:rPr>
          <w:rFonts w:ascii="Times New Roman" w:eastAsia="Calibri" w:hAnsi="Times New Roman" w:cs="Times New Roman"/>
          <w:sz w:val="26"/>
          <w:szCs w:val="26"/>
          <w:lang w:val="da-DK"/>
        </w:rPr>
        <w:t xml:space="preserve">đều được Hiệu trưởng ra quyết định thành lập Ban chỉ đạo xây dựng chương trình đào tạo để hướng dẫn biên soạn, thẩm định chương trình đào tạo </w:t>
      </w:r>
      <w:r w:rsidRPr="00851C76">
        <w:rPr>
          <w:rFonts w:ascii="Times New Roman" w:eastAsia="Calibri" w:hAnsi="Times New Roman" w:cs="Times New Roman"/>
          <w:i/>
          <w:sz w:val="26"/>
          <w:szCs w:val="26"/>
          <w:lang w:val="da-DK"/>
        </w:rPr>
        <w:t>(</w:t>
      </w:r>
      <w:r w:rsidR="00D2500F" w:rsidRPr="00851C76">
        <w:rPr>
          <w:rFonts w:ascii="Times New Roman" w:eastAsia="Calibri" w:hAnsi="Times New Roman" w:cs="Times New Roman"/>
          <w:i/>
          <w:sz w:val="26"/>
          <w:szCs w:val="26"/>
          <w:lang w:val="da-DK"/>
        </w:rPr>
        <w:t>1.1.07</w:t>
      </w:r>
      <w:r w:rsidRPr="00851C76">
        <w:rPr>
          <w:rFonts w:ascii="Times New Roman" w:eastAsia="Calibri" w:hAnsi="Times New Roman" w:cs="Times New Roman"/>
          <w:i/>
          <w:sz w:val="26"/>
          <w:szCs w:val="26"/>
          <w:lang w:val="da-DK"/>
        </w:rPr>
        <w:t xml:space="preserve"> - Quyết định thành lập Ban chỉ đạo xây dựng chương trình đào tạo)</w:t>
      </w:r>
      <w:r w:rsidRPr="00851C76">
        <w:rPr>
          <w:rFonts w:ascii="Times New Roman" w:eastAsia="Calibri" w:hAnsi="Times New Roman" w:cs="Times New Roman"/>
          <w:sz w:val="26"/>
          <w:szCs w:val="26"/>
          <w:lang w:val="da-DK"/>
        </w:rPr>
        <w:t xml:space="preserve">, thành lập Ban biên soạn chương trình đào tạo </w:t>
      </w:r>
      <w:r w:rsidRPr="00851C76">
        <w:rPr>
          <w:rFonts w:ascii="Times New Roman" w:eastAsia="Calibri" w:hAnsi="Times New Roman" w:cs="Times New Roman"/>
          <w:i/>
          <w:sz w:val="26"/>
          <w:szCs w:val="26"/>
          <w:lang w:val="da-DK"/>
        </w:rPr>
        <w:t>(1.1.08 - Quyết định thành lập Ban biên soạn chương trình đào tạo),</w:t>
      </w:r>
      <w:r w:rsidRPr="00851C76">
        <w:rPr>
          <w:rFonts w:ascii="Times New Roman" w:eastAsia="Calibri" w:hAnsi="Times New Roman" w:cs="Times New Roman"/>
          <w:sz w:val="26"/>
          <w:szCs w:val="26"/>
          <w:lang w:val="da-DK"/>
        </w:rPr>
        <w:t xml:space="preserve"> thành lập Hội đồng thẩm định chương trình đào tạo </w:t>
      </w:r>
      <w:r w:rsidRPr="00851C76">
        <w:rPr>
          <w:rFonts w:ascii="Times New Roman" w:eastAsia="Calibri" w:hAnsi="Times New Roman" w:cs="Times New Roman"/>
          <w:i/>
          <w:sz w:val="26"/>
          <w:szCs w:val="26"/>
          <w:lang w:val="da-DK"/>
        </w:rPr>
        <w:t xml:space="preserve">(1.1.09 - Quyết định thành lập Hội đồng thẩm định chương trình đào tạo), </w:t>
      </w:r>
      <w:r w:rsidRPr="00851C76">
        <w:rPr>
          <w:rFonts w:ascii="Times New Roman" w:eastAsia="Calibri" w:hAnsi="Times New Roman" w:cs="Times New Roman"/>
          <w:sz w:val="26"/>
          <w:szCs w:val="26"/>
          <w:lang w:val="da-DK"/>
        </w:rPr>
        <w:t xml:space="preserve">để có chương trình đào tạo hoàn chỉnh nhất đưa vào áp dụng, vận hành trong toàn trường. Ban biên soạn đã triệu tập các thành viên và tổ chức họp để lấy ý kiến, góp ý cho chương trình đào tạo </w:t>
      </w:r>
      <w:r w:rsidRPr="00851C76">
        <w:rPr>
          <w:rFonts w:ascii="Times New Roman" w:eastAsia="Calibri" w:hAnsi="Times New Roman" w:cs="Times New Roman"/>
          <w:i/>
          <w:sz w:val="26"/>
          <w:szCs w:val="26"/>
          <w:lang w:val="da-DK"/>
        </w:rPr>
        <w:t xml:space="preserve">(1.1.10 - Biên bản họp góp ý chương trình đào tạo) </w:t>
      </w:r>
      <w:r w:rsidRPr="00851C76">
        <w:rPr>
          <w:rFonts w:ascii="Times New Roman" w:eastAsia="Calibri" w:hAnsi="Times New Roman" w:cs="Times New Roman"/>
          <w:sz w:val="26"/>
          <w:szCs w:val="26"/>
          <w:lang w:val="da-DK"/>
        </w:rPr>
        <w:t xml:space="preserve">và hiệu chỉnh hoàn thiện để trình Hội đồng thẩm định, nghiệm thu. Hội đồng thẩm định họp bàn lựa chọn, thống nhất, nghiệm thu nội dung, chất lượng </w:t>
      </w:r>
      <w:r w:rsidRPr="00851C76">
        <w:rPr>
          <w:rFonts w:ascii="Times New Roman" w:eastAsia="Calibri" w:hAnsi="Times New Roman" w:cs="Times New Roman"/>
          <w:i/>
          <w:sz w:val="26"/>
          <w:szCs w:val="26"/>
          <w:lang w:val="da-DK"/>
        </w:rPr>
        <w:t xml:space="preserve">(1.1.11 - Biên bản họp </w:t>
      </w:r>
      <w:r w:rsidR="001D574A" w:rsidRPr="00851C76">
        <w:rPr>
          <w:rFonts w:ascii="Times New Roman" w:eastAsia="Calibri" w:hAnsi="Times New Roman" w:cs="Times New Roman"/>
          <w:i/>
          <w:sz w:val="26"/>
          <w:szCs w:val="26"/>
          <w:lang w:val="da-DK"/>
        </w:rPr>
        <w:t>thẩm định</w:t>
      </w:r>
      <w:r w:rsidRPr="00851C76">
        <w:rPr>
          <w:rFonts w:ascii="Times New Roman" w:eastAsia="Calibri" w:hAnsi="Times New Roman" w:cs="Times New Roman"/>
          <w:i/>
          <w:sz w:val="26"/>
          <w:szCs w:val="26"/>
          <w:lang w:val="da-DK"/>
        </w:rPr>
        <w:t xml:space="preserve"> chương trình đào tạo) </w:t>
      </w:r>
      <w:r w:rsidRPr="00851C76">
        <w:rPr>
          <w:rFonts w:ascii="Times New Roman" w:eastAsia="Calibri" w:hAnsi="Times New Roman" w:cs="Times New Roman"/>
          <w:sz w:val="26"/>
          <w:szCs w:val="26"/>
          <w:lang w:val="da-DK"/>
        </w:rPr>
        <w:t xml:space="preserve">và cuối cùng Hiệu trưởng ra quyết định ban hành chương trình đào tạo áp dụng toàn trường </w:t>
      </w:r>
      <w:r w:rsidRPr="00851C76">
        <w:rPr>
          <w:rFonts w:ascii="Times New Roman" w:eastAsia="Calibri" w:hAnsi="Times New Roman" w:cs="Times New Roman"/>
          <w:i/>
          <w:sz w:val="26"/>
          <w:szCs w:val="26"/>
          <w:lang w:val="da-DK"/>
        </w:rPr>
        <w:t xml:space="preserve">(1.1.12 - </w:t>
      </w:r>
      <w:r w:rsidRPr="00851C76">
        <w:rPr>
          <w:rFonts w:ascii="Times New Roman" w:eastAsia="Times New Roman" w:hAnsi="Times New Roman" w:cs="Times New Roman"/>
          <w:bCs/>
          <w:i/>
          <w:sz w:val="26"/>
          <w:szCs w:val="26"/>
          <w:lang w:val="nb-NO"/>
        </w:rPr>
        <w:t>Quyết định ban hành chương trình đào tạo</w:t>
      </w:r>
      <w:r w:rsidRPr="00851C76">
        <w:rPr>
          <w:rFonts w:ascii="Times New Roman" w:eastAsia="Calibri" w:hAnsi="Times New Roman" w:cs="Times New Roman"/>
          <w:i/>
          <w:sz w:val="26"/>
          <w:szCs w:val="26"/>
          <w:lang w:val="da-DK"/>
        </w:rPr>
        <w:t>).</w:t>
      </w:r>
    </w:p>
    <w:p w:rsidR="00CD06B3" w:rsidRPr="00851C76" w:rsidRDefault="00CD06B3" w:rsidP="003F4D56">
      <w:pPr>
        <w:widowControl w:val="0"/>
        <w:spacing w:before="80" w:after="80" w:line="264" w:lineRule="auto"/>
        <w:ind w:firstLine="720"/>
        <w:jc w:val="both"/>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 xml:space="preserve">Việc đánh giá và cập nhật chương trình đào tạo, Trường thực hiện kịp thời khi có sự thay đổi về khối lượng kiến thức tối thiểu, chương trình các môn hoc chung,... theo quy định của Bộ Lao động – Thương binh và Xã hội. Trong năm 2018, Bộ Lao động – Thương binh và Xã hội ban hành Thông tư số 45/2018/TT-BLĐTBXH ngày 28 tháng 12 năm 2018 quy định </w:t>
      </w:r>
      <w:r w:rsidRPr="00851C76">
        <w:rPr>
          <w:rFonts w:ascii="Times New Roman" w:eastAsia="Times New Roman" w:hAnsi="Times New Roman" w:cs="Times New Roman"/>
          <w:bCs/>
          <w:sz w:val="26"/>
          <w:szCs w:val="26"/>
        </w:rPr>
        <w:t xml:space="preserve">khối lượng kiến thức tối thiểu, yêu cầu về năng lực mà người học đạt được sau khi tốt nghiệp trình độ trung cấp, trình độ cao đẳng. Đến năm 2019, Bộ Lao động – Thương binh và Xã hội ban hành 06 Thông tư hướng dẫn chương trình 06 môn học chung trong khối kiến thức các môn học chung của chương trình đào tạo trung cấp, cao đẳng. </w:t>
      </w:r>
      <w:r w:rsidRPr="00851C76">
        <w:rPr>
          <w:rFonts w:ascii="Times New Roman" w:eastAsia="Times New Roman" w:hAnsi="Times New Roman" w:cs="Times New Roman"/>
          <w:sz w:val="26"/>
          <w:szCs w:val="26"/>
        </w:rPr>
        <w:t xml:space="preserve">Đồng thời khoa Cơ khí căn cứ những ý kiến đóng góp từ các bên liên quan như doanh nghiệp, đơn vị sử dụng lao động, sinh viên tốt nghiệp </w:t>
      </w:r>
      <w:r w:rsidRPr="00851C76">
        <w:rPr>
          <w:rFonts w:ascii="Times New Roman" w:eastAsia="Times New Roman" w:hAnsi="Times New Roman" w:cs="Times New Roman"/>
          <w:i/>
          <w:sz w:val="26"/>
          <w:szCs w:val="26"/>
        </w:rPr>
        <w:t xml:space="preserve">(1.1.05 - Bảng thống kê số liệu báo cáo kết quả khảo sát từ các phiếu khảo sát) </w:t>
      </w:r>
      <w:r w:rsidRPr="00851C76">
        <w:rPr>
          <w:rFonts w:ascii="Times New Roman" w:eastAsia="Times New Roman" w:hAnsi="Times New Roman" w:cs="Times New Roman"/>
          <w:sz w:val="26"/>
          <w:szCs w:val="26"/>
        </w:rPr>
        <w:t xml:space="preserve">và trên cơ sở </w:t>
      </w:r>
      <w:r w:rsidRPr="00851C76">
        <w:rPr>
          <w:rFonts w:ascii="Times New Roman" w:eastAsia="Times New Roman" w:hAnsi="Times New Roman" w:cs="Times New Roman"/>
          <w:sz w:val="26"/>
          <w:szCs w:val="26"/>
          <w:lang w:val="vi-VN"/>
        </w:rPr>
        <w:t xml:space="preserve">ý kiến bổ sung, </w:t>
      </w:r>
      <w:r w:rsidRPr="00851C76">
        <w:rPr>
          <w:rFonts w:ascii="Times New Roman" w:eastAsia="Times New Roman" w:hAnsi="Times New Roman" w:cs="Times New Roman"/>
          <w:sz w:val="26"/>
          <w:szCs w:val="26"/>
        </w:rPr>
        <w:t xml:space="preserve">khi giảng viên tham quan thực tế các nhà máy, xí nghiệp, doanh nghiệp </w:t>
      </w:r>
      <w:r w:rsidRPr="00851C76">
        <w:rPr>
          <w:rFonts w:ascii="Times New Roman" w:eastAsia="Times New Roman" w:hAnsi="Times New Roman" w:cs="Times New Roman"/>
          <w:i/>
          <w:sz w:val="26"/>
          <w:szCs w:val="26"/>
        </w:rPr>
        <w:t>(4.1.02 – Hồ sơ Thực tập tại Doanh nghiệp, Cơ quan chuyên môn của GV)</w:t>
      </w:r>
      <w:r w:rsidRPr="00851C76">
        <w:rPr>
          <w:rFonts w:ascii="Times New Roman" w:eastAsia="Times New Roman" w:hAnsi="Times New Roman" w:cs="Times New Roman"/>
          <w:sz w:val="26"/>
          <w:szCs w:val="26"/>
        </w:rPr>
        <w:t xml:space="preserve"> để tổng hợp đánh giá và cập nhật, hiệu chỉnh chương trình đào tạo trình Hiệu trưởng ra Quyết định ban hành chương trình đào tạo</w:t>
      </w:r>
      <w:r w:rsidRPr="00851C76">
        <w:rPr>
          <w:rFonts w:ascii="Times New Roman" w:eastAsia="Times New Roman" w:hAnsi="Times New Roman" w:cs="Times New Roman"/>
          <w:sz w:val="26"/>
          <w:szCs w:val="26"/>
          <w:lang w:val="vi-VN"/>
        </w:rPr>
        <w:t xml:space="preserve"> nhằm đáp ứng </w:t>
      </w:r>
      <w:r w:rsidRPr="00851C76">
        <w:rPr>
          <w:rFonts w:ascii="Times New Roman" w:eastAsia="Times New Roman" w:hAnsi="Times New Roman" w:cs="Times New Roman"/>
          <w:sz w:val="26"/>
          <w:szCs w:val="26"/>
        </w:rPr>
        <w:t xml:space="preserve">sự thay đổi của các bên liên quan </w:t>
      </w:r>
      <w:r w:rsidRPr="00851C76">
        <w:rPr>
          <w:rFonts w:ascii="Times New Roman" w:eastAsia="Times New Roman" w:hAnsi="Times New Roman" w:cs="Times New Roman"/>
          <w:i/>
          <w:sz w:val="26"/>
          <w:szCs w:val="26"/>
        </w:rPr>
        <w:t>(1.1.13 - Chương trình đào tạo ngành Công nghệ chế tạo máy)</w:t>
      </w:r>
      <w:r w:rsidRPr="00851C76">
        <w:rPr>
          <w:rFonts w:ascii="Times New Roman" w:eastAsia="Times New Roman" w:hAnsi="Times New Roman" w:cs="Times New Roman"/>
          <w:sz w:val="26"/>
          <w:szCs w:val="26"/>
        </w:rPr>
        <w:t>.</w:t>
      </w:r>
    </w:p>
    <w:p w:rsidR="00206322" w:rsidRPr="00851C76" w:rsidRDefault="00206322" w:rsidP="001E3D85">
      <w:pPr>
        <w:spacing w:before="80" w:after="80" w:line="264" w:lineRule="auto"/>
        <w:jc w:val="both"/>
        <w:rPr>
          <w:rFonts w:ascii="Times New Roman" w:eastAsia="Times New Roman" w:hAnsi="Times New Roman" w:cs="Times New Roman"/>
          <w:b/>
          <w:sz w:val="26"/>
          <w:szCs w:val="26"/>
        </w:rPr>
      </w:pPr>
      <w:r w:rsidRPr="00851C76">
        <w:rPr>
          <w:rFonts w:ascii="Times New Roman" w:eastAsia="Times New Roman" w:hAnsi="Times New Roman" w:cs="Times New Roman"/>
          <w:b/>
          <w:sz w:val="26"/>
          <w:szCs w:val="26"/>
        </w:rPr>
        <w:t>Điểm tự đánh giá tiêu chuẩn 1, tiêu chí 4: 2 điểm</w:t>
      </w:r>
    </w:p>
    <w:p w:rsidR="00206322" w:rsidRPr="00851C76" w:rsidRDefault="00206322" w:rsidP="001E3D85">
      <w:pPr>
        <w:spacing w:before="80" w:after="80" w:line="264" w:lineRule="auto"/>
        <w:jc w:val="both"/>
        <w:rPr>
          <w:rFonts w:ascii="Times New Roman" w:eastAsia="Times New Roman" w:hAnsi="Times New Roman" w:cs="Times New Roman"/>
          <w:b/>
          <w:sz w:val="26"/>
          <w:szCs w:val="26"/>
        </w:rPr>
      </w:pPr>
    </w:p>
    <w:p w:rsidR="00BD6346" w:rsidRPr="00851C76" w:rsidRDefault="00BD6346" w:rsidP="001E3D85">
      <w:pPr>
        <w:pBdr>
          <w:top w:val="single" w:sz="4" w:space="5" w:color="auto"/>
          <w:left w:val="single" w:sz="4" w:space="4" w:color="auto"/>
          <w:bottom w:val="single" w:sz="4" w:space="5" w:color="auto"/>
          <w:right w:val="single" w:sz="4" w:space="4" w:color="auto"/>
        </w:pBdr>
        <w:spacing w:before="80" w:after="80" w:line="264" w:lineRule="auto"/>
        <w:jc w:val="both"/>
        <w:rPr>
          <w:rFonts w:ascii="Times New Roman" w:eastAsia="Times New Roman" w:hAnsi="Times New Roman" w:cs="Times New Roman"/>
          <w:b/>
          <w:sz w:val="26"/>
          <w:szCs w:val="26"/>
          <w:u w:val="single"/>
        </w:rPr>
      </w:pPr>
      <w:r w:rsidRPr="00851C76">
        <w:rPr>
          <w:rFonts w:ascii="Times New Roman" w:eastAsia="Times New Roman" w:hAnsi="Times New Roman" w:cs="Times New Roman"/>
          <w:b/>
          <w:i/>
          <w:sz w:val="26"/>
          <w:szCs w:val="26"/>
        </w:rPr>
        <w:lastRenderedPageBreak/>
        <w:t>Tiêu chuẩn 4.2:</w:t>
      </w:r>
      <w:r w:rsidRPr="00851C76">
        <w:rPr>
          <w:rFonts w:ascii="Times New Roman" w:eastAsia="Times New Roman" w:hAnsi="Times New Roman" w:cs="Times New Roman"/>
          <w:sz w:val="26"/>
          <w:szCs w:val="26"/>
        </w:rPr>
        <w:t xml:space="preserve"> </w:t>
      </w:r>
      <w:r w:rsidR="00B91E77" w:rsidRPr="00851C76">
        <w:rPr>
          <w:rFonts w:ascii="Times New Roman" w:eastAsia="Times New Roman" w:hAnsi="Times New Roman" w:cs="Times New Roman"/>
          <w:sz w:val="26"/>
          <w:szCs w:val="26"/>
          <w:lang w:val="pt-BR"/>
        </w:rPr>
        <w:t>Có sự tham gia của ít nhất 02 đơn vị sử dụng lao động trong quá trình xây dựng và thẩm định chương trình đào tạo</w:t>
      </w:r>
      <w:r w:rsidRPr="00851C76">
        <w:rPr>
          <w:rFonts w:ascii="Times New Roman" w:eastAsia="Times New Roman" w:hAnsi="Times New Roman" w:cs="Times New Roman"/>
          <w:sz w:val="26"/>
          <w:szCs w:val="26"/>
          <w:lang w:val="pt-BR"/>
        </w:rPr>
        <w:t>.</w:t>
      </w:r>
    </w:p>
    <w:p w:rsidR="00BD6346" w:rsidRPr="00851C76" w:rsidRDefault="00BD6346" w:rsidP="001E3D85">
      <w:pPr>
        <w:spacing w:before="80" w:after="80" w:line="264" w:lineRule="auto"/>
        <w:jc w:val="both"/>
        <w:rPr>
          <w:rFonts w:ascii="Times New Roman" w:eastAsia="Times New Roman" w:hAnsi="Times New Roman" w:cs="Times New Roman"/>
          <w:b/>
          <w:sz w:val="26"/>
          <w:szCs w:val="26"/>
        </w:rPr>
      </w:pPr>
      <w:r w:rsidRPr="00851C76">
        <w:rPr>
          <w:rFonts w:ascii="Times New Roman" w:eastAsia="Times New Roman" w:hAnsi="Times New Roman" w:cs="Times New Roman"/>
          <w:b/>
          <w:sz w:val="26"/>
          <w:szCs w:val="26"/>
        </w:rPr>
        <w:t>Mô tả, phân tích, nhận định</w:t>
      </w:r>
    </w:p>
    <w:p w:rsidR="00CD06B3" w:rsidRPr="00851C76" w:rsidRDefault="00CD06B3" w:rsidP="001E3D85">
      <w:pPr>
        <w:widowControl w:val="0"/>
        <w:autoSpaceDE w:val="0"/>
        <w:autoSpaceDN w:val="0"/>
        <w:adjustRightInd w:val="0"/>
        <w:spacing w:before="80" w:after="80" w:line="264" w:lineRule="auto"/>
        <w:ind w:firstLine="720"/>
        <w:jc w:val="both"/>
        <w:rPr>
          <w:rFonts w:ascii="Times New Roman" w:eastAsia="Times New Roman" w:hAnsi="Times New Roman" w:cs="Times New Roman"/>
          <w:sz w:val="26"/>
          <w:szCs w:val="26"/>
        </w:rPr>
      </w:pPr>
      <w:r w:rsidRPr="00851C76">
        <w:rPr>
          <w:rFonts w:ascii="Times New Roman" w:eastAsia="Times New Roman" w:hAnsi="Times New Roman" w:cs="Times New Roman"/>
          <w:spacing w:val="-4"/>
          <w:sz w:val="26"/>
          <w:szCs w:val="26"/>
        </w:rPr>
        <w:t xml:space="preserve">Căn cứ vào các Thông tư </w:t>
      </w:r>
      <w:r w:rsidRPr="00851C76">
        <w:rPr>
          <w:rFonts w:ascii="Times New Roman" w:eastAsia="Times New Roman" w:hAnsi="Times New Roman" w:cs="Times New Roman"/>
          <w:sz w:val="26"/>
          <w:szCs w:val="26"/>
        </w:rPr>
        <w:t>số 03/2017/TT-BLĐTBXH ngày 01 tháng 3 năm 2017; Thông tư 12/2017/TT-BLĐTBXH ngày 20 tháng 4 năm 2017; Thông tư số 45/2018/TT-BLĐTBXH ngày 28 tháng 12 năm 2018 và các Thông tư hướng dẫn các môn học chung</w:t>
      </w:r>
      <w:r w:rsidRPr="00851C76">
        <w:rPr>
          <w:rFonts w:ascii="Times New Roman" w:eastAsia="Times New Roman" w:hAnsi="Times New Roman" w:cs="Times New Roman"/>
          <w:spacing w:val="-4"/>
          <w:sz w:val="26"/>
          <w:szCs w:val="26"/>
        </w:rPr>
        <w:t xml:space="preserve"> của Bộ Lao động - Thương binh và Xã hội, Trường lập Kế hoạch </w:t>
      </w:r>
      <w:r w:rsidRPr="00851C76">
        <w:rPr>
          <w:rFonts w:ascii="Times New Roman" w:eastAsia="Times New Roman" w:hAnsi="Times New Roman" w:cs="Times New Roman"/>
          <w:spacing w:val="-4"/>
          <w:sz w:val="26"/>
          <w:szCs w:val="26"/>
          <w:lang w:val="vi-VN"/>
        </w:rPr>
        <w:t xml:space="preserve">xây dựng </w:t>
      </w:r>
      <w:r w:rsidRPr="00851C76">
        <w:rPr>
          <w:rFonts w:ascii="Times New Roman" w:eastAsia="Times New Roman" w:hAnsi="Times New Roman" w:cs="Times New Roman"/>
          <w:spacing w:val="-4"/>
          <w:sz w:val="26"/>
          <w:szCs w:val="26"/>
        </w:rPr>
        <w:t>chương trình đào tạo</w:t>
      </w:r>
      <w:r w:rsidRPr="00851C76">
        <w:rPr>
          <w:rFonts w:ascii="Times New Roman" w:eastAsia="Times New Roman" w:hAnsi="Times New Roman" w:cs="Times New Roman"/>
          <w:spacing w:val="-4"/>
          <w:sz w:val="26"/>
          <w:szCs w:val="26"/>
          <w:lang w:val="vi-VN"/>
        </w:rPr>
        <w:t xml:space="preserve"> </w:t>
      </w:r>
      <w:r w:rsidRPr="00851C76">
        <w:rPr>
          <w:rFonts w:ascii="Times New Roman" w:eastAsia="Times New Roman" w:hAnsi="Times New Roman" w:cs="Times New Roman"/>
          <w:spacing w:val="-4"/>
          <w:sz w:val="26"/>
          <w:szCs w:val="26"/>
        </w:rPr>
        <w:t xml:space="preserve">các ngành, nghề trình độ cao đẳng, trung cấp </w:t>
      </w:r>
      <w:r w:rsidRPr="00851C76">
        <w:rPr>
          <w:rFonts w:ascii="Times New Roman" w:eastAsia="Times New Roman" w:hAnsi="Times New Roman" w:cs="Times New Roman"/>
          <w:i/>
          <w:spacing w:val="-4"/>
          <w:sz w:val="26"/>
          <w:szCs w:val="26"/>
        </w:rPr>
        <w:t xml:space="preserve">(1.1.06 - Kế hoạch </w:t>
      </w:r>
      <w:r w:rsidRPr="00851C76">
        <w:rPr>
          <w:rFonts w:ascii="Times New Roman" w:eastAsia="Times New Roman" w:hAnsi="Times New Roman" w:cs="Times New Roman"/>
          <w:i/>
          <w:spacing w:val="-4"/>
          <w:sz w:val="26"/>
          <w:szCs w:val="26"/>
          <w:lang w:val="vi-VN"/>
        </w:rPr>
        <w:t xml:space="preserve">xây dựng </w:t>
      </w:r>
      <w:r w:rsidRPr="00851C76">
        <w:rPr>
          <w:rFonts w:ascii="Times New Roman" w:eastAsia="Times New Roman" w:hAnsi="Times New Roman" w:cs="Times New Roman"/>
          <w:i/>
          <w:spacing w:val="-4"/>
          <w:sz w:val="26"/>
          <w:szCs w:val="26"/>
        </w:rPr>
        <w:t>chương trình đào tạo</w:t>
      </w:r>
      <w:r w:rsidRPr="00851C76">
        <w:rPr>
          <w:rFonts w:ascii="Times New Roman" w:eastAsia="Times New Roman" w:hAnsi="Times New Roman" w:cs="Times New Roman"/>
          <w:i/>
          <w:spacing w:val="-4"/>
          <w:sz w:val="26"/>
          <w:szCs w:val="26"/>
          <w:lang w:val="vi-VN"/>
        </w:rPr>
        <w:t xml:space="preserve"> </w:t>
      </w:r>
      <w:r w:rsidRPr="00851C76">
        <w:rPr>
          <w:rFonts w:ascii="Times New Roman" w:eastAsia="Times New Roman" w:hAnsi="Times New Roman" w:cs="Times New Roman"/>
          <w:i/>
          <w:spacing w:val="-4"/>
          <w:sz w:val="26"/>
          <w:szCs w:val="26"/>
        </w:rPr>
        <w:t>các trình độ cao đẳng, trung cấp).</w:t>
      </w:r>
      <w:r w:rsidRPr="00851C76">
        <w:rPr>
          <w:rFonts w:ascii="Times New Roman" w:eastAsia="Times New Roman" w:hAnsi="Times New Roman" w:cs="Times New Roman"/>
          <w:spacing w:val="-4"/>
          <w:sz w:val="26"/>
          <w:szCs w:val="26"/>
        </w:rPr>
        <w:t xml:space="preserve"> </w:t>
      </w:r>
      <w:r w:rsidRPr="00851C76">
        <w:rPr>
          <w:rFonts w:ascii="Times New Roman" w:eastAsia="Times New Roman" w:hAnsi="Times New Roman" w:cs="Times New Roman"/>
          <w:sz w:val="26"/>
          <w:szCs w:val="26"/>
        </w:rPr>
        <w:t xml:space="preserve">Căn cứ các quy định và rà soát năng lực của giảng viên trong toàn trường để thành lập Ban biên soạn </w:t>
      </w:r>
      <w:r w:rsidRPr="00851C76">
        <w:rPr>
          <w:rFonts w:ascii="Times New Roman" w:eastAsia="Times New Roman" w:hAnsi="Times New Roman" w:cs="Times New Roman"/>
          <w:i/>
          <w:sz w:val="26"/>
          <w:szCs w:val="26"/>
        </w:rPr>
        <w:t>(1</w:t>
      </w:r>
      <w:r w:rsidRPr="00851C76">
        <w:rPr>
          <w:rFonts w:ascii="Times New Roman" w:eastAsia="Times New Roman" w:hAnsi="Times New Roman" w:cs="Times New Roman"/>
          <w:i/>
          <w:sz w:val="26"/>
          <w:szCs w:val="26"/>
          <w:lang w:val="nl-NL"/>
        </w:rPr>
        <w:t>.1.08 -</w:t>
      </w:r>
      <w:r w:rsidRPr="00851C76">
        <w:rPr>
          <w:rFonts w:ascii="Times New Roman" w:eastAsia="Calibri" w:hAnsi="Times New Roman" w:cs="Times New Roman"/>
          <w:i/>
          <w:sz w:val="26"/>
          <w:szCs w:val="26"/>
          <w:lang w:val="da-DK"/>
        </w:rPr>
        <w:t xml:space="preserve"> Quyết định thành lập Ban biên soạn chương trình đào tạo</w:t>
      </w:r>
      <w:r w:rsidRPr="00851C76">
        <w:rPr>
          <w:rFonts w:ascii="Times New Roman" w:eastAsia="Times New Roman" w:hAnsi="Times New Roman" w:cs="Times New Roman"/>
          <w:i/>
          <w:sz w:val="26"/>
          <w:szCs w:val="26"/>
          <w:lang w:val="nl-NL"/>
        </w:rPr>
        <w:t>)</w:t>
      </w:r>
      <w:r w:rsidRPr="00851C76">
        <w:rPr>
          <w:rFonts w:ascii="Times New Roman" w:eastAsia="Times New Roman" w:hAnsi="Times New Roman" w:cs="Times New Roman"/>
          <w:sz w:val="26"/>
          <w:szCs w:val="26"/>
        </w:rPr>
        <w:t xml:space="preserve">, </w:t>
      </w:r>
      <w:r w:rsidRPr="00851C76">
        <w:rPr>
          <w:rFonts w:ascii="Times New Roman" w:eastAsia="Times New Roman" w:hAnsi="Times New Roman" w:cs="Times New Roman"/>
          <w:spacing w:val="-4"/>
          <w:sz w:val="26"/>
          <w:szCs w:val="26"/>
          <w:lang w:val="vi-VN"/>
        </w:rPr>
        <w:t>Hội đồng thẩm định chương trình</w:t>
      </w:r>
      <w:r w:rsidRPr="00851C76">
        <w:rPr>
          <w:rFonts w:ascii="Times New Roman" w:eastAsia="Times New Roman" w:hAnsi="Times New Roman" w:cs="Times New Roman"/>
          <w:spacing w:val="-4"/>
          <w:sz w:val="26"/>
          <w:szCs w:val="26"/>
        </w:rPr>
        <w:t xml:space="preserve"> đào tạo</w:t>
      </w:r>
      <w:r w:rsidRPr="00851C76">
        <w:rPr>
          <w:rFonts w:ascii="Times New Roman" w:eastAsia="Times New Roman" w:hAnsi="Times New Roman" w:cs="Times New Roman"/>
          <w:sz w:val="26"/>
          <w:szCs w:val="26"/>
        </w:rPr>
        <w:t xml:space="preserve"> </w:t>
      </w:r>
      <w:r w:rsidRPr="00851C76">
        <w:rPr>
          <w:rFonts w:ascii="Times New Roman" w:eastAsia="Times New Roman" w:hAnsi="Times New Roman" w:cs="Times New Roman"/>
          <w:i/>
          <w:sz w:val="26"/>
          <w:szCs w:val="26"/>
        </w:rPr>
        <w:t>(1</w:t>
      </w:r>
      <w:r w:rsidRPr="00851C76">
        <w:rPr>
          <w:rFonts w:ascii="Times New Roman" w:eastAsia="Times New Roman" w:hAnsi="Times New Roman" w:cs="Times New Roman"/>
          <w:i/>
          <w:sz w:val="26"/>
          <w:szCs w:val="26"/>
          <w:lang w:val="nl-NL"/>
        </w:rPr>
        <w:t>.1.09 -</w:t>
      </w:r>
      <w:r w:rsidRPr="00851C76">
        <w:rPr>
          <w:rFonts w:ascii="Times New Roman" w:eastAsia="Calibri" w:hAnsi="Times New Roman" w:cs="Times New Roman"/>
          <w:i/>
          <w:sz w:val="26"/>
          <w:szCs w:val="26"/>
          <w:lang w:val="da-DK"/>
        </w:rPr>
        <w:t xml:space="preserve"> Quyết định thành lập Hội đồng thẩm định chương trình đào tạo</w:t>
      </w:r>
      <w:r w:rsidRPr="00851C76">
        <w:rPr>
          <w:rFonts w:ascii="Times New Roman" w:eastAsia="Times New Roman" w:hAnsi="Times New Roman" w:cs="Times New Roman"/>
          <w:i/>
          <w:sz w:val="26"/>
          <w:szCs w:val="26"/>
          <w:lang w:val="nl-NL"/>
        </w:rPr>
        <w:t xml:space="preserve">) và </w:t>
      </w:r>
      <w:r w:rsidRPr="00851C76">
        <w:rPr>
          <w:rFonts w:ascii="Times New Roman" w:eastAsia="Times New Roman" w:hAnsi="Times New Roman" w:cs="Times New Roman"/>
          <w:i/>
          <w:spacing w:val="-4"/>
          <w:sz w:val="26"/>
          <w:szCs w:val="26"/>
        </w:rPr>
        <w:t>Ban chỉ đạo xây dựng chương trình đào tạo (4.1.01 – Quyết định thành lập Ban chỉ đạo xây dựng chương trình đào tạo)</w:t>
      </w:r>
      <w:r w:rsidRPr="00851C76">
        <w:rPr>
          <w:rFonts w:ascii="Times New Roman" w:eastAsia="Times New Roman" w:hAnsi="Times New Roman" w:cs="Times New Roman"/>
          <w:sz w:val="26"/>
          <w:szCs w:val="26"/>
        </w:rPr>
        <w:t>. Thành viên trong các Ban chỉ đạo, Ban biên soạn, Hội đồng thẩm định ngoài sự tham gia của giảng viên, cán bộ quản lý của nhà trường, còn có sự tham gia của các chuyên gia thuộc các lĩnh vực đào tạo với từng ngành, nghề tương ứng của trường bạn và các đơn vị sử dụng lao động.</w:t>
      </w:r>
    </w:p>
    <w:p w:rsidR="00CD06B3" w:rsidRPr="00851C76" w:rsidRDefault="00CD06B3" w:rsidP="001E3D85">
      <w:pPr>
        <w:widowControl w:val="0"/>
        <w:autoSpaceDE w:val="0"/>
        <w:autoSpaceDN w:val="0"/>
        <w:adjustRightInd w:val="0"/>
        <w:spacing w:before="80" w:after="80" w:line="264" w:lineRule="auto"/>
        <w:ind w:firstLine="720"/>
        <w:jc w:val="both"/>
        <w:rPr>
          <w:rFonts w:ascii="Times New Roman" w:eastAsia="Times New Roman" w:hAnsi="Times New Roman" w:cs="Times New Roman"/>
          <w:i/>
          <w:sz w:val="26"/>
          <w:szCs w:val="26"/>
          <w:lang w:val="nl-NL"/>
        </w:rPr>
      </w:pPr>
      <w:r w:rsidRPr="00851C76">
        <w:rPr>
          <w:rFonts w:ascii="Times New Roman" w:eastAsia="Times New Roman" w:hAnsi="Times New Roman" w:cs="Times New Roman"/>
          <w:spacing w:val="-4"/>
          <w:sz w:val="26"/>
          <w:szCs w:val="26"/>
        </w:rPr>
        <w:t xml:space="preserve">Trong quá trình xây dựng, biên soạn chương trình đào tạo ngoài sự tham gia góp ý </w:t>
      </w:r>
      <w:r w:rsidRPr="00851C76">
        <w:rPr>
          <w:rFonts w:ascii="Times New Roman" w:eastAsia="Times New Roman" w:hAnsi="Times New Roman" w:cs="Times New Roman"/>
          <w:i/>
          <w:sz w:val="26"/>
          <w:szCs w:val="26"/>
        </w:rPr>
        <w:t>(1</w:t>
      </w:r>
      <w:r w:rsidRPr="00851C76">
        <w:rPr>
          <w:rFonts w:ascii="Times New Roman" w:eastAsia="Times New Roman" w:hAnsi="Times New Roman" w:cs="Times New Roman"/>
          <w:i/>
          <w:sz w:val="26"/>
          <w:szCs w:val="26"/>
          <w:lang w:val="nl-NL"/>
        </w:rPr>
        <w:t>.1.10 - Biên bản họp góp chương trình đào tạo)</w:t>
      </w:r>
      <w:r w:rsidRPr="00851C76">
        <w:rPr>
          <w:rFonts w:ascii="Times New Roman" w:eastAsia="Times New Roman" w:hAnsi="Times New Roman" w:cs="Times New Roman"/>
          <w:spacing w:val="-4"/>
          <w:sz w:val="26"/>
          <w:szCs w:val="26"/>
        </w:rPr>
        <w:t xml:space="preserve"> và thẩm định </w:t>
      </w:r>
      <w:r w:rsidRPr="00851C76">
        <w:rPr>
          <w:rFonts w:ascii="Times New Roman" w:eastAsia="Times New Roman" w:hAnsi="Times New Roman" w:cs="Times New Roman"/>
          <w:i/>
          <w:sz w:val="26"/>
          <w:szCs w:val="26"/>
        </w:rPr>
        <w:t>(</w:t>
      </w:r>
      <w:r w:rsidRPr="00851C76">
        <w:rPr>
          <w:rFonts w:ascii="Times New Roman" w:eastAsia="Times New Roman" w:hAnsi="Times New Roman" w:cs="Times New Roman"/>
          <w:i/>
          <w:sz w:val="26"/>
          <w:szCs w:val="26"/>
          <w:lang w:val="nl-NL"/>
        </w:rPr>
        <w:t>4.2.01 - Biên bản thẩm định chương trình đào tạo)</w:t>
      </w:r>
      <w:r w:rsidRPr="00851C76">
        <w:rPr>
          <w:rFonts w:ascii="Times New Roman" w:eastAsia="Times New Roman" w:hAnsi="Times New Roman" w:cs="Times New Roman"/>
          <w:spacing w:val="-4"/>
          <w:sz w:val="26"/>
          <w:szCs w:val="26"/>
        </w:rPr>
        <w:t xml:space="preserve"> của giảng viên, đơn vị sử dụng lao động, doanh nghiệp, nhà trường còn </w:t>
      </w:r>
      <w:r w:rsidRPr="00851C76">
        <w:rPr>
          <w:rFonts w:ascii="Times New Roman" w:eastAsia="Times New Roman" w:hAnsi="Times New Roman" w:cs="Times New Roman"/>
          <w:spacing w:val="-4"/>
          <w:sz w:val="26"/>
          <w:szCs w:val="26"/>
          <w:lang w:val="vi-VN"/>
        </w:rPr>
        <w:t>thực hiện tham khảo ý kiến các nhà tuyển dụng lao động</w:t>
      </w:r>
      <w:r w:rsidRPr="00851C76">
        <w:rPr>
          <w:rFonts w:ascii="Times New Roman" w:eastAsia="Times New Roman" w:hAnsi="Times New Roman" w:cs="Times New Roman"/>
          <w:spacing w:val="-4"/>
          <w:sz w:val="26"/>
          <w:szCs w:val="26"/>
        </w:rPr>
        <w:t>, cán bộ khoa học kỹ thuật của đơn vị sử dụng lao động</w:t>
      </w:r>
      <w:r w:rsidRPr="00851C76">
        <w:rPr>
          <w:rFonts w:ascii="Times New Roman" w:eastAsia="Times New Roman" w:hAnsi="Times New Roman" w:cs="Times New Roman"/>
          <w:spacing w:val="-4"/>
          <w:sz w:val="26"/>
          <w:szCs w:val="26"/>
          <w:lang w:val="vi-VN"/>
        </w:rPr>
        <w:t xml:space="preserve"> </w:t>
      </w:r>
      <w:r w:rsidRPr="00851C76">
        <w:rPr>
          <w:rFonts w:ascii="Times New Roman" w:eastAsia="Times New Roman" w:hAnsi="Times New Roman" w:cs="Times New Roman"/>
          <w:spacing w:val="-4"/>
          <w:sz w:val="26"/>
          <w:szCs w:val="26"/>
        </w:rPr>
        <w:t xml:space="preserve">về lãnh vực ngành, nghề đào tạo của trường </w:t>
      </w:r>
      <w:r w:rsidRPr="00851C76">
        <w:rPr>
          <w:rFonts w:ascii="Times New Roman" w:eastAsia="Times New Roman" w:hAnsi="Times New Roman" w:cs="Times New Roman"/>
          <w:spacing w:val="-4"/>
          <w:sz w:val="26"/>
          <w:szCs w:val="26"/>
          <w:lang w:val="vi-VN"/>
        </w:rPr>
        <w:t xml:space="preserve">và </w:t>
      </w:r>
      <w:r w:rsidRPr="00851C76">
        <w:rPr>
          <w:rFonts w:ascii="Times New Roman" w:eastAsia="Times New Roman" w:hAnsi="Times New Roman" w:cs="Times New Roman"/>
          <w:spacing w:val="-4"/>
          <w:sz w:val="26"/>
          <w:szCs w:val="26"/>
        </w:rPr>
        <w:t>sinh viên</w:t>
      </w:r>
      <w:r w:rsidRPr="00851C76">
        <w:rPr>
          <w:rFonts w:ascii="Times New Roman" w:eastAsia="Times New Roman" w:hAnsi="Times New Roman" w:cs="Times New Roman"/>
          <w:spacing w:val="-4"/>
          <w:sz w:val="26"/>
          <w:szCs w:val="26"/>
          <w:lang w:val="vi-VN"/>
        </w:rPr>
        <w:t xml:space="preserve"> đã tốt nghiệp bằng các phiếu tham khảo ý kiến và phiếu khảo sát năng lực của </w:t>
      </w:r>
      <w:r w:rsidRPr="00851C76">
        <w:rPr>
          <w:rFonts w:ascii="Times New Roman" w:eastAsia="Times New Roman" w:hAnsi="Times New Roman" w:cs="Times New Roman"/>
          <w:spacing w:val="-4"/>
          <w:sz w:val="26"/>
          <w:szCs w:val="26"/>
        </w:rPr>
        <w:t xml:space="preserve">sinh viên tại </w:t>
      </w:r>
      <w:r w:rsidRPr="00851C76">
        <w:rPr>
          <w:rFonts w:ascii="Times New Roman" w:eastAsia="Times New Roman" w:hAnsi="Times New Roman" w:cs="Times New Roman"/>
          <w:spacing w:val="-4"/>
          <w:sz w:val="26"/>
          <w:szCs w:val="26"/>
          <w:lang w:val="vi-VN"/>
        </w:rPr>
        <w:t xml:space="preserve">các doanh nghiệp </w:t>
      </w:r>
      <w:r w:rsidRPr="00851C76">
        <w:rPr>
          <w:rFonts w:ascii="Times New Roman" w:eastAsia="Times New Roman" w:hAnsi="Times New Roman" w:cs="Times New Roman"/>
          <w:i/>
          <w:spacing w:val="-4"/>
          <w:sz w:val="26"/>
          <w:szCs w:val="26"/>
        </w:rPr>
        <w:t>(</w:t>
      </w:r>
      <w:r w:rsidRPr="00851C76">
        <w:rPr>
          <w:rFonts w:ascii="Times New Roman" w:eastAsia="Times New Roman" w:hAnsi="Times New Roman" w:cs="Times New Roman"/>
          <w:i/>
          <w:sz w:val="26"/>
          <w:szCs w:val="26"/>
        </w:rPr>
        <w:t>1</w:t>
      </w:r>
      <w:r w:rsidRPr="00851C76">
        <w:rPr>
          <w:rFonts w:ascii="Times New Roman" w:eastAsia="Times New Roman" w:hAnsi="Times New Roman" w:cs="Times New Roman"/>
          <w:i/>
          <w:sz w:val="26"/>
          <w:szCs w:val="26"/>
          <w:lang w:val="nl-NL"/>
        </w:rPr>
        <w:t>.1.05 - Bảng thống kê số liệu báo cáo kết quả khảo sát từ các phiếu khảo sát)</w:t>
      </w:r>
      <w:r w:rsidRPr="00851C76">
        <w:rPr>
          <w:rFonts w:ascii="Times New Roman" w:eastAsia="Times New Roman" w:hAnsi="Times New Roman" w:cs="Times New Roman"/>
          <w:spacing w:val="-4"/>
          <w:sz w:val="26"/>
          <w:szCs w:val="26"/>
          <w:lang w:val="vi-VN"/>
        </w:rPr>
        <w:t>.</w:t>
      </w:r>
      <w:r w:rsidRPr="00851C76">
        <w:rPr>
          <w:rFonts w:ascii="Times New Roman" w:eastAsia="Times New Roman" w:hAnsi="Times New Roman" w:cs="Times New Roman"/>
          <w:spacing w:val="-4"/>
          <w:sz w:val="26"/>
          <w:szCs w:val="26"/>
        </w:rPr>
        <w:t xml:space="preserve"> Nhận được sự tham gia, đóng góp ý kiến xây dựng và phản biện tích cực nên chương trình đào tạo được nhận xét phù hợp với thực tế sản xuất, kinh doanh của doanh nghiệp, của đơn vị sử dụng lao động </w:t>
      </w:r>
      <w:r w:rsidRPr="00851C76">
        <w:rPr>
          <w:rFonts w:ascii="Times New Roman" w:eastAsia="Calibri" w:hAnsi="Times New Roman" w:cs="Times New Roman"/>
          <w:i/>
          <w:sz w:val="26"/>
          <w:szCs w:val="26"/>
          <w:lang w:val="da-DK"/>
        </w:rPr>
        <w:t>(</w:t>
      </w:r>
      <w:r w:rsidRPr="00851C76">
        <w:rPr>
          <w:rFonts w:ascii="Times New Roman" w:eastAsia="Times New Roman" w:hAnsi="Times New Roman" w:cs="Times New Roman"/>
          <w:i/>
          <w:sz w:val="26"/>
          <w:szCs w:val="26"/>
        </w:rPr>
        <w:t>1</w:t>
      </w:r>
      <w:r w:rsidRPr="00851C76">
        <w:rPr>
          <w:rFonts w:ascii="Times New Roman" w:eastAsia="Times New Roman" w:hAnsi="Times New Roman" w:cs="Times New Roman"/>
          <w:i/>
          <w:sz w:val="26"/>
          <w:szCs w:val="26"/>
          <w:lang w:val="nl-NL"/>
        </w:rPr>
        <w:t xml:space="preserve">.1.12 </w:t>
      </w:r>
      <w:r w:rsidRPr="00851C76">
        <w:rPr>
          <w:rFonts w:ascii="Times New Roman" w:eastAsia="Calibri" w:hAnsi="Times New Roman" w:cs="Times New Roman"/>
          <w:i/>
          <w:sz w:val="26"/>
          <w:szCs w:val="26"/>
          <w:lang w:val="da-DK"/>
        </w:rPr>
        <w:t xml:space="preserve">- </w:t>
      </w:r>
      <w:r w:rsidRPr="00851C76">
        <w:rPr>
          <w:rFonts w:ascii="Times New Roman" w:eastAsia="Times New Roman" w:hAnsi="Times New Roman" w:cs="Times New Roman"/>
          <w:bCs/>
          <w:i/>
          <w:sz w:val="26"/>
          <w:szCs w:val="26"/>
          <w:lang w:val="nb-NO"/>
        </w:rPr>
        <w:t>Quyết định ban hành chương trình đào tạo</w:t>
      </w:r>
      <w:r w:rsidRPr="00851C76">
        <w:rPr>
          <w:rFonts w:ascii="Times New Roman" w:eastAsia="Calibri" w:hAnsi="Times New Roman" w:cs="Times New Roman"/>
          <w:i/>
          <w:sz w:val="26"/>
          <w:szCs w:val="26"/>
          <w:lang w:val="da-DK"/>
        </w:rPr>
        <w:t>).</w:t>
      </w:r>
    </w:p>
    <w:p w:rsidR="00DA2B80" w:rsidRPr="00851C76" w:rsidRDefault="00CD06B3" w:rsidP="001E3D85">
      <w:pPr>
        <w:widowControl w:val="0"/>
        <w:autoSpaceDE w:val="0"/>
        <w:autoSpaceDN w:val="0"/>
        <w:adjustRightInd w:val="0"/>
        <w:spacing w:before="80" w:after="80" w:line="264" w:lineRule="auto"/>
        <w:ind w:firstLine="567"/>
        <w:jc w:val="both"/>
        <w:rPr>
          <w:rFonts w:ascii="Times New Roman" w:eastAsia="Times New Roman" w:hAnsi="Times New Roman" w:cs="Times New Roman"/>
          <w:spacing w:val="-4"/>
          <w:sz w:val="26"/>
          <w:szCs w:val="26"/>
        </w:rPr>
      </w:pPr>
      <w:r w:rsidRPr="00851C76">
        <w:rPr>
          <w:rFonts w:ascii="Times New Roman" w:eastAsia="Times New Roman" w:hAnsi="Times New Roman" w:cs="Times New Roman"/>
          <w:spacing w:val="-4"/>
          <w:sz w:val="26"/>
          <w:szCs w:val="26"/>
        </w:rPr>
        <w:t xml:space="preserve">Bên cạnh đó, </w:t>
      </w:r>
      <w:r w:rsidRPr="00851C76">
        <w:rPr>
          <w:rFonts w:ascii="Times New Roman" w:eastAsia="Times New Roman" w:hAnsi="Times New Roman" w:cs="Times New Roman"/>
          <w:spacing w:val="-4"/>
          <w:sz w:val="26"/>
          <w:szCs w:val="26"/>
          <w:lang w:val="vi-VN"/>
        </w:rPr>
        <w:t xml:space="preserve">trong </w:t>
      </w:r>
      <w:r w:rsidRPr="00851C76">
        <w:rPr>
          <w:rFonts w:ascii="Times New Roman" w:eastAsia="Times New Roman" w:hAnsi="Times New Roman" w:cs="Times New Roman"/>
          <w:spacing w:val="-4"/>
          <w:sz w:val="26"/>
          <w:szCs w:val="26"/>
        </w:rPr>
        <w:t xml:space="preserve">quá trình thẩm định hồ sơ để cấp Giấy chứng nhận đăng ký hoạt động giáo dục nghề nghiệp cho nhà trường thì đoàn kiểm tra, đánh giá của Tổng cục giáo dục nghề nghiệp đã kiểm tra, đánh giá, thẩm định và cho ý kiến về chương trình đào tạo, các điều kiện đảm bảo và đồng ý cấp Giấy chứng nhận đăng ký hoạt động giáo dục nghề nghiệp cho nhà trường, điều đó thể hiện chương trình đào tạo của trường đạt yêu cầu theo quy định </w:t>
      </w:r>
      <w:r w:rsidRPr="00851C76">
        <w:rPr>
          <w:rFonts w:ascii="Times New Roman" w:eastAsia="Times New Roman" w:hAnsi="Times New Roman" w:cs="Times New Roman"/>
          <w:i/>
          <w:spacing w:val="-4"/>
          <w:sz w:val="26"/>
          <w:szCs w:val="26"/>
        </w:rPr>
        <w:t>(</w:t>
      </w:r>
      <w:r w:rsidRPr="00851C76">
        <w:rPr>
          <w:rFonts w:ascii="Times New Roman" w:eastAsia="Times New Roman" w:hAnsi="Times New Roman" w:cs="Times New Roman"/>
          <w:i/>
          <w:sz w:val="26"/>
          <w:szCs w:val="26"/>
          <w:lang w:val="nl-NL"/>
        </w:rPr>
        <w:t xml:space="preserve">2.1.11 </w:t>
      </w:r>
      <w:r w:rsidRPr="00851C76">
        <w:rPr>
          <w:rFonts w:ascii="Times New Roman" w:eastAsia="Times New Roman" w:hAnsi="Times New Roman" w:cs="Times New Roman"/>
          <w:i/>
          <w:spacing w:val="-4"/>
          <w:sz w:val="26"/>
          <w:szCs w:val="26"/>
        </w:rPr>
        <w:t xml:space="preserve">- </w:t>
      </w:r>
      <w:r w:rsidRPr="00851C76">
        <w:rPr>
          <w:rFonts w:ascii="Times New Roman" w:eastAsia="Times New Roman" w:hAnsi="Times New Roman" w:cs="Times New Roman"/>
          <w:i/>
          <w:sz w:val="26"/>
          <w:szCs w:val="26"/>
        </w:rPr>
        <w:t>Giấy chứng nhận đăng ký bổ sung hoạt động giáo dục nghề nghiệp</w:t>
      </w:r>
      <w:r w:rsidRPr="00851C76">
        <w:rPr>
          <w:rFonts w:ascii="Times New Roman" w:eastAsia="Times New Roman" w:hAnsi="Times New Roman" w:cs="Times New Roman"/>
          <w:i/>
          <w:spacing w:val="-4"/>
          <w:sz w:val="26"/>
          <w:szCs w:val="26"/>
        </w:rPr>
        <w:t>)</w:t>
      </w:r>
      <w:r w:rsidRPr="00851C76">
        <w:rPr>
          <w:rFonts w:ascii="Times New Roman" w:eastAsia="Times New Roman" w:hAnsi="Times New Roman" w:cs="Times New Roman"/>
          <w:spacing w:val="-4"/>
          <w:sz w:val="26"/>
          <w:szCs w:val="26"/>
        </w:rPr>
        <w:t>.</w:t>
      </w:r>
    </w:p>
    <w:p w:rsidR="00BD6346" w:rsidRPr="00851C76" w:rsidRDefault="00BD6346" w:rsidP="001E3D85">
      <w:pPr>
        <w:spacing w:before="80" w:after="80" w:line="264" w:lineRule="auto"/>
        <w:jc w:val="both"/>
        <w:rPr>
          <w:rFonts w:ascii="Times New Roman" w:eastAsia="Times New Roman" w:hAnsi="Times New Roman" w:cs="Times New Roman"/>
          <w:b/>
          <w:sz w:val="26"/>
          <w:szCs w:val="26"/>
        </w:rPr>
      </w:pPr>
      <w:r w:rsidRPr="00851C76">
        <w:rPr>
          <w:rFonts w:ascii="Times New Roman" w:eastAsia="Times New Roman" w:hAnsi="Times New Roman" w:cs="Times New Roman"/>
          <w:b/>
          <w:sz w:val="26"/>
          <w:szCs w:val="26"/>
        </w:rPr>
        <w:t>Điểm tự đánh giá tiêu chuẩn 2, tiêu chí 4: 2 điểm</w:t>
      </w:r>
    </w:p>
    <w:p w:rsidR="00FC696A" w:rsidRPr="00851C76" w:rsidRDefault="00FC696A" w:rsidP="001E3D85">
      <w:pPr>
        <w:spacing w:before="80" w:after="80" w:line="264" w:lineRule="auto"/>
        <w:jc w:val="both"/>
        <w:rPr>
          <w:rFonts w:ascii="Times New Roman" w:eastAsia="Times New Roman" w:hAnsi="Times New Roman" w:cs="Times New Roman"/>
          <w:b/>
          <w:sz w:val="26"/>
          <w:szCs w:val="26"/>
        </w:rPr>
      </w:pPr>
    </w:p>
    <w:p w:rsidR="00CF7B41" w:rsidRPr="00851C76" w:rsidRDefault="00CF7B41" w:rsidP="001E3D85">
      <w:pPr>
        <w:pBdr>
          <w:top w:val="single" w:sz="4" w:space="5" w:color="auto"/>
          <w:left w:val="single" w:sz="4" w:space="4" w:color="auto"/>
          <w:bottom w:val="single" w:sz="4" w:space="5" w:color="auto"/>
          <w:right w:val="single" w:sz="4" w:space="4" w:color="auto"/>
        </w:pBdr>
        <w:spacing w:before="80" w:after="80" w:line="264" w:lineRule="auto"/>
        <w:jc w:val="both"/>
        <w:rPr>
          <w:rFonts w:ascii="Times New Roman" w:eastAsia="Times New Roman" w:hAnsi="Times New Roman" w:cs="Times New Roman"/>
          <w:b/>
          <w:sz w:val="26"/>
          <w:szCs w:val="26"/>
          <w:u w:val="single"/>
        </w:rPr>
      </w:pPr>
      <w:r w:rsidRPr="00851C76">
        <w:rPr>
          <w:rFonts w:ascii="Times New Roman" w:eastAsia="Times New Roman" w:hAnsi="Times New Roman" w:cs="Times New Roman"/>
          <w:b/>
          <w:i/>
          <w:sz w:val="26"/>
          <w:szCs w:val="26"/>
        </w:rPr>
        <w:t>Tiêu chuẩn 4.3:</w:t>
      </w:r>
      <w:r w:rsidRPr="00851C76">
        <w:rPr>
          <w:rFonts w:ascii="Times New Roman" w:eastAsia="Times New Roman" w:hAnsi="Times New Roman" w:cs="Times New Roman"/>
          <w:sz w:val="26"/>
          <w:szCs w:val="26"/>
        </w:rPr>
        <w:t xml:space="preserve"> </w:t>
      </w:r>
      <w:r w:rsidRPr="00851C76">
        <w:rPr>
          <w:rFonts w:ascii="Times New Roman" w:eastAsia="Times New Roman" w:hAnsi="Times New Roman" w:cs="Times New Roman"/>
          <w:sz w:val="26"/>
          <w:szCs w:val="26"/>
          <w:lang w:val="pt-BR"/>
        </w:rPr>
        <w:t>Chương trình đào tạo thể hiện được khối lượng kiến thức tối thiểu, yêu cầu về năng lực mà người học đạt được sau khi tốt nghiệp.</w:t>
      </w:r>
    </w:p>
    <w:p w:rsidR="00CF7B41" w:rsidRPr="00851C76" w:rsidRDefault="00CF7B41" w:rsidP="001E3D85">
      <w:pPr>
        <w:spacing w:before="80" w:after="80" w:line="264" w:lineRule="auto"/>
        <w:jc w:val="both"/>
        <w:rPr>
          <w:rFonts w:ascii="Times New Roman" w:eastAsia="Times New Roman" w:hAnsi="Times New Roman" w:cs="Times New Roman"/>
          <w:b/>
          <w:sz w:val="26"/>
          <w:szCs w:val="26"/>
        </w:rPr>
      </w:pPr>
      <w:r w:rsidRPr="00851C76">
        <w:rPr>
          <w:rFonts w:ascii="Times New Roman" w:eastAsia="Times New Roman" w:hAnsi="Times New Roman" w:cs="Times New Roman"/>
          <w:b/>
          <w:sz w:val="26"/>
          <w:szCs w:val="26"/>
        </w:rPr>
        <w:t>Mô tả, phân tích, nhận định</w:t>
      </w:r>
    </w:p>
    <w:p w:rsidR="00395C54" w:rsidRPr="00851C76" w:rsidRDefault="00395C54" w:rsidP="001E3D85">
      <w:pPr>
        <w:widowControl w:val="0"/>
        <w:autoSpaceDE w:val="0"/>
        <w:autoSpaceDN w:val="0"/>
        <w:adjustRightInd w:val="0"/>
        <w:spacing w:before="80" w:after="80" w:line="264" w:lineRule="auto"/>
        <w:ind w:firstLine="720"/>
        <w:jc w:val="both"/>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 xml:space="preserve">Khoa Cơ khí Trường Cao đẳng Lý Tự Trọng TP. HCM được nhà trường giao nhiệm vụ đào tạo ngành Công nghệ chế tạo máy. Ngành Công nghệ chế tạo máy được tổ chức đào </w:t>
      </w:r>
      <w:r w:rsidRPr="00851C76">
        <w:rPr>
          <w:rFonts w:ascii="Times New Roman" w:eastAsia="Times New Roman" w:hAnsi="Times New Roman" w:cs="Times New Roman"/>
          <w:sz w:val="26"/>
          <w:szCs w:val="26"/>
        </w:rPr>
        <w:lastRenderedPageBreak/>
        <w:t xml:space="preserve">tạo chuyển đổi sang hệ thống Giáo dục nghề nghiêp từ năm học 2017 – 2018. </w:t>
      </w:r>
    </w:p>
    <w:p w:rsidR="00395C54" w:rsidRPr="00851C76" w:rsidRDefault="00395C54" w:rsidP="001E3D85">
      <w:pPr>
        <w:widowControl w:val="0"/>
        <w:autoSpaceDE w:val="0"/>
        <w:autoSpaceDN w:val="0"/>
        <w:adjustRightInd w:val="0"/>
        <w:spacing w:before="80" w:after="80" w:line="264" w:lineRule="auto"/>
        <w:ind w:firstLine="720"/>
        <w:jc w:val="both"/>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Chương trình đào tạo của Trường được xây dựng, biên soạn theo các Thông tư số 03/2017/TT-BLĐTBXH ngày 01 tháng 3 năm 2017 Q</w:t>
      </w:r>
      <w:r w:rsidRPr="00851C76">
        <w:rPr>
          <w:rFonts w:ascii="Times New Roman" w:eastAsia="Times New Roman" w:hAnsi="Times New Roman" w:cs="Times New Roman"/>
          <w:sz w:val="26"/>
          <w:szCs w:val="26"/>
          <w:lang w:val="pt-BR"/>
        </w:rPr>
        <w:t>uy định về quy trình xây dựng, thẩm định và ban hành chương trình; tổ chức biên soạn, lựa chọn, thẩm định giáo trình đào tạo trình độ trung cấp, trình độ cao đẳng</w:t>
      </w:r>
      <w:r w:rsidRPr="00851C76">
        <w:rPr>
          <w:rFonts w:ascii="Times New Roman" w:eastAsia="Times New Roman" w:hAnsi="Times New Roman" w:cs="Times New Roman"/>
          <w:sz w:val="26"/>
          <w:szCs w:val="26"/>
        </w:rPr>
        <w:t xml:space="preserve">; Thông tư 12/2017/TT-BLĐTBXH ngày 20 tháng 4 năm 2017 </w:t>
      </w:r>
      <w:r w:rsidRPr="00851C76">
        <w:rPr>
          <w:rFonts w:ascii="Times New Roman" w:eastAsia="Times New Roman" w:hAnsi="Times New Roman" w:cs="Times New Roman"/>
          <w:sz w:val="26"/>
          <w:szCs w:val="26"/>
          <w:lang w:val="pt-BR"/>
        </w:rPr>
        <w:t>quy định khối lượng kiến thức tối thiểu, yêu cầu về năng lực mà người học đạt được sau khi tốt nghiệp trình độ trung cấp, trình độ cao đẳng</w:t>
      </w:r>
      <w:r w:rsidRPr="00851C76">
        <w:rPr>
          <w:rFonts w:ascii="Times New Roman" w:eastAsia="Times New Roman" w:hAnsi="Times New Roman" w:cs="Times New Roman"/>
          <w:sz w:val="26"/>
          <w:szCs w:val="26"/>
        </w:rPr>
        <w:t xml:space="preserve">. Vì vậy chương trình đào tạo </w:t>
      </w:r>
      <w:r w:rsidRPr="00851C76">
        <w:rPr>
          <w:rFonts w:ascii="Times New Roman" w:eastAsia="Times New Roman" w:hAnsi="Times New Roman" w:cs="Times New Roman"/>
          <w:sz w:val="26"/>
          <w:szCs w:val="26"/>
          <w:lang w:val="pt-BR"/>
        </w:rPr>
        <w:t xml:space="preserve">thể hiện được khối lượng kiến thức tối thiểu, yêu cầu về năng lực mà người học đạt được sau khi tốt nghiệp. Cụ thể mục tiêu đào tạo bao gồm các khối kiến thức như </w:t>
      </w:r>
      <w:r w:rsidRPr="00851C76">
        <w:rPr>
          <w:rFonts w:ascii="Times New Roman" w:eastAsia="Times New Roman" w:hAnsi="Times New Roman" w:cs="Times New Roman"/>
          <w:sz w:val="26"/>
          <w:szCs w:val="26"/>
        </w:rPr>
        <w:t xml:space="preserve">kiến thức chính trị, văn hóa, xã hội và pháp luật, kiến thức </w:t>
      </w:r>
      <w:r w:rsidRPr="00851C76">
        <w:rPr>
          <w:rFonts w:ascii="Times New Roman" w:eastAsia="Times New Roman" w:hAnsi="Times New Roman" w:cs="Times New Roman"/>
          <w:sz w:val="26"/>
          <w:szCs w:val="26"/>
          <w:lang w:val="vi-VN"/>
        </w:rPr>
        <w:t>chuyên môn</w:t>
      </w:r>
      <w:r w:rsidRPr="00851C76">
        <w:rPr>
          <w:rFonts w:ascii="Times New Roman" w:eastAsia="Times New Roman" w:hAnsi="Times New Roman" w:cs="Times New Roman"/>
          <w:sz w:val="26"/>
          <w:szCs w:val="26"/>
        </w:rPr>
        <w:t xml:space="preserve"> </w:t>
      </w:r>
      <w:r w:rsidRPr="00851C76">
        <w:rPr>
          <w:rFonts w:ascii="Times New Roman" w:eastAsia="Times New Roman" w:hAnsi="Times New Roman" w:cs="Times New Roman"/>
          <w:sz w:val="26"/>
          <w:szCs w:val="26"/>
          <w:lang w:val="vi-VN"/>
        </w:rPr>
        <w:t xml:space="preserve">lẫn </w:t>
      </w:r>
      <w:r w:rsidRPr="00851C76">
        <w:rPr>
          <w:rFonts w:ascii="Times New Roman" w:eastAsia="Times New Roman" w:hAnsi="Times New Roman" w:cs="Times New Roman"/>
          <w:sz w:val="26"/>
          <w:szCs w:val="26"/>
        </w:rPr>
        <w:t xml:space="preserve">các </w:t>
      </w:r>
      <w:r w:rsidRPr="00851C76">
        <w:rPr>
          <w:rFonts w:ascii="Times New Roman" w:eastAsia="Times New Roman" w:hAnsi="Times New Roman" w:cs="Times New Roman"/>
          <w:sz w:val="26"/>
          <w:szCs w:val="26"/>
          <w:lang w:val="vi-VN"/>
        </w:rPr>
        <w:t xml:space="preserve">kỹ năng </w:t>
      </w:r>
      <w:r w:rsidRPr="00851C76">
        <w:rPr>
          <w:rFonts w:ascii="Times New Roman" w:eastAsia="Times New Roman" w:hAnsi="Times New Roman" w:cs="Times New Roman"/>
          <w:sz w:val="26"/>
          <w:szCs w:val="26"/>
        </w:rPr>
        <w:t>như kỹ năng cứng và kỹ năng mềm, cũng như về năng lực tự chủ và trách nhiệm hoặc vị trí việc làm, khả năng học tập, nâng cao trình độ sau khi tốt nghiệp (</w:t>
      </w:r>
      <w:r w:rsidRPr="00851C76">
        <w:rPr>
          <w:rFonts w:ascii="Times New Roman" w:eastAsia="Times New Roman" w:hAnsi="Times New Roman" w:cs="Times New Roman"/>
          <w:i/>
          <w:sz w:val="26"/>
          <w:szCs w:val="26"/>
        </w:rPr>
        <w:t>1</w:t>
      </w:r>
      <w:r w:rsidRPr="00851C76">
        <w:rPr>
          <w:rFonts w:ascii="Times New Roman" w:eastAsia="Times New Roman" w:hAnsi="Times New Roman" w:cs="Times New Roman"/>
          <w:i/>
          <w:sz w:val="26"/>
          <w:szCs w:val="26"/>
          <w:lang w:val="nl-NL"/>
        </w:rPr>
        <w:t xml:space="preserve">.1.13 </w:t>
      </w:r>
      <w:r w:rsidRPr="00851C76">
        <w:rPr>
          <w:rFonts w:ascii="Times New Roman" w:eastAsia="Times New Roman" w:hAnsi="Times New Roman" w:cs="Times New Roman"/>
          <w:i/>
          <w:sz w:val="26"/>
          <w:szCs w:val="26"/>
        </w:rPr>
        <w:t>- Chương trình đào tạo ngành Công nghệ chế tạo máy)</w:t>
      </w:r>
      <w:r w:rsidRPr="00851C76">
        <w:rPr>
          <w:rFonts w:ascii="Times New Roman" w:eastAsia="Times New Roman" w:hAnsi="Times New Roman" w:cs="Times New Roman"/>
          <w:sz w:val="26"/>
          <w:szCs w:val="26"/>
          <w:lang w:val="vi-VN"/>
        </w:rPr>
        <w:t>.</w:t>
      </w:r>
    </w:p>
    <w:p w:rsidR="00395C54" w:rsidRPr="00851C76" w:rsidRDefault="00395C54" w:rsidP="001E3D85">
      <w:pPr>
        <w:widowControl w:val="0"/>
        <w:autoSpaceDE w:val="0"/>
        <w:autoSpaceDN w:val="0"/>
        <w:adjustRightInd w:val="0"/>
        <w:spacing w:before="80" w:after="80" w:line="264" w:lineRule="auto"/>
        <w:ind w:firstLine="720"/>
        <w:jc w:val="both"/>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 xml:space="preserve">Để chương trình đào tạo đáp ứng được các mục tiêu đã đề ra. Nhà trường đã định kỳ rà soát, điều chỉnh chương trình đào tạo theo hướng đáp ứng theo nhu cầu của đơn vị sử dụng lao động, thị trường lao động thông qua việc </w:t>
      </w:r>
      <w:r w:rsidRPr="00851C76">
        <w:rPr>
          <w:rFonts w:ascii="Times New Roman" w:eastAsia="Times New Roman" w:hAnsi="Times New Roman" w:cs="Times New Roman"/>
          <w:sz w:val="26"/>
          <w:szCs w:val="26"/>
          <w:lang w:val="vi-VN"/>
        </w:rPr>
        <w:t xml:space="preserve">tổ chức các cuộc đối thoại giữa </w:t>
      </w:r>
      <w:r w:rsidRPr="00851C76">
        <w:rPr>
          <w:rFonts w:ascii="Times New Roman" w:eastAsia="Times New Roman" w:hAnsi="Times New Roman" w:cs="Times New Roman"/>
          <w:sz w:val="26"/>
          <w:szCs w:val="26"/>
        </w:rPr>
        <w:t xml:space="preserve">nhà </w:t>
      </w:r>
      <w:r w:rsidRPr="00851C76">
        <w:rPr>
          <w:rFonts w:ascii="Times New Roman" w:eastAsia="Times New Roman" w:hAnsi="Times New Roman" w:cs="Times New Roman"/>
          <w:sz w:val="26"/>
          <w:szCs w:val="26"/>
          <w:lang w:val="vi-VN"/>
        </w:rPr>
        <w:t xml:space="preserve">trường với </w:t>
      </w:r>
      <w:r w:rsidRPr="00851C76">
        <w:rPr>
          <w:rFonts w:ascii="Times New Roman" w:eastAsia="Times New Roman" w:hAnsi="Times New Roman" w:cs="Times New Roman"/>
          <w:sz w:val="26"/>
          <w:szCs w:val="26"/>
        </w:rPr>
        <w:t xml:space="preserve">sinh viên </w:t>
      </w:r>
      <w:r w:rsidRPr="00851C76">
        <w:rPr>
          <w:rFonts w:ascii="Times New Roman" w:eastAsia="Times New Roman" w:hAnsi="Times New Roman" w:cs="Times New Roman"/>
          <w:i/>
          <w:sz w:val="26"/>
          <w:szCs w:val="26"/>
        </w:rPr>
        <w:t>(4.3.01 - Kế hoạch Tổ chức đối thoại giữa Ban Giám hiệu và cán bộ chủ chốt của trường với cán bộ lớp, cán bộ đoàn; 4.3.02 - Các Biên bản họp đối thoại giữa Lãnh đạo nhà trường với Ban cán sự lớp, Ban chấp hành chi đ</w:t>
      </w:r>
      <w:r w:rsidR="00821107">
        <w:rPr>
          <w:rFonts w:ascii="Times New Roman" w:eastAsia="Times New Roman" w:hAnsi="Times New Roman" w:cs="Times New Roman"/>
          <w:i/>
          <w:sz w:val="26"/>
          <w:szCs w:val="26"/>
        </w:rPr>
        <w:t>oàn các lớp năm học 2018 – 2019</w:t>
      </w:r>
      <w:r w:rsidRPr="00851C76">
        <w:rPr>
          <w:rFonts w:ascii="Times New Roman" w:eastAsia="Times New Roman" w:hAnsi="Times New Roman" w:cs="Times New Roman"/>
          <w:i/>
          <w:sz w:val="26"/>
          <w:szCs w:val="26"/>
        </w:rPr>
        <w:t>)</w:t>
      </w:r>
      <w:r w:rsidRPr="00851C76">
        <w:rPr>
          <w:rFonts w:ascii="Times New Roman" w:eastAsia="Times New Roman" w:hAnsi="Times New Roman" w:cs="Times New Roman"/>
          <w:sz w:val="26"/>
          <w:szCs w:val="26"/>
          <w:lang w:val="vi-VN"/>
        </w:rPr>
        <w:t xml:space="preserve">, đã thực hiện các điều tra, khảo sát </w:t>
      </w:r>
      <w:r w:rsidRPr="00851C76">
        <w:rPr>
          <w:rFonts w:ascii="Times New Roman" w:eastAsia="Times New Roman" w:hAnsi="Times New Roman" w:cs="Times New Roman"/>
          <w:sz w:val="26"/>
          <w:szCs w:val="26"/>
        </w:rPr>
        <w:t xml:space="preserve">và thu thập ý </w:t>
      </w:r>
      <w:r w:rsidRPr="00851C76">
        <w:rPr>
          <w:rFonts w:ascii="Times New Roman" w:eastAsia="Times New Roman" w:hAnsi="Times New Roman" w:cs="Times New Roman"/>
          <w:sz w:val="26"/>
          <w:szCs w:val="26"/>
          <w:lang w:val="vi-VN"/>
        </w:rPr>
        <w:t>kiến</w:t>
      </w:r>
      <w:r w:rsidRPr="00851C76">
        <w:rPr>
          <w:rFonts w:ascii="Times New Roman" w:eastAsia="Times New Roman" w:hAnsi="Times New Roman" w:cs="Times New Roman"/>
          <w:sz w:val="26"/>
          <w:szCs w:val="26"/>
        </w:rPr>
        <w:t xml:space="preserve">, nhận xét, đánh giá của </w:t>
      </w:r>
      <w:r w:rsidRPr="00851C76">
        <w:rPr>
          <w:rFonts w:ascii="Times New Roman" w:eastAsia="Times New Roman" w:hAnsi="Times New Roman" w:cs="Times New Roman"/>
          <w:sz w:val="26"/>
          <w:szCs w:val="26"/>
          <w:lang w:val="vi-VN"/>
        </w:rPr>
        <w:t xml:space="preserve">các </w:t>
      </w:r>
      <w:r w:rsidRPr="00851C76">
        <w:rPr>
          <w:rFonts w:ascii="Times New Roman" w:eastAsia="Times New Roman" w:hAnsi="Times New Roman" w:cs="Times New Roman"/>
          <w:sz w:val="26"/>
          <w:szCs w:val="26"/>
        </w:rPr>
        <w:t xml:space="preserve">nhà tuyển dụng, đơn vị sử dụng lạo động, cựu sinh viên đã đi làm về kiến </w:t>
      </w:r>
      <w:r w:rsidRPr="00851C76">
        <w:rPr>
          <w:rFonts w:ascii="Times New Roman" w:eastAsia="Times New Roman" w:hAnsi="Times New Roman" w:cs="Times New Roman"/>
          <w:sz w:val="26"/>
          <w:szCs w:val="26"/>
          <w:lang w:val="vi-VN"/>
        </w:rPr>
        <w:t xml:space="preserve">thức, trình độ tay nghề của </w:t>
      </w:r>
      <w:r w:rsidRPr="00851C76">
        <w:rPr>
          <w:rFonts w:ascii="Times New Roman" w:eastAsia="Times New Roman" w:hAnsi="Times New Roman" w:cs="Times New Roman"/>
          <w:sz w:val="26"/>
          <w:szCs w:val="26"/>
        </w:rPr>
        <w:t>sinh viên</w:t>
      </w:r>
      <w:r w:rsidRPr="00851C76">
        <w:rPr>
          <w:rFonts w:ascii="Times New Roman" w:eastAsia="Times New Roman" w:hAnsi="Times New Roman" w:cs="Times New Roman"/>
          <w:sz w:val="26"/>
          <w:szCs w:val="26"/>
          <w:lang w:val="vi-VN"/>
        </w:rPr>
        <w:t xml:space="preserve"> tốt nghiệp</w:t>
      </w:r>
      <w:r w:rsidRPr="00851C76">
        <w:rPr>
          <w:rFonts w:ascii="Times New Roman" w:eastAsia="Times New Roman" w:hAnsi="Times New Roman" w:cs="Times New Roman"/>
          <w:sz w:val="26"/>
          <w:szCs w:val="26"/>
        </w:rPr>
        <w:t xml:space="preserve"> về chương trình đào tạo, chất lượng đào tạo của nhà trường</w:t>
      </w:r>
      <w:r w:rsidRPr="00851C76">
        <w:rPr>
          <w:rFonts w:ascii="Times New Roman" w:eastAsia="Times New Roman" w:hAnsi="Times New Roman" w:cs="Times New Roman"/>
          <w:sz w:val="26"/>
          <w:szCs w:val="26"/>
          <w:lang w:val="vi-VN"/>
        </w:rPr>
        <w:t xml:space="preserve"> </w:t>
      </w:r>
      <w:r w:rsidRPr="00851C76">
        <w:rPr>
          <w:rFonts w:ascii="Times New Roman" w:eastAsia="Times New Roman" w:hAnsi="Times New Roman" w:cs="Times New Roman"/>
          <w:i/>
          <w:sz w:val="26"/>
          <w:szCs w:val="26"/>
        </w:rPr>
        <w:t>(4.3.03 -</w:t>
      </w:r>
      <w:r w:rsidRPr="00851C76">
        <w:rPr>
          <w:rFonts w:ascii="Times New Roman" w:eastAsia="Times New Roman" w:hAnsi="Times New Roman" w:cs="Times New Roman"/>
          <w:i/>
          <w:sz w:val="26"/>
          <w:szCs w:val="26"/>
          <w:lang w:val="nl-NL"/>
        </w:rPr>
        <w:t xml:space="preserve"> Phiếu khảo sát ý kiến cơ quan, doanh nghiệp về chất lượng đào tạo của nhà trường; </w:t>
      </w:r>
      <w:r w:rsidRPr="00851C76">
        <w:rPr>
          <w:rFonts w:ascii="Times New Roman" w:eastAsia="Times New Roman" w:hAnsi="Times New Roman" w:cs="Times New Roman"/>
          <w:i/>
          <w:sz w:val="26"/>
          <w:szCs w:val="26"/>
        </w:rPr>
        <w:t xml:space="preserve">4.3.04 - </w:t>
      </w:r>
      <w:r w:rsidRPr="00851C76">
        <w:rPr>
          <w:rFonts w:ascii="Times New Roman" w:eastAsia="Times New Roman" w:hAnsi="Times New Roman" w:cs="Times New Roman"/>
          <w:i/>
          <w:sz w:val="26"/>
          <w:szCs w:val="26"/>
          <w:lang w:val="nl-NL"/>
        </w:rPr>
        <w:t>Phiếu khảo sát ý kiến học sinh sinh viên đi thực tập tốt nghiệp</w:t>
      </w:r>
      <w:r w:rsidRPr="00851C76">
        <w:rPr>
          <w:rFonts w:ascii="Times New Roman" w:eastAsia="Times New Roman" w:hAnsi="Times New Roman" w:cs="Times New Roman"/>
          <w:i/>
          <w:sz w:val="26"/>
          <w:szCs w:val="26"/>
        </w:rPr>
        <w:t>)</w:t>
      </w:r>
      <w:r w:rsidRPr="00851C76">
        <w:rPr>
          <w:rFonts w:ascii="Times New Roman" w:eastAsia="Times New Roman" w:hAnsi="Times New Roman" w:cs="Times New Roman"/>
          <w:sz w:val="26"/>
          <w:szCs w:val="26"/>
        </w:rPr>
        <w:t xml:space="preserve"> và tổ chức họp góp ý, lấy ý kiến của cựu sinh viên, giảng viên, doanh nghiệp, đơn vị sử dụng lao động về nội dung, chất lượng chương trình đào tạo đã được biên soạn </w:t>
      </w:r>
      <w:r w:rsidRPr="00851C76">
        <w:rPr>
          <w:rFonts w:ascii="Times New Roman" w:eastAsia="Times New Roman" w:hAnsi="Times New Roman" w:cs="Times New Roman"/>
          <w:i/>
          <w:sz w:val="26"/>
          <w:szCs w:val="26"/>
        </w:rPr>
        <w:t xml:space="preserve">(1.1.10 - Biên bản họp góp ý chương trình đào tạo). </w:t>
      </w:r>
      <w:r w:rsidRPr="00851C76">
        <w:rPr>
          <w:rFonts w:ascii="Times New Roman" w:eastAsia="Times New Roman" w:hAnsi="Times New Roman" w:cs="Times New Roman"/>
          <w:sz w:val="26"/>
          <w:szCs w:val="26"/>
          <w:lang w:val="vi-VN"/>
        </w:rPr>
        <w:t xml:space="preserve">và đặc biệt là tổ chức các hội thảo giữa </w:t>
      </w:r>
      <w:r w:rsidRPr="00851C76">
        <w:rPr>
          <w:rFonts w:ascii="Times New Roman" w:eastAsia="Times New Roman" w:hAnsi="Times New Roman" w:cs="Times New Roman"/>
          <w:sz w:val="26"/>
          <w:szCs w:val="26"/>
        </w:rPr>
        <w:t xml:space="preserve">nhà </w:t>
      </w:r>
      <w:r w:rsidRPr="00851C76">
        <w:rPr>
          <w:rFonts w:ascii="Times New Roman" w:eastAsia="Times New Roman" w:hAnsi="Times New Roman" w:cs="Times New Roman"/>
          <w:sz w:val="26"/>
          <w:szCs w:val="26"/>
          <w:lang w:val="vi-VN"/>
        </w:rPr>
        <w:t xml:space="preserve">trường với các nhà tuyển dụng </w:t>
      </w:r>
      <w:r w:rsidRPr="00851C76">
        <w:rPr>
          <w:rFonts w:ascii="Times New Roman" w:eastAsia="Times New Roman" w:hAnsi="Times New Roman" w:cs="Times New Roman"/>
          <w:i/>
          <w:sz w:val="26"/>
          <w:szCs w:val="26"/>
        </w:rPr>
        <w:t xml:space="preserve">(4.3.05 - </w:t>
      </w:r>
      <w:r w:rsidR="00295471" w:rsidRPr="00851C76">
        <w:rPr>
          <w:rFonts w:ascii="Times New Roman" w:eastAsia="Times New Roman" w:hAnsi="Times New Roman" w:cs="Times New Roman"/>
          <w:i/>
          <w:sz w:val="26"/>
          <w:szCs w:val="26"/>
        </w:rPr>
        <w:t>Kế hoạch tổ chức ngày hội việc làm, tuyển dụng năm 2017, 2018, 2019</w:t>
      </w:r>
      <w:r w:rsidRPr="00851C76">
        <w:rPr>
          <w:rFonts w:ascii="Times New Roman" w:eastAsia="Times New Roman" w:hAnsi="Times New Roman" w:cs="Times New Roman"/>
          <w:i/>
          <w:sz w:val="26"/>
          <w:szCs w:val="26"/>
        </w:rPr>
        <w:t>; 4.3.06 - Biên bản báo cáo về việc tổ chức ngày hội việc làm)</w:t>
      </w:r>
      <w:r w:rsidRPr="00851C76">
        <w:rPr>
          <w:rFonts w:ascii="Times New Roman" w:eastAsia="Times New Roman" w:hAnsi="Times New Roman" w:cs="Times New Roman"/>
          <w:sz w:val="26"/>
          <w:szCs w:val="26"/>
          <w:lang w:val="vi-VN"/>
        </w:rPr>
        <w:t xml:space="preserve"> để thu thập các thông tin góp ý về nội dung </w:t>
      </w:r>
      <w:r w:rsidRPr="00851C76">
        <w:rPr>
          <w:rFonts w:ascii="Times New Roman" w:eastAsia="Times New Roman" w:hAnsi="Times New Roman" w:cs="Times New Roman"/>
          <w:sz w:val="26"/>
          <w:szCs w:val="26"/>
        </w:rPr>
        <w:t xml:space="preserve">chương trình đào tạo để nhà trường kịp thời </w:t>
      </w:r>
      <w:r w:rsidRPr="00851C76">
        <w:rPr>
          <w:rFonts w:ascii="Times New Roman" w:eastAsia="Times New Roman" w:hAnsi="Times New Roman" w:cs="Times New Roman"/>
          <w:sz w:val="26"/>
          <w:szCs w:val="26"/>
          <w:lang w:val="vi-VN"/>
        </w:rPr>
        <w:t xml:space="preserve">cập nhật, điều chỉnh, bổ sung vào </w:t>
      </w:r>
      <w:r w:rsidRPr="00851C76">
        <w:rPr>
          <w:rFonts w:ascii="Times New Roman" w:eastAsia="Times New Roman" w:hAnsi="Times New Roman" w:cs="Times New Roman"/>
          <w:sz w:val="26"/>
          <w:szCs w:val="26"/>
        </w:rPr>
        <w:t>chương trình đào tạo</w:t>
      </w:r>
      <w:r w:rsidRPr="00851C76">
        <w:rPr>
          <w:rFonts w:ascii="Times New Roman" w:eastAsia="Times New Roman" w:hAnsi="Times New Roman" w:cs="Times New Roman"/>
          <w:sz w:val="26"/>
          <w:szCs w:val="26"/>
          <w:lang w:val="vi-VN"/>
        </w:rPr>
        <w:t>.</w:t>
      </w:r>
    </w:p>
    <w:p w:rsidR="00395C54" w:rsidRPr="00851C76" w:rsidRDefault="00395C54" w:rsidP="001E3D85">
      <w:pPr>
        <w:widowControl w:val="0"/>
        <w:autoSpaceDE w:val="0"/>
        <w:autoSpaceDN w:val="0"/>
        <w:adjustRightInd w:val="0"/>
        <w:spacing w:before="80" w:after="80" w:line="264" w:lineRule="auto"/>
        <w:ind w:firstLine="720"/>
        <w:jc w:val="both"/>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 xml:space="preserve">Thông qua ý kiến và kết quả khảo sát các bên liên quan, sinh viên, các nhà tuyển dụng, đơn vị sử dụng lao động. Hiệu trưởng đã chỉ đạo giảng viên </w:t>
      </w:r>
      <w:r w:rsidRPr="00851C76">
        <w:rPr>
          <w:rFonts w:ascii="Times New Roman" w:eastAsia="Times New Roman" w:hAnsi="Times New Roman" w:cs="Times New Roman"/>
          <w:sz w:val="26"/>
          <w:szCs w:val="26"/>
          <w:lang w:val="vi-VN"/>
        </w:rPr>
        <w:t xml:space="preserve">và các </w:t>
      </w:r>
      <w:r w:rsidRPr="00851C76">
        <w:rPr>
          <w:rFonts w:ascii="Times New Roman" w:eastAsia="Times New Roman" w:hAnsi="Times New Roman" w:cs="Times New Roman"/>
          <w:sz w:val="26"/>
          <w:szCs w:val="26"/>
        </w:rPr>
        <w:t xml:space="preserve">Trưởng </w:t>
      </w:r>
      <w:r w:rsidRPr="00851C76">
        <w:rPr>
          <w:rFonts w:ascii="Times New Roman" w:eastAsia="Times New Roman" w:hAnsi="Times New Roman" w:cs="Times New Roman"/>
          <w:sz w:val="26"/>
          <w:szCs w:val="26"/>
          <w:lang w:val="vi-VN"/>
        </w:rPr>
        <w:t xml:space="preserve">bộ môn có ý kiến bổ sung, điều chỉnh kịp thời </w:t>
      </w:r>
      <w:r w:rsidRPr="00851C76">
        <w:rPr>
          <w:rFonts w:ascii="Times New Roman" w:eastAsia="Times New Roman" w:hAnsi="Times New Roman" w:cs="Times New Roman"/>
          <w:sz w:val="26"/>
          <w:szCs w:val="26"/>
        </w:rPr>
        <w:t xml:space="preserve">trên cơ sở tham quan thực tế các nhà máy, xí nghiệp, doanh nghiệp để </w:t>
      </w:r>
      <w:r w:rsidRPr="00851C76">
        <w:rPr>
          <w:rFonts w:ascii="Times New Roman" w:eastAsia="Times New Roman" w:hAnsi="Times New Roman" w:cs="Times New Roman"/>
          <w:sz w:val="26"/>
          <w:szCs w:val="26"/>
          <w:lang w:val="vi-VN"/>
        </w:rPr>
        <w:t xml:space="preserve">từng bước </w:t>
      </w:r>
      <w:r w:rsidRPr="00851C76">
        <w:rPr>
          <w:rFonts w:ascii="Times New Roman" w:eastAsia="Times New Roman" w:hAnsi="Times New Roman" w:cs="Times New Roman"/>
          <w:sz w:val="26"/>
          <w:szCs w:val="26"/>
        </w:rPr>
        <w:t>đề nghị những thay đổi, điều chỉnh, bổ sung và cập nhật ý kiến vào chương trình đào tạo</w:t>
      </w:r>
      <w:r w:rsidRPr="00851C76">
        <w:rPr>
          <w:rFonts w:ascii="Times New Roman" w:eastAsia="Times New Roman" w:hAnsi="Times New Roman" w:cs="Times New Roman"/>
          <w:sz w:val="26"/>
          <w:szCs w:val="26"/>
          <w:lang w:val="vi-VN"/>
        </w:rPr>
        <w:t xml:space="preserve"> </w:t>
      </w:r>
      <w:r w:rsidRPr="00851C76">
        <w:rPr>
          <w:rFonts w:ascii="Times New Roman" w:eastAsia="Times New Roman" w:hAnsi="Times New Roman" w:cs="Times New Roman"/>
          <w:i/>
          <w:sz w:val="26"/>
          <w:szCs w:val="26"/>
        </w:rPr>
        <w:t>(4.1.02 - Hồ sơ Thực tập tại Doanh nghiệp, Cơ quan chuyên môn của GV)</w:t>
      </w:r>
      <w:r w:rsidRPr="00851C76">
        <w:rPr>
          <w:rFonts w:ascii="Times New Roman" w:eastAsia="Times New Roman" w:hAnsi="Times New Roman" w:cs="Times New Roman"/>
          <w:sz w:val="26"/>
          <w:szCs w:val="26"/>
          <w:lang w:val="vi-VN"/>
        </w:rPr>
        <w:t xml:space="preserve"> </w:t>
      </w:r>
      <w:r w:rsidRPr="00851C76">
        <w:rPr>
          <w:rFonts w:ascii="Times New Roman" w:eastAsia="Times New Roman" w:hAnsi="Times New Roman" w:cs="Times New Roman"/>
          <w:sz w:val="26"/>
          <w:szCs w:val="26"/>
        </w:rPr>
        <w:t>và trình Hiệu trưởng ra Quyết định ban hành chương trình đào tạo</w:t>
      </w:r>
      <w:r w:rsidRPr="00851C76">
        <w:rPr>
          <w:rFonts w:ascii="Times New Roman" w:eastAsia="Times New Roman" w:hAnsi="Times New Roman" w:cs="Times New Roman"/>
          <w:sz w:val="26"/>
          <w:szCs w:val="26"/>
          <w:lang w:val="vi-VN"/>
        </w:rPr>
        <w:t xml:space="preserve"> nhằm đáp ứng </w:t>
      </w:r>
      <w:r w:rsidRPr="00851C76">
        <w:rPr>
          <w:rFonts w:ascii="Times New Roman" w:eastAsia="Times New Roman" w:hAnsi="Times New Roman" w:cs="Times New Roman"/>
          <w:sz w:val="26"/>
          <w:szCs w:val="26"/>
        </w:rPr>
        <w:t xml:space="preserve">nhu cầu xã hội, sự thay đổi của thị trường lao động </w:t>
      </w:r>
      <w:r w:rsidRPr="00851C76">
        <w:rPr>
          <w:rFonts w:ascii="Times New Roman" w:eastAsia="Times New Roman" w:hAnsi="Times New Roman" w:cs="Times New Roman"/>
          <w:i/>
          <w:sz w:val="26"/>
          <w:szCs w:val="26"/>
        </w:rPr>
        <w:t xml:space="preserve">(1.1.12 - </w:t>
      </w:r>
      <w:r w:rsidRPr="00851C76">
        <w:rPr>
          <w:rFonts w:ascii="Times New Roman" w:eastAsia="Times New Roman" w:hAnsi="Times New Roman" w:cs="Times New Roman"/>
          <w:bCs/>
          <w:i/>
          <w:sz w:val="26"/>
          <w:szCs w:val="26"/>
          <w:lang w:val="nb-NO"/>
        </w:rPr>
        <w:t>Quyết định ban hành chương trình đào tạo</w:t>
      </w:r>
      <w:r w:rsidRPr="00851C76">
        <w:rPr>
          <w:rFonts w:ascii="Times New Roman" w:eastAsia="Times New Roman" w:hAnsi="Times New Roman" w:cs="Times New Roman"/>
          <w:i/>
          <w:sz w:val="26"/>
          <w:szCs w:val="26"/>
        </w:rPr>
        <w:t>)</w:t>
      </w:r>
      <w:r w:rsidRPr="00851C76">
        <w:rPr>
          <w:rFonts w:ascii="Times New Roman" w:eastAsia="Times New Roman" w:hAnsi="Times New Roman" w:cs="Times New Roman"/>
          <w:sz w:val="26"/>
          <w:szCs w:val="26"/>
          <w:lang w:val="vi-VN"/>
        </w:rPr>
        <w:t>.</w:t>
      </w:r>
      <w:r w:rsidRPr="00851C76">
        <w:rPr>
          <w:rFonts w:ascii="Times New Roman" w:eastAsia="Times New Roman" w:hAnsi="Times New Roman" w:cs="Times New Roman"/>
          <w:sz w:val="26"/>
          <w:szCs w:val="26"/>
        </w:rPr>
        <w:t xml:space="preserve"> </w:t>
      </w:r>
    </w:p>
    <w:p w:rsidR="00395C54" w:rsidRPr="00851C76" w:rsidRDefault="00395C54" w:rsidP="001E3D85">
      <w:pPr>
        <w:widowControl w:val="0"/>
        <w:autoSpaceDE w:val="0"/>
        <w:autoSpaceDN w:val="0"/>
        <w:adjustRightInd w:val="0"/>
        <w:spacing w:before="80" w:after="80" w:line="264" w:lineRule="auto"/>
        <w:ind w:firstLine="720"/>
        <w:jc w:val="both"/>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 xml:space="preserve">Chương trình đề cương chi tiết môn học vừa đóng vai trò là bản mô tả quá trình giảng dạy, vừa đóng vai trò là bản cam kết giúp giảng viên và sinh viên thực hiện đúng trách nhiệm của mình. Trong chương trình đề cương chi tiết môn học được thể hiện đầy đủ thông tin như tên môn học; mã môn học gồm khoa quản lý môn học, bậc đào tạo, loại hình </w:t>
      </w:r>
      <w:r w:rsidRPr="00851C76">
        <w:rPr>
          <w:rFonts w:ascii="Times New Roman" w:eastAsia="Times New Roman" w:hAnsi="Times New Roman" w:cs="Times New Roman"/>
          <w:sz w:val="26"/>
          <w:szCs w:val="26"/>
        </w:rPr>
        <w:lastRenderedPageBreak/>
        <w:t>đào tạo, thứ tự môn học và t</w:t>
      </w:r>
      <w:r w:rsidRPr="00851C76">
        <w:rPr>
          <w:rFonts w:ascii="Times New Roman" w:eastAsia="Times New Roman" w:hAnsi="Times New Roman" w:cs="Times New Roman"/>
          <w:bCs/>
          <w:sz w:val="26"/>
          <w:szCs w:val="26"/>
          <w:lang w:val="pt-BR"/>
        </w:rPr>
        <w:t>hời gian thực hiện môn học gồm số giờ tổng, số giờ</w:t>
      </w:r>
      <w:r w:rsidRPr="00851C76">
        <w:rPr>
          <w:rFonts w:ascii="Times New Roman" w:eastAsia="Times New Roman" w:hAnsi="Times New Roman" w:cs="Times New Roman"/>
          <w:sz w:val="26"/>
          <w:szCs w:val="26"/>
        </w:rPr>
        <w:t xml:space="preserve"> lý thuyết, số giờ thực hành, số giờ kiểm tra </w:t>
      </w:r>
      <w:r w:rsidRPr="00851C76">
        <w:rPr>
          <w:rFonts w:ascii="Times New Roman" w:eastAsia="Times New Roman" w:hAnsi="Times New Roman" w:cs="Times New Roman"/>
          <w:bCs/>
          <w:sz w:val="26"/>
          <w:szCs w:val="26"/>
          <w:lang w:val="pt-BR"/>
        </w:rPr>
        <w:t xml:space="preserve">của môn học. Các nội dung quan trọng của đề cương chi tiết môn học không thể thiếu là vị trí, tính chất, mục tiêu môn học, nội dung môn học, điều kiện, nội dung và phương pháp đánh giá, hướng dẫn thực hiện từng môn học. Nội dung cốt lõi vẫn là mục tiêu môn học để gắn liền với mục tiêu đào tạo của ngành </w:t>
      </w:r>
      <w:r w:rsidRPr="00851C76">
        <w:rPr>
          <w:rFonts w:ascii="Times New Roman" w:eastAsia="Times New Roman" w:hAnsi="Times New Roman" w:cs="Times New Roman"/>
          <w:bCs/>
          <w:i/>
          <w:sz w:val="26"/>
          <w:szCs w:val="26"/>
          <w:lang w:val="pt-BR"/>
        </w:rPr>
        <w:t>(</w:t>
      </w:r>
      <w:r w:rsidRPr="00851C76">
        <w:rPr>
          <w:rFonts w:ascii="Times New Roman" w:eastAsia="Times New Roman" w:hAnsi="Times New Roman" w:cs="Times New Roman"/>
          <w:i/>
          <w:sz w:val="26"/>
          <w:szCs w:val="26"/>
          <w:lang w:val="nl-NL"/>
        </w:rPr>
        <w:t xml:space="preserve">1.1.13 - </w:t>
      </w:r>
      <w:r w:rsidRPr="00851C76">
        <w:rPr>
          <w:rFonts w:ascii="Times New Roman" w:eastAsia="Times New Roman" w:hAnsi="Times New Roman" w:cs="Times New Roman"/>
          <w:i/>
          <w:sz w:val="26"/>
          <w:szCs w:val="26"/>
        </w:rPr>
        <w:t>Chương trình đào tạo ngành Công nghệ chế tạo máy)</w:t>
      </w:r>
      <w:r w:rsidRPr="00851C76">
        <w:rPr>
          <w:rFonts w:ascii="Times New Roman" w:eastAsia="Times New Roman" w:hAnsi="Times New Roman" w:cs="Times New Roman"/>
          <w:sz w:val="26"/>
          <w:szCs w:val="26"/>
          <w:lang w:val="vi-VN"/>
        </w:rPr>
        <w:t>.</w:t>
      </w:r>
    </w:p>
    <w:p w:rsidR="00CF7B41" w:rsidRPr="00851C76" w:rsidRDefault="00CF7B41" w:rsidP="001E3D85">
      <w:pPr>
        <w:spacing w:before="80" w:after="80" w:line="264" w:lineRule="auto"/>
        <w:jc w:val="both"/>
        <w:rPr>
          <w:rFonts w:ascii="Times New Roman" w:eastAsia="Times New Roman" w:hAnsi="Times New Roman" w:cs="Times New Roman"/>
          <w:b/>
          <w:sz w:val="26"/>
          <w:szCs w:val="26"/>
        </w:rPr>
      </w:pPr>
      <w:r w:rsidRPr="00851C76">
        <w:rPr>
          <w:rFonts w:ascii="Times New Roman" w:eastAsia="Times New Roman" w:hAnsi="Times New Roman" w:cs="Times New Roman"/>
          <w:b/>
          <w:sz w:val="26"/>
          <w:szCs w:val="26"/>
        </w:rPr>
        <w:t>Điểm tự đánh giá tiêu chuẩn 3, tiêu chí 4: 2 điểm</w:t>
      </w:r>
    </w:p>
    <w:p w:rsidR="00CF7B41" w:rsidRPr="00851C76" w:rsidRDefault="00CF7B41" w:rsidP="001E3D85">
      <w:pPr>
        <w:spacing w:before="80" w:after="80" w:line="264" w:lineRule="auto"/>
        <w:jc w:val="both"/>
        <w:rPr>
          <w:rFonts w:ascii="Times New Roman" w:eastAsia="Times New Roman" w:hAnsi="Times New Roman" w:cs="Times New Roman"/>
          <w:b/>
          <w:sz w:val="26"/>
          <w:szCs w:val="26"/>
        </w:rPr>
      </w:pPr>
    </w:p>
    <w:p w:rsidR="00CF7B41" w:rsidRPr="00851C76" w:rsidRDefault="00CF7B41" w:rsidP="001E3D85">
      <w:pPr>
        <w:pBdr>
          <w:top w:val="single" w:sz="4" w:space="5" w:color="auto"/>
          <w:left w:val="single" w:sz="4" w:space="4" w:color="auto"/>
          <w:bottom w:val="single" w:sz="4" w:space="5" w:color="auto"/>
          <w:right w:val="single" w:sz="4" w:space="4" w:color="auto"/>
        </w:pBdr>
        <w:spacing w:before="80" w:after="80" w:line="264" w:lineRule="auto"/>
        <w:jc w:val="both"/>
        <w:rPr>
          <w:rFonts w:ascii="Times New Roman" w:eastAsia="Times New Roman" w:hAnsi="Times New Roman" w:cs="Times New Roman"/>
          <w:b/>
          <w:sz w:val="26"/>
          <w:szCs w:val="26"/>
          <w:u w:val="single"/>
        </w:rPr>
      </w:pPr>
      <w:r w:rsidRPr="00851C76">
        <w:rPr>
          <w:rFonts w:ascii="Times New Roman" w:eastAsia="Times New Roman" w:hAnsi="Times New Roman" w:cs="Times New Roman"/>
          <w:b/>
          <w:i/>
          <w:sz w:val="26"/>
          <w:szCs w:val="26"/>
        </w:rPr>
        <w:t>Tiêu chuẩn 4.4:</w:t>
      </w:r>
      <w:r w:rsidRPr="00851C76">
        <w:rPr>
          <w:rFonts w:ascii="Times New Roman" w:eastAsia="Times New Roman" w:hAnsi="Times New Roman" w:cs="Times New Roman"/>
          <w:sz w:val="26"/>
          <w:szCs w:val="26"/>
        </w:rPr>
        <w:t xml:space="preserve"> </w:t>
      </w:r>
      <w:r w:rsidR="00366524" w:rsidRPr="00851C76">
        <w:rPr>
          <w:rFonts w:ascii="Times New Roman" w:eastAsia="Times New Roman" w:hAnsi="Times New Roman" w:cs="Times New Roman"/>
          <w:sz w:val="26"/>
          <w:szCs w:val="26"/>
        </w:rPr>
        <w:t>Chương trình đào tạo thể hiện được sự phân bổ thời gian, trình tự thực hiện các mô-đun, môn học để đảm bảo thực hiện được mục tiêu giáo dục nghề nghiệp.</w:t>
      </w:r>
    </w:p>
    <w:p w:rsidR="00CF7B41" w:rsidRPr="00851C76" w:rsidRDefault="00CF7B41" w:rsidP="001E3D85">
      <w:pPr>
        <w:spacing w:before="80" w:after="80" w:line="264" w:lineRule="auto"/>
        <w:jc w:val="both"/>
        <w:rPr>
          <w:rFonts w:ascii="Times New Roman" w:eastAsia="Times New Roman" w:hAnsi="Times New Roman" w:cs="Times New Roman"/>
          <w:b/>
          <w:sz w:val="26"/>
          <w:szCs w:val="26"/>
        </w:rPr>
      </w:pPr>
      <w:r w:rsidRPr="00851C76">
        <w:rPr>
          <w:rFonts w:ascii="Times New Roman" w:eastAsia="Times New Roman" w:hAnsi="Times New Roman" w:cs="Times New Roman"/>
          <w:b/>
          <w:sz w:val="26"/>
          <w:szCs w:val="26"/>
        </w:rPr>
        <w:t>Mô tả, phân tích, nhận định</w:t>
      </w:r>
    </w:p>
    <w:p w:rsidR="00192134" w:rsidRPr="00851C76" w:rsidRDefault="00192134" w:rsidP="001E3D85">
      <w:pPr>
        <w:widowControl w:val="0"/>
        <w:autoSpaceDE w:val="0"/>
        <w:autoSpaceDN w:val="0"/>
        <w:adjustRightInd w:val="0"/>
        <w:spacing w:before="80" w:after="80" w:line="264" w:lineRule="auto"/>
        <w:ind w:firstLine="720"/>
        <w:jc w:val="both"/>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 xml:space="preserve">Chương trình đào tạo của trường thể hiện đầy đủ về các khối kiến thức theo quy định như kiến thức các môn học chung, kiến thức các môn học cơ sở ngành, kiến thức các môn học chuyên môn ngành và kiến thức các môn học tự chọn cần đạt được của người học sau tốt nghiệp </w:t>
      </w:r>
      <w:r w:rsidRPr="00851C76">
        <w:rPr>
          <w:rFonts w:ascii="Times New Roman" w:eastAsia="Times New Roman" w:hAnsi="Times New Roman" w:cs="Times New Roman"/>
          <w:i/>
          <w:sz w:val="26"/>
          <w:szCs w:val="26"/>
        </w:rPr>
        <w:t>(1</w:t>
      </w:r>
      <w:r w:rsidRPr="00851C76">
        <w:rPr>
          <w:rFonts w:ascii="Times New Roman" w:eastAsia="Times New Roman" w:hAnsi="Times New Roman" w:cs="Times New Roman"/>
          <w:i/>
          <w:sz w:val="26"/>
          <w:szCs w:val="26"/>
          <w:lang w:val="nl-NL"/>
        </w:rPr>
        <w:t xml:space="preserve">.1.12 </w:t>
      </w:r>
      <w:r w:rsidRPr="00851C76">
        <w:rPr>
          <w:rFonts w:ascii="Times New Roman" w:eastAsia="Times New Roman" w:hAnsi="Times New Roman" w:cs="Times New Roman"/>
          <w:i/>
          <w:sz w:val="26"/>
          <w:szCs w:val="26"/>
        </w:rPr>
        <w:t>– Quyết định ban hành Chương trình đào tạo)</w:t>
      </w:r>
      <w:r w:rsidRPr="00851C76">
        <w:rPr>
          <w:rFonts w:ascii="Times New Roman" w:eastAsia="Times New Roman" w:hAnsi="Times New Roman" w:cs="Times New Roman"/>
          <w:sz w:val="26"/>
          <w:szCs w:val="26"/>
        </w:rPr>
        <w:t xml:space="preserve">. </w:t>
      </w:r>
      <w:r w:rsidRPr="00851C76">
        <w:rPr>
          <w:rFonts w:ascii="Times New Roman" w:eastAsia="Times New Roman" w:hAnsi="Times New Roman" w:cs="Times New Roman"/>
          <w:sz w:val="26"/>
          <w:szCs w:val="26"/>
          <w:lang w:val="pt-BR"/>
        </w:rPr>
        <w:t xml:space="preserve">Cụ thể mục tiêu đào tạo bao gồm các khối kiến thức như </w:t>
      </w:r>
      <w:r w:rsidRPr="00851C76">
        <w:rPr>
          <w:rFonts w:ascii="Times New Roman" w:eastAsia="Times New Roman" w:hAnsi="Times New Roman" w:cs="Times New Roman"/>
          <w:sz w:val="26"/>
          <w:szCs w:val="26"/>
        </w:rPr>
        <w:t xml:space="preserve">kiến thức chính trị, văn hóa, xã hội và pháp luật, kiến thức </w:t>
      </w:r>
      <w:r w:rsidRPr="00851C76">
        <w:rPr>
          <w:rFonts w:ascii="Times New Roman" w:eastAsia="Times New Roman" w:hAnsi="Times New Roman" w:cs="Times New Roman"/>
          <w:sz w:val="26"/>
          <w:szCs w:val="26"/>
          <w:lang w:val="vi-VN"/>
        </w:rPr>
        <w:t>chuyên môn</w:t>
      </w:r>
      <w:r w:rsidRPr="00851C76">
        <w:rPr>
          <w:rFonts w:ascii="Times New Roman" w:eastAsia="Times New Roman" w:hAnsi="Times New Roman" w:cs="Times New Roman"/>
          <w:sz w:val="26"/>
          <w:szCs w:val="26"/>
        </w:rPr>
        <w:t xml:space="preserve"> </w:t>
      </w:r>
      <w:r w:rsidRPr="00851C76">
        <w:rPr>
          <w:rFonts w:ascii="Times New Roman" w:eastAsia="Times New Roman" w:hAnsi="Times New Roman" w:cs="Times New Roman"/>
          <w:sz w:val="26"/>
          <w:szCs w:val="26"/>
          <w:lang w:val="vi-VN"/>
        </w:rPr>
        <w:t xml:space="preserve">lẫn </w:t>
      </w:r>
      <w:r w:rsidRPr="00851C76">
        <w:rPr>
          <w:rFonts w:ascii="Times New Roman" w:eastAsia="Times New Roman" w:hAnsi="Times New Roman" w:cs="Times New Roman"/>
          <w:sz w:val="26"/>
          <w:szCs w:val="26"/>
        </w:rPr>
        <w:t xml:space="preserve">các </w:t>
      </w:r>
      <w:r w:rsidRPr="00851C76">
        <w:rPr>
          <w:rFonts w:ascii="Times New Roman" w:eastAsia="Times New Roman" w:hAnsi="Times New Roman" w:cs="Times New Roman"/>
          <w:sz w:val="26"/>
          <w:szCs w:val="26"/>
          <w:lang w:val="vi-VN"/>
        </w:rPr>
        <w:t xml:space="preserve">kỹ năng </w:t>
      </w:r>
      <w:r w:rsidRPr="00851C76">
        <w:rPr>
          <w:rFonts w:ascii="Times New Roman" w:eastAsia="Times New Roman" w:hAnsi="Times New Roman" w:cs="Times New Roman"/>
          <w:sz w:val="26"/>
          <w:szCs w:val="26"/>
        </w:rPr>
        <w:t xml:space="preserve">như kỹ năng cứng và kỹ năng mềm, cũng như về năng lực tự chủ và trách nhiệm hoặc vị trí việc làm, khả năng học tập, nâng cao trình độ sau khi tốt nghiệp </w:t>
      </w:r>
      <w:r w:rsidRPr="00851C76">
        <w:rPr>
          <w:rFonts w:ascii="Times New Roman" w:eastAsia="Times New Roman" w:hAnsi="Times New Roman" w:cs="Times New Roman"/>
          <w:i/>
          <w:sz w:val="26"/>
          <w:szCs w:val="26"/>
        </w:rPr>
        <w:t>(1</w:t>
      </w:r>
      <w:r w:rsidRPr="00851C76">
        <w:rPr>
          <w:rFonts w:ascii="Times New Roman" w:eastAsia="Times New Roman" w:hAnsi="Times New Roman" w:cs="Times New Roman"/>
          <w:i/>
          <w:sz w:val="26"/>
          <w:szCs w:val="26"/>
          <w:lang w:val="nl-NL"/>
        </w:rPr>
        <w:t xml:space="preserve">.1.13 </w:t>
      </w:r>
      <w:r w:rsidRPr="00851C76">
        <w:rPr>
          <w:rFonts w:ascii="Times New Roman" w:eastAsia="Times New Roman" w:hAnsi="Times New Roman" w:cs="Times New Roman"/>
          <w:i/>
          <w:sz w:val="26"/>
          <w:szCs w:val="26"/>
        </w:rPr>
        <w:t>- Chương trình đào tạo ngành Công nghệ chế tạo máy)</w:t>
      </w:r>
      <w:r w:rsidRPr="00851C76">
        <w:rPr>
          <w:rFonts w:ascii="Times New Roman" w:eastAsia="Times New Roman" w:hAnsi="Times New Roman" w:cs="Times New Roman"/>
          <w:sz w:val="26"/>
          <w:szCs w:val="26"/>
          <w:lang w:val="vi-VN"/>
        </w:rPr>
        <w:t>.</w:t>
      </w:r>
      <w:r w:rsidRPr="00851C76">
        <w:rPr>
          <w:rFonts w:ascii="Times New Roman" w:eastAsia="Times New Roman" w:hAnsi="Times New Roman" w:cs="Times New Roman"/>
          <w:sz w:val="26"/>
          <w:szCs w:val="26"/>
        </w:rPr>
        <w:t xml:space="preserve"> Và chương trình đào tạo của nhà trường đạt chuẩn về phạm vi khối lượng kiến thức tối thiểu, tỷ lệ lý thuyết, thực hành. Cũng như cấu trúc chương trình khung đảm bảo đầy đủ nội dung, phương pháp và hình thức đào tạo theo chương trình khung quy định. </w:t>
      </w:r>
    </w:p>
    <w:p w:rsidR="00192134" w:rsidRPr="00851C76" w:rsidRDefault="00192134" w:rsidP="001E3D85">
      <w:pPr>
        <w:widowControl w:val="0"/>
        <w:autoSpaceDE w:val="0"/>
        <w:autoSpaceDN w:val="0"/>
        <w:adjustRightInd w:val="0"/>
        <w:spacing w:before="80" w:after="80" w:line="264" w:lineRule="auto"/>
        <w:ind w:firstLine="720"/>
        <w:jc w:val="both"/>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 xml:space="preserve">Trong chương trình đào tạo ngành Công nghệ chế tạo máy, có kế hoạch giảng dạy của chương trình. Kế hoạch giảng dạy phân bổ thành 5 học kỳ theo thời gian thiết kế, quy định của chương trình, mỗi học kỳ bố trí các môn học của mỗi khối kiến thức xen kẽ nhau, cách phân bổ và bố trí môn học của chương trình đảm bảo được trải đều giữa các học kỳ, thể hiện sự lôgic giữa các môn học và kết nối chặt chẽ giữa các môn học trong từng khối kiến thức, phù hợp với mục tiêu của ngành, mục tiêu của giáo dục nghề nghiệp. Cụ thể các môn học chung được phân bổ từ học kỳ đầu đến học kỳ 4, các môn cơ sở ngành, chuyên ngành phân bổ linh hoạt, xen kẻ cùng với các môn học chung nhằm đạt được tính chất kế thừa, môn học trước, song hành. Các môn học kết thúc ở học kỳ trước làm nền tảng cho các môn học ở các học kỳ tiếp theo. </w:t>
      </w:r>
    </w:p>
    <w:p w:rsidR="00192134" w:rsidRPr="00851C76" w:rsidRDefault="00192134" w:rsidP="001E3D85">
      <w:pPr>
        <w:widowControl w:val="0"/>
        <w:autoSpaceDE w:val="0"/>
        <w:autoSpaceDN w:val="0"/>
        <w:adjustRightInd w:val="0"/>
        <w:spacing w:before="80" w:after="80" w:line="264" w:lineRule="auto"/>
        <w:ind w:firstLine="720"/>
        <w:jc w:val="both"/>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 xml:space="preserve">Thông qua kết quả khảo sát các bên liên quan, sinh viên, các nhà tuyển dụng, đơn vị sử dụng lao động </w:t>
      </w:r>
      <w:r w:rsidRPr="00851C76">
        <w:rPr>
          <w:rFonts w:ascii="Times New Roman" w:eastAsia="Times New Roman" w:hAnsi="Times New Roman" w:cs="Times New Roman"/>
          <w:i/>
          <w:sz w:val="26"/>
          <w:szCs w:val="26"/>
        </w:rPr>
        <w:t>(1</w:t>
      </w:r>
      <w:r w:rsidRPr="00851C76">
        <w:rPr>
          <w:rFonts w:ascii="Times New Roman" w:eastAsia="Times New Roman" w:hAnsi="Times New Roman" w:cs="Times New Roman"/>
          <w:i/>
          <w:sz w:val="26"/>
          <w:szCs w:val="26"/>
          <w:lang w:val="nl-NL"/>
        </w:rPr>
        <w:t xml:space="preserve">.1.05 </w:t>
      </w:r>
      <w:r w:rsidRPr="00851C76">
        <w:rPr>
          <w:rFonts w:ascii="Times New Roman" w:eastAsia="Times New Roman" w:hAnsi="Times New Roman" w:cs="Times New Roman"/>
          <w:i/>
          <w:sz w:val="26"/>
          <w:szCs w:val="26"/>
        </w:rPr>
        <w:t>- Bảng thống kê số liệu báo cáo kết quả khảo sát từ các phiếu khảo sát)</w:t>
      </w:r>
      <w:r w:rsidRPr="00851C76">
        <w:rPr>
          <w:rFonts w:ascii="Times New Roman" w:eastAsia="Times New Roman" w:hAnsi="Times New Roman" w:cs="Times New Roman"/>
          <w:sz w:val="26"/>
          <w:szCs w:val="26"/>
        </w:rPr>
        <w:t xml:space="preserve">. Chương trình được đánh giá phù hợp với mục tiêu đào tạo của ngành, đáp ứng nhu cầu nhân lực của nhà tuyển dụng, đơn vị sử dụng lao động </w:t>
      </w:r>
      <w:r w:rsidRPr="00851C76">
        <w:rPr>
          <w:rFonts w:ascii="Times New Roman" w:eastAsia="Times New Roman" w:hAnsi="Times New Roman" w:cs="Times New Roman"/>
          <w:i/>
          <w:sz w:val="26"/>
          <w:szCs w:val="26"/>
        </w:rPr>
        <w:t>(1</w:t>
      </w:r>
      <w:r w:rsidRPr="00851C76">
        <w:rPr>
          <w:rFonts w:ascii="Times New Roman" w:eastAsia="Times New Roman" w:hAnsi="Times New Roman" w:cs="Times New Roman"/>
          <w:i/>
          <w:sz w:val="26"/>
          <w:szCs w:val="26"/>
          <w:lang w:val="nl-NL"/>
        </w:rPr>
        <w:t xml:space="preserve">.1.10 </w:t>
      </w:r>
      <w:r w:rsidRPr="00851C76">
        <w:rPr>
          <w:rFonts w:ascii="Times New Roman" w:eastAsia="Times New Roman" w:hAnsi="Times New Roman" w:cs="Times New Roman"/>
          <w:i/>
          <w:sz w:val="26"/>
          <w:szCs w:val="26"/>
        </w:rPr>
        <w:t xml:space="preserve">- </w:t>
      </w:r>
      <w:r w:rsidRPr="00851C76">
        <w:rPr>
          <w:rFonts w:ascii="Times New Roman" w:eastAsia="Times New Roman" w:hAnsi="Times New Roman" w:cs="Times New Roman"/>
          <w:i/>
          <w:sz w:val="26"/>
          <w:szCs w:val="26"/>
          <w:lang w:val="nl-NL"/>
        </w:rPr>
        <w:t>Biên bản họp góp ý chương trình đào tạo; 4.2.01- Biên bản thẩm định chương trình đào tạo)</w:t>
      </w:r>
      <w:r w:rsidRPr="00851C76">
        <w:rPr>
          <w:rFonts w:ascii="Times New Roman" w:eastAsia="Times New Roman" w:hAnsi="Times New Roman" w:cs="Times New Roman"/>
          <w:i/>
          <w:sz w:val="26"/>
          <w:szCs w:val="26"/>
        </w:rPr>
        <w:t xml:space="preserve">. </w:t>
      </w:r>
      <w:r w:rsidRPr="00851C76">
        <w:rPr>
          <w:rFonts w:ascii="Times New Roman" w:eastAsia="Times New Roman" w:hAnsi="Times New Roman" w:cs="Times New Roman"/>
          <w:sz w:val="26"/>
          <w:szCs w:val="26"/>
        </w:rPr>
        <w:t xml:space="preserve">Chương trình đào tạo gồm có 43 môn học với tổng số 90 tín chỉ, trong đó có các môn học như Đồ án của môn học giúp sinh viên áp dụng kiến thức một cách tổng hợp và bước đầu làm quen với việc thực hiện một dự án của ngành tích hợp với các kỹ năng làm việc nhóm, kỹ năng viết báo cáo và thuyết trình, môn học Thực tập tốt nghiệp được thực hiện theo nhóm từ 3 đến 5 sinh viên dưới sự hướng dẫn của của doanh nghiệp, giám sát của giảng viên trong khoa Cơ </w:t>
      </w:r>
      <w:r w:rsidRPr="00851C76">
        <w:rPr>
          <w:rFonts w:ascii="Times New Roman" w:eastAsia="Times New Roman" w:hAnsi="Times New Roman" w:cs="Times New Roman"/>
          <w:sz w:val="26"/>
          <w:szCs w:val="26"/>
        </w:rPr>
        <w:lastRenderedPageBreak/>
        <w:t xml:space="preserve">khí của nhà trường. </w:t>
      </w:r>
    </w:p>
    <w:p w:rsidR="0004463A" w:rsidRPr="00851C76" w:rsidRDefault="00192134" w:rsidP="001E3D85">
      <w:pPr>
        <w:widowControl w:val="0"/>
        <w:autoSpaceDE w:val="0"/>
        <w:autoSpaceDN w:val="0"/>
        <w:adjustRightInd w:val="0"/>
        <w:spacing w:before="80" w:after="80" w:line="264" w:lineRule="auto"/>
        <w:ind w:firstLine="567"/>
        <w:jc w:val="both"/>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Sự thiết kế nêu trên của chương trình sẽ đảm bảo tính lôgic giữa các môn học và khả năng tiếp nhận kiến thức cao nhất đối với sinh viên, quan trọng là đảm bảo thực hiện được mục tiêu của ngành, của giáo dục nghề nghiệp.</w:t>
      </w:r>
    </w:p>
    <w:p w:rsidR="00CF7B41" w:rsidRPr="00851C76" w:rsidRDefault="00CF7B41" w:rsidP="001E3D85">
      <w:pPr>
        <w:spacing w:before="80" w:after="80" w:line="264" w:lineRule="auto"/>
        <w:jc w:val="both"/>
        <w:rPr>
          <w:rFonts w:ascii="Times New Roman" w:eastAsia="Times New Roman" w:hAnsi="Times New Roman" w:cs="Times New Roman"/>
          <w:b/>
          <w:sz w:val="26"/>
          <w:szCs w:val="26"/>
        </w:rPr>
      </w:pPr>
      <w:r w:rsidRPr="00851C76">
        <w:rPr>
          <w:rFonts w:ascii="Times New Roman" w:eastAsia="Times New Roman" w:hAnsi="Times New Roman" w:cs="Times New Roman"/>
          <w:b/>
          <w:sz w:val="26"/>
          <w:szCs w:val="26"/>
        </w:rPr>
        <w:t>Điểm tự đánh giá tiêu chuẩn 4, tiêu chí 4: 2 điểm</w:t>
      </w:r>
    </w:p>
    <w:p w:rsidR="00CF7B41" w:rsidRPr="00851C76" w:rsidRDefault="00CF7B41" w:rsidP="001E3D85">
      <w:pPr>
        <w:spacing w:before="80" w:after="80" w:line="264" w:lineRule="auto"/>
        <w:jc w:val="both"/>
        <w:rPr>
          <w:rFonts w:ascii="Times New Roman" w:eastAsia="Times New Roman" w:hAnsi="Times New Roman" w:cs="Times New Roman"/>
          <w:b/>
          <w:sz w:val="26"/>
          <w:szCs w:val="26"/>
        </w:rPr>
      </w:pPr>
    </w:p>
    <w:p w:rsidR="00CF7B41" w:rsidRPr="00851C76" w:rsidRDefault="00CF7B41" w:rsidP="001E3D85">
      <w:pPr>
        <w:pBdr>
          <w:top w:val="single" w:sz="4" w:space="5" w:color="auto"/>
          <w:left w:val="single" w:sz="4" w:space="4" w:color="auto"/>
          <w:bottom w:val="single" w:sz="4" w:space="5" w:color="auto"/>
          <w:right w:val="single" w:sz="4" w:space="4" w:color="auto"/>
        </w:pBdr>
        <w:spacing w:before="80" w:after="80" w:line="264" w:lineRule="auto"/>
        <w:jc w:val="both"/>
        <w:rPr>
          <w:rFonts w:ascii="Times New Roman" w:eastAsia="Times New Roman" w:hAnsi="Times New Roman" w:cs="Times New Roman"/>
          <w:b/>
          <w:sz w:val="26"/>
          <w:szCs w:val="26"/>
          <w:u w:val="single"/>
        </w:rPr>
      </w:pPr>
      <w:r w:rsidRPr="00851C76">
        <w:rPr>
          <w:rFonts w:ascii="Times New Roman" w:eastAsia="Times New Roman" w:hAnsi="Times New Roman" w:cs="Times New Roman"/>
          <w:b/>
          <w:i/>
          <w:sz w:val="26"/>
          <w:szCs w:val="26"/>
        </w:rPr>
        <w:t>Tiêu chuẩn 4.5:</w:t>
      </w:r>
      <w:r w:rsidRPr="00851C76">
        <w:rPr>
          <w:rFonts w:ascii="Times New Roman" w:eastAsia="Times New Roman" w:hAnsi="Times New Roman" w:cs="Times New Roman"/>
          <w:sz w:val="26"/>
          <w:szCs w:val="26"/>
        </w:rPr>
        <w:t xml:space="preserve"> </w:t>
      </w:r>
      <w:r w:rsidRPr="00851C76">
        <w:rPr>
          <w:rFonts w:ascii="Times New Roman" w:eastAsia="Times New Roman" w:hAnsi="Times New Roman" w:cs="Times New Roman"/>
          <w:sz w:val="26"/>
          <w:szCs w:val="26"/>
          <w:lang w:val="pt-BR"/>
        </w:rPr>
        <w:t xml:space="preserve">Chương trình đào tạo thể hiện được </w:t>
      </w:r>
      <w:r w:rsidR="00366524" w:rsidRPr="00851C76">
        <w:rPr>
          <w:rFonts w:ascii="Times New Roman" w:eastAsia="Times New Roman" w:hAnsi="Times New Roman" w:cs="Times New Roman"/>
          <w:spacing w:val="-10"/>
          <w:sz w:val="26"/>
          <w:szCs w:val="26"/>
          <w:lang w:val="pt-BR"/>
        </w:rPr>
        <w:t>những yêu cầu tối thiểu về cơ sở vật chất, đội ngũ giảng viên để triển khai thực hiện chương trình đào tạo nhằm đảm bảo chất lượng đào tạo</w:t>
      </w:r>
      <w:r w:rsidRPr="00851C76">
        <w:rPr>
          <w:rFonts w:ascii="Times New Roman" w:eastAsia="Times New Roman" w:hAnsi="Times New Roman" w:cs="Times New Roman"/>
          <w:sz w:val="26"/>
          <w:szCs w:val="26"/>
          <w:lang w:val="pt-BR"/>
        </w:rPr>
        <w:t>.</w:t>
      </w:r>
    </w:p>
    <w:p w:rsidR="00CF7B41" w:rsidRPr="00851C76" w:rsidRDefault="00CF7B41" w:rsidP="001E3D85">
      <w:pPr>
        <w:spacing w:before="80" w:after="80" w:line="264" w:lineRule="auto"/>
        <w:jc w:val="both"/>
        <w:rPr>
          <w:rFonts w:ascii="Times New Roman" w:eastAsia="Times New Roman" w:hAnsi="Times New Roman" w:cs="Times New Roman"/>
          <w:b/>
          <w:sz w:val="26"/>
          <w:szCs w:val="26"/>
        </w:rPr>
      </w:pPr>
      <w:r w:rsidRPr="00851C76">
        <w:rPr>
          <w:rFonts w:ascii="Times New Roman" w:eastAsia="Times New Roman" w:hAnsi="Times New Roman" w:cs="Times New Roman"/>
          <w:b/>
          <w:sz w:val="26"/>
          <w:szCs w:val="26"/>
        </w:rPr>
        <w:t>Mô tả, phân tích, nhận định</w:t>
      </w:r>
    </w:p>
    <w:p w:rsidR="00192134" w:rsidRPr="00851C76" w:rsidRDefault="00192134" w:rsidP="001E3D85">
      <w:pPr>
        <w:widowControl w:val="0"/>
        <w:autoSpaceDE w:val="0"/>
        <w:autoSpaceDN w:val="0"/>
        <w:adjustRightInd w:val="0"/>
        <w:spacing w:before="80" w:after="80" w:line="264" w:lineRule="auto"/>
        <w:ind w:firstLine="720"/>
        <w:jc w:val="both"/>
        <w:rPr>
          <w:rFonts w:ascii="Times New Roman" w:eastAsia="Times New Roman" w:hAnsi="Times New Roman" w:cs="Times New Roman"/>
          <w:iCs/>
          <w:sz w:val="26"/>
          <w:szCs w:val="26"/>
        </w:rPr>
      </w:pPr>
      <w:r w:rsidRPr="00851C76">
        <w:rPr>
          <w:rFonts w:ascii="Times New Roman" w:eastAsia="Times New Roman" w:hAnsi="Times New Roman" w:cs="Times New Roman"/>
          <w:sz w:val="26"/>
          <w:szCs w:val="26"/>
        </w:rPr>
        <w:t>Chương trình đào tạo của Trường được xây dựng, biên soạn theo các Thông tư số 03/2017/TT-BLĐTBXH ngày 01 tháng 3 năm 2017 Q</w:t>
      </w:r>
      <w:r w:rsidRPr="00851C76">
        <w:rPr>
          <w:rFonts w:ascii="Times New Roman" w:eastAsia="Times New Roman" w:hAnsi="Times New Roman" w:cs="Times New Roman"/>
          <w:sz w:val="26"/>
          <w:szCs w:val="26"/>
          <w:lang w:val="pt-BR"/>
        </w:rPr>
        <w:t>uy định về quy trình xây dựng, thẩm định và ban hành chương trình; tổ chức biên soạn, lựa chọn, thẩm định giáo trình đào tạo trình độ trung cấp, trình độ cao đẳng</w:t>
      </w:r>
      <w:r w:rsidRPr="00851C76">
        <w:rPr>
          <w:rFonts w:ascii="Times New Roman" w:eastAsia="Times New Roman" w:hAnsi="Times New Roman" w:cs="Times New Roman"/>
          <w:sz w:val="26"/>
          <w:szCs w:val="26"/>
        </w:rPr>
        <w:t xml:space="preserve">; Thông tư 12/2017/TT-BLĐTBXH ngày 20 tháng 4 năm 2017 </w:t>
      </w:r>
      <w:r w:rsidRPr="00851C76">
        <w:rPr>
          <w:rFonts w:ascii="Times New Roman" w:eastAsia="Times New Roman" w:hAnsi="Times New Roman" w:cs="Times New Roman"/>
          <w:sz w:val="26"/>
          <w:szCs w:val="26"/>
          <w:lang w:val="pt-BR"/>
        </w:rPr>
        <w:t>quy định khối lượng kiến thức tối thiểu, yêu cầu về năng lực mà người học đạt được sau khi tốt nghiệp trình độ trung cấp, trình độ cao đẳng</w:t>
      </w:r>
      <w:r w:rsidRPr="00851C76">
        <w:rPr>
          <w:rFonts w:ascii="Times New Roman" w:eastAsia="Times New Roman" w:hAnsi="Times New Roman" w:cs="Times New Roman"/>
          <w:sz w:val="26"/>
          <w:szCs w:val="26"/>
        </w:rPr>
        <w:t xml:space="preserve">. </w:t>
      </w:r>
      <w:r w:rsidRPr="00851C76">
        <w:rPr>
          <w:rFonts w:ascii="Times New Roman" w:eastAsia="Times New Roman" w:hAnsi="Times New Roman" w:cs="Times New Roman"/>
          <w:iCs/>
          <w:sz w:val="26"/>
          <w:szCs w:val="26"/>
        </w:rPr>
        <w:t>Trước khi đưa vào sử dụng, Nhà trường có quyết định ban hành chương trình đào tạo (</w:t>
      </w:r>
      <w:r w:rsidRPr="00851C76">
        <w:rPr>
          <w:rFonts w:ascii="Times New Roman" w:eastAsia="Times New Roman" w:hAnsi="Times New Roman" w:cs="Times New Roman"/>
          <w:i/>
          <w:sz w:val="26"/>
          <w:szCs w:val="26"/>
        </w:rPr>
        <w:t>1</w:t>
      </w:r>
      <w:r w:rsidRPr="00851C76">
        <w:rPr>
          <w:rFonts w:ascii="Times New Roman" w:eastAsia="Times New Roman" w:hAnsi="Times New Roman" w:cs="Times New Roman"/>
          <w:i/>
          <w:sz w:val="26"/>
          <w:szCs w:val="26"/>
          <w:lang w:val="nl-NL"/>
        </w:rPr>
        <w:t xml:space="preserve">.1.12 </w:t>
      </w:r>
      <w:r w:rsidRPr="00851C76">
        <w:rPr>
          <w:rFonts w:ascii="Times New Roman" w:eastAsia="Times New Roman" w:hAnsi="Times New Roman" w:cs="Times New Roman"/>
          <w:i/>
          <w:iCs/>
          <w:sz w:val="26"/>
          <w:szCs w:val="26"/>
        </w:rPr>
        <w:t>– Quyết định ban hành chương trình đào tạo</w:t>
      </w:r>
      <w:r w:rsidRPr="00851C76">
        <w:rPr>
          <w:rFonts w:ascii="Times New Roman" w:eastAsia="Times New Roman" w:hAnsi="Times New Roman" w:cs="Times New Roman"/>
          <w:iCs/>
          <w:sz w:val="26"/>
          <w:szCs w:val="26"/>
        </w:rPr>
        <w:t>)</w:t>
      </w:r>
    </w:p>
    <w:p w:rsidR="00192134" w:rsidRPr="00851C76" w:rsidRDefault="00192134" w:rsidP="001E3D85">
      <w:pPr>
        <w:widowControl w:val="0"/>
        <w:autoSpaceDE w:val="0"/>
        <w:autoSpaceDN w:val="0"/>
        <w:adjustRightInd w:val="0"/>
        <w:spacing w:before="80" w:after="80" w:line="264" w:lineRule="auto"/>
        <w:ind w:firstLine="720"/>
        <w:jc w:val="both"/>
        <w:rPr>
          <w:rFonts w:ascii="Times New Roman" w:eastAsia="Times New Roman" w:hAnsi="Times New Roman" w:cs="Times New Roman"/>
          <w:iCs/>
          <w:sz w:val="26"/>
          <w:szCs w:val="26"/>
        </w:rPr>
      </w:pPr>
      <w:r w:rsidRPr="00851C76">
        <w:rPr>
          <w:rFonts w:ascii="Times New Roman" w:eastAsia="Times New Roman" w:hAnsi="Times New Roman" w:cs="Times New Roman"/>
          <w:iCs/>
          <w:sz w:val="26"/>
          <w:szCs w:val="26"/>
        </w:rPr>
        <w:t>Chương trình đào tạo ngành Công nghệ chế tạo máy được ban hành trong đó bao gồm chương trình các môn học chi tiết (</w:t>
      </w:r>
      <w:r w:rsidRPr="00851C76">
        <w:rPr>
          <w:rFonts w:ascii="Times New Roman" w:eastAsia="Times New Roman" w:hAnsi="Times New Roman" w:cs="Times New Roman"/>
          <w:i/>
          <w:sz w:val="26"/>
          <w:szCs w:val="26"/>
        </w:rPr>
        <w:t>1</w:t>
      </w:r>
      <w:r w:rsidRPr="00851C76">
        <w:rPr>
          <w:rFonts w:ascii="Times New Roman" w:eastAsia="Times New Roman" w:hAnsi="Times New Roman" w:cs="Times New Roman"/>
          <w:i/>
          <w:sz w:val="26"/>
          <w:szCs w:val="26"/>
          <w:lang w:val="nl-NL"/>
        </w:rPr>
        <w:t xml:space="preserve">.1.13 </w:t>
      </w:r>
      <w:r w:rsidRPr="00851C76">
        <w:rPr>
          <w:rFonts w:ascii="Times New Roman" w:eastAsia="Times New Roman" w:hAnsi="Times New Roman" w:cs="Times New Roman"/>
          <w:i/>
          <w:iCs/>
          <w:sz w:val="26"/>
          <w:szCs w:val="26"/>
        </w:rPr>
        <w:t>– Chương trình đào tạo ngành Công nghệ chế tạo máy</w:t>
      </w:r>
      <w:r w:rsidRPr="00851C76">
        <w:rPr>
          <w:rFonts w:ascii="Times New Roman" w:eastAsia="Times New Roman" w:hAnsi="Times New Roman" w:cs="Times New Roman"/>
          <w:iCs/>
          <w:sz w:val="26"/>
          <w:szCs w:val="26"/>
        </w:rPr>
        <w:t>).</w:t>
      </w:r>
    </w:p>
    <w:p w:rsidR="00192134" w:rsidRPr="00851C76" w:rsidRDefault="00192134" w:rsidP="001E3D85">
      <w:pPr>
        <w:widowControl w:val="0"/>
        <w:autoSpaceDE w:val="0"/>
        <w:autoSpaceDN w:val="0"/>
        <w:adjustRightInd w:val="0"/>
        <w:spacing w:before="80" w:after="80" w:line="264" w:lineRule="auto"/>
        <w:ind w:firstLine="720"/>
        <w:jc w:val="both"/>
        <w:rPr>
          <w:rFonts w:ascii="Times New Roman" w:eastAsia="Times New Roman" w:hAnsi="Times New Roman" w:cs="Times New Roman"/>
          <w:sz w:val="26"/>
          <w:szCs w:val="26"/>
          <w:lang w:val="pt-BR"/>
        </w:rPr>
      </w:pPr>
      <w:r w:rsidRPr="00851C76">
        <w:rPr>
          <w:rFonts w:ascii="Times New Roman" w:eastAsia="Times New Roman" w:hAnsi="Times New Roman" w:cs="Times New Roman"/>
          <w:iCs/>
          <w:sz w:val="26"/>
          <w:szCs w:val="26"/>
        </w:rPr>
        <w:t>Trong mỗi chương trình môn học chi tiết có đề mục điều kiện thực hiện và hướng dẫn thực hiện môn học thể hiện được những yêu cầu tối thiểu về cơ sở vật chất, đội ngũ giáo viên để triển khai thực hiện chương trình đào tạo nhằm đảm bảo chất lượng đào tạo (</w:t>
      </w:r>
      <w:r w:rsidRPr="00851C76">
        <w:rPr>
          <w:rFonts w:ascii="Times New Roman" w:eastAsia="Times New Roman" w:hAnsi="Times New Roman" w:cs="Times New Roman"/>
          <w:i/>
          <w:iCs/>
          <w:sz w:val="26"/>
          <w:szCs w:val="26"/>
        </w:rPr>
        <w:t>4.5.01 – Chương trình môn học chi tiết)</w:t>
      </w:r>
      <w:r w:rsidRPr="00851C76">
        <w:rPr>
          <w:rFonts w:ascii="Times New Roman" w:eastAsia="Times New Roman" w:hAnsi="Times New Roman" w:cs="Times New Roman"/>
          <w:iCs/>
          <w:sz w:val="26"/>
          <w:szCs w:val="26"/>
        </w:rPr>
        <w:t>.</w:t>
      </w:r>
    </w:p>
    <w:p w:rsidR="00CF7B41" w:rsidRPr="00851C76" w:rsidRDefault="00CF7B41" w:rsidP="001E3D85">
      <w:pPr>
        <w:spacing w:before="80" w:after="80" w:line="264" w:lineRule="auto"/>
        <w:jc w:val="both"/>
        <w:rPr>
          <w:rFonts w:ascii="Times New Roman" w:eastAsia="Times New Roman" w:hAnsi="Times New Roman" w:cs="Times New Roman"/>
          <w:b/>
          <w:sz w:val="26"/>
          <w:szCs w:val="26"/>
        </w:rPr>
      </w:pPr>
      <w:r w:rsidRPr="00851C76">
        <w:rPr>
          <w:rFonts w:ascii="Times New Roman" w:eastAsia="Times New Roman" w:hAnsi="Times New Roman" w:cs="Times New Roman"/>
          <w:b/>
          <w:sz w:val="26"/>
          <w:szCs w:val="26"/>
        </w:rPr>
        <w:t>Điểm tự đánh giá tiêu chuẩn 5, tiêu chí 4: 2 điểm</w:t>
      </w:r>
    </w:p>
    <w:p w:rsidR="00363AF4" w:rsidRPr="00851C76" w:rsidRDefault="00363AF4" w:rsidP="001E3D85">
      <w:pPr>
        <w:spacing w:before="80" w:after="80" w:line="264" w:lineRule="auto"/>
        <w:jc w:val="both"/>
        <w:rPr>
          <w:rFonts w:ascii="Times New Roman" w:eastAsia="Times New Roman" w:hAnsi="Times New Roman" w:cs="Times New Roman"/>
          <w:b/>
          <w:sz w:val="26"/>
          <w:szCs w:val="26"/>
        </w:rPr>
      </w:pPr>
    </w:p>
    <w:p w:rsidR="00363AF4" w:rsidRPr="00851C76" w:rsidRDefault="00363AF4" w:rsidP="001E3D85">
      <w:pPr>
        <w:pBdr>
          <w:top w:val="single" w:sz="4" w:space="5" w:color="auto"/>
          <w:left w:val="single" w:sz="4" w:space="4" w:color="auto"/>
          <w:bottom w:val="single" w:sz="4" w:space="5" w:color="auto"/>
          <w:right w:val="single" w:sz="4" w:space="4" w:color="auto"/>
        </w:pBdr>
        <w:spacing w:before="80" w:after="80" w:line="264" w:lineRule="auto"/>
        <w:jc w:val="both"/>
        <w:rPr>
          <w:rFonts w:ascii="Times New Roman" w:eastAsia="Times New Roman" w:hAnsi="Times New Roman" w:cs="Times New Roman"/>
          <w:sz w:val="26"/>
          <w:szCs w:val="26"/>
        </w:rPr>
      </w:pPr>
      <w:r w:rsidRPr="00851C76">
        <w:rPr>
          <w:rFonts w:ascii="Times New Roman" w:eastAsia="Times New Roman" w:hAnsi="Times New Roman" w:cs="Times New Roman"/>
          <w:b/>
          <w:i/>
          <w:sz w:val="26"/>
          <w:szCs w:val="26"/>
        </w:rPr>
        <w:t>Tiêu chuẩn 4.</w:t>
      </w:r>
      <w:r w:rsidR="00A54F11" w:rsidRPr="00851C76">
        <w:rPr>
          <w:rFonts w:ascii="Times New Roman" w:eastAsia="Times New Roman" w:hAnsi="Times New Roman" w:cs="Times New Roman"/>
          <w:b/>
          <w:i/>
          <w:sz w:val="26"/>
          <w:szCs w:val="26"/>
        </w:rPr>
        <w:t>6</w:t>
      </w:r>
      <w:r w:rsidRPr="00851C76">
        <w:rPr>
          <w:rFonts w:ascii="Times New Roman" w:eastAsia="Times New Roman" w:hAnsi="Times New Roman" w:cs="Times New Roman"/>
          <w:b/>
          <w:i/>
          <w:sz w:val="26"/>
          <w:szCs w:val="26"/>
        </w:rPr>
        <w:t>:</w:t>
      </w:r>
      <w:r w:rsidRPr="00851C76">
        <w:rPr>
          <w:rFonts w:ascii="Times New Roman" w:eastAsia="Times New Roman" w:hAnsi="Times New Roman" w:cs="Times New Roman"/>
          <w:sz w:val="26"/>
          <w:szCs w:val="26"/>
        </w:rPr>
        <w:t xml:space="preserve"> Chương trình đào tạo thể hiện được </w:t>
      </w:r>
      <w:r w:rsidR="00A54F11" w:rsidRPr="00851C76">
        <w:rPr>
          <w:rFonts w:ascii="Times New Roman" w:eastAsia="Times New Roman" w:hAnsi="Times New Roman" w:cs="Times New Roman"/>
          <w:sz w:val="26"/>
          <w:szCs w:val="26"/>
        </w:rPr>
        <w:t>phương pháp đánh giá kết quả học tập, xác định mức độ đạt yêu cầu về năng lực của người học sau khi học xong các mô-đun, môn học của chương trình đào tạo</w:t>
      </w:r>
      <w:r w:rsidRPr="00851C76">
        <w:rPr>
          <w:rFonts w:ascii="Times New Roman" w:eastAsia="Times New Roman" w:hAnsi="Times New Roman" w:cs="Times New Roman"/>
          <w:sz w:val="26"/>
          <w:szCs w:val="26"/>
        </w:rPr>
        <w:t>.</w:t>
      </w:r>
    </w:p>
    <w:p w:rsidR="00363AF4" w:rsidRPr="00851C76" w:rsidRDefault="00363AF4" w:rsidP="001E3D85">
      <w:pPr>
        <w:spacing w:before="80" w:after="80" w:line="264" w:lineRule="auto"/>
        <w:jc w:val="both"/>
        <w:rPr>
          <w:rFonts w:ascii="Times New Roman" w:eastAsia="Times New Roman" w:hAnsi="Times New Roman" w:cs="Times New Roman"/>
          <w:b/>
          <w:sz w:val="26"/>
          <w:szCs w:val="26"/>
        </w:rPr>
      </w:pPr>
      <w:r w:rsidRPr="00851C76">
        <w:rPr>
          <w:rFonts w:ascii="Times New Roman" w:eastAsia="Times New Roman" w:hAnsi="Times New Roman" w:cs="Times New Roman"/>
          <w:b/>
          <w:sz w:val="26"/>
          <w:szCs w:val="26"/>
        </w:rPr>
        <w:t>Mô tả, phân tích, nhận định</w:t>
      </w:r>
    </w:p>
    <w:p w:rsidR="00F37CA7" w:rsidRPr="00851C76" w:rsidRDefault="00F37CA7" w:rsidP="001E3D85">
      <w:pPr>
        <w:widowControl w:val="0"/>
        <w:autoSpaceDE w:val="0"/>
        <w:autoSpaceDN w:val="0"/>
        <w:adjustRightInd w:val="0"/>
        <w:spacing w:before="80" w:after="80" w:line="264" w:lineRule="auto"/>
        <w:ind w:firstLine="720"/>
        <w:jc w:val="both"/>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Chương trình đào tạo của Trường được xây dựng, biên soạn theo các Thông tư số 03/2017/TT-BLĐTBXH ngày 01 tháng 3 năm 2017 Q</w:t>
      </w:r>
      <w:r w:rsidRPr="00851C76">
        <w:rPr>
          <w:rFonts w:ascii="Times New Roman" w:eastAsia="Times New Roman" w:hAnsi="Times New Roman" w:cs="Times New Roman"/>
          <w:sz w:val="26"/>
          <w:szCs w:val="26"/>
          <w:lang w:val="pt-BR"/>
        </w:rPr>
        <w:t>uy định về quy trình xây dựng, thẩm định và ban hành chương trình; tổ chức biên soạn, lựa chọn, thẩm định giáo trình đào tạo trình độ trung cấp, trình độ cao đẳng</w:t>
      </w:r>
      <w:r w:rsidRPr="00851C76">
        <w:rPr>
          <w:rFonts w:ascii="Times New Roman" w:eastAsia="Times New Roman" w:hAnsi="Times New Roman" w:cs="Times New Roman"/>
          <w:sz w:val="26"/>
          <w:szCs w:val="26"/>
        </w:rPr>
        <w:t xml:space="preserve">; Thông tư 12/2017/TT-BLĐTBXH ngày 20 tháng 4 năm 2017 </w:t>
      </w:r>
      <w:r w:rsidRPr="00851C76">
        <w:rPr>
          <w:rFonts w:ascii="Times New Roman" w:eastAsia="Times New Roman" w:hAnsi="Times New Roman" w:cs="Times New Roman"/>
          <w:sz w:val="26"/>
          <w:szCs w:val="26"/>
          <w:lang w:val="pt-BR"/>
        </w:rPr>
        <w:t>quy định khối lượng kiến thức tối thiểu, yêu cầu về năng lực mà người học đạt được sau khi tốt nghiệp trình độ trung cấp, trình độ cao đẳng</w:t>
      </w:r>
      <w:r w:rsidRPr="00851C76">
        <w:rPr>
          <w:rFonts w:ascii="Times New Roman" w:eastAsia="Times New Roman" w:hAnsi="Times New Roman" w:cs="Times New Roman"/>
          <w:sz w:val="26"/>
          <w:szCs w:val="26"/>
        </w:rPr>
        <w:t xml:space="preserve">. Do đó có đầy đủ mục tiêu đào tạo, trong đó bao gồm có cả mục tiêu chung, mục tiêu cụ thể như chuẩn về kiến thức, kỹ năng, thái độ và vị trí việc làm sau khi tốt nghiệp cần đạt được của chương trình </w:t>
      </w:r>
      <w:r w:rsidRPr="00851C76">
        <w:rPr>
          <w:rFonts w:ascii="Times New Roman" w:eastAsia="Times New Roman" w:hAnsi="Times New Roman" w:cs="Times New Roman"/>
          <w:i/>
          <w:sz w:val="26"/>
          <w:szCs w:val="26"/>
        </w:rPr>
        <w:t>(</w:t>
      </w:r>
      <w:r w:rsidRPr="00851C76">
        <w:rPr>
          <w:rFonts w:ascii="Times New Roman" w:eastAsia="Times New Roman" w:hAnsi="Times New Roman" w:cs="Times New Roman"/>
          <w:bCs/>
          <w:i/>
          <w:sz w:val="26"/>
          <w:szCs w:val="26"/>
          <w:lang w:val="nb-NO"/>
        </w:rPr>
        <w:t xml:space="preserve">1.1.13 </w:t>
      </w:r>
      <w:r w:rsidRPr="00851C76">
        <w:rPr>
          <w:rFonts w:ascii="Times New Roman" w:eastAsia="Times New Roman" w:hAnsi="Times New Roman" w:cs="Times New Roman"/>
          <w:i/>
          <w:sz w:val="26"/>
          <w:szCs w:val="26"/>
        </w:rPr>
        <w:t>- Chương trình đào tạo ngành Công nghệ chế tạo máy)</w:t>
      </w:r>
      <w:r w:rsidRPr="00851C76">
        <w:rPr>
          <w:rFonts w:ascii="Times New Roman" w:eastAsia="Times New Roman" w:hAnsi="Times New Roman" w:cs="Times New Roman"/>
          <w:sz w:val="26"/>
          <w:szCs w:val="26"/>
        </w:rPr>
        <w:t xml:space="preserve">. </w:t>
      </w:r>
    </w:p>
    <w:p w:rsidR="00F37CA7" w:rsidRPr="00851C76" w:rsidRDefault="00F37CA7" w:rsidP="001E3D85">
      <w:pPr>
        <w:spacing w:before="80" w:after="80" w:line="264" w:lineRule="auto"/>
        <w:ind w:firstLine="720"/>
        <w:jc w:val="both"/>
        <w:rPr>
          <w:rFonts w:ascii="Times New Roman" w:eastAsia="Times New Roman" w:hAnsi="Times New Roman" w:cs="Times New Roman"/>
          <w:i/>
          <w:sz w:val="26"/>
          <w:szCs w:val="26"/>
        </w:rPr>
      </w:pPr>
      <w:r w:rsidRPr="00851C76">
        <w:rPr>
          <w:rFonts w:ascii="Times New Roman" w:eastAsia="Times New Roman" w:hAnsi="Times New Roman" w:cs="Times New Roman"/>
          <w:sz w:val="26"/>
          <w:szCs w:val="26"/>
        </w:rPr>
        <w:lastRenderedPageBreak/>
        <w:t>Chương trình đào tạo ngành, nghề của trường được xây dựng, biên soạn trên những n</w:t>
      </w:r>
      <w:r w:rsidRPr="00851C76">
        <w:rPr>
          <w:rFonts w:ascii="Times New Roman" w:eastAsia="Times New Roman" w:hAnsi="Times New Roman" w:cs="Times New Roman"/>
          <w:sz w:val="26"/>
          <w:szCs w:val="26"/>
          <w:lang w:val="es-ES"/>
        </w:rPr>
        <w:t>ội dung được đảm bảo</w:t>
      </w:r>
      <w:r w:rsidRPr="00851C76">
        <w:rPr>
          <w:rFonts w:ascii="Times New Roman" w:eastAsia="Batang" w:hAnsi="Times New Roman" w:cs="Times New Roman"/>
          <w:sz w:val="26"/>
          <w:szCs w:val="26"/>
          <w:lang w:val="es-ES" w:eastAsia="ko-KR"/>
        </w:rPr>
        <w:t xml:space="preserve"> đúng </w:t>
      </w:r>
      <w:r w:rsidRPr="00851C76">
        <w:rPr>
          <w:rFonts w:ascii="Times New Roman" w:eastAsia="Batang" w:hAnsi="Times New Roman" w:cs="Times New Roman"/>
          <w:sz w:val="26"/>
          <w:szCs w:val="26"/>
          <w:lang w:val="vi-VN" w:eastAsia="ko-KR"/>
        </w:rPr>
        <w:t xml:space="preserve">quy định </w:t>
      </w:r>
      <w:r w:rsidRPr="00851C76">
        <w:rPr>
          <w:rFonts w:ascii="Times New Roman" w:eastAsia="Batang" w:hAnsi="Times New Roman" w:cs="Times New Roman"/>
          <w:sz w:val="26"/>
          <w:szCs w:val="26"/>
          <w:lang w:val="es-ES" w:eastAsia="ko-KR"/>
        </w:rPr>
        <w:t xml:space="preserve">về </w:t>
      </w:r>
      <w:r w:rsidRPr="00851C76">
        <w:rPr>
          <w:rFonts w:ascii="Times New Roman" w:eastAsia="Batang" w:hAnsi="Times New Roman" w:cs="Times New Roman"/>
          <w:sz w:val="26"/>
          <w:szCs w:val="26"/>
          <w:lang w:val="vi-VN" w:eastAsia="ko-KR"/>
        </w:rPr>
        <w:t>khối lượng kiến thức tối thiểu, yêu cầu về năng lực</w:t>
      </w:r>
      <w:r w:rsidRPr="00851C76">
        <w:rPr>
          <w:rFonts w:ascii="Times New Roman" w:eastAsia="Batang" w:hAnsi="Times New Roman" w:cs="Times New Roman"/>
          <w:sz w:val="26"/>
          <w:szCs w:val="26"/>
          <w:lang w:eastAsia="ko-KR"/>
        </w:rPr>
        <w:t>, kỹ năng</w:t>
      </w:r>
      <w:r w:rsidRPr="00851C76">
        <w:rPr>
          <w:rFonts w:ascii="Times New Roman" w:eastAsia="Batang" w:hAnsi="Times New Roman" w:cs="Times New Roman"/>
          <w:sz w:val="26"/>
          <w:szCs w:val="26"/>
          <w:lang w:val="vi-VN" w:eastAsia="ko-KR"/>
        </w:rPr>
        <w:t xml:space="preserve"> mà người học đạt được sau khi tốt nghiệp đối với </w:t>
      </w:r>
      <w:r w:rsidRPr="00851C76">
        <w:rPr>
          <w:rFonts w:ascii="Times New Roman" w:eastAsia="Batang" w:hAnsi="Times New Roman" w:cs="Times New Roman"/>
          <w:sz w:val="26"/>
          <w:szCs w:val="26"/>
          <w:lang w:eastAsia="ko-KR"/>
        </w:rPr>
        <w:t xml:space="preserve">từng </w:t>
      </w:r>
      <w:r w:rsidRPr="00851C76">
        <w:rPr>
          <w:rFonts w:ascii="Times New Roman" w:eastAsia="Batang" w:hAnsi="Times New Roman" w:cs="Times New Roman"/>
          <w:sz w:val="26"/>
          <w:szCs w:val="26"/>
          <w:lang w:val="vi-VN" w:eastAsia="ko-KR"/>
        </w:rPr>
        <w:t xml:space="preserve">trình độ </w:t>
      </w:r>
      <w:r w:rsidRPr="00851C76">
        <w:rPr>
          <w:rFonts w:ascii="Times New Roman" w:eastAsia="Batang" w:hAnsi="Times New Roman" w:cs="Times New Roman"/>
          <w:sz w:val="26"/>
          <w:szCs w:val="26"/>
          <w:lang w:val="es-ES" w:eastAsia="ko-KR"/>
        </w:rPr>
        <w:t xml:space="preserve">theo từng ngành, nghề và các </w:t>
      </w:r>
      <w:r w:rsidRPr="00851C76">
        <w:rPr>
          <w:rFonts w:ascii="Times New Roman" w:eastAsia="Times New Roman" w:hAnsi="Times New Roman" w:cs="Times New Roman"/>
          <w:sz w:val="26"/>
          <w:szCs w:val="26"/>
        </w:rPr>
        <w:t xml:space="preserve">ý kiến của từng thành viên trong Ban Biên soạn chương trình đào tạo </w:t>
      </w:r>
      <w:r w:rsidRPr="00851C76">
        <w:rPr>
          <w:rFonts w:ascii="Times New Roman" w:eastAsia="Times New Roman" w:hAnsi="Times New Roman" w:cs="Times New Roman"/>
          <w:i/>
          <w:sz w:val="26"/>
          <w:szCs w:val="26"/>
        </w:rPr>
        <w:t>(</w:t>
      </w:r>
      <w:r w:rsidRPr="00851C76">
        <w:rPr>
          <w:rFonts w:ascii="Times New Roman" w:eastAsia="Times New Roman" w:hAnsi="Times New Roman" w:cs="Times New Roman"/>
          <w:bCs/>
          <w:i/>
          <w:sz w:val="26"/>
          <w:szCs w:val="26"/>
          <w:lang w:val="nb-NO"/>
        </w:rPr>
        <w:t xml:space="preserve">1.1.08 </w:t>
      </w:r>
      <w:r w:rsidRPr="00851C76">
        <w:rPr>
          <w:rFonts w:ascii="Times New Roman" w:eastAsia="Calibri" w:hAnsi="Times New Roman" w:cs="Times New Roman"/>
          <w:i/>
          <w:sz w:val="26"/>
          <w:szCs w:val="26"/>
          <w:lang w:val="da-DK"/>
        </w:rPr>
        <w:t xml:space="preserve">- Quyết định thành lập Ban biên soạn chương trình đào tạo; </w:t>
      </w:r>
      <w:r w:rsidR="00F16DDA" w:rsidRPr="00851C76">
        <w:rPr>
          <w:rFonts w:ascii="Times New Roman" w:eastAsia="Calibri" w:hAnsi="Times New Roman" w:cs="Times New Roman"/>
          <w:i/>
          <w:sz w:val="26"/>
          <w:szCs w:val="26"/>
          <w:lang w:val="da-DK"/>
        </w:rPr>
        <w:t>1.1.07</w:t>
      </w:r>
      <w:r w:rsidRPr="00851C76">
        <w:rPr>
          <w:rFonts w:ascii="Times New Roman" w:eastAsia="Calibri" w:hAnsi="Times New Roman" w:cs="Times New Roman"/>
          <w:i/>
          <w:sz w:val="26"/>
          <w:szCs w:val="26"/>
          <w:lang w:val="da-DK"/>
        </w:rPr>
        <w:t xml:space="preserve"> - Quyết định thành lập Ban chỉ đạo xây dựng chương trình đào tạo)</w:t>
      </w:r>
      <w:r w:rsidRPr="00851C76">
        <w:rPr>
          <w:rFonts w:ascii="Times New Roman" w:eastAsia="Calibri" w:hAnsi="Times New Roman" w:cs="Times New Roman"/>
          <w:sz w:val="26"/>
          <w:szCs w:val="26"/>
          <w:lang w:val="da-DK"/>
        </w:rPr>
        <w:t>. Chương trình đào tạo</w:t>
      </w:r>
      <w:r w:rsidRPr="00851C76">
        <w:rPr>
          <w:rFonts w:ascii="Times New Roman" w:eastAsia="Times New Roman" w:hAnsi="Times New Roman" w:cs="Times New Roman"/>
          <w:i/>
          <w:sz w:val="26"/>
          <w:szCs w:val="26"/>
        </w:rPr>
        <w:t xml:space="preserve"> </w:t>
      </w:r>
      <w:r w:rsidRPr="00851C76">
        <w:rPr>
          <w:rFonts w:ascii="Times New Roman" w:eastAsia="Times New Roman" w:hAnsi="Times New Roman" w:cs="Times New Roman"/>
          <w:sz w:val="26"/>
          <w:szCs w:val="26"/>
        </w:rPr>
        <w:t xml:space="preserve">được thẩm định, nghiệm thu theo đúng quy định </w:t>
      </w:r>
      <w:r w:rsidRPr="00851C76">
        <w:rPr>
          <w:rFonts w:ascii="Times New Roman" w:eastAsia="Calibri" w:hAnsi="Times New Roman" w:cs="Times New Roman"/>
          <w:sz w:val="26"/>
          <w:szCs w:val="26"/>
          <w:lang w:val="da-DK"/>
        </w:rPr>
        <w:t xml:space="preserve">được </w:t>
      </w:r>
      <w:r w:rsidRPr="00851C76">
        <w:rPr>
          <w:rFonts w:ascii="Times New Roman" w:eastAsia="Times New Roman" w:hAnsi="Times New Roman" w:cs="Times New Roman"/>
          <w:sz w:val="26"/>
          <w:szCs w:val="26"/>
        </w:rPr>
        <w:t xml:space="preserve">ban hành trước khi đưa vào áp dụng, vận hành trong toàn trường, thành viên của Hội đồng thẩm định là giảng viên đã đủ và đạt về tiêu chuẩn chức danh nghề nghiệp, kinh nghiệm giảng dạy, trình độ chuyên môn được các khoa chọn lọc, giới thiệu và có sự tham gia của các chuyên gia thuộc các lĩnh vực đào tạo các ngành, nghề tương ứng của trường bạn, đơn vị sử dụng lao động </w:t>
      </w:r>
      <w:r w:rsidRPr="00851C76">
        <w:rPr>
          <w:rFonts w:ascii="Times New Roman" w:eastAsia="Times New Roman" w:hAnsi="Times New Roman" w:cs="Times New Roman"/>
          <w:i/>
          <w:sz w:val="26"/>
          <w:szCs w:val="26"/>
        </w:rPr>
        <w:t>(</w:t>
      </w:r>
      <w:r w:rsidRPr="00851C76">
        <w:rPr>
          <w:rFonts w:ascii="Times New Roman" w:eastAsia="Times New Roman" w:hAnsi="Times New Roman" w:cs="Times New Roman"/>
          <w:bCs/>
          <w:i/>
          <w:sz w:val="26"/>
          <w:szCs w:val="26"/>
          <w:lang w:val="nb-NO"/>
        </w:rPr>
        <w:t xml:space="preserve">1.1.09 </w:t>
      </w:r>
      <w:r w:rsidRPr="00851C76">
        <w:rPr>
          <w:rFonts w:ascii="Times New Roman" w:eastAsia="Times New Roman" w:hAnsi="Times New Roman" w:cs="Times New Roman"/>
          <w:i/>
          <w:sz w:val="26"/>
          <w:szCs w:val="26"/>
        </w:rPr>
        <w:t>-</w:t>
      </w:r>
      <w:r w:rsidRPr="00851C76">
        <w:rPr>
          <w:rFonts w:ascii="Times New Roman" w:eastAsia="Calibri" w:hAnsi="Times New Roman" w:cs="Times New Roman"/>
          <w:i/>
          <w:sz w:val="26"/>
          <w:szCs w:val="26"/>
          <w:lang w:val="da-DK"/>
        </w:rPr>
        <w:t xml:space="preserve"> Quyết định thành lập Hội đồng thẩm định chương trình đào tạo</w:t>
      </w:r>
      <w:r w:rsidRPr="00851C76">
        <w:rPr>
          <w:rFonts w:ascii="Times New Roman" w:eastAsia="Times New Roman" w:hAnsi="Times New Roman" w:cs="Times New Roman"/>
          <w:i/>
          <w:sz w:val="26"/>
          <w:szCs w:val="26"/>
        </w:rPr>
        <w:t xml:space="preserve">). </w:t>
      </w:r>
      <w:r w:rsidRPr="00851C76">
        <w:rPr>
          <w:rFonts w:ascii="Times New Roman" w:eastAsia="Times New Roman" w:hAnsi="Times New Roman" w:cs="Times New Roman"/>
          <w:iCs/>
          <w:sz w:val="26"/>
          <w:szCs w:val="26"/>
        </w:rPr>
        <w:t>Trước khi đưa vào sử dụng, Nhà trường có quyết định ban hành chương trình đào tạo (</w:t>
      </w:r>
      <w:r w:rsidRPr="00851C76">
        <w:rPr>
          <w:rFonts w:ascii="Times New Roman" w:eastAsia="Times New Roman" w:hAnsi="Times New Roman" w:cs="Times New Roman"/>
          <w:bCs/>
          <w:i/>
          <w:sz w:val="26"/>
          <w:szCs w:val="26"/>
          <w:lang w:val="nb-NO"/>
        </w:rPr>
        <w:t xml:space="preserve">1.1.12 </w:t>
      </w:r>
      <w:r w:rsidRPr="00851C76">
        <w:rPr>
          <w:rFonts w:ascii="Times New Roman" w:eastAsia="Times New Roman" w:hAnsi="Times New Roman" w:cs="Times New Roman"/>
          <w:i/>
          <w:iCs/>
          <w:sz w:val="26"/>
          <w:szCs w:val="26"/>
        </w:rPr>
        <w:t xml:space="preserve"> - Quyết định ban hành chương trình đào đạo</w:t>
      </w:r>
      <w:r w:rsidRPr="00851C76">
        <w:rPr>
          <w:rFonts w:ascii="Times New Roman" w:eastAsia="Times New Roman" w:hAnsi="Times New Roman" w:cs="Times New Roman"/>
          <w:iCs/>
          <w:sz w:val="26"/>
          <w:szCs w:val="26"/>
        </w:rPr>
        <w:t>)</w:t>
      </w:r>
      <w:r w:rsidRPr="00851C76">
        <w:rPr>
          <w:rFonts w:ascii="Times New Roman" w:eastAsia="Times New Roman" w:hAnsi="Times New Roman" w:cs="Times New Roman"/>
          <w:i/>
          <w:sz w:val="26"/>
          <w:szCs w:val="26"/>
        </w:rPr>
        <w:t>.</w:t>
      </w:r>
    </w:p>
    <w:p w:rsidR="0004463A" w:rsidRPr="00851C76" w:rsidRDefault="00F37CA7" w:rsidP="001E3D85">
      <w:pPr>
        <w:spacing w:before="80" w:after="80" w:line="264" w:lineRule="auto"/>
        <w:ind w:firstLine="567"/>
        <w:jc w:val="both"/>
        <w:rPr>
          <w:rFonts w:ascii="Times New Roman" w:eastAsia="Calibri" w:hAnsi="Times New Roman" w:cs="Times New Roman"/>
          <w:i/>
          <w:sz w:val="26"/>
          <w:szCs w:val="26"/>
        </w:rPr>
      </w:pPr>
      <w:r w:rsidRPr="00851C76">
        <w:rPr>
          <w:rFonts w:ascii="Times New Roman" w:eastAsia="Times New Roman" w:hAnsi="Times New Roman" w:cs="Times New Roman"/>
          <w:sz w:val="26"/>
          <w:szCs w:val="26"/>
        </w:rPr>
        <w:t>Trong chương trình đào tạo ngành, nghề Công nghệ chế tạo máy có nhiều môn học khác nhau. Mỗi c</w:t>
      </w:r>
      <w:r w:rsidRPr="00851C76">
        <w:rPr>
          <w:rFonts w:ascii="Times New Roman" w:eastAsia="Times New Roman" w:hAnsi="Times New Roman" w:cs="Times New Roman"/>
          <w:bCs/>
          <w:sz w:val="26"/>
          <w:szCs w:val="26"/>
          <w:lang w:val="nl-NL"/>
        </w:rPr>
        <w:t xml:space="preserve">hương trình </w:t>
      </w:r>
      <w:r w:rsidRPr="00851C76">
        <w:rPr>
          <w:rFonts w:ascii="Times New Roman" w:eastAsia="Times New Roman" w:hAnsi="Times New Roman" w:cs="Times New Roman"/>
          <w:sz w:val="26"/>
          <w:szCs w:val="26"/>
          <w:lang w:val="nl-NL"/>
        </w:rPr>
        <w:t xml:space="preserve">môn học chi tiết trong chương trình đào tạo Công nghệ chế tạo máy </w:t>
      </w:r>
      <w:r w:rsidRPr="00851C76">
        <w:rPr>
          <w:rFonts w:ascii="Times New Roman" w:eastAsia="Calibri" w:hAnsi="Times New Roman" w:cs="Times New Roman"/>
          <w:sz w:val="26"/>
          <w:szCs w:val="26"/>
          <w:lang w:val="vi-VN"/>
        </w:rPr>
        <w:t xml:space="preserve">đều </w:t>
      </w:r>
      <w:r w:rsidRPr="00851C76">
        <w:rPr>
          <w:rFonts w:ascii="Times New Roman" w:eastAsia="Calibri" w:hAnsi="Times New Roman" w:cs="Times New Roman"/>
          <w:sz w:val="26"/>
          <w:szCs w:val="26"/>
        </w:rPr>
        <w:t xml:space="preserve">xác định mục tiêu môn học về kiến thức, kỹ năng nghề, năng lực tự chủ và trách nhiệm. Đồng thời, </w:t>
      </w:r>
      <w:r w:rsidRPr="00851C76">
        <w:rPr>
          <w:rFonts w:ascii="Times New Roman" w:eastAsia="Times New Roman" w:hAnsi="Times New Roman" w:cs="Times New Roman"/>
          <w:sz w:val="26"/>
          <w:szCs w:val="26"/>
        </w:rPr>
        <w:t>c</w:t>
      </w:r>
      <w:r w:rsidRPr="00851C76">
        <w:rPr>
          <w:rFonts w:ascii="Times New Roman" w:eastAsia="Times New Roman" w:hAnsi="Times New Roman" w:cs="Times New Roman"/>
          <w:bCs/>
          <w:sz w:val="26"/>
          <w:szCs w:val="26"/>
          <w:lang w:val="nl-NL"/>
        </w:rPr>
        <w:t xml:space="preserve">hương trình </w:t>
      </w:r>
      <w:r w:rsidRPr="00851C76">
        <w:rPr>
          <w:rFonts w:ascii="Times New Roman" w:eastAsia="Times New Roman" w:hAnsi="Times New Roman" w:cs="Times New Roman"/>
          <w:sz w:val="26"/>
          <w:szCs w:val="26"/>
          <w:lang w:val="nl-NL"/>
        </w:rPr>
        <w:t xml:space="preserve">môn học chi tiết </w:t>
      </w:r>
      <w:r w:rsidRPr="00851C76">
        <w:rPr>
          <w:rFonts w:ascii="Times New Roman" w:eastAsia="Calibri" w:hAnsi="Times New Roman" w:cs="Times New Roman"/>
          <w:sz w:val="26"/>
          <w:szCs w:val="26"/>
          <w:lang w:val="vi-VN"/>
        </w:rPr>
        <w:t xml:space="preserve">quy định </w:t>
      </w:r>
      <w:r w:rsidRPr="00851C76">
        <w:rPr>
          <w:rFonts w:ascii="Times New Roman" w:eastAsia="Calibri" w:hAnsi="Times New Roman" w:cs="Times New Roman"/>
          <w:sz w:val="26"/>
          <w:szCs w:val="26"/>
        </w:rPr>
        <w:t>cụ thể</w:t>
      </w:r>
      <w:r w:rsidRPr="00851C76">
        <w:rPr>
          <w:rFonts w:ascii="Times New Roman" w:eastAsia="Calibri" w:hAnsi="Times New Roman" w:cs="Times New Roman"/>
          <w:sz w:val="26"/>
          <w:szCs w:val="26"/>
          <w:lang w:val="vi-VN"/>
        </w:rPr>
        <w:t xml:space="preserve"> </w:t>
      </w:r>
      <w:r w:rsidRPr="00851C76">
        <w:rPr>
          <w:rFonts w:ascii="Times New Roman" w:eastAsia="Times New Roman" w:hAnsi="Times New Roman" w:cs="Times New Roman"/>
          <w:sz w:val="26"/>
          <w:szCs w:val="26"/>
        </w:rPr>
        <w:t xml:space="preserve">phương pháp và hình thức </w:t>
      </w:r>
      <w:r w:rsidRPr="00851C76">
        <w:rPr>
          <w:rFonts w:ascii="Times New Roman" w:eastAsia="Calibri" w:hAnsi="Times New Roman" w:cs="Times New Roman"/>
          <w:sz w:val="26"/>
          <w:szCs w:val="26"/>
          <w:lang w:val="vi-VN"/>
        </w:rPr>
        <w:t>đánh giá kết quả học tập như: các kiến thức cơ bản, cách thức kiểm tra đánh giá lý thuyết hay thực hành; hình thức thi trắc nghiệm hay tự luận</w:t>
      </w:r>
      <w:r w:rsidRPr="00851C76">
        <w:rPr>
          <w:rFonts w:ascii="Times New Roman" w:eastAsia="Calibri" w:hAnsi="Times New Roman" w:cs="Times New Roman"/>
          <w:sz w:val="26"/>
          <w:szCs w:val="26"/>
        </w:rPr>
        <w:t>, nội dung và phương pháp đánh giá</w:t>
      </w:r>
      <w:r w:rsidRPr="00851C76">
        <w:rPr>
          <w:rFonts w:ascii="Times New Roman" w:eastAsia="Calibri" w:hAnsi="Times New Roman" w:cs="Times New Roman"/>
          <w:sz w:val="26"/>
          <w:szCs w:val="26"/>
          <w:lang w:val="vi-VN"/>
        </w:rPr>
        <w:t xml:space="preserve"> </w:t>
      </w:r>
      <w:r w:rsidRPr="00851C76">
        <w:rPr>
          <w:rFonts w:ascii="Times New Roman" w:eastAsia="Calibri" w:hAnsi="Times New Roman" w:cs="Times New Roman"/>
          <w:sz w:val="26"/>
          <w:szCs w:val="26"/>
        </w:rPr>
        <w:t xml:space="preserve">sau khi học xong môn học </w:t>
      </w:r>
      <w:r w:rsidRPr="00851C76">
        <w:rPr>
          <w:rFonts w:ascii="Times New Roman" w:eastAsia="Times New Roman" w:hAnsi="Times New Roman" w:cs="Times New Roman"/>
          <w:sz w:val="26"/>
          <w:szCs w:val="26"/>
        </w:rPr>
        <w:t>(</w:t>
      </w:r>
      <w:r w:rsidRPr="00851C76">
        <w:rPr>
          <w:rFonts w:ascii="Times New Roman" w:eastAsia="Calibri" w:hAnsi="Times New Roman" w:cs="Times New Roman"/>
          <w:i/>
          <w:sz w:val="26"/>
          <w:szCs w:val="26"/>
          <w:lang w:val="da-DK"/>
        </w:rPr>
        <w:t>4.5.01 - Chương trình môn học chi tiết</w:t>
      </w:r>
      <w:r w:rsidR="00F16DDA" w:rsidRPr="00851C76">
        <w:rPr>
          <w:rFonts w:ascii="Times New Roman" w:eastAsia="Calibri" w:hAnsi="Times New Roman" w:cs="Times New Roman"/>
          <w:i/>
          <w:sz w:val="26"/>
          <w:szCs w:val="26"/>
          <w:lang w:val="da-DK"/>
        </w:rPr>
        <w:t xml:space="preserve"> ngành nghề Công nghệ chế tạo máy</w:t>
      </w:r>
      <w:r w:rsidRPr="00851C76">
        <w:rPr>
          <w:rFonts w:ascii="Times New Roman" w:eastAsia="Times New Roman" w:hAnsi="Times New Roman" w:cs="Times New Roman"/>
          <w:i/>
          <w:sz w:val="26"/>
          <w:szCs w:val="26"/>
        </w:rPr>
        <w:t>)</w:t>
      </w:r>
      <w:r w:rsidRPr="00851C76">
        <w:rPr>
          <w:rFonts w:ascii="Times New Roman" w:eastAsia="Calibri" w:hAnsi="Times New Roman" w:cs="Times New Roman"/>
          <w:i/>
          <w:sz w:val="26"/>
          <w:szCs w:val="26"/>
        </w:rPr>
        <w:t>.</w:t>
      </w:r>
    </w:p>
    <w:p w:rsidR="00363AF4" w:rsidRPr="00851C76" w:rsidRDefault="00363AF4" w:rsidP="001E3D85">
      <w:pPr>
        <w:spacing w:before="80" w:after="80" w:line="264" w:lineRule="auto"/>
        <w:jc w:val="both"/>
        <w:rPr>
          <w:rFonts w:ascii="Times New Roman" w:eastAsia="Times New Roman" w:hAnsi="Times New Roman" w:cs="Times New Roman"/>
          <w:b/>
          <w:sz w:val="26"/>
          <w:szCs w:val="26"/>
        </w:rPr>
      </w:pPr>
      <w:r w:rsidRPr="00851C76">
        <w:rPr>
          <w:rFonts w:ascii="Times New Roman" w:eastAsia="Times New Roman" w:hAnsi="Times New Roman" w:cs="Times New Roman"/>
          <w:b/>
          <w:sz w:val="26"/>
          <w:szCs w:val="26"/>
        </w:rPr>
        <w:t xml:space="preserve">Điểm tự đánh giá tiêu chuẩn </w:t>
      </w:r>
      <w:r w:rsidR="00A54F11" w:rsidRPr="00851C76">
        <w:rPr>
          <w:rFonts w:ascii="Times New Roman" w:eastAsia="Times New Roman" w:hAnsi="Times New Roman" w:cs="Times New Roman"/>
          <w:b/>
          <w:sz w:val="26"/>
          <w:szCs w:val="26"/>
        </w:rPr>
        <w:t>6</w:t>
      </w:r>
      <w:r w:rsidRPr="00851C76">
        <w:rPr>
          <w:rFonts w:ascii="Times New Roman" w:eastAsia="Times New Roman" w:hAnsi="Times New Roman" w:cs="Times New Roman"/>
          <w:b/>
          <w:sz w:val="26"/>
          <w:szCs w:val="26"/>
        </w:rPr>
        <w:t>, tiêu chí 4: 2 điểm</w:t>
      </w:r>
    </w:p>
    <w:p w:rsidR="00FC6192" w:rsidRPr="00851C76" w:rsidRDefault="00FC6192" w:rsidP="001E3D85">
      <w:pPr>
        <w:spacing w:before="80" w:after="80" w:line="264" w:lineRule="auto"/>
        <w:jc w:val="both"/>
        <w:rPr>
          <w:rFonts w:ascii="Times New Roman" w:eastAsia="Times New Roman" w:hAnsi="Times New Roman" w:cs="Times New Roman"/>
          <w:b/>
          <w:sz w:val="26"/>
          <w:szCs w:val="26"/>
        </w:rPr>
      </w:pPr>
    </w:p>
    <w:p w:rsidR="00FC6192" w:rsidRPr="00851C76" w:rsidRDefault="00FC6192" w:rsidP="001E3D85">
      <w:pPr>
        <w:pBdr>
          <w:top w:val="single" w:sz="4" w:space="5" w:color="auto"/>
          <w:left w:val="single" w:sz="4" w:space="4" w:color="auto"/>
          <w:bottom w:val="single" w:sz="4" w:space="5" w:color="auto"/>
          <w:right w:val="single" w:sz="4" w:space="4" w:color="auto"/>
        </w:pBdr>
        <w:spacing w:before="80" w:after="80" w:line="264" w:lineRule="auto"/>
        <w:jc w:val="both"/>
        <w:rPr>
          <w:rFonts w:ascii="Times New Roman" w:eastAsia="Times New Roman" w:hAnsi="Times New Roman" w:cs="Times New Roman"/>
          <w:b/>
          <w:sz w:val="26"/>
          <w:szCs w:val="26"/>
          <w:u w:val="single"/>
        </w:rPr>
      </w:pPr>
      <w:r w:rsidRPr="00851C76">
        <w:rPr>
          <w:rFonts w:ascii="Times New Roman" w:eastAsia="Times New Roman" w:hAnsi="Times New Roman" w:cs="Times New Roman"/>
          <w:b/>
          <w:i/>
          <w:sz w:val="26"/>
          <w:szCs w:val="26"/>
        </w:rPr>
        <w:t>Tiêu chuẩn 4.7:</w:t>
      </w:r>
      <w:r w:rsidRPr="00851C76">
        <w:rPr>
          <w:rFonts w:ascii="Times New Roman" w:eastAsia="Times New Roman" w:hAnsi="Times New Roman" w:cs="Times New Roman"/>
          <w:sz w:val="26"/>
          <w:szCs w:val="26"/>
        </w:rPr>
        <w:t xml:space="preserve"> </w:t>
      </w:r>
      <w:r w:rsidR="008D5B09" w:rsidRPr="00851C76">
        <w:rPr>
          <w:rFonts w:ascii="Times New Roman" w:eastAsia="Times New Roman" w:hAnsi="Times New Roman" w:cs="Times New Roman"/>
          <w:sz w:val="26"/>
          <w:szCs w:val="26"/>
          <w:lang w:val="pt-BR"/>
        </w:rPr>
        <w:t>Chương trình đào tạo đảm bảo phù hợp với yêu cầu phát triển của ngành, địa phương và đất nước, phù hợp với kỹ thuật công nghệ trong sản xuất, dịch vụ</w:t>
      </w:r>
      <w:r w:rsidRPr="00851C76">
        <w:rPr>
          <w:rFonts w:ascii="Times New Roman" w:eastAsia="Times New Roman" w:hAnsi="Times New Roman" w:cs="Times New Roman"/>
          <w:sz w:val="26"/>
          <w:szCs w:val="26"/>
          <w:lang w:val="pt-BR"/>
        </w:rPr>
        <w:t>.</w:t>
      </w:r>
    </w:p>
    <w:p w:rsidR="00FC6192" w:rsidRPr="00851C76" w:rsidRDefault="00FC6192" w:rsidP="001E3D85">
      <w:pPr>
        <w:spacing w:before="80" w:after="80" w:line="264" w:lineRule="auto"/>
        <w:jc w:val="both"/>
        <w:rPr>
          <w:rFonts w:ascii="Times New Roman" w:eastAsia="Times New Roman" w:hAnsi="Times New Roman" w:cs="Times New Roman"/>
          <w:b/>
          <w:sz w:val="26"/>
          <w:szCs w:val="26"/>
        </w:rPr>
      </w:pPr>
      <w:r w:rsidRPr="00851C76">
        <w:rPr>
          <w:rFonts w:ascii="Times New Roman" w:eastAsia="Times New Roman" w:hAnsi="Times New Roman" w:cs="Times New Roman"/>
          <w:b/>
          <w:sz w:val="26"/>
          <w:szCs w:val="26"/>
        </w:rPr>
        <w:t>Mô tả, phân tích, nhận định</w:t>
      </w:r>
    </w:p>
    <w:p w:rsidR="004B6292" w:rsidRPr="00851C76" w:rsidRDefault="004E43B0" w:rsidP="001E3D85">
      <w:pPr>
        <w:spacing w:before="80" w:after="80" w:line="264" w:lineRule="auto"/>
        <w:ind w:firstLine="567"/>
        <w:jc w:val="both"/>
        <w:rPr>
          <w:rFonts w:ascii="Times New Roman" w:eastAsia="Times New Roman" w:hAnsi="Times New Roman" w:cs="Times New Roman"/>
          <w:i/>
          <w:sz w:val="26"/>
          <w:szCs w:val="26"/>
        </w:rPr>
      </w:pPr>
      <w:r w:rsidRPr="00851C76">
        <w:rPr>
          <w:rFonts w:ascii="Times New Roman" w:eastAsia="Times New Roman" w:hAnsi="Times New Roman" w:cs="Times New Roman"/>
          <w:sz w:val="26"/>
          <w:szCs w:val="26"/>
        </w:rPr>
        <w:t xml:space="preserve">Hàng năm, </w:t>
      </w:r>
      <w:r w:rsidR="00454631" w:rsidRPr="00851C76">
        <w:rPr>
          <w:rFonts w:ascii="Times New Roman" w:eastAsia="Times New Roman" w:hAnsi="Times New Roman" w:cs="Times New Roman"/>
          <w:sz w:val="26"/>
          <w:szCs w:val="26"/>
        </w:rPr>
        <w:t xml:space="preserve">Trung tâm Quan hệ doanh nghiệp phối hợp với Khoa Cơ khí </w:t>
      </w:r>
      <w:r w:rsidR="00BC3AD0" w:rsidRPr="00851C76">
        <w:rPr>
          <w:rFonts w:ascii="Times New Roman" w:eastAsia="Times New Roman" w:hAnsi="Times New Roman" w:cs="Times New Roman"/>
          <w:sz w:val="26"/>
          <w:szCs w:val="26"/>
        </w:rPr>
        <w:t xml:space="preserve">lập </w:t>
      </w:r>
      <w:r w:rsidR="00175D0B" w:rsidRPr="00851C76">
        <w:rPr>
          <w:rFonts w:ascii="Times New Roman" w:eastAsia="Times New Roman" w:hAnsi="Times New Roman" w:cs="Times New Roman"/>
          <w:sz w:val="26"/>
          <w:szCs w:val="26"/>
        </w:rPr>
        <w:t xml:space="preserve">Kế hoạch khảo sát về tình hình thực tập tốt nghiệp, chất lượng đào tạo, </w:t>
      </w:r>
      <w:r w:rsidR="00175D0B" w:rsidRPr="00851C76">
        <w:rPr>
          <w:rFonts w:ascii="Times New Roman" w:hAnsi="Times New Roman" w:cs="Times New Roman"/>
          <w:sz w:val="26"/>
          <w:szCs w:val="26"/>
        </w:rPr>
        <w:t xml:space="preserve">khả năng đáp ứng yêu cầu của học sinh, sinh viên sau khi tốt nghiệp </w:t>
      </w:r>
      <w:r w:rsidR="00175D0B" w:rsidRPr="00851C76">
        <w:rPr>
          <w:rFonts w:ascii="Times New Roman" w:hAnsi="Times New Roman" w:cs="Times New Roman"/>
          <w:i/>
          <w:sz w:val="26"/>
          <w:szCs w:val="26"/>
        </w:rPr>
        <w:t>(</w:t>
      </w:r>
      <w:r w:rsidR="00BC3AD0" w:rsidRPr="00851C76">
        <w:rPr>
          <w:rFonts w:ascii="Times New Roman" w:hAnsi="Times New Roman" w:cs="Times New Roman"/>
          <w:i/>
          <w:sz w:val="26"/>
          <w:szCs w:val="26"/>
        </w:rPr>
        <w:t>7.1.01</w:t>
      </w:r>
      <w:r w:rsidR="0025747C" w:rsidRPr="00851C76">
        <w:rPr>
          <w:rFonts w:ascii="Times New Roman" w:hAnsi="Times New Roman" w:cs="Times New Roman"/>
          <w:i/>
          <w:sz w:val="26"/>
          <w:szCs w:val="26"/>
        </w:rPr>
        <w:t xml:space="preserve"> </w:t>
      </w:r>
      <w:r w:rsidR="00BC3AD0" w:rsidRPr="00851C76">
        <w:rPr>
          <w:rFonts w:ascii="Times New Roman" w:hAnsi="Times New Roman" w:cs="Times New Roman"/>
          <w:i/>
          <w:sz w:val="26"/>
          <w:szCs w:val="26"/>
        </w:rPr>
        <w:t xml:space="preserve"> Kế hoạch số 1138/KH-LTT-TTQHDN ngày 15/10/2018 về việc Khảo sát doanh nghiệp về chất lượng đào tạo và học sinh sinh viên có việc làm sau khi tốt nghiệp năm 2018; Kế hoạch số 342/KH-LTT-TTQHDN ngày 11/04/2019  về việc Khảo sát Học sinh sinh viên  thực tập tốt nghiệp tại Cơ quan, doanh nghiệp về chất lượng đào tạo của nhà trường năm 2019;</w:t>
      </w:r>
      <w:r w:rsidR="00454631" w:rsidRPr="00851C76">
        <w:rPr>
          <w:rFonts w:ascii="Times New Roman" w:hAnsi="Times New Roman" w:cs="Times New Roman"/>
          <w:i/>
          <w:sz w:val="26"/>
          <w:szCs w:val="26"/>
        </w:rPr>
        <w:t xml:space="preserve"> </w:t>
      </w:r>
      <w:r w:rsidR="00454631" w:rsidRPr="00851C76">
        <w:rPr>
          <w:rFonts w:ascii="Times New Roman" w:hAnsi="Times New Roman" w:cs="Times New Roman"/>
          <w:sz w:val="26"/>
          <w:szCs w:val="26"/>
        </w:rPr>
        <w:t xml:space="preserve">để có thông tin chính xác và ghi nhận lại những ý kiến, đóng góp cần thiết, </w:t>
      </w:r>
      <w:r w:rsidR="009408C0" w:rsidRPr="00851C76">
        <w:rPr>
          <w:rFonts w:ascii="Times New Roman" w:hAnsi="Times New Roman" w:cs="Times New Roman"/>
          <w:sz w:val="26"/>
          <w:szCs w:val="26"/>
        </w:rPr>
        <w:t xml:space="preserve">Trung tâm Quan hệ doanh nghiệp phát chuyển đi các phiếu khảo sát đến </w:t>
      </w:r>
      <w:r w:rsidRPr="00851C76">
        <w:rPr>
          <w:rFonts w:ascii="Times New Roman" w:eastAsia="Times New Roman" w:hAnsi="Times New Roman" w:cs="Times New Roman"/>
          <w:sz w:val="26"/>
          <w:szCs w:val="26"/>
        </w:rPr>
        <w:t xml:space="preserve">nhà tuyển dụng, người sử dụng lao động, cựu học sinh, sinh viên đã đi làm </w:t>
      </w:r>
      <w:r w:rsidRPr="00851C76">
        <w:rPr>
          <w:rFonts w:ascii="Times New Roman" w:eastAsia="Times New Roman" w:hAnsi="Times New Roman" w:cs="Times New Roman"/>
          <w:sz w:val="26"/>
          <w:szCs w:val="26"/>
          <w:lang w:val="vi-VN"/>
        </w:rPr>
        <w:t xml:space="preserve">về kiến thức, trình độ tay nghề của </w:t>
      </w:r>
      <w:r w:rsidRPr="00851C76">
        <w:rPr>
          <w:rFonts w:ascii="Times New Roman" w:eastAsia="Times New Roman" w:hAnsi="Times New Roman" w:cs="Times New Roman"/>
          <w:sz w:val="26"/>
          <w:szCs w:val="26"/>
        </w:rPr>
        <w:t>sinh viên</w:t>
      </w:r>
      <w:r w:rsidRPr="00851C76">
        <w:rPr>
          <w:rFonts w:ascii="Times New Roman" w:eastAsia="Times New Roman" w:hAnsi="Times New Roman" w:cs="Times New Roman"/>
          <w:sz w:val="26"/>
          <w:szCs w:val="26"/>
          <w:lang w:val="vi-VN"/>
        </w:rPr>
        <w:t xml:space="preserve"> tốt nghiệp</w:t>
      </w:r>
      <w:r w:rsidRPr="00851C76">
        <w:rPr>
          <w:rFonts w:ascii="Times New Roman" w:eastAsia="Times New Roman" w:hAnsi="Times New Roman" w:cs="Times New Roman"/>
          <w:sz w:val="26"/>
          <w:szCs w:val="26"/>
        </w:rPr>
        <w:t>, về chương trình đào tạo, chất lượng đào tạo của nhà trường</w:t>
      </w:r>
      <w:r w:rsidRPr="00851C76">
        <w:rPr>
          <w:rFonts w:ascii="Times New Roman" w:eastAsia="Times New Roman" w:hAnsi="Times New Roman" w:cs="Times New Roman"/>
          <w:sz w:val="26"/>
          <w:szCs w:val="26"/>
          <w:lang w:val="vi-VN"/>
        </w:rPr>
        <w:t xml:space="preserve"> </w:t>
      </w:r>
      <w:r w:rsidRPr="00851C76">
        <w:rPr>
          <w:rFonts w:ascii="Times New Roman" w:eastAsia="Times New Roman" w:hAnsi="Times New Roman" w:cs="Times New Roman"/>
          <w:i/>
          <w:sz w:val="26"/>
          <w:szCs w:val="26"/>
        </w:rPr>
        <w:t>(4.7.0</w:t>
      </w:r>
      <w:r w:rsidR="00530EE3" w:rsidRPr="00851C76">
        <w:rPr>
          <w:rFonts w:ascii="Times New Roman" w:eastAsia="Times New Roman" w:hAnsi="Times New Roman" w:cs="Times New Roman"/>
          <w:i/>
          <w:sz w:val="26"/>
          <w:szCs w:val="26"/>
        </w:rPr>
        <w:t>1</w:t>
      </w:r>
      <w:r w:rsidRPr="00851C76">
        <w:rPr>
          <w:rFonts w:ascii="Times New Roman" w:eastAsia="Times New Roman" w:hAnsi="Times New Roman" w:cs="Times New Roman"/>
          <w:i/>
          <w:sz w:val="26"/>
          <w:szCs w:val="26"/>
        </w:rPr>
        <w:t xml:space="preserve"> -</w:t>
      </w:r>
      <w:r w:rsidRPr="00851C76">
        <w:rPr>
          <w:rFonts w:ascii="Times New Roman" w:eastAsia="Times New Roman" w:hAnsi="Times New Roman" w:cs="Times New Roman"/>
          <w:i/>
          <w:sz w:val="26"/>
          <w:szCs w:val="26"/>
          <w:lang w:val="nl-NL"/>
        </w:rPr>
        <w:t xml:space="preserve"> Phiếu khảo sát ý kiến cơ quan, doanh nghiệp về chất lượng đào tạo của nhà trường; Phiếu khảo sát ý kiến học sinh sinh viên đi thực tập tốt nghiệp</w:t>
      </w:r>
      <w:r w:rsidRPr="00851C76">
        <w:rPr>
          <w:rFonts w:ascii="Times New Roman" w:eastAsia="Times New Roman" w:hAnsi="Times New Roman" w:cs="Times New Roman"/>
          <w:i/>
          <w:sz w:val="26"/>
          <w:szCs w:val="26"/>
        </w:rPr>
        <w:t xml:space="preserve">) </w:t>
      </w:r>
      <w:r w:rsidRPr="00851C76">
        <w:rPr>
          <w:rFonts w:ascii="Times New Roman" w:eastAsia="Times New Roman" w:hAnsi="Times New Roman" w:cs="Times New Roman"/>
          <w:sz w:val="26"/>
          <w:szCs w:val="26"/>
        </w:rPr>
        <w:t xml:space="preserve">và tổ chức họp góp ý, lấy ý kiến của cựu sinh viên, giảng viên, doanh nghiệp, đơn vị sử dụng lao động về nội dung của chương trình đào tạo đã được </w:t>
      </w:r>
      <w:r w:rsidR="002619CC" w:rsidRPr="00851C76">
        <w:rPr>
          <w:rFonts w:ascii="Times New Roman" w:eastAsia="Times New Roman" w:hAnsi="Times New Roman" w:cs="Times New Roman"/>
          <w:sz w:val="26"/>
          <w:szCs w:val="26"/>
        </w:rPr>
        <w:t>tổ chức đào tạo</w:t>
      </w:r>
      <w:r w:rsidRPr="00851C76">
        <w:rPr>
          <w:rFonts w:ascii="Times New Roman" w:eastAsia="Times New Roman" w:hAnsi="Times New Roman" w:cs="Times New Roman"/>
          <w:sz w:val="26"/>
          <w:szCs w:val="26"/>
        </w:rPr>
        <w:t xml:space="preserve"> </w:t>
      </w:r>
      <w:r w:rsidRPr="00851C76">
        <w:rPr>
          <w:rFonts w:ascii="Times New Roman" w:eastAsia="Times New Roman" w:hAnsi="Times New Roman" w:cs="Times New Roman"/>
          <w:i/>
          <w:sz w:val="26"/>
          <w:szCs w:val="26"/>
        </w:rPr>
        <w:t>(</w:t>
      </w:r>
      <w:r w:rsidR="00C634D3" w:rsidRPr="00851C76">
        <w:rPr>
          <w:rFonts w:ascii="Times New Roman" w:eastAsia="Times New Roman" w:hAnsi="Times New Roman" w:cs="Times New Roman"/>
          <w:i/>
          <w:sz w:val="26"/>
          <w:szCs w:val="26"/>
        </w:rPr>
        <w:t>1.1.08</w:t>
      </w:r>
      <w:r w:rsidRPr="00851C76">
        <w:rPr>
          <w:rFonts w:ascii="Times New Roman" w:eastAsia="Times New Roman" w:hAnsi="Times New Roman" w:cs="Times New Roman"/>
          <w:i/>
          <w:sz w:val="26"/>
          <w:szCs w:val="26"/>
        </w:rPr>
        <w:t xml:space="preserve"> – Quyết định thành lập Ban biên soạn chương trình đào tạo; </w:t>
      </w:r>
      <w:r w:rsidR="009A771B" w:rsidRPr="00851C76">
        <w:rPr>
          <w:rFonts w:ascii="Times New Roman" w:eastAsia="Times New Roman" w:hAnsi="Times New Roman" w:cs="Times New Roman"/>
          <w:i/>
          <w:sz w:val="26"/>
          <w:szCs w:val="26"/>
        </w:rPr>
        <w:t xml:space="preserve">1.1.10 </w:t>
      </w:r>
      <w:r w:rsidRPr="00851C76">
        <w:rPr>
          <w:rFonts w:ascii="Times New Roman" w:eastAsia="Times New Roman" w:hAnsi="Times New Roman" w:cs="Times New Roman"/>
          <w:i/>
          <w:sz w:val="26"/>
          <w:szCs w:val="26"/>
        </w:rPr>
        <w:t>-</w:t>
      </w:r>
      <w:r w:rsidR="009A771B" w:rsidRPr="00851C76">
        <w:rPr>
          <w:rFonts w:ascii="Times New Roman" w:eastAsia="Times New Roman" w:hAnsi="Times New Roman" w:cs="Times New Roman"/>
          <w:i/>
          <w:sz w:val="26"/>
          <w:szCs w:val="26"/>
        </w:rPr>
        <w:t xml:space="preserve"> </w:t>
      </w:r>
      <w:r w:rsidRPr="00851C76">
        <w:rPr>
          <w:rFonts w:ascii="Times New Roman" w:eastAsia="Times New Roman" w:hAnsi="Times New Roman" w:cs="Times New Roman"/>
          <w:i/>
          <w:sz w:val="26"/>
          <w:szCs w:val="26"/>
        </w:rPr>
        <w:t xml:space="preserve">Biên bản họp </w:t>
      </w:r>
      <w:r w:rsidRPr="00851C76">
        <w:rPr>
          <w:rFonts w:ascii="Times New Roman" w:eastAsia="Times New Roman" w:hAnsi="Times New Roman" w:cs="Times New Roman"/>
          <w:i/>
          <w:sz w:val="26"/>
          <w:szCs w:val="26"/>
        </w:rPr>
        <w:lastRenderedPageBreak/>
        <w:t xml:space="preserve">góp ý chương trình đào tạo) </w:t>
      </w:r>
      <w:r w:rsidRPr="00851C76">
        <w:rPr>
          <w:rFonts w:ascii="Times New Roman" w:eastAsia="Times New Roman" w:hAnsi="Times New Roman" w:cs="Times New Roman"/>
          <w:sz w:val="26"/>
          <w:szCs w:val="26"/>
        </w:rPr>
        <w:t xml:space="preserve">và nội dung kết quả của </w:t>
      </w:r>
      <w:r w:rsidR="002619CC" w:rsidRPr="00851C76">
        <w:rPr>
          <w:rFonts w:ascii="Times New Roman" w:eastAsia="Times New Roman" w:hAnsi="Times New Roman" w:cs="Times New Roman"/>
          <w:sz w:val="26"/>
          <w:szCs w:val="26"/>
        </w:rPr>
        <w:t xml:space="preserve">chương trình đào tạo đã được </w:t>
      </w:r>
      <w:r w:rsidRPr="00851C76">
        <w:rPr>
          <w:rFonts w:ascii="Times New Roman" w:eastAsia="Times New Roman" w:hAnsi="Times New Roman" w:cs="Times New Roman"/>
          <w:sz w:val="26"/>
          <w:szCs w:val="26"/>
        </w:rPr>
        <w:t>Hội đồng thẩm định đánh giá, nhận xét</w:t>
      </w:r>
      <w:r w:rsidR="002619CC" w:rsidRPr="00851C76">
        <w:rPr>
          <w:rFonts w:ascii="Times New Roman" w:eastAsia="Times New Roman" w:hAnsi="Times New Roman" w:cs="Times New Roman"/>
          <w:sz w:val="26"/>
          <w:szCs w:val="26"/>
        </w:rPr>
        <w:t>, thống nhất kết luận</w:t>
      </w:r>
      <w:r w:rsidRPr="00851C76">
        <w:rPr>
          <w:rFonts w:ascii="Times New Roman" w:eastAsia="Times New Roman" w:hAnsi="Times New Roman" w:cs="Times New Roman"/>
          <w:i/>
          <w:sz w:val="26"/>
          <w:szCs w:val="26"/>
        </w:rPr>
        <w:t xml:space="preserve"> (</w:t>
      </w:r>
      <w:r w:rsidR="00C634D3" w:rsidRPr="00851C76">
        <w:rPr>
          <w:rFonts w:ascii="Times New Roman" w:eastAsia="Times New Roman" w:hAnsi="Times New Roman" w:cs="Times New Roman"/>
          <w:i/>
          <w:sz w:val="26"/>
          <w:szCs w:val="26"/>
        </w:rPr>
        <w:t xml:space="preserve">1.1.09 </w:t>
      </w:r>
      <w:r w:rsidRPr="00851C76">
        <w:rPr>
          <w:rFonts w:ascii="Times New Roman" w:eastAsia="Times New Roman" w:hAnsi="Times New Roman" w:cs="Times New Roman"/>
          <w:i/>
          <w:sz w:val="26"/>
          <w:szCs w:val="26"/>
        </w:rPr>
        <w:t>-</w:t>
      </w:r>
      <w:r w:rsidR="00C634D3" w:rsidRPr="00851C76">
        <w:rPr>
          <w:rFonts w:ascii="Times New Roman" w:eastAsia="Times New Roman" w:hAnsi="Times New Roman" w:cs="Times New Roman"/>
          <w:i/>
          <w:sz w:val="26"/>
          <w:szCs w:val="26"/>
        </w:rPr>
        <w:t xml:space="preserve"> </w:t>
      </w:r>
      <w:r w:rsidRPr="00851C76">
        <w:rPr>
          <w:rFonts w:ascii="Times New Roman" w:eastAsia="Times New Roman" w:hAnsi="Times New Roman" w:cs="Times New Roman"/>
          <w:i/>
          <w:sz w:val="26"/>
          <w:szCs w:val="26"/>
        </w:rPr>
        <w:t xml:space="preserve">Quyết định thành lập Hội đồng </w:t>
      </w:r>
      <w:r w:rsidR="00C634D3" w:rsidRPr="00851C76">
        <w:rPr>
          <w:rFonts w:ascii="Times New Roman" w:eastAsia="Times New Roman" w:hAnsi="Times New Roman" w:cs="Times New Roman"/>
          <w:i/>
          <w:sz w:val="26"/>
          <w:szCs w:val="26"/>
        </w:rPr>
        <w:t>thẩm định</w:t>
      </w:r>
      <w:r w:rsidRPr="00851C76">
        <w:rPr>
          <w:rFonts w:ascii="Times New Roman" w:eastAsia="Times New Roman" w:hAnsi="Times New Roman" w:cs="Times New Roman"/>
          <w:i/>
          <w:sz w:val="26"/>
          <w:szCs w:val="26"/>
        </w:rPr>
        <w:t xml:space="preserve"> chương trình đào tạo; </w:t>
      </w:r>
      <w:r w:rsidR="009A771B" w:rsidRPr="00851C76">
        <w:rPr>
          <w:rFonts w:ascii="Times New Roman" w:eastAsia="Times New Roman" w:hAnsi="Times New Roman" w:cs="Times New Roman"/>
          <w:i/>
          <w:sz w:val="26"/>
          <w:szCs w:val="26"/>
        </w:rPr>
        <w:t>1.1.11</w:t>
      </w:r>
      <w:r w:rsidR="00C634D3" w:rsidRPr="00851C76">
        <w:rPr>
          <w:rFonts w:ascii="Times New Roman" w:eastAsia="Times New Roman" w:hAnsi="Times New Roman" w:cs="Times New Roman"/>
          <w:i/>
          <w:sz w:val="26"/>
          <w:szCs w:val="26"/>
        </w:rPr>
        <w:t xml:space="preserve"> </w:t>
      </w:r>
      <w:r w:rsidRPr="00851C76">
        <w:rPr>
          <w:rFonts w:ascii="Times New Roman" w:eastAsia="Times New Roman" w:hAnsi="Times New Roman" w:cs="Times New Roman"/>
          <w:i/>
          <w:sz w:val="26"/>
          <w:szCs w:val="26"/>
        </w:rPr>
        <w:t>-</w:t>
      </w:r>
      <w:r w:rsidR="00C634D3" w:rsidRPr="00851C76">
        <w:rPr>
          <w:rFonts w:ascii="Times New Roman" w:eastAsia="Times New Roman" w:hAnsi="Times New Roman" w:cs="Times New Roman"/>
          <w:i/>
          <w:sz w:val="26"/>
          <w:szCs w:val="26"/>
        </w:rPr>
        <w:t xml:space="preserve"> </w:t>
      </w:r>
      <w:r w:rsidRPr="00851C76">
        <w:rPr>
          <w:rFonts w:ascii="Times New Roman" w:eastAsia="Times New Roman" w:hAnsi="Times New Roman" w:cs="Times New Roman"/>
          <w:i/>
          <w:sz w:val="26"/>
          <w:szCs w:val="26"/>
        </w:rPr>
        <w:t xml:space="preserve">Biên bản họp thẩm định chương trình đào tạo). </w:t>
      </w:r>
    </w:p>
    <w:p w:rsidR="004B6292" w:rsidRPr="00851C76" w:rsidRDefault="000110C9" w:rsidP="001E3D85">
      <w:pPr>
        <w:spacing w:before="80" w:after="80" w:line="264" w:lineRule="auto"/>
        <w:ind w:firstLine="567"/>
        <w:jc w:val="both"/>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 xml:space="preserve">Đồng thời </w:t>
      </w:r>
      <w:r w:rsidR="004D6E95" w:rsidRPr="00851C76">
        <w:rPr>
          <w:rFonts w:ascii="Times New Roman" w:eastAsia="Times New Roman" w:hAnsi="Times New Roman" w:cs="Times New Roman"/>
          <w:sz w:val="26"/>
          <w:szCs w:val="26"/>
        </w:rPr>
        <w:t xml:space="preserve">cũng </w:t>
      </w:r>
      <w:r w:rsidRPr="00851C76">
        <w:rPr>
          <w:rFonts w:ascii="Times New Roman" w:eastAsia="Times New Roman" w:hAnsi="Times New Roman" w:cs="Times New Roman"/>
          <w:sz w:val="26"/>
          <w:szCs w:val="26"/>
        </w:rPr>
        <w:t>đ</w:t>
      </w:r>
      <w:r w:rsidR="004E43B0" w:rsidRPr="00851C76">
        <w:rPr>
          <w:rFonts w:ascii="Times New Roman" w:eastAsia="Times New Roman" w:hAnsi="Times New Roman" w:cs="Times New Roman"/>
          <w:sz w:val="26"/>
          <w:szCs w:val="26"/>
          <w:lang w:val="vi-VN"/>
        </w:rPr>
        <w:t>ã thu thập được thông tin khảo sát của Trung tâm Dự báo nhu cầu nhân lực và Thông tin thị trường lao động thành phố</w:t>
      </w:r>
      <w:r w:rsidR="00E16277" w:rsidRPr="00851C76">
        <w:rPr>
          <w:rFonts w:ascii="Times New Roman" w:eastAsia="Times New Roman" w:hAnsi="Times New Roman" w:cs="Times New Roman"/>
          <w:sz w:val="26"/>
          <w:szCs w:val="26"/>
        </w:rPr>
        <w:t>, của thị trường lao động từ sở, địa phương</w:t>
      </w:r>
      <w:r w:rsidR="004E43B0" w:rsidRPr="00851C76">
        <w:rPr>
          <w:rFonts w:ascii="Times New Roman" w:eastAsia="Times New Roman" w:hAnsi="Times New Roman" w:cs="Times New Roman"/>
          <w:sz w:val="26"/>
          <w:szCs w:val="26"/>
          <w:lang w:val="vi-VN"/>
        </w:rPr>
        <w:t xml:space="preserve"> </w:t>
      </w:r>
      <w:r w:rsidR="004E43B0" w:rsidRPr="00851C76">
        <w:rPr>
          <w:rFonts w:ascii="Times New Roman" w:eastAsia="Times New Roman" w:hAnsi="Times New Roman" w:cs="Times New Roman"/>
          <w:i/>
          <w:sz w:val="26"/>
          <w:szCs w:val="26"/>
        </w:rPr>
        <w:t>(</w:t>
      </w:r>
      <w:r w:rsidR="00D505F6" w:rsidRPr="00851C76">
        <w:rPr>
          <w:rFonts w:ascii="Times New Roman" w:eastAsia="Times New Roman" w:hAnsi="Times New Roman" w:cs="Times New Roman"/>
          <w:i/>
          <w:sz w:val="26"/>
          <w:szCs w:val="26"/>
        </w:rPr>
        <w:t>1.1.02</w:t>
      </w:r>
      <w:r w:rsidR="004E43B0" w:rsidRPr="00851C76">
        <w:rPr>
          <w:rFonts w:ascii="Times New Roman" w:eastAsia="Times New Roman" w:hAnsi="Times New Roman" w:cs="Times New Roman"/>
          <w:i/>
          <w:sz w:val="26"/>
          <w:szCs w:val="26"/>
        </w:rPr>
        <w:t xml:space="preserve"> -</w:t>
      </w:r>
      <w:r w:rsidR="004E43B0" w:rsidRPr="00851C76">
        <w:rPr>
          <w:rFonts w:ascii="Times New Roman" w:eastAsia="Times New Roman" w:hAnsi="Times New Roman" w:cs="Times New Roman"/>
          <w:sz w:val="26"/>
          <w:szCs w:val="26"/>
        </w:rPr>
        <w:t xml:space="preserve"> </w:t>
      </w:r>
      <w:r w:rsidR="00E16277" w:rsidRPr="00851C76">
        <w:rPr>
          <w:rFonts w:ascii="Times New Roman" w:hAnsi="Times New Roman" w:cs="Times New Roman"/>
          <w:bCs/>
          <w:i/>
          <w:iCs/>
          <w:sz w:val="26"/>
          <w:szCs w:val="26"/>
          <w:lang w:val="vi-VN"/>
        </w:rPr>
        <w:t>Báo cáo phân tích thị trường lao động năm 2017, 2018, 2019 - Dự báo nhu cầu nhân lực năm 2018, 2019, 2020 tại TP HCM</w:t>
      </w:r>
      <w:r w:rsidR="00E16277" w:rsidRPr="00851C76">
        <w:rPr>
          <w:rFonts w:ascii="Times New Roman" w:hAnsi="Times New Roman" w:cs="Times New Roman"/>
          <w:bCs/>
          <w:i/>
          <w:iCs/>
          <w:sz w:val="26"/>
          <w:szCs w:val="26"/>
        </w:rPr>
        <w:t xml:space="preserve">; </w:t>
      </w:r>
      <w:r w:rsidR="00D505F6" w:rsidRPr="00851C76">
        <w:rPr>
          <w:rFonts w:ascii="Times New Roman" w:hAnsi="Times New Roman" w:cs="Times New Roman"/>
          <w:bCs/>
          <w:i/>
          <w:iCs/>
          <w:sz w:val="26"/>
          <w:szCs w:val="26"/>
        </w:rPr>
        <w:t>1.1.03</w:t>
      </w:r>
      <w:r w:rsidR="00E16277" w:rsidRPr="00851C76">
        <w:rPr>
          <w:rFonts w:ascii="Times New Roman" w:hAnsi="Times New Roman" w:cs="Times New Roman"/>
          <w:bCs/>
          <w:i/>
          <w:iCs/>
          <w:sz w:val="26"/>
          <w:szCs w:val="26"/>
        </w:rPr>
        <w:t xml:space="preserve"> - Thông tin về nhu cầu tuyển dụng của doanh nghiệp đối với ngành Công nghệ chế tạo máy</w:t>
      </w:r>
      <w:r w:rsidR="00E16277" w:rsidRPr="00851C76">
        <w:rPr>
          <w:rFonts w:ascii="Times New Roman" w:eastAsia="Times New Roman" w:hAnsi="Times New Roman" w:cs="Times New Roman"/>
          <w:i/>
          <w:sz w:val="26"/>
          <w:szCs w:val="26"/>
        </w:rPr>
        <w:t>; 4.7.</w:t>
      </w:r>
      <w:r w:rsidR="00B02F71" w:rsidRPr="00851C76">
        <w:rPr>
          <w:rFonts w:ascii="Times New Roman" w:eastAsia="Times New Roman" w:hAnsi="Times New Roman" w:cs="Times New Roman"/>
          <w:i/>
          <w:sz w:val="26"/>
          <w:szCs w:val="26"/>
        </w:rPr>
        <w:t>0</w:t>
      </w:r>
      <w:r w:rsidR="00CB7430" w:rsidRPr="00851C76">
        <w:rPr>
          <w:rFonts w:ascii="Times New Roman" w:eastAsia="Times New Roman" w:hAnsi="Times New Roman" w:cs="Times New Roman"/>
          <w:i/>
          <w:sz w:val="26"/>
          <w:szCs w:val="26"/>
        </w:rPr>
        <w:t>2</w:t>
      </w:r>
      <w:r w:rsidR="00E16277" w:rsidRPr="00851C76">
        <w:rPr>
          <w:rFonts w:ascii="Times New Roman" w:eastAsia="Times New Roman" w:hAnsi="Times New Roman" w:cs="Times New Roman"/>
          <w:i/>
          <w:sz w:val="26"/>
          <w:szCs w:val="26"/>
        </w:rPr>
        <w:t xml:space="preserve"> – Báo cáo </w:t>
      </w:r>
      <w:r w:rsidR="004E43B0" w:rsidRPr="00851C76">
        <w:rPr>
          <w:rFonts w:ascii="Times New Roman" w:eastAsia="Times New Roman" w:hAnsi="Times New Roman" w:cs="Times New Roman"/>
          <w:i/>
          <w:sz w:val="26"/>
          <w:szCs w:val="26"/>
        </w:rPr>
        <w:t>nhu cầu dự báo nguồn nhân lực Thành phố Hồ Chí Minh đến năm 2020–2025-http://www.dubaonhanluchcmc.gov.vn/tin-tuc/4305.du-bao-nguon-nhan-luc-thanh-pho-ho-chi-minh-den-nam-2020-%E2%80%93-2025.html).</w:t>
      </w:r>
      <w:r w:rsidR="004E43B0" w:rsidRPr="00851C76">
        <w:rPr>
          <w:rFonts w:ascii="Times New Roman" w:eastAsia="Times New Roman" w:hAnsi="Times New Roman" w:cs="Times New Roman"/>
          <w:sz w:val="26"/>
          <w:szCs w:val="26"/>
          <w:lang w:val="vi-VN"/>
        </w:rPr>
        <w:t xml:space="preserve"> </w:t>
      </w:r>
      <w:r w:rsidR="004E43B0" w:rsidRPr="00851C76">
        <w:rPr>
          <w:rFonts w:ascii="Times New Roman" w:eastAsia="Times New Roman" w:hAnsi="Times New Roman" w:cs="Times New Roman"/>
          <w:sz w:val="26"/>
          <w:szCs w:val="26"/>
        </w:rPr>
        <w:t>T</w:t>
      </w:r>
      <w:r w:rsidR="004E43B0" w:rsidRPr="00851C76">
        <w:rPr>
          <w:rFonts w:ascii="Times New Roman" w:eastAsia="Times New Roman" w:hAnsi="Times New Roman" w:cs="Times New Roman"/>
          <w:sz w:val="26"/>
          <w:szCs w:val="26"/>
          <w:lang w:val="vi-VN"/>
        </w:rPr>
        <w:t xml:space="preserve">ổ chức các hội thảo giữa </w:t>
      </w:r>
      <w:r w:rsidR="004E43B0" w:rsidRPr="00851C76">
        <w:rPr>
          <w:rFonts w:ascii="Times New Roman" w:eastAsia="Times New Roman" w:hAnsi="Times New Roman" w:cs="Times New Roman"/>
          <w:sz w:val="26"/>
          <w:szCs w:val="26"/>
        </w:rPr>
        <w:t xml:space="preserve">nhà </w:t>
      </w:r>
      <w:r w:rsidR="004E43B0" w:rsidRPr="00851C76">
        <w:rPr>
          <w:rFonts w:ascii="Times New Roman" w:eastAsia="Times New Roman" w:hAnsi="Times New Roman" w:cs="Times New Roman"/>
          <w:sz w:val="26"/>
          <w:szCs w:val="26"/>
          <w:lang w:val="vi-VN"/>
        </w:rPr>
        <w:t xml:space="preserve">trường với các nhà tuyển dụng </w:t>
      </w:r>
      <w:r w:rsidR="004E43B0" w:rsidRPr="00851C76">
        <w:rPr>
          <w:rFonts w:ascii="Times New Roman" w:eastAsia="Times New Roman" w:hAnsi="Times New Roman" w:cs="Times New Roman"/>
          <w:i/>
          <w:sz w:val="26"/>
          <w:szCs w:val="26"/>
        </w:rPr>
        <w:t>(</w:t>
      </w:r>
      <w:r w:rsidR="0050367F" w:rsidRPr="00851C76">
        <w:rPr>
          <w:rFonts w:ascii="Times New Roman" w:eastAsia="Times New Roman" w:hAnsi="Times New Roman" w:cs="Times New Roman"/>
          <w:i/>
          <w:sz w:val="26"/>
          <w:szCs w:val="26"/>
        </w:rPr>
        <w:t>4.7.0</w:t>
      </w:r>
      <w:r w:rsidR="00CB7430" w:rsidRPr="00851C76">
        <w:rPr>
          <w:rFonts w:ascii="Times New Roman" w:eastAsia="Times New Roman" w:hAnsi="Times New Roman" w:cs="Times New Roman"/>
          <w:i/>
          <w:sz w:val="26"/>
          <w:szCs w:val="26"/>
        </w:rPr>
        <w:t>3</w:t>
      </w:r>
      <w:r w:rsidR="004E43B0" w:rsidRPr="00851C76">
        <w:rPr>
          <w:rFonts w:ascii="Times New Roman" w:eastAsia="Times New Roman" w:hAnsi="Times New Roman" w:cs="Times New Roman"/>
          <w:i/>
          <w:sz w:val="26"/>
          <w:szCs w:val="26"/>
        </w:rPr>
        <w:t xml:space="preserve"> - Kế hoạch, Thông báo về việc tổ chức ngày hội việc làm; 4.7.</w:t>
      </w:r>
      <w:r w:rsidR="0050367F" w:rsidRPr="00851C76">
        <w:rPr>
          <w:rFonts w:ascii="Times New Roman" w:eastAsia="Times New Roman" w:hAnsi="Times New Roman" w:cs="Times New Roman"/>
          <w:i/>
          <w:sz w:val="26"/>
          <w:szCs w:val="26"/>
        </w:rPr>
        <w:t>0</w:t>
      </w:r>
      <w:r w:rsidR="0040456E" w:rsidRPr="00851C76">
        <w:rPr>
          <w:rFonts w:ascii="Times New Roman" w:eastAsia="Times New Roman" w:hAnsi="Times New Roman" w:cs="Times New Roman"/>
          <w:i/>
          <w:sz w:val="26"/>
          <w:szCs w:val="26"/>
        </w:rPr>
        <w:t>4</w:t>
      </w:r>
      <w:r w:rsidR="004E43B0" w:rsidRPr="00851C76">
        <w:rPr>
          <w:rFonts w:ascii="Times New Roman" w:eastAsia="Times New Roman" w:hAnsi="Times New Roman" w:cs="Times New Roman"/>
          <w:i/>
          <w:sz w:val="26"/>
          <w:szCs w:val="26"/>
        </w:rPr>
        <w:t xml:space="preserve"> – Biên bản báo cáo về việc tổ chức ngày hội việc làm)</w:t>
      </w:r>
      <w:r w:rsidR="004E43B0" w:rsidRPr="00851C76">
        <w:rPr>
          <w:rFonts w:ascii="Times New Roman" w:eastAsia="Times New Roman" w:hAnsi="Times New Roman" w:cs="Times New Roman"/>
          <w:sz w:val="26"/>
          <w:szCs w:val="26"/>
          <w:lang w:val="vi-VN"/>
        </w:rPr>
        <w:t xml:space="preserve"> và </w:t>
      </w:r>
      <w:r w:rsidR="004E43B0" w:rsidRPr="00851C76">
        <w:rPr>
          <w:rFonts w:ascii="Times New Roman" w:eastAsia="Times New Roman" w:hAnsi="Times New Roman" w:cs="Times New Roman"/>
          <w:sz w:val="26"/>
          <w:szCs w:val="26"/>
        </w:rPr>
        <w:t xml:space="preserve">trọng tâm là tiếp cận các chương trình hành động của các cấp lãnh đạo trong ngành nhằm nắm bắt </w:t>
      </w:r>
      <w:r w:rsidR="004E43B0" w:rsidRPr="00851C76">
        <w:rPr>
          <w:rFonts w:ascii="Times New Roman" w:eastAsia="Times New Roman" w:hAnsi="Times New Roman" w:cs="Times New Roman"/>
          <w:sz w:val="26"/>
          <w:szCs w:val="26"/>
          <w:lang w:val="vi-VN"/>
        </w:rPr>
        <w:t>để thu thập các thông tin góp ý</w:t>
      </w:r>
      <w:r w:rsidR="004E43B0" w:rsidRPr="00851C76">
        <w:rPr>
          <w:rFonts w:ascii="Times New Roman" w:eastAsia="Times New Roman" w:hAnsi="Times New Roman" w:cs="Times New Roman"/>
          <w:sz w:val="26"/>
          <w:szCs w:val="26"/>
        </w:rPr>
        <w:t xml:space="preserve">, nhu cầu về nguồn nhân lực của ngành, của địa phương. </w:t>
      </w:r>
    </w:p>
    <w:p w:rsidR="004E43B0" w:rsidRPr="00851C76" w:rsidRDefault="004E43B0" w:rsidP="001E3D85">
      <w:pPr>
        <w:spacing w:before="80" w:after="80" w:line="264" w:lineRule="auto"/>
        <w:ind w:firstLine="567"/>
        <w:jc w:val="both"/>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 xml:space="preserve">Trên cơ sở thông tin các bên liên quan, </w:t>
      </w:r>
      <w:r w:rsidR="004D6E95" w:rsidRPr="00851C76">
        <w:rPr>
          <w:rFonts w:ascii="Times New Roman" w:eastAsia="Times New Roman" w:hAnsi="Times New Roman" w:cs="Times New Roman"/>
          <w:sz w:val="26"/>
          <w:szCs w:val="26"/>
        </w:rPr>
        <w:t xml:space="preserve">từ các kết quả phân tích khảo sát đều rất quan tâm đến nội dung, kiến thức của chương trình nhằm đáp ứng nhu cầu của ngành, doanh nghiệp, địa phương, đất nước. </w:t>
      </w:r>
      <w:r w:rsidR="00186FCA" w:rsidRPr="00851C76">
        <w:rPr>
          <w:rFonts w:ascii="Times New Roman" w:eastAsia="Times New Roman" w:hAnsi="Times New Roman" w:cs="Times New Roman"/>
          <w:sz w:val="26"/>
          <w:szCs w:val="26"/>
        </w:rPr>
        <w:t>Khoa Cơ khí</w:t>
      </w:r>
      <w:r w:rsidRPr="00851C76">
        <w:rPr>
          <w:rFonts w:ascii="Times New Roman" w:eastAsia="Times New Roman" w:hAnsi="Times New Roman" w:cs="Times New Roman"/>
          <w:sz w:val="26"/>
          <w:szCs w:val="26"/>
        </w:rPr>
        <w:t xml:space="preserve"> xác định </w:t>
      </w:r>
      <w:r w:rsidR="00186FCA" w:rsidRPr="00851C76">
        <w:rPr>
          <w:rFonts w:ascii="Times New Roman" w:eastAsia="Times New Roman" w:hAnsi="Times New Roman" w:cs="Times New Roman"/>
          <w:sz w:val="26"/>
          <w:szCs w:val="26"/>
        </w:rPr>
        <w:t xml:space="preserve">các nội dung cần thiết để xây dựng, bổ sung vào chương trình đào tạo </w:t>
      </w:r>
      <w:r w:rsidRPr="00851C76">
        <w:rPr>
          <w:rFonts w:ascii="Times New Roman" w:hAnsi="Times New Roman" w:cs="Times New Roman"/>
          <w:i/>
          <w:sz w:val="26"/>
          <w:szCs w:val="26"/>
        </w:rPr>
        <w:t>(</w:t>
      </w:r>
      <w:r w:rsidR="00922A0E" w:rsidRPr="00851C76">
        <w:rPr>
          <w:rFonts w:ascii="Times New Roman" w:eastAsia="Times New Roman" w:hAnsi="Times New Roman" w:cs="Times New Roman"/>
          <w:i/>
          <w:sz w:val="26"/>
          <w:szCs w:val="26"/>
        </w:rPr>
        <w:t xml:space="preserve">1.1.13 </w:t>
      </w:r>
      <w:r w:rsidRPr="00851C76">
        <w:rPr>
          <w:rFonts w:ascii="Times New Roman" w:eastAsia="Times New Roman" w:hAnsi="Times New Roman" w:cs="Times New Roman"/>
          <w:i/>
          <w:sz w:val="26"/>
          <w:szCs w:val="26"/>
        </w:rPr>
        <w:t>-</w:t>
      </w:r>
      <w:r w:rsidR="00922A0E" w:rsidRPr="00851C76">
        <w:rPr>
          <w:rFonts w:ascii="Times New Roman" w:eastAsia="Times New Roman" w:hAnsi="Times New Roman" w:cs="Times New Roman"/>
          <w:i/>
          <w:sz w:val="26"/>
          <w:szCs w:val="26"/>
        </w:rPr>
        <w:t xml:space="preserve"> </w:t>
      </w:r>
      <w:r w:rsidRPr="00851C76">
        <w:rPr>
          <w:rFonts w:ascii="Times New Roman" w:eastAsia="Times New Roman" w:hAnsi="Times New Roman" w:cs="Times New Roman"/>
          <w:i/>
          <w:sz w:val="26"/>
          <w:szCs w:val="26"/>
        </w:rPr>
        <w:t xml:space="preserve">Chương </w:t>
      </w:r>
      <w:r w:rsidRPr="00851C76">
        <w:rPr>
          <w:rFonts w:ascii="Times New Roman" w:eastAsia="Times New Roman" w:hAnsi="Times New Roman" w:cs="Times New Roman"/>
          <w:bCs/>
          <w:i/>
          <w:sz w:val="26"/>
          <w:szCs w:val="26"/>
          <w:lang w:val="nb-NO"/>
        </w:rPr>
        <w:t>trình đào tạo ngành Công nghệ chế tạo máy</w:t>
      </w:r>
      <w:r w:rsidR="00186FCA" w:rsidRPr="00851C76">
        <w:rPr>
          <w:rFonts w:ascii="Times New Roman" w:eastAsia="Times New Roman" w:hAnsi="Times New Roman" w:cs="Times New Roman"/>
          <w:bCs/>
          <w:i/>
          <w:sz w:val="26"/>
          <w:szCs w:val="26"/>
          <w:lang w:val="nb-NO"/>
        </w:rPr>
        <w:t>; Chương trình chi tiết môn học</w:t>
      </w:r>
      <w:r w:rsidRPr="00851C76">
        <w:rPr>
          <w:rFonts w:ascii="Times New Roman" w:eastAsia="Times New Roman" w:hAnsi="Times New Roman" w:cs="Times New Roman"/>
          <w:bCs/>
          <w:i/>
          <w:sz w:val="26"/>
          <w:szCs w:val="26"/>
          <w:lang w:val="nb-NO"/>
        </w:rPr>
        <w:t xml:space="preserve">) </w:t>
      </w:r>
      <w:r w:rsidR="00AF62FE" w:rsidRPr="00851C76">
        <w:rPr>
          <w:rFonts w:ascii="Times New Roman" w:eastAsia="Times New Roman" w:hAnsi="Times New Roman" w:cs="Times New Roman"/>
          <w:bCs/>
          <w:sz w:val="26"/>
          <w:szCs w:val="26"/>
          <w:lang w:val="nb-NO"/>
        </w:rPr>
        <w:t>nhằm</w:t>
      </w:r>
      <w:r w:rsidRPr="00851C76">
        <w:rPr>
          <w:rFonts w:ascii="Times New Roman" w:eastAsia="Times New Roman" w:hAnsi="Times New Roman" w:cs="Times New Roman"/>
          <w:bCs/>
          <w:sz w:val="26"/>
          <w:szCs w:val="26"/>
          <w:lang w:val="nb-NO"/>
        </w:rPr>
        <w:t xml:space="preserve"> đảm bảo phù hợp với yêu cầu phát triển của ngành, địa phương và đất nước</w:t>
      </w:r>
      <w:r w:rsidRPr="00851C76">
        <w:rPr>
          <w:rFonts w:ascii="Times New Roman" w:eastAsia="Times New Roman" w:hAnsi="Times New Roman" w:cs="Times New Roman"/>
          <w:sz w:val="26"/>
          <w:szCs w:val="26"/>
        </w:rPr>
        <w:t>. Chương trình đào tạo biên soạn và ban hành trên cơ sở bám sát ý kiến của những bên liên quan</w:t>
      </w:r>
      <w:r w:rsidR="00AF62FE" w:rsidRPr="00851C76">
        <w:rPr>
          <w:rFonts w:ascii="Times New Roman" w:eastAsia="Times New Roman" w:hAnsi="Times New Roman" w:cs="Times New Roman"/>
          <w:sz w:val="26"/>
          <w:szCs w:val="26"/>
        </w:rPr>
        <w:t>, kết quả phân tích khảo sát</w:t>
      </w:r>
      <w:r w:rsidRPr="00851C76">
        <w:rPr>
          <w:rFonts w:ascii="Times New Roman" w:eastAsia="Times New Roman" w:hAnsi="Times New Roman" w:cs="Times New Roman"/>
          <w:sz w:val="26"/>
          <w:szCs w:val="26"/>
        </w:rPr>
        <w:t xml:space="preserve"> và được nhận xét là bảo đảm phù hợp với yêu cầu phát triển của ngành, địa phương và đất nước, phù hợp với kỹ thuật công nghệ trong sản xuất, dịch vụ </w:t>
      </w:r>
      <w:r w:rsidRPr="00851C76">
        <w:rPr>
          <w:rFonts w:ascii="Times New Roman" w:eastAsia="Times New Roman" w:hAnsi="Times New Roman" w:cs="Times New Roman"/>
          <w:i/>
          <w:sz w:val="26"/>
          <w:szCs w:val="26"/>
        </w:rPr>
        <w:t>(</w:t>
      </w:r>
      <w:r w:rsidR="00922A0E" w:rsidRPr="00851C76">
        <w:rPr>
          <w:rFonts w:ascii="Times New Roman" w:eastAsia="Times New Roman" w:hAnsi="Times New Roman" w:cs="Times New Roman"/>
          <w:i/>
          <w:sz w:val="26"/>
          <w:szCs w:val="26"/>
        </w:rPr>
        <w:t xml:space="preserve">1.1.12 </w:t>
      </w:r>
      <w:r w:rsidRPr="00851C76">
        <w:rPr>
          <w:rFonts w:ascii="Times New Roman" w:eastAsia="Times New Roman" w:hAnsi="Times New Roman" w:cs="Times New Roman"/>
          <w:i/>
          <w:sz w:val="26"/>
          <w:szCs w:val="26"/>
        </w:rPr>
        <w:t>-Quyết định ban hành chương trình đào tạo)</w:t>
      </w:r>
    </w:p>
    <w:p w:rsidR="00FC6192" w:rsidRPr="00851C76" w:rsidRDefault="00FC6192" w:rsidP="001E3D85">
      <w:pPr>
        <w:spacing w:before="80" w:after="80" w:line="264" w:lineRule="auto"/>
        <w:jc w:val="both"/>
        <w:rPr>
          <w:rFonts w:ascii="Times New Roman" w:eastAsia="Times New Roman" w:hAnsi="Times New Roman" w:cs="Times New Roman"/>
          <w:b/>
          <w:sz w:val="26"/>
          <w:szCs w:val="26"/>
        </w:rPr>
      </w:pPr>
      <w:r w:rsidRPr="00851C76">
        <w:rPr>
          <w:rFonts w:ascii="Times New Roman" w:eastAsia="Times New Roman" w:hAnsi="Times New Roman" w:cs="Times New Roman"/>
          <w:b/>
          <w:sz w:val="26"/>
          <w:szCs w:val="26"/>
        </w:rPr>
        <w:t>Điểm tự đánh giá tiêu chuẩn 7, tiêu chí 4: 2 điểm</w:t>
      </w:r>
    </w:p>
    <w:p w:rsidR="008D5B09" w:rsidRPr="00851C76" w:rsidRDefault="008D5B09" w:rsidP="001E3D85">
      <w:pPr>
        <w:spacing w:before="80" w:after="80" w:line="264" w:lineRule="auto"/>
        <w:jc w:val="both"/>
        <w:rPr>
          <w:rFonts w:ascii="Times New Roman" w:eastAsia="Times New Roman" w:hAnsi="Times New Roman" w:cs="Times New Roman"/>
          <w:b/>
          <w:sz w:val="26"/>
          <w:szCs w:val="26"/>
        </w:rPr>
      </w:pPr>
    </w:p>
    <w:p w:rsidR="008D5B09" w:rsidRPr="00851C76" w:rsidRDefault="008D5B09" w:rsidP="001E3D85">
      <w:pPr>
        <w:pBdr>
          <w:top w:val="single" w:sz="4" w:space="5" w:color="auto"/>
          <w:left w:val="single" w:sz="4" w:space="4" w:color="auto"/>
          <w:bottom w:val="single" w:sz="4" w:space="5" w:color="auto"/>
          <w:right w:val="single" w:sz="4" w:space="4" w:color="auto"/>
        </w:pBdr>
        <w:spacing w:before="80" w:after="80" w:line="264" w:lineRule="auto"/>
        <w:jc w:val="both"/>
        <w:rPr>
          <w:rFonts w:ascii="Times New Roman" w:eastAsia="Times New Roman" w:hAnsi="Times New Roman" w:cs="Times New Roman"/>
          <w:b/>
          <w:sz w:val="26"/>
          <w:szCs w:val="26"/>
          <w:u w:val="single"/>
        </w:rPr>
      </w:pPr>
      <w:r w:rsidRPr="00851C76">
        <w:rPr>
          <w:rFonts w:ascii="Times New Roman" w:eastAsia="Times New Roman" w:hAnsi="Times New Roman" w:cs="Times New Roman"/>
          <w:b/>
          <w:i/>
          <w:sz w:val="26"/>
          <w:szCs w:val="26"/>
        </w:rPr>
        <w:t>Tiêu chuẩn 4.8:</w:t>
      </w:r>
      <w:r w:rsidRPr="00851C76">
        <w:rPr>
          <w:rFonts w:ascii="Times New Roman" w:eastAsia="Times New Roman" w:hAnsi="Times New Roman" w:cs="Times New Roman"/>
          <w:sz w:val="26"/>
          <w:szCs w:val="26"/>
        </w:rPr>
        <w:t xml:space="preserve"> </w:t>
      </w:r>
      <w:r w:rsidRPr="00851C76">
        <w:rPr>
          <w:rFonts w:ascii="Times New Roman" w:eastAsia="Times New Roman" w:hAnsi="Times New Roman" w:cs="Times New Roman"/>
          <w:sz w:val="26"/>
          <w:szCs w:val="26"/>
          <w:lang w:val="pt-BR"/>
        </w:rPr>
        <w:t>Chương trình đào tạo đảm bảo việc liên thông giữa các trình độ đào tạo trong hệ thống giáo dục quốc dân.</w:t>
      </w:r>
    </w:p>
    <w:p w:rsidR="008D5B09" w:rsidRPr="00851C76" w:rsidRDefault="008D5B09" w:rsidP="001E3D85">
      <w:pPr>
        <w:spacing w:before="80" w:after="80" w:line="264" w:lineRule="auto"/>
        <w:jc w:val="both"/>
        <w:rPr>
          <w:rFonts w:ascii="Times New Roman" w:eastAsia="Times New Roman" w:hAnsi="Times New Roman" w:cs="Times New Roman"/>
          <w:b/>
          <w:sz w:val="26"/>
          <w:szCs w:val="26"/>
        </w:rPr>
      </w:pPr>
      <w:r w:rsidRPr="00851C76">
        <w:rPr>
          <w:rFonts w:ascii="Times New Roman" w:eastAsia="Times New Roman" w:hAnsi="Times New Roman" w:cs="Times New Roman"/>
          <w:b/>
          <w:sz w:val="26"/>
          <w:szCs w:val="26"/>
        </w:rPr>
        <w:t>Mô tả, phân tích, nhận định</w:t>
      </w:r>
    </w:p>
    <w:p w:rsidR="009F502A" w:rsidRPr="00851C76" w:rsidRDefault="009F502A" w:rsidP="001E3D85">
      <w:pPr>
        <w:widowControl w:val="0"/>
        <w:spacing w:before="80" w:after="80" w:line="264" w:lineRule="auto"/>
        <w:ind w:firstLine="720"/>
        <w:jc w:val="both"/>
        <w:rPr>
          <w:rFonts w:ascii="Times New Roman" w:eastAsia="Times New Roman" w:hAnsi="Times New Roman" w:cs="Times New Roman"/>
          <w:sz w:val="26"/>
          <w:szCs w:val="26"/>
          <w:lang w:val="nl-NL"/>
        </w:rPr>
      </w:pPr>
      <w:r w:rsidRPr="00851C76">
        <w:rPr>
          <w:rFonts w:ascii="Times New Roman" w:eastAsia="Times New Roman" w:hAnsi="Times New Roman" w:cs="Times New Roman"/>
          <w:bCs/>
          <w:sz w:val="26"/>
          <w:szCs w:val="26"/>
          <w:lang w:val="nl-NL"/>
        </w:rPr>
        <w:t xml:space="preserve">Trong quá trình xây dựng, thiết kế </w:t>
      </w:r>
      <w:r w:rsidRPr="00851C76">
        <w:rPr>
          <w:rFonts w:ascii="Times New Roman" w:eastAsia="Times New Roman" w:hAnsi="Times New Roman" w:cs="Times New Roman"/>
          <w:sz w:val="26"/>
          <w:szCs w:val="26"/>
          <w:lang w:val="nl-NL"/>
        </w:rPr>
        <w:t>chương trình đào tạo ngành, nghề Công nghệ chế tạo máy theo hướng đảm bảo việc liên thông  giữa các trình độ đào tạo trong hệ thống giáo dục quốc dân (</w:t>
      </w:r>
      <w:r w:rsidRPr="00851C76">
        <w:rPr>
          <w:rFonts w:ascii="Times New Roman" w:eastAsia="Times New Roman" w:hAnsi="Times New Roman" w:cs="Times New Roman"/>
          <w:i/>
          <w:sz w:val="26"/>
          <w:szCs w:val="26"/>
          <w:lang w:val="nl-NL"/>
        </w:rPr>
        <w:t xml:space="preserve">1.1.12 - Quyết định ban hành chương trình đào tạo; </w:t>
      </w:r>
      <w:r w:rsidRPr="00851C76">
        <w:rPr>
          <w:rFonts w:ascii="Times New Roman" w:eastAsia="Times New Roman" w:hAnsi="Times New Roman" w:cs="Times New Roman"/>
          <w:bCs/>
          <w:i/>
          <w:sz w:val="26"/>
          <w:szCs w:val="26"/>
          <w:lang w:val="nb-NO"/>
        </w:rPr>
        <w:t xml:space="preserve">1.1.13 </w:t>
      </w:r>
      <w:r w:rsidRPr="00851C76">
        <w:rPr>
          <w:rFonts w:ascii="Times New Roman" w:eastAsia="Times New Roman" w:hAnsi="Times New Roman" w:cs="Times New Roman"/>
          <w:i/>
          <w:sz w:val="26"/>
          <w:szCs w:val="26"/>
          <w:lang w:val="nl-NL"/>
        </w:rPr>
        <w:t xml:space="preserve">- </w:t>
      </w:r>
      <w:r w:rsidRPr="00851C76">
        <w:rPr>
          <w:rFonts w:ascii="Times New Roman" w:eastAsia="Times New Roman" w:hAnsi="Times New Roman" w:cs="Times New Roman"/>
          <w:i/>
          <w:iCs/>
          <w:sz w:val="26"/>
          <w:szCs w:val="26"/>
        </w:rPr>
        <w:t>Chương trình đào tạo ngành Công nghệ chế tạo máy</w:t>
      </w:r>
      <w:r w:rsidRPr="00851C76">
        <w:rPr>
          <w:rFonts w:ascii="Times New Roman" w:eastAsia="Times New Roman" w:hAnsi="Times New Roman" w:cs="Times New Roman"/>
          <w:sz w:val="26"/>
          <w:szCs w:val="26"/>
          <w:lang w:val="nl-NL"/>
        </w:rPr>
        <w:t>).</w:t>
      </w:r>
    </w:p>
    <w:p w:rsidR="009F502A" w:rsidRPr="00851C76" w:rsidRDefault="009F502A" w:rsidP="001E3D85">
      <w:pPr>
        <w:widowControl w:val="0"/>
        <w:spacing w:before="80" w:after="80" w:line="264" w:lineRule="auto"/>
        <w:ind w:firstLine="720"/>
        <w:jc w:val="both"/>
        <w:rPr>
          <w:rFonts w:ascii="Times New Roman" w:eastAsia="Times New Roman" w:hAnsi="Times New Roman" w:cs="Times New Roman"/>
          <w:sz w:val="26"/>
          <w:szCs w:val="26"/>
          <w:lang w:val="nl-NL"/>
        </w:rPr>
      </w:pPr>
      <w:r w:rsidRPr="00851C76">
        <w:rPr>
          <w:rFonts w:ascii="Times New Roman" w:eastAsia="Times New Roman" w:hAnsi="Times New Roman" w:cs="Times New Roman"/>
          <w:sz w:val="26"/>
          <w:szCs w:val="26"/>
          <w:lang w:val="nl-NL"/>
        </w:rPr>
        <w:t xml:space="preserve">Trường có tham khảo chương trình đào tạo của trường đại học như Đại học </w:t>
      </w:r>
      <w:r w:rsidRPr="00851C76">
        <w:rPr>
          <w:rFonts w:ascii="Times New Roman" w:eastAsia="Times New Roman" w:hAnsi="Times New Roman" w:cs="Times New Roman"/>
          <w:bCs/>
          <w:sz w:val="26"/>
          <w:szCs w:val="26"/>
          <w:lang w:val="nb-NO"/>
        </w:rPr>
        <w:t>Sư phạm Kỹ thuật Tp.HCM (</w:t>
      </w:r>
      <w:r w:rsidRPr="00851C76">
        <w:rPr>
          <w:rFonts w:ascii="Times New Roman" w:eastAsia="Times New Roman" w:hAnsi="Times New Roman" w:cs="Times New Roman"/>
          <w:i/>
          <w:sz w:val="26"/>
          <w:szCs w:val="26"/>
        </w:rPr>
        <w:t>4.8.01 -</w:t>
      </w:r>
      <w:r w:rsidRPr="00851C76">
        <w:rPr>
          <w:rFonts w:ascii="Times New Roman" w:eastAsia="Times New Roman" w:hAnsi="Times New Roman" w:cs="Times New Roman"/>
          <w:sz w:val="26"/>
          <w:szCs w:val="26"/>
          <w:lang w:val="nl-NL"/>
        </w:rPr>
        <w:t xml:space="preserve"> </w:t>
      </w:r>
      <w:r w:rsidRPr="00851C76">
        <w:rPr>
          <w:rFonts w:ascii="Times New Roman" w:eastAsia="Times New Roman" w:hAnsi="Times New Roman" w:cs="Times New Roman"/>
          <w:i/>
          <w:sz w:val="26"/>
          <w:szCs w:val="26"/>
          <w:lang w:val="nl-NL"/>
        </w:rPr>
        <w:t xml:space="preserve">Chương trình đào tạo của </w:t>
      </w:r>
      <w:r w:rsidRPr="00851C76">
        <w:rPr>
          <w:rFonts w:ascii="Times New Roman" w:eastAsia="Times New Roman" w:hAnsi="Times New Roman" w:cs="Times New Roman"/>
          <w:i/>
          <w:sz w:val="26"/>
          <w:szCs w:val="26"/>
        </w:rPr>
        <w:t>Trường Đại học Sư phạm Kỹ thuật Tp. HCM</w:t>
      </w:r>
      <w:r w:rsidRPr="00851C76">
        <w:rPr>
          <w:rFonts w:ascii="Times New Roman" w:eastAsia="Times New Roman" w:hAnsi="Times New Roman" w:cs="Times New Roman"/>
          <w:sz w:val="26"/>
          <w:szCs w:val="26"/>
          <w:lang w:val="nl-NL"/>
        </w:rPr>
        <w:t xml:space="preserve">) nhờ đó mà SV của trường sau khi tốt nghiệp có thể liên thông lên Đại học cùng chuyên ngành mà không cần phải học các học phần bổ sung kiến thức </w:t>
      </w:r>
      <w:r w:rsidRPr="00851C76">
        <w:rPr>
          <w:rFonts w:ascii="Times New Roman" w:eastAsia="Times New Roman" w:hAnsi="Times New Roman" w:cs="Times New Roman"/>
          <w:i/>
          <w:sz w:val="26"/>
          <w:szCs w:val="26"/>
          <w:lang w:val="nl-NL"/>
        </w:rPr>
        <w:t>(4.8.02 – Thông báo Tuyển sinh Đại học vừa làm vừa học của trường Đại học Sư phạm Kỹ thuật TP. HCM)</w:t>
      </w:r>
      <w:r w:rsidRPr="00851C76">
        <w:rPr>
          <w:rFonts w:ascii="Times New Roman" w:eastAsia="Times New Roman" w:hAnsi="Times New Roman" w:cs="Times New Roman"/>
          <w:sz w:val="26"/>
          <w:szCs w:val="26"/>
          <w:lang w:val="nl-NL"/>
        </w:rPr>
        <w:t xml:space="preserve">. Bên cạnh đó nhà trường có thông báo cho HSSV về khả năng liên thông với trình độ Đại </w:t>
      </w:r>
      <w:r w:rsidRPr="00851C76">
        <w:rPr>
          <w:rFonts w:ascii="Times New Roman" w:eastAsia="Times New Roman" w:hAnsi="Times New Roman" w:cs="Times New Roman"/>
          <w:sz w:val="26"/>
          <w:szCs w:val="26"/>
          <w:lang w:val="nl-NL"/>
        </w:rPr>
        <w:lastRenderedPageBreak/>
        <w:t xml:space="preserve">học </w:t>
      </w:r>
      <w:r w:rsidRPr="00851C76">
        <w:rPr>
          <w:rFonts w:ascii="Times New Roman" w:eastAsia="Times New Roman" w:hAnsi="Times New Roman" w:cs="Times New Roman"/>
          <w:i/>
          <w:sz w:val="26"/>
          <w:szCs w:val="26"/>
          <w:lang w:val="nl-NL"/>
        </w:rPr>
        <w:t>(4.8.03 – Thông báo về việc học Đại học vừa làm vừa học của Trường Đại học Sư phạm Kỹ thuật tại Trường Cao đẳng Lý tự Trọng Thành phố Hồ Chí Minh)</w:t>
      </w:r>
    </w:p>
    <w:p w:rsidR="0004463A" w:rsidRPr="00851C76" w:rsidRDefault="009F502A" w:rsidP="001E3D85">
      <w:pPr>
        <w:spacing w:before="80" w:after="80" w:line="264" w:lineRule="auto"/>
        <w:ind w:firstLine="567"/>
        <w:jc w:val="both"/>
        <w:rPr>
          <w:rFonts w:ascii="Times New Roman" w:eastAsia="Times New Roman" w:hAnsi="Times New Roman" w:cs="Times New Roman"/>
          <w:sz w:val="26"/>
          <w:szCs w:val="26"/>
          <w:lang w:val="nl-NL"/>
        </w:rPr>
      </w:pPr>
      <w:r w:rsidRPr="00851C76">
        <w:rPr>
          <w:rFonts w:ascii="Times New Roman" w:eastAsia="Times New Roman" w:hAnsi="Times New Roman" w:cs="Times New Roman"/>
          <w:sz w:val="26"/>
          <w:szCs w:val="26"/>
          <w:lang w:val="nl-NL"/>
        </w:rPr>
        <w:t xml:space="preserve">Nhà trường tiếp tục thực hiện liên kết với trường Đại học </w:t>
      </w:r>
      <w:r w:rsidRPr="00851C76">
        <w:rPr>
          <w:rFonts w:ascii="Times New Roman" w:eastAsia="Times New Roman" w:hAnsi="Times New Roman" w:cs="Times New Roman"/>
          <w:bCs/>
          <w:sz w:val="26"/>
          <w:szCs w:val="26"/>
          <w:lang w:val="nb-NO"/>
        </w:rPr>
        <w:t>Sư phạm Kỹ thuật</w:t>
      </w:r>
      <w:r w:rsidRPr="00851C76">
        <w:rPr>
          <w:rFonts w:ascii="Times New Roman" w:eastAsia="Times New Roman" w:hAnsi="Times New Roman" w:cs="Times New Roman"/>
          <w:sz w:val="26"/>
          <w:szCs w:val="26"/>
          <w:lang w:val="nl-NL"/>
        </w:rPr>
        <w:t xml:space="preserve"> Tp. HCM đào tạo bậc Đại học vừa học vừa làm tại Trường </w:t>
      </w:r>
      <w:r w:rsidRPr="00851C76">
        <w:rPr>
          <w:rFonts w:ascii="Times New Roman" w:eastAsia="Times New Roman" w:hAnsi="Times New Roman" w:cs="Times New Roman"/>
          <w:i/>
          <w:sz w:val="26"/>
          <w:szCs w:val="26"/>
          <w:lang w:val="nl-NL"/>
        </w:rPr>
        <w:t>(4.8.04 – Công văn cho phép liên kết đào tạo trình độ Đạo học vừa làm vừa học với trường Đại học Sư phạm Kỹ thuật Tp. HCM)</w:t>
      </w:r>
      <w:r w:rsidRPr="00851C76">
        <w:rPr>
          <w:rFonts w:ascii="Times New Roman" w:eastAsia="Times New Roman" w:hAnsi="Times New Roman" w:cs="Times New Roman"/>
          <w:sz w:val="26"/>
          <w:szCs w:val="26"/>
          <w:lang w:val="nl-NL"/>
        </w:rPr>
        <w:t xml:space="preserve"> áp dụng chương trình đào tạo liên thông trình độ đại học của trường Đại học </w:t>
      </w:r>
      <w:r w:rsidRPr="00851C76">
        <w:rPr>
          <w:rFonts w:ascii="Times New Roman" w:eastAsia="Times New Roman" w:hAnsi="Times New Roman" w:cs="Times New Roman"/>
          <w:bCs/>
          <w:sz w:val="26"/>
          <w:szCs w:val="26"/>
          <w:lang w:val="nb-NO"/>
        </w:rPr>
        <w:t>Sư phạm Kỹ thuật</w:t>
      </w:r>
      <w:r w:rsidRPr="00851C76">
        <w:rPr>
          <w:rFonts w:ascii="Times New Roman" w:eastAsia="Times New Roman" w:hAnsi="Times New Roman" w:cs="Times New Roman"/>
          <w:sz w:val="26"/>
          <w:szCs w:val="26"/>
          <w:lang w:val="nl-NL"/>
        </w:rPr>
        <w:t xml:space="preserve"> Tp. HCM </w:t>
      </w:r>
      <w:r w:rsidRPr="00851C76">
        <w:rPr>
          <w:rFonts w:ascii="Times New Roman" w:eastAsia="Times New Roman" w:hAnsi="Times New Roman" w:cs="Times New Roman"/>
          <w:i/>
          <w:sz w:val="26"/>
          <w:szCs w:val="26"/>
          <w:lang w:val="nl-NL"/>
        </w:rPr>
        <w:t>(4.8.05 – Chương trình đào tạo trình độ Đại học vừa làm vừa học của trường Đại học Sư phạm Kỹ thuật Tp. HCM).</w:t>
      </w:r>
    </w:p>
    <w:p w:rsidR="008D5B09" w:rsidRPr="00851C76" w:rsidRDefault="008D5B09" w:rsidP="001E3D85">
      <w:pPr>
        <w:spacing w:before="80" w:after="80" w:line="264" w:lineRule="auto"/>
        <w:jc w:val="both"/>
        <w:rPr>
          <w:rFonts w:ascii="Times New Roman" w:eastAsia="Times New Roman" w:hAnsi="Times New Roman" w:cs="Times New Roman"/>
          <w:b/>
          <w:sz w:val="26"/>
          <w:szCs w:val="26"/>
        </w:rPr>
      </w:pPr>
      <w:r w:rsidRPr="00851C76">
        <w:rPr>
          <w:rFonts w:ascii="Times New Roman" w:eastAsia="Times New Roman" w:hAnsi="Times New Roman" w:cs="Times New Roman"/>
          <w:b/>
          <w:sz w:val="26"/>
          <w:szCs w:val="26"/>
        </w:rPr>
        <w:t>Điểm tự đánh giá tiêu chuẩn 8, tiêu chí 4: 2 điểm</w:t>
      </w:r>
    </w:p>
    <w:p w:rsidR="008D5B09" w:rsidRPr="00851C76" w:rsidRDefault="008D5B09" w:rsidP="001E3D85">
      <w:pPr>
        <w:spacing w:before="80" w:after="80" w:line="264" w:lineRule="auto"/>
        <w:jc w:val="both"/>
        <w:rPr>
          <w:rFonts w:ascii="Times New Roman" w:eastAsia="Times New Roman" w:hAnsi="Times New Roman" w:cs="Times New Roman"/>
          <w:b/>
          <w:sz w:val="26"/>
          <w:szCs w:val="26"/>
        </w:rPr>
      </w:pPr>
    </w:p>
    <w:p w:rsidR="008D5B09" w:rsidRPr="00851C76" w:rsidRDefault="008D5B09" w:rsidP="001E3D85">
      <w:pPr>
        <w:pBdr>
          <w:top w:val="single" w:sz="4" w:space="5" w:color="auto"/>
          <w:left w:val="single" w:sz="4" w:space="4" w:color="auto"/>
          <w:bottom w:val="single" w:sz="4" w:space="5" w:color="auto"/>
          <w:right w:val="single" w:sz="4" w:space="4" w:color="auto"/>
        </w:pBdr>
        <w:spacing w:before="80" w:after="80" w:line="264" w:lineRule="auto"/>
        <w:jc w:val="both"/>
        <w:rPr>
          <w:rFonts w:ascii="Times New Roman" w:eastAsia="Times New Roman" w:hAnsi="Times New Roman" w:cs="Times New Roman"/>
          <w:b/>
          <w:sz w:val="26"/>
          <w:szCs w:val="26"/>
          <w:u w:val="single"/>
        </w:rPr>
      </w:pPr>
      <w:r w:rsidRPr="00851C76">
        <w:rPr>
          <w:rFonts w:ascii="Times New Roman" w:eastAsia="Times New Roman" w:hAnsi="Times New Roman" w:cs="Times New Roman"/>
          <w:b/>
          <w:i/>
          <w:sz w:val="26"/>
          <w:szCs w:val="26"/>
        </w:rPr>
        <w:t>Tiêu chuẩn 4.9:</w:t>
      </w:r>
      <w:r w:rsidRPr="00851C76">
        <w:rPr>
          <w:rFonts w:ascii="Times New Roman" w:eastAsia="Times New Roman" w:hAnsi="Times New Roman" w:cs="Times New Roman"/>
          <w:sz w:val="26"/>
          <w:szCs w:val="26"/>
        </w:rPr>
        <w:t xml:space="preserve"> </w:t>
      </w:r>
      <w:r w:rsidRPr="00851C76">
        <w:rPr>
          <w:rFonts w:ascii="Times New Roman" w:eastAsia="Times New Roman" w:hAnsi="Times New Roman" w:cs="Times New Roman"/>
          <w:sz w:val="26"/>
          <w:szCs w:val="26"/>
          <w:lang w:val="pt-BR"/>
        </w:rPr>
        <w:t>Có đủ giáo trình cho các mô-đun, môn học của chương trình đào tạo.</w:t>
      </w:r>
    </w:p>
    <w:p w:rsidR="008D5B09" w:rsidRPr="00851C76" w:rsidRDefault="008D5B09" w:rsidP="001E3D85">
      <w:pPr>
        <w:spacing w:before="80" w:after="80" w:line="264" w:lineRule="auto"/>
        <w:jc w:val="both"/>
        <w:rPr>
          <w:rFonts w:ascii="Times New Roman" w:eastAsia="Times New Roman" w:hAnsi="Times New Roman" w:cs="Times New Roman"/>
          <w:b/>
          <w:sz w:val="26"/>
          <w:szCs w:val="26"/>
        </w:rPr>
      </w:pPr>
      <w:r w:rsidRPr="00851C76">
        <w:rPr>
          <w:rFonts w:ascii="Times New Roman" w:eastAsia="Times New Roman" w:hAnsi="Times New Roman" w:cs="Times New Roman"/>
          <w:b/>
          <w:sz w:val="26"/>
          <w:szCs w:val="26"/>
        </w:rPr>
        <w:t>Mô tả, phân tích, nhận định</w:t>
      </w:r>
    </w:p>
    <w:p w:rsidR="009F502A" w:rsidRPr="00851C76" w:rsidRDefault="009F502A" w:rsidP="001E3D85">
      <w:pPr>
        <w:spacing w:before="80" w:after="80" w:line="264" w:lineRule="auto"/>
        <w:ind w:firstLine="720"/>
        <w:jc w:val="both"/>
        <w:rPr>
          <w:rFonts w:ascii="Times New Roman" w:eastAsia="Times New Roman" w:hAnsi="Times New Roman" w:cs="Times New Roman"/>
          <w:sz w:val="26"/>
          <w:szCs w:val="26"/>
          <w:lang w:val="pt-BR"/>
        </w:rPr>
      </w:pPr>
      <w:r w:rsidRPr="00851C76">
        <w:rPr>
          <w:rFonts w:ascii="Times New Roman" w:eastAsia="Times New Roman" w:hAnsi="Times New Roman" w:cs="Times New Roman"/>
          <w:sz w:val="26"/>
          <w:szCs w:val="26"/>
        </w:rPr>
        <w:t>Năm 2017, Trường xây dựng, biên soạn và ban hành 44 chương trình đào tạo, trong đó: trình trung cấp có 17 chương trình, trình độ cao đẳng có 23 chương trình (có ngành công nghệ chế tạo máy) và liên thông cao đẳng có 04 chương trình. Năm 2018, Trường có 44 chương trình hiệu chỉnh và biên soạn mới, trong đó có 05 chương trình hiệu chỉnh và 08 chương trình biên soạn mới trình độ trung cấp dùng cho đối tượng tuyển sinh tốt nghiệp THCS; 01 chương trình biên soạn mới trình độ trung cấp dùng cho đối tượng tuyển sinh chưa tốt nghiệp THPT; 19 chương trình hiệu chỉnh (có ngành công nghệ chế tạo máy) và 04 chương trình biên soạn mới trình độ cao đẳng dùng cho đối tượng tuyển sinh tốt nghiệp THPT, 04 chương trình hiệu chỉnh và 03 chương trình biên soạn mới trình độ liên thông cao đẳng dùng cho đối tượng tuyển sinh tốt nghiệp trung cấp. Năm 2019 trường có 34</w:t>
      </w:r>
      <w:r w:rsidRPr="00851C76">
        <w:rPr>
          <w:rFonts w:ascii="Times New Roman" w:eastAsia="Times New Roman" w:hAnsi="Times New Roman" w:cs="Times New Roman"/>
          <w:sz w:val="26"/>
          <w:szCs w:val="26"/>
          <w:lang w:val="vi-VN"/>
        </w:rPr>
        <w:t xml:space="preserve"> </w:t>
      </w:r>
      <w:r w:rsidRPr="00851C76">
        <w:rPr>
          <w:rFonts w:ascii="Times New Roman" w:eastAsia="Times New Roman" w:hAnsi="Times New Roman" w:cs="Times New Roman"/>
          <w:sz w:val="26"/>
          <w:szCs w:val="26"/>
        </w:rPr>
        <w:t xml:space="preserve">chương trình đào tạo hệ Cao đẳng chính quy (có ngành công nghệ chế tạo máy), 38 chương trình hệ Trung cấp chính quy và 08 chương trình đào tạo liên thông chính quy. Các môn học giảng dạy ngành Công nghệ chế tạo máy, trình độ cao đẳng đều có đủ giáo trình chính trong quá trình giảng dạy và đã được thông qua </w:t>
      </w:r>
      <w:r w:rsidRPr="00851C76">
        <w:rPr>
          <w:rFonts w:ascii="Times New Roman" w:eastAsia="Times New Roman" w:hAnsi="Times New Roman" w:cs="Times New Roman"/>
          <w:sz w:val="26"/>
          <w:szCs w:val="26"/>
          <w:lang w:val="vi-VN"/>
        </w:rPr>
        <w:t xml:space="preserve">Hội đồng </w:t>
      </w:r>
      <w:r w:rsidRPr="00851C76">
        <w:rPr>
          <w:rFonts w:ascii="Times New Roman" w:eastAsia="Times New Roman" w:hAnsi="Times New Roman" w:cs="Times New Roman"/>
          <w:sz w:val="26"/>
          <w:szCs w:val="26"/>
        </w:rPr>
        <w:t>thẩm định</w:t>
      </w:r>
      <w:r w:rsidRPr="00851C76">
        <w:rPr>
          <w:rFonts w:ascii="Times New Roman" w:eastAsia="Times New Roman" w:hAnsi="Times New Roman" w:cs="Times New Roman"/>
          <w:sz w:val="26"/>
          <w:szCs w:val="26"/>
          <w:lang w:val="vi-VN"/>
        </w:rPr>
        <w:t xml:space="preserve"> giáo trình</w:t>
      </w:r>
      <w:r w:rsidRPr="00851C76">
        <w:rPr>
          <w:rFonts w:ascii="Times New Roman" w:eastAsia="Times New Roman" w:hAnsi="Times New Roman" w:cs="Times New Roman"/>
          <w:sz w:val="26"/>
          <w:szCs w:val="26"/>
        </w:rPr>
        <w:t xml:space="preserve"> và phù hợp với danh sách các chương trình đào tạo theo giấy chứng nhận đăng ký và đăng ký bổ sung hoạt động giáo dục nghề nghiệp </w:t>
      </w:r>
      <w:r w:rsidRPr="00851C76">
        <w:rPr>
          <w:rFonts w:ascii="Times New Roman" w:eastAsia="Times New Roman" w:hAnsi="Times New Roman" w:cs="Times New Roman"/>
          <w:i/>
          <w:sz w:val="26"/>
          <w:szCs w:val="26"/>
        </w:rPr>
        <w:t>(4.9.01 - Các giấy chứng nhận đăng ký và đăng ký bổ sung hoạt động GDNN; 4.9.02</w:t>
      </w:r>
      <w:r w:rsidRPr="00851C76">
        <w:rPr>
          <w:rFonts w:ascii="Times New Roman" w:eastAsia="Times New Roman" w:hAnsi="Times New Roman" w:cs="Times New Roman"/>
          <w:i/>
          <w:spacing w:val="-4"/>
          <w:sz w:val="26"/>
          <w:szCs w:val="26"/>
        </w:rPr>
        <w:t xml:space="preserve"> - </w:t>
      </w:r>
      <w:r w:rsidRPr="00851C76">
        <w:rPr>
          <w:rFonts w:ascii="Times New Roman" w:eastAsia="Times New Roman" w:hAnsi="Times New Roman" w:cs="Times New Roman"/>
          <w:i/>
          <w:sz w:val="26"/>
          <w:szCs w:val="26"/>
        </w:rPr>
        <w:t>Danh</w:t>
      </w:r>
      <w:r w:rsidRPr="00851C76">
        <w:rPr>
          <w:rFonts w:ascii="Times New Roman" w:eastAsia="Times New Roman" w:hAnsi="Times New Roman" w:cs="Times New Roman"/>
          <w:i/>
          <w:spacing w:val="-7"/>
          <w:sz w:val="26"/>
          <w:szCs w:val="26"/>
        </w:rPr>
        <w:t xml:space="preserve"> </w:t>
      </w:r>
      <w:r w:rsidRPr="00851C76">
        <w:rPr>
          <w:rFonts w:ascii="Times New Roman" w:eastAsia="Times New Roman" w:hAnsi="Times New Roman" w:cs="Times New Roman"/>
          <w:i/>
          <w:sz w:val="26"/>
          <w:szCs w:val="26"/>
        </w:rPr>
        <w:t>mục</w:t>
      </w:r>
      <w:r w:rsidRPr="00851C76">
        <w:rPr>
          <w:rFonts w:ascii="Times New Roman" w:eastAsia="Times New Roman" w:hAnsi="Times New Roman" w:cs="Times New Roman"/>
          <w:i/>
          <w:spacing w:val="-4"/>
          <w:sz w:val="26"/>
          <w:szCs w:val="26"/>
        </w:rPr>
        <w:t xml:space="preserve"> </w:t>
      </w:r>
      <w:r w:rsidRPr="00851C76">
        <w:rPr>
          <w:rFonts w:ascii="Times New Roman" w:eastAsia="Times New Roman" w:hAnsi="Times New Roman" w:cs="Times New Roman"/>
          <w:i/>
          <w:sz w:val="26"/>
          <w:szCs w:val="26"/>
        </w:rPr>
        <w:t>giáo</w:t>
      </w:r>
      <w:r w:rsidRPr="00851C76">
        <w:rPr>
          <w:rFonts w:ascii="Times New Roman" w:eastAsia="Times New Roman" w:hAnsi="Times New Roman" w:cs="Times New Roman"/>
          <w:i/>
          <w:spacing w:val="-7"/>
          <w:sz w:val="26"/>
          <w:szCs w:val="26"/>
        </w:rPr>
        <w:t xml:space="preserve"> </w:t>
      </w:r>
      <w:r w:rsidRPr="00851C76">
        <w:rPr>
          <w:rFonts w:ascii="Times New Roman" w:eastAsia="Times New Roman" w:hAnsi="Times New Roman" w:cs="Times New Roman"/>
          <w:i/>
          <w:sz w:val="26"/>
          <w:szCs w:val="26"/>
        </w:rPr>
        <w:t>trình</w:t>
      </w:r>
      <w:r w:rsidRPr="00851C76">
        <w:rPr>
          <w:rFonts w:ascii="Times New Roman" w:eastAsia="Times New Roman" w:hAnsi="Times New Roman" w:cs="Times New Roman"/>
          <w:i/>
          <w:spacing w:val="-7"/>
          <w:sz w:val="26"/>
          <w:szCs w:val="26"/>
        </w:rPr>
        <w:t xml:space="preserve"> </w:t>
      </w:r>
      <w:r w:rsidRPr="00851C76">
        <w:rPr>
          <w:rFonts w:ascii="Times New Roman" w:eastAsia="Times New Roman" w:hAnsi="Times New Roman" w:cs="Times New Roman"/>
          <w:i/>
          <w:sz w:val="26"/>
          <w:szCs w:val="26"/>
        </w:rPr>
        <w:t>các</w:t>
      </w:r>
      <w:r w:rsidRPr="00851C76">
        <w:rPr>
          <w:rFonts w:ascii="Times New Roman" w:eastAsia="Times New Roman" w:hAnsi="Times New Roman" w:cs="Times New Roman"/>
          <w:i/>
          <w:spacing w:val="-6"/>
          <w:sz w:val="26"/>
          <w:szCs w:val="26"/>
        </w:rPr>
        <w:t xml:space="preserve"> </w:t>
      </w:r>
      <w:r w:rsidRPr="00851C76">
        <w:rPr>
          <w:rFonts w:ascii="Times New Roman" w:eastAsia="Times New Roman" w:hAnsi="Times New Roman" w:cs="Times New Roman"/>
          <w:i/>
          <w:sz w:val="26"/>
          <w:szCs w:val="26"/>
        </w:rPr>
        <w:t>môn</w:t>
      </w:r>
      <w:r w:rsidRPr="00851C76">
        <w:rPr>
          <w:rFonts w:ascii="Times New Roman" w:eastAsia="Times New Roman" w:hAnsi="Times New Roman" w:cs="Times New Roman"/>
          <w:i/>
          <w:spacing w:val="-6"/>
          <w:sz w:val="26"/>
          <w:szCs w:val="26"/>
        </w:rPr>
        <w:t xml:space="preserve"> </w:t>
      </w:r>
      <w:r w:rsidRPr="00851C76">
        <w:rPr>
          <w:rFonts w:ascii="Times New Roman" w:eastAsia="Times New Roman" w:hAnsi="Times New Roman" w:cs="Times New Roman"/>
          <w:i/>
          <w:sz w:val="26"/>
          <w:szCs w:val="26"/>
        </w:rPr>
        <w:t>học</w:t>
      </w:r>
      <w:r w:rsidRPr="00851C76">
        <w:rPr>
          <w:rFonts w:ascii="Times New Roman" w:eastAsia="Times New Roman" w:hAnsi="Times New Roman" w:cs="Times New Roman"/>
          <w:i/>
          <w:spacing w:val="-6"/>
          <w:sz w:val="26"/>
          <w:szCs w:val="26"/>
        </w:rPr>
        <w:t xml:space="preserve"> ngành Công nghệ chế tạo máy</w:t>
      </w:r>
      <w:r w:rsidRPr="00851C76">
        <w:rPr>
          <w:rFonts w:ascii="Times New Roman" w:eastAsia="Times New Roman" w:hAnsi="Times New Roman" w:cs="Times New Roman"/>
          <w:i/>
          <w:sz w:val="26"/>
          <w:szCs w:val="26"/>
        </w:rPr>
        <w:t xml:space="preserve">; 4.9.03 - Bản in các giáo trình môn học; </w:t>
      </w:r>
      <w:r w:rsidR="00773610" w:rsidRPr="00851C76">
        <w:rPr>
          <w:rFonts w:ascii="Times New Roman" w:eastAsia="Times New Roman" w:hAnsi="Times New Roman" w:cs="Times New Roman"/>
          <w:i/>
          <w:sz w:val="26"/>
          <w:szCs w:val="26"/>
        </w:rPr>
        <w:t>1.1.12</w:t>
      </w:r>
      <w:r w:rsidRPr="00851C76">
        <w:rPr>
          <w:rFonts w:ascii="Times New Roman" w:eastAsia="Times New Roman" w:hAnsi="Times New Roman" w:cs="Times New Roman"/>
          <w:i/>
          <w:sz w:val="26"/>
          <w:szCs w:val="26"/>
        </w:rPr>
        <w:t xml:space="preserve"> - Quyết định ban hành chương trình đào tạo; 1.1.13</w:t>
      </w:r>
      <w:r w:rsidRPr="00851C76">
        <w:rPr>
          <w:rFonts w:ascii="Times New Roman" w:eastAsia="Times New Roman" w:hAnsi="Times New Roman" w:cs="Times New Roman"/>
          <w:bCs/>
          <w:i/>
          <w:sz w:val="26"/>
          <w:szCs w:val="26"/>
          <w:lang w:val="nb-NO"/>
        </w:rPr>
        <w:t xml:space="preserve"> - Chương trình đào tạo ngành Công nghệ chế tạo máy</w:t>
      </w:r>
      <w:r w:rsidRPr="00851C76">
        <w:rPr>
          <w:rFonts w:ascii="Times New Roman" w:eastAsia="Times New Roman" w:hAnsi="Times New Roman" w:cs="Times New Roman"/>
          <w:i/>
          <w:sz w:val="26"/>
          <w:szCs w:val="26"/>
        </w:rPr>
        <w:t>).</w:t>
      </w:r>
    </w:p>
    <w:p w:rsidR="008D5B09" w:rsidRPr="00851C76" w:rsidRDefault="008D5B09" w:rsidP="001E3D85">
      <w:pPr>
        <w:spacing w:before="80" w:after="80" w:line="264" w:lineRule="auto"/>
        <w:jc w:val="both"/>
        <w:rPr>
          <w:rFonts w:ascii="Times New Roman" w:eastAsia="Times New Roman" w:hAnsi="Times New Roman" w:cs="Times New Roman"/>
          <w:b/>
          <w:sz w:val="26"/>
          <w:szCs w:val="26"/>
        </w:rPr>
      </w:pPr>
      <w:r w:rsidRPr="00851C76">
        <w:rPr>
          <w:rFonts w:ascii="Times New Roman" w:eastAsia="Times New Roman" w:hAnsi="Times New Roman" w:cs="Times New Roman"/>
          <w:b/>
          <w:sz w:val="26"/>
          <w:szCs w:val="26"/>
        </w:rPr>
        <w:t>Điểm tự đánh giá tiêu chuẩn 9, tiêu chí 4: 2 điểm</w:t>
      </w:r>
    </w:p>
    <w:p w:rsidR="009530B9" w:rsidRPr="00851C76" w:rsidRDefault="009530B9" w:rsidP="001E3D85">
      <w:pPr>
        <w:spacing w:before="80" w:after="80" w:line="264" w:lineRule="auto"/>
        <w:jc w:val="both"/>
        <w:rPr>
          <w:rFonts w:ascii="Times New Roman" w:eastAsia="Times New Roman" w:hAnsi="Times New Roman" w:cs="Times New Roman"/>
          <w:b/>
          <w:sz w:val="26"/>
          <w:szCs w:val="26"/>
        </w:rPr>
      </w:pPr>
    </w:p>
    <w:p w:rsidR="009530B9" w:rsidRPr="00851C76" w:rsidRDefault="009530B9" w:rsidP="001E3D85">
      <w:pPr>
        <w:pBdr>
          <w:top w:val="single" w:sz="4" w:space="5" w:color="auto"/>
          <w:left w:val="single" w:sz="4" w:space="4" w:color="auto"/>
          <w:bottom w:val="single" w:sz="4" w:space="5" w:color="auto"/>
          <w:right w:val="single" w:sz="4" w:space="4" w:color="auto"/>
        </w:pBdr>
        <w:spacing w:before="80" w:after="80" w:line="264" w:lineRule="auto"/>
        <w:jc w:val="both"/>
        <w:rPr>
          <w:rFonts w:ascii="Times New Roman" w:eastAsia="Times New Roman" w:hAnsi="Times New Roman" w:cs="Times New Roman"/>
          <w:sz w:val="26"/>
          <w:szCs w:val="26"/>
          <w:lang w:val="vi-VN"/>
        </w:rPr>
      </w:pPr>
      <w:r w:rsidRPr="00851C76">
        <w:rPr>
          <w:rFonts w:ascii="Times New Roman" w:eastAsia="Times New Roman" w:hAnsi="Times New Roman" w:cs="Times New Roman"/>
          <w:b/>
          <w:i/>
          <w:sz w:val="26"/>
          <w:szCs w:val="26"/>
        </w:rPr>
        <w:t>Tiêu chuẩn 4.10:</w:t>
      </w:r>
      <w:r w:rsidRPr="00851C76">
        <w:rPr>
          <w:rFonts w:ascii="Times New Roman" w:eastAsia="Times New Roman" w:hAnsi="Times New Roman" w:cs="Times New Roman"/>
          <w:sz w:val="26"/>
          <w:szCs w:val="26"/>
        </w:rPr>
        <w:t xml:space="preserve"> </w:t>
      </w:r>
      <w:r w:rsidRPr="00851C76">
        <w:rPr>
          <w:rFonts w:ascii="Times New Roman" w:eastAsia="Times New Roman" w:hAnsi="Times New Roman" w:cs="Times New Roman"/>
          <w:sz w:val="26"/>
          <w:szCs w:val="26"/>
          <w:lang w:val="vi-VN"/>
        </w:rPr>
        <w:t>100% giáo trình được biên soạn hoặc lựa chọn, thẩm định, ban hành, đánh giá và cập nhật theo quy định.</w:t>
      </w:r>
    </w:p>
    <w:p w:rsidR="009530B9" w:rsidRPr="00851C76" w:rsidRDefault="009530B9" w:rsidP="001E3D85">
      <w:pPr>
        <w:spacing w:before="80" w:after="80" w:line="264" w:lineRule="auto"/>
        <w:jc w:val="both"/>
        <w:rPr>
          <w:rFonts w:ascii="Times New Roman" w:eastAsia="Times New Roman" w:hAnsi="Times New Roman" w:cs="Times New Roman"/>
          <w:b/>
          <w:sz w:val="26"/>
          <w:szCs w:val="26"/>
        </w:rPr>
      </w:pPr>
      <w:r w:rsidRPr="00851C76">
        <w:rPr>
          <w:rFonts w:ascii="Times New Roman" w:eastAsia="Times New Roman" w:hAnsi="Times New Roman" w:cs="Times New Roman"/>
          <w:b/>
          <w:sz w:val="26"/>
          <w:szCs w:val="26"/>
        </w:rPr>
        <w:t>Mô tả, phân tích, nhận định</w:t>
      </w:r>
    </w:p>
    <w:p w:rsidR="002206DA" w:rsidRPr="00851C76" w:rsidRDefault="002206DA" w:rsidP="001E3D85">
      <w:pPr>
        <w:widowControl w:val="0"/>
        <w:autoSpaceDE w:val="0"/>
        <w:autoSpaceDN w:val="0"/>
        <w:adjustRightInd w:val="0"/>
        <w:spacing w:before="80" w:after="80" w:line="264" w:lineRule="auto"/>
        <w:ind w:firstLine="720"/>
        <w:jc w:val="both"/>
        <w:rPr>
          <w:rFonts w:ascii="Times New Roman" w:eastAsia="Times New Roman" w:hAnsi="Times New Roman" w:cs="Times New Roman"/>
          <w:sz w:val="26"/>
          <w:szCs w:val="26"/>
          <w:lang w:val="vi-VN"/>
        </w:rPr>
      </w:pPr>
      <w:r w:rsidRPr="00851C76">
        <w:rPr>
          <w:rFonts w:ascii="Times New Roman" w:eastAsia="Times New Roman" w:hAnsi="Times New Roman" w:cs="Times New Roman"/>
          <w:sz w:val="26"/>
          <w:szCs w:val="26"/>
          <w:lang w:val="vi-VN"/>
        </w:rPr>
        <w:t xml:space="preserve">Các </w:t>
      </w:r>
      <w:r w:rsidRPr="00851C76">
        <w:rPr>
          <w:rFonts w:ascii="Times New Roman" w:eastAsia="Times New Roman" w:hAnsi="Times New Roman" w:cs="Times New Roman"/>
          <w:sz w:val="26"/>
          <w:szCs w:val="26"/>
        </w:rPr>
        <w:t xml:space="preserve">môn học </w:t>
      </w:r>
      <w:r w:rsidRPr="00851C76">
        <w:rPr>
          <w:rFonts w:ascii="Times New Roman" w:eastAsia="Times New Roman" w:hAnsi="Times New Roman" w:cs="Times New Roman"/>
          <w:sz w:val="26"/>
          <w:szCs w:val="26"/>
          <w:lang w:val="vi-VN"/>
        </w:rPr>
        <w:t xml:space="preserve">trong </w:t>
      </w:r>
      <w:r w:rsidRPr="00851C76">
        <w:rPr>
          <w:rFonts w:ascii="Times New Roman" w:eastAsia="Times New Roman" w:hAnsi="Times New Roman" w:cs="Times New Roman"/>
          <w:sz w:val="26"/>
          <w:szCs w:val="26"/>
        </w:rPr>
        <w:t>chương trình đào tạo</w:t>
      </w:r>
      <w:r w:rsidRPr="00851C76">
        <w:rPr>
          <w:rFonts w:ascii="Times New Roman" w:eastAsia="Times New Roman" w:hAnsi="Times New Roman" w:cs="Times New Roman"/>
          <w:sz w:val="26"/>
          <w:szCs w:val="26"/>
          <w:lang w:val="vi-VN"/>
        </w:rPr>
        <w:t xml:space="preserve"> </w:t>
      </w:r>
      <w:r w:rsidRPr="00851C76">
        <w:rPr>
          <w:rFonts w:ascii="Times New Roman" w:eastAsia="Times New Roman" w:hAnsi="Times New Roman" w:cs="Times New Roman"/>
          <w:sz w:val="26"/>
          <w:szCs w:val="26"/>
        </w:rPr>
        <w:t xml:space="preserve">ngành công nghệ chế tạo máy </w:t>
      </w:r>
      <w:r w:rsidRPr="00851C76">
        <w:rPr>
          <w:rFonts w:ascii="Times New Roman" w:eastAsia="Times New Roman" w:hAnsi="Times New Roman" w:cs="Times New Roman"/>
          <w:sz w:val="26"/>
          <w:szCs w:val="26"/>
          <w:lang w:val="vi-VN"/>
        </w:rPr>
        <w:t xml:space="preserve">khi đưa vào giảng dạy đều có đủ đề cương chi tiết bằng bản in và tập tin máy tính được quản lý tại khoa </w:t>
      </w:r>
      <w:r w:rsidRPr="00851C76">
        <w:rPr>
          <w:rFonts w:ascii="Times New Roman" w:eastAsia="Times New Roman" w:hAnsi="Times New Roman" w:cs="Times New Roman"/>
          <w:sz w:val="26"/>
          <w:szCs w:val="26"/>
        </w:rPr>
        <w:t xml:space="preserve">Cơ khí và Phòng Tuyển sinh  - Đào tạo. </w:t>
      </w:r>
      <w:r w:rsidRPr="00851C76">
        <w:rPr>
          <w:rFonts w:ascii="Times New Roman" w:eastAsia="Times New Roman" w:hAnsi="Times New Roman" w:cs="Times New Roman"/>
          <w:sz w:val="26"/>
          <w:szCs w:val="26"/>
          <w:lang w:val="vi-VN"/>
        </w:rPr>
        <w:t xml:space="preserve">Đề cương chi tiết đã nêu rõ được mục tiêu, nội dung, phương pháp, số tiết, phân bố chương trình, tài liệu chính giảng dạy, tài liệu tham </w:t>
      </w:r>
      <w:r w:rsidRPr="00851C76">
        <w:rPr>
          <w:rFonts w:ascii="Times New Roman" w:eastAsia="Times New Roman" w:hAnsi="Times New Roman" w:cs="Times New Roman"/>
          <w:sz w:val="26"/>
          <w:szCs w:val="26"/>
          <w:lang w:val="vi-VN"/>
        </w:rPr>
        <w:lastRenderedPageBreak/>
        <w:t>khảo, kế hoạch giảng dạy và được thông báo cho SV trong buổi học đầu tiên.</w:t>
      </w:r>
    </w:p>
    <w:p w:rsidR="002206DA" w:rsidRPr="00851C76" w:rsidRDefault="002206DA" w:rsidP="001E3D85">
      <w:pPr>
        <w:spacing w:before="80" w:after="80" w:line="264" w:lineRule="auto"/>
        <w:ind w:firstLine="720"/>
        <w:jc w:val="both"/>
        <w:rPr>
          <w:rFonts w:ascii="Times New Roman" w:eastAsia="Times New Roman" w:hAnsi="Times New Roman" w:cs="Times New Roman"/>
          <w:bCs/>
          <w:sz w:val="26"/>
          <w:szCs w:val="26"/>
          <w:lang w:val="nb-NO"/>
        </w:rPr>
      </w:pPr>
      <w:r w:rsidRPr="00851C76">
        <w:rPr>
          <w:rFonts w:ascii="Times New Roman" w:eastAsia="Times New Roman" w:hAnsi="Times New Roman" w:cs="Times New Roman"/>
          <w:bCs/>
          <w:sz w:val="26"/>
          <w:szCs w:val="26"/>
          <w:lang w:val="nb-NO"/>
        </w:rPr>
        <w:t>Xác định việc thống nhất giáo trình trong giảng dạy là một trong những điều kiện cơ bản trong công tác đảm bảo chất lượng nhà trường, ngay từ khi bắt đầu giảng dạy nhà trường đã yêu cầu các tổ bộ môn của khoa Cơ khí và khoa Cơ khí tập trung biên soạn giáo trình hoặc lựa chọn các giáo trình phù hợp để đưa vào giảng dạy, được thực hiện theo đúng quy định tại Điều 14, Điều 15 và Điều 16 Thông tư 03/2017/TT-BLĐTBXH.</w:t>
      </w:r>
      <w:r w:rsidRPr="00851C76">
        <w:rPr>
          <w:rFonts w:ascii="Times New Roman" w:eastAsia="Times New Roman" w:hAnsi="Times New Roman" w:cs="Times New Roman"/>
          <w:sz w:val="26"/>
          <w:szCs w:val="26"/>
          <w:lang w:val="vi-VN"/>
        </w:rPr>
        <w:t xml:space="preserve"> Cùng với việc xây dựng đề cương chi tiết của các </w:t>
      </w:r>
      <w:r w:rsidRPr="00851C76">
        <w:rPr>
          <w:rFonts w:ascii="Times New Roman" w:eastAsia="Times New Roman" w:hAnsi="Times New Roman" w:cs="Times New Roman"/>
          <w:sz w:val="26"/>
          <w:szCs w:val="26"/>
        </w:rPr>
        <w:t>môn học</w:t>
      </w:r>
      <w:r w:rsidRPr="00851C76">
        <w:rPr>
          <w:rFonts w:ascii="Times New Roman" w:eastAsia="Times New Roman" w:hAnsi="Times New Roman" w:cs="Times New Roman"/>
          <w:sz w:val="26"/>
          <w:szCs w:val="26"/>
          <w:lang w:val="vi-VN"/>
        </w:rPr>
        <w:t xml:space="preserve">, dựa trên Quy định của </w:t>
      </w:r>
      <w:r w:rsidRPr="00851C76">
        <w:rPr>
          <w:rFonts w:ascii="Times New Roman" w:eastAsia="Times New Roman" w:hAnsi="Times New Roman" w:cs="Times New Roman"/>
          <w:sz w:val="26"/>
          <w:szCs w:val="26"/>
        </w:rPr>
        <w:t xml:space="preserve">Bộ LĐTB&amp;XH, </w:t>
      </w:r>
      <w:r w:rsidRPr="00851C76">
        <w:rPr>
          <w:rFonts w:ascii="Times New Roman" w:eastAsia="Times New Roman" w:hAnsi="Times New Roman" w:cs="Times New Roman"/>
          <w:sz w:val="26"/>
          <w:szCs w:val="26"/>
          <w:lang w:val="vi-VN"/>
        </w:rPr>
        <w:t xml:space="preserve">Trường đã quyết định thành lập Hội đồng </w:t>
      </w:r>
      <w:r w:rsidRPr="00851C76">
        <w:rPr>
          <w:rFonts w:ascii="Times New Roman" w:eastAsia="Times New Roman" w:hAnsi="Times New Roman" w:cs="Times New Roman"/>
          <w:sz w:val="26"/>
          <w:szCs w:val="26"/>
        </w:rPr>
        <w:t>thẩm định</w:t>
      </w:r>
      <w:r w:rsidRPr="00851C76">
        <w:rPr>
          <w:rFonts w:ascii="Times New Roman" w:eastAsia="Times New Roman" w:hAnsi="Times New Roman" w:cs="Times New Roman"/>
          <w:sz w:val="26"/>
          <w:szCs w:val="26"/>
          <w:lang w:val="vi-VN"/>
        </w:rPr>
        <w:t xml:space="preserve"> giáo trình</w:t>
      </w:r>
      <w:r w:rsidRPr="00851C76">
        <w:rPr>
          <w:rFonts w:ascii="Times New Roman" w:eastAsia="Times New Roman" w:hAnsi="Times New Roman" w:cs="Times New Roman"/>
          <w:sz w:val="26"/>
          <w:szCs w:val="26"/>
        </w:rPr>
        <w:t>. Việc biên soạn và lựa chọn</w:t>
      </w:r>
      <w:r w:rsidRPr="00851C76">
        <w:rPr>
          <w:rFonts w:ascii="Times New Roman" w:eastAsia="Times New Roman" w:hAnsi="Times New Roman" w:cs="Times New Roman"/>
          <w:sz w:val="26"/>
          <w:szCs w:val="26"/>
          <w:lang w:val="vi-VN"/>
        </w:rPr>
        <w:t xml:space="preserve"> giáo trình</w:t>
      </w:r>
      <w:r w:rsidRPr="00851C76">
        <w:rPr>
          <w:rFonts w:ascii="Times New Roman" w:eastAsia="Times New Roman" w:hAnsi="Times New Roman" w:cs="Times New Roman"/>
          <w:sz w:val="26"/>
          <w:szCs w:val="26"/>
        </w:rPr>
        <w:t>,</w:t>
      </w:r>
      <w:r w:rsidRPr="00851C76">
        <w:rPr>
          <w:rFonts w:ascii="Times New Roman" w:eastAsia="Times New Roman" w:hAnsi="Times New Roman" w:cs="Times New Roman"/>
          <w:sz w:val="26"/>
          <w:szCs w:val="26"/>
          <w:lang w:val="vi-VN"/>
        </w:rPr>
        <w:t xml:space="preserve"> bám sát nội dung của đề cương chi tiết, </w:t>
      </w:r>
      <w:r w:rsidRPr="00851C76">
        <w:rPr>
          <w:rFonts w:ascii="Times New Roman" w:eastAsia="Times New Roman" w:hAnsi="Times New Roman" w:cs="Times New Roman"/>
          <w:sz w:val="26"/>
          <w:szCs w:val="26"/>
        </w:rPr>
        <w:t xml:space="preserve">chương trình đào tạo </w:t>
      </w:r>
      <w:r w:rsidRPr="00851C76">
        <w:rPr>
          <w:rFonts w:ascii="Times New Roman" w:eastAsia="Times New Roman" w:hAnsi="Times New Roman" w:cs="Times New Roman"/>
          <w:sz w:val="26"/>
          <w:szCs w:val="26"/>
          <w:lang w:val="vi-VN"/>
        </w:rPr>
        <w:t xml:space="preserve">được tập thể </w:t>
      </w:r>
      <w:r w:rsidRPr="00851C76">
        <w:rPr>
          <w:rFonts w:ascii="Times New Roman" w:eastAsia="Times New Roman" w:hAnsi="Times New Roman" w:cs="Times New Roman"/>
          <w:sz w:val="26"/>
          <w:szCs w:val="26"/>
        </w:rPr>
        <w:t xml:space="preserve">Hội đồng khoa và ban biên soạn của khoa Cơ khí xem xét, góp ý </w:t>
      </w:r>
      <w:r w:rsidRPr="00851C76">
        <w:rPr>
          <w:rFonts w:ascii="Times New Roman" w:eastAsia="Times New Roman" w:hAnsi="Times New Roman" w:cs="Times New Roman"/>
          <w:sz w:val="26"/>
          <w:szCs w:val="26"/>
          <w:lang w:val="vi-VN"/>
        </w:rPr>
        <w:t xml:space="preserve">và </w:t>
      </w:r>
      <w:r w:rsidRPr="00851C76">
        <w:rPr>
          <w:rFonts w:ascii="Times New Roman" w:eastAsia="Times New Roman" w:hAnsi="Times New Roman" w:cs="Times New Roman"/>
          <w:sz w:val="26"/>
          <w:szCs w:val="26"/>
        </w:rPr>
        <w:t xml:space="preserve">có </w:t>
      </w:r>
      <w:r w:rsidRPr="00851C76">
        <w:rPr>
          <w:rFonts w:ascii="Times New Roman" w:eastAsia="Times New Roman" w:hAnsi="Times New Roman" w:cs="Times New Roman"/>
          <w:sz w:val="26"/>
          <w:szCs w:val="26"/>
          <w:lang w:val="vi-VN"/>
        </w:rPr>
        <w:t xml:space="preserve">đề nghị </w:t>
      </w:r>
      <w:r w:rsidRPr="00851C76">
        <w:rPr>
          <w:rFonts w:ascii="Times New Roman" w:eastAsia="Times New Roman" w:hAnsi="Times New Roman" w:cs="Times New Roman"/>
          <w:sz w:val="26"/>
          <w:szCs w:val="26"/>
        </w:rPr>
        <w:t xml:space="preserve">đến Hội đồng thẩm định giáo trình đào tạo của khoa Cơ khí. Hội đồng thẩm định xem xét, đề xuất Hiệu trưởng phê duyệt và </w:t>
      </w:r>
      <w:r w:rsidRPr="00851C76">
        <w:rPr>
          <w:rFonts w:ascii="Times New Roman" w:eastAsia="Times New Roman" w:hAnsi="Times New Roman" w:cs="Times New Roman"/>
          <w:sz w:val="26"/>
          <w:szCs w:val="26"/>
          <w:lang w:val="vi-VN"/>
        </w:rPr>
        <w:t xml:space="preserve">đưa vào sử dụng chung cho các GV cùng giảng dạy trong </w:t>
      </w:r>
      <w:r w:rsidRPr="00851C76">
        <w:rPr>
          <w:rFonts w:ascii="Times New Roman" w:eastAsia="Times New Roman" w:hAnsi="Times New Roman" w:cs="Times New Roman"/>
          <w:sz w:val="26"/>
          <w:szCs w:val="26"/>
        </w:rPr>
        <w:t xml:space="preserve">tổ </w:t>
      </w:r>
      <w:r w:rsidRPr="00851C76">
        <w:rPr>
          <w:rFonts w:ascii="Times New Roman" w:eastAsia="Times New Roman" w:hAnsi="Times New Roman" w:cs="Times New Roman"/>
          <w:sz w:val="26"/>
          <w:szCs w:val="26"/>
          <w:lang w:val="vi-VN"/>
        </w:rPr>
        <w:t>bộ môn</w:t>
      </w:r>
      <w:r w:rsidRPr="00851C76">
        <w:rPr>
          <w:rFonts w:ascii="Times New Roman" w:eastAsia="Times New Roman" w:hAnsi="Times New Roman" w:cs="Times New Roman"/>
          <w:sz w:val="26"/>
          <w:szCs w:val="26"/>
        </w:rPr>
        <w:t>, trong khoa</w:t>
      </w:r>
      <w:r w:rsidRPr="00851C76">
        <w:rPr>
          <w:rFonts w:ascii="Times New Roman" w:eastAsia="Times New Roman" w:hAnsi="Times New Roman" w:cs="Times New Roman"/>
          <w:sz w:val="26"/>
          <w:szCs w:val="26"/>
          <w:lang w:val="vi-VN"/>
        </w:rPr>
        <w:t>.</w:t>
      </w:r>
      <w:r w:rsidRPr="00851C76">
        <w:rPr>
          <w:rFonts w:ascii="Times New Roman" w:eastAsia="Times New Roman" w:hAnsi="Times New Roman" w:cs="Times New Roman"/>
          <w:i/>
          <w:sz w:val="26"/>
          <w:szCs w:val="26"/>
        </w:rPr>
        <w:t>(4.9.02</w:t>
      </w:r>
      <w:r w:rsidRPr="00851C76">
        <w:rPr>
          <w:rFonts w:ascii="Times New Roman" w:eastAsia="Times New Roman" w:hAnsi="Times New Roman" w:cs="Times New Roman"/>
          <w:i/>
          <w:spacing w:val="-4"/>
          <w:sz w:val="26"/>
          <w:szCs w:val="26"/>
        </w:rPr>
        <w:t xml:space="preserve"> </w:t>
      </w:r>
      <w:r w:rsidRPr="00851C76">
        <w:rPr>
          <w:rFonts w:ascii="Times New Roman" w:eastAsia="Times New Roman" w:hAnsi="Times New Roman" w:cs="Times New Roman"/>
          <w:i/>
          <w:sz w:val="26"/>
          <w:szCs w:val="26"/>
        </w:rPr>
        <w:t>–</w:t>
      </w:r>
      <w:r w:rsidRPr="00851C76">
        <w:rPr>
          <w:rFonts w:ascii="Times New Roman" w:eastAsia="Times New Roman" w:hAnsi="Times New Roman" w:cs="Times New Roman"/>
          <w:i/>
          <w:spacing w:val="-6"/>
          <w:sz w:val="26"/>
          <w:szCs w:val="26"/>
        </w:rPr>
        <w:t xml:space="preserve"> </w:t>
      </w:r>
      <w:r w:rsidRPr="00851C76">
        <w:rPr>
          <w:rFonts w:ascii="Times New Roman" w:eastAsia="Times New Roman" w:hAnsi="Times New Roman" w:cs="Times New Roman"/>
          <w:i/>
          <w:sz w:val="26"/>
          <w:szCs w:val="26"/>
        </w:rPr>
        <w:t>Danh</w:t>
      </w:r>
      <w:r w:rsidRPr="00851C76">
        <w:rPr>
          <w:rFonts w:ascii="Times New Roman" w:eastAsia="Times New Roman" w:hAnsi="Times New Roman" w:cs="Times New Roman"/>
          <w:i/>
          <w:spacing w:val="-7"/>
          <w:sz w:val="26"/>
          <w:szCs w:val="26"/>
        </w:rPr>
        <w:t xml:space="preserve"> </w:t>
      </w:r>
      <w:r w:rsidRPr="00851C76">
        <w:rPr>
          <w:rFonts w:ascii="Times New Roman" w:eastAsia="Times New Roman" w:hAnsi="Times New Roman" w:cs="Times New Roman"/>
          <w:i/>
          <w:sz w:val="26"/>
          <w:szCs w:val="26"/>
        </w:rPr>
        <w:t>mục</w:t>
      </w:r>
      <w:r w:rsidRPr="00851C76">
        <w:rPr>
          <w:rFonts w:ascii="Times New Roman" w:eastAsia="Times New Roman" w:hAnsi="Times New Roman" w:cs="Times New Roman"/>
          <w:i/>
          <w:spacing w:val="-4"/>
          <w:sz w:val="26"/>
          <w:szCs w:val="26"/>
        </w:rPr>
        <w:t xml:space="preserve"> </w:t>
      </w:r>
      <w:r w:rsidRPr="00851C76">
        <w:rPr>
          <w:rFonts w:ascii="Times New Roman" w:eastAsia="Times New Roman" w:hAnsi="Times New Roman" w:cs="Times New Roman"/>
          <w:i/>
          <w:sz w:val="26"/>
          <w:szCs w:val="26"/>
        </w:rPr>
        <w:t>giáo</w:t>
      </w:r>
      <w:r w:rsidRPr="00851C76">
        <w:rPr>
          <w:rFonts w:ascii="Times New Roman" w:eastAsia="Times New Roman" w:hAnsi="Times New Roman" w:cs="Times New Roman"/>
          <w:i/>
          <w:spacing w:val="-7"/>
          <w:sz w:val="26"/>
          <w:szCs w:val="26"/>
        </w:rPr>
        <w:t xml:space="preserve"> </w:t>
      </w:r>
      <w:r w:rsidRPr="00851C76">
        <w:rPr>
          <w:rFonts w:ascii="Times New Roman" w:eastAsia="Times New Roman" w:hAnsi="Times New Roman" w:cs="Times New Roman"/>
          <w:i/>
          <w:sz w:val="26"/>
          <w:szCs w:val="26"/>
        </w:rPr>
        <w:t>trình</w:t>
      </w:r>
      <w:r w:rsidRPr="00851C76">
        <w:rPr>
          <w:rFonts w:ascii="Times New Roman" w:eastAsia="Times New Roman" w:hAnsi="Times New Roman" w:cs="Times New Roman"/>
          <w:i/>
          <w:spacing w:val="-7"/>
          <w:sz w:val="26"/>
          <w:szCs w:val="26"/>
        </w:rPr>
        <w:t xml:space="preserve"> </w:t>
      </w:r>
      <w:r w:rsidRPr="00851C76">
        <w:rPr>
          <w:rFonts w:ascii="Times New Roman" w:eastAsia="Times New Roman" w:hAnsi="Times New Roman" w:cs="Times New Roman"/>
          <w:i/>
          <w:sz w:val="26"/>
          <w:szCs w:val="26"/>
        </w:rPr>
        <w:t>các</w:t>
      </w:r>
      <w:r w:rsidRPr="00851C76">
        <w:rPr>
          <w:rFonts w:ascii="Times New Roman" w:eastAsia="Times New Roman" w:hAnsi="Times New Roman" w:cs="Times New Roman"/>
          <w:i/>
          <w:spacing w:val="-6"/>
          <w:sz w:val="26"/>
          <w:szCs w:val="26"/>
        </w:rPr>
        <w:t xml:space="preserve"> </w:t>
      </w:r>
      <w:r w:rsidRPr="00851C76">
        <w:rPr>
          <w:rFonts w:ascii="Times New Roman" w:eastAsia="Times New Roman" w:hAnsi="Times New Roman" w:cs="Times New Roman"/>
          <w:i/>
          <w:sz w:val="26"/>
          <w:szCs w:val="26"/>
        </w:rPr>
        <w:t>môn</w:t>
      </w:r>
      <w:r w:rsidRPr="00851C76">
        <w:rPr>
          <w:rFonts w:ascii="Times New Roman" w:eastAsia="Times New Roman" w:hAnsi="Times New Roman" w:cs="Times New Roman"/>
          <w:i/>
          <w:spacing w:val="-6"/>
          <w:sz w:val="26"/>
          <w:szCs w:val="26"/>
        </w:rPr>
        <w:t xml:space="preserve"> </w:t>
      </w:r>
      <w:r w:rsidRPr="00851C76">
        <w:rPr>
          <w:rFonts w:ascii="Times New Roman" w:eastAsia="Times New Roman" w:hAnsi="Times New Roman" w:cs="Times New Roman"/>
          <w:i/>
          <w:sz w:val="26"/>
          <w:szCs w:val="26"/>
        </w:rPr>
        <w:t>học</w:t>
      </w:r>
      <w:r w:rsidRPr="00851C76">
        <w:rPr>
          <w:rFonts w:ascii="Times New Roman" w:eastAsia="Times New Roman" w:hAnsi="Times New Roman" w:cs="Times New Roman"/>
          <w:i/>
          <w:spacing w:val="-6"/>
          <w:sz w:val="26"/>
          <w:szCs w:val="26"/>
        </w:rPr>
        <w:t xml:space="preserve"> </w:t>
      </w:r>
      <w:r w:rsidRPr="00851C76">
        <w:rPr>
          <w:rFonts w:ascii="Times New Roman" w:eastAsia="Times New Roman" w:hAnsi="Times New Roman" w:cs="Times New Roman"/>
          <w:i/>
          <w:sz w:val="26"/>
          <w:szCs w:val="26"/>
        </w:rPr>
        <w:t xml:space="preserve">ngành Công nghệ chế tạo máy; 4.9.03 – Bản in các giáo trình của các môn học Công nghệ chế tạo máy; 4.10.01– </w:t>
      </w:r>
      <w:r w:rsidRPr="00851C76">
        <w:rPr>
          <w:rFonts w:ascii="Times New Roman" w:eastAsia="Calibri" w:hAnsi="Times New Roman" w:cs="Times New Roman"/>
          <w:i/>
          <w:sz w:val="26"/>
          <w:szCs w:val="26"/>
          <w:lang w:val="da-DK"/>
        </w:rPr>
        <w:t>Quyết định thành lập Hội đồng thẩm định giáo trình đào tạo của khoa Cơ khí</w:t>
      </w:r>
      <w:r w:rsidRPr="00851C76">
        <w:rPr>
          <w:rFonts w:ascii="Times New Roman" w:eastAsia="Times New Roman" w:hAnsi="Times New Roman" w:cs="Times New Roman"/>
          <w:i/>
          <w:sz w:val="26"/>
          <w:szCs w:val="26"/>
        </w:rPr>
        <w:t xml:space="preserve">; </w:t>
      </w:r>
      <w:r w:rsidRPr="00851C76">
        <w:rPr>
          <w:rFonts w:ascii="Times New Roman" w:eastAsia="Times New Roman" w:hAnsi="Times New Roman" w:cs="Times New Roman"/>
          <w:bCs/>
          <w:i/>
          <w:sz w:val="26"/>
          <w:szCs w:val="26"/>
          <w:lang w:val="nb-NO"/>
        </w:rPr>
        <w:t xml:space="preserve">4.10.02– Biên bản họp thẩm định giáo trình đào tạo của khoa Cơ khí; 4.10.03 - </w:t>
      </w:r>
      <w:r w:rsidRPr="00851C76">
        <w:rPr>
          <w:rFonts w:ascii="Times New Roman" w:eastAsia="Times New Roman" w:hAnsi="Times New Roman" w:cs="Times New Roman"/>
          <w:i/>
          <w:sz w:val="26"/>
          <w:szCs w:val="26"/>
        </w:rPr>
        <w:t>Quyết định phê duyệt và sử dụng các giáo trình đào tạo của khoa Cơ khí</w:t>
      </w:r>
      <w:r w:rsidRPr="00851C76">
        <w:rPr>
          <w:rFonts w:ascii="Times New Roman" w:eastAsia="Times New Roman" w:hAnsi="Times New Roman" w:cs="Times New Roman"/>
          <w:bCs/>
          <w:i/>
          <w:sz w:val="26"/>
          <w:szCs w:val="26"/>
          <w:lang w:val="nb-NO"/>
        </w:rPr>
        <w:t>)</w:t>
      </w:r>
      <w:r w:rsidRPr="00851C76">
        <w:rPr>
          <w:rFonts w:ascii="Times New Roman" w:eastAsia="Times New Roman" w:hAnsi="Times New Roman" w:cs="Times New Roman"/>
          <w:bCs/>
          <w:sz w:val="26"/>
          <w:szCs w:val="26"/>
          <w:lang w:val="nb-NO"/>
        </w:rPr>
        <w:t>.</w:t>
      </w:r>
    </w:p>
    <w:p w:rsidR="002206DA" w:rsidRPr="00851C76" w:rsidRDefault="002206DA" w:rsidP="001E3D85">
      <w:pPr>
        <w:spacing w:before="80" w:after="80" w:line="264" w:lineRule="auto"/>
        <w:ind w:firstLine="700"/>
        <w:jc w:val="both"/>
        <w:rPr>
          <w:rFonts w:ascii="Times New Roman" w:eastAsia="Times New Roman" w:hAnsi="Times New Roman" w:cs="Times New Roman"/>
          <w:bCs/>
          <w:i/>
          <w:sz w:val="26"/>
          <w:szCs w:val="26"/>
          <w:lang w:val="nb-NO"/>
        </w:rPr>
      </w:pPr>
      <w:r w:rsidRPr="00851C76">
        <w:rPr>
          <w:rFonts w:ascii="Times New Roman" w:eastAsia="Times New Roman" w:hAnsi="Times New Roman" w:cs="Times New Roman"/>
          <w:sz w:val="26"/>
          <w:szCs w:val="26"/>
        </w:rPr>
        <w:t xml:space="preserve">Việc lựa chọn giáo trình phù hợp, rà soát, cập nhật lại để đưa vào giảng dạy được khoa Cơ khí quan tâm và thực hiện nhằm </w:t>
      </w:r>
      <w:r w:rsidRPr="00851C76">
        <w:rPr>
          <w:rFonts w:ascii="Times New Roman" w:eastAsia="Times New Roman" w:hAnsi="Times New Roman" w:cs="Times New Roman"/>
          <w:bCs/>
          <w:sz w:val="26"/>
          <w:szCs w:val="26"/>
          <w:lang w:val="nb-NO"/>
        </w:rPr>
        <w:t>đảm bảo chất lượng đào tạo của nhà trường</w:t>
      </w:r>
      <w:r w:rsidRPr="00851C76">
        <w:rPr>
          <w:rFonts w:ascii="Times New Roman" w:eastAsia="Times New Roman" w:hAnsi="Times New Roman" w:cs="Times New Roman"/>
          <w:sz w:val="26"/>
          <w:szCs w:val="26"/>
        </w:rPr>
        <w:t>. Khi có thay đổi về chương trình đào tạo, Hội đồng khoa và ban biên soạn của khoa Cơ khí xem xét, góp ý điều chỉnh, bổ sung hoặc lựa chọn giáo trình phù hợp với sự thay đổi về chương trình đào tạo</w:t>
      </w:r>
      <w:r w:rsidRPr="00851C76">
        <w:rPr>
          <w:rFonts w:ascii="Times New Roman" w:eastAsia="Times New Roman" w:hAnsi="Times New Roman" w:cs="Times New Roman"/>
          <w:sz w:val="26"/>
          <w:szCs w:val="26"/>
          <w:lang w:val="pt-BR"/>
        </w:rPr>
        <w:t xml:space="preserve"> (</w:t>
      </w:r>
      <w:r w:rsidR="00AF165F" w:rsidRPr="00851C76">
        <w:rPr>
          <w:rFonts w:ascii="Times New Roman" w:eastAsia="Times New Roman" w:hAnsi="Times New Roman" w:cs="Times New Roman"/>
          <w:i/>
          <w:sz w:val="26"/>
          <w:szCs w:val="26"/>
        </w:rPr>
        <w:t>1.1.12</w:t>
      </w:r>
      <w:r w:rsidRPr="00851C76">
        <w:rPr>
          <w:rFonts w:ascii="Times New Roman" w:eastAsia="Times New Roman" w:hAnsi="Times New Roman" w:cs="Times New Roman"/>
          <w:i/>
          <w:sz w:val="26"/>
          <w:szCs w:val="26"/>
        </w:rPr>
        <w:t xml:space="preserve"> - Quyết định ban hành chương trình đào tạo; 4.10.04 - Quyết định ban hành chương trình đào tạo các ngành, nghề được điều chỉnh từ khóa 2017 để áp dụng, tổ chức đào tạo từ khóa 2018; 4.10.05 - </w:t>
      </w:r>
      <w:r w:rsidRPr="00851C76">
        <w:rPr>
          <w:rFonts w:ascii="Times New Roman" w:eastAsia="Times New Roman" w:hAnsi="Times New Roman" w:cs="Times New Roman"/>
          <w:bCs/>
          <w:i/>
          <w:sz w:val="26"/>
          <w:szCs w:val="26"/>
          <w:lang w:val="nb-NO"/>
        </w:rPr>
        <w:t>Biên bản họp góp ý về giáo trình đào tạo của khoa Cơ khí; 4.10.06 – Bản in các giáo trình ngành Công nghệ chế tạo máy có thay đổi)</w:t>
      </w:r>
    </w:p>
    <w:p w:rsidR="0004463A" w:rsidRPr="00851C76" w:rsidRDefault="002206DA" w:rsidP="001E3D85">
      <w:pPr>
        <w:spacing w:before="80" w:after="80" w:line="264" w:lineRule="auto"/>
        <w:ind w:firstLine="567"/>
        <w:jc w:val="both"/>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 xml:space="preserve">Bên cạnh đó, khoa Cơ khí còn thực hiện đánh giá, cập nhật và điều chỉnh giáo trình đào tạo thông qua ý kiến của </w:t>
      </w:r>
      <w:r w:rsidRPr="00851C76">
        <w:rPr>
          <w:rFonts w:ascii="Times New Roman" w:eastAsia="Times New Roman" w:hAnsi="Times New Roman" w:cs="Times New Roman"/>
          <w:sz w:val="26"/>
          <w:szCs w:val="26"/>
          <w:lang w:val="pt-BR"/>
        </w:rPr>
        <w:t>nhà giáo, cán bộ quản lý, cán bộ khoa học kỹ thuật của đơn vị sử dụng lao động, người tốt nghiệp</w:t>
      </w:r>
      <w:r w:rsidRPr="00851C76">
        <w:rPr>
          <w:rFonts w:ascii="Times New Roman" w:eastAsia="Times New Roman" w:hAnsi="Times New Roman" w:cs="Times New Roman"/>
          <w:i/>
          <w:sz w:val="26"/>
          <w:szCs w:val="26"/>
          <w:lang w:val="pt-BR"/>
        </w:rPr>
        <w:t xml:space="preserve"> (4.10.07 – Phiếu thống kê</w:t>
      </w:r>
      <w:r w:rsidRPr="00851C76">
        <w:rPr>
          <w:rFonts w:ascii="Times New Roman" w:eastAsia="Times New Roman" w:hAnsi="Times New Roman" w:cs="Times New Roman"/>
          <w:sz w:val="26"/>
          <w:szCs w:val="26"/>
          <w:lang w:val="pt-BR"/>
        </w:rPr>
        <w:t xml:space="preserve"> </w:t>
      </w:r>
      <w:r w:rsidRPr="00851C76">
        <w:rPr>
          <w:rFonts w:ascii="Times New Roman" w:eastAsia="Times New Roman" w:hAnsi="Times New Roman" w:cs="Times New Roman"/>
          <w:i/>
          <w:sz w:val="26"/>
          <w:szCs w:val="26"/>
          <w:lang w:val="pt-BR"/>
        </w:rPr>
        <w:t>ý kiến của nhà giáo, cán bộ quản lý, cán bộ khoa học kỹ thuật, người tốt nghiệp về giáo trình đào tạo).</w:t>
      </w:r>
    </w:p>
    <w:p w:rsidR="009530B9" w:rsidRPr="00851C76" w:rsidRDefault="009530B9" w:rsidP="001E3D85">
      <w:pPr>
        <w:spacing w:before="80" w:after="80" w:line="264" w:lineRule="auto"/>
        <w:jc w:val="both"/>
        <w:rPr>
          <w:rFonts w:ascii="Times New Roman" w:eastAsia="Times New Roman" w:hAnsi="Times New Roman" w:cs="Times New Roman"/>
          <w:b/>
          <w:sz w:val="26"/>
          <w:szCs w:val="26"/>
        </w:rPr>
      </w:pPr>
      <w:r w:rsidRPr="00851C76">
        <w:rPr>
          <w:rFonts w:ascii="Times New Roman" w:eastAsia="Times New Roman" w:hAnsi="Times New Roman" w:cs="Times New Roman"/>
          <w:b/>
          <w:sz w:val="26"/>
          <w:szCs w:val="26"/>
        </w:rPr>
        <w:t>Điểm tự đánh giá tiêu chuẩn 10, tiêu chí 4: 2 điểm</w:t>
      </w:r>
    </w:p>
    <w:p w:rsidR="009530B9" w:rsidRPr="00851C76" w:rsidRDefault="009530B9" w:rsidP="001E3D85">
      <w:pPr>
        <w:spacing w:before="80" w:after="80" w:line="264" w:lineRule="auto"/>
        <w:jc w:val="both"/>
        <w:rPr>
          <w:rFonts w:ascii="Times New Roman" w:eastAsia="Times New Roman" w:hAnsi="Times New Roman" w:cs="Times New Roman"/>
          <w:b/>
          <w:sz w:val="26"/>
          <w:szCs w:val="26"/>
        </w:rPr>
      </w:pPr>
    </w:p>
    <w:p w:rsidR="009530B9" w:rsidRPr="00851C76" w:rsidRDefault="009530B9" w:rsidP="001E3D85">
      <w:pPr>
        <w:pBdr>
          <w:top w:val="single" w:sz="4" w:space="5" w:color="auto"/>
          <w:left w:val="single" w:sz="4" w:space="4" w:color="auto"/>
          <w:bottom w:val="single" w:sz="4" w:space="5" w:color="auto"/>
          <w:right w:val="single" w:sz="4" w:space="4" w:color="auto"/>
        </w:pBdr>
        <w:spacing w:before="80" w:after="80" w:line="264" w:lineRule="auto"/>
        <w:jc w:val="both"/>
        <w:rPr>
          <w:rFonts w:ascii="Times New Roman" w:eastAsia="Times New Roman" w:hAnsi="Times New Roman" w:cs="Times New Roman"/>
          <w:spacing w:val="-6"/>
          <w:sz w:val="26"/>
          <w:szCs w:val="26"/>
        </w:rPr>
      </w:pPr>
      <w:r w:rsidRPr="00851C76">
        <w:rPr>
          <w:rFonts w:ascii="Times New Roman" w:eastAsia="Times New Roman" w:hAnsi="Times New Roman" w:cs="Times New Roman"/>
          <w:b/>
          <w:i/>
          <w:sz w:val="26"/>
          <w:szCs w:val="26"/>
        </w:rPr>
        <w:t>Tiêu chuẩn 4.11:</w:t>
      </w:r>
      <w:r w:rsidRPr="00851C76">
        <w:rPr>
          <w:rFonts w:ascii="Times New Roman" w:eastAsia="Times New Roman" w:hAnsi="Times New Roman" w:cs="Times New Roman"/>
          <w:sz w:val="26"/>
          <w:szCs w:val="26"/>
        </w:rPr>
        <w:t xml:space="preserve"> </w:t>
      </w:r>
      <w:r w:rsidRPr="00851C76">
        <w:rPr>
          <w:rFonts w:ascii="Times New Roman" w:eastAsia="Times New Roman" w:hAnsi="Times New Roman" w:cs="Times New Roman"/>
          <w:spacing w:val="-6"/>
          <w:sz w:val="26"/>
          <w:szCs w:val="26"/>
        </w:rPr>
        <w:t>Giáo trình cụ thể hóa yêu cầu về nội dung kiến thức, kỹ năng của từng mô-đun, môn học trong chương trình đào tạo; nội dung giáo trình phù hợp để thực hiện phương pháp dạy học tích cực.</w:t>
      </w:r>
    </w:p>
    <w:p w:rsidR="009530B9" w:rsidRPr="00851C76" w:rsidRDefault="009530B9" w:rsidP="001E3D85">
      <w:pPr>
        <w:spacing w:before="80" w:after="80" w:line="264" w:lineRule="auto"/>
        <w:jc w:val="both"/>
        <w:rPr>
          <w:rFonts w:ascii="Times New Roman" w:eastAsia="Times New Roman" w:hAnsi="Times New Roman" w:cs="Times New Roman"/>
          <w:b/>
          <w:sz w:val="26"/>
          <w:szCs w:val="26"/>
        </w:rPr>
      </w:pPr>
      <w:r w:rsidRPr="00851C76">
        <w:rPr>
          <w:rFonts w:ascii="Times New Roman" w:eastAsia="Times New Roman" w:hAnsi="Times New Roman" w:cs="Times New Roman"/>
          <w:b/>
          <w:sz w:val="26"/>
          <w:szCs w:val="26"/>
        </w:rPr>
        <w:t>Mô tả, phân tích, nhận định</w:t>
      </w:r>
    </w:p>
    <w:p w:rsidR="0076375F" w:rsidRPr="00851C76" w:rsidRDefault="0076375F" w:rsidP="001E3D85">
      <w:pPr>
        <w:spacing w:before="80" w:after="80" w:line="264" w:lineRule="auto"/>
        <w:ind w:firstLine="720"/>
        <w:jc w:val="both"/>
        <w:rPr>
          <w:rFonts w:ascii="Times New Roman" w:eastAsia="Times New Roman" w:hAnsi="Times New Roman" w:cs="Times New Roman"/>
          <w:i/>
          <w:sz w:val="26"/>
          <w:szCs w:val="26"/>
        </w:rPr>
      </w:pPr>
      <w:r w:rsidRPr="00851C76">
        <w:rPr>
          <w:rFonts w:ascii="Times New Roman" w:eastAsia="Times New Roman" w:hAnsi="Times New Roman" w:cs="Times New Roman"/>
          <w:spacing w:val="-6"/>
          <w:sz w:val="26"/>
          <w:szCs w:val="26"/>
        </w:rPr>
        <w:t xml:space="preserve">Các  môn học trong chương trình đào tạo </w:t>
      </w:r>
      <w:r w:rsidRPr="00851C76">
        <w:rPr>
          <w:rFonts w:ascii="Times New Roman" w:eastAsia="Times New Roman" w:hAnsi="Times New Roman" w:cs="Times New Roman"/>
          <w:sz w:val="26"/>
          <w:szCs w:val="26"/>
        </w:rPr>
        <w:t xml:space="preserve">ngành công nghệ chế tạo máy </w:t>
      </w:r>
      <w:r w:rsidRPr="00851C76">
        <w:rPr>
          <w:rFonts w:ascii="Times New Roman" w:eastAsia="Times New Roman" w:hAnsi="Times New Roman" w:cs="Times New Roman"/>
          <w:spacing w:val="-6"/>
          <w:sz w:val="26"/>
          <w:szCs w:val="26"/>
        </w:rPr>
        <w:t>của trường đều 100% có giáo trình giảng dạy. Ca</w:t>
      </w:r>
      <w:r w:rsidRPr="00851C76">
        <w:rPr>
          <w:rFonts w:ascii="Times New Roman" w:eastAsia="Times New Roman" w:hAnsi="Times New Roman" w:cs="Times New Roman"/>
          <w:spacing w:val="-6"/>
          <w:position w:val="-3"/>
          <w:sz w:val="26"/>
          <w:szCs w:val="26"/>
        </w:rPr>
        <w:t>́</w:t>
      </w:r>
      <w:r w:rsidRPr="00851C76">
        <w:rPr>
          <w:rFonts w:ascii="Times New Roman" w:eastAsia="Times New Roman" w:hAnsi="Times New Roman" w:cs="Times New Roman"/>
          <w:spacing w:val="-6"/>
          <w:sz w:val="26"/>
          <w:szCs w:val="26"/>
        </w:rPr>
        <w:t xml:space="preserve">c </w:t>
      </w:r>
      <w:r w:rsidRPr="00851C76">
        <w:rPr>
          <w:rFonts w:ascii="Times New Roman" w:eastAsia="Times New Roman" w:hAnsi="Times New Roman" w:cs="Times New Roman"/>
          <w:sz w:val="26"/>
          <w:szCs w:val="26"/>
        </w:rPr>
        <w:t>giáo trình giảng dạy đã được Hội đồng thẩm định nhà trường nhận xét, đánh</w:t>
      </w:r>
      <w:r w:rsidRPr="00851C76">
        <w:rPr>
          <w:rFonts w:ascii="Times New Roman" w:eastAsia="Times New Roman" w:hAnsi="Times New Roman" w:cs="Times New Roman"/>
          <w:spacing w:val="-6"/>
          <w:sz w:val="26"/>
          <w:szCs w:val="26"/>
        </w:rPr>
        <w:t xml:space="preserve"> </w:t>
      </w:r>
      <w:r w:rsidRPr="00851C76">
        <w:rPr>
          <w:rFonts w:ascii="Times New Roman" w:eastAsia="Times New Roman" w:hAnsi="Times New Roman" w:cs="Times New Roman"/>
          <w:sz w:val="26"/>
          <w:szCs w:val="26"/>
        </w:rPr>
        <w:t>giá</w:t>
      </w:r>
      <w:r w:rsidRPr="00851C76">
        <w:rPr>
          <w:rFonts w:ascii="Times New Roman" w:eastAsia="Times New Roman" w:hAnsi="Times New Roman" w:cs="Times New Roman"/>
          <w:spacing w:val="-6"/>
          <w:sz w:val="26"/>
          <w:szCs w:val="26"/>
        </w:rPr>
        <w:t xml:space="preserve"> </w:t>
      </w:r>
      <w:r w:rsidRPr="00851C76">
        <w:rPr>
          <w:rFonts w:ascii="Times New Roman" w:eastAsia="Times New Roman" w:hAnsi="Times New Roman" w:cs="Times New Roman"/>
          <w:sz w:val="26"/>
          <w:szCs w:val="26"/>
        </w:rPr>
        <w:t>đã</w:t>
      </w:r>
      <w:r w:rsidRPr="00851C76">
        <w:rPr>
          <w:rFonts w:ascii="Times New Roman" w:eastAsia="Times New Roman" w:hAnsi="Times New Roman" w:cs="Times New Roman"/>
          <w:spacing w:val="-4"/>
          <w:sz w:val="26"/>
          <w:szCs w:val="26"/>
        </w:rPr>
        <w:t xml:space="preserve"> </w:t>
      </w:r>
      <w:r w:rsidRPr="00851C76">
        <w:rPr>
          <w:rFonts w:ascii="Times New Roman" w:eastAsia="Times New Roman" w:hAnsi="Times New Roman" w:cs="Times New Roman"/>
          <w:sz w:val="26"/>
          <w:szCs w:val="26"/>
        </w:rPr>
        <w:t>cụ</w:t>
      </w:r>
      <w:r w:rsidRPr="00851C76">
        <w:rPr>
          <w:rFonts w:ascii="Times New Roman" w:eastAsia="Times New Roman" w:hAnsi="Times New Roman" w:cs="Times New Roman"/>
          <w:spacing w:val="-6"/>
          <w:sz w:val="26"/>
          <w:szCs w:val="26"/>
        </w:rPr>
        <w:t xml:space="preserve"> </w:t>
      </w:r>
      <w:r w:rsidRPr="00851C76">
        <w:rPr>
          <w:rFonts w:ascii="Times New Roman" w:eastAsia="Times New Roman" w:hAnsi="Times New Roman" w:cs="Times New Roman"/>
          <w:sz w:val="26"/>
          <w:szCs w:val="26"/>
        </w:rPr>
        <w:t>thể</w:t>
      </w:r>
      <w:r w:rsidRPr="00851C76">
        <w:rPr>
          <w:rFonts w:ascii="Times New Roman" w:eastAsia="Times New Roman" w:hAnsi="Times New Roman" w:cs="Times New Roman"/>
          <w:spacing w:val="-5"/>
          <w:sz w:val="26"/>
          <w:szCs w:val="26"/>
        </w:rPr>
        <w:t xml:space="preserve"> </w:t>
      </w:r>
      <w:r w:rsidRPr="00851C76">
        <w:rPr>
          <w:rFonts w:ascii="Times New Roman" w:eastAsia="Times New Roman" w:hAnsi="Times New Roman" w:cs="Times New Roman"/>
          <w:sz w:val="26"/>
          <w:szCs w:val="26"/>
        </w:rPr>
        <w:t>hoá</w:t>
      </w:r>
      <w:r w:rsidRPr="00851C76">
        <w:rPr>
          <w:rFonts w:ascii="Times New Roman" w:eastAsia="Times New Roman" w:hAnsi="Times New Roman" w:cs="Times New Roman"/>
          <w:spacing w:val="-4"/>
          <w:sz w:val="26"/>
          <w:szCs w:val="26"/>
        </w:rPr>
        <w:t xml:space="preserve"> </w:t>
      </w:r>
      <w:r w:rsidRPr="00851C76">
        <w:rPr>
          <w:rFonts w:ascii="Times New Roman" w:eastAsia="Times New Roman" w:hAnsi="Times New Roman" w:cs="Times New Roman"/>
          <w:sz w:val="26"/>
          <w:szCs w:val="26"/>
        </w:rPr>
        <w:t>các</w:t>
      </w:r>
      <w:r w:rsidRPr="00851C76">
        <w:rPr>
          <w:rFonts w:ascii="Times New Roman" w:eastAsia="Times New Roman" w:hAnsi="Times New Roman" w:cs="Times New Roman"/>
          <w:spacing w:val="-2"/>
          <w:sz w:val="26"/>
          <w:szCs w:val="26"/>
        </w:rPr>
        <w:t xml:space="preserve"> </w:t>
      </w:r>
      <w:r w:rsidRPr="00851C76">
        <w:rPr>
          <w:rFonts w:ascii="Times New Roman" w:eastAsia="Times New Roman" w:hAnsi="Times New Roman" w:cs="Times New Roman"/>
          <w:sz w:val="26"/>
          <w:szCs w:val="26"/>
        </w:rPr>
        <w:t>yêu</w:t>
      </w:r>
      <w:r w:rsidRPr="00851C76">
        <w:rPr>
          <w:rFonts w:ascii="Times New Roman" w:eastAsia="Times New Roman" w:hAnsi="Times New Roman" w:cs="Times New Roman"/>
          <w:spacing w:val="-6"/>
          <w:sz w:val="26"/>
          <w:szCs w:val="26"/>
        </w:rPr>
        <w:t xml:space="preserve"> </w:t>
      </w:r>
      <w:r w:rsidRPr="00851C76">
        <w:rPr>
          <w:rFonts w:ascii="Times New Roman" w:eastAsia="Times New Roman" w:hAnsi="Times New Roman" w:cs="Times New Roman"/>
          <w:sz w:val="26"/>
          <w:szCs w:val="26"/>
        </w:rPr>
        <w:t>cầu</w:t>
      </w:r>
      <w:r w:rsidRPr="00851C76">
        <w:rPr>
          <w:rFonts w:ascii="Times New Roman" w:eastAsia="Times New Roman" w:hAnsi="Times New Roman" w:cs="Times New Roman"/>
          <w:spacing w:val="-4"/>
          <w:sz w:val="26"/>
          <w:szCs w:val="26"/>
        </w:rPr>
        <w:t xml:space="preserve"> </w:t>
      </w:r>
      <w:r w:rsidRPr="00851C76">
        <w:rPr>
          <w:rFonts w:ascii="Times New Roman" w:eastAsia="Times New Roman" w:hAnsi="Times New Roman" w:cs="Times New Roman"/>
          <w:sz w:val="26"/>
          <w:szCs w:val="26"/>
        </w:rPr>
        <w:t>về</w:t>
      </w:r>
      <w:r w:rsidRPr="00851C76">
        <w:rPr>
          <w:rFonts w:ascii="Times New Roman" w:eastAsia="Times New Roman" w:hAnsi="Times New Roman" w:cs="Times New Roman"/>
          <w:spacing w:val="-6"/>
          <w:sz w:val="26"/>
          <w:szCs w:val="26"/>
        </w:rPr>
        <w:t xml:space="preserve"> </w:t>
      </w:r>
      <w:r w:rsidRPr="00851C76">
        <w:rPr>
          <w:rFonts w:ascii="Times New Roman" w:eastAsia="Times New Roman" w:hAnsi="Times New Roman" w:cs="Times New Roman"/>
          <w:sz w:val="26"/>
          <w:szCs w:val="26"/>
        </w:rPr>
        <w:t>nội</w:t>
      </w:r>
      <w:r w:rsidRPr="00851C76">
        <w:rPr>
          <w:rFonts w:ascii="Times New Roman" w:eastAsia="Times New Roman" w:hAnsi="Times New Roman" w:cs="Times New Roman"/>
          <w:spacing w:val="-4"/>
          <w:sz w:val="26"/>
          <w:szCs w:val="26"/>
        </w:rPr>
        <w:t xml:space="preserve"> </w:t>
      </w:r>
      <w:r w:rsidRPr="00851C76">
        <w:rPr>
          <w:rFonts w:ascii="Times New Roman" w:eastAsia="Times New Roman" w:hAnsi="Times New Roman" w:cs="Times New Roman"/>
          <w:sz w:val="26"/>
          <w:szCs w:val="26"/>
        </w:rPr>
        <w:t>dung</w:t>
      </w:r>
      <w:r w:rsidRPr="00851C76">
        <w:rPr>
          <w:rFonts w:ascii="Times New Roman" w:eastAsia="Times New Roman" w:hAnsi="Times New Roman" w:cs="Times New Roman"/>
          <w:spacing w:val="-7"/>
          <w:sz w:val="26"/>
          <w:szCs w:val="26"/>
        </w:rPr>
        <w:t xml:space="preserve"> </w:t>
      </w:r>
      <w:r w:rsidRPr="00851C76">
        <w:rPr>
          <w:rFonts w:ascii="Times New Roman" w:eastAsia="Times New Roman" w:hAnsi="Times New Roman" w:cs="Times New Roman"/>
          <w:sz w:val="26"/>
          <w:szCs w:val="26"/>
        </w:rPr>
        <w:t>kiến</w:t>
      </w:r>
      <w:r w:rsidRPr="00851C76">
        <w:rPr>
          <w:rFonts w:ascii="Times New Roman" w:eastAsia="Times New Roman" w:hAnsi="Times New Roman" w:cs="Times New Roman"/>
          <w:spacing w:val="-6"/>
          <w:sz w:val="26"/>
          <w:szCs w:val="26"/>
        </w:rPr>
        <w:t xml:space="preserve"> </w:t>
      </w:r>
      <w:r w:rsidRPr="00851C76">
        <w:rPr>
          <w:rFonts w:ascii="Times New Roman" w:eastAsia="Times New Roman" w:hAnsi="Times New Roman" w:cs="Times New Roman"/>
          <w:sz w:val="26"/>
          <w:szCs w:val="26"/>
        </w:rPr>
        <w:t>thức,</w:t>
      </w:r>
      <w:r w:rsidRPr="00851C76">
        <w:rPr>
          <w:rFonts w:ascii="Times New Roman" w:eastAsia="Times New Roman" w:hAnsi="Times New Roman" w:cs="Times New Roman"/>
          <w:spacing w:val="-6"/>
          <w:sz w:val="26"/>
          <w:szCs w:val="26"/>
        </w:rPr>
        <w:t xml:space="preserve"> </w:t>
      </w:r>
      <w:r w:rsidRPr="00851C76">
        <w:rPr>
          <w:rFonts w:ascii="Times New Roman" w:eastAsia="Times New Roman" w:hAnsi="Times New Roman" w:cs="Times New Roman"/>
          <w:sz w:val="26"/>
          <w:szCs w:val="26"/>
        </w:rPr>
        <w:t>kỹ</w:t>
      </w:r>
      <w:r w:rsidRPr="00851C76">
        <w:rPr>
          <w:rFonts w:ascii="Times New Roman" w:eastAsia="Times New Roman" w:hAnsi="Times New Roman" w:cs="Times New Roman"/>
          <w:spacing w:val="-9"/>
          <w:sz w:val="26"/>
          <w:szCs w:val="26"/>
        </w:rPr>
        <w:t xml:space="preserve"> </w:t>
      </w:r>
      <w:r w:rsidRPr="00851C76">
        <w:rPr>
          <w:rFonts w:ascii="Times New Roman" w:eastAsia="Times New Roman" w:hAnsi="Times New Roman" w:cs="Times New Roman"/>
          <w:sz w:val="26"/>
          <w:szCs w:val="26"/>
        </w:rPr>
        <w:t>năng cần</w:t>
      </w:r>
      <w:r w:rsidRPr="00851C76">
        <w:rPr>
          <w:rFonts w:ascii="Times New Roman" w:eastAsia="Times New Roman" w:hAnsi="Times New Roman" w:cs="Times New Roman"/>
          <w:spacing w:val="-6"/>
          <w:sz w:val="26"/>
          <w:szCs w:val="26"/>
        </w:rPr>
        <w:t xml:space="preserve"> </w:t>
      </w:r>
      <w:r w:rsidRPr="00851C76">
        <w:rPr>
          <w:rFonts w:ascii="Times New Roman" w:eastAsia="Times New Roman" w:hAnsi="Times New Roman" w:cs="Times New Roman"/>
          <w:sz w:val="26"/>
          <w:szCs w:val="26"/>
        </w:rPr>
        <w:t>đạt</w:t>
      </w:r>
      <w:r w:rsidRPr="00851C76">
        <w:rPr>
          <w:rFonts w:ascii="Times New Roman" w:eastAsia="Times New Roman" w:hAnsi="Times New Roman" w:cs="Times New Roman"/>
          <w:spacing w:val="-6"/>
          <w:sz w:val="26"/>
          <w:szCs w:val="26"/>
        </w:rPr>
        <w:t xml:space="preserve"> </w:t>
      </w:r>
      <w:r w:rsidRPr="00851C76">
        <w:rPr>
          <w:rFonts w:ascii="Times New Roman" w:eastAsia="Times New Roman" w:hAnsi="Times New Roman" w:cs="Times New Roman"/>
          <w:sz w:val="26"/>
          <w:szCs w:val="26"/>
        </w:rPr>
        <w:t xml:space="preserve">trong đề cương chi tiết của các môn học của chương trình đào tạo ngành công nghệ chế tạo máy đúng theo Thông tư số 12/2017/TT-BLĐTBXH ngày 20/4/2017 của Bộ Lao động – Thương binh và Xã hội về quy định khối lượng kiến thức tối thiểu, yêu cầu về năng lực mà </w:t>
      </w:r>
      <w:r w:rsidRPr="00851C76">
        <w:rPr>
          <w:rFonts w:ascii="Times New Roman" w:eastAsia="Times New Roman" w:hAnsi="Times New Roman" w:cs="Times New Roman"/>
          <w:sz w:val="26"/>
          <w:szCs w:val="26"/>
        </w:rPr>
        <w:lastRenderedPageBreak/>
        <w:t xml:space="preserve">người học đạt được sau khi tốt nghiệp trình độ trung cấp, trình độ cao đẳng </w:t>
      </w:r>
      <w:r w:rsidRPr="00851C76">
        <w:rPr>
          <w:rFonts w:ascii="Times New Roman" w:eastAsia="Times New Roman" w:hAnsi="Times New Roman" w:cs="Times New Roman"/>
          <w:i/>
          <w:sz w:val="26"/>
          <w:szCs w:val="26"/>
        </w:rPr>
        <w:t xml:space="preserve">(4.10.01 - </w:t>
      </w:r>
      <w:r w:rsidRPr="00851C76">
        <w:rPr>
          <w:rFonts w:ascii="Times New Roman" w:eastAsia="Calibri" w:hAnsi="Times New Roman" w:cs="Times New Roman"/>
          <w:i/>
          <w:sz w:val="26"/>
          <w:szCs w:val="26"/>
          <w:lang w:val="da-DK"/>
        </w:rPr>
        <w:t>Quyết định thành lập Hội đồng thẩm định giáo trình đào tạo của khoa Cơ khí</w:t>
      </w:r>
      <w:r w:rsidRPr="00851C76">
        <w:rPr>
          <w:rFonts w:ascii="Times New Roman" w:eastAsia="Times New Roman" w:hAnsi="Times New Roman" w:cs="Times New Roman"/>
          <w:i/>
          <w:sz w:val="26"/>
          <w:szCs w:val="26"/>
        </w:rPr>
        <w:t xml:space="preserve">; 4.10.02 – Biên bản họp thẩm định giáo trình của Hội đồng thẩm định khoa Cơ khí; 4.10.03 – Quyết định phê duyệt và sử dụng các giáo trình của khoa Cơ khí; </w:t>
      </w:r>
      <w:r w:rsidR="00943DEA" w:rsidRPr="00851C76">
        <w:rPr>
          <w:rFonts w:ascii="Times New Roman" w:eastAsia="Times New Roman" w:hAnsi="Times New Roman" w:cs="Times New Roman"/>
          <w:i/>
          <w:sz w:val="26"/>
          <w:szCs w:val="26"/>
        </w:rPr>
        <w:t>1.1.12</w:t>
      </w:r>
      <w:r w:rsidRPr="00851C76">
        <w:rPr>
          <w:rFonts w:ascii="Times New Roman" w:eastAsia="Times New Roman" w:hAnsi="Times New Roman" w:cs="Times New Roman"/>
          <w:i/>
          <w:sz w:val="26"/>
          <w:szCs w:val="26"/>
        </w:rPr>
        <w:t xml:space="preserve"> - Quyết định ban hành chương trình đào tạo; 1</w:t>
      </w:r>
      <w:r w:rsidRPr="00851C76">
        <w:rPr>
          <w:rFonts w:ascii="Times New Roman" w:eastAsia="Times New Roman" w:hAnsi="Times New Roman" w:cs="Times New Roman"/>
          <w:bCs/>
          <w:i/>
          <w:sz w:val="26"/>
          <w:szCs w:val="26"/>
          <w:lang w:val="nb-NO"/>
        </w:rPr>
        <w:t xml:space="preserve">.1.13 – Chương trình đào tạo các ngành </w:t>
      </w:r>
      <w:r w:rsidRPr="00851C76">
        <w:rPr>
          <w:rFonts w:ascii="Times New Roman" w:eastAsia="Times New Roman" w:hAnsi="Times New Roman" w:cs="Times New Roman"/>
          <w:i/>
          <w:sz w:val="26"/>
          <w:szCs w:val="26"/>
        </w:rPr>
        <w:t>Công nghệ chế tạo máy</w:t>
      </w:r>
      <w:r w:rsidRPr="00851C76">
        <w:rPr>
          <w:rFonts w:ascii="Times New Roman" w:eastAsia="Times New Roman" w:hAnsi="Times New Roman" w:cs="Times New Roman"/>
          <w:bCs/>
          <w:i/>
          <w:sz w:val="26"/>
          <w:szCs w:val="26"/>
          <w:lang w:val="nb-NO"/>
        </w:rPr>
        <w:t xml:space="preserve">; </w:t>
      </w:r>
      <w:r w:rsidRPr="00851C76">
        <w:rPr>
          <w:rFonts w:ascii="Times New Roman" w:eastAsia="Times New Roman" w:hAnsi="Times New Roman" w:cs="Times New Roman"/>
          <w:i/>
          <w:sz w:val="26"/>
          <w:szCs w:val="26"/>
        </w:rPr>
        <w:t>4.1</w:t>
      </w:r>
      <w:r w:rsidR="00943DEA" w:rsidRPr="00851C76">
        <w:rPr>
          <w:rFonts w:ascii="Times New Roman" w:eastAsia="Times New Roman" w:hAnsi="Times New Roman" w:cs="Times New Roman"/>
          <w:i/>
          <w:sz w:val="26"/>
          <w:szCs w:val="26"/>
        </w:rPr>
        <w:t>0.06</w:t>
      </w:r>
      <w:r w:rsidRPr="00851C76">
        <w:rPr>
          <w:rFonts w:ascii="Times New Roman" w:eastAsia="Times New Roman" w:hAnsi="Times New Roman" w:cs="Times New Roman"/>
          <w:i/>
          <w:sz w:val="26"/>
          <w:szCs w:val="26"/>
        </w:rPr>
        <w:t xml:space="preserve"> – Bản in các giáo trình của các môn học ngành Công nghệ chế tạo máy).</w:t>
      </w:r>
    </w:p>
    <w:p w:rsidR="0076375F" w:rsidRPr="00851C76" w:rsidRDefault="0076375F" w:rsidP="001E3D85">
      <w:pPr>
        <w:spacing w:before="80" w:after="80" w:line="264" w:lineRule="auto"/>
        <w:ind w:firstLine="567"/>
        <w:jc w:val="both"/>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lang w:val="pt-BR"/>
        </w:rPr>
        <w:t xml:space="preserve">Các giáo trình môn học </w:t>
      </w:r>
      <w:r w:rsidRPr="00851C76">
        <w:rPr>
          <w:rFonts w:ascii="Times New Roman" w:eastAsia="Times New Roman" w:hAnsi="Times New Roman" w:cs="Times New Roman"/>
          <w:sz w:val="26"/>
          <w:szCs w:val="26"/>
        </w:rPr>
        <w:t xml:space="preserve">ngành công nghệ Chế tạo máy </w:t>
      </w:r>
      <w:r w:rsidRPr="00851C76">
        <w:rPr>
          <w:rFonts w:ascii="Times New Roman" w:eastAsia="Times New Roman" w:hAnsi="Times New Roman" w:cs="Times New Roman"/>
          <w:sz w:val="26"/>
          <w:szCs w:val="26"/>
          <w:lang w:val="pt-BR"/>
        </w:rPr>
        <w:t xml:space="preserve">của trường được đưa ra nhận xét, đánh giá tại các buổi thảo luận chuyên môn và thông qua Hội đồng khoa, ban biên soạn của khoa Cơ khí về mức độ giáo trình cụ thể hoá được các yêu cầu về nội dung kiến thức, kỹ năng cần đạt trong chương trình đào tạo </w:t>
      </w:r>
      <w:r w:rsidRPr="00851C76">
        <w:rPr>
          <w:rFonts w:ascii="Times New Roman" w:eastAsia="Times New Roman" w:hAnsi="Times New Roman" w:cs="Times New Roman"/>
          <w:sz w:val="26"/>
          <w:szCs w:val="26"/>
        </w:rPr>
        <w:t>ngành công nghệ chế tạo máy, tạo điều kiện để giảng viên, giáo viên và SV sử dụng nhiều phương pháp dạy học tích cực nhằm giúp SV nắm vững các nội dung kiến thức và phát huy các kỹ năng trong học tập; đồng thời giúp giáo viên thay đổi nhận thức, tiếp tục tăng cường đổi mới phương pháp giảng dạy học tích cực (</w:t>
      </w:r>
      <w:r w:rsidRPr="00851C76">
        <w:rPr>
          <w:rFonts w:ascii="Times New Roman" w:eastAsia="Times New Roman" w:hAnsi="Times New Roman" w:cs="Times New Roman"/>
          <w:i/>
          <w:sz w:val="26"/>
          <w:szCs w:val="26"/>
        </w:rPr>
        <w:t xml:space="preserve">4.10.05 – </w:t>
      </w:r>
      <w:r w:rsidRPr="00851C76">
        <w:rPr>
          <w:rFonts w:ascii="Times New Roman" w:eastAsia="Times New Roman" w:hAnsi="Times New Roman" w:cs="Times New Roman"/>
          <w:bCs/>
          <w:i/>
          <w:sz w:val="26"/>
          <w:szCs w:val="26"/>
          <w:lang w:val="nb-NO"/>
        </w:rPr>
        <w:t xml:space="preserve">Biên bản họp góp ý về giáo trình đào tạo của khoa Cơ khí). </w:t>
      </w:r>
      <w:r w:rsidRPr="00851C76">
        <w:rPr>
          <w:rFonts w:ascii="Times New Roman" w:eastAsia="Times New Roman" w:hAnsi="Times New Roman" w:cs="Times New Roman"/>
          <w:sz w:val="26"/>
          <w:szCs w:val="26"/>
        </w:rPr>
        <w:t xml:space="preserve">Đồng thời, Các giáo trình môn học ngành Công nghệ Chế tạo máy đã được thông qua Hội đồng thẩm định để nhận xét, đánh giá và thẩm định về  </w:t>
      </w:r>
      <w:r w:rsidRPr="00851C76">
        <w:rPr>
          <w:rFonts w:ascii="Times New Roman" w:eastAsia="Times New Roman" w:hAnsi="Times New Roman" w:cs="Times New Roman"/>
          <w:sz w:val="26"/>
          <w:szCs w:val="26"/>
          <w:lang w:val="pt-BR"/>
        </w:rPr>
        <w:t xml:space="preserve">mức độ giáo trình cụ thể hoá được các yêu cầu về nội dung kiến thức, kỹ năng cần đạt trong chương trình đào tạo </w:t>
      </w:r>
      <w:r w:rsidRPr="00851C76">
        <w:rPr>
          <w:rFonts w:ascii="Times New Roman" w:eastAsia="Times New Roman" w:hAnsi="Times New Roman" w:cs="Times New Roman"/>
          <w:sz w:val="26"/>
          <w:szCs w:val="26"/>
        </w:rPr>
        <w:t>ngành công nghệ chế tạo máy và về việc tạo điều kiện phát huy phương pháp dạy học tích cực (</w:t>
      </w:r>
      <w:r w:rsidRPr="00851C76">
        <w:rPr>
          <w:rFonts w:ascii="Times New Roman" w:eastAsia="Times New Roman" w:hAnsi="Times New Roman" w:cs="Times New Roman"/>
          <w:i/>
          <w:sz w:val="26"/>
          <w:szCs w:val="26"/>
        </w:rPr>
        <w:t>4.1</w:t>
      </w:r>
      <w:r w:rsidR="001B134F" w:rsidRPr="00851C76">
        <w:rPr>
          <w:rFonts w:ascii="Times New Roman" w:eastAsia="Times New Roman" w:hAnsi="Times New Roman" w:cs="Times New Roman"/>
          <w:i/>
          <w:sz w:val="26"/>
          <w:szCs w:val="26"/>
        </w:rPr>
        <w:t>0.0</w:t>
      </w:r>
      <w:r w:rsidR="008B606A" w:rsidRPr="00851C76">
        <w:rPr>
          <w:rFonts w:ascii="Times New Roman" w:eastAsia="Times New Roman" w:hAnsi="Times New Roman" w:cs="Times New Roman"/>
          <w:i/>
          <w:sz w:val="26"/>
          <w:szCs w:val="26"/>
        </w:rPr>
        <w:t>2</w:t>
      </w:r>
      <w:r w:rsidRPr="00851C76">
        <w:rPr>
          <w:rFonts w:ascii="Times New Roman" w:eastAsia="Times New Roman" w:hAnsi="Times New Roman" w:cs="Times New Roman"/>
          <w:sz w:val="26"/>
          <w:szCs w:val="26"/>
        </w:rPr>
        <w:t xml:space="preserve"> - </w:t>
      </w:r>
      <w:r w:rsidRPr="00851C76">
        <w:rPr>
          <w:rFonts w:ascii="Times New Roman" w:eastAsia="Times New Roman" w:hAnsi="Times New Roman" w:cs="Times New Roman"/>
          <w:i/>
          <w:sz w:val="26"/>
          <w:szCs w:val="26"/>
        </w:rPr>
        <w:t>Biên bản họp thẩm định giáo trình đào tạo khoa Cơ khí).</w:t>
      </w:r>
      <w:r w:rsidRPr="00851C76">
        <w:rPr>
          <w:rFonts w:ascii="Times New Roman" w:eastAsia="Times New Roman" w:hAnsi="Times New Roman" w:cs="Times New Roman"/>
          <w:sz w:val="26"/>
          <w:szCs w:val="26"/>
        </w:rPr>
        <w:t xml:space="preserve"> </w:t>
      </w:r>
    </w:p>
    <w:p w:rsidR="0004463A" w:rsidRPr="00851C76" w:rsidRDefault="0076375F" w:rsidP="001E3D85">
      <w:pPr>
        <w:spacing w:before="80" w:after="80" w:line="264" w:lineRule="auto"/>
        <w:ind w:firstLine="567"/>
        <w:jc w:val="both"/>
        <w:rPr>
          <w:rFonts w:ascii="Times New Roman" w:eastAsia="Times New Roman" w:hAnsi="Times New Roman" w:cs="Times New Roman"/>
          <w:i/>
          <w:sz w:val="26"/>
          <w:szCs w:val="26"/>
        </w:rPr>
      </w:pPr>
      <w:r w:rsidRPr="00851C76">
        <w:rPr>
          <w:rFonts w:ascii="Times New Roman" w:eastAsia="Times New Roman" w:hAnsi="Times New Roman" w:cs="Times New Roman"/>
          <w:sz w:val="26"/>
          <w:szCs w:val="26"/>
          <w:lang w:val="pt-BR"/>
        </w:rPr>
        <w:t xml:space="preserve">Định kỳ mỗi năm, </w:t>
      </w:r>
      <w:r w:rsidRPr="00851C76">
        <w:rPr>
          <w:rFonts w:ascii="Times New Roman" w:eastAsia="Times New Roman" w:hAnsi="Times New Roman" w:cs="Times New Roman"/>
          <w:sz w:val="26"/>
          <w:szCs w:val="26"/>
        </w:rPr>
        <w:t>trường</w:t>
      </w:r>
      <w:r w:rsidRPr="00851C76">
        <w:rPr>
          <w:rFonts w:ascii="Times New Roman" w:eastAsia="Times New Roman" w:hAnsi="Times New Roman" w:cs="Times New Roman"/>
          <w:sz w:val="26"/>
          <w:szCs w:val="26"/>
          <w:lang w:val="pt-BR"/>
        </w:rPr>
        <w:t xml:space="preserve"> thu thập ý kiến nhận xét đánh giá của </w:t>
      </w:r>
      <w:r w:rsidRPr="00851C76">
        <w:rPr>
          <w:rFonts w:ascii="Times New Roman" w:eastAsia="Times New Roman" w:hAnsi="Times New Roman" w:cs="Times New Roman"/>
          <w:sz w:val="26"/>
          <w:szCs w:val="26"/>
          <w:lang w:val="vi-VN"/>
        </w:rPr>
        <w:t>g</w:t>
      </w:r>
      <w:r w:rsidRPr="00851C76">
        <w:rPr>
          <w:rFonts w:ascii="Times New Roman" w:eastAsia="Times New Roman" w:hAnsi="Times New Roman" w:cs="Times New Roman"/>
          <w:sz w:val="26"/>
          <w:szCs w:val="26"/>
        </w:rPr>
        <w:t>iảng viên, giáo viên và SV</w:t>
      </w:r>
      <w:r w:rsidRPr="00851C76">
        <w:rPr>
          <w:rFonts w:ascii="Times New Roman" w:eastAsia="Times New Roman" w:hAnsi="Times New Roman" w:cs="Times New Roman"/>
          <w:sz w:val="26"/>
          <w:szCs w:val="26"/>
          <w:lang w:val="pt-BR"/>
        </w:rPr>
        <w:t xml:space="preserve"> </w:t>
      </w:r>
      <w:r w:rsidRPr="00851C76">
        <w:rPr>
          <w:rFonts w:ascii="Times New Roman" w:eastAsia="Times New Roman" w:hAnsi="Times New Roman" w:cs="Times New Roman"/>
          <w:sz w:val="26"/>
          <w:szCs w:val="26"/>
        </w:rPr>
        <w:t xml:space="preserve">về  </w:t>
      </w:r>
      <w:r w:rsidRPr="00851C76">
        <w:rPr>
          <w:rFonts w:ascii="Times New Roman" w:eastAsia="Times New Roman" w:hAnsi="Times New Roman" w:cs="Times New Roman"/>
          <w:sz w:val="26"/>
          <w:szCs w:val="26"/>
          <w:lang w:val="pt-BR"/>
        </w:rPr>
        <w:t xml:space="preserve">mức độ giáo trình cụ thể hoá được các yêu cầu về nội dung kiến thức, kỹ năng cần đạt trong chương trình đào tạo và về mức độ tạo điều kiện phù hợp để thực hiện phương pháp dạy học tích cực của giáo trình đào tạo và có tổng kết rút kinh nghiệm. </w:t>
      </w:r>
      <w:r w:rsidRPr="00851C76">
        <w:rPr>
          <w:rFonts w:ascii="Times New Roman" w:eastAsia="Times New Roman" w:hAnsi="Times New Roman" w:cs="Times New Roman"/>
          <w:i/>
          <w:sz w:val="26"/>
          <w:szCs w:val="26"/>
          <w:lang w:val="vi-VN"/>
        </w:rPr>
        <w:t>(</w:t>
      </w:r>
      <w:r w:rsidR="00943DEA" w:rsidRPr="00851C76">
        <w:rPr>
          <w:rFonts w:ascii="Times New Roman" w:eastAsia="Times New Roman" w:hAnsi="Times New Roman" w:cs="Times New Roman"/>
          <w:i/>
          <w:sz w:val="26"/>
          <w:szCs w:val="26"/>
        </w:rPr>
        <w:t>4.9.02</w:t>
      </w:r>
      <w:r w:rsidRPr="00851C76">
        <w:rPr>
          <w:rFonts w:ascii="Times New Roman" w:eastAsia="Times New Roman" w:hAnsi="Times New Roman" w:cs="Times New Roman"/>
          <w:i/>
          <w:sz w:val="26"/>
          <w:szCs w:val="26"/>
          <w:lang w:val="vi-VN"/>
        </w:rPr>
        <w:t xml:space="preserve">- Danh mục các giáo trình các môn học các </w:t>
      </w:r>
      <w:r w:rsidRPr="00851C76">
        <w:rPr>
          <w:rFonts w:ascii="Times New Roman" w:eastAsia="Times New Roman" w:hAnsi="Times New Roman" w:cs="Times New Roman"/>
          <w:i/>
          <w:sz w:val="26"/>
          <w:szCs w:val="26"/>
        </w:rPr>
        <w:t>ngành chế tạo máy; 4.11.0</w:t>
      </w:r>
      <w:r w:rsidR="00943DEA" w:rsidRPr="00851C76">
        <w:rPr>
          <w:rFonts w:ascii="Times New Roman" w:eastAsia="Times New Roman" w:hAnsi="Times New Roman" w:cs="Times New Roman"/>
          <w:i/>
          <w:sz w:val="26"/>
          <w:szCs w:val="26"/>
        </w:rPr>
        <w:t>1</w:t>
      </w:r>
      <w:r w:rsidRPr="00851C76">
        <w:rPr>
          <w:rFonts w:ascii="Times New Roman" w:eastAsia="Times New Roman" w:hAnsi="Times New Roman" w:cs="Times New Roman"/>
          <w:i/>
          <w:sz w:val="26"/>
          <w:szCs w:val="26"/>
        </w:rPr>
        <w:t xml:space="preserve"> </w:t>
      </w:r>
      <w:r w:rsidRPr="00851C76">
        <w:rPr>
          <w:rFonts w:ascii="Times New Roman" w:eastAsia="Times New Roman" w:hAnsi="Times New Roman" w:cs="Times New Roman"/>
          <w:i/>
          <w:sz w:val="26"/>
          <w:szCs w:val="26"/>
          <w:lang w:val="vi-VN"/>
        </w:rPr>
        <w:t xml:space="preserve">– Kế hoạch </w:t>
      </w:r>
      <w:r w:rsidRPr="00851C76">
        <w:rPr>
          <w:rFonts w:ascii="Times New Roman" w:eastAsia="Times New Roman" w:hAnsi="Times New Roman" w:cs="Times New Roman"/>
          <w:i/>
          <w:sz w:val="26"/>
          <w:szCs w:val="26"/>
        </w:rPr>
        <w:t>về việc khảo sát lấy ý kiến phản hồi đối với hoạt động đào tạo; 4.11.0</w:t>
      </w:r>
      <w:r w:rsidR="00943DEA" w:rsidRPr="00851C76">
        <w:rPr>
          <w:rFonts w:ascii="Times New Roman" w:eastAsia="Times New Roman" w:hAnsi="Times New Roman" w:cs="Times New Roman"/>
          <w:i/>
          <w:sz w:val="26"/>
          <w:szCs w:val="26"/>
        </w:rPr>
        <w:t>2</w:t>
      </w:r>
      <w:r w:rsidRPr="00851C76">
        <w:rPr>
          <w:rFonts w:ascii="Times New Roman" w:eastAsia="Times New Roman" w:hAnsi="Times New Roman" w:cs="Times New Roman"/>
          <w:i/>
          <w:sz w:val="26"/>
          <w:szCs w:val="26"/>
          <w:lang w:val="vi-VN"/>
        </w:rPr>
        <w:t xml:space="preserve">- Phiếu khảo sát thu thập ý kiến đánh giá của </w:t>
      </w:r>
      <w:r w:rsidRPr="00851C76">
        <w:rPr>
          <w:rFonts w:ascii="Times New Roman" w:eastAsia="Times New Roman" w:hAnsi="Times New Roman" w:cs="Times New Roman"/>
          <w:i/>
          <w:sz w:val="26"/>
          <w:szCs w:val="26"/>
        </w:rPr>
        <w:t xml:space="preserve">sinh viên tốt nghiệp, nhà giáo, cán bộ quản lý, cơ quan, doanh nghiệp </w:t>
      </w:r>
      <w:r w:rsidRPr="00851C76">
        <w:rPr>
          <w:rFonts w:ascii="Times New Roman" w:eastAsia="Times New Roman" w:hAnsi="Times New Roman" w:cs="Times New Roman"/>
          <w:i/>
          <w:sz w:val="26"/>
          <w:szCs w:val="26"/>
          <w:lang w:val="vi-VN"/>
        </w:rPr>
        <w:t>về giáo trình đào tạo</w:t>
      </w:r>
      <w:r w:rsidRPr="00851C76">
        <w:rPr>
          <w:rFonts w:ascii="Times New Roman" w:eastAsia="Times New Roman" w:hAnsi="Times New Roman" w:cs="Times New Roman"/>
          <w:i/>
          <w:sz w:val="26"/>
          <w:szCs w:val="26"/>
        </w:rPr>
        <w:t>; 4.11.0</w:t>
      </w:r>
      <w:r w:rsidR="00943DEA" w:rsidRPr="00851C76">
        <w:rPr>
          <w:rFonts w:ascii="Times New Roman" w:eastAsia="Times New Roman" w:hAnsi="Times New Roman" w:cs="Times New Roman"/>
          <w:i/>
          <w:sz w:val="26"/>
          <w:szCs w:val="26"/>
        </w:rPr>
        <w:t>3</w:t>
      </w:r>
      <w:r w:rsidRPr="00851C76">
        <w:rPr>
          <w:rFonts w:ascii="Times New Roman" w:eastAsia="Times New Roman" w:hAnsi="Times New Roman" w:cs="Times New Roman"/>
          <w:i/>
          <w:sz w:val="26"/>
          <w:szCs w:val="26"/>
          <w:lang w:val="vi-VN"/>
        </w:rPr>
        <w:t>-</w:t>
      </w:r>
      <w:r w:rsidRPr="00851C76">
        <w:rPr>
          <w:rFonts w:ascii="Times New Roman" w:eastAsia="Times New Roman" w:hAnsi="Times New Roman" w:cs="Times New Roman"/>
          <w:i/>
          <w:sz w:val="26"/>
          <w:szCs w:val="26"/>
        </w:rPr>
        <w:t xml:space="preserve"> Phiếu thống kê</w:t>
      </w:r>
      <w:r w:rsidRPr="00851C76">
        <w:rPr>
          <w:rFonts w:ascii="Times New Roman" w:eastAsia="Times New Roman" w:hAnsi="Times New Roman" w:cs="Times New Roman"/>
          <w:i/>
          <w:sz w:val="26"/>
          <w:szCs w:val="26"/>
          <w:lang w:val="vi-VN"/>
        </w:rPr>
        <w:t xml:space="preserve"> kết quả khảo sát thu thập ý kiến đánh giá của </w:t>
      </w:r>
      <w:r w:rsidRPr="00851C76">
        <w:rPr>
          <w:rFonts w:ascii="Times New Roman" w:eastAsia="Times New Roman" w:hAnsi="Times New Roman" w:cs="Times New Roman"/>
          <w:i/>
          <w:sz w:val="26"/>
          <w:szCs w:val="26"/>
        </w:rPr>
        <w:t xml:space="preserve">nhà giáo, cán bộ quản lý, cơ quan, doanh nghiệp, sinh viên tốt nghiệp </w:t>
      </w:r>
      <w:r w:rsidRPr="00851C76">
        <w:rPr>
          <w:rFonts w:ascii="Times New Roman" w:eastAsia="Times New Roman" w:hAnsi="Times New Roman" w:cs="Times New Roman"/>
          <w:i/>
          <w:sz w:val="26"/>
          <w:szCs w:val="26"/>
          <w:lang w:val="vi-VN"/>
        </w:rPr>
        <w:t>về giáo trình đào tạo)</w:t>
      </w:r>
      <w:r w:rsidRPr="00851C76">
        <w:rPr>
          <w:rFonts w:ascii="Times New Roman" w:eastAsia="Times New Roman" w:hAnsi="Times New Roman" w:cs="Times New Roman"/>
          <w:i/>
          <w:sz w:val="26"/>
          <w:szCs w:val="26"/>
        </w:rPr>
        <w:t>.</w:t>
      </w:r>
    </w:p>
    <w:p w:rsidR="009530B9" w:rsidRPr="00851C76" w:rsidRDefault="009530B9" w:rsidP="001E3D85">
      <w:pPr>
        <w:spacing w:before="80" w:after="80" w:line="264" w:lineRule="auto"/>
        <w:jc w:val="both"/>
        <w:rPr>
          <w:rFonts w:ascii="Times New Roman" w:eastAsia="Times New Roman" w:hAnsi="Times New Roman" w:cs="Times New Roman"/>
          <w:b/>
          <w:sz w:val="26"/>
          <w:szCs w:val="26"/>
        </w:rPr>
      </w:pPr>
      <w:r w:rsidRPr="00851C76">
        <w:rPr>
          <w:rFonts w:ascii="Times New Roman" w:eastAsia="Times New Roman" w:hAnsi="Times New Roman" w:cs="Times New Roman"/>
          <w:b/>
          <w:sz w:val="26"/>
          <w:szCs w:val="26"/>
        </w:rPr>
        <w:t>Điểm tự đánh giá tiêu chuẩn 11, tiêu chí 4: 2 điểm</w:t>
      </w:r>
    </w:p>
    <w:p w:rsidR="009530B9" w:rsidRPr="00851C76" w:rsidRDefault="009530B9" w:rsidP="001E3D85">
      <w:pPr>
        <w:spacing w:before="80" w:after="80" w:line="264" w:lineRule="auto"/>
        <w:jc w:val="both"/>
        <w:rPr>
          <w:rFonts w:ascii="Times New Roman" w:eastAsia="Times New Roman" w:hAnsi="Times New Roman" w:cs="Times New Roman"/>
          <w:b/>
          <w:sz w:val="26"/>
          <w:szCs w:val="26"/>
        </w:rPr>
      </w:pPr>
    </w:p>
    <w:p w:rsidR="009530B9" w:rsidRPr="00851C76" w:rsidRDefault="009530B9" w:rsidP="001E3D85">
      <w:pPr>
        <w:pBdr>
          <w:top w:val="single" w:sz="4" w:space="5" w:color="auto"/>
          <w:left w:val="single" w:sz="4" w:space="4" w:color="auto"/>
          <w:bottom w:val="single" w:sz="4" w:space="5" w:color="auto"/>
          <w:right w:val="single" w:sz="4" w:space="4" w:color="auto"/>
        </w:pBdr>
        <w:spacing w:before="80" w:after="80" w:line="264" w:lineRule="auto"/>
        <w:jc w:val="both"/>
        <w:rPr>
          <w:rFonts w:ascii="Times New Roman" w:eastAsia="Times New Roman" w:hAnsi="Times New Roman" w:cs="Times New Roman"/>
          <w:b/>
          <w:sz w:val="26"/>
          <w:szCs w:val="26"/>
          <w:u w:val="single"/>
        </w:rPr>
      </w:pPr>
      <w:r w:rsidRPr="00851C76">
        <w:rPr>
          <w:rFonts w:ascii="Times New Roman" w:eastAsia="Times New Roman" w:hAnsi="Times New Roman" w:cs="Times New Roman"/>
          <w:b/>
          <w:i/>
          <w:sz w:val="26"/>
          <w:szCs w:val="26"/>
        </w:rPr>
        <w:t>Tiêu chuẩn 4.12:</w:t>
      </w:r>
      <w:r w:rsidRPr="00851C76">
        <w:rPr>
          <w:rFonts w:ascii="Times New Roman" w:eastAsia="Times New Roman" w:hAnsi="Times New Roman" w:cs="Times New Roman"/>
          <w:sz w:val="26"/>
          <w:szCs w:val="26"/>
        </w:rPr>
        <w:t xml:space="preserve"> </w:t>
      </w:r>
      <w:r w:rsidRPr="00851C76">
        <w:rPr>
          <w:rFonts w:ascii="Times New Roman" w:eastAsia="Times New Roman" w:hAnsi="Times New Roman" w:cs="Times New Roman"/>
          <w:spacing w:val="-10"/>
          <w:sz w:val="26"/>
          <w:szCs w:val="26"/>
          <w:lang w:val="pt-BR"/>
        </w:rPr>
        <w:t>Nội dung giáo trình đảm bảo phù hợp với công nghệ trong sản xuất, kinh doanh, dịch vụ</w:t>
      </w:r>
      <w:r w:rsidRPr="00851C76">
        <w:rPr>
          <w:rFonts w:ascii="Times New Roman" w:eastAsia="Times New Roman" w:hAnsi="Times New Roman" w:cs="Times New Roman"/>
          <w:sz w:val="26"/>
          <w:szCs w:val="26"/>
          <w:lang w:val="pt-BR"/>
        </w:rPr>
        <w:t>.</w:t>
      </w:r>
    </w:p>
    <w:p w:rsidR="009530B9" w:rsidRPr="00851C76" w:rsidRDefault="009530B9" w:rsidP="001E3D85">
      <w:pPr>
        <w:spacing w:before="80" w:after="80" w:line="264" w:lineRule="auto"/>
        <w:jc w:val="both"/>
        <w:rPr>
          <w:rFonts w:ascii="Times New Roman" w:eastAsia="Times New Roman" w:hAnsi="Times New Roman" w:cs="Times New Roman"/>
          <w:b/>
          <w:sz w:val="26"/>
          <w:szCs w:val="26"/>
        </w:rPr>
      </w:pPr>
      <w:r w:rsidRPr="00851C76">
        <w:rPr>
          <w:rFonts w:ascii="Times New Roman" w:eastAsia="Times New Roman" w:hAnsi="Times New Roman" w:cs="Times New Roman"/>
          <w:b/>
          <w:sz w:val="26"/>
          <w:szCs w:val="26"/>
        </w:rPr>
        <w:t>Mô tả, phân tích, nhận định</w:t>
      </w:r>
    </w:p>
    <w:p w:rsidR="0076375F" w:rsidRPr="00851C76" w:rsidRDefault="0076375F" w:rsidP="001E3D85">
      <w:pPr>
        <w:spacing w:before="80" w:after="80" w:line="264" w:lineRule="auto"/>
        <w:ind w:firstLine="720"/>
        <w:jc w:val="both"/>
        <w:rPr>
          <w:rFonts w:ascii="Times New Roman" w:eastAsia="Times New Roman" w:hAnsi="Times New Roman" w:cs="Times New Roman"/>
          <w:sz w:val="26"/>
          <w:szCs w:val="26"/>
          <w:lang w:val="pt-BR"/>
        </w:rPr>
      </w:pPr>
      <w:r w:rsidRPr="00851C76">
        <w:rPr>
          <w:rFonts w:ascii="Times New Roman" w:eastAsia="Times New Roman" w:hAnsi="Times New Roman" w:cs="Times New Roman"/>
          <w:sz w:val="26"/>
          <w:szCs w:val="26"/>
          <w:lang w:val="pt-BR"/>
        </w:rPr>
        <w:t xml:space="preserve">Hằng năm trường có kế hoạch thực hiện việc lấy ý kiến của đơn vị sử dụng lao động và người tốt nghiệp về mức độ phù hợp của giáo trình đào tạo </w:t>
      </w:r>
      <w:r w:rsidRPr="00851C76">
        <w:rPr>
          <w:rFonts w:ascii="Times New Roman" w:eastAsia="Times New Roman" w:hAnsi="Times New Roman" w:cs="Times New Roman"/>
          <w:sz w:val="26"/>
          <w:szCs w:val="26"/>
        </w:rPr>
        <w:t>với</w:t>
      </w:r>
      <w:r w:rsidRPr="00851C76">
        <w:rPr>
          <w:rFonts w:ascii="Times New Roman" w:eastAsia="Times New Roman" w:hAnsi="Times New Roman" w:cs="Times New Roman"/>
          <w:spacing w:val="38"/>
          <w:sz w:val="26"/>
          <w:szCs w:val="26"/>
        </w:rPr>
        <w:t xml:space="preserve"> </w:t>
      </w:r>
      <w:r w:rsidRPr="00851C76">
        <w:rPr>
          <w:rFonts w:ascii="Times New Roman" w:eastAsia="Times New Roman" w:hAnsi="Times New Roman" w:cs="Times New Roman"/>
          <w:sz w:val="26"/>
          <w:szCs w:val="26"/>
        </w:rPr>
        <w:t>công</w:t>
      </w:r>
      <w:r w:rsidRPr="00851C76">
        <w:rPr>
          <w:rFonts w:ascii="Times New Roman" w:eastAsia="Times New Roman" w:hAnsi="Times New Roman" w:cs="Times New Roman"/>
          <w:spacing w:val="35"/>
          <w:sz w:val="26"/>
          <w:szCs w:val="26"/>
        </w:rPr>
        <w:t xml:space="preserve"> </w:t>
      </w:r>
      <w:r w:rsidRPr="00851C76">
        <w:rPr>
          <w:rFonts w:ascii="Times New Roman" w:eastAsia="Times New Roman" w:hAnsi="Times New Roman" w:cs="Times New Roman"/>
          <w:sz w:val="26"/>
          <w:szCs w:val="26"/>
        </w:rPr>
        <w:t>nghệ</w:t>
      </w:r>
      <w:r w:rsidRPr="00851C76">
        <w:rPr>
          <w:rFonts w:ascii="Times New Roman" w:eastAsia="Times New Roman" w:hAnsi="Times New Roman" w:cs="Times New Roman"/>
          <w:spacing w:val="23"/>
          <w:sz w:val="26"/>
          <w:szCs w:val="26"/>
        </w:rPr>
        <w:t xml:space="preserve"> </w:t>
      </w:r>
      <w:r w:rsidRPr="00851C76">
        <w:rPr>
          <w:rFonts w:ascii="Times New Roman" w:eastAsia="Times New Roman" w:hAnsi="Times New Roman" w:cs="Times New Roman"/>
          <w:sz w:val="26"/>
          <w:szCs w:val="26"/>
        </w:rPr>
        <w:t>trong</w:t>
      </w:r>
      <w:r w:rsidRPr="00851C76">
        <w:rPr>
          <w:rFonts w:ascii="Times New Roman" w:eastAsia="Times New Roman" w:hAnsi="Times New Roman" w:cs="Times New Roman"/>
          <w:spacing w:val="52"/>
          <w:sz w:val="26"/>
          <w:szCs w:val="26"/>
        </w:rPr>
        <w:t xml:space="preserve"> </w:t>
      </w:r>
      <w:r w:rsidRPr="00851C76">
        <w:rPr>
          <w:rFonts w:ascii="Times New Roman" w:eastAsia="Times New Roman" w:hAnsi="Times New Roman" w:cs="Times New Roman"/>
          <w:spacing w:val="-1"/>
          <w:sz w:val="26"/>
          <w:szCs w:val="26"/>
        </w:rPr>
        <w:t>sản</w:t>
      </w:r>
      <w:r w:rsidRPr="00851C76">
        <w:rPr>
          <w:rFonts w:ascii="Times New Roman" w:eastAsia="Times New Roman" w:hAnsi="Times New Roman" w:cs="Times New Roman"/>
          <w:spacing w:val="54"/>
          <w:sz w:val="26"/>
          <w:szCs w:val="26"/>
        </w:rPr>
        <w:t xml:space="preserve"> </w:t>
      </w:r>
      <w:r w:rsidRPr="00851C76">
        <w:rPr>
          <w:rFonts w:ascii="Times New Roman" w:eastAsia="Times New Roman" w:hAnsi="Times New Roman" w:cs="Times New Roman"/>
          <w:sz w:val="26"/>
          <w:szCs w:val="26"/>
        </w:rPr>
        <w:t>xuất,</w:t>
      </w:r>
      <w:r w:rsidRPr="00851C76">
        <w:rPr>
          <w:rFonts w:ascii="Times New Roman" w:eastAsia="Times New Roman" w:hAnsi="Times New Roman" w:cs="Times New Roman"/>
          <w:spacing w:val="55"/>
          <w:sz w:val="26"/>
          <w:szCs w:val="26"/>
        </w:rPr>
        <w:t xml:space="preserve"> </w:t>
      </w:r>
      <w:r w:rsidRPr="00851C76">
        <w:rPr>
          <w:rFonts w:ascii="Times New Roman" w:eastAsia="Times New Roman" w:hAnsi="Times New Roman" w:cs="Times New Roman"/>
          <w:spacing w:val="-1"/>
          <w:sz w:val="26"/>
          <w:szCs w:val="26"/>
        </w:rPr>
        <w:t>kinh</w:t>
      </w:r>
      <w:r w:rsidRPr="00851C76">
        <w:rPr>
          <w:rFonts w:ascii="Times New Roman" w:eastAsia="Times New Roman" w:hAnsi="Times New Roman" w:cs="Times New Roman"/>
          <w:spacing w:val="25"/>
          <w:sz w:val="26"/>
          <w:szCs w:val="26"/>
        </w:rPr>
        <w:t xml:space="preserve"> </w:t>
      </w:r>
      <w:r w:rsidRPr="00851C76">
        <w:rPr>
          <w:rFonts w:ascii="Times New Roman" w:eastAsia="Times New Roman" w:hAnsi="Times New Roman" w:cs="Times New Roman"/>
          <w:spacing w:val="-1"/>
          <w:sz w:val="26"/>
          <w:szCs w:val="26"/>
        </w:rPr>
        <w:t>doanh,</w:t>
      </w:r>
      <w:r w:rsidRPr="00851C76">
        <w:rPr>
          <w:rFonts w:ascii="Times New Roman" w:eastAsia="Times New Roman" w:hAnsi="Times New Roman" w:cs="Times New Roman"/>
          <w:sz w:val="26"/>
          <w:szCs w:val="26"/>
        </w:rPr>
        <w:t xml:space="preserve"> dịch vụ</w:t>
      </w:r>
      <w:r w:rsidRPr="00851C76">
        <w:rPr>
          <w:rFonts w:ascii="Times New Roman" w:eastAsia="Times New Roman" w:hAnsi="Times New Roman" w:cs="Times New Roman"/>
          <w:sz w:val="26"/>
          <w:szCs w:val="26"/>
          <w:lang w:val="pt-BR"/>
        </w:rPr>
        <w:t xml:space="preserve"> </w:t>
      </w:r>
      <w:r w:rsidRPr="00851C76">
        <w:rPr>
          <w:rFonts w:ascii="Times New Roman" w:eastAsia="Times New Roman" w:hAnsi="Times New Roman" w:cs="Times New Roman"/>
          <w:i/>
          <w:sz w:val="26"/>
          <w:szCs w:val="26"/>
          <w:lang w:val="pt-BR"/>
        </w:rPr>
        <w:t>(4.11.0</w:t>
      </w:r>
      <w:r w:rsidR="00607072" w:rsidRPr="00851C76">
        <w:rPr>
          <w:rFonts w:ascii="Times New Roman" w:eastAsia="Times New Roman" w:hAnsi="Times New Roman" w:cs="Times New Roman"/>
          <w:i/>
          <w:sz w:val="26"/>
          <w:szCs w:val="26"/>
          <w:lang w:val="pt-BR"/>
        </w:rPr>
        <w:t>1</w:t>
      </w:r>
      <w:r w:rsidRPr="00851C76">
        <w:rPr>
          <w:rFonts w:ascii="Times New Roman" w:eastAsia="Times New Roman" w:hAnsi="Times New Roman" w:cs="Times New Roman"/>
          <w:i/>
          <w:sz w:val="26"/>
          <w:szCs w:val="26"/>
          <w:lang w:val="pt-BR"/>
        </w:rPr>
        <w:t>-</w:t>
      </w:r>
      <w:r w:rsidRPr="00851C76">
        <w:rPr>
          <w:rFonts w:ascii="Times New Roman" w:eastAsia="Times New Roman" w:hAnsi="Times New Roman" w:cs="Times New Roman"/>
          <w:i/>
          <w:sz w:val="26"/>
          <w:szCs w:val="26"/>
          <w:lang w:val="vi-VN"/>
        </w:rPr>
        <w:t xml:space="preserve"> Kế hoạch </w:t>
      </w:r>
      <w:r w:rsidRPr="00851C76">
        <w:rPr>
          <w:rFonts w:ascii="Times New Roman" w:eastAsia="Times New Roman" w:hAnsi="Times New Roman" w:cs="Times New Roman"/>
          <w:i/>
          <w:sz w:val="26"/>
          <w:szCs w:val="26"/>
        </w:rPr>
        <w:t>về việc khảo sát lấy ý kiến phản hồi đối với hoạt động đào tạo</w:t>
      </w:r>
      <w:r w:rsidRPr="00851C76">
        <w:rPr>
          <w:rFonts w:ascii="Times New Roman" w:eastAsia="Times New Roman" w:hAnsi="Times New Roman" w:cs="Times New Roman"/>
          <w:i/>
          <w:sz w:val="26"/>
          <w:szCs w:val="26"/>
          <w:lang w:val="pt-BR"/>
        </w:rPr>
        <w:t>)</w:t>
      </w:r>
      <w:r w:rsidRPr="00851C76">
        <w:rPr>
          <w:rFonts w:ascii="Times New Roman" w:eastAsia="Times New Roman" w:hAnsi="Times New Roman" w:cs="Times New Roman"/>
          <w:sz w:val="26"/>
          <w:szCs w:val="26"/>
          <w:lang w:val="pt-BR"/>
        </w:rPr>
        <w:t xml:space="preserve">. Thông qua các phiếu khảo sát để lấy ý kiến </w:t>
      </w:r>
      <w:r w:rsidRPr="00851C76">
        <w:rPr>
          <w:rFonts w:ascii="Times New Roman" w:eastAsia="Times New Roman" w:hAnsi="Times New Roman" w:cs="Times New Roman"/>
          <w:sz w:val="26"/>
          <w:szCs w:val="26"/>
        </w:rPr>
        <w:t>của đơn vị sử dụng lao động, người tốt nghiệp được lấy ý kiến về mức độ phù hợp của giáo trình đào tạo các môn học của ngành công nghệ chế tạo máy</w:t>
      </w:r>
      <w:r w:rsidRPr="00851C76">
        <w:rPr>
          <w:rFonts w:ascii="Times New Roman" w:eastAsia="Times New Roman" w:hAnsi="Times New Roman" w:cs="Times New Roman"/>
          <w:i/>
          <w:sz w:val="26"/>
          <w:szCs w:val="26"/>
        </w:rPr>
        <w:t xml:space="preserve"> </w:t>
      </w:r>
      <w:r w:rsidRPr="00851C76">
        <w:rPr>
          <w:rFonts w:ascii="Times New Roman" w:eastAsia="Times New Roman" w:hAnsi="Times New Roman" w:cs="Times New Roman"/>
          <w:i/>
          <w:sz w:val="26"/>
          <w:szCs w:val="26"/>
          <w:lang w:val="pt-BR"/>
        </w:rPr>
        <w:t>(</w:t>
      </w:r>
      <w:r w:rsidRPr="00851C76">
        <w:rPr>
          <w:rFonts w:ascii="Times New Roman" w:eastAsia="Times New Roman" w:hAnsi="Times New Roman" w:cs="Times New Roman"/>
          <w:i/>
          <w:sz w:val="26"/>
          <w:szCs w:val="26"/>
        </w:rPr>
        <w:t xml:space="preserve">4.12.01 – </w:t>
      </w:r>
      <w:r w:rsidRPr="00851C76">
        <w:rPr>
          <w:rFonts w:ascii="Times New Roman" w:eastAsia="Times New Roman" w:hAnsi="Times New Roman" w:cs="Times New Roman"/>
          <w:i/>
          <w:sz w:val="26"/>
          <w:szCs w:val="26"/>
          <w:lang w:val="vi-VN"/>
        </w:rPr>
        <w:t xml:space="preserve">Phiếu khảo sát thu thập ý kiến đánh giá của </w:t>
      </w:r>
      <w:r w:rsidRPr="00851C76">
        <w:rPr>
          <w:rFonts w:ascii="Times New Roman" w:eastAsia="Times New Roman" w:hAnsi="Times New Roman" w:cs="Times New Roman"/>
          <w:i/>
          <w:sz w:val="26"/>
          <w:szCs w:val="26"/>
        </w:rPr>
        <w:t xml:space="preserve">sinh viên tốt nghiệp, cơ quan, doanh nghiệp </w:t>
      </w:r>
      <w:r w:rsidRPr="00851C76">
        <w:rPr>
          <w:rFonts w:ascii="Times New Roman" w:eastAsia="Times New Roman" w:hAnsi="Times New Roman" w:cs="Times New Roman"/>
          <w:i/>
          <w:sz w:val="26"/>
          <w:szCs w:val="26"/>
          <w:lang w:val="vi-VN"/>
        </w:rPr>
        <w:t>về giáo trình đào tạ</w:t>
      </w:r>
      <w:r w:rsidRPr="00851C76">
        <w:rPr>
          <w:rFonts w:ascii="Times New Roman" w:eastAsia="Times New Roman" w:hAnsi="Times New Roman" w:cs="Times New Roman"/>
          <w:i/>
          <w:sz w:val="26"/>
          <w:szCs w:val="26"/>
        </w:rPr>
        <w:t>o)</w:t>
      </w:r>
      <w:r w:rsidRPr="00851C76">
        <w:rPr>
          <w:rFonts w:ascii="Times New Roman" w:eastAsia="Times New Roman" w:hAnsi="Times New Roman" w:cs="Times New Roman"/>
          <w:sz w:val="26"/>
          <w:szCs w:val="26"/>
        </w:rPr>
        <w:t xml:space="preserve"> </w:t>
      </w:r>
      <w:r w:rsidRPr="00851C76">
        <w:rPr>
          <w:rFonts w:ascii="Times New Roman" w:eastAsia="Times New Roman" w:hAnsi="Times New Roman" w:cs="Times New Roman"/>
          <w:i/>
          <w:sz w:val="26"/>
          <w:szCs w:val="26"/>
        </w:rPr>
        <w:t xml:space="preserve">(4.12.02 – Danh sách cán bộ khoa học kỹ thuật của đơn vị sử dụng lao động, người tốt nghiệp được lấy ý </w:t>
      </w:r>
      <w:r w:rsidRPr="00851C76">
        <w:rPr>
          <w:rFonts w:ascii="Times New Roman" w:eastAsia="Times New Roman" w:hAnsi="Times New Roman" w:cs="Times New Roman"/>
          <w:i/>
          <w:sz w:val="26"/>
          <w:szCs w:val="26"/>
        </w:rPr>
        <w:lastRenderedPageBreak/>
        <w:t>kiến</w:t>
      </w:r>
      <w:r w:rsidRPr="00851C76">
        <w:rPr>
          <w:rFonts w:ascii="Times New Roman" w:eastAsia="Times New Roman" w:hAnsi="Times New Roman" w:cs="Times New Roman"/>
          <w:sz w:val="26"/>
          <w:szCs w:val="26"/>
        </w:rPr>
        <w:t>). Khoa Cơ khí</w:t>
      </w:r>
      <w:r w:rsidRPr="00851C76">
        <w:rPr>
          <w:rFonts w:ascii="Times New Roman" w:eastAsia="Times New Roman" w:hAnsi="Times New Roman" w:cs="Times New Roman"/>
          <w:i/>
          <w:sz w:val="26"/>
          <w:szCs w:val="26"/>
        </w:rPr>
        <w:t xml:space="preserve"> </w:t>
      </w:r>
      <w:r w:rsidRPr="00851C76">
        <w:rPr>
          <w:rFonts w:ascii="Times New Roman" w:eastAsia="Times New Roman" w:hAnsi="Times New Roman" w:cs="Times New Roman"/>
          <w:sz w:val="26"/>
          <w:szCs w:val="26"/>
        </w:rPr>
        <w:t>thực hiện</w:t>
      </w:r>
      <w:r w:rsidRPr="00851C76">
        <w:rPr>
          <w:rFonts w:ascii="Times New Roman" w:eastAsia="Times New Roman" w:hAnsi="Times New Roman" w:cs="Times New Roman"/>
          <w:sz w:val="26"/>
          <w:szCs w:val="26"/>
          <w:lang w:val="pt-BR"/>
        </w:rPr>
        <w:t xml:space="preserve"> tổng hợp các ý kiến phản hồi từ phiếu khảo sát để cập nhật và điều chỉnh giáo trình môn học </w:t>
      </w:r>
      <w:r w:rsidRPr="00851C76">
        <w:rPr>
          <w:rFonts w:ascii="Times New Roman" w:eastAsia="Times New Roman" w:hAnsi="Times New Roman" w:cs="Times New Roman"/>
          <w:sz w:val="26"/>
          <w:szCs w:val="26"/>
        </w:rPr>
        <w:t>ngành công nghệ chế tạo máy</w:t>
      </w:r>
      <w:r w:rsidRPr="00851C76">
        <w:rPr>
          <w:rFonts w:ascii="Times New Roman" w:eastAsia="Times New Roman" w:hAnsi="Times New Roman" w:cs="Times New Roman"/>
          <w:sz w:val="26"/>
          <w:szCs w:val="26"/>
          <w:lang w:val="pt-BR"/>
        </w:rPr>
        <w:t xml:space="preserve"> </w:t>
      </w:r>
      <w:r w:rsidR="00607072" w:rsidRPr="00851C76">
        <w:rPr>
          <w:rFonts w:ascii="Times New Roman" w:eastAsia="Times New Roman" w:hAnsi="Times New Roman" w:cs="Times New Roman"/>
          <w:sz w:val="26"/>
          <w:szCs w:val="26"/>
          <w:lang w:val="pt-BR"/>
        </w:rPr>
        <w:t>(</w:t>
      </w:r>
      <w:r w:rsidR="00607072" w:rsidRPr="00851C76">
        <w:rPr>
          <w:rFonts w:ascii="Times New Roman" w:eastAsia="Times New Roman" w:hAnsi="Times New Roman" w:cs="Times New Roman"/>
          <w:i/>
          <w:sz w:val="26"/>
          <w:szCs w:val="26"/>
          <w:lang w:val="pt-BR"/>
        </w:rPr>
        <w:t xml:space="preserve">4.11.03 – </w:t>
      </w:r>
      <w:r w:rsidR="00607072" w:rsidRPr="00851C76">
        <w:rPr>
          <w:rFonts w:ascii="Times New Roman" w:eastAsia="Times New Roman" w:hAnsi="Times New Roman" w:cs="Times New Roman"/>
          <w:i/>
          <w:sz w:val="26"/>
          <w:szCs w:val="26"/>
        </w:rPr>
        <w:t>Phiếu thống kê</w:t>
      </w:r>
      <w:r w:rsidR="00607072" w:rsidRPr="00851C76">
        <w:rPr>
          <w:rFonts w:ascii="Times New Roman" w:eastAsia="Times New Roman" w:hAnsi="Times New Roman" w:cs="Times New Roman"/>
          <w:i/>
          <w:sz w:val="26"/>
          <w:szCs w:val="26"/>
          <w:lang w:val="vi-VN"/>
        </w:rPr>
        <w:t xml:space="preserve"> kết quả khảo sát thu thập ý kiến đánh giá của </w:t>
      </w:r>
      <w:r w:rsidR="00607072" w:rsidRPr="00851C76">
        <w:rPr>
          <w:rFonts w:ascii="Times New Roman" w:eastAsia="Times New Roman" w:hAnsi="Times New Roman" w:cs="Times New Roman"/>
          <w:i/>
          <w:sz w:val="26"/>
          <w:szCs w:val="26"/>
        </w:rPr>
        <w:t xml:space="preserve">nhà giáo, cán bộ quản lý, cơ quan, doanh nghiệp, sinh viên tốt nghiệp </w:t>
      </w:r>
      <w:r w:rsidR="00607072" w:rsidRPr="00851C76">
        <w:rPr>
          <w:rFonts w:ascii="Times New Roman" w:eastAsia="Times New Roman" w:hAnsi="Times New Roman" w:cs="Times New Roman"/>
          <w:i/>
          <w:sz w:val="26"/>
          <w:szCs w:val="26"/>
          <w:lang w:val="vi-VN"/>
        </w:rPr>
        <w:t>về giáo trình đào tạo</w:t>
      </w:r>
      <w:r w:rsidR="00607072" w:rsidRPr="00851C76">
        <w:rPr>
          <w:rFonts w:ascii="Times New Roman" w:eastAsia="Times New Roman" w:hAnsi="Times New Roman" w:cs="Times New Roman"/>
          <w:i/>
          <w:sz w:val="26"/>
          <w:szCs w:val="26"/>
          <w:lang w:val="pt-BR"/>
        </w:rPr>
        <w:t>)</w:t>
      </w:r>
      <w:r w:rsidR="00607072" w:rsidRPr="00851C76">
        <w:rPr>
          <w:rFonts w:ascii="Times New Roman" w:eastAsia="Times New Roman" w:hAnsi="Times New Roman" w:cs="Times New Roman"/>
          <w:sz w:val="26"/>
          <w:szCs w:val="26"/>
          <w:lang w:val="pt-BR"/>
        </w:rPr>
        <w:t>.</w:t>
      </w:r>
    </w:p>
    <w:p w:rsidR="009530B9" w:rsidRPr="00851C76" w:rsidRDefault="009530B9" w:rsidP="001E3D85">
      <w:pPr>
        <w:spacing w:before="80" w:after="80" w:line="264" w:lineRule="auto"/>
        <w:jc w:val="both"/>
        <w:rPr>
          <w:rFonts w:ascii="Times New Roman" w:eastAsia="Times New Roman" w:hAnsi="Times New Roman" w:cs="Times New Roman"/>
          <w:b/>
          <w:sz w:val="26"/>
          <w:szCs w:val="26"/>
        </w:rPr>
      </w:pPr>
      <w:r w:rsidRPr="00851C76">
        <w:rPr>
          <w:rFonts w:ascii="Times New Roman" w:eastAsia="Times New Roman" w:hAnsi="Times New Roman" w:cs="Times New Roman"/>
          <w:b/>
          <w:sz w:val="26"/>
          <w:szCs w:val="26"/>
        </w:rPr>
        <w:t>Điểm tự đánh giá tiêu chuẩn 12, tiêu chí 4: 2 điểm</w:t>
      </w:r>
    </w:p>
    <w:p w:rsidR="00605319" w:rsidRPr="00851C76" w:rsidRDefault="00605319" w:rsidP="001E3D85">
      <w:pPr>
        <w:spacing w:before="80" w:after="80" w:line="264" w:lineRule="auto"/>
        <w:jc w:val="both"/>
        <w:rPr>
          <w:rFonts w:ascii="Times New Roman" w:eastAsia="Times New Roman" w:hAnsi="Times New Roman" w:cs="Times New Roman"/>
          <w:b/>
          <w:sz w:val="26"/>
          <w:szCs w:val="26"/>
        </w:rPr>
      </w:pPr>
    </w:p>
    <w:p w:rsidR="00605319" w:rsidRPr="00851C76" w:rsidRDefault="00A73367" w:rsidP="001E3D85">
      <w:pPr>
        <w:spacing w:before="80" w:after="80" w:line="264" w:lineRule="auto"/>
        <w:jc w:val="both"/>
        <w:rPr>
          <w:rFonts w:ascii="Times New Roman" w:eastAsia="Times New Roman" w:hAnsi="Times New Roman" w:cs="Times New Roman"/>
          <w:b/>
          <w:sz w:val="26"/>
          <w:szCs w:val="26"/>
          <w:lang w:val="nl-NL"/>
        </w:rPr>
      </w:pPr>
      <w:r w:rsidRPr="00851C76">
        <w:rPr>
          <w:rFonts w:ascii="Times New Roman" w:eastAsia="Times New Roman" w:hAnsi="Times New Roman" w:cs="Times New Roman"/>
          <w:b/>
          <w:sz w:val="26"/>
          <w:szCs w:val="26"/>
          <w:lang w:val="nl-NL"/>
        </w:rPr>
        <w:t>2</w:t>
      </w:r>
      <w:r w:rsidR="00605319" w:rsidRPr="00851C76">
        <w:rPr>
          <w:rFonts w:ascii="Times New Roman" w:eastAsia="Times New Roman" w:hAnsi="Times New Roman" w:cs="Times New Roman"/>
          <w:b/>
          <w:sz w:val="26"/>
          <w:szCs w:val="26"/>
          <w:lang w:val="nl-NL"/>
        </w:rPr>
        <w:t xml:space="preserve">.2.5. Tiêu chí 5. </w:t>
      </w:r>
      <w:r w:rsidR="008F2588" w:rsidRPr="00851C76">
        <w:rPr>
          <w:rFonts w:ascii="Times New Roman" w:eastAsia="Times New Roman" w:hAnsi="Times New Roman" w:cs="Times New Roman"/>
          <w:b/>
          <w:sz w:val="26"/>
          <w:szCs w:val="26"/>
          <w:lang w:val="nl-NL"/>
        </w:rPr>
        <w:t>Cơ sở vật chất, thiết bị đào tạo và thư viện</w:t>
      </w:r>
    </w:p>
    <w:p w:rsidR="00605319" w:rsidRPr="00851C76" w:rsidRDefault="00605319" w:rsidP="001E3D85">
      <w:pPr>
        <w:spacing w:before="80" w:after="80" w:line="264" w:lineRule="auto"/>
        <w:jc w:val="both"/>
        <w:rPr>
          <w:rFonts w:ascii="Times New Roman" w:eastAsia="Times New Roman" w:hAnsi="Times New Roman" w:cs="Times New Roman"/>
          <w:b/>
          <w:sz w:val="26"/>
          <w:szCs w:val="26"/>
          <w:u w:val="single"/>
          <w:lang w:val="nl-NL"/>
        </w:rPr>
      </w:pPr>
      <w:r w:rsidRPr="00851C76">
        <w:rPr>
          <w:rFonts w:ascii="Times New Roman" w:eastAsia="Times New Roman" w:hAnsi="Times New Roman" w:cs="Times New Roman"/>
          <w:b/>
          <w:sz w:val="26"/>
          <w:szCs w:val="26"/>
          <w:u w:val="single"/>
          <w:lang w:val="nl-NL"/>
        </w:rPr>
        <w:t>Đánh giá tổng quát tiêu chí 5:</w:t>
      </w:r>
    </w:p>
    <w:p w:rsidR="008F2588" w:rsidRPr="00851C76" w:rsidRDefault="00B44BAB" w:rsidP="001E3D85">
      <w:pPr>
        <w:spacing w:before="80" w:after="80" w:line="264" w:lineRule="auto"/>
        <w:jc w:val="both"/>
        <w:rPr>
          <w:rFonts w:ascii="Times New Roman" w:eastAsia="Times New Roman" w:hAnsi="Times New Roman" w:cs="Times New Roman"/>
          <w:b/>
          <w:i/>
          <w:sz w:val="26"/>
          <w:szCs w:val="26"/>
        </w:rPr>
      </w:pPr>
      <w:r w:rsidRPr="00851C76">
        <w:rPr>
          <w:rFonts w:ascii="Times New Roman" w:eastAsia="Times New Roman" w:hAnsi="Times New Roman" w:cs="Times New Roman"/>
          <w:b/>
          <w:i/>
          <w:sz w:val="26"/>
          <w:szCs w:val="26"/>
        </w:rPr>
        <w:t xml:space="preserve">* </w:t>
      </w:r>
      <w:r w:rsidR="008F2588" w:rsidRPr="00851C76">
        <w:rPr>
          <w:rFonts w:ascii="Times New Roman" w:eastAsia="Times New Roman" w:hAnsi="Times New Roman" w:cs="Times New Roman"/>
          <w:b/>
          <w:i/>
          <w:sz w:val="26"/>
          <w:szCs w:val="26"/>
        </w:rPr>
        <w:t xml:space="preserve">Mở đầu: </w:t>
      </w:r>
    </w:p>
    <w:p w:rsidR="001E2C6A" w:rsidRPr="00851C76" w:rsidRDefault="001E2C6A" w:rsidP="001E2C6A">
      <w:pPr>
        <w:tabs>
          <w:tab w:val="left" w:pos="2694"/>
        </w:tabs>
        <w:spacing w:before="80" w:after="80" w:line="264" w:lineRule="auto"/>
        <w:ind w:firstLine="567"/>
        <w:jc w:val="both"/>
        <w:rPr>
          <w:rFonts w:ascii="Times New Roman" w:eastAsia="Times New Roman" w:hAnsi="Times New Roman" w:cs="Times New Roman"/>
          <w:b/>
          <w:sz w:val="26"/>
          <w:szCs w:val="26"/>
          <w:lang w:val="vi-VN"/>
        </w:rPr>
      </w:pPr>
      <w:r w:rsidRPr="00851C76">
        <w:rPr>
          <w:rFonts w:ascii="Times New Roman" w:eastAsia="Times New Roman" w:hAnsi="Times New Roman" w:cs="Times New Roman"/>
          <w:sz w:val="26"/>
          <w:szCs w:val="26"/>
          <w:lang w:val="vi-VN"/>
        </w:rPr>
        <w:t xml:space="preserve">Cơ sở vật chất, thiết bị đào tạo và thư viện là 3 yếu tố quan trọng quyết định thành công trong công tác đào tạo. Chính vì vậy, Nhà trường và khoa </w:t>
      </w:r>
      <w:r w:rsidRPr="00851C76">
        <w:rPr>
          <w:rFonts w:ascii="Times New Roman" w:eastAsia="Times New Roman" w:hAnsi="Times New Roman" w:cs="Times New Roman"/>
          <w:sz w:val="26"/>
          <w:szCs w:val="26"/>
        </w:rPr>
        <w:t>Cơ khí</w:t>
      </w:r>
      <w:r w:rsidRPr="00851C76">
        <w:rPr>
          <w:rFonts w:ascii="Times New Roman" w:eastAsia="Times New Roman" w:hAnsi="Times New Roman" w:cs="Times New Roman"/>
          <w:sz w:val="26"/>
          <w:szCs w:val="26"/>
          <w:lang w:val="vi-VN"/>
        </w:rPr>
        <w:t xml:space="preserve"> luôn đầu tư mạnh về 3 yếu tố trên nhằm phục vụ tốt nhất cho người học, cụ thể:</w:t>
      </w:r>
    </w:p>
    <w:p w:rsidR="001E2C6A" w:rsidRPr="00851C76" w:rsidRDefault="001E2C6A" w:rsidP="001E2C6A">
      <w:pPr>
        <w:tabs>
          <w:tab w:val="left" w:pos="2694"/>
        </w:tabs>
        <w:spacing w:before="80" w:after="80" w:line="264" w:lineRule="auto"/>
        <w:ind w:firstLine="567"/>
        <w:jc w:val="both"/>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 Có đầy đủ h</w:t>
      </w:r>
      <w:r w:rsidRPr="00851C76">
        <w:rPr>
          <w:rFonts w:ascii="Times New Roman" w:eastAsia="Times New Roman" w:hAnsi="Times New Roman" w:cs="Times New Roman"/>
          <w:sz w:val="26"/>
          <w:szCs w:val="26"/>
          <w:lang w:val="vi-VN"/>
        </w:rPr>
        <w:t>ệ thống phòng học</w:t>
      </w:r>
      <w:r w:rsidRPr="00851C76">
        <w:rPr>
          <w:rFonts w:ascii="Times New Roman" w:eastAsia="Times New Roman" w:hAnsi="Times New Roman" w:cs="Times New Roman"/>
          <w:sz w:val="26"/>
          <w:szCs w:val="26"/>
        </w:rPr>
        <w:t xml:space="preserve"> lý thuyết</w:t>
      </w:r>
      <w:r w:rsidRPr="00851C76">
        <w:rPr>
          <w:rFonts w:ascii="Times New Roman" w:eastAsia="Times New Roman" w:hAnsi="Times New Roman" w:cs="Times New Roman"/>
          <w:sz w:val="26"/>
          <w:szCs w:val="26"/>
          <w:lang w:val="vi-VN"/>
        </w:rPr>
        <w:t>,</w:t>
      </w:r>
      <w:r w:rsidRPr="00851C76">
        <w:rPr>
          <w:rFonts w:ascii="Times New Roman" w:eastAsia="Times New Roman" w:hAnsi="Times New Roman" w:cs="Times New Roman"/>
          <w:sz w:val="26"/>
          <w:szCs w:val="26"/>
        </w:rPr>
        <w:t xml:space="preserve"> phòng thí nghiệm,</w:t>
      </w:r>
      <w:r w:rsidRPr="00851C76">
        <w:rPr>
          <w:rFonts w:ascii="Times New Roman" w:eastAsia="Times New Roman" w:hAnsi="Times New Roman" w:cs="Times New Roman"/>
          <w:sz w:val="26"/>
          <w:szCs w:val="26"/>
          <w:lang w:val="vi-VN"/>
        </w:rPr>
        <w:t xml:space="preserve"> xưởng thực hành, hệ thống điện</w:t>
      </w:r>
      <w:r w:rsidRPr="00851C76">
        <w:rPr>
          <w:rFonts w:ascii="Times New Roman" w:eastAsia="Times New Roman" w:hAnsi="Times New Roman" w:cs="Times New Roman"/>
          <w:sz w:val="26"/>
          <w:szCs w:val="26"/>
        </w:rPr>
        <w:t>, nước</w:t>
      </w:r>
      <w:r w:rsidRPr="00851C76">
        <w:rPr>
          <w:rFonts w:ascii="Times New Roman" w:eastAsia="Times New Roman" w:hAnsi="Times New Roman" w:cs="Times New Roman"/>
          <w:sz w:val="26"/>
          <w:szCs w:val="26"/>
          <w:lang w:val="vi-VN"/>
        </w:rPr>
        <w:t xml:space="preserve"> đảm bảo</w:t>
      </w:r>
      <w:r w:rsidRPr="00851C76">
        <w:rPr>
          <w:rFonts w:ascii="Times New Roman" w:eastAsia="Times New Roman" w:hAnsi="Times New Roman" w:cs="Times New Roman"/>
          <w:sz w:val="26"/>
          <w:szCs w:val="26"/>
        </w:rPr>
        <w:t xml:space="preserve"> quy chuẩn xây dựng và yêu cầu</w:t>
      </w:r>
      <w:r w:rsidRPr="00851C76">
        <w:rPr>
          <w:rFonts w:ascii="Times New Roman" w:eastAsia="Times New Roman" w:hAnsi="Times New Roman" w:cs="Times New Roman"/>
          <w:sz w:val="26"/>
          <w:szCs w:val="26"/>
          <w:lang w:val="vi-VN"/>
        </w:rPr>
        <w:t xml:space="preserve"> đào tạo.</w:t>
      </w:r>
    </w:p>
    <w:p w:rsidR="001E2C6A" w:rsidRPr="00851C76" w:rsidRDefault="001E2C6A" w:rsidP="001E2C6A">
      <w:pPr>
        <w:tabs>
          <w:tab w:val="left" w:pos="2694"/>
        </w:tabs>
        <w:spacing w:before="80" w:after="80" w:line="264" w:lineRule="auto"/>
        <w:ind w:firstLine="567"/>
        <w:jc w:val="both"/>
        <w:rPr>
          <w:rFonts w:ascii="Times New Roman" w:eastAsia="Times New Roman" w:hAnsi="Times New Roman" w:cs="Times New Roman"/>
          <w:b/>
          <w:sz w:val="26"/>
          <w:szCs w:val="26"/>
          <w:lang w:val="vi-VN"/>
        </w:rPr>
      </w:pPr>
      <w:r w:rsidRPr="00851C76">
        <w:rPr>
          <w:rFonts w:ascii="Times New Roman" w:eastAsia="Times New Roman" w:hAnsi="Times New Roman" w:cs="Times New Roman"/>
          <w:sz w:val="26"/>
          <w:szCs w:val="26"/>
        </w:rPr>
        <w:t xml:space="preserve">- </w:t>
      </w:r>
      <w:r w:rsidRPr="00851C76">
        <w:rPr>
          <w:rFonts w:ascii="Times New Roman" w:eastAsia="Times New Roman" w:hAnsi="Times New Roman" w:cs="Times New Roman"/>
          <w:sz w:val="26"/>
          <w:szCs w:val="26"/>
          <w:lang w:val="vi-VN"/>
        </w:rPr>
        <w:t>Chủng loại</w:t>
      </w:r>
      <w:r w:rsidRPr="00851C76">
        <w:rPr>
          <w:rFonts w:ascii="Times New Roman" w:eastAsia="Times New Roman" w:hAnsi="Times New Roman" w:cs="Times New Roman"/>
          <w:sz w:val="26"/>
          <w:szCs w:val="26"/>
        </w:rPr>
        <w:t>, số lượng</w:t>
      </w:r>
      <w:r w:rsidRPr="00851C76">
        <w:rPr>
          <w:rFonts w:ascii="Times New Roman" w:eastAsia="Times New Roman" w:hAnsi="Times New Roman" w:cs="Times New Roman"/>
          <w:sz w:val="26"/>
          <w:szCs w:val="26"/>
          <w:lang w:val="vi-VN"/>
        </w:rPr>
        <w:t xml:space="preserve"> các thiết bị đào tạo</w:t>
      </w:r>
      <w:r w:rsidRPr="00851C76">
        <w:rPr>
          <w:rFonts w:ascii="Times New Roman" w:eastAsia="Times New Roman" w:hAnsi="Times New Roman" w:cs="Times New Roman"/>
          <w:sz w:val="26"/>
          <w:szCs w:val="26"/>
        </w:rPr>
        <w:t xml:space="preserve"> đầy đủ </w:t>
      </w:r>
      <w:r w:rsidRPr="00851C76">
        <w:rPr>
          <w:rFonts w:ascii="Times New Roman" w:eastAsia="Times New Roman" w:hAnsi="Times New Roman" w:cs="Times New Roman"/>
          <w:sz w:val="26"/>
          <w:szCs w:val="26"/>
          <w:lang w:val="vi-VN"/>
        </w:rPr>
        <w:t>đáp ứng</w:t>
      </w:r>
      <w:r w:rsidRPr="00851C76">
        <w:rPr>
          <w:rFonts w:ascii="Times New Roman" w:eastAsia="Times New Roman" w:hAnsi="Times New Roman" w:cs="Times New Roman"/>
          <w:sz w:val="26"/>
          <w:szCs w:val="26"/>
        </w:rPr>
        <w:t xml:space="preserve"> quy mô và</w:t>
      </w:r>
      <w:r w:rsidRPr="00851C76">
        <w:rPr>
          <w:rFonts w:ascii="Times New Roman" w:eastAsia="Times New Roman" w:hAnsi="Times New Roman" w:cs="Times New Roman"/>
          <w:sz w:val="26"/>
          <w:szCs w:val="26"/>
          <w:lang w:val="vi-VN"/>
        </w:rPr>
        <w:t xml:space="preserve"> yêu cầu của chương trình đào tạo.</w:t>
      </w:r>
      <w:r w:rsidRPr="00851C76">
        <w:rPr>
          <w:rFonts w:ascii="Times New Roman" w:eastAsia="Times New Roman" w:hAnsi="Times New Roman" w:cs="Times New Roman"/>
          <w:sz w:val="26"/>
          <w:szCs w:val="26"/>
        </w:rPr>
        <w:t xml:space="preserve"> </w:t>
      </w:r>
      <w:r w:rsidRPr="00851C76">
        <w:rPr>
          <w:rFonts w:ascii="Times New Roman" w:eastAsia="Times New Roman" w:hAnsi="Times New Roman" w:cs="Times New Roman"/>
          <w:sz w:val="26"/>
          <w:szCs w:val="26"/>
          <w:lang w:val="vi-VN"/>
        </w:rPr>
        <w:t>Hằng năm</w:t>
      </w:r>
      <w:r w:rsidRPr="00851C76">
        <w:rPr>
          <w:rFonts w:ascii="Times New Roman" w:eastAsia="Times New Roman" w:hAnsi="Times New Roman" w:cs="Times New Roman"/>
          <w:sz w:val="26"/>
          <w:szCs w:val="26"/>
        </w:rPr>
        <w:t>, N</w:t>
      </w:r>
      <w:r w:rsidRPr="00851C76">
        <w:rPr>
          <w:rFonts w:ascii="Times New Roman" w:eastAsia="Times New Roman" w:hAnsi="Times New Roman" w:cs="Times New Roman"/>
          <w:sz w:val="26"/>
          <w:szCs w:val="26"/>
          <w:lang w:val="vi-VN"/>
        </w:rPr>
        <w:t xml:space="preserve">hà trường yêu cầu các bộ phận quản lý các phòng học, phòng chức năng </w:t>
      </w:r>
      <w:r w:rsidRPr="00851C76">
        <w:rPr>
          <w:rFonts w:ascii="Times New Roman" w:eastAsia="Times New Roman" w:hAnsi="Times New Roman" w:cs="Times New Roman"/>
          <w:sz w:val="26"/>
          <w:szCs w:val="26"/>
        </w:rPr>
        <w:t xml:space="preserve">giám sát, </w:t>
      </w:r>
      <w:r w:rsidRPr="00851C76">
        <w:rPr>
          <w:rFonts w:ascii="Times New Roman" w:eastAsia="Times New Roman" w:hAnsi="Times New Roman" w:cs="Times New Roman"/>
          <w:sz w:val="26"/>
          <w:szCs w:val="26"/>
          <w:lang w:val="vi-VN"/>
        </w:rPr>
        <w:t>đánh giá về điều kiện phòng, xưởng thực hành</w:t>
      </w:r>
      <w:r w:rsidRPr="00851C76">
        <w:rPr>
          <w:rFonts w:ascii="Times New Roman" w:eastAsia="Times New Roman" w:hAnsi="Times New Roman" w:cs="Times New Roman"/>
          <w:sz w:val="26"/>
          <w:szCs w:val="26"/>
        </w:rPr>
        <w:t xml:space="preserve"> để </w:t>
      </w:r>
      <w:r w:rsidRPr="00851C76">
        <w:rPr>
          <w:rFonts w:ascii="Times New Roman" w:eastAsia="Times New Roman" w:hAnsi="Times New Roman" w:cs="Times New Roman"/>
          <w:sz w:val="26"/>
          <w:szCs w:val="26"/>
          <w:lang w:val="vi-VN"/>
        </w:rPr>
        <w:t xml:space="preserve">nhà trường </w:t>
      </w:r>
      <w:r w:rsidRPr="00851C76">
        <w:rPr>
          <w:rFonts w:ascii="Times New Roman" w:eastAsia="Times New Roman" w:hAnsi="Times New Roman" w:cs="Times New Roman"/>
          <w:sz w:val="26"/>
          <w:szCs w:val="26"/>
        </w:rPr>
        <w:t xml:space="preserve">kịp thời </w:t>
      </w:r>
      <w:r w:rsidRPr="00851C76">
        <w:rPr>
          <w:rFonts w:ascii="Times New Roman" w:eastAsia="Times New Roman" w:hAnsi="Times New Roman" w:cs="Times New Roman"/>
          <w:sz w:val="26"/>
          <w:szCs w:val="26"/>
          <w:lang w:val="vi-VN"/>
        </w:rPr>
        <w:t>lên kế hoạch sửa chữa, thay thế các thiết bị hư hoặc đã lỗi thời.</w:t>
      </w:r>
    </w:p>
    <w:p w:rsidR="001E2C6A" w:rsidRPr="00851C76" w:rsidRDefault="001E2C6A" w:rsidP="001E2C6A">
      <w:pPr>
        <w:tabs>
          <w:tab w:val="left" w:pos="2694"/>
        </w:tabs>
        <w:spacing w:before="80" w:after="80" w:line="264" w:lineRule="auto"/>
        <w:ind w:firstLine="567"/>
        <w:jc w:val="both"/>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 xml:space="preserve">- </w:t>
      </w:r>
      <w:r w:rsidRPr="00851C76">
        <w:rPr>
          <w:rFonts w:ascii="Times New Roman" w:eastAsia="Times New Roman" w:hAnsi="Times New Roman" w:cs="Times New Roman"/>
          <w:sz w:val="26"/>
          <w:szCs w:val="26"/>
          <w:lang w:val="vi-VN"/>
        </w:rPr>
        <w:t xml:space="preserve">Thiết bị, dụng cụ phục vụ đào tạo được bố trí hợp lý, </w:t>
      </w:r>
      <w:r w:rsidRPr="00851C76">
        <w:rPr>
          <w:rFonts w:ascii="Times New Roman" w:eastAsia="Times New Roman" w:hAnsi="Times New Roman" w:cs="Times New Roman"/>
          <w:sz w:val="26"/>
          <w:szCs w:val="26"/>
        </w:rPr>
        <w:t xml:space="preserve">phù hợp với quy hoạch nội bộ, </w:t>
      </w:r>
      <w:r w:rsidRPr="00851C76">
        <w:rPr>
          <w:rFonts w:ascii="Times New Roman" w:eastAsia="Times New Roman" w:hAnsi="Times New Roman" w:cs="Times New Roman"/>
          <w:sz w:val="26"/>
          <w:szCs w:val="26"/>
          <w:lang w:val="vi-VN"/>
        </w:rPr>
        <w:t xml:space="preserve">thuận tiện cho việc </w:t>
      </w:r>
      <w:r w:rsidRPr="00851C76">
        <w:rPr>
          <w:rFonts w:ascii="Times New Roman" w:eastAsia="Times New Roman" w:hAnsi="Times New Roman" w:cs="Times New Roman"/>
          <w:sz w:val="26"/>
          <w:szCs w:val="26"/>
        </w:rPr>
        <w:t xml:space="preserve">vận chuyển, lắp đặt và </w:t>
      </w:r>
      <w:r w:rsidRPr="00851C76">
        <w:rPr>
          <w:rFonts w:ascii="Times New Roman" w:eastAsia="Times New Roman" w:hAnsi="Times New Roman" w:cs="Times New Roman"/>
          <w:sz w:val="26"/>
          <w:szCs w:val="26"/>
          <w:lang w:val="vi-VN"/>
        </w:rPr>
        <w:t>thực hành</w:t>
      </w:r>
      <w:r w:rsidRPr="00851C76">
        <w:rPr>
          <w:rFonts w:ascii="Times New Roman" w:eastAsia="Times New Roman" w:hAnsi="Times New Roman" w:cs="Times New Roman"/>
          <w:sz w:val="26"/>
          <w:szCs w:val="26"/>
        </w:rPr>
        <w:t xml:space="preserve">, đảm bảo các điều kiện hoạt động, </w:t>
      </w:r>
      <w:r w:rsidRPr="00851C76">
        <w:rPr>
          <w:rFonts w:ascii="Times New Roman" w:eastAsia="Times New Roman" w:hAnsi="Times New Roman" w:cs="Times New Roman"/>
          <w:sz w:val="26"/>
          <w:szCs w:val="26"/>
          <w:lang w:val="vi-VN"/>
        </w:rPr>
        <w:t>các yêu cầu sư phạm, an toàn lao động</w:t>
      </w:r>
      <w:r w:rsidRPr="00851C76">
        <w:rPr>
          <w:rFonts w:ascii="Times New Roman" w:eastAsia="Times New Roman" w:hAnsi="Times New Roman" w:cs="Times New Roman"/>
          <w:sz w:val="26"/>
          <w:szCs w:val="26"/>
        </w:rPr>
        <w:t>, vệ sinh công nghiệp, vệ sinh môi trường cho các xưởng thực hành. T</w:t>
      </w:r>
      <w:r w:rsidRPr="00851C76">
        <w:rPr>
          <w:rFonts w:ascii="Times New Roman" w:eastAsia="Times New Roman" w:hAnsi="Times New Roman" w:cs="Times New Roman"/>
          <w:sz w:val="26"/>
          <w:szCs w:val="26"/>
          <w:lang w:val="vi-VN"/>
        </w:rPr>
        <w:t>hiết bị</w:t>
      </w:r>
      <w:r w:rsidRPr="00851C76">
        <w:rPr>
          <w:rFonts w:ascii="Times New Roman" w:eastAsia="Times New Roman" w:hAnsi="Times New Roman" w:cs="Times New Roman"/>
          <w:sz w:val="26"/>
          <w:szCs w:val="26"/>
        </w:rPr>
        <w:t>, dụng cụ</w:t>
      </w:r>
      <w:r w:rsidRPr="00851C76">
        <w:rPr>
          <w:rFonts w:ascii="Times New Roman" w:eastAsia="Times New Roman" w:hAnsi="Times New Roman" w:cs="Times New Roman"/>
          <w:sz w:val="26"/>
          <w:szCs w:val="26"/>
          <w:lang w:val="vi-VN"/>
        </w:rPr>
        <w:t xml:space="preserve"> đào tạo có hồ sơ quản lý rõ ràng, được sử dụng đúng công năng, quản lý, bảo trì, bảo dưỡng theo quy định</w:t>
      </w:r>
      <w:r w:rsidRPr="00851C76">
        <w:rPr>
          <w:rFonts w:ascii="Times New Roman" w:eastAsia="Times New Roman" w:hAnsi="Times New Roman" w:cs="Times New Roman"/>
          <w:sz w:val="26"/>
          <w:szCs w:val="26"/>
        </w:rPr>
        <w:t>.</w:t>
      </w:r>
    </w:p>
    <w:p w:rsidR="001E2C6A" w:rsidRPr="00851C76" w:rsidRDefault="001E2C6A" w:rsidP="001E2C6A">
      <w:pPr>
        <w:tabs>
          <w:tab w:val="left" w:pos="2694"/>
        </w:tabs>
        <w:spacing w:before="80" w:after="80" w:line="264" w:lineRule="auto"/>
        <w:ind w:firstLine="567"/>
        <w:jc w:val="both"/>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Trong những năm qua, Nhà trường đã đầu tư, mua sắm bổ sung các máy móc, thiết bị phục vụ đào tạo chính như các thiết bị, máy thuộc thế hệ mới, máy PLC, robot hàn, máy tiện CNC, máy phay CNC, hệ thống thủy lực, khí nén ,vv... luôn đạt mức tương đương trình độ công nghệ của sản xuất, dịch vụ hiện đại.</w:t>
      </w:r>
    </w:p>
    <w:p w:rsidR="001E2C6A" w:rsidRPr="00851C76" w:rsidRDefault="001E2C6A" w:rsidP="001E2C6A">
      <w:pPr>
        <w:tabs>
          <w:tab w:val="left" w:pos="2694"/>
        </w:tabs>
        <w:spacing w:before="80" w:after="80" w:line="264" w:lineRule="auto"/>
        <w:ind w:firstLine="567"/>
        <w:jc w:val="both"/>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lang w:val="vi-VN"/>
        </w:rPr>
        <w:t>Thư viện được trang bị máy tính và nối mạng internet đáp ứng nhu cầu dạy, học và tra cứu tài liệu. Thư viện có đủ chương trình, giáo trình, tạp chí, tài liệu tham khảo,  đáp ứng được nhu cầu nghiên cứu, học tập của nhà giáo và người học.</w:t>
      </w:r>
    </w:p>
    <w:p w:rsidR="001E2C6A" w:rsidRPr="00851C76" w:rsidRDefault="001E2C6A" w:rsidP="001E2C6A">
      <w:pPr>
        <w:tabs>
          <w:tab w:val="left" w:pos="2694"/>
        </w:tabs>
        <w:spacing w:before="80" w:after="80" w:line="264" w:lineRule="auto"/>
        <w:ind w:firstLine="567"/>
        <w:jc w:val="both"/>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Việc bảo trì sửa chữa những hư hỏng về cơ sở vật chất kỹ thuật, trang thiết bị thực hành luôn đảm bảo đúng qui trình tiến độ. Các hệ thống điện, nước, thông gió, phòng cháy chữa cháy luôn đáp ứng nhu cầu đào tạo của Nhà trường</w:t>
      </w:r>
    </w:p>
    <w:p w:rsidR="00C67AA4" w:rsidRPr="00851C76" w:rsidRDefault="008F2588" w:rsidP="001E3D85">
      <w:pPr>
        <w:spacing w:before="80" w:after="80" w:line="264" w:lineRule="auto"/>
        <w:jc w:val="both"/>
        <w:rPr>
          <w:rFonts w:ascii="Times New Roman" w:eastAsia="Times New Roman" w:hAnsi="Times New Roman" w:cs="Times New Roman"/>
          <w:b/>
          <w:i/>
          <w:sz w:val="26"/>
          <w:szCs w:val="26"/>
        </w:rPr>
      </w:pPr>
      <w:r w:rsidRPr="00851C76">
        <w:rPr>
          <w:rFonts w:ascii="Times New Roman" w:eastAsia="Times New Roman" w:hAnsi="Times New Roman" w:cs="Times New Roman"/>
          <w:b/>
          <w:i/>
          <w:sz w:val="26"/>
          <w:szCs w:val="26"/>
        </w:rPr>
        <w:t xml:space="preserve">* Những điểm mạnh: </w:t>
      </w:r>
    </w:p>
    <w:p w:rsidR="00AF47B5" w:rsidRPr="00851C76" w:rsidRDefault="00AF47B5" w:rsidP="001E3D85">
      <w:pPr>
        <w:tabs>
          <w:tab w:val="left" w:pos="2694"/>
        </w:tabs>
        <w:spacing w:before="80" w:after="80" w:line="264" w:lineRule="auto"/>
        <w:ind w:firstLine="567"/>
        <w:jc w:val="both"/>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Địa điểm trường rất thuận tiện cho việc giao thông, đi lại, học tập, giảng dạy của người học, giảng viên, cán bộ quản lý và các hoạt động của Nhà trường. Môi trường đảm bảo đủ điều kiện vệ sinh, an toàn, yên tĩnh cho giảng dạy và học tập.</w:t>
      </w:r>
    </w:p>
    <w:p w:rsidR="008F2588" w:rsidRPr="00851C76" w:rsidRDefault="008F2588" w:rsidP="001E3D85">
      <w:pPr>
        <w:tabs>
          <w:tab w:val="left" w:pos="2694"/>
        </w:tabs>
        <w:spacing w:before="80" w:after="80" w:line="264" w:lineRule="auto"/>
        <w:ind w:firstLine="567"/>
        <w:jc w:val="both"/>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 xml:space="preserve">Các </w:t>
      </w:r>
      <w:r w:rsidRPr="00851C76">
        <w:rPr>
          <w:rFonts w:ascii="Times New Roman" w:eastAsia="Times New Roman" w:hAnsi="Times New Roman" w:cs="Times New Roman"/>
          <w:sz w:val="26"/>
          <w:szCs w:val="26"/>
          <w:lang w:val="vi-VN"/>
        </w:rPr>
        <w:t>công</w:t>
      </w:r>
      <w:r w:rsidRPr="00851C76">
        <w:rPr>
          <w:rFonts w:ascii="Times New Roman" w:eastAsia="Times New Roman" w:hAnsi="Times New Roman" w:cs="Times New Roman"/>
          <w:sz w:val="26"/>
          <w:szCs w:val="26"/>
        </w:rPr>
        <w:t xml:space="preserve"> trình bảo đảm quy chuẩn xây dựng và các yêu cầu về ngăn cách giữa khu lý thuyết và thực hành, vệ sinh, kiến trúc, chiếu sáng, thông gió, quy hoạch nội bộ thuận tiện </w:t>
      </w:r>
      <w:r w:rsidRPr="00851C76">
        <w:rPr>
          <w:rFonts w:ascii="Times New Roman" w:eastAsia="Times New Roman" w:hAnsi="Times New Roman" w:cs="Times New Roman"/>
          <w:sz w:val="26"/>
          <w:szCs w:val="26"/>
        </w:rPr>
        <w:lastRenderedPageBreak/>
        <w:t>cho vận chuyển, lắp đặt, vận hành thiết bị. Các công trình được thực hiện đúng công năng và được bảo dưỡng thường xuyên đảm bảo hoạt động bình thường.</w:t>
      </w:r>
    </w:p>
    <w:p w:rsidR="004E637E" w:rsidRPr="00851C76" w:rsidRDefault="004E637E" w:rsidP="004E637E">
      <w:pPr>
        <w:tabs>
          <w:tab w:val="left" w:pos="2694"/>
        </w:tabs>
        <w:spacing w:before="80" w:after="80" w:line="264" w:lineRule="auto"/>
        <w:ind w:firstLine="567"/>
        <w:jc w:val="both"/>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Các thiết bị đào tạo đảm bảo đủ số lượng và yêu cầu về công nghệ đáp ứng 100% yêu cầu của chương trình đào tạo.</w:t>
      </w:r>
    </w:p>
    <w:p w:rsidR="00C67AA4" w:rsidRPr="00851C76" w:rsidRDefault="00CD2BEB" w:rsidP="001E3D85">
      <w:pPr>
        <w:tabs>
          <w:tab w:val="left" w:pos="2694"/>
        </w:tabs>
        <w:spacing w:before="80" w:after="80" w:line="264" w:lineRule="auto"/>
        <w:ind w:firstLine="567"/>
        <w:jc w:val="both"/>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Thiết bị đào tạo có hồ sơ quản lý rõ ràng, được sử dụng đúng công năng, quản lý, bảo trì, bảo dưỡng theo quy định</w:t>
      </w:r>
      <w:r w:rsidR="005F3761" w:rsidRPr="00851C76">
        <w:rPr>
          <w:rFonts w:ascii="Times New Roman" w:eastAsia="Times New Roman" w:hAnsi="Times New Roman" w:cs="Times New Roman"/>
          <w:sz w:val="26"/>
          <w:szCs w:val="26"/>
        </w:rPr>
        <w:t xml:space="preserve">, </w:t>
      </w:r>
      <w:r w:rsidR="00C67AA4" w:rsidRPr="00851C76">
        <w:rPr>
          <w:rFonts w:ascii="Times New Roman" w:eastAsia="Times New Roman" w:hAnsi="Times New Roman" w:cs="Times New Roman"/>
          <w:sz w:val="26"/>
          <w:szCs w:val="26"/>
        </w:rPr>
        <w:t>đảm bảo đủ số lượng và yêu cầu về công nghệ đáp ứng 100% yêu cầu của chương trình đào tạo.</w:t>
      </w:r>
    </w:p>
    <w:p w:rsidR="005F3761" w:rsidRPr="00851C76" w:rsidRDefault="005F3761" w:rsidP="001E3D85">
      <w:pPr>
        <w:tabs>
          <w:tab w:val="left" w:pos="2694"/>
        </w:tabs>
        <w:spacing w:before="80" w:after="80" w:line="264" w:lineRule="auto"/>
        <w:ind w:firstLine="567"/>
        <w:jc w:val="both"/>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Thư viện có đủ giáo trình, tài liệu tham khảo</w:t>
      </w:r>
      <w:r w:rsidR="005955A4" w:rsidRPr="00851C76">
        <w:rPr>
          <w:rFonts w:ascii="Times New Roman" w:eastAsia="Times New Roman" w:hAnsi="Times New Roman" w:cs="Times New Roman"/>
          <w:sz w:val="26"/>
          <w:szCs w:val="26"/>
        </w:rPr>
        <w:t xml:space="preserve">, </w:t>
      </w:r>
      <w:r w:rsidRPr="00851C76">
        <w:rPr>
          <w:rFonts w:ascii="Times New Roman" w:eastAsia="Times New Roman" w:hAnsi="Times New Roman" w:cs="Times New Roman"/>
          <w:sz w:val="26"/>
          <w:szCs w:val="26"/>
        </w:rPr>
        <w:t>các hệ thống máy tính được kết nối Internet đáp ứng được nhu cầu nghiên cứu, học tập của giảng viên và người học</w:t>
      </w:r>
    </w:p>
    <w:p w:rsidR="008F2588" w:rsidRDefault="008F2588" w:rsidP="001E3D85">
      <w:pPr>
        <w:spacing w:before="80" w:after="80" w:line="264" w:lineRule="auto"/>
        <w:jc w:val="both"/>
        <w:rPr>
          <w:rFonts w:ascii="Times New Roman" w:eastAsia="Times New Roman" w:hAnsi="Times New Roman" w:cs="Times New Roman"/>
          <w:sz w:val="26"/>
          <w:szCs w:val="26"/>
        </w:rPr>
      </w:pPr>
      <w:r w:rsidRPr="00851C76">
        <w:rPr>
          <w:rFonts w:ascii="Times New Roman" w:eastAsia="Times New Roman" w:hAnsi="Times New Roman" w:cs="Times New Roman"/>
          <w:b/>
          <w:i/>
          <w:sz w:val="26"/>
          <w:szCs w:val="26"/>
        </w:rPr>
        <w:t>* Những tồn tại:</w:t>
      </w:r>
      <w:r w:rsidRPr="00851C76">
        <w:rPr>
          <w:rFonts w:ascii="Times New Roman" w:eastAsia="Times New Roman" w:hAnsi="Times New Roman" w:cs="Times New Roman"/>
          <w:sz w:val="26"/>
          <w:szCs w:val="26"/>
        </w:rPr>
        <w:t xml:space="preserve"> </w:t>
      </w:r>
    </w:p>
    <w:p w:rsidR="00133A66" w:rsidRPr="00133A66" w:rsidRDefault="00133A66" w:rsidP="001E3D85">
      <w:pPr>
        <w:spacing w:before="80" w:after="80" w:line="264"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00821107">
        <w:rPr>
          <w:rFonts w:ascii="Times New Roman" w:eastAsia="Times New Roman" w:hAnsi="Times New Roman" w:cs="Times New Roman"/>
          <w:sz w:val="26"/>
          <w:szCs w:val="26"/>
        </w:rPr>
        <w:t xml:space="preserve"> Chưa có </w:t>
      </w:r>
      <w:r w:rsidR="00703463">
        <w:rPr>
          <w:rFonts w:ascii="Times New Roman" w:eastAsia="Times New Roman" w:hAnsi="Times New Roman" w:cs="Times New Roman"/>
          <w:sz w:val="26"/>
          <w:szCs w:val="26"/>
        </w:rPr>
        <w:t xml:space="preserve">Thư viện điện tử hoạt động hiệu quả phục vụ cho nâng chất lượng đào tạo. </w:t>
      </w:r>
    </w:p>
    <w:p w:rsidR="005F3761" w:rsidRPr="00851C76" w:rsidRDefault="008F2588" w:rsidP="001E3D85">
      <w:pPr>
        <w:spacing w:before="80" w:after="80" w:line="264" w:lineRule="auto"/>
        <w:jc w:val="both"/>
        <w:rPr>
          <w:rFonts w:ascii="Times New Roman" w:eastAsia="Times New Roman" w:hAnsi="Times New Roman" w:cs="Times New Roman"/>
          <w:b/>
          <w:i/>
          <w:sz w:val="26"/>
          <w:szCs w:val="26"/>
        </w:rPr>
      </w:pPr>
      <w:r w:rsidRPr="00851C76">
        <w:rPr>
          <w:rFonts w:ascii="Times New Roman" w:eastAsia="Times New Roman" w:hAnsi="Times New Roman" w:cs="Times New Roman"/>
          <w:b/>
          <w:i/>
          <w:sz w:val="26"/>
          <w:szCs w:val="26"/>
        </w:rPr>
        <w:t xml:space="preserve">* Kế hoạch nâng cao chất lượng: </w:t>
      </w:r>
    </w:p>
    <w:p w:rsidR="00427219" w:rsidRPr="00851C76" w:rsidRDefault="00427219" w:rsidP="00427219">
      <w:pPr>
        <w:spacing w:before="80" w:after="80" w:line="264" w:lineRule="auto"/>
        <w:ind w:firstLine="567"/>
        <w:jc w:val="both"/>
        <w:rPr>
          <w:rFonts w:ascii="Times New Roman" w:eastAsia="Times New Roman" w:hAnsi="Times New Roman" w:cs="Times New Roman"/>
          <w:sz w:val="26"/>
          <w:szCs w:val="26"/>
          <w:lang w:val="nl-NL"/>
        </w:rPr>
      </w:pPr>
      <w:r w:rsidRPr="00851C76">
        <w:rPr>
          <w:rFonts w:ascii="Times New Roman" w:eastAsia="Times New Roman" w:hAnsi="Times New Roman" w:cs="Times New Roman"/>
          <w:sz w:val="26"/>
          <w:szCs w:val="26"/>
        </w:rPr>
        <w:t>Tăng cường thêm số lượng phòng học chuyên môn hóa, máy móc thiết bị thực hành công nghệ cao nhằm tăng quy mô đào tạo chương trình chất lượng cao ngành Công nghệ chế tạo máy.</w:t>
      </w:r>
      <w:r w:rsidRPr="00851C76">
        <w:rPr>
          <w:rFonts w:ascii="Times New Roman" w:eastAsia="Times New Roman" w:hAnsi="Times New Roman" w:cs="Times New Roman"/>
          <w:sz w:val="26"/>
          <w:szCs w:val="26"/>
          <w:lang w:val="nl-NL"/>
        </w:rPr>
        <w:t xml:space="preserve"> </w:t>
      </w:r>
    </w:p>
    <w:p w:rsidR="001D6ACA" w:rsidRPr="00851C76" w:rsidRDefault="001D6ACA" w:rsidP="001E3D85">
      <w:pPr>
        <w:spacing w:before="80" w:after="80" w:line="264" w:lineRule="auto"/>
        <w:ind w:firstLine="567"/>
        <w:jc w:val="both"/>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lang w:val="vi-VN"/>
        </w:rPr>
        <w:t>Mua các giáo trình dạng Ebook tích hợp vào thư viện điện tử để phục vụ hiệu quả cho hoạt động đào tạo, nhằm giảm bớt việc lưu trữ các giáo trình giấy</w:t>
      </w:r>
      <w:r w:rsidR="00747028" w:rsidRPr="00851C76">
        <w:rPr>
          <w:rFonts w:ascii="Times New Roman" w:eastAsia="Times New Roman" w:hAnsi="Times New Roman" w:cs="Times New Roman"/>
          <w:sz w:val="26"/>
          <w:szCs w:val="26"/>
        </w:rPr>
        <w:t>.</w:t>
      </w:r>
      <w:r w:rsidR="00703463">
        <w:rPr>
          <w:rFonts w:ascii="Times New Roman" w:eastAsia="Times New Roman" w:hAnsi="Times New Roman" w:cs="Times New Roman"/>
          <w:sz w:val="26"/>
          <w:szCs w:val="26"/>
        </w:rPr>
        <w:t xml:space="preserve"> Đầu tư </w:t>
      </w:r>
      <w:r w:rsidR="00ED2F46">
        <w:rPr>
          <w:rFonts w:ascii="Times New Roman" w:eastAsia="Times New Roman" w:hAnsi="Times New Roman" w:cs="Times New Roman"/>
          <w:sz w:val="26"/>
          <w:szCs w:val="26"/>
        </w:rPr>
        <w:t>Thư viện điện tử hoạt động hiệu quả phục vụ nâng chất lượng đào tạo.</w:t>
      </w:r>
    </w:p>
    <w:p w:rsidR="00605319" w:rsidRPr="00851C76" w:rsidRDefault="00605319" w:rsidP="001E3D85">
      <w:pPr>
        <w:spacing w:before="80" w:after="80" w:line="264" w:lineRule="auto"/>
        <w:jc w:val="both"/>
        <w:rPr>
          <w:rFonts w:ascii="Times New Roman" w:eastAsia="Times New Roman" w:hAnsi="Times New Roman" w:cs="Times New Roman"/>
          <w:b/>
          <w:sz w:val="26"/>
          <w:szCs w:val="26"/>
        </w:rPr>
      </w:pPr>
      <w:r w:rsidRPr="00851C76">
        <w:rPr>
          <w:rFonts w:ascii="Times New Roman" w:eastAsia="Times New Roman" w:hAnsi="Times New Roman" w:cs="Times New Roman"/>
          <w:b/>
          <w:sz w:val="26"/>
          <w:szCs w:val="26"/>
        </w:rPr>
        <w:t xml:space="preserve">Điểm đánh giá tiêu chí 5: </w:t>
      </w:r>
      <w:r w:rsidR="00ED2F46">
        <w:rPr>
          <w:rFonts w:ascii="Times New Roman" w:eastAsia="Times New Roman" w:hAnsi="Times New Roman" w:cs="Times New Roman"/>
          <w:b/>
          <w:sz w:val="26"/>
          <w:szCs w:val="26"/>
        </w:rPr>
        <w:t>14</w:t>
      </w:r>
      <w:r w:rsidRPr="00851C76">
        <w:rPr>
          <w:rFonts w:ascii="Times New Roman" w:eastAsia="Times New Roman" w:hAnsi="Times New Roman" w:cs="Times New Roman"/>
          <w:b/>
          <w:sz w:val="26"/>
          <w:szCs w:val="26"/>
        </w:rPr>
        <w:t xml:space="preserve"> điểm</w:t>
      </w:r>
    </w:p>
    <w:p w:rsidR="00605B6B" w:rsidRPr="00851C76" w:rsidRDefault="00605B6B" w:rsidP="001E3D85">
      <w:pPr>
        <w:spacing w:before="80" w:after="80" w:line="264" w:lineRule="auto"/>
        <w:jc w:val="both"/>
        <w:rPr>
          <w:rFonts w:ascii="Times New Roman" w:eastAsia="Times New Roman" w:hAnsi="Times New Roman" w:cs="Times New Roman"/>
          <w:b/>
          <w:sz w:val="26"/>
          <w:szCs w:val="26"/>
        </w:rPr>
      </w:pPr>
    </w:p>
    <w:p w:rsidR="00605B6B" w:rsidRPr="00851C76" w:rsidRDefault="00605B6B" w:rsidP="001E3D85">
      <w:pPr>
        <w:pBdr>
          <w:top w:val="single" w:sz="4" w:space="5" w:color="auto"/>
          <w:left w:val="single" w:sz="4" w:space="4" w:color="auto"/>
          <w:bottom w:val="single" w:sz="4" w:space="5" w:color="auto"/>
          <w:right w:val="single" w:sz="4" w:space="4" w:color="auto"/>
        </w:pBdr>
        <w:spacing w:before="80" w:after="80" w:line="264" w:lineRule="auto"/>
        <w:jc w:val="both"/>
        <w:rPr>
          <w:rFonts w:ascii="Times New Roman" w:eastAsia="Times New Roman" w:hAnsi="Times New Roman" w:cs="Times New Roman"/>
          <w:b/>
          <w:sz w:val="26"/>
          <w:szCs w:val="26"/>
          <w:u w:val="single"/>
        </w:rPr>
      </w:pPr>
      <w:r w:rsidRPr="00851C76">
        <w:rPr>
          <w:rFonts w:ascii="Times New Roman" w:eastAsia="Times New Roman" w:hAnsi="Times New Roman" w:cs="Times New Roman"/>
          <w:b/>
          <w:i/>
          <w:sz w:val="26"/>
          <w:szCs w:val="26"/>
        </w:rPr>
        <w:t>Tiêu chuẩn 5.1:</w:t>
      </w:r>
      <w:r w:rsidRPr="00851C76">
        <w:rPr>
          <w:rFonts w:ascii="Times New Roman" w:eastAsia="Times New Roman" w:hAnsi="Times New Roman" w:cs="Times New Roman"/>
          <w:sz w:val="26"/>
          <w:szCs w:val="26"/>
        </w:rPr>
        <w:t xml:space="preserve"> </w:t>
      </w:r>
      <w:r w:rsidR="007B21A7" w:rsidRPr="00851C76">
        <w:rPr>
          <w:rFonts w:ascii="Times New Roman" w:eastAsia="Times New Roman" w:hAnsi="Times New Roman" w:cs="Times New Roman"/>
          <w:sz w:val="26"/>
          <w:szCs w:val="26"/>
          <w:lang w:val="pt-BR"/>
        </w:rPr>
        <w:t>Phòng học, phòng thí nghiệm, xưởng thực hành, hệ thống điện, nước đảm bảo quy chuẩn xây dựng và yêu cầu đào tạo</w:t>
      </w:r>
      <w:r w:rsidRPr="00851C76">
        <w:rPr>
          <w:rFonts w:ascii="Times New Roman" w:eastAsia="Times New Roman" w:hAnsi="Times New Roman" w:cs="Times New Roman"/>
          <w:sz w:val="26"/>
          <w:szCs w:val="26"/>
          <w:lang w:val="pt-BR"/>
        </w:rPr>
        <w:t>.</w:t>
      </w:r>
    </w:p>
    <w:p w:rsidR="00605B6B" w:rsidRPr="00851C76" w:rsidRDefault="00605B6B" w:rsidP="001E3D85">
      <w:pPr>
        <w:spacing w:before="80" w:after="80" w:line="264" w:lineRule="auto"/>
        <w:jc w:val="both"/>
        <w:rPr>
          <w:rFonts w:ascii="Times New Roman" w:eastAsia="Times New Roman" w:hAnsi="Times New Roman" w:cs="Times New Roman"/>
          <w:b/>
          <w:sz w:val="26"/>
          <w:szCs w:val="26"/>
        </w:rPr>
      </w:pPr>
      <w:r w:rsidRPr="00851C76">
        <w:rPr>
          <w:rFonts w:ascii="Times New Roman" w:eastAsia="Times New Roman" w:hAnsi="Times New Roman" w:cs="Times New Roman"/>
          <w:b/>
          <w:sz w:val="26"/>
          <w:szCs w:val="26"/>
        </w:rPr>
        <w:t>Mô tả, phân tích, nhận định</w:t>
      </w:r>
    </w:p>
    <w:p w:rsidR="00C41E45" w:rsidRPr="00851C76" w:rsidRDefault="009662E8" w:rsidP="00AD2AE5">
      <w:pPr>
        <w:spacing w:before="80" w:after="80" w:line="312" w:lineRule="auto"/>
        <w:ind w:firstLine="567"/>
        <w:jc w:val="both"/>
        <w:rPr>
          <w:rFonts w:ascii="Times New Roman" w:hAnsi="Times New Roman" w:cs="Times New Roman"/>
          <w:sz w:val="26"/>
          <w:szCs w:val="26"/>
          <w:lang w:val="nb-NO"/>
        </w:rPr>
      </w:pPr>
      <w:r w:rsidRPr="00851C76">
        <w:rPr>
          <w:rFonts w:ascii="Times New Roman" w:hAnsi="Times New Roman" w:cs="Times New Roman"/>
          <w:sz w:val="26"/>
          <w:szCs w:val="26"/>
          <w:lang w:val="nb-NO"/>
        </w:rPr>
        <w:t xml:space="preserve"> </w:t>
      </w:r>
      <w:r w:rsidR="00B043CC" w:rsidRPr="00851C76">
        <w:rPr>
          <w:rFonts w:ascii="Times New Roman" w:hAnsi="Times New Roman" w:cs="Times New Roman"/>
          <w:sz w:val="26"/>
          <w:szCs w:val="26"/>
          <w:lang w:val="nb-NO"/>
        </w:rPr>
        <w:t>Trường Cao đẳng Lý Tự Trọng TP. HCM được thành lập từ năm 1986</w:t>
      </w:r>
      <w:r w:rsidR="008A1D1A" w:rsidRPr="00851C76">
        <w:rPr>
          <w:rFonts w:ascii="Times New Roman" w:hAnsi="Times New Roman" w:cs="Times New Roman"/>
          <w:sz w:val="26"/>
          <w:szCs w:val="26"/>
          <w:lang w:val="nb-NO"/>
        </w:rPr>
        <w:t xml:space="preserve">, mặt bằng tổng </w:t>
      </w:r>
      <w:r w:rsidR="006174B2" w:rsidRPr="00851C76">
        <w:rPr>
          <w:rFonts w:ascii="Times New Roman" w:hAnsi="Times New Roman" w:cs="Times New Roman"/>
          <w:sz w:val="26"/>
          <w:szCs w:val="26"/>
          <w:lang w:val="nb-NO"/>
        </w:rPr>
        <w:t xml:space="preserve">quy hoạch </w:t>
      </w:r>
      <w:r w:rsidR="006174B2" w:rsidRPr="00851C76">
        <w:rPr>
          <w:rFonts w:ascii="Times New Roman" w:eastAsia="Times New Roman" w:hAnsi="Times New Roman" w:cs="Times New Roman"/>
          <w:sz w:val="26"/>
          <w:szCs w:val="26"/>
          <w:lang w:val="nl-NL"/>
        </w:rPr>
        <w:t>50.646,6 m</w:t>
      </w:r>
      <w:r w:rsidR="006174B2" w:rsidRPr="00851C76">
        <w:rPr>
          <w:rFonts w:ascii="Times New Roman" w:eastAsia="Times New Roman" w:hAnsi="Times New Roman" w:cs="Times New Roman"/>
          <w:sz w:val="26"/>
          <w:szCs w:val="26"/>
          <w:vertAlign w:val="superscript"/>
          <w:lang w:val="nl-NL"/>
        </w:rPr>
        <w:t xml:space="preserve">2 </w:t>
      </w:r>
      <w:r w:rsidR="006174B2" w:rsidRPr="00851C76">
        <w:rPr>
          <w:rFonts w:ascii="Times New Roman" w:eastAsia="Times New Roman" w:hAnsi="Times New Roman" w:cs="Times New Roman"/>
          <w:sz w:val="26"/>
          <w:szCs w:val="26"/>
          <w:lang w:val="nl-NL"/>
        </w:rPr>
        <w:t xml:space="preserve">với các dãy nhà được thiết kế và mã hóa bằng các ký hiệu A, B, C, D, E, F, G, H, I. </w:t>
      </w:r>
      <w:r w:rsidRPr="00851C76">
        <w:rPr>
          <w:rFonts w:ascii="Times New Roman" w:hAnsi="Times New Roman" w:cs="Times New Roman"/>
          <w:sz w:val="26"/>
          <w:szCs w:val="26"/>
          <w:lang w:val="nb-NO"/>
        </w:rPr>
        <w:t xml:space="preserve">Khoa Cơ khí được </w:t>
      </w:r>
      <w:r w:rsidR="00B043CC" w:rsidRPr="00851C76">
        <w:rPr>
          <w:rFonts w:ascii="Times New Roman" w:hAnsi="Times New Roman" w:cs="Times New Roman"/>
          <w:sz w:val="26"/>
          <w:szCs w:val="26"/>
          <w:lang w:val="nb-NO"/>
        </w:rPr>
        <w:t xml:space="preserve">bố trí tại dãy nhà D </w:t>
      </w:r>
      <w:r w:rsidR="00601F6A" w:rsidRPr="00851C76">
        <w:rPr>
          <w:rFonts w:ascii="Times New Roman" w:hAnsi="Times New Roman" w:cs="Times New Roman"/>
          <w:sz w:val="26"/>
          <w:szCs w:val="26"/>
          <w:lang w:val="nb-NO"/>
        </w:rPr>
        <w:t xml:space="preserve">và đưa vào sử dụng từ năm 1964. </w:t>
      </w:r>
      <w:r w:rsidR="00C41E45" w:rsidRPr="00851C76">
        <w:rPr>
          <w:rFonts w:ascii="Times New Roman" w:hAnsi="Times New Roman" w:cs="Times New Roman"/>
          <w:sz w:val="26"/>
          <w:szCs w:val="26"/>
          <w:lang w:val="nb-NO"/>
        </w:rPr>
        <w:t>Tại thời điểm đó, các năm 1964 thủ tục  hồ sơ, quy định pháp lý do nhà nước chưa quy định cụ thể, vì thế đến năm 1986 Trường được thành lập và bàn giao về mặt bằng sở hữu những hiện trạng sẵn có từ trước năm 1986, trong suốt thời gian sử dụng và hoạt động, trường đã tiến hành đầy đủ mọi thủ tục pháp lý và có đầy đủ các bản vẽ về các khối công trình hiện hữu.</w:t>
      </w:r>
    </w:p>
    <w:p w:rsidR="007B21A7" w:rsidRPr="00851C76" w:rsidRDefault="00C41E45" w:rsidP="00AD2AE5">
      <w:pPr>
        <w:spacing w:before="80" w:after="80" w:line="312" w:lineRule="auto"/>
        <w:ind w:firstLine="567"/>
        <w:jc w:val="both"/>
        <w:rPr>
          <w:rFonts w:ascii="Times New Roman" w:hAnsi="Times New Roman" w:cs="Times New Roman"/>
          <w:sz w:val="26"/>
          <w:szCs w:val="26"/>
          <w:lang w:val="pt-BR"/>
        </w:rPr>
      </w:pPr>
      <w:r w:rsidRPr="00851C76">
        <w:rPr>
          <w:rFonts w:ascii="Times New Roman" w:hAnsi="Times New Roman" w:cs="Times New Roman"/>
          <w:sz w:val="26"/>
          <w:szCs w:val="26"/>
          <w:lang w:val="nb-NO"/>
        </w:rPr>
        <w:t xml:space="preserve">Về cơ sở vật chất, </w:t>
      </w:r>
      <w:r w:rsidR="007B21A7" w:rsidRPr="00851C76">
        <w:rPr>
          <w:rFonts w:ascii="Times New Roman" w:hAnsi="Times New Roman" w:cs="Times New Roman"/>
          <w:sz w:val="26"/>
          <w:szCs w:val="26"/>
          <w:lang w:val="nb-NO"/>
        </w:rPr>
        <w:t xml:space="preserve">hệ thống </w:t>
      </w:r>
      <w:r w:rsidR="007B21A7" w:rsidRPr="00851C76">
        <w:rPr>
          <w:rFonts w:ascii="Times New Roman" w:hAnsi="Times New Roman" w:cs="Times New Roman"/>
          <w:sz w:val="26"/>
          <w:szCs w:val="26"/>
          <w:lang w:val="vi-VN"/>
        </w:rPr>
        <w:t>phòng</w:t>
      </w:r>
      <w:r w:rsidR="007B21A7" w:rsidRPr="00851C76">
        <w:rPr>
          <w:rFonts w:ascii="Times New Roman" w:hAnsi="Times New Roman" w:cs="Times New Roman"/>
          <w:sz w:val="26"/>
          <w:szCs w:val="26"/>
          <w:lang w:val="nb-NO"/>
        </w:rPr>
        <w:t xml:space="preserve"> học, phòng lý thuyết, xưởng thực hành, phòng học</w:t>
      </w:r>
      <w:r w:rsidR="00E60DAA" w:rsidRPr="00851C76">
        <w:rPr>
          <w:rFonts w:ascii="Times New Roman" w:hAnsi="Times New Roman" w:cs="Times New Roman"/>
          <w:sz w:val="26"/>
          <w:szCs w:val="26"/>
          <w:lang w:val="nb-NO"/>
        </w:rPr>
        <w:t xml:space="preserve"> </w:t>
      </w:r>
      <w:r w:rsidR="007B21A7" w:rsidRPr="00851C76">
        <w:rPr>
          <w:rFonts w:ascii="Times New Roman" w:hAnsi="Times New Roman" w:cs="Times New Roman"/>
          <w:sz w:val="26"/>
          <w:szCs w:val="26"/>
          <w:lang w:val="nb-NO"/>
        </w:rPr>
        <w:t xml:space="preserve">chuyên môn hoá được thiết kế và xây dựng rộng rãi, thoáng mát sử dụng đúng công năng </w:t>
      </w:r>
      <w:r w:rsidR="007B21A7" w:rsidRPr="00851C76">
        <w:rPr>
          <w:rFonts w:ascii="Times New Roman" w:hAnsi="Times New Roman" w:cs="Times New Roman"/>
          <w:i/>
          <w:sz w:val="26"/>
          <w:szCs w:val="26"/>
          <w:lang w:val="nb-NO"/>
        </w:rPr>
        <w:t>(5.1.01 -</w:t>
      </w:r>
      <w:r w:rsidR="007B21A7" w:rsidRPr="00851C76">
        <w:rPr>
          <w:rFonts w:ascii="Times New Roman" w:hAnsi="Times New Roman" w:cs="Times New Roman"/>
          <w:sz w:val="26"/>
          <w:szCs w:val="26"/>
          <w:lang w:val="nb-NO"/>
        </w:rPr>
        <w:t xml:space="preserve"> </w:t>
      </w:r>
      <w:r w:rsidR="007B21A7" w:rsidRPr="00851C76">
        <w:rPr>
          <w:rFonts w:ascii="Times New Roman" w:hAnsi="Times New Roman" w:cs="Times New Roman"/>
          <w:i/>
          <w:sz w:val="26"/>
          <w:szCs w:val="26"/>
          <w:lang w:val="nb-NO"/>
        </w:rPr>
        <w:t>Bản vẽ các hạng mục công trình).</w:t>
      </w:r>
    </w:p>
    <w:p w:rsidR="007B21A7" w:rsidRPr="00851C76" w:rsidRDefault="007B21A7" w:rsidP="00AD2AE5">
      <w:pPr>
        <w:spacing w:before="80" w:after="80" w:line="312" w:lineRule="auto"/>
        <w:ind w:firstLine="567"/>
        <w:jc w:val="both"/>
        <w:rPr>
          <w:rFonts w:ascii="Times New Roman" w:hAnsi="Times New Roman" w:cs="Times New Roman"/>
          <w:i/>
          <w:sz w:val="26"/>
          <w:szCs w:val="26"/>
          <w:lang w:val="nb-NO"/>
        </w:rPr>
      </w:pPr>
      <w:r w:rsidRPr="00851C76">
        <w:rPr>
          <w:rFonts w:ascii="Times New Roman" w:hAnsi="Times New Roman" w:cs="Times New Roman"/>
          <w:sz w:val="26"/>
          <w:szCs w:val="26"/>
          <w:lang w:val="nb-NO"/>
        </w:rPr>
        <w:t>Hiện nay hệ thống phòng học, giảng đường, xưởng thực hành phục vụ đào t</w:t>
      </w:r>
      <w:r w:rsidR="00E60DAA" w:rsidRPr="00851C76">
        <w:rPr>
          <w:rFonts w:ascii="Times New Roman" w:hAnsi="Times New Roman" w:cs="Times New Roman"/>
          <w:sz w:val="26"/>
          <w:szCs w:val="26"/>
          <w:lang w:val="nb-NO"/>
        </w:rPr>
        <w:t xml:space="preserve">ạo </w:t>
      </w:r>
      <w:r w:rsidRPr="00851C76">
        <w:rPr>
          <w:rFonts w:ascii="Times New Roman" w:hAnsi="Times New Roman" w:cs="Times New Roman"/>
          <w:sz w:val="26"/>
          <w:szCs w:val="26"/>
          <w:lang w:val="nb-NO"/>
        </w:rPr>
        <w:t xml:space="preserve">cho chương trình </w:t>
      </w:r>
      <w:r w:rsidR="00E60DAA" w:rsidRPr="00851C76">
        <w:rPr>
          <w:rFonts w:ascii="Times New Roman" w:hAnsi="Times New Roman" w:cs="Times New Roman"/>
          <w:sz w:val="26"/>
          <w:szCs w:val="26"/>
          <w:lang w:val="nb-NO"/>
        </w:rPr>
        <w:t xml:space="preserve">đào tạo ngành Công nghê </w:t>
      </w:r>
      <w:r w:rsidRPr="00851C76">
        <w:rPr>
          <w:rFonts w:ascii="Times New Roman" w:hAnsi="Times New Roman" w:cs="Times New Roman"/>
          <w:sz w:val="26"/>
          <w:szCs w:val="26"/>
          <w:lang w:val="nb-NO"/>
        </w:rPr>
        <w:t>chế tạo máy của khoa Cơ khí bao gồm: 80 phòng học, giảng đường với diện tích là: 7842,8m</w:t>
      </w:r>
      <w:r w:rsidRPr="00851C76">
        <w:rPr>
          <w:rFonts w:ascii="Times New Roman" w:hAnsi="Times New Roman" w:cs="Times New Roman"/>
          <w:sz w:val="26"/>
          <w:szCs w:val="26"/>
          <w:vertAlign w:val="superscript"/>
          <w:lang w:val="nb-NO"/>
        </w:rPr>
        <w:t>2</w:t>
      </w:r>
      <w:r w:rsidR="00267F05" w:rsidRPr="00851C76">
        <w:rPr>
          <w:rFonts w:ascii="Times New Roman" w:hAnsi="Times New Roman" w:cs="Times New Roman"/>
          <w:sz w:val="26"/>
          <w:szCs w:val="26"/>
          <w:lang w:val="nb-NO"/>
        </w:rPr>
        <w:t>, trung bình là trên 60m</w:t>
      </w:r>
      <w:r w:rsidR="00267F05" w:rsidRPr="00851C76">
        <w:rPr>
          <w:rFonts w:ascii="Times New Roman" w:hAnsi="Times New Roman" w:cs="Times New Roman"/>
          <w:sz w:val="26"/>
          <w:szCs w:val="26"/>
          <w:vertAlign w:val="superscript"/>
          <w:lang w:val="nb-NO"/>
        </w:rPr>
        <w:t>2</w:t>
      </w:r>
      <w:r w:rsidR="00267F05" w:rsidRPr="00851C76">
        <w:rPr>
          <w:rFonts w:ascii="Times New Roman" w:hAnsi="Times New Roman" w:cs="Times New Roman"/>
          <w:sz w:val="26"/>
          <w:szCs w:val="26"/>
          <w:lang w:val="nb-NO"/>
        </w:rPr>
        <w:t>/phòng</w:t>
      </w:r>
      <w:r w:rsidRPr="00851C76">
        <w:rPr>
          <w:rFonts w:ascii="Times New Roman" w:hAnsi="Times New Roman" w:cs="Times New Roman"/>
          <w:sz w:val="26"/>
          <w:szCs w:val="26"/>
          <w:lang w:val="nb-NO"/>
        </w:rPr>
        <w:t xml:space="preserve"> và 11 xưởng </w:t>
      </w:r>
      <w:r w:rsidRPr="00851C76">
        <w:rPr>
          <w:rFonts w:ascii="Times New Roman" w:hAnsi="Times New Roman" w:cs="Times New Roman"/>
          <w:sz w:val="26"/>
          <w:szCs w:val="26"/>
          <w:lang w:val="nb-NO"/>
        </w:rPr>
        <w:lastRenderedPageBreak/>
        <w:t>thực hành với tổng diện tích là:  2.583m</w:t>
      </w:r>
      <w:r w:rsidRPr="00851C76">
        <w:rPr>
          <w:rFonts w:ascii="Times New Roman" w:hAnsi="Times New Roman" w:cs="Times New Roman"/>
          <w:sz w:val="26"/>
          <w:szCs w:val="26"/>
          <w:vertAlign w:val="superscript"/>
          <w:lang w:val="nb-NO"/>
        </w:rPr>
        <w:t>2</w:t>
      </w:r>
      <w:r w:rsidRPr="00851C76">
        <w:rPr>
          <w:rFonts w:ascii="Times New Roman" w:hAnsi="Times New Roman" w:cs="Times New Roman"/>
          <w:sz w:val="26"/>
          <w:szCs w:val="26"/>
          <w:lang w:val="nb-NO"/>
        </w:rPr>
        <w:t xml:space="preserve"> và 17 phòng máy vi tính với diện tích là 1.155m</w:t>
      </w:r>
      <w:r w:rsidRPr="00851C76">
        <w:rPr>
          <w:rFonts w:ascii="Times New Roman" w:hAnsi="Times New Roman" w:cs="Times New Roman"/>
          <w:sz w:val="26"/>
          <w:szCs w:val="26"/>
          <w:vertAlign w:val="superscript"/>
          <w:lang w:val="nb-NO"/>
        </w:rPr>
        <w:t xml:space="preserve">2 </w:t>
      </w:r>
      <w:r w:rsidR="005A1081" w:rsidRPr="00851C76">
        <w:rPr>
          <w:rFonts w:ascii="Times New Roman" w:hAnsi="Times New Roman" w:cs="Times New Roman"/>
          <w:sz w:val="26"/>
          <w:szCs w:val="26"/>
          <w:vertAlign w:val="superscript"/>
          <w:lang w:val="nb-NO"/>
        </w:rPr>
        <w:t xml:space="preserve"> </w:t>
      </w:r>
      <w:r w:rsidRPr="00851C76">
        <w:rPr>
          <w:rFonts w:ascii="Times New Roman" w:hAnsi="Times New Roman" w:cs="Times New Roman"/>
          <w:i/>
          <w:sz w:val="26"/>
          <w:szCs w:val="26"/>
          <w:lang w:val="nb-NO"/>
        </w:rPr>
        <w:t>(5.1.02- Bảng tổng hợp diện tích các phòng học lý thuyết, phòng thực hành).</w:t>
      </w:r>
    </w:p>
    <w:p w:rsidR="00953302" w:rsidRPr="00851C76" w:rsidRDefault="007B21A7" w:rsidP="00AD2AE5">
      <w:pPr>
        <w:shd w:val="clear" w:color="auto" w:fill="FFFFFF"/>
        <w:tabs>
          <w:tab w:val="left" w:pos="2694"/>
        </w:tabs>
        <w:spacing w:before="80" w:after="80" w:line="312" w:lineRule="auto"/>
        <w:ind w:firstLine="567"/>
        <w:jc w:val="both"/>
        <w:rPr>
          <w:rFonts w:ascii="Times New Roman" w:hAnsi="Times New Roman" w:cs="Times New Roman"/>
          <w:i/>
          <w:sz w:val="26"/>
          <w:szCs w:val="26"/>
        </w:rPr>
      </w:pPr>
      <w:r w:rsidRPr="00851C76">
        <w:rPr>
          <w:rFonts w:ascii="Times New Roman" w:hAnsi="Times New Roman" w:cs="Times New Roman"/>
          <w:sz w:val="26"/>
          <w:szCs w:val="26"/>
          <w:lang w:val="nb-NO"/>
        </w:rPr>
        <w:t xml:space="preserve">Tất cả các phòng học, xưởng thực hành, thí nghiệm, phòng học chuyên môn hóa có hệ thống bàn ghế, thiết bị, dụng cụ đáp ứng công tác đào tạo của ngành </w:t>
      </w:r>
      <w:r w:rsidR="00267F05" w:rsidRPr="00851C76">
        <w:rPr>
          <w:rFonts w:ascii="Times New Roman" w:hAnsi="Times New Roman" w:cs="Times New Roman"/>
          <w:sz w:val="26"/>
          <w:szCs w:val="26"/>
          <w:lang w:val="nb-NO"/>
        </w:rPr>
        <w:t xml:space="preserve">Công nghệ </w:t>
      </w:r>
      <w:r w:rsidRPr="00851C76">
        <w:rPr>
          <w:rFonts w:ascii="Times New Roman" w:hAnsi="Times New Roman" w:cs="Times New Roman"/>
          <w:sz w:val="26"/>
          <w:szCs w:val="26"/>
          <w:lang w:val="nb-NO"/>
        </w:rPr>
        <w:t>Chế tạo máy. Đáp ứng cho mỗi l</w:t>
      </w:r>
      <w:r w:rsidRPr="00851C76">
        <w:rPr>
          <w:rFonts w:ascii="Times New Roman" w:hAnsi="Times New Roman" w:cs="Times New Roman"/>
          <w:sz w:val="26"/>
          <w:szCs w:val="26"/>
          <w:lang w:val="nl-NL"/>
        </w:rPr>
        <w:t>ớp học lý thuyết không quá 50 HSSV; lớp học thực hành không quá 25 HSSV.</w:t>
      </w:r>
      <w:r w:rsidR="00953302" w:rsidRPr="00851C76">
        <w:rPr>
          <w:rFonts w:ascii="Times New Roman" w:hAnsi="Times New Roman" w:cs="Times New Roman"/>
          <w:sz w:val="26"/>
          <w:szCs w:val="26"/>
          <w:lang w:val="nl-NL"/>
        </w:rPr>
        <w:t xml:space="preserve"> </w:t>
      </w:r>
      <w:r w:rsidR="00953302" w:rsidRPr="00851C76">
        <w:rPr>
          <w:rFonts w:ascii="Times New Roman" w:hAnsi="Times New Roman" w:cs="Times New Roman"/>
          <w:sz w:val="26"/>
          <w:szCs w:val="26"/>
        </w:rPr>
        <w:t xml:space="preserve">Vì là ngành học yêu cầu cần phải có </w:t>
      </w:r>
      <w:r w:rsidR="00BC28D4" w:rsidRPr="00851C76">
        <w:rPr>
          <w:rFonts w:ascii="Times New Roman" w:hAnsi="Times New Roman" w:cs="Times New Roman"/>
          <w:sz w:val="26"/>
          <w:szCs w:val="26"/>
        </w:rPr>
        <w:t xml:space="preserve">các loại </w:t>
      </w:r>
      <w:r w:rsidR="00953302" w:rsidRPr="00851C76">
        <w:rPr>
          <w:rFonts w:ascii="Times New Roman" w:hAnsi="Times New Roman" w:cs="Times New Roman"/>
          <w:sz w:val="26"/>
          <w:szCs w:val="26"/>
        </w:rPr>
        <w:t>phòng học nghiên cứu, thực hành, trao đổi th</w:t>
      </w:r>
      <w:r w:rsidR="00BC28D4" w:rsidRPr="00851C76">
        <w:rPr>
          <w:rFonts w:ascii="Times New Roman" w:hAnsi="Times New Roman" w:cs="Times New Roman"/>
          <w:sz w:val="26"/>
          <w:szCs w:val="26"/>
        </w:rPr>
        <w:t xml:space="preserve">ảo </w:t>
      </w:r>
      <w:r w:rsidR="00953302" w:rsidRPr="00851C76">
        <w:rPr>
          <w:rFonts w:ascii="Times New Roman" w:hAnsi="Times New Roman" w:cs="Times New Roman"/>
          <w:sz w:val="26"/>
          <w:szCs w:val="26"/>
        </w:rPr>
        <w:t>luận</w:t>
      </w:r>
      <w:r w:rsidR="00BC28D4" w:rsidRPr="00851C76">
        <w:rPr>
          <w:rFonts w:ascii="Times New Roman" w:hAnsi="Times New Roman" w:cs="Times New Roman"/>
          <w:sz w:val="26"/>
          <w:szCs w:val="26"/>
        </w:rPr>
        <w:t>,</w:t>
      </w:r>
      <w:r w:rsidR="00953302" w:rsidRPr="00851C76">
        <w:rPr>
          <w:rFonts w:ascii="Times New Roman" w:hAnsi="Times New Roman" w:cs="Times New Roman"/>
          <w:sz w:val="26"/>
          <w:szCs w:val="26"/>
        </w:rPr>
        <w:t xml:space="preserve"> nên nhà trường đã xây dựng các phòng lý thuyết chuyên môn (kết hợp giảng dạy thực hành trên máy tính và lý thuyết thực tiễn</w:t>
      </w:r>
      <w:r w:rsidR="00BC28D4" w:rsidRPr="00851C76">
        <w:rPr>
          <w:rFonts w:ascii="Times New Roman" w:hAnsi="Times New Roman" w:cs="Times New Roman"/>
          <w:sz w:val="26"/>
          <w:szCs w:val="26"/>
        </w:rPr>
        <w:t>), phòng phương pháp</w:t>
      </w:r>
      <w:r w:rsidR="00795E5F" w:rsidRPr="00851C76">
        <w:rPr>
          <w:rFonts w:ascii="Times New Roman" w:hAnsi="Times New Roman" w:cs="Times New Roman"/>
          <w:sz w:val="26"/>
          <w:szCs w:val="26"/>
        </w:rPr>
        <w:t xml:space="preserve"> hoặc phòng lý thuyết</w:t>
      </w:r>
      <w:r w:rsidR="00BC28D4" w:rsidRPr="00851C76">
        <w:rPr>
          <w:rFonts w:ascii="Times New Roman" w:hAnsi="Times New Roman" w:cs="Times New Roman"/>
          <w:sz w:val="26"/>
          <w:szCs w:val="26"/>
        </w:rPr>
        <w:t xml:space="preserve"> dùng để giảng dạy các môn thuần lý thuyết, xưởng thực hành </w:t>
      </w:r>
      <w:r w:rsidR="00795E5F" w:rsidRPr="00851C76">
        <w:rPr>
          <w:rFonts w:ascii="Times New Roman" w:hAnsi="Times New Roman" w:cs="Times New Roman"/>
          <w:sz w:val="26"/>
          <w:szCs w:val="26"/>
        </w:rPr>
        <w:t>dùng để sinh viên thực hành những nội dung lý thuyết đã lĩnh hội của ngành nghề</w:t>
      </w:r>
      <w:r w:rsidR="00953302" w:rsidRPr="00851C76">
        <w:rPr>
          <w:rFonts w:ascii="Times New Roman" w:hAnsi="Times New Roman" w:cs="Times New Roman"/>
          <w:sz w:val="26"/>
          <w:szCs w:val="26"/>
        </w:rPr>
        <w:t xml:space="preserve">. Tất cả mọi hoạt động giảng dạy, học tập, nghiên cứu của giảng viên và sinh viên đều diễn ra </w:t>
      </w:r>
      <w:r w:rsidR="007E56F4" w:rsidRPr="00851C76">
        <w:rPr>
          <w:rFonts w:ascii="Times New Roman" w:hAnsi="Times New Roman" w:cs="Times New Roman"/>
          <w:sz w:val="26"/>
          <w:szCs w:val="26"/>
        </w:rPr>
        <w:t>t</w:t>
      </w:r>
      <w:r w:rsidR="00795E5F" w:rsidRPr="00851C76">
        <w:rPr>
          <w:rFonts w:ascii="Times New Roman" w:hAnsi="Times New Roman" w:cs="Times New Roman"/>
          <w:sz w:val="26"/>
          <w:szCs w:val="26"/>
        </w:rPr>
        <w:t xml:space="preserve">ại </w:t>
      </w:r>
      <w:r w:rsidR="007E56F4" w:rsidRPr="00851C76">
        <w:rPr>
          <w:rFonts w:ascii="Times New Roman" w:hAnsi="Times New Roman" w:cs="Times New Roman"/>
          <w:sz w:val="26"/>
          <w:szCs w:val="26"/>
        </w:rPr>
        <w:t>mỗi</w:t>
      </w:r>
      <w:r w:rsidR="00953302" w:rsidRPr="00851C76">
        <w:rPr>
          <w:rFonts w:ascii="Times New Roman" w:hAnsi="Times New Roman" w:cs="Times New Roman"/>
          <w:sz w:val="26"/>
          <w:szCs w:val="26"/>
        </w:rPr>
        <w:t xml:space="preserve"> phòng </w:t>
      </w:r>
      <w:r w:rsidR="007E56F4" w:rsidRPr="00851C76">
        <w:rPr>
          <w:rFonts w:ascii="Times New Roman" w:hAnsi="Times New Roman" w:cs="Times New Roman"/>
          <w:sz w:val="26"/>
          <w:szCs w:val="26"/>
        </w:rPr>
        <w:t xml:space="preserve">học </w:t>
      </w:r>
      <w:r w:rsidR="00795E5F" w:rsidRPr="00851C76">
        <w:rPr>
          <w:rFonts w:ascii="Times New Roman" w:hAnsi="Times New Roman" w:cs="Times New Roman"/>
          <w:sz w:val="26"/>
          <w:szCs w:val="26"/>
        </w:rPr>
        <w:t>chuyên biệt phù hợp với tính chất của môn học yêu cầu</w:t>
      </w:r>
      <w:r w:rsidR="00953302" w:rsidRPr="00851C76">
        <w:rPr>
          <w:rFonts w:ascii="Times New Roman" w:hAnsi="Times New Roman" w:cs="Times New Roman"/>
          <w:sz w:val="26"/>
          <w:szCs w:val="26"/>
        </w:rPr>
        <w:t>.</w:t>
      </w:r>
    </w:p>
    <w:p w:rsidR="007B21A7" w:rsidRPr="00851C76" w:rsidRDefault="007B21A7" w:rsidP="00AD2AE5">
      <w:pPr>
        <w:spacing w:before="80" w:after="80" w:line="312" w:lineRule="auto"/>
        <w:ind w:firstLine="567"/>
        <w:jc w:val="both"/>
        <w:rPr>
          <w:rFonts w:ascii="Times New Roman" w:hAnsi="Times New Roman" w:cs="Times New Roman"/>
          <w:i/>
          <w:sz w:val="26"/>
          <w:szCs w:val="26"/>
          <w:lang w:val="nl-NL"/>
        </w:rPr>
      </w:pPr>
      <w:r w:rsidRPr="00851C76">
        <w:rPr>
          <w:rFonts w:ascii="Times New Roman" w:hAnsi="Times New Roman" w:cs="Times New Roman"/>
          <w:sz w:val="26"/>
          <w:szCs w:val="26"/>
          <w:lang w:val="vi-VN"/>
        </w:rPr>
        <w:t xml:space="preserve">Tại các xưởng thực hành, </w:t>
      </w:r>
      <w:r w:rsidR="00C822EE" w:rsidRPr="00851C76">
        <w:rPr>
          <w:rFonts w:ascii="Times New Roman" w:hAnsi="Times New Roman" w:cs="Times New Roman"/>
          <w:sz w:val="26"/>
          <w:szCs w:val="26"/>
        </w:rPr>
        <w:t>được</w:t>
      </w:r>
      <w:r w:rsidRPr="00851C76">
        <w:rPr>
          <w:rFonts w:ascii="Times New Roman" w:hAnsi="Times New Roman" w:cs="Times New Roman"/>
          <w:sz w:val="26"/>
          <w:szCs w:val="26"/>
          <w:lang w:val="vi-VN"/>
        </w:rPr>
        <w:t xml:space="preserve"> </w:t>
      </w:r>
      <w:r w:rsidR="00C822EE" w:rsidRPr="00851C76">
        <w:rPr>
          <w:rFonts w:ascii="Times New Roman" w:hAnsi="Times New Roman" w:cs="Times New Roman"/>
          <w:sz w:val="26"/>
          <w:szCs w:val="26"/>
          <w:lang w:val="vi-VN"/>
        </w:rPr>
        <w:t xml:space="preserve">Nhà trường </w:t>
      </w:r>
      <w:r w:rsidRPr="00851C76">
        <w:rPr>
          <w:rFonts w:ascii="Times New Roman" w:hAnsi="Times New Roman" w:cs="Times New Roman"/>
          <w:sz w:val="26"/>
          <w:szCs w:val="26"/>
          <w:lang w:val="vi-VN"/>
        </w:rPr>
        <w:t>bố</w:t>
      </w:r>
      <w:r w:rsidR="00C822EE" w:rsidRPr="00851C76">
        <w:rPr>
          <w:rFonts w:ascii="Times New Roman" w:hAnsi="Times New Roman" w:cs="Times New Roman"/>
          <w:sz w:val="26"/>
          <w:szCs w:val="26"/>
          <w:lang w:val="vi-VN"/>
        </w:rPr>
        <w:t xml:space="preserve"> trí</w:t>
      </w:r>
      <w:r w:rsidR="00C822EE" w:rsidRPr="00851C76">
        <w:rPr>
          <w:rFonts w:ascii="Times New Roman" w:hAnsi="Times New Roman" w:cs="Times New Roman"/>
          <w:sz w:val="26"/>
          <w:szCs w:val="26"/>
        </w:rPr>
        <w:t xml:space="preserve">, </w:t>
      </w:r>
      <w:r w:rsidR="00C822EE" w:rsidRPr="00851C76">
        <w:rPr>
          <w:rFonts w:ascii="Times New Roman" w:hAnsi="Times New Roman" w:cs="Times New Roman"/>
          <w:sz w:val="26"/>
          <w:szCs w:val="26"/>
          <w:lang w:val="vi-VN"/>
        </w:rPr>
        <w:t>lắp đặ</w:t>
      </w:r>
      <w:r w:rsidR="00C822EE" w:rsidRPr="00851C76">
        <w:rPr>
          <w:rFonts w:ascii="Times New Roman" w:hAnsi="Times New Roman" w:cs="Times New Roman"/>
          <w:sz w:val="26"/>
          <w:szCs w:val="26"/>
        </w:rPr>
        <w:t xml:space="preserve">t </w:t>
      </w:r>
      <w:r w:rsidRPr="00851C76">
        <w:rPr>
          <w:rFonts w:ascii="Times New Roman" w:hAnsi="Times New Roman" w:cs="Times New Roman"/>
          <w:sz w:val="26"/>
          <w:szCs w:val="26"/>
          <w:lang w:val="vi-VN"/>
        </w:rPr>
        <w:t xml:space="preserve">máy móc, thiết bị theo đúng thiết kế kỹ thuật của </w:t>
      </w:r>
      <w:r w:rsidR="00C822EE" w:rsidRPr="00851C76">
        <w:rPr>
          <w:rFonts w:ascii="Times New Roman" w:hAnsi="Times New Roman" w:cs="Times New Roman"/>
          <w:sz w:val="26"/>
          <w:szCs w:val="26"/>
        </w:rPr>
        <w:t>chương trình đào tạ</w:t>
      </w:r>
      <w:r w:rsidR="007E1FD1" w:rsidRPr="00851C76">
        <w:rPr>
          <w:rFonts w:ascii="Times New Roman" w:hAnsi="Times New Roman" w:cs="Times New Roman"/>
          <w:sz w:val="26"/>
          <w:szCs w:val="26"/>
        </w:rPr>
        <w:t xml:space="preserve">o và </w:t>
      </w:r>
      <w:r w:rsidRPr="00851C76">
        <w:rPr>
          <w:rFonts w:ascii="Times New Roman" w:hAnsi="Times New Roman" w:cs="Times New Roman"/>
          <w:sz w:val="26"/>
          <w:szCs w:val="26"/>
          <w:lang w:val="vi-VN"/>
        </w:rPr>
        <w:t xml:space="preserve">đảm bảo </w:t>
      </w:r>
      <w:r w:rsidRPr="00851C76">
        <w:rPr>
          <w:rFonts w:ascii="Times New Roman" w:hAnsi="Times New Roman" w:cs="Times New Roman"/>
          <w:sz w:val="26"/>
          <w:szCs w:val="26"/>
          <w:lang w:val="nl-NL"/>
        </w:rPr>
        <w:t xml:space="preserve">vị trí trang thiết bị, dụng cụ hợp lý, an toàn, </w:t>
      </w:r>
      <w:r w:rsidRPr="00851C76">
        <w:rPr>
          <w:rFonts w:ascii="Times New Roman" w:hAnsi="Times New Roman" w:cs="Times New Roman"/>
          <w:sz w:val="26"/>
          <w:szCs w:val="26"/>
          <w:lang w:val="nb-NO"/>
        </w:rPr>
        <w:t>thuận</w:t>
      </w:r>
      <w:r w:rsidRPr="00851C76">
        <w:rPr>
          <w:rFonts w:ascii="Times New Roman" w:hAnsi="Times New Roman" w:cs="Times New Roman"/>
          <w:sz w:val="26"/>
          <w:szCs w:val="26"/>
          <w:lang w:val="nl-NL"/>
        </w:rPr>
        <w:t xml:space="preserve"> tiện cho việc đi lại, vận hành, bảo dưỡng và tổ chức hướng dẫn thực hành theo lớp, nhóm và từng cá nhân.</w:t>
      </w:r>
      <w:r w:rsidRPr="00851C76">
        <w:rPr>
          <w:rFonts w:ascii="Times New Roman" w:hAnsi="Times New Roman" w:cs="Times New Roman"/>
          <w:sz w:val="26"/>
          <w:szCs w:val="26"/>
          <w:lang w:val="vi-VN"/>
        </w:rPr>
        <w:t xml:space="preserve"> </w:t>
      </w:r>
      <w:r w:rsidRPr="00851C76">
        <w:rPr>
          <w:rFonts w:ascii="Times New Roman" w:hAnsi="Times New Roman" w:cs="Times New Roman"/>
          <w:sz w:val="26"/>
          <w:szCs w:val="26"/>
        </w:rPr>
        <w:t>C</w:t>
      </w:r>
      <w:r w:rsidRPr="00851C76">
        <w:rPr>
          <w:rFonts w:ascii="Times New Roman" w:hAnsi="Times New Roman" w:cs="Times New Roman"/>
          <w:sz w:val="26"/>
          <w:szCs w:val="26"/>
          <w:lang w:val="vi-VN"/>
        </w:rPr>
        <w:t>ác thiết bị chính đều có quy trình vận hành</w:t>
      </w:r>
      <w:r w:rsidR="007E1FD1" w:rsidRPr="00851C76">
        <w:rPr>
          <w:rFonts w:ascii="Times New Roman" w:hAnsi="Times New Roman" w:cs="Times New Roman"/>
          <w:sz w:val="26"/>
          <w:szCs w:val="26"/>
        </w:rPr>
        <w:t>, q</w:t>
      </w:r>
      <w:r w:rsidRPr="00851C76">
        <w:rPr>
          <w:rFonts w:ascii="Times New Roman" w:hAnsi="Times New Roman" w:cs="Times New Roman"/>
          <w:sz w:val="26"/>
          <w:szCs w:val="26"/>
          <w:lang w:val="vi-VN"/>
        </w:rPr>
        <w:t>uy trình này được trình bày ngắn gọn, đầy đủ và treo ngay ngắn ở vị trí dễ quan sát gần mỗi thiết bị</w:t>
      </w:r>
      <w:r w:rsidRPr="00851C76">
        <w:rPr>
          <w:rFonts w:ascii="Times New Roman" w:hAnsi="Times New Roman" w:cs="Times New Roman"/>
          <w:sz w:val="26"/>
          <w:szCs w:val="26"/>
          <w:lang w:val="nl-NL"/>
        </w:rPr>
        <w:t xml:space="preserve"> </w:t>
      </w:r>
      <w:r w:rsidRPr="00851C76">
        <w:rPr>
          <w:rFonts w:ascii="Times New Roman" w:hAnsi="Times New Roman" w:cs="Times New Roman"/>
          <w:i/>
          <w:sz w:val="26"/>
          <w:szCs w:val="26"/>
          <w:lang w:val="nl-NL"/>
        </w:rPr>
        <w:t>(5.1.03 -</w:t>
      </w:r>
      <w:r w:rsidR="00F61E38" w:rsidRPr="00851C76">
        <w:rPr>
          <w:rFonts w:ascii="Times New Roman" w:hAnsi="Times New Roman" w:cs="Times New Roman"/>
          <w:i/>
          <w:sz w:val="26"/>
          <w:szCs w:val="26"/>
          <w:lang w:val="nl-NL"/>
        </w:rPr>
        <w:t xml:space="preserve"> Nội quy sử dụng máy, thiết bị</w:t>
      </w:r>
      <w:r w:rsidR="00F46F5D" w:rsidRPr="00851C76">
        <w:rPr>
          <w:rFonts w:ascii="Times New Roman" w:hAnsi="Times New Roman" w:cs="Times New Roman"/>
          <w:i/>
          <w:sz w:val="26"/>
          <w:szCs w:val="26"/>
          <w:lang w:val="nl-NL"/>
        </w:rPr>
        <w:t>; Nội qui xưởng thực hành</w:t>
      </w:r>
      <w:r w:rsidRPr="00851C76">
        <w:rPr>
          <w:rFonts w:ascii="Times New Roman" w:hAnsi="Times New Roman" w:cs="Times New Roman"/>
          <w:i/>
          <w:sz w:val="26"/>
          <w:szCs w:val="26"/>
          <w:lang w:val="nl-NL"/>
        </w:rPr>
        <w:t>).</w:t>
      </w:r>
    </w:p>
    <w:p w:rsidR="00273A49" w:rsidRPr="00851C76" w:rsidRDefault="00273A49" w:rsidP="00AD2AE5">
      <w:pPr>
        <w:shd w:val="clear" w:color="auto" w:fill="FFFFFF"/>
        <w:tabs>
          <w:tab w:val="left" w:pos="2694"/>
        </w:tabs>
        <w:spacing w:before="80" w:after="80" w:line="312" w:lineRule="auto"/>
        <w:ind w:firstLine="567"/>
        <w:jc w:val="both"/>
        <w:rPr>
          <w:rFonts w:ascii="Times New Roman" w:hAnsi="Times New Roman" w:cs="Times New Roman"/>
          <w:sz w:val="26"/>
          <w:szCs w:val="26"/>
        </w:rPr>
      </w:pPr>
      <w:r w:rsidRPr="00851C76">
        <w:rPr>
          <w:rFonts w:ascii="Times New Roman" w:hAnsi="Times New Roman" w:cs="Times New Roman"/>
          <w:sz w:val="26"/>
          <w:szCs w:val="26"/>
          <w:lang w:val="vi-VN"/>
        </w:rPr>
        <w:t xml:space="preserve">Hằng năm, Nhà trường yêu cầu đơn vị quản lý các phòng học, phòng chức năng rà soát, kiểm tra và đánh giá điều kiện, mức độ đáp ứng về cơ sở vật chất của các phòng học lý thuyết, xưởng thực hành, giảng đường để báo cáo Hiệu trường kịp thời có kế hoạch sửa chữa, thay thế các thiết bị hư hoặc đã lỗi thời để phục vụ tốt nhất cho công tác đào tạo.  </w:t>
      </w:r>
    </w:p>
    <w:p w:rsidR="007B21A7" w:rsidRPr="00851C76" w:rsidRDefault="00AD2AE5" w:rsidP="00AD2AE5">
      <w:pPr>
        <w:spacing w:before="80" w:after="80" w:line="312" w:lineRule="auto"/>
        <w:ind w:firstLine="567"/>
        <w:jc w:val="both"/>
        <w:rPr>
          <w:rFonts w:ascii="Times New Roman" w:hAnsi="Times New Roman" w:cs="Times New Roman"/>
          <w:i/>
          <w:sz w:val="26"/>
          <w:szCs w:val="26"/>
        </w:rPr>
      </w:pPr>
      <w:r w:rsidRPr="00851C76">
        <w:rPr>
          <w:rFonts w:ascii="Times New Roman" w:hAnsi="Times New Roman" w:cs="Times New Roman"/>
          <w:sz w:val="26"/>
          <w:szCs w:val="26"/>
        </w:rPr>
        <w:t xml:space="preserve">Bên cạnh đó, </w:t>
      </w:r>
      <w:r w:rsidR="007B21A7" w:rsidRPr="00851C76">
        <w:rPr>
          <w:rFonts w:ascii="Times New Roman" w:hAnsi="Times New Roman" w:cs="Times New Roman"/>
          <w:sz w:val="26"/>
          <w:szCs w:val="26"/>
          <w:lang w:val="vi-VN"/>
        </w:rPr>
        <w:t>Nhà trường đảm bảo việc cung cấp điện 24/24 giờ cho mọi hoạt động sinh hoạt, giảng dạy với</w:t>
      </w:r>
      <w:r w:rsidR="007B21A7" w:rsidRPr="00851C76">
        <w:rPr>
          <w:rFonts w:ascii="Times New Roman" w:hAnsi="Times New Roman" w:cs="Times New Roman"/>
          <w:sz w:val="26"/>
          <w:szCs w:val="26"/>
        </w:rPr>
        <w:t xml:space="preserve"> 2</w:t>
      </w:r>
      <w:r w:rsidR="007B21A7" w:rsidRPr="00851C76">
        <w:rPr>
          <w:rFonts w:ascii="Times New Roman" w:hAnsi="Times New Roman" w:cs="Times New Roman"/>
          <w:sz w:val="26"/>
          <w:szCs w:val="26"/>
          <w:lang w:val="vi-VN"/>
        </w:rPr>
        <w:t xml:space="preserve"> trạm biến áp</w:t>
      </w:r>
      <w:r w:rsidR="007B21A7" w:rsidRPr="00851C76">
        <w:rPr>
          <w:rFonts w:ascii="Times New Roman" w:hAnsi="Times New Roman" w:cs="Times New Roman"/>
          <w:sz w:val="26"/>
          <w:szCs w:val="26"/>
        </w:rPr>
        <w:t>, 1 trạm có</w:t>
      </w:r>
      <w:r w:rsidR="007B21A7" w:rsidRPr="00851C76">
        <w:rPr>
          <w:rFonts w:ascii="Times New Roman" w:hAnsi="Times New Roman" w:cs="Times New Roman"/>
          <w:sz w:val="26"/>
          <w:szCs w:val="26"/>
          <w:lang w:val="vi-VN"/>
        </w:rPr>
        <w:t xml:space="preserve"> công suất </w:t>
      </w:r>
      <w:r w:rsidR="007B21A7" w:rsidRPr="00851C76">
        <w:rPr>
          <w:rFonts w:ascii="Times New Roman" w:hAnsi="Times New Roman" w:cs="Times New Roman"/>
          <w:sz w:val="26"/>
          <w:szCs w:val="26"/>
        </w:rPr>
        <w:t>400</w:t>
      </w:r>
      <w:r w:rsidR="007B21A7" w:rsidRPr="00851C76">
        <w:rPr>
          <w:rFonts w:ascii="Times New Roman" w:hAnsi="Times New Roman" w:cs="Times New Roman"/>
          <w:sz w:val="26"/>
          <w:szCs w:val="26"/>
          <w:lang w:val="vi-VN"/>
        </w:rPr>
        <w:t>KVA</w:t>
      </w:r>
      <w:r w:rsidR="007B21A7" w:rsidRPr="00851C76">
        <w:rPr>
          <w:rFonts w:ascii="Times New Roman" w:hAnsi="Times New Roman" w:cs="Times New Roman"/>
          <w:sz w:val="26"/>
          <w:szCs w:val="26"/>
        </w:rPr>
        <w:t xml:space="preserve"> và 1 trạm 560KVA</w:t>
      </w:r>
      <w:r w:rsidR="007B21A7" w:rsidRPr="00851C76">
        <w:rPr>
          <w:rFonts w:ascii="Times New Roman" w:hAnsi="Times New Roman" w:cs="Times New Roman"/>
          <w:sz w:val="26"/>
          <w:szCs w:val="26"/>
          <w:lang w:val="pt-BR"/>
        </w:rPr>
        <w:t xml:space="preserve"> được cung cấp từ mạng lưới điện thành phố có trạm biến áp riêng nên luôn đảm bảo nhu cầu, cung cấp điện ổn định</w:t>
      </w:r>
      <w:r w:rsidR="007B21A7" w:rsidRPr="00851C76">
        <w:rPr>
          <w:rFonts w:ascii="Times New Roman" w:hAnsi="Times New Roman" w:cs="Times New Roman"/>
          <w:sz w:val="26"/>
          <w:szCs w:val="26"/>
          <w:lang w:val="vi-VN"/>
        </w:rPr>
        <w:t xml:space="preserve"> đảm bảo truyền tải và phân phối điện năng </w:t>
      </w:r>
      <w:r w:rsidR="007B21A7" w:rsidRPr="00851C76">
        <w:rPr>
          <w:rFonts w:ascii="Times New Roman" w:hAnsi="Times New Roman" w:cs="Times New Roman"/>
          <w:sz w:val="26"/>
          <w:szCs w:val="26"/>
          <w:lang w:val="nb-NO"/>
        </w:rPr>
        <w:t>cho sinh hoạt, học tập, thực tập và mọi hoạt động khác của nhà trường</w:t>
      </w:r>
      <w:r w:rsidR="007B21A7" w:rsidRPr="00851C76">
        <w:rPr>
          <w:rFonts w:ascii="Times New Roman" w:hAnsi="Times New Roman" w:cs="Times New Roman"/>
          <w:sz w:val="26"/>
          <w:szCs w:val="26"/>
          <w:lang w:val="pt-BR"/>
        </w:rPr>
        <w:t xml:space="preserve">. </w:t>
      </w:r>
      <w:r w:rsidR="007B21A7" w:rsidRPr="00851C76">
        <w:rPr>
          <w:rFonts w:ascii="Times New Roman" w:hAnsi="Times New Roman" w:cs="Times New Roman"/>
          <w:iCs/>
          <w:spacing w:val="-2"/>
          <w:sz w:val="26"/>
          <w:szCs w:val="26"/>
          <w:lang w:val="nb-NO"/>
        </w:rPr>
        <w:t xml:space="preserve">Hệ thống điện nội bộ </w:t>
      </w:r>
      <w:r w:rsidR="007B21A7" w:rsidRPr="00851C76">
        <w:rPr>
          <w:rFonts w:ascii="Times New Roman" w:hAnsi="Times New Roman" w:cs="Times New Roman"/>
          <w:spacing w:val="-2"/>
          <w:sz w:val="26"/>
          <w:szCs w:val="26"/>
          <w:lang w:val="nb-NO"/>
        </w:rPr>
        <w:t xml:space="preserve">được thiết kế thi công đảm bảo mỹ quan, an toàn theo tiêu chuẩn xây lắp điện đến các khu vực </w:t>
      </w:r>
      <w:r w:rsidR="007B21A7" w:rsidRPr="00851C76">
        <w:rPr>
          <w:rFonts w:ascii="Times New Roman" w:hAnsi="Times New Roman" w:cs="Times New Roman"/>
          <w:sz w:val="26"/>
          <w:szCs w:val="26"/>
          <w:lang w:val="vi-VN"/>
        </w:rPr>
        <w:t>chức</w:t>
      </w:r>
      <w:r w:rsidR="007B21A7" w:rsidRPr="00851C76">
        <w:rPr>
          <w:rFonts w:ascii="Times New Roman" w:hAnsi="Times New Roman" w:cs="Times New Roman"/>
          <w:spacing w:val="-2"/>
          <w:sz w:val="26"/>
          <w:szCs w:val="26"/>
          <w:lang w:val="nb-NO"/>
        </w:rPr>
        <w:t xml:space="preserve"> năng</w:t>
      </w:r>
      <w:r w:rsidR="007B21A7" w:rsidRPr="00851C76">
        <w:rPr>
          <w:rFonts w:ascii="Times New Roman" w:hAnsi="Times New Roman" w:cs="Times New Roman"/>
          <w:sz w:val="26"/>
          <w:szCs w:val="26"/>
          <w:lang w:val="nb-NO"/>
        </w:rPr>
        <w:t xml:space="preserve">. Tại các xưởng và các khu vực hoạt động được thiết kế hợp lý, đảm bảo đủ công suất cho các thiết bị hoạt động, tất cả đều có hệ thống ngắt điện bảo vệ tự động khi có sự  cố xảy ra </w:t>
      </w:r>
      <w:r w:rsidR="007B21A7" w:rsidRPr="00851C76">
        <w:rPr>
          <w:rFonts w:ascii="Times New Roman" w:hAnsi="Times New Roman" w:cs="Times New Roman"/>
          <w:i/>
          <w:sz w:val="26"/>
          <w:szCs w:val="26"/>
          <w:lang w:val="nb-NO"/>
        </w:rPr>
        <w:t>(5.1.04 -</w:t>
      </w:r>
      <w:r w:rsidR="007B21A7" w:rsidRPr="00851C76">
        <w:rPr>
          <w:rFonts w:ascii="Times New Roman" w:hAnsi="Times New Roman" w:cs="Times New Roman"/>
          <w:i/>
          <w:sz w:val="26"/>
          <w:szCs w:val="26"/>
        </w:rPr>
        <w:t xml:space="preserve"> Hồ sơ trạm biến áp), (5.1.05 – Hợp đồng cung cấp điện,  Hóa đơn tiền điện</w:t>
      </w:r>
      <w:r w:rsidR="007B21A7" w:rsidRPr="00851C76">
        <w:rPr>
          <w:rFonts w:ascii="Times New Roman" w:hAnsi="Times New Roman" w:cs="Times New Roman"/>
          <w:i/>
          <w:sz w:val="26"/>
          <w:szCs w:val="26"/>
          <w:lang w:val="nb-NO"/>
        </w:rPr>
        <w:t>).</w:t>
      </w:r>
    </w:p>
    <w:p w:rsidR="007B21A7" w:rsidRPr="00851C76" w:rsidRDefault="007B21A7" w:rsidP="00AD2AE5">
      <w:pPr>
        <w:pStyle w:val="Default"/>
        <w:widowControl w:val="0"/>
        <w:spacing w:before="80" w:after="80" w:line="312" w:lineRule="auto"/>
        <w:ind w:firstLine="567"/>
        <w:jc w:val="both"/>
        <w:rPr>
          <w:i/>
          <w:color w:val="auto"/>
          <w:sz w:val="26"/>
          <w:szCs w:val="26"/>
        </w:rPr>
      </w:pPr>
      <w:r w:rsidRPr="00851C76">
        <w:rPr>
          <w:color w:val="auto"/>
          <w:sz w:val="26"/>
          <w:szCs w:val="26"/>
          <w:lang w:val="pt-BR"/>
        </w:rPr>
        <w:t xml:space="preserve">Hệ thống  nước nhà trường được sử dụng từ hai nguồn nước ngầm và nước máy được xử lý qua hệ thống lọc được kiểm nghiệm đảm bảo theo yêu cầu của Viện Pasteur nên đáp ứng được yêu cầu nguồn nước hợp vệ sinh </w:t>
      </w:r>
      <w:r w:rsidRPr="00851C76">
        <w:rPr>
          <w:color w:val="auto"/>
          <w:sz w:val="26"/>
          <w:szCs w:val="26"/>
          <w:lang w:val="vi-VN"/>
        </w:rPr>
        <w:t>cung cấp đảm bảo nhu cầu sử dụng nước cho</w:t>
      </w:r>
      <w:r w:rsidRPr="00851C76">
        <w:rPr>
          <w:color w:val="auto"/>
          <w:sz w:val="26"/>
          <w:szCs w:val="26"/>
        </w:rPr>
        <w:t xml:space="preserve"> HSSV, cung cấp nước cho </w:t>
      </w:r>
      <w:r w:rsidRPr="00851C76">
        <w:rPr>
          <w:color w:val="auto"/>
          <w:sz w:val="26"/>
          <w:szCs w:val="26"/>
          <w:lang w:val="vi-VN"/>
        </w:rPr>
        <w:t xml:space="preserve">từng khu vực, từng nhà, từng xưởng trong toàn trường </w:t>
      </w:r>
      <w:r w:rsidRPr="00851C76">
        <w:rPr>
          <w:color w:val="auto"/>
          <w:sz w:val="26"/>
          <w:szCs w:val="26"/>
        </w:rPr>
        <w:t xml:space="preserve"> </w:t>
      </w:r>
      <w:r w:rsidRPr="00851C76">
        <w:rPr>
          <w:i/>
          <w:color w:val="auto"/>
          <w:sz w:val="26"/>
          <w:szCs w:val="26"/>
        </w:rPr>
        <w:t>(5.1.</w:t>
      </w:r>
      <w:r w:rsidR="00A04A6F" w:rsidRPr="00851C76">
        <w:rPr>
          <w:i/>
          <w:color w:val="auto"/>
          <w:sz w:val="26"/>
          <w:szCs w:val="26"/>
        </w:rPr>
        <w:t>0</w:t>
      </w:r>
      <w:r w:rsidRPr="00851C76">
        <w:rPr>
          <w:i/>
          <w:color w:val="auto"/>
          <w:sz w:val="26"/>
          <w:szCs w:val="26"/>
        </w:rPr>
        <w:t>6 – Phiếu kết quả kiểm nghiệm nước uống của Viện Pasteur Thành phố Hồ Chí Minh).</w:t>
      </w:r>
    </w:p>
    <w:p w:rsidR="00605B6B" w:rsidRPr="00851C76" w:rsidRDefault="007B21A7" w:rsidP="00AD2AE5">
      <w:pPr>
        <w:spacing w:before="80" w:after="80" w:line="312" w:lineRule="auto"/>
        <w:ind w:firstLine="567"/>
        <w:jc w:val="both"/>
        <w:rPr>
          <w:rFonts w:ascii="Times New Roman" w:eastAsia="Times New Roman" w:hAnsi="Times New Roman" w:cs="Times New Roman"/>
          <w:b/>
          <w:sz w:val="26"/>
          <w:szCs w:val="26"/>
        </w:rPr>
      </w:pPr>
      <w:r w:rsidRPr="00851C76">
        <w:rPr>
          <w:rFonts w:ascii="Times New Roman" w:hAnsi="Times New Roman" w:cs="Times New Roman"/>
          <w:sz w:val="26"/>
          <w:szCs w:val="26"/>
        </w:rPr>
        <w:lastRenderedPageBreak/>
        <w:t>Các nhà xưởng thực hành bảo đảm các yêu cầu về mỹ thuật công nghiệp, thẩm mỹ khoa học và sư phạm, có hệ thống thông gió, hệ thống ánh sáng, nguồn điện  đầy đủ; an toàn và vệ sinh công nghiệp, vệ sinh môi trường trong quá trình lắp đặt, vận hành, bảo dưỡng trang thiết bị, dụng cụ trong xưởng thực hành.</w:t>
      </w:r>
    </w:p>
    <w:p w:rsidR="00605B6B" w:rsidRPr="00851C76" w:rsidRDefault="00605B6B" w:rsidP="001E3D85">
      <w:pPr>
        <w:spacing w:before="80" w:after="80" w:line="264" w:lineRule="auto"/>
        <w:jc w:val="both"/>
        <w:rPr>
          <w:rFonts w:ascii="Times New Roman" w:eastAsia="Times New Roman" w:hAnsi="Times New Roman" w:cs="Times New Roman"/>
          <w:b/>
          <w:sz w:val="26"/>
          <w:szCs w:val="26"/>
        </w:rPr>
      </w:pPr>
      <w:r w:rsidRPr="00851C76">
        <w:rPr>
          <w:rFonts w:ascii="Times New Roman" w:eastAsia="Times New Roman" w:hAnsi="Times New Roman" w:cs="Times New Roman"/>
          <w:b/>
          <w:sz w:val="26"/>
          <w:szCs w:val="26"/>
        </w:rPr>
        <w:t>Điểm tự đánh giá tiêu chuẩn 1, tiêu chí 5: 2 điểm</w:t>
      </w:r>
    </w:p>
    <w:p w:rsidR="007B21A7" w:rsidRPr="00851C76" w:rsidRDefault="007B21A7" w:rsidP="001E3D85">
      <w:pPr>
        <w:spacing w:before="80" w:after="80" w:line="264" w:lineRule="auto"/>
        <w:jc w:val="both"/>
        <w:rPr>
          <w:rFonts w:ascii="Times New Roman" w:eastAsia="Times New Roman" w:hAnsi="Times New Roman" w:cs="Times New Roman"/>
          <w:b/>
          <w:sz w:val="26"/>
          <w:szCs w:val="26"/>
        </w:rPr>
      </w:pPr>
    </w:p>
    <w:p w:rsidR="007B21A7" w:rsidRPr="00851C76" w:rsidRDefault="007B21A7" w:rsidP="001E3D85">
      <w:pPr>
        <w:pBdr>
          <w:top w:val="single" w:sz="4" w:space="5" w:color="auto"/>
          <w:left w:val="single" w:sz="4" w:space="4" w:color="auto"/>
          <w:bottom w:val="single" w:sz="4" w:space="5" w:color="auto"/>
          <w:right w:val="single" w:sz="4" w:space="4" w:color="auto"/>
        </w:pBdr>
        <w:spacing w:before="80" w:after="80" w:line="264" w:lineRule="auto"/>
        <w:jc w:val="both"/>
        <w:rPr>
          <w:rFonts w:ascii="Times New Roman" w:eastAsia="Times New Roman" w:hAnsi="Times New Roman" w:cs="Times New Roman"/>
          <w:b/>
          <w:sz w:val="26"/>
          <w:szCs w:val="26"/>
          <w:u w:val="single"/>
        </w:rPr>
      </w:pPr>
      <w:r w:rsidRPr="00851C76">
        <w:rPr>
          <w:rFonts w:ascii="Times New Roman" w:eastAsia="Times New Roman" w:hAnsi="Times New Roman" w:cs="Times New Roman"/>
          <w:b/>
          <w:i/>
          <w:sz w:val="26"/>
          <w:szCs w:val="26"/>
        </w:rPr>
        <w:t>Tiêu chuẩn 5.2:</w:t>
      </w:r>
      <w:r w:rsidRPr="00851C76">
        <w:rPr>
          <w:rFonts w:ascii="Times New Roman" w:eastAsia="Times New Roman" w:hAnsi="Times New Roman" w:cs="Times New Roman"/>
          <w:sz w:val="26"/>
          <w:szCs w:val="26"/>
        </w:rPr>
        <w:t xml:space="preserve"> </w:t>
      </w:r>
      <w:r w:rsidRPr="00851C76">
        <w:rPr>
          <w:rFonts w:ascii="Times New Roman" w:eastAsia="Times New Roman" w:hAnsi="Times New Roman" w:cs="Times New Roman"/>
          <w:sz w:val="26"/>
          <w:szCs w:val="26"/>
          <w:lang w:val="pt-BR"/>
        </w:rPr>
        <w:t>Đảm bảo đủ chủng loại thiết bị đào tạo đáp ứng yêu cầu của chương trình đào tạo.</w:t>
      </w:r>
    </w:p>
    <w:p w:rsidR="007B21A7" w:rsidRPr="00851C76" w:rsidRDefault="007B21A7" w:rsidP="001E3D85">
      <w:pPr>
        <w:spacing w:before="80" w:after="80" w:line="264" w:lineRule="auto"/>
        <w:jc w:val="both"/>
        <w:rPr>
          <w:rFonts w:ascii="Times New Roman" w:eastAsia="Times New Roman" w:hAnsi="Times New Roman" w:cs="Times New Roman"/>
          <w:b/>
          <w:sz w:val="26"/>
          <w:szCs w:val="26"/>
        </w:rPr>
      </w:pPr>
      <w:r w:rsidRPr="00851C76">
        <w:rPr>
          <w:rFonts w:ascii="Times New Roman" w:eastAsia="Times New Roman" w:hAnsi="Times New Roman" w:cs="Times New Roman"/>
          <w:b/>
          <w:sz w:val="26"/>
          <w:szCs w:val="26"/>
        </w:rPr>
        <w:t>Mô tả, phân tích, nhận định</w:t>
      </w:r>
    </w:p>
    <w:p w:rsidR="00CB2852" w:rsidRPr="00851C76" w:rsidRDefault="0061018B" w:rsidP="001E3D85">
      <w:pPr>
        <w:spacing w:before="80" w:after="80" w:line="264" w:lineRule="auto"/>
        <w:ind w:firstLine="567"/>
        <w:jc w:val="both"/>
        <w:rPr>
          <w:rFonts w:ascii="Times New Roman" w:eastAsia="Times New Roman" w:hAnsi="Times New Roman" w:cs="Times New Roman"/>
          <w:sz w:val="26"/>
          <w:szCs w:val="26"/>
          <w:lang w:val="pt-BR"/>
        </w:rPr>
      </w:pPr>
      <w:r w:rsidRPr="00851C76">
        <w:rPr>
          <w:rFonts w:ascii="Times New Roman" w:eastAsia="Times New Roman" w:hAnsi="Times New Roman" w:cs="Times New Roman"/>
          <w:sz w:val="26"/>
          <w:szCs w:val="26"/>
          <w:lang w:val="pt-BR"/>
        </w:rPr>
        <w:t xml:space="preserve">Chương trình đào tạo </w:t>
      </w:r>
      <w:r w:rsidRPr="00851C76">
        <w:rPr>
          <w:rFonts w:ascii="Times New Roman" w:eastAsia="Times New Roman" w:hAnsi="Times New Roman" w:cs="Times New Roman"/>
          <w:sz w:val="26"/>
          <w:szCs w:val="26"/>
          <w:lang w:val="nl-NL"/>
        </w:rPr>
        <w:t>ngành</w:t>
      </w:r>
      <w:r w:rsidRPr="00851C76">
        <w:rPr>
          <w:rFonts w:ascii="Times New Roman" w:eastAsia="Times New Roman" w:hAnsi="Times New Roman" w:cs="Times New Roman"/>
          <w:sz w:val="26"/>
          <w:szCs w:val="26"/>
          <w:lang w:val="pt-BR"/>
        </w:rPr>
        <w:t xml:space="preserve"> Công nghệ Chế tạo máy có các môn học: Tiện, Phay, Nguội, Hàn, CNC. Thiết bị đào tạo </w:t>
      </w:r>
      <w:r w:rsidR="00474158" w:rsidRPr="00851C76">
        <w:rPr>
          <w:rFonts w:ascii="Times New Roman" w:eastAsia="Times New Roman" w:hAnsi="Times New Roman" w:cs="Times New Roman"/>
          <w:sz w:val="26"/>
          <w:szCs w:val="26"/>
          <w:lang w:val="pt-BR"/>
        </w:rPr>
        <w:t xml:space="preserve">trang bị cho </w:t>
      </w:r>
      <w:r w:rsidRPr="00851C76">
        <w:rPr>
          <w:rFonts w:ascii="Times New Roman" w:eastAsia="Times New Roman" w:hAnsi="Times New Roman" w:cs="Times New Roman"/>
          <w:sz w:val="26"/>
          <w:szCs w:val="26"/>
          <w:lang w:val="pt-BR"/>
        </w:rPr>
        <w:t xml:space="preserve">từng môn học </w:t>
      </w:r>
      <w:r w:rsidR="00474158" w:rsidRPr="00851C76">
        <w:rPr>
          <w:rFonts w:ascii="Times New Roman" w:eastAsia="Times New Roman" w:hAnsi="Times New Roman" w:cs="Times New Roman"/>
          <w:sz w:val="26"/>
          <w:szCs w:val="26"/>
          <w:lang w:val="pt-BR"/>
        </w:rPr>
        <w:t xml:space="preserve">trong chương trình đào tạo </w:t>
      </w:r>
      <w:r w:rsidRPr="00851C76">
        <w:rPr>
          <w:rFonts w:ascii="Times New Roman" w:eastAsia="Times New Roman" w:hAnsi="Times New Roman" w:cs="Times New Roman"/>
          <w:sz w:val="26"/>
          <w:szCs w:val="26"/>
          <w:lang w:val="pt-BR"/>
        </w:rPr>
        <w:t xml:space="preserve">được bám sát </w:t>
      </w:r>
      <w:r w:rsidR="00474158" w:rsidRPr="00851C76">
        <w:rPr>
          <w:rFonts w:ascii="Times New Roman" w:eastAsia="Times New Roman" w:hAnsi="Times New Roman" w:cs="Times New Roman"/>
          <w:sz w:val="26"/>
          <w:szCs w:val="26"/>
          <w:lang w:val="pt-BR"/>
        </w:rPr>
        <w:t xml:space="preserve">theo nội dung của </w:t>
      </w:r>
      <w:r w:rsidRPr="00851C76">
        <w:rPr>
          <w:rFonts w:ascii="Times New Roman" w:eastAsia="Times New Roman" w:hAnsi="Times New Roman" w:cs="Times New Roman"/>
          <w:sz w:val="26"/>
          <w:szCs w:val="26"/>
          <w:lang w:val="pt-BR"/>
        </w:rPr>
        <w:t>môn học</w:t>
      </w:r>
      <w:r w:rsidR="00474158" w:rsidRPr="00851C76">
        <w:rPr>
          <w:rFonts w:ascii="Times New Roman" w:eastAsia="Times New Roman" w:hAnsi="Times New Roman" w:cs="Times New Roman"/>
          <w:sz w:val="26"/>
          <w:szCs w:val="26"/>
          <w:lang w:val="pt-BR"/>
        </w:rPr>
        <w:t xml:space="preserve"> đó và </w:t>
      </w:r>
      <w:r w:rsidRPr="00851C76">
        <w:rPr>
          <w:rFonts w:ascii="Times New Roman" w:eastAsia="Times New Roman" w:hAnsi="Times New Roman" w:cs="Times New Roman"/>
          <w:sz w:val="26"/>
          <w:szCs w:val="26"/>
          <w:lang w:val="pt-BR"/>
        </w:rPr>
        <w:t xml:space="preserve">đa dạng về chủng loại để đảm bảo cho việc thực tập và nâng cao tay nghề cho sinh viên, thiết bị được bố trí, sắp xếp theo tiến độ đào tạo từ thực tập cơ bản đến thực tập chuyên sâu </w:t>
      </w:r>
      <w:r w:rsidRPr="00851C76">
        <w:rPr>
          <w:rFonts w:ascii="Times New Roman" w:eastAsia="Times New Roman" w:hAnsi="Times New Roman" w:cs="Times New Roman"/>
          <w:i/>
          <w:sz w:val="26"/>
          <w:szCs w:val="26"/>
          <w:lang w:val="pt-BR"/>
        </w:rPr>
        <w:t xml:space="preserve">(5.2.01- Danh mục thiết bị </w:t>
      </w:r>
      <w:r w:rsidR="00474158" w:rsidRPr="00851C76">
        <w:rPr>
          <w:rFonts w:ascii="Times New Roman" w:eastAsia="Times New Roman" w:hAnsi="Times New Roman" w:cs="Times New Roman"/>
          <w:i/>
          <w:sz w:val="26"/>
          <w:szCs w:val="26"/>
          <w:lang w:val="pt-BR"/>
        </w:rPr>
        <w:t xml:space="preserve">đào tạo </w:t>
      </w:r>
      <w:r w:rsidRPr="00851C76">
        <w:rPr>
          <w:rFonts w:ascii="Times New Roman" w:eastAsia="Times New Roman" w:hAnsi="Times New Roman" w:cs="Times New Roman"/>
          <w:i/>
          <w:sz w:val="26"/>
          <w:szCs w:val="26"/>
          <w:lang w:val="pt-BR"/>
        </w:rPr>
        <w:t>theo từng xưởng thực hành</w:t>
      </w:r>
      <w:r w:rsidRPr="00851C76">
        <w:rPr>
          <w:rFonts w:ascii="Times New Roman" w:eastAsia="Times New Roman" w:hAnsi="Times New Roman" w:cs="Times New Roman"/>
          <w:sz w:val="26"/>
          <w:szCs w:val="26"/>
          <w:lang w:val="pt-BR"/>
        </w:rPr>
        <w:t xml:space="preserve">). Hiện nay, thiết bị đào tạo </w:t>
      </w:r>
      <w:r w:rsidRPr="00851C76">
        <w:rPr>
          <w:rFonts w:ascii="Times New Roman" w:eastAsia="Times New Roman" w:hAnsi="Times New Roman" w:cs="Times New Roman"/>
          <w:sz w:val="26"/>
          <w:szCs w:val="26"/>
          <w:lang w:val="nl-NL"/>
        </w:rPr>
        <w:t>ngành</w:t>
      </w:r>
      <w:r w:rsidRPr="00851C76">
        <w:rPr>
          <w:rFonts w:ascii="Times New Roman" w:eastAsia="Times New Roman" w:hAnsi="Times New Roman" w:cs="Times New Roman"/>
          <w:sz w:val="26"/>
          <w:szCs w:val="26"/>
          <w:lang w:val="pt-BR"/>
        </w:rPr>
        <w:t xml:space="preserve"> Công nghệ Chế tạo máy đảm bảo</w:t>
      </w:r>
      <w:r w:rsidR="00474158" w:rsidRPr="00851C76">
        <w:rPr>
          <w:rFonts w:ascii="Times New Roman" w:eastAsia="Times New Roman" w:hAnsi="Times New Roman" w:cs="Times New Roman"/>
          <w:sz w:val="26"/>
          <w:szCs w:val="26"/>
          <w:lang w:val="pt-BR"/>
        </w:rPr>
        <w:t xml:space="preserve"> đầy đủ theo danh mục thiết bị đào tạo tối thiểu và </w:t>
      </w:r>
      <w:r w:rsidRPr="00851C76">
        <w:rPr>
          <w:rFonts w:ascii="Times New Roman" w:eastAsia="Times New Roman" w:hAnsi="Times New Roman" w:cs="Times New Roman"/>
          <w:sz w:val="26"/>
          <w:szCs w:val="26"/>
          <w:lang w:val="pt-BR"/>
        </w:rPr>
        <w:t xml:space="preserve">phù hợp với yêu cầu, nội dung thực hành của toàn bộ chương trình đào tạo </w:t>
      </w:r>
      <w:r w:rsidRPr="00851C76">
        <w:rPr>
          <w:rFonts w:ascii="Times New Roman" w:eastAsia="Times New Roman" w:hAnsi="Times New Roman" w:cs="Times New Roman"/>
          <w:i/>
          <w:sz w:val="26"/>
          <w:szCs w:val="26"/>
          <w:lang w:val="pt-BR"/>
        </w:rPr>
        <w:t>(5.2.02-Danh mục thiết bị đào tạo hiện có của ngành Công nghệ Chế tạo máy)</w:t>
      </w:r>
      <w:r w:rsidRPr="00851C76">
        <w:rPr>
          <w:rFonts w:ascii="Times New Roman" w:eastAsia="Times New Roman" w:hAnsi="Times New Roman" w:cs="Times New Roman"/>
          <w:sz w:val="26"/>
          <w:szCs w:val="26"/>
          <w:lang w:val="pt-BR"/>
        </w:rPr>
        <w:t xml:space="preserve">. </w:t>
      </w:r>
    </w:p>
    <w:p w:rsidR="00CB2852" w:rsidRPr="00851C76" w:rsidRDefault="0061018B" w:rsidP="001E3D85">
      <w:pPr>
        <w:spacing w:before="80" w:after="80" w:line="264" w:lineRule="auto"/>
        <w:ind w:firstLine="567"/>
        <w:jc w:val="both"/>
        <w:rPr>
          <w:rFonts w:ascii="Times New Roman" w:eastAsia="Times New Roman" w:hAnsi="Times New Roman" w:cs="Times New Roman"/>
          <w:sz w:val="26"/>
          <w:szCs w:val="26"/>
          <w:lang w:val="pt-BR"/>
        </w:rPr>
      </w:pPr>
      <w:r w:rsidRPr="00851C76">
        <w:rPr>
          <w:rFonts w:ascii="Times New Roman" w:eastAsia="Times New Roman" w:hAnsi="Times New Roman" w:cs="Times New Roman"/>
          <w:sz w:val="26"/>
          <w:szCs w:val="26"/>
          <w:lang w:val="pt-BR"/>
        </w:rPr>
        <w:t xml:space="preserve">Để đảm bảo chất lượng đào tạo đáp ứng yêu cầu của xã hội theo xu hướng phát triển công nghệ, hàng năm Nhà trường trang bị bổ sung thiết bị công nghệ hiện đại, thay thế thiết bị cũ, lạc hậu, thiết bị đến hạn thanh lý </w:t>
      </w:r>
      <w:r w:rsidRPr="00851C76">
        <w:rPr>
          <w:rFonts w:ascii="Times New Roman" w:eastAsia="Times New Roman" w:hAnsi="Times New Roman" w:cs="Times New Roman"/>
          <w:i/>
          <w:sz w:val="26"/>
          <w:szCs w:val="26"/>
          <w:lang w:val="pt-BR"/>
        </w:rPr>
        <w:t>(5.2.03-Danh mục thiết bị trang bị nghề Cơ khí).</w:t>
      </w:r>
      <w:r w:rsidRPr="00851C76">
        <w:rPr>
          <w:rFonts w:ascii="Times New Roman" w:eastAsia="Times New Roman" w:hAnsi="Times New Roman" w:cs="Times New Roman"/>
          <w:sz w:val="26"/>
          <w:szCs w:val="26"/>
          <w:lang w:val="pt-BR"/>
        </w:rPr>
        <w:t xml:space="preserve"> Các thiết bị đào tạo hiện có của khoa được quản lý, cập nhật theo quy định, có thông tin đầy đủ về: Tên thiết bị, số lượng, xuất xứ, năm sử dụng, giá trị và giá trị còn lại </w:t>
      </w:r>
      <w:r w:rsidRPr="00851C76">
        <w:rPr>
          <w:rFonts w:ascii="Times New Roman" w:eastAsia="Times New Roman" w:hAnsi="Times New Roman" w:cs="Times New Roman"/>
          <w:i/>
          <w:sz w:val="26"/>
          <w:szCs w:val="26"/>
          <w:lang w:val="pt-BR"/>
        </w:rPr>
        <w:t>(5.2.04 - Bảng kiểm kê tài sản hàng năm).</w:t>
      </w:r>
      <w:r w:rsidRPr="00851C76">
        <w:rPr>
          <w:rFonts w:ascii="Times New Roman" w:eastAsia="Times New Roman" w:hAnsi="Times New Roman" w:cs="Times New Roman"/>
          <w:sz w:val="26"/>
          <w:szCs w:val="26"/>
          <w:lang w:val="pt-BR"/>
        </w:rPr>
        <w:t xml:space="preserve"> </w:t>
      </w:r>
    </w:p>
    <w:p w:rsidR="0061018B" w:rsidRPr="00851C76" w:rsidRDefault="0061018B" w:rsidP="001E3D85">
      <w:pPr>
        <w:spacing w:before="80" w:after="80" w:line="264" w:lineRule="auto"/>
        <w:ind w:firstLine="567"/>
        <w:jc w:val="both"/>
        <w:rPr>
          <w:rFonts w:ascii="Times New Roman" w:eastAsia="Times New Roman" w:hAnsi="Times New Roman" w:cs="Times New Roman"/>
          <w:sz w:val="26"/>
          <w:szCs w:val="26"/>
          <w:lang w:val="pt-BR"/>
        </w:rPr>
      </w:pPr>
      <w:r w:rsidRPr="00851C76">
        <w:rPr>
          <w:rFonts w:ascii="Times New Roman" w:eastAsia="Times New Roman" w:hAnsi="Times New Roman" w:cs="Times New Roman"/>
          <w:sz w:val="26"/>
          <w:szCs w:val="26"/>
          <w:lang w:val="pt-BR"/>
        </w:rPr>
        <w:t xml:space="preserve">Là ngành được phê duyệt đào tạo là ngành trọng điểm cấp độ quốc tế, đồng thời được Ủy ban nhân dân Thành phố Hồ Chí Minh phê duyệt là ngành mũi nhọn của Thành phố, Nhà trường đã xây dựng đề án đầu tư thiết bị cho những năm tới theo hướng hiện đại, đồng bộ, thiết bị đề xuất trang bị theo lộ trình, xây dựng trang bị theo định mức, Dự thảo tiêu chuẩn định mức kỹ thuật của Sở Lao động – Thương binh và Xã hội, hiện nay dự án đã được Thành phố ghi vốn  </w:t>
      </w:r>
      <w:r w:rsidRPr="00851C76">
        <w:rPr>
          <w:rFonts w:ascii="Times New Roman" w:eastAsia="Times New Roman" w:hAnsi="Times New Roman" w:cs="Times New Roman"/>
          <w:i/>
          <w:sz w:val="26"/>
          <w:szCs w:val="26"/>
          <w:lang w:val="pt-BR"/>
        </w:rPr>
        <w:t>(5.2.05</w:t>
      </w:r>
      <w:r w:rsidR="00094D19" w:rsidRPr="00851C76">
        <w:rPr>
          <w:rFonts w:ascii="Times New Roman" w:eastAsia="Times New Roman" w:hAnsi="Times New Roman" w:cs="Times New Roman"/>
          <w:i/>
          <w:sz w:val="26"/>
          <w:szCs w:val="26"/>
          <w:lang w:val="pt-BR"/>
        </w:rPr>
        <w:t xml:space="preserve"> </w:t>
      </w:r>
      <w:r w:rsidRPr="00851C76">
        <w:rPr>
          <w:rFonts w:ascii="Times New Roman" w:eastAsia="Times New Roman" w:hAnsi="Times New Roman" w:cs="Times New Roman"/>
          <w:i/>
          <w:sz w:val="26"/>
          <w:szCs w:val="26"/>
          <w:lang w:val="pt-BR"/>
        </w:rPr>
        <w:t>-</w:t>
      </w:r>
      <w:r w:rsidR="00094D19" w:rsidRPr="00851C76">
        <w:rPr>
          <w:rFonts w:ascii="Times New Roman" w:eastAsia="Times New Roman" w:hAnsi="Times New Roman" w:cs="Times New Roman"/>
          <w:i/>
          <w:sz w:val="26"/>
          <w:szCs w:val="26"/>
          <w:lang w:val="pt-BR"/>
        </w:rPr>
        <w:t xml:space="preserve"> </w:t>
      </w:r>
      <w:r w:rsidRPr="00851C76">
        <w:rPr>
          <w:rFonts w:ascii="Times New Roman" w:eastAsia="Times New Roman" w:hAnsi="Times New Roman" w:cs="Times New Roman"/>
          <w:i/>
          <w:sz w:val="26"/>
          <w:szCs w:val="26"/>
          <w:lang w:val="pt-BR"/>
        </w:rPr>
        <w:t>Danh mục đầu tư Dự án đầu tư ngành Cơ khí trở thành ngành mũi nhọn của Thành phố).</w:t>
      </w:r>
      <w:r w:rsidRPr="00851C76">
        <w:rPr>
          <w:rFonts w:ascii="Times New Roman" w:eastAsia="Times New Roman" w:hAnsi="Times New Roman" w:cs="Times New Roman"/>
          <w:sz w:val="26"/>
          <w:szCs w:val="26"/>
          <w:lang w:val="pt-BR"/>
        </w:rPr>
        <w:t xml:space="preserve"> </w:t>
      </w:r>
    </w:p>
    <w:p w:rsidR="007B21A7" w:rsidRPr="00851C76" w:rsidRDefault="007B21A7" w:rsidP="001E3D85">
      <w:pPr>
        <w:spacing w:before="80" w:after="80" w:line="264" w:lineRule="auto"/>
        <w:jc w:val="both"/>
        <w:rPr>
          <w:rFonts w:ascii="Times New Roman" w:eastAsia="Times New Roman" w:hAnsi="Times New Roman" w:cs="Times New Roman"/>
          <w:b/>
          <w:sz w:val="26"/>
          <w:szCs w:val="26"/>
        </w:rPr>
      </w:pPr>
      <w:r w:rsidRPr="00851C76">
        <w:rPr>
          <w:rFonts w:ascii="Times New Roman" w:eastAsia="Times New Roman" w:hAnsi="Times New Roman" w:cs="Times New Roman"/>
          <w:b/>
          <w:sz w:val="26"/>
          <w:szCs w:val="26"/>
        </w:rPr>
        <w:t>Điểm tự đánh giá tiêu chuẩn 2, tiêu chí 5: 2 điểm</w:t>
      </w:r>
    </w:p>
    <w:p w:rsidR="007B21A7" w:rsidRPr="00851C76" w:rsidRDefault="007B21A7" w:rsidP="001E3D85">
      <w:pPr>
        <w:spacing w:before="80" w:after="80" w:line="264" w:lineRule="auto"/>
        <w:jc w:val="both"/>
        <w:rPr>
          <w:rFonts w:ascii="Times New Roman" w:eastAsia="Times New Roman" w:hAnsi="Times New Roman" w:cs="Times New Roman"/>
          <w:b/>
          <w:sz w:val="26"/>
          <w:szCs w:val="26"/>
        </w:rPr>
      </w:pPr>
    </w:p>
    <w:p w:rsidR="007B21A7" w:rsidRPr="00851C76" w:rsidRDefault="007B21A7" w:rsidP="001E3D85">
      <w:pPr>
        <w:pBdr>
          <w:top w:val="single" w:sz="4" w:space="5" w:color="auto"/>
          <w:left w:val="single" w:sz="4" w:space="4" w:color="auto"/>
          <w:bottom w:val="single" w:sz="4" w:space="5" w:color="auto"/>
          <w:right w:val="single" w:sz="4" w:space="4" w:color="auto"/>
        </w:pBdr>
        <w:spacing w:before="80" w:after="80" w:line="264" w:lineRule="auto"/>
        <w:jc w:val="both"/>
        <w:rPr>
          <w:rFonts w:ascii="Times New Roman" w:eastAsia="Times New Roman" w:hAnsi="Times New Roman" w:cs="Times New Roman"/>
          <w:b/>
          <w:sz w:val="26"/>
          <w:szCs w:val="26"/>
          <w:u w:val="single"/>
        </w:rPr>
      </w:pPr>
      <w:r w:rsidRPr="00851C76">
        <w:rPr>
          <w:rFonts w:ascii="Times New Roman" w:eastAsia="Times New Roman" w:hAnsi="Times New Roman" w:cs="Times New Roman"/>
          <w:b/>
          <w:i/>
          <w:sz w:val="26"/>
          <w:szCs w:val="26"/>
        </w:rPr>
        <w:t>Tiêu chuẩn 5.3:</w:t>
      </w:r>
      <w:r w:rsidRPr="00851C76">
        <w:rPr>
          <w:rFonts w:ascii="Times New Roman" w:eastAsia="Times New Roman" w:hAnsi="Times New Roman" w:cs="Times New Roman"/>
          <w:sz w:val="26"/>
          <w:szCs w:val="26"/>
        </w:rPr>
        <w:t xml:space="preserve"> </w:t>
      </w:r>
      <w:r w:rsidRPr="00851C76">
        <w:rPr>
          <w:rFonts w:ascii="Times New Roman" w:eastAsia="Times New Roman" w:hAnsi="Times New Roman" w:cs="Times New Roman"/>
          <w:sz w:val="26"/>
          <w:szCs w:val="26"/>
          <w:lang w:val="pt-BR"/>
        </w:rPr>
        <w:t>Đảm bảo đủ số lượng thiết bị đào tạo đáp ứng quy mô, yêu cầu đào tạo.</w:t>
      </w:r>
    </w:p>
    <w:p w:rsidR="007B21A7" w:rsidRPr="00851C76" w:rsidRDefault="007B21A7" w:rsidP="001E3D85">
      <w:pPr>
        <w:spacing w:before="80" w:after="80" w:line="264" w:lineRule="auto"/>
        <w:jc w:val="both"/>
        <w:rPr>
          <w:rFonts w:ascii="Times New Roman" w:eastAsia="Times New Roman" w:hAnsi="Times New Roman" w:cs="Times New Roman"/>
          <w:b/>
          <w:sz w:val="26"/>
          <w:szCs w:val="26"/>
        </w:rPr>
      </w:pPr>
      <w:r w:rsidRPr="00851C76">
        <w:rPr>
          <w:rFonts w:ascii="Times New Roman" w:eastAsia="Times New Roman" w:hAnsi="Times New Roman" w:cs="Times New Roman"/>
          <w:b/>
          <w:sz w:val="26"/>
          <w:szCs w:val="26"/>
        </w:rPr>
        <w:t>Mô tả, phân tích, nhận định</w:t>
      </w:r>
    </w:p>
    <w:p w:rsidR="0061018B" w:rsidRPr="00851C76" w:rsidRDefault="0061018B" w:rsidP="001E3D85">
      <w:pPr>
        <w:tabs>
          <w:tab w:val="left" w:pos="960"/>
        </w:tabs>
        <w:spacing w:before="80" w:after="80" w:line="264" w:lineRule="auto"/>
        <w:ind w:firstLine="567"/>
        <w:jc w:val="both"/>
        <w:rPr>
          <w:rFonts w:ascii="Times New Roman" w:hAnsi="Times New Roman" w:cs="Times New Roman"/>
          <w:i/>
          <w:sz w:val="26"/>
          <w:szCs w:val="26"/>
        </w:rPr>
      </w:pPr>
      <w:r w:rsidRPr="00851C76">
        <w:rPr>
          <w:rFonts w:ascii="Times New Roman" w:hAnsi="Times New Roman" w:cs="Times New Roman"/>
          <w:sz w:val="26"/>
          <w:szCs w:val="26"/>
          <w:lang w:val="pt-BR"/>
        </w:rPr>
        <w:t xml:space="preserve">Căn </w:t>
      </w:r>
      <w:r w:rsidRPr="00851C76">
        <w:rPr>
          <w:rFonts w:ascii="Times New Roman" w:eastAsia="Times New Roman" w:hAnsi="Times New Roman" w:cs="Times New Roman"/>
          <w:sz w:val="26"/>
          <w:szCs w:val="26"/>
        </w:rPr>
        <w:t>cứ</w:t>
      </w:r>
      <w:r w:rsidRPr="00851C76">
        <w:rPr>
          <w:rFonts w:ascii="Times New Roman" w:hAnsi="Times New Roman" w:cs="Times New Roman"/>
          <w:sz w:val="26"/>
          <w:szCs w:val="26"/>
          <w:lang w:val="pt-BR"/>
        </w:rPr>
        <w:t xml:space="preserve"> vào chương trình đào tạo, Nhà trường thực hiện đầu tư</w:t>
      </w:r>
      <w:r w:rsidR="00E83B66" w:rsidRPr="00851C76">
        <w:rPr>
          <w:rFonts w:ascii="Times New Roman" w:hAnsi="Times New Roman" w:cs="Times New Roman"/>
          <w:sz w:val="26"/>
          <w:szCs w:val="26"/>
          <w:lang w:val="pt-BR"/>
        </w:rPr>
        <w:t>,</w:t>
      </w:r>
      <w:r w:rsidRPr="00851C76">
        <w:rPr>
          <w:rFonts w:ascii="Times New Roman" w:hAnsi="Times New Roman" w:cs="Times New Roman"/>
          <w:sz w:val="26"/>
          <w:szCs w:val="26"/>
          <w:lang w:val="pt-BR"/>
        </w:rPr>
        <w:t xml:space="preserve"> trang bị thiết bị đào tạo</w:t>
      </w:r>
      <w:r w:rsidR="002E18DA" w:rsidRPr="00851C76">
        <w:rPr>
          <w:rFonts w:ascii="Times New Roman" w:hAnsi="Times New Roman" w:cs="Times New Roman"/>
          <w:sz w:val="26"/>
          <w:szCs w:val="26"/>
          <w:lang w:val="pt-BR"/>
        </w:rPr>
        <w:t xml:space="preserve"> </w:t>
      </w:r>
      <w:r w:rsidRPr="00851C76">
        <w:rPr>
          <w:rFonts w:ascii="Times New Roman" w:hAnsi="Times New Roman" w:cs="Times New Roman"/>
          <w:sz w:val="26"/>
          <w:szCs w:val="26"/>
          <w:lang w:val="pt-BR"/>
        </w:rPr>
        <w:t>đảm bảo đủ về chủng loại thiết bị, đáp ứng về số lượng cho sinh viên thực hành (</w:t>
      </w:r>
      <w:r w:rsidRPr="00851C76">
        <w:rPr>
          <w:rFonts w:ascii="Times New Roman" w:hAnsi="Times New Roman" w:cs="Times New Roman"/>
          <w:i/>
          <w:sz w:val="26"/>
          <w:szCs w:val="26"/>
        </w:rPr>
        <w:t>5.2.02-Danh mục thiết bị đào tạo hiện có của ngành Công nghệ Chế tạo máy).</w:t>
      </w:r>
    </w:p>
    <w:p w:rsidR="0061018B" w:rsidRPr="00851C76" w:rsidRDefault="0061018B" w:rsidP="001E3D85">
      <w:pPr>
        <w:tabs>
          <w:tab w:val="left" w:pos="960"/>
        </w:tabs>
        <w:spacing w:before="80" w:after="80" w:line="264" w:lineRule="auto"/>
        <w:ind w:firstLine="567"/>
        <w:jc w:val="both"/>
        <w:rPr>
          <w:rFonts w:ascii="Times New Roman" w:eastAsia="Times New Roman" w:hAnsi="Times New Roman" w:cs="Times New Roman"/>
          <w:i/>
          <w:sz w:val="26"/>
          <w:szCs w:val="26"/>
        </w:rPr>
      </w:pPr>
      <w:r w:rsidRPr="00851C76">
        <w:rPr>
          <w:rFonts w:ascii="Times New Roman" w:eastAsia="Times New Roman" w:hAnsi="Times New Roman" w:cs="Times New Roman"/>
          <w:sz w:val="26"/>
          <w:szCs w:val="26"/>
        </w:rPr>
        <w:lastRenderedPageBreak/>
        <w:t xml:space="preserve">Vào đầu năm học, </w:t>
      </w:r>
      <w:r w:rsidR="00E83B66" w:rsidRPr="00851C76">
        <w:rPr>
          <w:rFonts w:ascii="Times New Roman" w:eastAsia="Times New Roman" w:hAnsi="Times New Roman" w:cs="Times New Roman"/>
          <w:sz w:val="26"/>
          <w:szCs w:val="26"/>
        </w:rPr>
        <w:t xml:space="preserve">căn cứ vào chương trình đào tạo, </w:t>
      </w:r>
      <w:r w:rsidRPr="00851C76">
        <w:rPr>
          <w:rFonts w:ascii="Times New Roman" w:eastAsia="Times New Roman" w:hAnsi="Times New Roman" w:cs="Times New Roman"/>
          <w:sz w:val="26"/>
          <w:szCs w:val="26"/>
        </w:rPr>
        <w:t>khoa Cơ khí xây dựng Kế hoạch</w:t>
      </w:r>
      <w:r w:rsidR="00E83B66" w:rsidRPr="00851C76">
        <w:rPr>
          <w:rFonts w:ascii="Times New Roman" w:eastAsia="Times New Roman" w:hAnsi="Times New Roman" w:cs="Times New Roman"/>
          <w:sz w:val="26"/>
          <w:szCs w:val="26"/>
        </w:rPr>
        <w:t xml:space="preserve"> phân công khối lượng</w:t>
      </w:r>
      <w:r w:rsidRPr="00851C76">
        <w:rPr>
          <w:rFonts w:ascii="Times New Roman" w:eastAsia="Times New Roman" w:hAnsi="Times New Roman" w:cs="Times New Roman"/>
          <w:sz w:val="26"/>
          <w:szCs w:val="26"/>
        </w:rPr>
        <w:t xml:space="preserve"> giảng dạy, thời khóa biểu phù hợp giữa các lớp, các khoa để đảm bảo rằng thiết bị </w:t>
      </w:r>
      <w:r w:rsidR="002E18DA" w:rsidRPr="00851C76">
        <w:rPr>
          <w:rFonts w:ascii="Times New Roman" w:eastAsia="Times New Roman" w:hAnsi="Times New Roman" w:cs="Times New Roman"/>
          <w:sz w:val="26"/>
          <w:szCs w:val="26"/>
        </w:rPr>
        <w:t xml:space="preserve">thực hành, </w:t>
      </w:r>
      <w:r w:rsidRPr="00851C76">
        <w:rPr>
          <w:rFonts w:ascii="Times New Roman" w:eastAsia="Times New Roman" w:hAnsi="Times New Roman" w:cs="Times New Roman"/>
          <w:sz w:val="26"/>
          <w:szCs w:val="26"/>
        </w:rPr>
        <w:t>thực tập luôn được phát huy hết công suất</w:t>
      </w:r>
      <w:r w:rsidR="00E83B66" w:rsidRPr="00851C76">
        <w:rPr>
          <w:rFonts w:ascii="Times New Roman" w:eastAsia="Times New Roman" w:hAnsi="Times New Roman" w:cs="Times New Roman"/>
          <w:sz w:val="26"/>
          <w:szCs w:val="26"/>
        </w:rPr>
        <w:t>,</w:t>
      </w:r>
      <w:r w:rsidRPr="00851C76">
        <w:rPr>
          <w:rFonts w:ascii="Times New Roman" w:eastAsia="Times New Roman" w:hAnsi="Times New Roman" w:cs="Times New Roman"/>
          <w:sz w:val="26"/>
          <w:szCs w:val="26"/>
        </w:rPr>
        <w:t xml:space="preserve"> đồng thời đảm bảo tiến độ theo kế hoạch đào tạo chung của Nhà trường </w:t>
      </w:r>
      <w:r w:rsidRPr="00851C76">
        <w:rPr>
          <w:rFonts w:ascii="Times New Roman" w:eastAsia="Times New Roman" w:hAnsi="Times New Roman" w:cs="Times New Roman"/>
          <w:i/>
          <w:sz w:val="26"/>
          <w:szCs w:val="26"/>
          <w:lang w:val="pt-BR"/>
        </w:rPr>
        <w:t>(</w:t>
      </w:r>
      <w:r w:rsidRPr="00851C76">
        <w:rPr>
          <w:rFonts w:ascii="Times New Roman" w:eastAsia="Times New Roman" w:hAnsi="Times New Roman" w:cs="Times New Roman"/>
          <w:i/>
          <w:sz w:val="26"/>
          <w:szCs w:val="26"/>
        </w:rPr>
        <w:t>5.3.01</w:t>
      </w:r>
      <w:r w:rsidR="00CD31C0" w:rsidRPr="00851C76">
        <w:rPr>
          <w:rFonts w:ascii="Times New Roman" w:eastAsia="Times New Roman" w:hAnsi="Times New Roman" w:cs="Times New Roman"/>
          <w:i/>
          <w:sz w:val="26"/>
          <w:szCs w:val="26"/>
        </w:rPr>
        <w:t>-</w:t>
      </w:r>
      <w:r w:rsidRPr="00851C76">
        <w:rPr>
          <w:rFonts w:ascii="Times New Roman" w:eastAsia="Times New Roman" w:hAnsi="Times New Roman" w:cs="Times New Roman"/>
          <w:i/>
          <w:sz w:val="26"/>
          <w:szCs w:val="26"/>
        </w:rPr>
        <w:t>Thời khóa biểu từng học kỳ, năm học ngành Công nghệ Chế tạo máy).</w:t>
      </w:r>
    </w:p>
    <w:p w:rsidR="0061018B" w:rsidRPr="00851C76" w:rsidRDefault="0061018B" w:rsidP="001E3D85">
      <w:pPr>
        <w:spacing w:before="80" w:after="80" w:line="264" w:lineRule="auto"/>
        <w:ind w:firstLine="567"/>
        <w:jc w:val="both"/>
        <w:rPr>
          <w:rFonts w:ascii="Times New Roman" w:eastAsia="Times New Roman" w:hAnsi="Times New Roman" w:cs="Times New Roman"/>
          <w:i/>
          <w:sz w:val="26"/>
          <w:szCs w:val="26"/>
        </w:rPr>
      </w:pPr>
      <w:r w:rsidRPr="00851C76">
        <w:rPr>
          <w:rFonts w:ascii="Times New Roman" w:eastAsia="Times New Roman" w:hAnsi="Times New Roman" w:cs="Times New Roman"/>
          <w:i/>
          <w:sz w:val="26"/>
          <w:szCs w:val="26"/>
        </w:rPr>
        <w:tab/>
      </w:r>
      <w:r w:rsidRPr="00851C76">
        <w:rPr>
          <w:rFonts w:ascii="Times New Roman" w:eastAsia="Times New Roman" w:hAnsi="Times New Roman" w:cs="Times New Roman"/>
          <w:sz w:val="26"/>
          <w:szCs w:val="26"/>
        </w:rPr>
        <w:t>Sinh viên học thực hành tạ</w:t>
      </w:r>
      <w:r w:rsidR="00E83B66" w:rsidRPr="00851C76">
        <w:rPr>
          <w:rFonts w:ascii="Times New Roman" w:eastAsia="Times New Roman" w:hAnsi="Times New Roman" w:cs="Times New Roman"/>
          <w:sz w:val="26"/>
          <w:szCs w:val="26"/>
        </w:rPr>
        <w:t xml:space="preserve">i xưởng theo nhóm, tối đa là 25 sinh viên </w:t>
      </w:r>
      <w:r w:rsidRPr="00851C76">
        <w:rPr>
          <w:rFonts w:ascii="Times New Roman" w:eastAsia="Times New Roman" w:hAnsi="Times New Roman" w:cs="Times New Roman"/>
          <w:sz w:val="26"/>
          <w:szCs w:val="26"/>
        </w:rPr>
        <w:t xml:space="preserve">/nhóm thực </w:t>
      </w:r>
      <w:r w:rsidR="009037FA" w:rsidRPr="00851C76">
        <w:rPr>
          <w:rFonts w:ascii="Times New Roman" w:eastAsia="Times New Roman" w:hAnsi="Times New Roman" w:cs="Times New Roman"/>
          <w:sz w:val="26"/>
          <w:szCs w:val="26"/>
        </w:rPr>
        <w:t>hành</w:t>
      </w:r>
      <w:r w:rsidRPr="00851C76">
        <w:rPr>
          <w:rFonts w:ascii="Times New Roman" w:eastAsia="Times New Roman" w:hAnsi="Times New Roman" w:cs="Times New Roman"/>
          <w:sz w:val="26"/>
          <w:szCs w:val="26"/>
        </w:rPr>
        <w:t xml:space="preserve">. </w:t>
      </w:r>
      <w:r w:rsidRPr="00851C76">
        <w:rPr>
          <w:rFonts w:ascii="Times New Roman" w:eastAsia="Times New Roman" w:hAnsi="Times New Roman" w:cs="Times New Roman"/>
          <w:sz w:val="26"/>
          <w:szCs w:val="26"/>
          <w:lang w:val="pt-BR"/>
        </w:rPr>
        <w:t xml:space="preserve">Trong giờ thực hành, các xưởng, phòng học đều chia nhóm thực </w:t>
      </w:r>
      <w:r w:rsidR="009037FA" w:rsidRPr="00851C76">
        <w:rPr>
          <w:rFonts w:ascii="Times New Roman" w:eastAsia="Times New Roman" w:hAnsi="Times New Roman" w:cs="Times New Roman"/>
          <w:sz w:val="26"/>
          <w:szCs w:val="26"/>
          <w:lang w:val="pt-BR"/>
        </w:rPr>
        <w:t>hành</w:t>
      </w:r>
      <w:r w:rsidRPr="00851C76">
        <w:rPr>
          <w:rFonts w:ascii="Times New Roman" w:eastAsia="Times New Roman" w:hAnsi="Times New Roman" w:cs="Times New Roman"/>
          <w:sz w:val="26"/>
          <w:szCs w:val="26"/>
          <w:lang w:val="pt-BR"/>
        </w:rPr>
        <w:t xml:space="preserve"> đảm bảo số lượng theo quy định</w:t>
      </w:r>
      <w:r w:rsidR="009037FA" w:rsidRPr="00851C76">
        <w:rPr>
          <w:rFonts w:ascii="Times New Roman" w:eastAsia="Times New Roman" w:hAnsi="Times New Roman" w:cs="Times New Roman"/>
          <w:sz w:val="26"/>
          <w:szCs w:val="26"/>
          <w:lang w:val="pt-BR"/>
        </w:rPr>
        <w:t xml:space="preserve">, </w:t>
      </w:r>
      <w:r w:rsidRPr="00851C76">
        <w:rPr>
          <w:rFonts w:ascii="Times New Roman" w:eastAsia="Times New Roman" w:hAnsi="Times New Roman" w:cs="Times New Roman"/>
          <w:sz w:val="26"/>
          <w:szCs w:val="26"/>
          <w:lang w:val="pt-BR"/>
        </w:rPr>
        <w:t>khoa Cơ khí phối hợp với các phòng chức năng thông qua phần mềm quản lý đào tạo nắm rõ số sinh viên học thực hành vì thế các xưởng thực hành luôn đáp ứng đủ thiết bị, dụng cụ đảm bảo trong giờ học thực hành, tùy theo tính chất môn học hoặc bài tập thực hành mà sinh viên có thể thực hành theo nhóm hoặc cá nhân.</w:t>
      </w:r>
      <w:r w:rsidRPr="00851C76">
        <w:rPr>
          <w:rFonts w:ascii="Times New Roman" w:eastAsia="Times New Roman" w:hAnsi="Times New Roman" w:cs="Times New Roman"/>
          <w:i/>
          <w:sz w:val="26"/>
          <w:szCs w:val="26"/>
        </w:rPr>
        <w:t xml:space="preserve"> (5.3.02 - Thống kê số lượng sinh viên tại mỗi lớp Công nghệ Chế tạo máy).</w:t>
      </w:r>
    </w:p>
    <w:p w:rsidR="0061018B" w:rsidRPr="00851C76" w:rsidRDefault="0061018B" w:rsidP="001E3D85">
      <w:pPr>
        <w:spacing w:before="80" w:after="80" w:line="264" w:lineRule="auto"/>
        <w:ind w:firstLine="567"/>
        <w:jc w:val="both"/>
        <w:rPr>
          <w:rFonts w:ascii="Times New Roman" w:eastAsia="Times New Roman" w:hAnsi="Times New Roman" w:cs="Times New Roman"/>
          <w:sz w:val="26"/>
          <w:szCs w:val="26"/>
          <w:lang w:val="nl-NL"/>
        </w:rPr>
      </w:pPr>
      <w:r w:rsidRPr="00851C76">
        <w:rPr>
          <w:rFonts w:ascii="Times New Roman" w:eastAsia="Times New Roman" w:hAnsi="Times New Roman" w:cs="Times New Roman"/>
          <w:sz w:val="26"/>
          <w:szCs w:val="26"/>
        </w:rPr>
        <w:t xml:space="preserve">  </w:t>
      </w:r>
      <w:r w:rsidR="009037FA" w:rsidRPr="00851C76">
        <w:rPr>
          <w:rFonts w:ascii="Times New Roman" w:eastAsia="Times New Roman" w:hAnsi="Times New Roman" w:cs="Times New Roman"/>
          <w:sz w:val="26"/>
          <w:szCs w:val="26"/>
          <w:lang w:val="nl-NL"/>
        </w:rPr>
        <w:t>Trước mỗi</w:t>
      </w:r>
      <w:r w:rsidRPr="00851C76">
        <w:rPr>
          <w:rFonts w:ascii="Times New Roman" w:eastAsia="Times New Roman" w:hAnsi="Times New Roman" w:cs="Times New Roman"/>
          <w:sz w:val="26"/>
          <w:szCs w:val="26"/>
          <w:lang w:val="nl-NL"/>
        </w:rPr>
        <w:t xml:space="preserve"> năm học, khoa xây dựng kế hoạch bảo trì, bảo dưỡng thiết bị đào tạo để đảm bảo thiết bị hoạt động hiệu quả trong quá trình giảng dạy và học tập suốt năm học </w:t>
      </w:r>
      <w:r w:rsidRPr="00851C76">
        <w:rPr>
          <w:rFonts w:ascii="Times New Roman" w:eastAsia="Times New Roman" w:hAnsi="Times New Roman" w:cs="Times New Roman"/>
          <w:i/>
          <w:sz w:val="26"/>
          <w:szCs w:val="26"/>
          <w:lang w:val="nl-NL"/>
        </w:rPr>
        <w:t>(</w:t>
      </w:r>
      <w:r w:rsidRPr="00851C76">
        <w:rPr>
          <w:rFonts w:ascii="Times New Roman" w:eastAsia="Times New Roman" w:hAnsi="Times New Roman" w:cs="Times New Roman"/>
          <w:i/>
          <w:sz w:val="26"/>
          <w:szCs w:val="26"/>
        </w:rPr>
        <w:t>5.3.03-Kế hoạch bảo trì, bảo dưỡng thiết bị đào tạo tại khoa)</w:t>
      </w:r>
      <w:r w:rsidRPr="00851C76">
        <w:rPr>
          <w:rFonts w:ascii="Times New Roman" w:eastAsia="Times New Roman" w:hAnsi="Times New Roman" w:cs="Times New Roman"/>
          <w:i/>
          <w:sz w:val="26"/>
          <w:szCs w:val="26"/>
          <w:lang w:val="nl-NL"/>
        </w:rPr>
        <w:t xml:space="preserve">, </w:t>
      </w:r>
      <w:r w:rsidRPr="00851C76">
        <w:rPr>
          <w:rFonts w:ascii="Times New Roman" w:eastAsia="Times New Roman" w:hAnsi="Times New Roman" w:cs="Times New Roman"/>
          <w:sz w:val="26"/>
          <w:szCs w:val="26"/>
          <w:lang w:val="nl-NL"/>
        </w:rPr>
        <w:t>trong quá trình sử dụng nếu có hư hỏng đột xuất các khoa thực hiện hồ sơ, thủ tục theo hướng dẫn</w:t>
      </w:r>
      <w:r w:rsidRPr="00851C76">
        <w:rPr>
          <w:rFonts w:ascii="Times New Roman" w:eastAsia="Times New Roman" w:hAnsi="Times New Roman" w:cs="Times New Roman"/>
          <w:i/>
          <w:sz w:val="26"/>
          <w:szCs w:val="26"/>
          <w:lang w:val="nl-NL"/>
        </w:rPr>
        <w:t xml:space="preserve">. </w:t>
      </w:r>
      <w:r w:rsidRPr="00851C76">
        <w:rPr>
          <w:rFonts w:ascii="Times New Roman" w:eastAsia="Times New Roman" w:hAnsi="Times New Roman" w:cs="Times New Roman"/>
          <w:sz w:val="26"/>
          <w:szCs w:val="26"/>
          <w:lang w:val="nl-NL"/>
        </w:rPr>
        <w:t xml:space="preserve">Công tác bảo trì, bảo dưỡng được cập nhật vào </w:t>
      </w:r>
      <w:r w:rsidRPr="00851C76">
        <w:rPr>
          <w:rFonts w:ascii="Times New Roman" w:eastAsia="Times New Roman" w:hAnsi="Times New Roman" w:cs="Times New Roman"/>
          <w:sz w:val="26"/>
          <w:szCs w:val="26"/>
        </w:rPr>
        <w:t>Sổ theo dõi sử dụng thiết bị tại các phòng, xưởng thực tập</w:t>
      </w:r>
      <w:r w:rsidRPr="00851C76">
        <w:rPr>
          <w:rFonts w:ascii="Times New Roman" w:eastAsia="Times New Roman" w:hAnsi="Times New Roman" w:cs="Times New Roman"/>
          <w:sz w:val="26"/>
          <w:szCs w:val="26"/>
          <w:lang w:val="nl-NL"/>
        </w:rPr>
        <w:t xml:space="preserve"> (</w:t>
      </w:r>
      <w:r w:rsidRPr="00851C76">
        <w:rPr>
          <w:rFonts w:ascii="Times New Roman" w:eastAsia="Times New Roman" w:hAnsi="Times New Roman" w:cs="Times New Roman"/>
          <w:i/>
          <w:sz w:val="26"/>
          <w:szCs w:val="26"/>
        </w:rPr>
        <w:t xml:space="preserve">5.3.04-Sổ theo dõi sử dụng thiết bị tại các phòng, xưởng thực </w:t>
      </w:r>
      <w:r w:rsidR="009037FA" w:rsidRPr="00851C76">
        <w:rPr>
          <w:rFonts w:ascii="Times New Roman" w:eastAsia="Times New Roman" w:hAnsi="Times New Roman" w:cs="Times New Roman"/>
          <w:i/>
          <w:sz w:val="26"/>
          <w:szCs w:val="26"/>
        </w:rPr>
        <w:t>hành</w:t>
      </w:r>
      <w:r w:rsidRPr="00851C76">
        <w:rPr>
          <w:rFonts w:ascii="Times New Roman" w:eastAsia="Times New Roman" w:hAnsi="Times New Roman" w:cs="Times New Roman"/>
          <w:i/>
          <w:sz w:val="26"/>
          <w:szCs w:val="26"/>
        </w:rPr>
        <w:t>).</w:t>
      </w:r>
      <w:r w:rsidRPr="00851C76">
        <w:rPr>
          <w:rFonts w:ascii="Times New Roman" w:eastAsia="Times New Roman" w:hAnsi="Times New Roman" w:cs="Times New Roman"/>
          <w:sz w:val="26"/>
          <w:szCs w:val="26"/>
          <w:lang w:val="nl-NL"/>
        </w:rPr>
        <w:t xml:space="preserve"> </w:t>
      </w:r>
    </w:p>
    <w:p w:rsidR="0061018B" w:rsidRPr="00851C76" w:rsidRDefault="0061018B" w:rsidP="001E3D85">
      <w:pPr>
        <w:tabs>
          <w:tab w:val="left" w:pos="709"/>
        </w:tabs>
        <w:spacing w:before="80" w:after="80" w:line="264" w:lineRule="auto"/>
        <w:ind w:firstLine="567"/>
        <w:jc w:val="both"/>
        <w:rPr>
          <w:rFonts w:ascii="Times New Roman" w:eastAsia="Times New Roman" w:hAnsi="Times New Roman" w:cs="Times New Roman"/>
          <w:sz w:val="26"/>
          <w:szCs w:val="26"/>
          <w:lang w:val="pt-BR"/>
        </w:rPr>
      </w:pPr>
      <w:r w:rsidRPr="00851C76">
        <w:rPr>
          <w:rFonts w:ascii="Times New Roman" w:eastAsia="Times New Roman" w:hAnsi="Times New Roman" w:cs="Times New Roman"/>
          <w:sz w:val="26"/>
          <w:szCs w:val="26"/>
          <w:lang w:val="pt-BR"/>
        </w:rPr>
        <w:tab/>
        <w:t>Nhà trường luôn quan tâm đổi mới và đầu tư các trang thiết bị có chất lượng đảm bảo phục vụ công tác đào tạo. Các trang thiết bị đầu tư từ nhiều nguồn</w:t>
      </w:r>
      <w:r w:rsidR="00CD31C0" w:rsidRPr="00851C76">
        <w:rPr>
          <w:rFonts w:ascii="Times New Roman" w:eastAsia="Times New Roman" w:hAnsi="Times New Roman" w:cs="Times New Roman"/>
          <w:sz w:val="26"/>
          <w:szCs w:val="26"/>
          <w:lang w:val="pt-BR"/>
        </w:rPr>
        <w:t xml:space="preserve"> như k</w:t>
      </w:r>
      <w:r w:rsidRPr="00851C76">
        <w:rPr>
          <w:rFonts w:ascii="Times New Roman" w:eastAsia="Times New Roman" w:hAnsi="Times New Roman" w:cs="Times New Roman"/>
          <w:sz w:val="26"/>
          <w:szCs w:val="26"/>
          <w:lang w:val="pt-BR"/>
        </w:rPr>
        <w:t>inh phí thường xuyên, dự án của Thành phố, d</w:t>
      </w:r>
      <w:r w:rsidR="009037FA" w:rsidRPr="00851C76">
        <w:rPr>
          <w:rFonts w:ascii="Times New Roman" w:eastAsia="Times New Roman" w:hAnsi="Times New Roman" w:cs="Times New Roman"/>
          <w:sz w:val="26"/>
          <w:szCs w:val="26"/>
          <w:lang w:val="pt-BR"/>
        </w:rPr>
        <w:t xml:space="preserve">ự án chương trình mục tiêu của </w:t>
      </w:r>
      <w:r w:rsidRPr="00851C76">
        <w:rPr>
          <w:rFonts w:ascii="Times New Roman" w:eastAsia="Times New Roman" w:hAnsi="Times New Roman" w:cs="Times New Roman"/>
          <w:sz w:val="26"/>
          <w:szCs w:val="26"/>
          <w:lang w:val="nl-NL"/>
        </w:rPr>
        <w:t xml:space="preserve">quốc gia, </w:t>
      </w:r>
      <w:r w:rsidRPr="00851C76">
        <w:rPr>
          <w:rFonts w:ascii="Times New Roman" w:eastAsia="Times New Roman" w:hAnsi="Times New Roman" w:cs="Times New Roman"/>
          <w:sz w:val="26"/>
          <w:szCs w:val="26"/>
          <w:lang w:val="pt-BR"/>
        </w:rPr>
        <w:t xml:space="preserve">thiết bị được bổ sung đúng chủng loại, đủ về số lượng và đảm bảo chất lượng đào tạo </w:t>
      </w:r>
      <w:r w:rsidRPr="00851C76">
        <w:rPr>
          <w:rFonts w:ascii="Times New Roman" w:eastAsia="Times New Roman" w:hAnsi="Times New Roman" w:cs="Times New Roman"/>
          <w:i/>
          <w:sz w:val="26"/>
          <w:szCs w:val="26"/>
          <w:lang w:val="pt-BR"/>
        </w:rPr>
        <w:t>(5.2.05 -Danh mục đầu tư Dự án đầu tư ngành Cơ khí trở thành ngành mũi nhọn của Thành phố).</w:t>
      </w:r>
    </w:p>
    <w:p w:rsidR="0061018B" w:rsidRPr="00851C76" w:rsidRDefault="0061018B" w:rsidP="001E3D85">
      <w:pPr>
        <w:spacing w:before="80" w:after="80" w:line="264" w:lineRule="auto"/>
        <w:ind w:firstLine="567"/>
        <w:jc w:val="both"/>
        <w:rPr>
          <w:rFonts w:ascii="Times New Roman" w:eastAsia="Times New Roman" w:hAnsi="Times New Roman" w:cs="Times New Roman"/>
          <w:sz w:val="26"/>
          <w:szCs w:val="26"/>
          <w:lang w:val="pt-BR"/>
        </w:rPr>
      </w:pPr>
      <w:r w:rsidRPr="00851C76">
        <w:rPr>
          <w:rFonts w:ascii="Times New Roman" w:eastAsia="Times New Roman" w:hAnsi="Times New Roman" w:cs="Times New Roman"/>
          <w:sz w:val="26"/>
          <w:szCs w:val="26"/>
          <w:lang w:val="pt-BR"/>
        </w:rPr>
        <w:t>Các thiết bị phục vụ đào tạo ngành Công nghệ Chế tạo máy có hồ sơ cập nhật rõ ràng, đầy đủ thông tin</w:t>
      </w:r>
      <w:r w:rsidR="00CD31C0" w:rsidRPr="00851C76">
        <w:rPr>
          <w:rFonts w:ascii="Times New Roman" w:eastAsia="Times New Roman" w:hAnsi="Times New Roman" w:cs="Times New Roman"/>
          <w:sz w:val="26"/>
          <w:szCs w:val="26"/>
          <w:lang w:val="pt-BR"/>
        </w:rPr>
        <w:t xml:space="preserve"> về </w:t>
      </w:r>
      <w:r w:rsidRPr="00851C76">
        <w:rPr>
          <w:rFonts w:ascii="Times New Roman" w:eastAsia="Times New Roman" w:hAnsi="Times New Roman" w:cs="Times New Roman"/>
          <w:sz w:val="26"/>
          <w:szCs w:val="26"/>
          <w:lang w:val="pt-BR"/>
        </w:rPr>
        <w:t>Xuất xứ, nước sản xuất, năm đưa vào sử d</w:t>
      </w:r>
      <w:r w:rsidR="00CD31C0" w:rsidRPr="00851C76">
        <w:rPr>
          <w:rFonts w:ascii="Times New Roman" w:eastAsia="Times New Roman" w:hAnsi="Times New Roman" w:cs="Times New Roman"/>
          <w:sz w:val="26"/>
          <w:szCs w:val="26"/>
          <w:lang w:val="pt-BR"/>
        </w:rPr>
        <w:t>ụ</w:t>
      </w:r>
      <w:r w:rsidRPr="00851C76">
        <w:rPr>
          <w:rFonts w:ascii="Times New Roman" w:eastAsia="Times New Roman" w:hAnsi="Times New Roman" w:cs="Times New Roman"/>
          <w:sz w:val="26"/>
          <w:szCs w:val="26"/>
          <w:lang w:val="pt-BR"/>
        </w:rPr>
        <w:t>ng, đưa vào quản lý, sử dụng theo đúng quy định, thực hiện chế độ bảo trì, bảo dưỡng thường xuyên, định kỳ, dán tem thông tin trên tài sản</w:t>
      </w:r>
      <w:r w:rsidRPr="00851C76">
        <w:rPr>
          <w:rFonts w:ascii="Times New Roman" w:eastAsia="Times New Roman" w:hAnsi="Times New Roman" w:cs="Times New Roman"/>
          <w:i/>
          <w:sz w:val="26"/>
          <w:szCs w:val="26"/>
          <w:lang w:val="pt-BR"/>
        </w:rPr>
        <w:t xml:space="preserve">. </w:t>
      </w:r>
      <w:r w:rsidRPr="00851C76">
        <w:rPr>
          <w:rFonts w:ascii="Times New Roman" w:eastAsia="Times New Roman" w:hAnsi="Times New Roman" w:cs="Times New Roman"/>
          <w:sz w:val="26"/>
          <w:szCs w:val="26"/>
          <w:lang w:val="pt-BR"/>
        </w:rPr>
        <w:t xml:space="preserve">Hàng năm, </w:t>
      </w:r>
      <w:r w:rsidR="00CD31C0" w:rsidRPr="00851C76">
        <w:rPr>
          <w:rFonts w:ascii="Times New Roman" w:eastAsia="Times New Roman" w:hAnsi="Times New Roman" w:cs="Times New Roman"/>
          <w:sz w:val="26"/>
          <w:szCs w:val="26"/>
          <w:lang w:val="pt-BR"/>
        </w:rPr>
        <w:t>k</w:t>
      </w:r>
      <w:r w:rsidRPr="00851C76">
        <w:rPr>
          <w:rFonts w:ascii="Times New Roman" w:eastAsia="Times New Roman" w:hAnsi="Times New Roman" w:cs="Times New Roman"/>
          <w:sz w:val="26"/>
          <w:szCs w:val="26"/>
          <w:lang w:val="pt-BR"/>
        </w:rPr>
        <w:t xml:space="preserve">hoa </w:t>
      </w:r>
      <w:r w:rsidR="00CD31C0" w:rsidRPr="00851C76">
        <w:rPr>
          <w:rFonts w:ascii="Times New Roman" w:eastAsia="Times New Roman" w:hAnsi="Times New Roman" w:cs="Times New Roman"/>
          <w:sz w:val="26"/>
          <w:szCs w:val="26"/>
          <w:lang w:val="pt-BR"/>
        </w:rPr>
        <w:t xml:space="preserve">Cơ khí </w:t>
      </w:r>
      <w:r w:rsidRPr="00851C76">
        <w:rPr>
          <w:rFonts w:ascii="Times New Roman" w:eastAsia="Times New Roman" w:hAnsi="Times New Roman" w:cs="Times New Roman"/>
          <w:sz w:val="26"/>
          <w:szCs w:val="26"/>
          <w:lang w:val="pt-BR"/>
        </w:rPr>
        <w:t>phối hợp với nhà trường tiến hành kiểm kê, đánh giá xác định chất lượng còn lại của tài sản</w:t>
      </w:r>
      <w:r w:rsidRPr="00851C76">
        <w:rPr>
          <w:rFonts w:ascii="Times New Roman" w:eastAsia="Times New Roman" w:hAnsi="Times New Roman" w:cs="Times New Roman"/>
          <w:i/>
          <w:spacing w:val="-4"/>
          <w:sz w:val="26"/>
          <w:szCs w:val="26"/>
          <w:lang w:val="pt-BR"/>
        </w:rPr>
        <w:t>.</w:t>
      </w:r>
      <w:r w:rsidRPr="00851C76">
        <w:rPr>
          <w:rFonts w:ascii="Times New Roman" w:eastAsia="Times New Roman" w:hAnsi="Times New Roman" w:cs="Times New Roman"/>
          <w:sz w:val="26"/>
          <w:szCs w:val="26"/>
          <w:lang w:val="pt-BR"/>
        </w:rPr>
        <w:t xml:space="preserve"> </w:t>
      </w:r>
      <w:r w:rsidRPr="00851C76">
        <w:rPr>
          <w:rFonts w:ascii="Times New Roman" w:eastAsia="Times New Roman" w:hAnsi="Times New Roman" w:cs="Times New Roman"/>
          <w:i/>
          <w:sz w:val="26"/>
          <w:szCs w:val="26"/>
          <w:lang w:val="pt-BR"/>
        </w:rPr>
        <w:t>(5.2.0</w:t>
      </w:r>
      <w:r w:rsidR="009037FA" w:rsidRPr="00851C76">
        <w:rPr>
          <w:rFonts w:ascii="Times New Roman" w:eastAsia="Times New Roman" w:hAnsi="Times New Roman" w:cs="Times New Roman"/>
          <w:i/>
          <w:sz w:val="26"/>
          <w:szCs w:val="26"/>
          <w:lang w:val="pt-BR"/>
        </w:rPr>
        <w:t>4</w:t>
      </w:r>
      <w:r w:rsidRPr="00851C76">
        <w:rPr>
          <w:rFonts w:ascii="Times New Roman" w:eastAsia="Times New Roman" w:hAnsi="Times New Roman" w:cs="Times New Roman"/>
          <w:i/>
          <w:sz w:val="26"/>
          <w:szCs w:val="26"/>
          <w:lang w:val="pt-BR"/>
        </w:rPr>
        <w:t xml:space="preserve"> - Bảng kiểm kê tài sản hàng năm).</w:t>
      </w:r>
      <w:r w:rsidRPr="00851C76">
        <w:rPr>
          <w:rFonts w:ascii="Times New Roman" w:eastAsia="Times New Roman" w:hAnsi="Times New Roman" w:cs="Times New Roman"/>
          <w:sz w:val="26"/>
          <w:szCs w:val="26"/>
          <w:lang w:val="pt-BR"/>
        </w:rPr>
        <w:t xml:space="preserve"> </w:t>
      </w:r>
    </w:p>
    <w:p w:rsidR="0061018B" w:rsidRPr="00851C76" w:rsidRDefault="0061018B" w:rsidP="001E3D85">
      <w:pPr>
        <w:spacing w:before="80" w:after="80" w:line="264" w:lineRule="auto"/>
        <w:ind w:firstLine="567"/>
        <w:jc w:val="both"/>
        <w:rPr>
          <w:rFonts w:ascii="Times New Roman" w:eastAsia="Times New Roman" w:hAnsi="Times New Roman" w:cs="Times New Roman"/>
          <w:sz w:val="26"/>
          <w:szCs w:val="26"/>
          <w:lang w:val="nl-NL"/>
        </w:rPr>
      </w:pPr>
      <w:r w:rsidRPr="00851C76">
        <w:rPr>
          <w:rFonts w:ascii="Times New Roman" w:eastAsia="Times New Roman" w:hAnsi="Times New Roman" w:cs="Times New Roman"/>
          <w:sz w:val="26"/>
          <w:szCs w:val="26"/>
          <w:lang w:val="nl-NL"/>
        </w:rPr>
        <w:t>Từ việc quản lý tốt thiết bị đào tạo, đầu tư trang bị hợp lý nên các thiết bị giảng dạy tại khoa Cơ khí được duy trì thường xuyên không bị gián đoạn, vì vậy số lượng thiết bị phục vụ đào tạo luôn đảm bảo đủ số lượng cho sinh viên thực tập.</w:t>
      </w:r>
    </w:p>
    <w:p w:rsidR="007B21A7" w:rsidRPr="00851C76" w:rsidRDefault="007B21A7" w:rsidP="001E3D85">
      <w:pPr>
        <w:spacing w:before="80" w:after="80" w:line="264" w:lineRule="auto"/>
        <w:jc w:val="both"/>
        <w:rPr>
          <w:rFonts w:ascii="Times New Roman" w:eastAsia="Times New Roman" w:hAnsi="Times New Roman" w:cs="Times New Roman"/>
          <w:b/>
          <w:sz w:val="26"/>
          <w:szCs w:val="26"/>
        </w:rPr>
      </w:pPr>
      <w:r w:rsidRPr="00851C76">
        <w:rPr>
          <w:rFonts w:ascii="Times New Roman" w:eastAsia="Times New Roman" w:hAnsi="Times New Roman" w:cs="Times New Roman"/>
          <w:b/>
          <w:sz w:val="26"/>
          <w:szCs w:val="26"/>
        </w:rPr>
        <w:t>Điểm tự đánh giá tiêu chuẩn 3, tiêu chí 5: 2 điểm</w:t>
      </w:r>
    </w:p>
    <w:p w:rsidR="00427B7B" w:rsidRPr="00851C76" w:rsidRDefault="00427B7B" w:rsidP="001E3D85">
      <w:pPr>
        <w:spacing w:before="80" w:after="80" w:line="264" w:lineRule="auto"/>
        <w:jc w:val="both"/>
        <w:rPr>
          <w:rFonts w:ascii="Times New Roman" w:eastAsia="Times New Roman" w:hAnsi="Times New Roman" w:cs="Times New Roman"/>
          <w:b/>
          <w:sz w:val="26"/>
          <w:szCs w:val="26"/>
        </w:rPr>
      </w:pPr>
    </w:p>
    <w:p w:rsidR="00427B7B" w:rsidRPr="00851C76" w:rsidRDefault="00427B7B" w:rsidP="001E3D85">
      <w:pPr>
        <w:pBdr>
          <w:top w:val="single" w:sz="4" w:space="5" w:color="auto"/>
          <w:left w:val="single" w:sz="4" w:space="4" w:color="auto"/>
          <w:bottom w:val="single" w:sz="4" w:space="5" w:color="auto"/>
          <w:right w:val="single" w:sz="4" w:space="4" w:color="auto"/>
        </w:pBdr>
        <w:spacing w:before="80" w:after="80" w:line="264" w:lineRule="auto"/>
        <w:jc w:val="both"/>
        <w:rPr>
          <w:rFonts w:ascii="Times New Roman" w:eastAsia="Times New Roman" w:hAnsi="Times New Roman" w:cs="Times New Roman"/>
          <w:b/>
          <w:sz w:val="26"/>
          <w:szCs w:val="26"/>
          <w:u w:val="single"/>
        </w:rPr>
      </w:pPr>
      <w:r w:rsidRPr="00851C76">
        <w:rPr>
          <w:rFonts w:ascii="Times New Roman" w:eastAsia="Times New Roman" w:hAnsi="Times New Roman" w:cs="Times New Roman"/>
          <w:b/>
          <w:i/>
          <w:sz w:val="26"/>
          <w:szCs w:val="26"/>
        </w:rPr>
        <w:t>Tiêu chuẩn 5.4:</w:t>
      </w:r>
      <w:r w:rsidRPr="00851C76">
        <w:rPr>
          <w:rFonts w:ascii="Times New Roman" w:eastAsia="Times New Roman" w:hAnsi="Times New Roman" w:cs="Times New Roman"/>
          <w:sz w:val="26"/>
          <w:szCs w:val="26"/>
        </w:rPr>
        <w:t xml:space="preserve"> </w:t>
      </w:r>
      <w:r w:rsidRPr="00851C76">
        <w:rPr>
          <w:rFonts w:ascii="Times New Roman" w:eastAsia="Times New Roman" w:hAnsi="Times New Roman" w:cs="Times New Roman"/>
          <w:sz w:val="26"/>
          <w:szCs w:val="26"/>
          <w:lang w:val="pt-BR"/>
        </w:rPr>
        <w:t>Thiết bị, dụng cụ phục vụ đào tạo được bố trí hợp lý, thuận tiện cho việc thực hành, đảm bảo các yêu cầu sư phạm, an toàn lao động, vệ sinh công nghiệp, vệ sinh môi trường; thiết bị đào tạo có hồ sơ quản lý rõ ràng, được sử dụng đúng công năng, quản lý, bảo trì, bảo dưỡng theo quy định.</w:t>
      </w:r>
    </w:p>
    <w:p w:rsidR="00427B7B" w:rsidRPr="00851C76" w:rsidRDefault="00427B7B" w:rsidP="001E3D85">
      <w:pPr>
        <w:spacing w:before="80" w:after="80" w:line="264" w:lineRule="auto"/>
        <w:jc w:val="both"/>
        <w:rPr>
          <w:rFonts w:ascii="Times New Roman" w:eastAsia="Times New Roman" w:hAnsi="Times New Roman" w:cs="Times New Roman"/>
          <w:b/>
          <w:sz w:val="26"/>
          <w:szCs w:val="26"/>
        </w:rPr>
      </w:pPr>
      <w:r w:rsidRPr="00851C76">
        <w:rPr>
          <w:rFonts w:ascii="Times New Roman" w:eastAsia="Times New Roman" w:hAnsi="Times New Roman" w:cs="Times New Roman"/>
          <w:b/>
          <w:sz w:val="26"/>
          <w:szCs w:val="26"/>
        </w:rPr>
        <w:t>Mô tả, phân tích, nhận định</w:t>
      </w:r>
    </w:p>
    <w:p w:rsidR="0061018B" w:rsidRPr="00851C76" w:rsidRDefault="0061018B" w:rsidP="001E3D85">
      <w:pPr>
        <w:spacing w:before="80" w:after="80" w:line="264" w:lineRule="auto"/>
        <w:ind w:firstLine="567"/>
        <w:jc w:val="both"/>
        <w:rPr>
          <w:rFonts w:ascii="Times New Roman" w:eastAsia="Times New Roman" w:hAnsi="Times New Roman" w:cs="Times New Roman"/>
          <w:sz w:val="26"/>
          <w:szCs w:val="26"/>
          <w:lang w:val="pt-BR"/>
        </w:rPr>
      </w:pPr>
      <w:r w:rsidRPr="00851C76">
        <w:rPr>
          <w:rFonts w:ascii="Times New Roman" w:eastAsia="Times New Roman" w:hAnsi="Times New Roman" w:cs="Times New Roman"/>
          <w:sz w:val="26"/>
          <w:szCs w:val="26"/>
          <w:lang w:val="pt-BR"/>
        </w:rPr>
        <w:t xml:space="preserve">Căn cứ đặc thù của ngành Công nghệ Chế tạo máy, thiết bị dụng cụ phục vụ đào tạo được bố trí hợp lý, khoa học, đảm bảo các yêu cầu sư phạm, an toàn lao động, vệ sinh công </w:t>
      </w:r>
      <w:r w:rsidRPr="00851C76">
        <w:rPr>
          <w:rFonts w:ascii="Times New Roman" w:eastAsia="Times New Roman" w:hAnsi="Times New Roman" w:cs="Times New Roman"/>
          <w:sz w:val="26"/>
          <w:szCs w:val="26"/>
          <w:lang w:val="pt-BR"/>
        </w:rPr>
        <w:lastRenderedPageBreak/>
        <w:t>nghiệp, vệ sinh môi trường cũng như đảm bảo các yêu cầu về mỹ thuật công nghiệp, thẩm mỹ nghề nghiệp, thuận tiện cho việc đi lại, vận hành, bảo dưỡng</w:t>
      </w:r>
      <w:r w:rsidR="00A63EAD" w:rsidRPr="00851C76">
        <w:rPr>
          <w:rFonts w:ascii="Times New Roman" w:eastAsia="Times New Roman" w:hAnsi="Times New Roman" w:cs="Times New Roman"/>
          <w:sz w:val="26"/>
          <w:szCs w:val="26"/>
          <w:lang w:val="pt-BR"/>
        </w:rPr>
        <w:t xml:space="preserve"> </w:t>
      </w:r>
      <w:r w:rsidRPr="00851C76">
        <w:rPr>
          <w:rFonts w:ascii="Times New Roman" w:eastAsia="Times New Roman" w:hAnsi="Times New Roman" w:cs="Times New Roman"/>
          <w:sz w:val="26"/>
          <w:szCs w:val="26"/>
          <w:lang w:val="pt-BR"/>
        </w:rPr>
        <w:t xml:space="preserve">và tổ chức hướng dẫn thực hành cho cả lớp, cả nhóm hoặc từng cá nhân </w:t>
      </w:r>
      <w:r w:rsidRPr="00851C76">
        <w:rPr>
          <w:rFonts w:ascii="Times New Roman" w:eastAsia="Times New Roman" w:hAnsi="Times New Roman" w:cs="Times New Roman"/>
          <w:i/>
          <w:sz w:val="26"/>
          <w:szCs w:val="26"/>
          <w:lang w:val="pt-BR"/>
        </w:rPr>
        <w:t>(5.4.01</w:t>
      </w:r>
      <w:r w:rsidR="00A63EAD" w:rsidRPr="00851C76">
        <w:rPr>
          <w:rFonts w:ascii="Times New Roman" w:eastAsia="Times New Roman" w:hAnsi="Times New Roman" w:cs="Times New Roman"/>
          <w:i/>
          <w:sz w:val="26"/>
          <w:szCs w:val="26"/>
          <w:lang w:val="pt-BR"/>
        </w:rPr>
        <w:t xml:space="preserve"> - </w:t>
      </w:r>
      <w:r w:rsidRPr="00851C76">
        <w:rPr>
          <w:rFonts w:ascii="Times New Roman" w:eastAsia="Times New Roman" w:hAnsi="Times New Roman" w:cs="Times New Roman"/>
          <w:i/>
          <w:sz w:val="26"/>
          <w:szCs w:val="26"/>
          <w:lang w:val="pt-BR"/>
        </w:rPr>
        <w:t>Sơ đồ bố trí thiết bị, dụng cụ phục vụ đào tạo)</w:t>
      </w:r>
      <w:r w:rsidRPr="00851C76">
        <w:rPr>
          <w:rFonts w:ascii="Times New Roman" w:eastAsia="Times New Roman" w:hAnsi="Times New Roman" w:cs="Times New Roman"/>
          <w:sz w:val="26"/>
          <w:szCs w:val="26"/>
          <w:lang w:val="pt-BR"/>
        </w:rPr>
        <w:t xml:space="preserve">. </w:t>
      </w:r>
    </w:p>
    <w:p w:rsidR="0061018B" w:rsidRPr="00851C76" w:rsidRDefault="0061018B" w:rsidP="001E3D85">
      <w:pPr>
        <w:spacing w:before="80" w:after="80" w:line="264" w:lineRule="auto"/>
        <w:ind w:firstLine="567"/>
        <w:jc w:val="both"/>
        <w:rPr>
          <w:rFonts w:ascii="Times New Roman" w:eastAsia="Times New Roman" w:hAnsi="Times New Roman" w:cs="Times New Roman"/>
          <w:sz w:val="26"/>
          <w:szCs w:val="26"/>
          <w:lang w:val="pt-BR"/>
        </w:rPr>
      </w:pPr>
      <w:r w:rsidRPr="00851C76">
        <w:rPr>
          <w:rFonts w:ascii="Times New Roman" w:eastAsia="Times New Roman" w:hAnsi="Times New Roman" w:cs="Times New Roman"/>
          <w:sz w:val="26"/>
          <w:szCs w:val="26"/>
          <w:lang w:val="pt-BR"/>
        </w:rPr>
        <w:t>Thiết bị đào tạo có hồ sơ quản lý rõ ràng, chi tiết: Tên thiết bị, thông số kỹ thuật, số lượng, năm sản xuất, năm đưa vào sử dụng</w:t>
      </w:r>
      <w:r w:rsidR="00A63EAD" w:rsidRPr="00851C76">
        <w:rPr>
          <w:rFonts w:ascii="Times New Roman" w:eastAsia="Times New Roman" w:hAnsi="Times New Roman" w:cs="Times New Roman"/>
          <w:sz w:val="26"/>
          <w:szCs w:val="26"/>
          <w:lang w:val="pt-BR"/>
        </w:rPr>
        <w:t xml:space="preserve"> </w:t>
      </w:r>
      <w:r w:rsidRPr="00851C76">
        <w:rPr>
          <w:rFonts w:ascii="Times New Roman" w:eastAsia="Times New Roman" w:hAnsi="Times New Roman" w:cs="Times New Roman"/>
          <w:i/>
          <w:sz w:val="26"/>
          <w:szCs w:val="26"/>
          <w:lang w:val="pt-BR"/>
        </w:rPr>
        <w:t>(5.2.02</w:t>
      </w:r>
      <w:r w:rsidR="00A63EAD" w:rsidRPr="00851C76">
        <w:rPr>
          <w:rFonts w:ascii="Times New Roman" w:eastAsia="Times New Roman" w:hAnsi="Times New Roman" w:cs="Times New Roman"/>
          <w:i/>
          <w:sz w:val="26"/>
          <w:szCs w:val="26"/>
          <w:lang w:val="pt-BR"/>
        </w:rPr>
        <w:t xml:space="preserve"> </w:t>
      </w:r>
      <w:r w:rsidRPr="00851C76">
        <w:rPr>
          <w:rFonts w:ascii="Times New Roman" w:eastAsia="Times New Roman" w:hAnsi="Times New Roman" w:cs="Times New Roman"/>
          <w:i/>
          <w:sz w:val="26"/>
          <w:szCs w:val="26"/>
          <w:lang w:val="pt-BR"/>
        </w:rPr>
        <w:t>-</w:t>
      </w:r>
      <w:r w:rsidR="00A63EAD" w:rsidRPr="00851C76">
        <w:rPr>
          <w:rFonts w:ascii="Times New Roman" w:eastAsia="Times New Roman" w:hAnsi="Times New Roman" w:cs="Times New Roman"/>
          <w:i/>
          <w:sz w:val="26"/>
          <w:szCs w:val="26"/>
          <w:lang w:val="pt-BR"/>
        </w:rPr>
        <w:t xml:space="preserve"> </w:t>
      </w:r>
      <w:r w:rsidRPr="00851C76">
        <w:rPr>
          <w:rFonts w:ascii="Times New Roman" w:eastAsia="Times New Roman" w:hAnsi="Times New Roman" w:cs="Times New Roman"/>
          <w:i/>
          <w:sz w:val="26"/>
          <w:szCs w:val="26"/>
          <w:lang w:val="pt-BR"/>
        </w:rPr>
        <w:t>Danh mục thiết bị đào tạo hiện có của ngành Công nghệ Chế tạo máy)</w:t>
      </w:r>
      <w:r w:rsidR="00A63EAD" w:rsidRPr="00851C76">
        <w:rPr>
          <w:rFonts w:ascii="Times New Roman" w:eastAsia="Times New Roman" w:hAnsi="Times New Roman" w:cs="Times New Roman"/>
          <w:i/>
          <w:sz w:val="26"/>
          <w:szCs w:val="26"/>
          <w:lang w:val="pt-BR"/>
        </w:rPr>
        <w:t>.</w:t>
      </w:r>
      <w:r w:rsidRPr="00851C76">
        <w:rPr>
          <w:rFonts w:ascii="Times New Roman" w:eastAsia="Times New Roman" w:hAnsi="Times New Roman" w:cs="Times New Roman"/>
          <w:sz w:val="26"/>
          <w:szCs w:val="26"/>
          <w:lang w:val="pt-BR"/>
        </w:rPr>
        <w:t xml:space="preserve"> Thiết bị được sử dụng đúng công năng, quản lý, bảo trì, bảo dưỡng theo quy định, được kiểm tra thường xuyên trước, sau giờ lên lớp và được vệ sinh hàng ngày sau khi sử dụng. </w:t>
      </w:r>
    </w:p>
    <w:p w:rsidR="0061018B" w:rsidRPr="00851C76" w:rsidRDefault="0061018B" w:rsidP="001E3D85">
      <w:pPr>
        <w:spacing w:before="80" w:after="80" w:line="264" w:lineRule="auto"/>
        <w:ind w:firstLine="567"/>
        <w:jc w:val="both"/>
        <w:rPr>
          <w:rFonts w:ascii="Times New Roman" w:eastAsia="Times New Roman" w:hAnsi="Times New Roman" w:cs="Times New Roman"/>
          <w:spacing w:val="-2"/>
          <w:sz w:val="26"/>
          <w:szCs w:val="26"/>
          <w:lang w:val="pt-BR"/>
        </w:rPr>
      </w:pPr>
      <w:r w:rsidRPr="00851C76">
        <w:rPr>
          <w:rFonts w:ascii="Times New Roman" w:eastAsia="Times New Roman" w:hAnsi="Times New Roman" w:cs="Times New Roman"/>
          <w:spacing w:val="-2"/>
          <w:sz w:val="26"/>
          <w:szCs w:val="26"/>
          <w:lang w:val="pt-BR"/>
        </w:rPr>
        <w:t>Hồ sơ thiết kế, lắp đặt thực hiện đúng quy định, lưu trữ tại đơn vị</w:t>
      </w:r>
      <w:r w:rsidRPr="00851C76">
        <w:rPr>
          <w:rFonts w:ascii="Times New Roman" w:eastAsia="Times New Roman" w:hAnsi="Times New Roman" w:cs="Times New Roman"/>
          <w:i/>
          <w:spacing w:val="-2"/>
          <w:sz w:val="26"/>
          <w:szCs w:val="26"/>
          <w:lang w:val="pt-BR"/>
        </w:rPr>
        <w:t xml:space="preserve"> </w:t>
      </w:r>
      <w:r w:rsidRPr="00851C76">
        <w:rPr>
          <w:rFonts w:ascii="Times New Roman" w:eastAsia="Times New Roman" w:hAnsi="Times New Roman" w:cs="Times New Roman"/>
          <w:spacing w:val="-2"/>
          <w:sz w:val="26"/>
          <w:szCs w:val="26"/>
          <w:lang w:val="pt-BR"/>
        </w:rPr>
        <w:t>quản lý</w:t>
      </w:r>
      <w:r w:rsidRPr="00851C76">
        <w:rPr>
          <w:rFonts w:ascii="Times New Roman" w:eastAsia="Times New Roman" w:hAnsi="Times New Roman" w:cs="Times New Roman"/>
          <w:i/>
          <w:spacing w:val="-2"/>
          <w:sz w:val="26"/>
          <w:szCs w:val="26"/>
          <w:lang w:val="pt-BR"/>
        </w:rPr>
        <w:t xml:space="preserve"> </w:t>
      </w:r>
      <w:r w:rsidRPr="00851C76">
        <w:rPr>
          <w:rFonts w:ascii="Times New Roman" w:eastAsia="Times New Roman" w:hAnsi="Times New Roman" w:cs="Times New Roman"/>
          <w:spacing w:val="-2"/>
          <w:sz w:val="26"/>
          <w:szCs w:val="26"/>
          <w:lang w:val="pt-BR"/>
        </w:rPr>
        <w:t>thiết bị (</w:t>
      </w:r>
      <w:r w:rsidRPr="00851C76">
        <w:rPr>
          <w:rFonts w:ascii="Times New Roman" w:eastAsia="Times New Roman" w:hAnsi="Times New Roman" w:cs="Times New Roman"/>
          <w:i/>
          <w:spacing w:val="-2"/>
          <w:sz w:val="26"/>
          <w:szCs w:val="26"/>
          <w:lang w:val="pt-BR"/>
        </w:rPr>
        <w:t>5.4.02 - Hồ sơ lắp đặt máy tiện CNC, máy phay CNC; 5.4.03</w:t>
      </w:r>
      <w:r w:rsidR="00A63EAD" w:rsidRPr="00851C76">
        <w:rPr>
          <w:rFonts w:ascii="Times New Roman" w:eastAsia="Times New Roman" w:hAnsi="Times New Roman" w:cs="Times New Roman"/>
          <w:i/>
          <w:spacing w:val="-2"/>
          <w:sz w:val="26"/>
          <w:szCs w:val="26"/>
          <w:lang w:val="pt-BR"/>
        </w:rPr>
        <w:t xml:space="preserve"> </w:t>
      </w:r>
      <w:r w:rsidRPr="00851C76">
        <w:rPr>
          <w:rFonts w:ascii="Times New Roman" w:eastAsia="Times New Roman" w:hAnsi="Times New Roman" w:cs="Times New Roman"/>
          <w:i/>
          <w:spacing w:val="-2"/>
          <w:sz w:val="26"/>
          <w:szCs w:val="26"/>
          <w:lang w:val="pt-BR"/>
        </w:rPr>
        <w:t>-</w:t>
      </w:r>
      <w:r w:rsidR="00A63EAD" w:rsidRPr="00851C76">
        <w:rPr>
          <w:rFonts w:ascii="Times New Roman" w:eastAsia="Times New Roman" w:hAnsi="Times New Roman" w:cs="Times New Roman"/>
          <w:i/>
          <w:spacing w:val="-2"/>
          <w:sz w:val="26"/>
          <w:szCs w:val="26"/>
          <w:lang w:val="pt-BR"/>
        </w:rPr>
        <w:t xml:space="preserve"> </w:t>
      </w:r>
      <w:r w:rsidRPr="00851C76">
        <w:rPr>
          <w:rFonts w:ascii="Times New Roman" w:eastAsia="Times New Roman" w:hAnsi="Times New Roman" w:cs="Times New Roman"/>
          <w:i/>
          <w:spacing w:val="-2"/>
          <w:sz w:val="26"/>
          <w:szCs w:val="26"/>
          <w:lang w:val="pt-BR"/>
        </w:rPr>
        <w:t>Hồ sơ lắp đặt hệ thống chống sét</w:t>
      </w:r>
      <w:r w:rsidRPr="00851C76">
        <w:rPr>
          <w:rFonts w:ascii="Times New Roman" w:eastAsia="Times New Roman" w:hAnsi="Times New Roman" w:cs="Times New Roman"/>
          <w:spacing w:val="-2"/>
          <w:sz w:val="26"/>
          <w:szCs w:val="26"/>
          <w:lang w:val="pt-BR"/>
        </w:rPr>
        <w:t>). Tại các xưởng thực hành đều bố trí dụng cụ, bình CO</w:t>
      </w:r>
      <w:r w:rsidRPr="00851C76">
        <w:rPr>
          <w:rFonts w:ascii="Times New Roman" w:eastAsia="Times New Roman" w:hAnsi="Times New Roman" w:cs="Times New Roman"/>
          <w:spacing w:val="-2"/>
          <w:sz w:val="26"/>
          <w:szCs w:val="26"/>
          <w:vertAlign w:val="subscript"/>
          <w:lang w:val="pt-BR"/>
        </w:rPr>
        <w:t>2</w:t>
      </w:r>
      <w:r w:rsidRPr="00851C76">
        <w:rPr>
          <w:rFonts w:ascii="Times New Roman" w:eastAsia="Times New Roman" w:hAnsi="Times New Roman" w:cs="Times New Roman"/>
          <w:spacing w:val="-2"/>
          <w:sz w:val="26"/>
          <w:szCs w:val="26"/>
          <w:lang w:val="pt-BR"/>
        </w:rPr>
        <w:t xml:space="preserve"> và bình chữa cháy bột, bảng tiêu lệnh chữa cháy, </w:t>
      </w:r>
      <w:r w:rsidR="00A63EAD" w:rsidRPr="00851C76">
        <w:rPr>
          <w:rFonts w:ascii="Times New Roman" w:eastAsia="Times New Roman" w:hAnsi="Times New Roman" w:cs="Times New Roman"/>
          <w:spacing w:val="-2"/>
          <w:sz w:val="26"/>
          <w:szCs w:val="26"/>
          <w:lang w:val="pt-BR"/>
        </w:rPr>
        <w:t>n</w:t>
      </w:r>
      <w:r w:rsidRPr="00851C76">
        <w:rPr>
          <w:rFonts w:ascii="Times New Roman" w:eastAsia="Times New Roman" w:hAnsi="Times New Roman" w:cs="Times New Roman"/>
          <w:spacing w:val="-2"/>
          <w:sz w:val="26"/>
          <w:szCs w:val="26"/>
          <w:lang w:val="pt-BR"/>
        </w:rPr>
        <w:t>ội quy phòng cháy chữa chữa cháy nhằm đảm bảo an toàn của xưởng thực hành. Định kỳ hàng năm, bình chữa ch</w:t>
      </w:r>
      <w:r w:rsidR="00A63EAD" w:rsidRPr="00851C76">
        <w:rPr>
          <w:rFonts w:ascii="Times New Roman" w:eastAsia="Times New Roman" w:hAnsi="Times New Roman" w:cs="Times New Roman"/>
          <w:spacing w:val="-2"/>
          <w:sz w:val="26"/>
          <w:szCs w:val="26"/>
          <w:lang w:val="pt-BR"/>
        </w:rPr>
        <w:t xml:space="preserve">áy được kiểm tra, bảo dưỡng và </w:t>
      </w:r>
      <w:r w:rsidRPr="00851C76">
        <w:rPr>
          <w:rFonts w:ascii="Times New Roman" w:eastAsia="Times New Roman" w:hAnsi="Times New Roman" w:cs="Times New Roman"/>
          <w:spacing w:val="-2"/>
          <w:sz w:val="26"/>
          <w:szCs w:val="26"/>
          <w:lang w:val="pt-BR"/>
        </w:rPr>
        <w:t>thay khí (</w:t>
      </w:r>
      <w:r w:rsidRPr="00851C76">
        <w:rPr>
          <w:rFonts w:ascii="Times New Roman" w:eastAsia="Times New Roman" w:hAnsi="Times New Roman" w:cs="Times New Roman"/>
          <w:i/>
          <w:spacing w:val="-2"/>
          <w:sz w:val="26"/>
          <w:szCs w:val="26"/>
          <w:lang w:val="pt-BR"/>
        </w:rPr>
        <w:t>5.4.04 -  Biên bản kiểm tra công tác phòng cháy chữa cháy, 5.4.05 -  Hồ sơ nạp khí CO</w:t>
      </w:r>
      <w:r w:rsidRPr="00851C76">
        <w:rPr>
          <w:rFonts w:ascii="Times New Roman" w:eastAsia="Times New Roman" w:hAnsi="Times New Roman" w:cs="Times New Roman"/>
          <w:i/>
          <w:spacing w:val="-2"/>
          <w:sz w:val="26"/>
          <w:szCs w:val="26"/>
          <w:vertAlign w:val="subscript"/>
          <w:lang w:val="pt-BR"/>
        </w:rPr>
        <w:t>2</w:t>
      </w:r>
      <w:r w:rsidRPr="00851C76">
        <w:rPr>
          <w:rFonts w:ascii="Times New Roman" w:eastAsia="Times New Roman" w:hAnsi="Times New Roman" w:cs="Times New Roman"/>
          <w:spacing w:val="-2"/>
          <w:sz w:val="26"/>
          <w:szCs w:val="26"/>
          <w:lang w:val="pt-BR"/>
        </w:rPr>
        <w:t xml:space="preserve">) </w:t>
      </w:r>
    </w:p>
    <w:p w:rsidR="0061018B" w:rsidRPr="00851C76" w:rsidRDefault="0061018B" w:rsidP="001E3D85">
      <w:pPr>
        <w:spacing w:before="80" w:after="80" w:line="264" w:lineRule="auto"/>
        <w:ind w:firstLine="567"/>
        <w:jc w:val="both"/>
        <w:rPr>
          <w:rFonts w:ascii="Times New Roman" w:eastAsia="Times New Roman" w:hAnsi="Times New Roman" w:cs="Times New Roman"/>
          <w:spacing w:val="-2"/>
          <w:sz w:val="26"/>
          <w:szCs w:val="26"/>
          <w:lang w:val="pt-BR"/>
        </w:rPr>
      </w:pPr>
      <w:r w:rsidRPr="00851C76">
        <w:rPr>
          <w:rFonts w:ascii="Times New Roman" w:eastAsia="Times New Roman" w:hAnsi="Times New Roman" w:cs="Times New Roman"/>
          <w:spacing w:val="-2"/>
          <w:sz w:val="26"/>
          <w:szCs w:val="26"/>
          <w:lang w:val="pt-BR"/>
        </w:rPr>
        <w:t xml:space="preserve">Việc sử dụng thiết bị thực hành đều có quy định cụ thể rõ ràng </w:t>
      </w:r>
      <w:r w:rsidRPr="00851C76">
        <w:rPr>
          <w:rFonts w:ascii="Times New Roman" w:eastAsia="Times New Roman" w:hAnsi="Times New Roman" w:cs="Times New Roman"/>
          <w:i/>
          <w:spacing w:val="-2"/>
          <w:sz w:val="26"/>
          <w:szCs w:val="26"/>
          <w:lang w:val="pt-BR"/>
        </w:rPr>
        <w:t>(5.4.06 – Nội quy sử dụng thiết bị)</w:t>
      </w:r>
      <w:r w:rsidRPr="00851C76">
        <w:rPr>
          <w:rFonts w:ascii="Times New Roman" w:eastAsia="Times New Roman" w:hAnsi="Times New Roman" w:cs="Times New Roman"/>
          <w:spacing w:val="-2"/>
          <w:sz w:val="26"/>
          <w:szCs w:val="26"/>
          <w:lang w:val="pt-BR"/>
        </w:rPr>
        <w:t xml:space="preserve">. Tại mỗi xưởng đều có nội quy hướng dẫn thực hành </w:t>
      </w:r>
      <w:r w:rsidRPr="00851C76">
        <w:rPr>
          <w:rFonts w:ascii="Times New Roman" w:eastAsia="Times New Roman" w:hAnsi="Times New Roman" w:cs="Times New Roman"/>
          <w:i/>
          <w:spacing w:val="-2"/>
          <w:sz w:val="26"/>
          <w:szCs w:val="26"/>
          <w:lang w:val="pt-BR"/>
        </w:rPr>
        <w:t xml:space="preserve">(5.4.07 – </w:t>
      </w:r>
      <w:r w:rsidRPr="00851C76">
        <w:rPr>
          <w:rFonts w:ascii="Times New Roman" w:eastAsia="Times New Roman" w:hAnsi="Times New Roman" w:cs="Times New Roman"/>
          <w:i/>
          <w:sz w:val="26"/>
          <w:szCs w:val="26"/>
          <w:lang w:val="nl-NL"/>
        </w:rPr>
        <w:t>Nội qui phòng, xưởng thực hành</w:t>
      </w:r>
      <w:r w:rsidRPr="00851C76">
        <w:rPr>
          <w:rFonts w:ascii="Times New Roman" w:eastAsia="Times New Roman" w:hAnsi="Times New Roman" w:cs="Times New Roman"/>
          <w:i/>
          <w:spacing w:val="-2"/>
          <w:sz w:val="26"/>
          <w:szCs w:val="26"/>
          <w:lang w:val="pt-BR"/>
        </w:rPr>
        <w:t>)</w:t>
      </w:r>
      <w:r w:rsidRPr="00851C76">
        <w:rPr>
          <w:rFonts w:ascii="Times New Roman" w:eastAsia="Times New Roman" w:hAnsi="Times New Roman" w:cs="Times New Roman"/>
          <w:spacing w:val="-2"/>
          <w:sz w:val="26"/>
          <w:szCs w:val="26"/>
          <w:lang w:val="pt-BR"/>
        </w:rPr>
        <w:t>. Thiết bị được quản lý, theo dõi trong suốt quá trình dạy học, nếu có hư hỏng đều được ghi nhận vào sổ theo dõi phòng học và báo sửa chữa cho tổ chuyên môn sửa chữa, khắc phục kịp thời (</w:t>
      </w:r>
      <w:r w:rsidRPr="00851C76">
        <w:rPr>
          <w:rFonts w:ascii="Times New Roman" w:eastAsia="Times New Roman" w:hAnsi="Times New Roman" w:cs="Times New Roman"/>
          <w:i/>
          <w:spacing w:val="-2"/>
          <w:sz w:val="26"/>
          <w:szCs w:val="26"/>
          <w:lang w:val="pt-BR"/>
        </w:rPr>
        <w:t>5.4.08 - S</w:t>
      </w:r>
      <w:r w:rsidRPr="00851C76">
        <w:rPr>
          <w:rFonts w:ascii="Times New Roman" w:eastAsia="Times New Roman" w:hAnsi="Times New Roman" w:cs="Times New Roman"/>
          <w:i/>
          <w:sz w:val="26"/>
          <w:szCs w:val="26"/>
          <w:lang w:val="nl-NL"/>
        </w:rPr>
        <w:t xml:space="preserve">ổ bảo trì thiết bị;  </w:t>
      </w:r>
      <w:r w:rsidRPr="00851C76">
        <w:rPr>
          <w:rFonts w:ascii="Times New Roman" w:eastAsia="Times New Roman" w:hAnsi="Times New Roman" w:cs="Times New Roman"/>
          <w:i/>
          <w:spacing w:val="-2"/>
          <w:sz w:val="26"/>
          <w:szCs w:val="26"/>
          <w:lang w:val="pt-BR"/>
        </w:rPr>
        <w:t xml:space="preserve">5.3.04 - </w:t>
      </w:r>
      <w:r w:rsidRPr="00851C76">
        <w:rPr>
          <w:rFonts w:ascii="Times New Roman" w:eastAsia="Times New Roman" w:hAnsi="Times New Roman" w:cs="Times New Roman"/>
          <w:i/>
          <w:sz w:val="26"/>
          <w:szCs w:val="26"/>
          <w:lang w:val="nl-NL"/>
        </w:rPr>
        <w:t xml:space="preserve">Sổ theo dõi sử dụng thiết bị tại các phòng, xưởng thực </w:t>
      </w:r>
      <w:r w:rsidR="00530D43" w:rsidRPr="00851C76">
        <w:rPr>
          <w:rFonts w:ascii="Times New Roman" w:eastAsia="Times New Roman" w:hAnsi="Times New Roman" w:cs="Times New Roman"/>
          <w:i/>
          <w:sz w:val="26"/>
          <w:szCs w:val="26"/>
          <w:lang w:val="nl-NL"/>
        </w:rPr>
        <w:t>hành</w:t>
      </w:r>
      <w:r w:rsidRPr="00851C76">
        <w:rPr>
          <w:rFonts w:ascii="Times New Roman" w:eastAsia="Times New Roman" w:hAnsi="Times New Roman" w:cs="Times New Roman"/>
          <w:i/>
          <w:spacing w:val="-2"/>
          <w:sz w:val="26"/>
          <w:szCs w:val="26"/>
          <w:lang w:val="pt-BR"/>
        </w:rPr>
        <w:t>).</w:t>
      </w:r>
      <w:r w:rsidRPr="00851C76">
        <w:rPr>
          <w:rFonts w:ascii="Times New Roman" w:eastAsia="Times New Roman" w:hAnsi="Times New Roman" w:cs="Times New Roman"/>
          <w:spacing w:val="-2"/>
          <w:sz w:val="26"/>
          <w:szCs w:val="26"/>
          <w:lang w:val="pt-BR"/>
        </w:rPr>
        <w:t xml:space="preserve"> </w:t>
      </w:r>
    </w:p>
    <w:p w:rsidR="0061018B" w:rsidRPr="00851C76" w:rsidRDefault="00A63EAD" w:rsidP="001E3D85">
      <w:pPr>
        <w:spacing w:before="80" w:after="80" w:line="264" w:lineRule="auto"/>
        <w:ind w:firstLine="567"/>
        <w:jc w:val="both"/>
        <w:rPr>
          <w:rFonts w:ascii="Times New Roman" w:eastAsia="Times New Roman" w:hAnsi="Times New Roman" w:cs="Times New Roman"/>
          <w:spacing w:val="-2"/>
          <w:sz w:val="26"/>
          <w:szCs w:val="26"/>
          <w:lang w:val="pt-BR"/>
        </w:rPr>
      </w:pPr>
      <w:r w:rsidRPr="00851C76">
        <w:rPr>
          <w:rFonts w:ascii="Times New Roman" w:eastAsia="Times New Roman" w:hAnsi="Times New Roman" w:cs="Times New Roman"/>
          <w:sz w:val="26"/>
          <w:szCs w:val="26"/>
          <w:lang w:val="nl-NL"/>
        </w:rPr>
        <w:t xml:space="preserve">Thiết bị đào tạo </w:t>
      </w:r>
      <w:r w:rsidR="0061018B" w:rsidRPr="00851C76">
        <w:rPr>
          <w:rFonts w:ascii="Times New Roman" w:eastAsia="Times New Roman" w:hAnsi="Times New Roman" w:cs="Times New Roman"/>
          <w:sz w:val="26"/>
          <w:szCs w:val="26"/>
          <w:lang w:val="nl-NL"/>
        </w:rPr>
        <w:t>tại các xưởng thực hành được sắp xếp gọn gàng ngăn nắp, khoa học, các dụng cụ thực hành được bố trí vào từng kệ, thuận tiện cho GV hướng dẫn và SV làm các bài thực hành (</w:t>
      </w:r>
      <w:r w:rsidR="0061018B" w:rsidRPr="00851C76">
        <w:rPr>
          <w:rFonts w:ascii="Times New Roman" w:eastAsia="Times New Roman" w:hAnsi="Times New Roman" w:cs="Times New Roman"/>
          <w:i/>
          <w:spacing w:val="-2"/>
          <w:sz w:val="26"/>
          <w:szCs w:val="26"/>
          <w:lang w:val="pt-BR"/>
        </w:rPr>
        <w:t xml:space="preserve">5.4.09 - </w:t>
      </w:r>
      <w:r w:rsidR="0061018B" w:rsidRPr="00851C76">
        <w:rPr>
          <w:rFonts w:ascii="Times New Roman" w:eastAsia="Times New Roman" w:hAnsi="Times New Roman" w:cs="Times New Roman"/>
          <w:i/>
          <w:sz w:val="26"/>
          <w:szCs w:val="26"/>
          <w:lang w:val="nl-NL"/>
        </w:rPr>
        <w:t>Sơ đồ bố trí lắp đặt tủ dụng cụ thực hành</w:t>
      </w:r>
      <w:r w:rsidR="0061018B" w:rsidRPr="00851C76">
        <w:rPr>
          <w:rFonts w:ascii="Times New Roman" w:eastAsia="Times New Roman" w:hAnsi="Times New Roman" w:cs="Times New Roman"/>
          <w:sz w:val="26"/>
          <w:szCs w:val="26"/>
          <w:lang w:val="nl-NL"/>
        </w:rPr>
        <w:t xml:space="preserve">). </w:t>
      </w:r>
      <w:r w:rsidR="0061018B" w:rsidRPr="00851C76">
        <w:rPr>
          <w:rFonts w:ascii="Times New Roman" w:eastAsia="Times New Roman" w:hAnsi="Times New Roman" w:cs="Times New Roman"/>
          <w:spacing w:val="-2"/>
          <w:sz w:val="26"/>
          <w:szCs w:val="26"/>
          <w:lang w:val="pt-BR"/>
        </w:rPr>
        <w:t xml:space="preserve">Hệ thống chiếu sáng, trong các xưởng thực hành đảm bảo trong suốt quá trình giảng dạy. </w:t>
      </w:r>
    </w:p>
    <w:p w:rsidR="00427B7B" w:rsidRPr="00851C76" w:rsidRDefault="00427B7B" w:rsidP="001E3D85">
      <w:pPr>
        <w:spacing w:before="80" w:after="80" w:line="264" w:lineRule="auto"/>
        <w:jc w:val="both"/>
        <w:rPr>
          <w:rFonts w:ascii="Times New Roman" w:eastAsia="Times New Roman" w:hAnsi="Times New Roman" w:cs="Times New Roman"/>
          <w:b/>
          <w:sz w:val="26"/>
          <w:szCs w:val="26"/>
        </w:rPr>
      </w:pPr>
      <w:r w:rsidRPr="00851C76">
        <w:rPr>
          <w:rFonts w:ascii="Times New Roman" w:eastAsia="Times New Roman" w:hAnsi="Times New Roman" w:cs="Times New Roman"/>
          <w:b/>
          <w:sz w:val="26"/>
          <w:szCs w:val="26"/>
        </w:rPr>
        <w:t>Điểm tự đánh giá tiêu chuẩn 4, tiêu chí 5: 2 điểm</w:t>
      </w:r>
    </w:p>
    <w:p w:rsidR="00427B7B" w:rsidRPr="00851C76" w:rsidRDefault="00427B7B" w:rsidP="001E3D85">
      <w:pPr>
        <w:spacing w:before="80" w:after="80" w:line="264" w:lineRule="auto"/>
        <w:jc w:val="both"/>
        <w:rPr>
          <w:rFonts w:ascii="Times New Roman" w:eastAsia="Times New Roman" w:hAnsi="Times New Roman" w:cs="Times New Roman"/>
          <w:b/>
          <w:sz w:val="26"/>
          <w:szCs w:val="26"/>
        </w:rPr>
      </w:pPr>
    </w:p>
    <w:p w:rsidR="00427B7B" w:rsidRPr="00851C76" w:rsidRDefault="00427B7B" w:rsidP="001E3D85">
      <w:pPr>
        <w:pBdr>
          <w:top w:val="single" w:sz="4" w:space="5" w:color="auto"/>
          <w:left w:val="single" w:sz="4" w:space="4" w:color="auto"/>
          <w:bottom w:val="single" w:sz="4" w:space="5" w:color="auto"/>
          <w:right w:val="single" w:sz="4" w:space="4" w:color="auto"/>
        </w:pBdr>
        <w:spacing w:before="80" w:after="80" w:line="264" w:lineRule="auto"/>
        <w:jc w:val="both"/>
        <w:rPr>
          <w:rFonts w:ascii="Times New Roman" w:eastAsia="Times New Roman" w:hAnsi="Times New Roman" w:cs="Times New Roman"/>
          <w:b/>
          <w:sz w:val="26"/>
          <w:szCs w:val="26"/>
          <w:u w:val="single"/>
        </w:rPr>
      </w:pPr>
      <w:r w:rsidRPr="00851C76">
        <w:rPr>
          <w:rFonts w:ascii="Times New Roman" w:eastAsia="Times New Roman" w:hAnsi="Times New Roman" w:cs="Times New Roman"/>
          <w:b/>
          <w:i/>
          <w:sz w:val="26"/>
          <w:szCs w:val="26"/>
        </w:rPr>
        <w:t>Tiêu chuẩn 5.5:</w:t>
      </w:r>
      <w:r w:rsidRPr="00851C76">
        <w:rPr>
          <w:rFonts w:ascii="Times New Roman" w:eastAsia="Times New Roman" w:hAnsi="Times New Roman" w:cs="Times New Roman"/>
          <w:sz w:val="26"/>
          <w:szCs w:val="26"/>
        </w:rPr>
        <w:t xml:space="preserve"> </w:t>
      </w:r>
      <w:r w:rsidRPr="00851C76">
        <w:rPr>
          <w:rFonts w:ascii="Times New Roman" w:eastAsia="Times New Roman" w:hAnsi="Times New Roman" w:cs="Times New Roman"/>
          <w:sz w:val="26"/>
          <w:szCs w:val="26"/>
          <w:lang w:val="pt-BR"/>
        </w:rPr>
        <w:t>Nguyên, nhiên, vật liệu được bố trí sắp xếp gọn gàng, ngăn nắp thuận tiện; được quản lý, cấp phát, sử dụng theo quy định; đáp ứng kế hoạch và tiến độ đào tạo.</w:t>
      </w:r>
    </w:p>
    <w:p w:rsidR="00427B7B" w:rsidRPr="00851C76" w:rsidRDefault="00427B7B" w:rsidP="001E3D85">
      <w:pPr>
        <w:spacing w:before="80" w:after="80" w:line="264" w:lineRule="auto"/>
        <w:jc w:val="both"/>
        <w:rPr>
          <w:rFonts w:ascii="Times New Roman" w:eastAsia="Times New Roman" w:hAnsi="Times New Roman" w:cs="Times New Roman"/>
          <w:b/>
          <w:sz w:val="26"/>
          <w:szCs w:val="26"/>
        </w:rPr>
      </w:pPr>
      <w:r w:rsidRPr="00851C76">
        <w:rPr>
          <w:rFonts w:ascii="Times New Roman" w:eastAsia="Times New Roman" w:hAnsi="Times New Roman" w:cs="Times New Roman"/>
          <w:b/>
          <w:sz w:val="26"/>
          <w:szCs w:val="26"/>
        </w:rPr>
        <w:t>Mô tả, phân tích, nhận định</w:t>
      </w:r>
    </w:p>
    <w:p w:rsidR="0061018B" w:rsidRPr="00851C76" w:rsidRDefault="0061018B" w:rsidP="001E3D85">
      <w:pPr>
        <w:spacing w:before="80" w:after="80" w:line="264" w:lineRule="auto"/>
        <w:ind w:firstLine="567"/>
        <w:jc w:val="both"/>
        <w:rPr>
          <w:rFonts w:ascii="Times New Roman" w:eastAsia="Times New Roman" w:hAnsi="Times New Roman" w:cs="Times New Roman"/>
          <w:i/>
          <w:sz w:val="26"/>
          <w:szCs w:val="26"/>
          <w:lang w:val="pt-BR"/>
        </w:rPr>
      </w:pPr>
      <w:r w:rsidRPr="00851C76">
        <w:rPr>
          <w:rFonts w:ascii="Times New Roman" w:eastAsia="Times New Roman" w:hAnsi="Times New Roman" w:cs="Times New Roman"/>
          <w:sz w:val="26"/>
          <w:szCs w:val="26"/>
          <w:lang w:val="pt-BR"/>
        </w:rPr>
        <w:t xml:space="preserve">Trước thời điểm bắt đầu học kỳ mới, căn cứ Thời khóa biểu và sĩ số học sinh sẽ học các môn thực hành, Nhà trường sẽ dự trù kinh phí mua sắm vật tư cho </w:t>
      </w:r>
      <w:r w:rsidR="00650BFC" w:rsidRPr="00851C76">
        <w:rPr>
          <w:rFonts w:ascii="Times New Roman" w:eastAsia="Times New Roman" w:hAnsi="Times New Roman" w:cs="Times New Roman"/>
          <w:sz w:val="26"/>
          <w:szCs w:val="26"/>
          <w:lang w:val="pt-BR"/>
        </w:rPr>
        <w:t>K</w:t>
      </w:r>
      <w:r w:rsidRPr="00851C76">
        <w:rPr>
          <w:rFonts w:ascii="Times New Roman" w:eastAsia="Times New Roman" w:hAnsi="Times New Roman" w:cs="Times New Roman"/>
          <w:sz w:val="26"/>
          <w:szCs w:val="26"/>
          <w:lang w:val="pt-BR"/>
        </w:rPr>
        <w:t xml:space="preserve">hoa. Khoa tiến hành đề xuất nhu cầu vật tư thực </w:t>
      </w:r>
      <w:r w:rsidR="00B72B5C" w:rsidRPr="00851C76">
        <w:rPr>
          <w:rFonts w:ascii="Times New Roman" w:eastAsia="Times New Roman" w:hAnsi="Times New Roman" w:cs="Times New Roman"/>
          <w:sz w:val="26"/>
          <w:szCs w:val="26"/>
          <w:lang w:val="pt-BR"/>
        </w:rPr>
        <w:t xml:space="preserve">hành, thực tập </w:t>
      </w:r>
      <w:r w:rsidRPr="00851C76">
        <w:rPr>
          <w:rFonts w:ascii="Times New Roman" w:eastAsia="Times New Roman" w:hAnsi="Times New Roman" w:cs="Times New Roman"/>
          <w:sz w:val="26"/>
          <w:szCs w:val="26"/>
          <w:lang w:val="pt-BR"/>
        </w:rPr>
        <w:t xml:space="preserve">cần có theo định mức vật tư đã được Nhà trường phân bổ để phục vụ cho việc dạy và học </w:t>
      </w:r>
      <w:r w:rsidRPr="00851C76">
        <w:rPr>
          <w:rFonts w:ascii="Times New Roman" w:eastAsia="Times New Roman" w:hAnsi="Times New Roman" w:cs="Times New Roman"/>
          <w:i/>
          <w:sz w:val="26"/>
          <w:szCs w:val="26"/>
          <w:lang w:val="pt-BR"/>
        </w:rPr>
        <w:t>(5.5.01</w:t>
      </w:r>
      <w:r w:rsidR="00E27C17" w:rsidRPr="00851C76">
        <w:rPr>
          <w:rFonts w:ascii="Times New Roman" w:eastAsia="Times New Roman" w:hAnsi="Times New Roman" w:cs="Times New Roman"/>
          <w:i/>
          <w:sz w:val="26"/>
          <w:szCs w:val="26"/>
          <w:lang w:val="pt-BR"/>
        </w:rPr>
        <w:t xml:space="preserve"> - </w:t>
      </w:r>
      <w:r w:rsidRPr="00851C76">
        <w:rPr>
          <w:rFonts w:ascii="Times New Roman" w:eastAsia="Times New Roman" w:hAnsi="Times New Roman" w:cs="Times New Roman"/>
          <w:i/>
          <w:sz w:val="26"/>
          <w:szCs w:val="26"/>
          <w:lang w:val="pt-BR"/>
        </w:rPr>
        <w:t xml:space="preserve">Danh mục đề nghị vật tư </w:t>
      </w:r>
      <w:r w:rsidR="00B72B5C" w:rsidRPr="00851C76">
        <w:rPr>
          <w:rFonts w:ascii="Times New Roman" w:eastAsia="Times New Roman" w:hAnsi="Times New Roman" w:cs="Times New Roman"/>
          <w:i/>
          <w:sz w:val="26"/>
          <w:szCs w:val="26"/>
          <w:lang w:val="pt-BR"/>
        </w:rPr>
        <w:t>thực hành, thực tập</w:t>
      </w:r>
      <w:r w:rsidRPr="00851C76">
        <w:rPr>
          <w:rFonts w:ascii="Times New Roman" w:eastAsia="Times New Roman" w:hAnsi="Times New Roman" w:cs="Times New Roman"/>
          <w:i/>
          <w:sz w:val="26"/>
          <w:szCs w:val="26"/>
          <w:lang w:val="pt-BR"/>
        </w:rPr>
        <w:t>).</w:t>
      </w:r>
      <w:r w:rsidRPr="00851C76">
        <w:rPr>
          <w:rFonts w:ascii="Times New Roman" w:eastAsia="Times New Roman" w:hAnsi="Times New Roman" w:cs="Times New Roman"/>
          <w:sz w:val="26"/>
          <w:szCs w:val="26"/>
          <w:lang w:val="pt-BR"/>
        </w:rPr>
        <w:t xml:space="preserve"> Vật tư thực tập được mua sắm, cấp phát theo đúng quy định đáp ứng kịp thời kế hoạch và tiến độ đào tạo chung của nhà trường </w:t>
      </w:r>
      <w:r w:rsidRPr="00851C76">
        <w:rPr>
          <w:rFonts w:ascii="Times New Roman" w:eastAsia="Times New Roman" w:hAnsi="Times New Roman" w:cs="Times New Roman"/>
          <w:i/>
          <w:sz w:val="26"/>
          <w:szCs w:val="26"/>
          <w:lang w:val="pt-BR"/>
        </w:rPr>
        <w:t>(5.5.02 - Quy trình quản lý, trang</w:t>
      </w:r>
      <w:r w:rsidR="00B72B5C" w:rsidRPr="00851C76">
        <w:rPr>
          <w:rFonts w:ascii="Times New Roman" w:eastAsia="Times New Roman" w:hAnsi="Times New Roman" w:cs="Times New Roman"/>
          <w:i/>
          <w:sz w:val="26"/>
          <w:szCs w:val="26"/>
          <w:lang w:val="pt-BR"/>
        </w:rPr>
        <w:t xml:space="preserve"> bị, bảo quản sử dụng tài sản T</w:t>
      </w:r>
      <w:r w:rsidRPr="00851C76">
        <w:rPr>
          <w:rFonts w:ascii="Times New Roman" w:eastAsia="Times New Roman" w:hAnsi="Times New Roman" w:cs="Times New Roman"/>
          <w:i/>
          <w:sz w:val="26"/>
          <w:szCs w:val="26"/>
          <w:lang w:val="pt-BR"/>
        </w:rPr>
        <w:t>rường Cao đẳng Lý Tự Trọng TP.HCM).</w:t>
      </w:r>
      <w:r w:rsidRPr="00851C76">
        <w:rPr>
          <w:rFonts w:ascii="Times New Roman" w:eastAsia="Times New Roman" w:hAnsi="Times New Roman" w:cs="Times New Roman"/>
          <w:sz w:val="26"/>
          <w:szCs w:val="26"/>
          <w:lang w:val="pt-BR"/>
        </w:rPr>
        <w:t xml:space="preserve"> </w:t>
      </w:r>
    </w:p>
    <w:p w:rsidR="0061018B" w:rsidRPr="00851C76" w:rsidRDefault="0061018B" w:rsidP="001E3D85">
      <w:pPr>
        <w:spacing w:before="80" w:after="80" w:line="264" w:lineRule="auto"/>
        <w:ind w:firstLine="567"/>
        <w:jc w:val="both"/>
        <w:rPr>
          <w:rFonts w:ascii="Times New Roman" w:eastAsia="Times New Roman" w:hAnsi="Times New Roman" w:cs="Times New Roman"/>
          <w:sz w:val="26"/>
          <w:szCs w:val="26"/>
          <w:lang w:val="pt-BR"/>
        </w:rPr>
      </w:pPr>
      <w:r w:rsidRPr="00851C76">
        <w:rPr>
          <w:rFonts w:ascii="Times New Roman" w:eastAsia="Times New Roman" w:hAnsi="Times New Roman" w:cs="Times New Roman"/>
          <w:sz w:val="26"/>
          <w:szCs w:val="26"/>
          <w:lang w:val="pt-BR"/>
        </w:rPr>
        <w:t xml:space="preserve">Vật tư </w:t>
      </w:r>
      <w:r w:rsidR="00B72B5C" w:rsidRPr="00851C76">
        <w:rPr>
          <w:rFonts w:ascii="Times New Roman" w:eastAsia="Times New Roman" w:hAnsi="Times New Roman" w:cs="Times New Roman"/>
          <w:sz w:val="26"/>
          <w:szCs w:val="26"/>
          <w:lang w:val="pt-BR"/>
        </w:rPr>
        <w:t>thực hành, thực tập</w:t>
      </w:r>
      <w:r w:rsidRPr="00851C76">
        <w:rPr>
          <w:rFonts w:ascii="Times New Roman" w:eastAsia="Times New Roman" w:hAnsi="Times New Roman" w:cs="Times New Roman"/>
          <w:sz w:val="26"/>
          <w:szCs w:val="26"/>
          <w:lang w:val="pt-BR"/>
        </w:rPr>
        <w:t xml:space="preserve"> sau khi nhận về, Khoa bố trí sắp xếp gọn gàng, ngăn nắp, thuận tiện theo từng chủng loại, nhóm vật tư và được giữ ở những nơi khô ráo, thoáng mát tránh ẩm ướt gây hư hỏng trong quá trình bảo quản. Với các vật tư có chỉ dẫn bảo quản trên </w:t>
      </w:r>
      <w:r w:rsidRPr="00851C76">
        <w:rPr>
          <w:rFonts w:ascii="Times New Roman" w:eastAsia="Times New Roman" w:hAnsi="Times New Roman" w:cs="Times New Roman"/>
          <w:sz w:val="26"/>
          <w:szCs w:val="26"/>
          <w:lang w:val="pt-BR"/>
        </w:rPr>
        <w:lastRenderedPageBreak/>
        <w:t xml:space="preserve">bao bì thì phải thực hiện đúng theo hướng dẫn của nhà sản xuất </w:t>
      </w:r>
      <w:r w:rsidRPr="00851C76">
        <w:rPr>
          <w:rFonts w:ascii="Times New Roman" w:eastAsia="Times New Roman" w:hAnsi="Times New Roman" w:cs="Times New Roman"/>
          <w:i/>
          <w:sz w:val="26"/>
          <w:szCs w:val="26"/>
          <w:lang w:val="pt-BR"/>
        </w:rPr>
        <w:t>(5.5.03 - Sơ đồ bố trí kho lưu trữ vật tư).</w:t>
      </w:r>
    </w:p>
    <w:p w:rsidR="0061018B" w:rsidRPr="00851C76" w:rsidRDefault="0061018B" w:rsidP="001E3D85">
      <w:pPr>
        <w:spacing w:before="80" w:after="80" w:line="264" w:lineRule="auto"/>
        <w:ind w:firstLine="567"/>
        <w:jc w:val="both"/>
        <w:rPr>
          <w:rFonts w:ascii="Times New Roman" w:eastAsia="Times New Roman" w:hAnsi="Times New Roman" w:cs="Times New Roman"/>
          <w:i/>
          <w:sz w:val="26"/>
          <w:szCs w:val="26"/>
          <w:lang w:val="pt-BR"/>
        </w:rPr>
      </w:pPr>
      <w:r w:rsidRPr="00851C76">
        <w:rPr>
          <w:rFonts w:ascii="Times New Roman" w:eastAsia="Times New Roman" w:hAnsi="Times New Roman" w:cs="Times New Roman"/>
          <w:sz w:val="26"/>
          <w:szCs w:val="26"/>
          <w:lang w:val="pt-BR"/>
        </w:rPr>
        <w:t xml:space="preserve">Sau khi nhận vật tư, Khoa sẽ mở Sổ theo dõi cấp phát vật tư thể hiện chi tiết vật tư theo từng học kỳ và được Trưởng bộ môn hoặc giáo viên bộ môn ký nhận </w:t>
      </w:r>
      <w:r w:rsidRPr="00851C76">
        <w:rPr>
          <w:rFonts w:ascii="Times New Roman" w:eastAsia="Times New Roman" w:hAnsi="Times New Roman" w:cs="Times New Roman"/>
          <w:i/>
          <w:sz w:val="26"/>
          <w:szCs w:val="26"/>
          <w:lang w:val="pt-BR"/>
        </w:rPr>
        <w:t>(5.5.04 - Sổ theo dõi cấp phát vật tư thực tập tại khoa).</w:t>
      </w:r>
    </w:p>
    <w:p w:rsidR="00427B7B" w:rsidRPr="00851C76" w:rsidRDefault="00427B7B" w:rsidP="001E3D85">
      <w:pPr>
        <w:spacing w:before="80" w:after="80" w:line="264" w:lineRule="auto"/>
        <w:jc w:val="both"/>
        <w:rPr>
          <w:rFonts w:ascii="Times New Roman" w:eastAsia="Times New Roman" w:hAnsi="Times New Roman" w:cs="Times New Roman"/>
          <w:b/>
          <w:sz w:val="26"/>
          <w:szCs w:val="26"/>
        </w:rPr>
      </w:pPr>
      <w:r w:rsidRPr="00851C76">
        <w:rPr>
          <w:rFonts w:ascii="Times New Roman" w:eastAsia="Times New Roman" w:hAnsi="Times New Roman" w:cs="Times New Roman"/>
          <w:b/>
          <w:sz w:val="26"/>
          <w:szCs w:val="26"/>
        </w:rPr>
        <w:t>Điểm tự đánh giá tiêu chuẩn 5, tiêu chí 5: 2 điểm</w:t>
      </w:r>
    </w:p>
    <w:p w:rsidR="00427B7B" w:rsidRPr="00851C76" w:rsidRDefault="00427B7B" w:rsidP="001E3D85">
      <w:pPr>
        <w:spacing w:before="80" w:after="80" w:line="264" w:lineRule="auto"/>
        <w:jc w:val="both"/>
        <w:rPr>
          <w:rFonts w:ascii="Times New Roman" w:eastAsia="Times New Roman" w:hAnsi="Times New Roman" w:cs="Times New Roman"/>
          <w:b/>
          <w:sz w:val="26"/>
          <w:szCs w:val="26"/>
        </w:rPr>
      </w:pPr>
    </w:p>
    <w:p w:rsidR="00427B7B" w:rsidRPr="00ED2F46" w:rsidRDefault="00427B7B" w:rsidP="001E3D85">
      <w:pPr>
        <w:pBdr>
          <w:top w:val="single" w:sz="4" w:space="5" w:color="auto"/>
          <w:left w:val="single" w:sz="4" w:space="4" w:color="auto"/>
          <w:bottom w:val="single" w:sz="4" w:space="5" w:color="auto"/>
          <w:right w:val="single" w:sz="4" w:space="4" w:color="auto"/>
        </w:pBdr>
        <w:spacing w:before="80" w:after="80" w:line="264" w:lineRule="auto"/>
        <w:jc w:val="both"/>
        <w:rPr>
          <w:rFonts w:ascii="Times New Roman" w:eastAsia="Times New Roman" w:hAnsi="Times New Roman" w:cs="Times New Roman"/>
          <w:b/>
          <w:color w:val="FF0000"/>
          <w:sz w:val="26"/>
          <w:szCs w:val="26"/>
          <w:u w:val="single"/>
        </w:rPr>
      </w:pPr>
      <w:r w:rsidRPr="00ED2F46">
        <w:rPr>
          <w:rFonts w:ascii="Times New Roman" w:eastAsia="Times New Roman" w:hAnsi="Times New Roman" w:cs="Times New Roman"/>
          <w:b/>
          <w:i/>
          <w:color w:val="FF0000"/>
          <w:sz w:val="26"/>
          <w:szCs w:val="26"/>
        </w:rPr>
        <w:t>Tiêu chuẩn 5.6:</w:t>
      </w:r>
      <w:r w:rsidRPr="00ED2F46">
        <w:rPr>
          <w:rFonts w:ascii="Times New Roman" w:eastAsia="Times New Roman" w:hAnsi="Times New Roman" w:cs="Times New Roman"/>
          <w:color w:val="FF0000"/>
          <w:sz w:val="26"/>
          <w:szCs w:val="26"/>
        </w:rPr>
        <w:t xml:space="preserve"> </w:t>
      </w:r>
      <w:r w:rsidRPr="00ED2F46">
        <w:rPr>
          <w:rFonts w:ascii="Times New Roman" w:eastAsia="Times New Roman" w:hAnsi="Times New Roman" w:cs="Times New Roman"/>
          <w:color w:val="FF0000"/>
          <w:sz w:val="26"/>
          <w:szCs w:val="26"/>
          <w:lang w:val="pt-BR"/>
        </w:rPr>
        <w:t>Thư viện có đủ chương trình, giáo trình đã được cơ sở đào tạo phê duyệt; mỗi loại giáo trình có tối thiểu 05 bản in và đáp ứng được nhu cầu nghiên cứu, học tập của nhà giáo và người học; có đủ sách, tạp chí, tài liệu tham khảo tối thiểu 05 đầu sách/người học; 100% chương trình, giáo trình được số hóa và tích hợp với thư viện điện tử phục vụ hiệu quả cho hoạt động đào tạo.</w:t>
      </w:r>
    </w:p>
    <w:p w:rsidR="00427B7B" w:rsidRPr="00851C76" w:rsidRDefault="00427B7B" w:rsidP="001E3D85">
      <w:pPr>
        <w:spacing w:before="80" w:after="80" w:line="264" w:lineRule="auto"/>
        <w:jc w:val="both"/>
        <w:rPr>
          <w:rFonts w:ascii="Times New Roman" w:eastAsia="Times New Roman" w:hAnsi="Times New Roman" w:cs="Times New Roman"/>
          <w:b/>
          <w:sz w:val="26"/>
          <w:szCs w:val="26"/>
        </w:rPr>
      </w:pPr>
      <w:r w:rsidRPr="00851C76">
        <w:rPr>
          <w:rFonts w:ascii="Times New Roman" w:eastAsia="Times New Roman" w:hAnsi="Times New Roman" w:cs="Times New Roman"/>
          <w:b/>
          <w:sz w:val="26"/>
          <w:szCs w:val="26"/>
        </w:rPr>
        <w:t>Mô tả, phân tích, nhận định</w:t>
      </w:r>
    </w:p>
    <w:p w:rsidR="00427B7B" w:rsidRPr="00851C76" w:rsidRDefault="00427B7B" w:rsidP="001E3D85">
      <w:pPr>
        <w:spacing w:before="80" w:after="80" w:line="264" w:lineRule="auto"/>
        <w:ind w:firstLine="567"/>
        <w:jc w:val="both"/>
        <w:rPr>
          <w:rFonts w:ascii="Times New Roman" w:eastAsia="Calibri" w:hAnsi="Times New Roman" w:cs="Times New Roman"/>
          <w:sz w:val="26"/>
          <w:szCs w:val="26"/>
          <w:lang w:val="vi-VN"/>
        </w:rPr>
      </w:pPr>
      <w:r w:rsidRPr="00851C76">
        <w:rPr>
          <w:rFonts w:ascii="Times New Roman" w:eastAsia="Calibri" w:hAnsi="Times New Roman" w:cs="Times New Roman"/>
          <w:sz w:val="26"/>
          <w:szCs w:val="26"/>
        </w:rPr>
        <w:t xml:space="preserve">Trung tâm </w:t>
      </w:r>
      <w:r w:rsidR="000404AA" w:rsidRPr="00851C76">
        <w:rPr>
          <w:rFonts w:ascii="Times New Roman" w:eastAsia="Calibri" w:hAnsi="Times New Roman" w:cs="Times New Roman"/>
          <w:sz w:val="26"/>
          <w:szCs w:val="26"/>
        </w:rPr>
        <w:t>Thư viện</w:t>
      </w:r>
      <w:r w:rsidRPr="00851C76">
        <w:rPr>
          <w:rFonts w:ascii="Times New Roman" w:eastAsia="Calibri" w:hAnsi="Times New Roman" w:cs="Times New Roman"/>
          <w:sz w:val="26"/>
          <w:szCs w:val="26"/>
        </w:rPr>
        <w:t xml:space="preserve"> được thành lập ngày 12 tháng 9 năm 2013 </w:t>
      </w:r>
      <w:r w:rsidRPr="00851C76">
        <w:rPr>
          <w:rFonts w:ascii="Times New Roman" w:eastAsia="Calibri" w:hAnsi="Times New Roman" w:cs="Times New Roman"/>
          <w:iCs/>
          <w:sz w:val="26"/>
          <w:szCs w:val="26"/>
        </w:rPr>
        <w:t>(</w:t>
      </w:r>
      <w:r w:rsidRPr="00851C76">
        <w:rPr>
          <w:rFonts w:ascii="Times New Roman" w:eastAsia="Calibri" w:hAnsi="Times New Roman" w:cs="Times New Roman"/>
          <w:i/>
          <w:iCs/>
          <w:sz w:val="26"/>
          <w:szCs w:val="26"/>
        </w:rPr>
        <w:t xml:space="preserve">5.6.01 - Quyết định số 1310/QĐ-LTT-TC về việc thành lập Trung tâm </w:t>
      </w:r>
      <w:r w:rsidRPr="00851C76">
        <w:rPr>
          <w:rFonts w:ascii="Times New Roman" w:eastAsia="Calibri" w:hAnsi="Times New Roman" w:cs="Times New Roman"/>
          <w:i/>
          <w:sz w:val="26"/>
          <w:szCs w:val="26"/>
        </w:rPr>
        <w:t>Thư viện</w:t>
      </w:r>
      <w:r w:rsidRPr="00851C76">
        <w:rPr>
          <w:rFonts w:ascii="Times New Roman" w:eastAsia="Calibri" w:hAnsi="Times New Roman" w:cs="Times New Roman"/>
          <w:i/>
          <w:iCs/>
          <w:sz w:val="26"/>
          <w:szCs w:val="26"/>
        </w:rPr>
        <w:t>)</w:t>
      </w:r>
      <w:r w:rsidRPr="00851C76">
        <w:rPr>
          <w:rFonts w:ascii="Times New Roman" w:eastAsia="Calibri" w:hAnsi="Times New Roman" w:cs="Times New Roman"/>
          <w:iCs/>
          <w:sz w:val="26"/>
          <w:szCs w:val="26"/>
        </w:rPr>
        <w:t xml:space="preserve"> </w:t>
      </w:r>
      <w:r w:rsidRPr="00851C76">
        <w:rPr>
          <w:rFonts w:ascii="Times New Roman" w:eastAsia="Calibri" w:hAnsi="Times New Roman" w:cs="Times New Roman"/>
          <w:sz w:val="26"/>
          <w:szCs w:val="26"/>
        </w:rPr>
        <w:t xml:space="preserve">với tổng diện tích là </w:t>
      </w:r>
      <w:r w:rsidRPr="00851C76">
        <w:rPr>
          <w:rFonts w:ascii="Times New Roman" w:eastAsia="Times New Roman" w:hAnsi="Times New Roman" w:cs="Times New Roman"/>
          <w:sz w:val="26"/>
          <w:szCs w:val="26"/>
        </w:rPr>
        <w:t>1</w:t>
      </w:r>
      <w:r w:rsidR="000404AA" w:rsidRPr="00851C76">
        <w:rPr>
          <w:rFonts w:ascii="Times New Roman" w:eastAsia="Times New Roman" w:hAnsi="Times New Roman" w:cs="Times New Roman"/>
          <w:sz w:val="26"/>
          <w:szCs w:val="26"/>
        </w:rPr>
        <w:t>.</w:t>
      </w:r>
      <w:r w:rsidRPr="00851C76">
        <w:rPr>
          <w:rFonts w:ascii="Times New Roman" w:eastAsia="Times New Roman" w:hAnsi="Times New Roman" w:cs="Times New Roman"/>
          <w:sz w:val="26"/>
          <w:szCs w:val="26"/>
        </w:rPr>
        <w:t>050</w:t>
      </w:r>
      <w:r w:rsidRPr="00851C76">
        <w:rPr>
          <w:rFonts w:ascii="Times New Roman" w:eastAsia="Times New Roman" w:hAnsi="Times New Roman" w:cs="Times New Roman"/>
          <w:sz w:val="26"/>
          <w:szCs w:val="26"/>
          <w:lang w:val="vi-VN"/>
        </w:rPr>
        <w:t xml:space="preserve"> m</w:t>
      </w:r>
      <w:r w:rsidRPr="00851C76">
        <w:rPr>
          <w:rFonts w:ascii="Times New Roman" w:eastAsia="Times New Roman" w:hAnsi="Times New Roman" w:cs="Times New Roman"/>
          <w:sz w:val="26"/>
          <w:szCs w:val="26"/>
          <w:vertAlign w:val="superscript"/>
          <w:lang w:val="vi-VN"/>
        </w:rPr>
        <w:t>2</w:t>
      </w:r>
      <w:r w:rsidRPr="00851C76">
        <w:rPr>
          <w:rFonts w:ascii="Times New Roman" w:eastAsia="Calibri" w:hAnsi="Times New Roman" w:cs="Times New Roman"/>
          <w:sz w:val="26"/>
          <w:szCs w:val="26"/>
        </w:rPr>
        <w:t xml:space="preserve">, bao gồm: </w:t>
      </w:r>
      <w:r w:rsidRPr="00851C76">
        <w:rPr>
          <w:rFonts w:ascii="Times New Roman" w:eastAsia="Times New Roman" w:hAnsi="Times New Roman" w:cs="Times New Roman"/>
          <w:sz w:val="26"/>
          <w:szCs w:val="26"/>
          <w:lang w:val="vi-VN"/>
        </w:rPr>
        <w:t xml:space="preserve">01 phòng đọc sách </w:t>
      </w:r>
      <w:r w:rsidRPr="00851C76">
        <w:rPr>
          <w:rFonts w:ascii="Times New Roman" w:eastAsia="Times New Roman" w:hAnsi="Times New Roman" w:cs="Times New Roman"/>
          <w:sz w:val="26"/>
          <w:szCs w:val="26"/>
        </w:rPr>
        <w:t xml:space="preserve">diện tích </w:t>
      </w:r>
      <w:r w:rsidRPr="00851C76">
        <w:rPr>
          <w:rFonts w:ascii="Times New Roman" w:eastAsia="Times New Roman" w:hAnsi="Times New Roman" w:cs="Times New Roman"/>
          <w:sz w:val="26"/>
          <w:szCs w:val="26"/>
          <w:lang w:val="vi-VN"/>
        </w:rPr>
        <w:t>360 m</w:t>
      </w:r>
      <w:r w:rsidRPr="00851C76">
        <w:rPr>
          <w:rFonts w:ascii="Times New Roman" w:eastAsia="Times New Roman" w:hAnsi="Times New Roman" w:cs="Times New Roman"/>
          <w:sz w:val="26"/>
          <w:szCs w:val="26"/>
          <w:vertAlign w:val="superscript"/>
          <w:lang w:val="vi-VN"/>
        </w:rPr>
        <w:t>2</w:t>
      </w:r>
      <w:r w:rsidRPr="00851C76">
        <w:rPr>
          <w:rFonts w:ascii="Times New Roman" w:eastAsia="Times New Roman" w:hAnsi="Times New Roman" w:cs="Times New Roman"/>
          <w:sz w:val="26"/>
          <w:szCs w:val="26"/>
        </w:rPr>
        <w:t xml:space="preserve"> </w:t>
      </w:r>
      <w:r w:rsidRPr="00851C76">
        <w:rPr>
          <w:rFonts w:ascii="Times New Roman" w:eastAsia="Times New Roman" w:hAnsi="Times New Roman" w:cs="Times New Roman"/>
          <w:sz w:val="26"/>
          <w:szCs w:val="26"/>
          <w:lang w:val="vi-VN"/>
        </w:rPr>
        <w:t>dung lượng 220 chỗ ngồi phục vụ các khu vực như đ</w:t>
      </w:r>
      <w:r w:rsidRPr="00851C76">
        <w:rPr>
          <w:rFonts w:ascii="Times New Roman" w:eastAsia="Times New Roman" w:hAnsi="Times New Roman" w:cs="Times New Roman"/>
          <w:sz w:val="26"/>
          <w:szCs w:val="26"/>
        </w:rPr>
        <w:t>ọ</w:t>
      </w:r>
      <w:r w:rsidRPr="00851C76">
        <w:rPr>
          <w:rFonts w:ascii="Times New Roman" w:eastAsia="Times New Roman" w:hAnsi="Times New Roman" w:cs="Times New Roman"/>
          <w:sz w:val="26"/>
          <w:szCs w:val="26"/>
          <w:lang w:val="vi-VN"/>
        </w:rPr>
        <w:t>c báo – tạp chí, khu vực tự học</w:t>
      </w:r>
      <w:r w:rsidR="000404AA" w:rsidRPr="00851C76">
        <w:rPr>
          <w:rFonts w:ascii="Times New Roman" w:eastAsia="Times New Roman" w:hAnsi="Times New Roman" w:cs="Times New Roman"/>
          <w:sz w:val="26"/>
          <w:szCs w:val="26"/>
        </w:rPr>
        <w:t>,</w:t>
      </w:r>
      <w:r w:rsidRPr="00851C76">
        <w:rPr>
          <w:rFonts w:ascii="Times New Roman" w:eastAsia="Times New Roman" w:hAnsi="Times New Roman" w:cs="Times New Roman"/>
          <w:sz w:val="26"/>
          <w:szCs w:val="26"/>
        </w:rPr>
        <w:t xml:space="preserve"> </w:t>
      </w:r>
      <w:r w:rsidR="000404AA" w:rsidRPr="00851C76">
        <w:rPr>
          <w:rFonts w:ascii="Times New Roman" w:eastAsia="Times New Roman" w:hAnsi="Times New Roman" w:cs="Times New Roman"/>
          <w:sz w:val="26"/>
          <w:szCs w:val="26"/>
        </w:rPr>
        <w:t>p</w:t>
      </w:r>
      <w:r w:rsidRPr="00851C76">
        <w:rPr>
          <w:rFonts w:ascii="Times New Roman" w:eastAsia="Times New Roman" w:hAnsi="Times New Roman" w:cs="Times New Roman"/>
          <w:sz w:val="26"/>
          <w:szCs w:val="26"/>
        </w:rPr>
        <w:t xml:space="preserve">hòng máy tính diện tích 168 </w:t>
      </w:r>
      <w:r w:rsidRPr="00851C76">
        <w:rPr>
          <w:rFonts w:ascii="Times New Roman" w:eastAsia="Times New Roman" w:hAnsi="Times New Roman" w:cs="Times New Roman"/>
          <w:sz w:val="26"/>
          <w:szCs w:val="26"/>
          <w:lang w:val="vi-VN"/>
        </w:rPr>
        <w:t>m</w:t>
      </w:r>
      <w:r w:rsidRPr="00851C76">
        <w:rPr>
          <w:rFonts w:ascii="Times New Roman" w:eastAsia="Times New Roman" w:hAnsi="Times New Roman" w:cs="Times New Roman"/>
          <w:sz w:val="26"/>
          <w:szCs w:val="26"/>
          <w:vertAlign w:val="superscript"/>
          <w:lang w:val="vi-VN"/>
        </w:rPr>
        <w:t>2</w:t>
      </w:r>
      <w:r w:rsidRPr="00851C76">
        <w:rPr>
          <w:rFonts w:ascii="Times New Roman" w:eastAsia="Times New Roman" w:hAnsi="Times New Roman" w:cs="Times New Roman"/>
          <w:sz w:val="26"/>
          <w:szCs w:val="26"/>
        </w:rPr>
        <w:t xml:space="preserve"> với 14 máy tính có kết nối mạng internet phục vụ</w:t>
      </w:r>
      <w:r w:rsidRPr="00851C76">
        <w:rPr>
          <w:rFonts w:ascii="Times New Roman" w:eastAsia="Times New Roman" w:hAnsi="Times New Roman" w:cs="Times New Roman"/>
          <w:sz w:val="26"/>
          <w:szCs w:val="26"/>
          <w:lang w:val="vi-VN"/>
        </w:rPr>
        <w:t xml:space="preserve"> </w:t>
      </w:r>
      <w:r w:rsidRPr="00851C76">
        <w:rPr>
          <w:rFonts w:ascii="Times New Roman" w:eastAsia="Times New Roman" w:hAnsi="Times New Roman" w:cs="Times New Roman"/>
          <w:sz w:val="26"/>
          <w:szCs w:val="26"/>
        </w:rPr>
        <w:t xml:space="preserve">việc tham khảo học tập </w:t>
      </w:r>
      <w:r w:rsidRPr="00851C76">
        <w:rPr>
          <w:rFonts w:ascii="Times New Roman" w:eastAsia="Times New Roman" w:hAnsi="Times New Roman" w:cs="Times New Roman"/>
          <w:sz w:val="26"/>
          <w:szCs w:val="26"/>
          <w:lang w:val="vi-VN"/>
        </w:rPr>
        <w:t>tr</w:t>
      </w:r>
      <w:r w:rsidRPr="00851C76">
        <w:rPr>
          <w:rFonts w:ascii="Times New Roman" w:eastAsia="Times New Roman" w:hAnsi="Times New Roman" w:cs="Times New Roman"/>
          <w:sz w:val="26"/>
          <w:szCs w:val="26"/>
        </w:rPr>
        <w:t>ực tuyến</w:t>
      </w:r>
      <w:r w:rsidR="000404AA" w:rsidRPr="00851C76">
        <w:rPr>
          <w:rFonts w:ascii="Times New Roman" w:eastAsia="Times New Roman" w:hAnsi="Times New Roman" w:cs="Times New Roman"/>
          <w:sz w:val="26"/>
          <w:szCs w:val="26"/>
        </w:rPr>
        <w:t>,</w:t>
      </w:r>
      <w:r w:rsidRPr="00851C76">
        <w:rPr>
          <w:rFonts w:ascii="Times New Roman" w:eastAsia="Times New Roman" w:hAnsi="Times New Roman" w:cs="Times New Roman"/>
          <w:sz w:val="26"/>
          <w:szCs w:val="26"/>
        </w:rPr>
        <w:t xml:space="preserve"> </w:t>
      </w:r>
      <w:r w:rsidR="000404AA" w:rsidRPr="00851C76">
        <w:rPr>
          <w:rFonts w:ascii="Times New Roman" w:eastAsia="Times New Roman" w:hAnsi="Times New Roman" w:cs="Times New Roman"/>
          <w:sz w:val="26"/>
          <w:szCs w:val="26"/>
        </w:rPr>
        <w:t>p</w:t>
      </w:r>
      <w:r w:rsidRPr="00851C76">
        <w:rPr>
          <w:rFonts w:ascii="Times New Roman" w:eastAsia="Times New Roman" w:hAnsi="Times New Roman" w:cs="Times New Roman"/>
          <w:sz w:val="26"/>
          <w:szCs w:val="26"/>
          <w:lang w:val="vi-VN"/>
        </w:rPr>
        <w:t xml:space="preserve">hòng photo in ấn diện tích </w:t>
      </w:r>
      <w:r w:rsidRPr="00851C76">
        <w:rPr>
          <w:rFonts w:ascii="Times New Roman" w:eastAsia="Times New Roman" w:hAnsi="Times New Roman" w:cs="Times New Roman"/>
          <w:sz w:val="26"/>
          <w:szCs w:val="26"/>
        </w:rPr>
        <w:t>24</w:t>
      </w:r>
      <w:r w:rsidRPr="00851C76">
        <w:rPr>
          <w:rFonts w:ascii="Times New Roman" w:eastAsia="Times New Roman" w:hAnsi="Times New Roman" w:cs="Times New Roman"/>
          <w:sz w:val="26"/>
          <w:szCs w:val="26"/>
          <w:lang w:val="vi-VN"/>
        </w:rPr>
        <w:t xml:space="preserve"> m</w:t>
      </w:r>
      <w:r w:rsidRPr="00851C76">
        <w:rPr>
          <w:rFonts w:ascii="Times New Roman" w:eastAsia="Times New Roman" w:hAnsi="Times New Roman" w:cs="Times New Roman"/>
          <w:sz w:val="26"/>
          <w:szCs w:val="26"/>
          <w:vertAlign w:val="superscript"/>
          <w:lang w:val="vi-VN"/>
        </w:rPr>
        <w:t>2</w:t>
      </w:r>
      <w:r w:rsidRPr="00851C76">
        <w:rPr>
          <w:rFonts w:ascii="Times New Roman" w:eastAsia="Times New Roman" w:hAnsi="Times New Roman" w:cs="Times New Roman"/>
          <w:sz w:val="26"/>
          <w:szCs w:val="26"/>
        </w:rPr>
        <w:t xml:space="preserve"> </w:t>
      </w:r>
      <w:r w:rsidRPr="00851C76">
        <w:rPr>
          <w:rFonts w:ascii="Times New Roman" w:eastAsia="Times New Roman" w:hAnsi="Times New Roman" w:cs="Times New Roman"/>
          <w:sz w:val="26"/>
          <w:szCs w:val="26"/>
          <w:lang w:val="vi-VN"/>
        </w:rPr>
        <w:t>với 03 máy photo và 02 máy in màu</w:t>
      </w:r>
      <w:r w:rsidR="000404AA" w:rsidRPr="00851C76">
        <w:rPr>
          <w:rFonts w:ascii="Times New Roman" w:eastAsia="Times New Roman" w:hAnsi="Times New Roman" w:cs="Times New Roman"/>
          <w:sz w:val="26"/>
          <w:szCs w:val="26"/>
        </w:rPr>
        <w:t>, p</w:t>
      </w:r>
      <w:r w:rsidRPr="00851C76">
        <w:rPr>
          <w:rFonts w:ascii="Times New Roman" w:eastAsia="Calibri" w:hAnsi="Times New Roman" w:cs="Times New Roman"/>
          <w:sz w:val="26"/>
          <w:szCs w:val="26"/>
          <w:lang w:val="vi-VN"/>
        </w:rPr>
        <w:t xml:space="preserve">hòng nghiệp vụ diện tích </w:t>
      </w:r>
      <w:r w:rsidRPr="00851C76">
        <w:rPr>
          <w:rFonts w:ascii="Times New Roman" w:eastAsia="Calibri" w:hAnsi="Times New Roman" w:cs="Times New Roman"/>
          <w:sz w:val="26"/>
          <w:szCs w:val="26"/>
        </w:rPr>
        <w:t>100</w:t>
      </w:r>
      <w:r w:rsidRPr="00851C76">
        <w:rPr>
          <w:rFonts w:ascii="Times New Roman" w:eastAsia="Calibri" w:hAnsi="Times New Roman" w:cs="Times New Roman"/>
          <w:sz w:val="26"/>
          <w:szCs w:val="26"/>
          <w:lang w:val="vi-VN"/>
        </w:rPr>
        <w:t xml:space="preserve"> m</w:t>
      </w:r>
      <w:r w:rsidRPr="00851C76">
        <w:rPr>
          <w:rFonts w:ascii="Times New Roman" w:eastAsia="Calibri" w:hAnsi="Times New Roman" w:cs="Times New Roman"/>
          <w:sz w:val="26"/>
          <w:szCs w:val="26"/>
          <w:vertAlign w:val="superscript"/>
          <w:lang w:val="vi-VN"/>
        </w:rPr>
        <w:t>2</w:t>
      </w:r>
      <w:r w:rsidR="000404AA" w:rsidRPr="00851C76">
        <w:rPr>
          <w:rFonts w:ascii="Times New Roman" w:eastAsia="Calibri" w:hAnsi="Times New Roman" w:cs="Times New Roman"/>
          <w:sz w:val="26"/>
          <w:szCs w:val="26"/>
          <w:vertAlign w:val="superscript"/>
        </w:rPr>
        <w:t xml:space="preserve">, </w:t>
      </w:r>
      <w:r w:rsidR="000404AA" w:rsidRPr="00851C76">
        <w:rPr>
          <w:rFonts w:ascii="Times New Roman" w:eastAsia="Calibri" w:hAnsi="Times New Roman" w:cs="Times New Roman"/>
          <w:sz w:val="26"/>
          <w:szCs w:val="26"/>
        </w:rPr>
        <w:t>k</w:t>
      </w:r>
      <w:r w:rsidRPr="00851C76">
        <w:rPr>
          <w:rFonts w:ascii="Times New Roman" w:eastAsia="Calibri" w:hAnsi="Times New Roman" w:cs="Times New Roman"/>
          <w:sz w:val="26"/>
          <w:szCs w:val="26"/>
          <w:lang w:val="vi-VN"/>
        </w:rPr>
        <w:t>ho sách diện tích 168 m</w:t>
      </w:r>
      <w:r w:rsidRPr="00851C76">
        <w:rPr>
          <w:rFonts w:ascii="Times New Roman" w:eastAsia="Calibri" w:hAnsi="Times New Roman" w:cs="Times New Roman"/>
          <w:sz w:val="26"/>
          <w:szCs w:val="26"/>
          <w:vertAlign w:val="superscript"/>
          <w:lang w:val="vi-VN"/>
        </w:rPr>
        <w:t>2</w:t>
      </w:r>
      <w:r w:rsidRPr="00851C76">
        <w:rPr>
          <w:rFonts w:ascii="Times New Roman" w:eastAsia="Calibri" w:hAnsi="Times New Roman" w:cs="Times New Roman"/>
          <w:sz w:val="26"/>
          <w:szCs w:val="26"/>
        </w:rPr>
        <w:t xml:space="preserve"> </w:t>
      </w:r>
      <w:r w:rsidRPr="00851C76">
        <w:rPr>
          <w:rFonts w:ascii="Times New Roman" w:eastAsia="Calibri" w:hAnsi="Times New Roman" w:cs="Times New Roman"/>
          <w:sz w:val="26"/>
          <w:szCs w:val="26"/>
          <w:lang w:val="vi-VN"/>
        </w:rPr>
        <w:t xml:space="preserve">đang lưu hành </w:t>
      </w:r>
      <w:r w:rsidRPr="00851C76">
        <w:rPr>
          <w:rFonts w:ascii="Times New Roman" w:eastAsia="Calibri" w:hAnsi="Times New Roman" w:cs="Times New Roman"/>
          <w:sz w:val="26"/>
          <w:szCs w:val="26"/>
          <w:lang w:val="nl-NL"/>
        </w:rPr>
        <w:t>4.812</w:t>
      </w:r>
      <w:r w:rsidRPr="00851C76">
        <w:rPr>
          <w:rFonts w:ascii="Times New Roman" w:eastAsia="Calibri" w:hAnsi="Times New Roman" w:cs="Times New Roman"/>
          <w:sz w:val="26"/>
          <w:szCs w:val="26"/>
          <w:lang w:val="vi-VN"/>
        </w:rPr>
        <w:t xml:space="preserve"> đầu sách với </w:t>
      </w:r>
      <w:r w:rsidRPr="00851C76">
        <w:rPr>
          <w:rFonts w:ascii="Times New Roman" w:eastAsia="Calibri" w:hAnsi="Times New Roman" w:cs="Times New Roman"/>
          <w:sz w:val="26"/>
          <w:szCs w:val="26"/>
        </w:rPr>
        <w:t xml:space="preserve">hơn </w:t>
      </w:r>
      <w:r w:rsidRPr="00851C76">
        <w:rPr>
          <w:rFonts w:ascii="Times New Roman" w:eastAsia="Calibri" w:hAnsi="Times New Roman" w:cs="Times New Roman"/>
          <w:sz w:val="26"/>
          <w:szCs w:val="26"/>
          <w:lang w:val="nl-NL"/>
        </w:rPr>
        <w:t>29.077</w:t>
      </w:r>
      <w:r w:rsidRPr="00851C76">
        <w:rPr>
          <w:rFonts w:ascii="Times New Roman" w:eastAsia="Calibri" w:hAnsi="Times New Roman" w:cs="Times New Roman"/>
          <w:sz w:val="26"/>
          <w:szCs w:val="26"/>
          <w:lang w:val="vi-VN"/>
        </w:rPr>
        <w:t xml:space="preserve"> </w:t>
      </w:r>
      <w:r w:rsidRPr="00851C76">
        <w:rPr>
          <w:rFonts w:ascii="Times New Roman" w:eastAsia="Calibri" w:hAnsi="Times New Roman" w:cs="Times New Roman"/>
          <w:sz w:val="26"/>
          <w:szCs w:val="26"/>
        </w:rPr>
        <w:t>bản</w:t>
      </w:r>
      <w:r w:rsidRPr="00851C76">
        <w:rPr>
          <w:rFonts w:ascii="Times New Roman" w:eastAsia="Calibri" w:hAnsi="Times New Roman" w:cs="Times New Roman"/>
          <w:sz w:val="26"/>
          <w:szCs w:val="26"/>
          <w:lang w:val="vi-VN"/>
        </w:rPr>
        <w:t xml:space="preserve"> sách</w:t>
      </w:r>
      <w:r w:rsidR="000404AA" w:rsidRPr="00851C76">
        <w:rPr>
          <w:rFonts w:ascii="Times New Roman" w:eastAsia="Calibri" w:hAnsi="Times New Roman" w:cs="Times New Roman"/>
          <w:sz w:val="26"/>
          <w:szCs w:val="26"/>
        </w:rPr>
        <w:t>, p</w:t>
      </w:r>
      <w:r w:rsidRPr="00851C76">
        <w:rPr>
          <w:rFonts w:ascii="Times New Roman" w:eastAsia="Calibri" w:hAnsi="Times New Roman" w:cs="Times New Roman"/>
          <w:sz w:val="26"/>
          <w:szCs w:val="26"/>
        </w:rPr>
        <w:t xml:space="preserve">hòng nghỉ dành cho </w:t>
      </w:r>
      <w:r w:rsidR="009B7E03" w:rsidRPr="00851C76">
        <w:rPr>
          <w:rFonts w:ascii="Times New Roman" w:eastAsia="Calibri" w:hAnsi="Times New Roman" w:cs="Times New Roman"/>
          <w:sz w:val="26"/>
          <w:szCs w:val="26"/>
        </w:rPr>
        <w:t>sinh viên</w:t>
      </w:r>
      <w:r w:rsidRPr="00851C76">
        <w:rPr>
          <w:rFonts w:ascii="Times New Roman" w:eastAsia="Calibri" w:hAnsi="Times New Roman" w:cs="Times New Roman"/>
          <w:sz w:val="26"/>
          <w:szCs w:val="26"/>
        </w:rPr>
        <w:t xml:space="preserve"> diện tích 230 </w:t>
      </w:r>
      <w:r w:rsidRPr="00851C76">
        <w:rPr>
          <w:rFonts w:ascii="Times New Roman" w:eastAsia="Calibri" w:hAnsi="Times New Roman" w:cs="Times New Roman"/>
          <w:sz w:val="26"/>
          <w:szCs w:val="26"/>
          <w:lang w:val="vi-VN"/>
        </w:rPr>
        <w:t>m</w:t>
      </w:r>
      <w:r w:rsidRPr="00851C76">
        <w:rPr>
          <w:rFonts w:ascii="Times New Roman" w:eastAsia="Calibri" w:hAnsi="Times New Roman" w:cs="Times New Roman"/>
          <w:sz w:val="26"/>
          <w:szCs w:val="26"/>
          <w:vertAlign w:val="superscript"/>
          <w:lang w:val="vi-VN"/>
        </w:rPr>
        <w:t>2</w:t>
      </w:r>
      <w:r w:rsidRPr="00851C76">
        <w:rPr>
          <w:rFonts w:ascii="Times New Roman" w:eastAsia="Calibri" w:hAnsi="Times New Roman" w:cs="Times New Roman"/>
          <w:sz w:val="26"/>
          <w:szCs w:val="26"/>
        </w:rPr>
        <w:t xml:space="preserve"> được thiết kế riêng biệt, hiện đại phù hợp với chức năng nghỉ ngơi của </w:t>
      </w:r>
      <w:r w:rsidR="009B7E03" w:rsidRPr="00851C76">
        <w:rPr>
          <w:rFonts w:ascii="Times New Roman" w:eastAsia="Calibri" w:hAnsi="Times New Roman" w:cs="Times New Roman"/>
          <w:sz w:val="26"/>
          <w:szCs w:val="26"/>
        </w:rPr>
        <w:t>sinh viên</w:t>
      </w:r>
      <w:r w:rsidRPr="00851C76">
        <w:rPr>
          <w:rFonts w:ascii="Times New Roman" w:eastAsia="Calibri" w:hAnsi="Times New Roman" w:cs="Times New Roman"/>
          <w:sz w:val="26"/>
          <w:szCs w:val="26"/>
        </w:rPr>
        <w:t>.</w:t>
      </w:r>
    </w:p>
    <w:p w:rsidR="00427B7B" w:rsidRPr="00851C76" w:rsidRDefault="00427B7B" w:rsidP="001E3D85">
      <w:pPr>
        <w:autoSpaceDE w:val="0"/>
        <w:autoSpaceDN w:val="0"/>
        <w:adjustRightInd w:val="0"/>
        <w:spacing w:before="80" w:after="80" w:line="264" w:lineRule="auto"/>
        <w:ind w:firstLine="567"/>
        <w:jc w:val="both"/>
        <w:rPr>
          <w:rFonts w:ascii="Times New Roman" w:eastAsia="Calibri" w:hAnsi="Times New Roman" w:cs="Times New Roman"/>
          <w:i/>
          <w:iCs/>
          <w:sz w:val="26"/>
          <w:szCs w:val="26"/>
        </w:rPr>
      </w:pPr>
      <w:r w:rsidRPr="00851C76">
        <w:rPr>
          <w:rFonts w:ascii="Times New Roman" w:eastAsia="Calibri" w:hAnsi="Times New Roman" w:cs="Times New Roman"/>
          <w:sz w:val="26"/>
          <w:szCs w:val="26"/>
        </w:rPr>
        <w:t xml:space="preserve">Trung tâm </w:t>
      </w:r>
      <w:r w:rsidR="000404AA" w:rsidRPr="00851C76">
        <w:rPr>
          <w:rFonts w:ascii="Times New Roman" w:eastAsia="Calibri" w:hAnsi="Times New Roman" w:cs="Times New Roman"/>
          <w:sz w:val="26"/>
          <w:szCs w:val="26"/>
        </w:rPr>
        <w:t xml:space="preserve">Thư viện </w:t>
      </w:r>
      <w:r w:rsidRPr="00851C76">
        <w:rPr>
          <w:rFonts w:ascii="Times New Roman" w:eastAsia="Calibri" w:hAnsi="Times New Roman" w:cs="Times New Roman"/>
          <w:sz w:val="26"/>
          <w:szCs w:val="26"/>
        </w:rPr>
        <w:t xml:space="preserve">nằm ngay vị trí trung tâm của trường, có diện tích rộng, thoáng nên thuận lợi cho việc học tập, nghiên cứu của CB-GV-NV và </w:t>
      </w:r>
      <w:r w:rsidR="00334888" w:rsidRPr="00851C76">
        <w:rPr>
          <w:rFonts w:ascii="Times New Roman" w:eastAsia="Calibri" w:hAnsi="Times New Roman" w:cs="Times New Roman"/>
          <w:sz w:val="26"/>
          <w:szCs w:val="26"/>
        </w:rPr>
        <w:t>sinh viên</w:t>
      </w:r>
      <w:r w:rsidR="00C66830" w:rsidRPr="00851C76">
        <w:rPr>
          <w:rFonts w:ascii="Times New Roman" w:eastAsia="Calibri" w:hAnsi="Times New Roman" w:cs="Times New Roman"/>
          <w:sz w:val="26"/>
          <w:szCs w:val="26"/>
        </w:rPr>
        <w:t xml:space="preserve"> </w:t>
      </w:r>
      <w:r w:rsidR="00C66830" w:rsidRPr="00851C76">
        <w:rPr>
          <w:rFonts w:ascii="Times New Roman" w:eastAsia="Calibri" w:hAnsi="Times New Roman" w:cs="Times New Roman"/>
          <w:i/>
          <w:sz w:val="26"/>
          <w:szCs w:val="26"/>
        </w:rPr>
        <w:t>(5.6.02 – Danh mục sách, tạp chí, tài liệu tham khảo đang lưu hành tại Trung tâm Thư viện)</w:t>
      </w:r>
      <w:r w:rsidR="000404AA" w:rsidRPr="00851C76">
        <w:rPr>
          <w:rFonts w:ascii="Times New Roman" w:eastAsia="Calibri" w:hAnsi="Times New Roman" w:cs="Times New Roman"/>
          <w:sz w:val="26"/>
          <w:szCs w:val="26"/>
        </w:rPr>
        <w:t xml:space="preserve">. </w:t>
      </w:r>
      <w:r w:rsidRPr="00851C76">
        <w:rPr>
          <w:rFonts w:ascii="Times New Roman" w:eastAsia="Calibri" w:hAnsi="Times New Roman" w:cs="Times New Roman"/>
          <w:sz w:val="26"/>
          <w:szCs w:val="26"/>
        </w:rPr>
        <w:t xml:space="preserve">Thư viện có đủ chương trình, giáo trình đã được trường phê duyệt, mỗi loại giáo trình đảm bảo tối thiểu 05 bản in.  Hiện nay, </w:t>
      </w:r>
      <w:r w:rsidR="000404AA" w:rsidRPr="00851C76">
        <w:rPr>
          <w:rFonts w:ascii="Times New Roman" w:eastAsia="Calibri" w:hAnsi="Times New Roman" w:cs="Times New Roman"/>
          <w:sz w:val="26"/>
          <w:szCs w:val="26"/>
        </w:rPr>
        <w:t xml:space="preserve">Trung tâm </w:t>
      </w:r>
      <w:r w:rsidRPr="00851C76">
        <w:rPr>
          <w:rFonts w:ascii="Times New Roman" w:eastAsia="Calibri" w:hAnsi="Times New Roman" w:cs="Times New Roman"/>
          <w:sz w:val="26"/>
          <w:szCs w:val="26"/>
        </w:rPr>
        <w:t>Thư viện có Bảng kê danh mục chương trình đào tạo</w:t>
      </w:r>
      <w:r w:rsidR="005E53D3" w:rsidRPr="00851C76">
        <w:rPr>
          <w:rFonts w:ascii="Times New Roman" w:eastAsia="Calibri" w:hAnsi="Times New Roman" w:cs="Times New Roman"/>
          <w:sz w:val="26"/>
          <w:szCs w:val="26"/>
        </w:rPr>
        <w:t>, giáo trình</w:t>
      </w:r>
      <w:r w:rsidRPr="00851C76">
        <w:rPr>
          <w:rFonts w:ascii="Times New Roman" w:eastAsia="Calibri" w:hAnsi="Times New Roman" w:cs="Times New Roman"/>
          <w:sz w:val="26"/>
          <w:szCs w:val="26"/>
        </w:rPr>
        <w:t xml:space="preserve"> của trường </w:t>
      </w:r>
      <w:r w:rsidRPr="00851C76">
        <w:rPr>
          <w:rFonts w:ascii="Times New Roman" w:eastAsia="Calibri" w:hAnsi="Times New Roman" w:cs="Times New Roman"/>
          <w:i/>
          <w:iCs/>
          <w:sz w:val="26"/>
          <w:szCs w:val="26"/>
        </w:rPr>
        <w:t>(5.6.0</w:t>
      </w:r>
      <w:r w:rsidR="00C66830" w:rsidRPr="00851C76">
        <w:rPr>
          <w:rFonts w:ascii="Times New Roman" w:eastAsia="Calibri" w:hAnsi="Times New Roman" w:cs="Times New Roman"/>
          <w:i/>
          <w:iCs/>
          <w:sz w:val="26"/>
          <w:szCs w:val="26"/>
        </w:rPr>
        <w:t>3</w:t>
      </w:r>
      <w:r w:rsidRPr="00851C76">
        <w:rPr>
          <w:rFonts w:ascii="Times New Roman" w:eastAsia="Calibri" w:hAnsi="Times New Roman" w:cs="Times New Roman"/>
          <w:i/>
          <w:iCs/>
          <w:sz w:val="26"/>
          <w:szCs w:val="26"/>
        </w:rPr>
        <w:t xml:space="preserve"> </w:t>
      </w:r>
      <w:r w:rsidR="00922D19" w:rsidRPr="00851C76">
        <w:rPr>
          <w:rFonts w:ascii="Times New Roman" w:eastAsia="Calibri" w:hAnsi="Times New Roman" w:cs="Times New Roman"/>
          <w:i/>
          <w:iCs/>
          <w:sz w:val="26"/>
          <w:szCs w:val="26"/>
        </w:rPr>
        <w:t>–</w:t>
      </w:r>
      <w:r w:rsidRPr="00851C76">
        <w:rPr>
          <w:rFonts w:ascii="Times New Roman" w:eastAsia="Calibri" w:hAnsi="Times New Roman" w:cs="Times New Roman"/>
          <w:i/>
          <w:iCs/>
          <w:sz w:val="26"/>
          <w:szCs w:val="26"/>
        </w:rPr>
        <w:t xml:space="preserve"> </w:t>
      </w:r>
      <w:r w:rsidR="00922D19" w:rsidRPr="00851C76">
        <w:rPr>
          <w:rFonts w:ascii="Times New Roman" w:eastAsia="Calibri" w:hAnsi="Times New Roman" w:cs="Times New Roman"/>
          <w:i/>
          <w:iCs/>
          <w:sz w:val="26"/>
          <w:szCs w:val="26"/>
        </w:rPr>
        <w:t xml:space="preserve">Danh mục </w:t>
      </w:r>
      <w:r w:rsidR="00EC11B3" w:rsidRPr="00851C76">
        <w:rPr>
          <w:rFonts w:ascii="Times New Roman" w:eastAsia="Calibri" w:hAnsi="Times New Roman" w:cs="Times New Roman"/>
          <w:i/>
          <w:iCs/>
          <w:sz w:val="26"/>
          <w:szCs w:val="26"/>
        </w:rPr>
        <w:t>C</w:t>
      </w:r>
      <w:r w:rsidRPr="00851C76">
        <w:rPr>
          <w:rFonts w:ascii="Times New Roman" w:eastAsia="Calibri" w:hAnsi="Times New Roman" w:cs="Times New Roman"/>
          <w:i/>
          <w:iCs/>
          <w:sz w:val="26"/>
          <w:szCs w:val="26"/>
        </w:rPr>
        <w:t>hương trình đào tạ</w:t>
      </w:r>
      <w:r w:rsidR="00637987" w:rsidRPr="00851C76">
        <w:rPr>
          <w:rFonts w:ascii="Times New Roman" w:eastAsia="Calibri" w:hAnsi="Times New Roman" w:cs="Times New Roman"/>
          <w:i/>
          <w:iCs/>
          <w:sz w:val="26"/>
          <w:szCs w:val="26"/>
        </w:rPr>
        <w:t>o</w:t>
      </w:r>
      <w:r w:rsidRPr="00851C76">
        <w:rPr>
          <w:rFonts w:ascii="Times New Roman" w:eastAsia="Calibri" w:hAnsi="Times New Roman" w:cs="Times New Roman"/>
          <w:i/>
          <w:iCs/>
          <w:sz w:val="26"/>
          <w:szCs w:val="26"/>
        </w:rPr>
        <w:t>)</w:t>
      </w:r>
      <w:r w:rsidRPr="00851C76">
        <w:rPr>
          <w:rFonts w:ascii="Times New Roman" w:eastAsia="Calibri" w:hAnsi="Times New Roman" w:cs="Times New Roman"/>
          <w:sz w:val="26"/>
          <w:szCs w:val="26"/>
        </w:rPr>
        <w:t xml:space="preserve">. </w:t>
      </w:r>
      <w:r w:rsidR="000404AA" w:rsidRPr="00851C76">
        <w:rPr>
          <w:rFonts w:ascii="Times New Roman" w:eastAsia="Calibri" w:hAnsi="Times New Roman" w:cs="Times New Roman"/>
          <w:bCs/>
          <w:sz w:val="26"/>
          <w:szCs w:val="26"/>
          <w:lang w:val="nb-NO"/>
        </w:rPr>
        <w:t xml:space="preserve">Trung tâm </w:t>
      </w:r>
      <w:r w:rsidRPr="00851C76">
        <w:rPr>
          <w:rFonts w:ascii="Times New Roman" w:eastAsia="Calibri" w:hAnsi="Times New Roman" w:cs="Times New Roman"/>
          <w:bCs/>
          <w:sz w:val="26"/>
          <w:szCs w:val="26"/>
          <w:lang w:val="nb-NO"/>
        </w:rPr>
        <w:t xml:space="preserve">Thư viện đã xử lý nghiệp vụ và đưa vào lưu hành giáo trình nội sinh do </w:t>
      </w:r>
      <w:r w:rsidR="005E53D3" w:rsidRPr="00851C76">
        <w:rPr>
          <w:rFonts w:ascii="Times New Roman" w:eastAsia="Calibri" w:hAnsi="Times New Roman" w:cs="Times New Roman"/>
          <w:bCs/>
          <w:sz w:val="26"/>
          <w:szCs w:val="26"/>
          <w:lang w:val="nb-NO"/>
        </w:rPr>
        <w:t>K</w:t>
      </w:r>
      <w:r w:rsidRPr="00851C76">
        <w:rPr>
          <w:rFonts w:ascii="Times New Roman" w:eastAsia="Calibri" w:hAnsi="Times New Roman" w:cs="Times New Roman"/>
          <w:bCs/>
          <w:sz w:val="26"/>
          <w:szCs w:val="26"/>
          <w:lang w:val="nb-NO"/>
        </w:rPr>
        <w:t xml:space="preserve">hoa </w:t>
      </w:r>
      <w:r w:rsidR="005E53D3" w:rsidRPr="00851C76">
        <w:rPr>
          <w:rFonts w:ascii="Times New Roman" w:eastAsia="Calibri" w:hAnsi="Times New Roman" w:cs="Times New Roman"/>
          <w:bCs/>
          <w:sz w:val="26"/>
          <w:szCs w:val="26"/>
          <w:lang w:val="nb-NO"/>
        </w:rPr>
        <w:t xml:space="preserve">Cơ khí </w:t>
      </w:r>
      <w:r w:rsidRPr="00851C76">
        <w:rPr>
          <w:rFonts w:ascii="Times New Roman" w:eastAsia="Calibri" w:hAnsi="Times New Roman" w:cs="Times New Roman"/>
          <w:bCs/>
          <w:sz w:val="26"/>
          <w:szCs w:val="26"/>
          <w:lang w:val="nb-NO"/>
        </w:rPr>
        <w:t xml:space="preserve">biên soạn </w:t>
      </w:r>
      <w:r w:rsidRPr="00851C76">
        <w:rPr>
          <w:rFonts w:ascii="Times New Roman" w:eastAsia="Calibri" w:hAnsi="Times New Roman" w:cs="Times New Roman"/>
          <w:bCs/>
          <w:i/>
          <w:sz w:val="26"/>
          <w:szCs w:val="26"/>
          <w:lang w:val="nb-NO"/>
        </w:rPr>
        <w:t>(</w:t>
      </w:r>
      <w:r w:rsidRPr="00851C76">
        <w:rPr>
          <w:rFonts w:ascii="Times New Roman" w:eastAsia="Calibri" w:hAnsi="Times New Roman" w:cs="Times New Roman"/>
          <w:i/>
          <w:iCs/>
          <w:sz w:val="26"/>
          <w:szCs w:val="26"/>
        </w:rPr>
        <w:t>5.6.0</w:t>
      </w:r>
      <w:r w:rsidR="00922D19" w:rsidRPr="00851C76">
        <w:rPr>
          <w:rFonts w:ascii="Times New Roman" w:eastAsia="Calibri" w:hAnsi="Times New Roman" w:cs="Times New Roman"/>
          <w:i/>
          <w:iCs/>
          <w:sz w:val="26"/>
          <w:szCs w:val="26"/>
        </w:rPr>
        <w:t>4</w:t>
      </w:r>
      <w:r w:rsidRPr="00851C76">
        <w:rPr>
          <w:rFonts w:ascii="Times New Roman" w:eastAsia="Calibri" w:hAnsi="Times New Roman" w:cs="Times New Roman"/>
          <w:i/>
          <w:iCs/>
          <w:sz w:val="26"/>
          <w:szCs w:val="26"/>
        </w:rPr>
        <w:t xml:space="preserve"> </w:t>
      </w:r>
      <w:r w:rsidR="00477A9E" w:rsidRPr="00851C76">
        <w:rPr>
          <w:rFonts w:ascii="Times New Roman" w:eastAsia="Calibri" w:hAnsi="Times New Roman" w:cs="Times New Roman"/>
          <w:i/>
          <w:iCs/>
          <w:sz w:val="26"/>
          <w:szCs w:val="26"/>
        </w:rPr>
        <w:t>-</w:t>
      </w:r>
      <w:r w:rsidRPr="00851C76">
        <w:rPr>
          <w:rFonts w:ascii="Times New Roman" w:eastAsia="Calibri" w:hAnsi="Times New Roman" w:cs="Times New Roman"/>
          <w:i/>
          <w:iCs/>
          <w:sz w:val="26"/>
          <w:szCs w:val="26"/>
        </w:rPr>
        <w:t xml:space="preserve"> Danh </w:t>
      </w:r>
      <w:r w:rsidR="005E53D3" w:rsidRPr="00851C76">
        <w:rPr>
          <w:rFonts w:ascii="Times New Roman" w:eastAsia="Calibri" w:hAnsi="Times New Roman" w:cs="Times New Roman"/>
          <w:i/>
          <w:iCs/>
          <w:sz w:val="26"/>
          <w:szCs w:val="26"/>
        </w:rPr>
        <w:t>sách</w:t>
      </w:r>
      <w:r w:rsidRPr="00851C76">
        <w:rPr>
          <w:rFonts w:ascii="Times New Roman" w:eastAsia="Calibri" w:hAnsi="Times New Roman" w:cs="Times New Roman"/>
          <w:i/>
          <w:iCs/>
          <w:sz w:val="26"/>
          <w:szCs w:val="26"/>
        </w:rPr>
        <w:t xml:space="preserve"> giáo trình </w:t>
      </w:r>
      <w:r w:rsidR="005E53D3" w:rsidRPr="00851C76">
        <w:rPr>
          <w:rFonts w:ascii="Times New Roman" w:eastAsia="Calibri" w:hAnsi="Times New Roman" w:cs="Times New Roman"/>
          <w:i/>
          <w:iCs/>
          <w:sz w:val="26"/>
          <w:szCs w:val="26"/>
        </w:rPr>
        <w:t>giảng dạy ngành Công nghệ chế tạo máy</w:t>
      </w:r>
      <w:r w:rsidR="00AA1A75" w:rsidRPr="00851C76">
        <w:rPr>
          <w:rFonts w:ascii="Times New Roman" w:eastAsia="Calibri" w:hAnsi="Times New Roman" w:cs="Times New Roman"/>
          <w:i/>
          <w:iCs/>
          <w:sz w:val="26"/>
          <w:szCs w:val="26"/>
        </w:rPr>
        <w:t>; 5.6.05 - Bản in giáo trình các môn học ngành Công nghệ chế tạo máy</w:t>
      </w:r>
      <w:r w:rsidRPr="00851C76">
        <w:rPr>
          <w:rFonts w:ascii="Times New Roman" w:eastAsia="Calibri" w:hAnsi="Times New Roman" w:cs="Times New Roman"/>
          <w:bCs/>
          <w:sz w:val="26"/>
          <w:szCs w:val="26"/>
          <w:lang w:val="nb-NO"/>
        </w:rPr>
        <w:t xml:space="preserve">) và </w:t>
      </w:r>
      <w:r w:rsidR="005E53D3" w:rsidRPr="00851C76">
        <w:rPr>
          <w:rFonts w:ascii="Times New Roman" w:eastAsia="Calibri" w:hAnsi="Times New Roman" w:cs="Times New Roman"/>
          <w:bCs/>
          <w:sz w:val="26"/>
          <w:szCs w:val="26"/>
          <w:lang w:val="nb-NO"/>
        </w:rPr>
        <w:t>các</w:t>
      </w:r>
      <w:r w:rsidR="00B2655D" w:rsidRPr="00851C76">
        <w:rPr>
          <w:rFonts w:ascii="Times New Roman" w:eastAsia="Calibri" w:hAnsi="Times New Roman" w:cs="Times New Roman"/>
          <w:bCs/>
          <w:sz w:val="26"/>
          <w:szCs w:val="26"/>
          <w:lang w:val="nb-NO"/>
        </w:rPr>
        <w:t xml:space="preserve"> bản sách, </w:t>
      </w:r>
      <w:r w:rsidRPr="00851C76">
        <w:rPr>
          <w:rFonts w:ascii="Times New Roman" w:eastAsia="Calibri" w:hAnsi="Times New Roman" w:cs="Times New Roman"/>
          <w:bCs/>
          <w:sz w:val="26"/>
          <w:szCs w:val="26"/>
          <w:lang w:val="nb-NO"/>
        </w:rPr>
        <w:t>tài liệ</w:t>
      </w:r>
      <w:r w:rsidR="00637987" w:rsidRPr="00851C76">
        <w:rPr>
          <w:rFonts w:ascii="Times New Roman" w:eastAsia="Calibri" w:hAnsi="Times New Roman" w:cs="Times New Roman"/>
          <w:bCs/>
          <w:sz w:val="26"/>
          <w:szCs w:val="26"/>
          <w:lang w:val="nb-NO"/>
        </w:rPr>
        <w:t xml:space="preserve">u </w:t>
      </w:r>
      <w:r w:rsidRPr="00851C76">
        <w:rPr>
          <w:rFonts w:ascii="Times New Roman" w:eastAsia="Calibri" w:hAnsi="Times New Roman" w:cs="Times New Roman"/>
          <w:bCs/>
          <w:sz w:val="26"/>
          <w:szCs w:val="26"/>
          <w:lang w:val="nb-NO"/>
        </w:rPr>
        <w:t xml:space="preserve">tham khảo chuyên ngành cơ khí </w:t>
      </w:r>
      <w:r w:rsidRPr="00851C76">
        <w:rPr>
          <w:rFonts w:ascii="Times New Roman" w:eastAsia="Calibri" w:hAnsi="Times New Roman" w:cs="Times New Roman"/>
          <w:bCs/>
          <w:iCs/>
          <w:sz w:val="26"/>
          <w:szCs w:val="26"/>
        </w:rPr>
        <w:t>đáp ứng được nhu cầu nghiên cứu học tập của nhà giáo và người học</w:t>
      </w:r>
      <w:r w:rsidR="00D5443D" w:rsidRPr="00851C76">
        <w:rPr>
          <w:rFonts w:ascii="Times New Roman" w:eastAsia="Calibri" w:hAnsi="Times New Roman" w:cs="Times New Roman"/>
          <w:bCs/>
          <w:iCs/>
          <w:sz w:val="26"/>
          <w:szCs w:val="26"/>
        </w:rPr>
        <w:t xml:space="preserve"> </w:t>
      </w:r>
      <w:r w:rsidRPr="00851C76">
        <w:rPr>
          <w:rFonts w:ascii="Times New Roman" w:eastAsia="Calibri" w:hAnsi="Times New Roman" w:cs="Times New Roman"/>
          <w:bCs/>
          <w:i/>
          <w:sz w:val="26"/>
          <w:szCs w:val="26"/>
          <w:lang w:val="nb-NO"/>
        </w:rPr>
        <w:t>(</w:t>
      </w:r>
      <w:r w:rsidRPr="00851C76">
        <w:rPr>
          <w:rFonts w:ascii="Times New Roman" w:eastAsia="Calibri" w:hAnsi="Times New Roman" w:cs="Times New Roman"/>
          <w:i/>
          <w:iCs/>
          <w:sz w:val="26"/>
          <w:szCs w:val="26"/>
        </w:rPr>
        <w:t>5.6.0</w:t>
      </w:r>
      <w:r w:rsidR="00AA1A75" w:rsidRPr="00851C76">
        <w:rPr>
          <w:rFonts w:ascii="Times New Roman" w:eastAsia="Calibri" w:hAnsi="Times New Roman" w:cs="Times New Roman"/>
          <w:i/>
          <w:iCs/>
          <w:sz w:val="26"/>
          <w:szCs w:val="26"/>
        </w:rPr>
        <w:t>6</w:t>
      </w:r>
      <w:r w:rsidRPr="00851C76">
        <w:rPr>
          <w:rFonts w:ascii="Times New Roman" w:eastAsia="Calibri" w:hAnsi="Times New Roman" w:cs="Times New Roman"/>
          <w:i/>
          <w:iCs/>
          <w:sz w:val="26"/>
          <w:szCs w:val="26"/>
        </w:rPr>
        <w:t xml:space="preserve"> </w:t>
      </w:r>
      <w:r w:rsidR="00477A9E" w:rsidRPr="00851C76">
        <w:rPr>
          <w:rFonts w:ascii="Times New Roman" w:eastAsia="Calibri" w:hAnsi="Times New Roman" w:cs="Times New Roman"/>
          <w:i/>
          <w:iCs/>
          <w:sz w:val="26"/>
          <w:szCs w:val="26"/>
        </w:rPr>
        <w:t>-</w:t>
      </w:r>
      <w:r w:rsidRPr="00851C76">
        <w:rPr>
          <w:rFonts w:ascii="Times New Roman" w:eastAsia="Calibri" w:hAnsi="Times New Roman" w:cs="Times New Roman"/>
          <w:i/>
          <w:iCs/>
          <w:sz w:val="26"/>
          <w:szCs w:val="26"/>
        </w:rPr>
        <w:t xml:space="preserve">Danh </w:t>
      </w:r>
      <w:r w:rsidR="005E53D3" w:rsidRPr="00851C76">
        <w:rPr>
          <w:rFonts w:ascii="Times New Roman" w:eastAsia="Calibri" w:hAnsi="Times New Roman" w:cs="Times New Roman"/>
          <w:i/>
          <w:iCs/>
          <w:sz w:val="26"/>
          <w:szCs w:val="26"/>
        </w:rPr>
        <w:t>sách</w:t>
      </w:r>
      <w:r w:rsidRPr="00851C76">
        <w:rPr>
          <w:rFonts w:ascii="Times New Roman" w:eastAsia="Calibri" w:hAnsi="Times New Roman" w:cs="Times New Roman"/>
          <w:i/>
          <w:iCs/>
          <w:sz w:val="26"/>
          <w:szCs w:val="26"/>
        </w:rPr>
        <w:t xml:space="preserve"> tài liệu</w:t>
      </w:r>
      <w:r w:rsidRPr="00851C76">
        <w:rPr>
          <w:rFonts w:ascii="Times New Roman" w:eastAsia="Calibri" w:hAnsi="Times New Roman" w:cs="Times New Roman"/>
          <w:bCs/>
          <w:i/>
          <w:sz w:val="26"/>
          <w:szCs w:val="26"/>
          <w:lang w:val="nb-NO"/>
        </w:rPr>
        <w:t xml:space="preserve"> tham khảo</w:t>
      </w:r>
      <w:r w:rsidR="005E53D3" w:rsidRPr="00851C76">
        <w:rPr>
          <w:rFonts w:ascii="Times New Roman" w:eastAsia="Calibri" w:hAnsi="Times New Roman" w:cs="Times New Roman"/>
          <w:bCs/>
          <w:i/>
          <w:sz w:val="26"/>
          <w:szCs w:val="26"/>
          <w:lang w:val="nb-NO"/>
        </w:rPr>
        <w:t xml:space="preserve"> các ngành của Khoa Cơ khí</w:t>
      </w:r>
      <w:r w:rsidRPr="00851C76">
        <w:rPr>
          <w:rFonts w:ascii="Times New Roman" w:eastAsia="Calibri" w:hAnsi="Times New Roman" w:cs="Times New Roman"/>
          <w:bCs/>
          <w:sz w:val="26"/>
          <w:szCs w:val="26"/>
          <w:lang w:val="nb-NO"/>
        </w:rPr>
        <w:t>)</w:t>
      </w:r>
      <w:r w:rsidRPr="00851C76">
        <w:rPr>
          <w:rFonts w:ascii="Times New Roman" w:eastAsia="Calibri" w:hAnsi="Times New Roman" w:cs="Times New Roman"/>
          <w:bCs/>
          <w:iCs/>
          <w:sz w:val="26"/>
          <w:szCs w:val="26"/>
        </w:rPr>
        <w:t>. N</w:t>
      </w:r>
      <w:r w:rsidRPr="00851C76">
        <w:rPr>
          <w:rFonts w:ascii="Times New Roman" w:eastAsia="Calibri" w:hAnsi="Times New Roman" w:cs="Times New Roman"/>
          <w:sz w:val="26"/>
          <w:szCs w:val="26"/>
        </w:rPr>
        <w:t xml:space="preserve">goài ra phòng đọc thư viện có 09 đầu báo phục vụ nhu cầu tìm hiểu thông tin của bạn đọc hàng ngày </w:t>
      </w:r>
      <w:r w:rsidRPr="00851C76">
        <w:rPr>
          <w:rFonts w:ascii="Times New Roman" w:eastAsia="Calibri" w:hAnsi="Times New Roman" w:cs="Times New Roman"/>
          <w:i/>
          <w:iCs/>
          <w:sz w:val="26"/>
          <w:szCs w:val="26"/>
        </w:rPr>
        <w:t>(5.6.0</w:t>
      </w:r>
      <w:r w:rsidR="00AA1A75" w:rsidRPr="00851C76">
        <w:rPr>
          <w:rFonts w:ascii="Times New Roman" w:eastAsia="Calibri" w:hAnsi="Times New Roman" w:cs="Times New Roman"/>
          <w:i/>
          <w:iCs/>
          <w:sz w:val="26"/>
          <w:szCs w:val="26"/>
        </w:rPr>
        <w:t>7</w:t>
      </w:r>
      <w:r w:rsidRPr="00851C76">
        <w:rPr>
          <w:rFonts w:ascii="Times New Roman" w:eastAsia="Calibri" w:hAnsi="Times New Roman" w:cs="Times New Roman"/>
          <w:i/>
          <w:iCs/>
          <w:sz w:val="26"/>
          <w:szCs w:val="26"/>
        </w:rPr>
        <w:t xml:space="preserve"> </w:t>
      </w:r>
      <w:r w:rsidR="009F0884" w:rsidRPr="00851C76">
        <w:rPr>
          <w:rFonts w:ascii="Times New Roman" w:eastAsia="Calibri" w:hAnsi="Times New Roman" w:cs="Times New Roman"/>
          <w:i/>
          <w:iCs/>
          <w:sz w:val="26"/>
          <w:szCs w:val="26"/>
        </w:rPr>
        <w:t>–</w:t>
      </w:r>
      <w:r w:rsidRPr="00851C76">
        <w:rPr>
          <w:rFonts w:ascii="Times New Roman" w:eastAsia="Calibri" w:hAnsi="Times New Roman" w:cs="Times New Roman"/>
          <w:i/>
          <w:iCs/>
          <w:sz w:val="26"/>
          <w:szCs w:val="26"/>
        </w:rPr>
        <w:t xml:space="preserve"> </w:t>
      </w:r>
      <w:r w:rsidR="00D736F0" w:rsidRPr="00851C76">
        <w:rPr>
          <w:rFonts w:ascii="Times New Roman" w:eastAsia="Calibri" w:hAnsi="Times New Roman" w:cs="Times New Roman"/>
          <w:i/>
          <w:iCs/>
          <w:sz w:val="26"/>
          <w:szCs w:val="26"/>
        </w:rPr>
        <w:t>Danh mục các đầu báo tại Thư viện</w:t>
      </w:r>
      <w:r w:rsidRPr="00851C76">
        <w:rPr>
          <w:rFonts w:ascii="Times New Roman" w:eastAsia="Calibri" w:hAnsi="Times New Roman" w:cs="Times New Roman"/>
          <w:i/>
          <w:iCs/>
          <w:sz w:val="26"/>
          <w:szCs w:val="26"/>
        </w:rPr>
        <w:t>).</w:t>
      </w:r>
    </w:p>
    <w:p w:rsidR="00427B7B" w:rsidRPr="00851C76" w:rsidRDefault="00427B7B" w:rsidP="001E3D85">
      <w:pPr>
        <w:autoSpaceDE w:val="0"/>
        <w:autoSpaceDN w:val="0"/>
        <w:adjustRightInd w:val="0"/>
        <w:spacing w:before="80" w:after="80" w:line="264" w:lineRule="auto"/>
        <w:ind w:firstLine="567"/>
        <w:jc w:val="both"/>
        <w:rPr>
          <w:rFonts w:ascii="Times New Roman" w:eastAsia="Calibri" w:hAnsi="Times New Roman" w:cs="Times New Roman"/>
          <w:bCs/>
          <w:iCs/>
          <w:sz w:val="26"/>
          <w:szCs w:val="26"/>
        </w:rPr>
      </w:pPr>
      <w:r w:rsidRPr="00851C76">
        <w:rPr>
          <w:rFonts w:ascii="Times New Roman" w:eastAsia="Calibri" w:hAnsi="Times New Roman" w:cs="Times New Roman"/>
          <w:bCs/>
          <w:iCs/>
          <w:sz w:val="26"/>
          <w:szCs w:val="26"/>
        </w:rPr>
        <w:t xml:space="preserve">Tất cả chương trình, giáo trình, tài liệu tham khảo của khoa Cơ khí đều được thư viện số hóa và tích hợp với thư viện điện tử </w:t>
      </w:r>
      <w:r w:rsidR="00ED2F46">
        <w:rPr>
          <w:rFonts w:ascii="Times New Roman" w:eastAsia="Calibri" w:hAnsi="Times New Roman" w:cs="Times New Roman"/>
          <w:bCs/>
          <w:iCs/>
          <w:color w:val="FF0000"/>
          <w:sz w:val="26"/>
          <w:szCs w:val="26"/>
        </w:rPr>
        <w:t xml:space="preserve">nhằm </w:t>
      </w:r>
      <w:r w:rsidRPr="00851C76">
        <w:rPr>
          <w:rFonts w:ascii="Times New Roman" w:eastAsia="Calibri" w:hAnsi="Times New Roman" w:cs="Times New Roman"/>
          <w:bCs/>
          <w:iCs/>
          <w:sz w:val="26"/>
          <w:szCs w:val="26"/>
        </w:rPr>
        <w:t xml:space="preserve">phục vụ cho hoạt động đào tạo </w:t>
      </w:r>
      <w:r w:rsidRPr="00851C76">
        <w:rPr>
          <w:rFonts w:ascii="Times New Roman" w:eastAsia="Calibri" w:hAnsi="Times New Roman" w:cs="Times New Roman"/>
          <w:i/>
          <w:iCs/>
          <w:sz w:val="26"/>
          <w:szCs w:val="26"/>
        </w:rPr>
        <w:t>(5.6.0</w:t>
      </w:r>
      <w:r w:rsidR="00AA1A75" w:rsidRPr="00851C76">
        <w:rPr>
          <w:rFonts w:ascii="Times New Roman" w:eastAsia="Calibri" w:hAnsi="Times New Roman" w:cs="Times New Roman"/>
          <w:i/>
          <w:iCs/>
          <w:sz w:val="26"/>
          <w:szCs w:val="26"/>
        </w:rPr>
        <w:t>8</w:t>
      </w:r>
      <w:r w:rsidRPr="00851C76">
        <w:rPr>
          <w:rFonts w:ascii="Times New Roman" w:eastAsia="Calibri" w:hAnsi="Times New Roman" w:cs="Times New Roman"/>
          <w:i/>
          <w:iCs/>
          <w:sz w:val="26"/>
          <w:szCs w:val="26"/>
        </w:rPr>
        <w:t xml:space="preserve"> - </w:t>
      </w:r>
      <w:r w:rsidR="00D736F0" w:rsidRPr="00851C76">
        <w:rPr>
          <w:rFonts w:ascii="Times New Roman" w:eastAsia="Calibri" w:hAnsi="Times New Roman" w:cs="Times New Roman"/>
          <w:i/>
          <w:iCs/>
          <w:sz w:val="26"/>
          <w:szCs w:val="26"/>
        </w:rPr>
        <w:t xml:space="preserve">Website: </w:t>
      </w:r>
      <w:hyperlink r:id="rId15" w:history="1">
        <w:r w:rsidR="00D736F0" w:rsidRPr="00851C76">
          <w:rPr>
            <w:rFonts w:ascii="Times New Roman" w:eastAsia="Calibri" w:hAnsi="Times New Roman" w:cs="Times New Roman"/>
            <w:bCs/>
            <w:i/>
            <w:iCs/>
            <w:sz w:val="26"/>
            <w:szCs w:val="26"/>
          </w:rPr>
          <w:t>http://thuvienso.lttc.edu.vn/</w:t>
        </w:r>
      </w:hyperlink>
      <w:r w:rsidR="00D736F0" w:rsidRPr="00851C76">
        <w:rPr>
          <w:rFonts w:ascii="Times New Roman" w:eastAsia="Calibri" w:hAnsi="Times New Roman" w:cs="Times New Roman"/>
          <w:i/>
          <w:iCs/>
          <w:sz w:val="26"/>
          <w:szCs w:val="26"/>
        </w:rPr>
        <w:t>)</w:t>
      </w:r>
      <w:r w:rsidR="00D736F0" w:rsidRPr="00851C76">
        <w:rPr>
          <w:rFonts w:ascii="Times New Roman" w:eastAsia="Calibri" w:hAnsi="Times New Roman" w:cs="Times New Roman"/>
          <w:bCs/>
          <w:iCs/>
          <w:sz w:val="26"/>
          <w:szCs w:val="26"/>
        </w:rPr>
        <w:t xml:space="preserve">. </w:t>
      </w:r>
      <w:r w:rsidR="009F0884" w:rsidRPr="00851C76">
        <w:rPr>
          <w:rFonts w:ascii="Times New Roman" w:eastAsia="Calibri" w:hAnsi="Times New Roman" w:cs="Times New Roman"/>
          <w:bCs/>
          <w:iCs/>
          <w:sz w:val="26"/>
          <w:szCs w:val="26"/>
        </w:rPr>
        <w:t xml:space="preserve"> </w:t>
      </w:r>
    </w:p>
    <w:p w:rsidR="009F0884" w:rsidRDefault="009F0884" w:rsidP="001E3D85">
      <w:pPr>
        <w:autoSpaceDE w:val="0"/>
        <w:autoSpaceDN w:val="0"/>
        <w:adjustRightInd w:val="0"/>
        <w:spacing w:before="80" w:after="80" w:line="264" w:lineRule="auto"/>
        <w:ind w:firstLine="567"/>
        <w:jc w:val="both"/>
        <w:rPr>
          <w:rFonts w:ascii="Times New Roman" w:eastAsia="Calibri" w:hAnsi="Times New Roman" w:cs="Times New Roman"/>
          <w:bCs/>
          <w:iCs/>
          <w:sz w:val="26"/>
          <w:szCs w:val="26"/>
        </w:rPr>
      </w:pPr>
      <w:r w:rsidRPr="00851C76">
        <w:rPr>
          <w:rFonts w:ascii="Times New Roman" w:eastAsia="Calibri" w:hAnsi="Times New Roman" w:cs="Times New Roman"/>
          <w:bCs/>
          <w:iCs/>
          <w:sz w:val="26"/>
          <w:szCs w:val="26"/>
        </w:rPr>
        <w:t xml:space="preserve">Với những cơ sở trên, Trung tâm Thư viện đảm bảo có đủ sách, tạp chí, tài liệu tham khảo cho sinh viên ngành Công nghệ Chế tạo máy </w:t>
      </w:r>
      <w:r w:rsidRPr="00851C76">
        <w:rPr>
          <w:rFonts w:ascii="Times New Roman" w:eastAsia="Calibri" w:hAnsi="Times New Roman" w:cs="Times New Roman"/>
          <w:bCs/>
          <w:i/>
          <w:iCs/>
          <w:sz w:val="26"/>
          <w:szCs w:val="26"/>
        </w:rPr>
        <w:t>(5.6.</w:t>
      </w:r>
      <w:r w:rsidR="00922D19" w:rsidRPr="00851C76">
        <w:rPr>
          <w:rFonts w:ascii="Times New Roman" w:eastAsia="Calibri" w:hAnsi="Times New Roman" w:cs="Times New Roman"/>
          <w:bCs/>
          <w:i/>
          <w:iCs/>
          <w:sz w:val="26"/>
          <w:szCs w:val="26"/>
        </w:rPr>
        <w:t>0</w:t>
      </w:r>
      <w:r w:rsidR="00AA1A75" w:rsidRPr="00851C76">
        <w:rPr>
          <w:rFonts w:ascii="Times New Roman" w:eastAsia="Calibri" w:hAnsi="Times New Roman" w:cs="Times New Roman"/>
          <w:bCs/>
          <w:i/>
          <w:iCs/>
          <w:sz w:val="26"/>
          <w:szCs w:val="26"/>
        </w:rPr>
        <w:t>9</w:t>
      </w:r>
      <w:r w:rsidRPr="00851C76">
        <w:rPr>
          <w:rFonts w:ascii="Times New Roman" w:eastAsia="Calibri" w:hAnsi="Times New Roman" w:cs="Times New Roman"/>
          <w:bCs/>
          <w:i/>
          <w:iCs/>
          <w:sz w:val="26"/>
          <w:szCs w:val="26"/>
        </w:rPr>
        <w:t xml:space="preserve"> - Danh sách sinh viên ngành Công nghệ chế tạo máy)</w:t>
      </w:r>
      <w:r w:rsidR="00485286" w:rsidRPr="00851C76">
        <w:rPr>
          <w:rFonts w:ascii="Times New Roman" w:eastAsia="Calibri" w:hAnsi="Times New Roman" w:cs="Times New Roman"/>
          <w:bCs/>
          <w:i/>
          <w:iCs/>
          <w:sz w:val="26"/>
          <w:szCs w:val="26"/>
        </w:rPr>
        <w:t xml:space="preserve"> </w:t>
      </w:r>
      <w:r w:rsidR="00485286" w:rsidRPr="00851C76">
        <w:rPr>
          <w:rFonts w:ascii="Times New Roman" w:eastAsia="Calibri" w:hAnsi="Times New Roman" w:cs="Times New Roman"/>
          <w:bCs/>
          <w:iCs/>
          <w:sz w:val="26"/>
          <w:szCs w:val="26"/>
        </w:rPr>
        <w:t xml:space="preserve">và nhằm để nâng cao hiệu quả, chất lượng và hoạt động đào tạo </w:t>
      </w:r>
      <w:r w:rsidR="00485286" w:rsidRPr="00851C76">
        <w:rPr>
          <w:rFonts w:ascii="Times New Roman" w:eastAsia="Calibri" w:hAnsi="Times New Roman" w:cs="Times New Roman"/>
          <w:bCs/>
          <w:iCs/>
          <w:sz w:val="26"/>
          <w:szCs w:val="26"/>
        </w:rPr>
        <w:lastRenderedPageBreak/>
        <w:t xml:space="preserve">nhà trường định kỳ hàng năm khảo sát ý kiến sinh viên những nội dung liên quan về phục vụ cho việc nghiên cứu, tra cứu thông tin về học tập của sinh viên </w:t>
      </w:r>
      <w:r w:rsidR="00485286" w:rsidRPr="00851C76">
        <w:rPr>
          <w:rFonts w:ascii="Times New Roman" w:eastAsia="Calibri" w:hAnsi="Times New Roman" w:cs="Times New Roman"/>
          <w:bCs/>
          <w:i/>
          <w:iCs/>
          <w:sz w:val="26"/>
          <w:szCs w:val="26"/>
        </w:rPr>
        <w:t>(</w:t>
      </w:r>
      <w:r w:rsidR="00D736F0" w:rsidRPr="00851C76">
        <w:rPr>
          <w:rFonts w:ascii="Times New Roman" w:eastAsia="Calibri" w:hAnsi="Times New Roman" w:cs="Times New Roman"/>
          <w:bCs/>
          <w:i/>
          <w:iCs/>
          <w:sz w:val="26"/>
          <w:szCs w:val="26"/>
        </w:rPr>
        <w:t>5.6.</w:t>
      </w:r>
      <w:r w:rsidR="00AA1A75" w:rsidRPr="00851C76">
        <w:rPr>
          <w:rFonts w:ascii="Times New Roman" w:eastAsia="Calibri" w:hAnsi="Times New Roman" w:cs="Times New Roman"/>
          <w:bCs/>
          <w:i/>
          <w:iCs/>
          <w:sz w:val="26"/>
          <w:szCs w:val="26"/>
        </w:rPr>
        <w:t>10</w:t>
      </w:r>
      <w:r w:rsidR="00D736F0" w:rsidRPr="00851C76">
        <w:rPr>
          <w:rFonts w:ascii="Times New Roman" w:eastAsia="Calibri" w:hAnsi="Times New Roman" w:cs="Times New Roman"/>
          <w:bCs/>
          <w:i/>
          <w:iCs/>
          <w:sz w:val="26"/>
          <w:szCs w:val="26"/>
        </w:rPr>
        <w:t xml:space="preserve"> - Phiếu khảo sát thăm dò bạn đọc; 5.6.1</w:t>
      </w:r>
      <w:r w:rsidR="00AA1A75" w:rsidRPr="00851C76">
        <w:rPr>
          <w:rFonts w:ascii="Times New Roman" w:eastAsia="Calibri" w:hAnsi="Times New Roman" w:cs="Times New Roman"/>
          <w:bCs/>
          <w:i/>
          <w:iCs/>
          <w:sz w:val="26"/>
          <w:szCs w:val="26"/>
        </w:rPr>
        <w:t>1</w:t>
      </w:r>
      <w:r w:rsidR="00D736F0" w:rsidRPr="00851C76">
        <w:rPr>
          <w:rFonts w:ascii="Times New Roman" w:eastAsia="Calibri" w:hAnsi="Times New Roman" w:cs="Times New Roman"/>
          <w:bCs/>
          <w:i/>
          <w:iCs/>
          <w:sz w:val="26"/>
          <w:szCs w:val="26"/>
        </w:rPr>
        <w:t xml:space="preserve"> - Bảng thống kê ý kiến khảo sát của bạn đọc đối với Trung tâm Thư viện</w:t>
      </w:r>
      <w:r w:rsidR="00485286" w:rsidRPr="00851C76">
        <w:rPr>
          <w:rFonts w:ascii="Times New Roman" w:eastAsia="Calibri" w:hAnsi="Times New Roman" w:cs="Times New Roman"/>
          <w:bCs/>
          <w:i/>
          <w:iCs/>
          <w:sz w:val="26"/>
          <w:szCs w:val="26"/>
        </w:rPr>
        <w:t>)</w:t>
      </w:r>
      <w:r w:rsidR="00ED2F46">
        <w:rPr>
          <w:rFonts w:ascii="Times New Roman" w:eastAsia="Calibri" w:hAnsi="Times New Roman" w:cs="Times New Roman"/>
          <w:bCs/>
          <w:i/>
          <w:iCs/>
          <w:sz w:val="26"/>
          <w:szCs w:val="26"/>
        </w:rPr>
        <w:t>.</w:t>
      </w:r>
    </w:p>
    <w:p w:rsidR="00ED2F46" w:rsidRPr="00ED2F46" w:rsidRDefault="00ED2F46" w:rsidP="001E3D85">
      <w:pPr>
        <w:autoSpaceDE w:val="0"/>
        <w:autoSpaceDN w:val="0"/>
        <w:adjustRightInd w:val="0"/>
        <w:spacing w:before="80" w:after="80" w:line="264" w:lineRule="auto"/>
        <w:ind w:firstLine="567"/>
        <w:jc w:val="both"/>
        <w:rPr>
          <w:rFonts w:ascii="Times New Roman" w:eastAsia="Calibri" w:hAnsi="Times New Roman" w:cs="Times New Roman"/>
          <w:bCs/>
          <w:iCs/>
          <w:color w:val="FF0000"/>
          <w:sz w:val="26"/>
          <w:szCs w:val="26"/>
        </w:rPr>
      </w:pPr>
      <w:r>
        <w:rPr>
          <w:rFonts w:ascii="Times New Roman" w:eastAsia="Calibri" w:hAnsi="Times New Roman" w:cs="Times New Roman"/>
          <w:bCs/>
          <w:iCs/>
          <w:color w:val="FF0000"/>
          <w:sz w:val="26"/>
          <w:szCs w:val="26"/>
        </w:rPr>
        <w:t>Tuy nhiên Thư viện điện tử chưa được đầu tư cấu hình đảm bảo phục vụ hiệu quả cho hoạt động đào tạo nên trường tự nhận tiêu chuẩn này không đạt.</w:t>
      </w:r>
    </w:p>
    <w:p w:rsidR="00427B7B" w:rsidRPr="00ED2F46" w:rsidRDefault="00427B7B" w:rsidP="001E3D85">
      <w:pPr>
        <w:spacing w:before="80" w:after="80" w:line="264" w:lineRule="auto"/>
        <w:jc w:val="both"/>
        <w:rPr>
          <w:rFonts w:ascii="Times New Roman" w:eastAsia="Times New Roman" w:hAnsi="Times New Roman" w:cs="Times New Roman"/>
          <w:b/>
          <w:color w:val="FF0000"/>
          <w:sz w:val="26"/>
          <w:szCs w:val="26"/>
        </w:rPr>
      </w:pPr>
      <w:r w:rsidRPr="00ED2F46">
        <w:rPr>
          <w:rFonts w:ascii="Times New Roman" w:eastAsia="Times New Roman" w:hAnsi="Times New Roman" w:cs="Times New Roman"/>
          <w:b/>
          <w:color w:val="FF0000"/>
          <w:sz w:val="26"/>
          <w:szCs w:val="26"/>
        </w:rPr>
        <w:t xml:space="preserve">Điểm tự đánh giá tiêu chuẩn 6, tiêu chí 5: </w:t>
      </w:r>
      <w:r w:rsidR="00ED2F46" w:rsidRPr="00ED2F46">
        <w:rPr>
          <w:rFonts w:ascii="Times New Roman" w:eastAsia="Times New Roman" w:hAnsi="Times New Roman" w:cs="Times New Roman"/>
          <w:b/>
          <w:color w:val="FF0000"/>
          <w:sz w:val="26"/>
          <w:szCs w:val="26"/>
        </w:rPr>
        <w:t xml:space="preserve">0 </w:t>
      </w:r>
      <w:r w:rsidRPr="00ED2F46">
        <w:rPr>
          <w:rFonts w:ascii="Times New Roman" w:eastAsia="Times New Roman" w:hAnsi="Times New Roman" w:cs="Times New Roman"/>
          <w:b/>
          <w:color w:val="FF0000"/>
          <w:sz w:val="26"/>
          <w:szCs w:val="26"/>
        </w:rPr>
        <w:t>điểm</w:t>
      </w:r>
    </w:p>
    <w:p w:rsidR="00427B7B" w:rsidRPr="00851C76" w:rsidRDefault="00427B7B" w:rsidP="001E3D85">
      <w:pPr>
        <w:spacing w:before="80" w:after="80" w:line="264" w:lineRule="auto"/>
        <w:jc w:val="both"/>
        <w:rPr>
          <w:rFonts w:ascii="Times New Roman" w:eastAsia="Times New Roman" w:hAnsi="Times New Roman" w:cs="Times New Roman"/>
          <w:b/>
          <w:sz w:val="26"/>
          <w:szCs w:val="26"/>
        </w:rPr>
      </w:pPr>
    </w:p>
    <w:p w:rsidR="00427B7B" w:rsidRPr="00851C76" w:rsidRDefault="00427B7B" w:rsidP="001E3D85">
      <w:pPr>
        <w:pBdr>
          <w:top w:val="single" w:sz="4" w:space="5" w:color="auto"/>
          <w:left w:val="single" w:sz="4" w:space="4" w:color="auto"/>
          <w:bottom w:val="single" w:sz="4" w:space="5" w:color="auto"/>
          <w:right w:val="single" w:sz="4" w:space="4" w:color="auto"/>
        </w:pBdr>
        <w:spacing w:before="80" w:after="80" w:line="264" w:lineRule="auto"/>
        <w:jc w:val="both"/>
        <w:rPr>
          <w:rFonts w:ascii="Times New Roman" w:eastAsia="Times New Roman" w:hAnsi="Times New Roman" w:cs="Times New Roman"/>
          <w:b/>
          <w:sz w:val="26"/>
          <w:szCs w:val="26"/>
          <w:u w:val="single"/>
        </w:rPr>
      </w:pPr>
      <w:r w:rsidRPr="00851C76">
        <w:rPr>
          <w:rFonts w:ascii="Times New Roman" w:eastAsia="Times New Roman" w:hAnsi="Times New Roman" w:cs="Times New Roman"/>
          <w:b/>
          <w:i/>
          <w:sz w:val="26"/>
          <w:szCs w:val="26"/>
        </w:rPr>
        <w:t>Tiêu chuẩn 5.7:</w:t>
      </w:r>
      <w:r w:rsidRPr="00851C76">
        <w:rPr>
          <w:rFonts w:ascii="Times New Roman" w:eastAsia="Times New Roman" w:hAnsi="Times New Roman" w:cs="Times New Roman"/>
          <w:sz w:val="26"/>
          <w:szCs w:val="26"/>
        </w:rPr>
        <w:t xml:space="preserve"> </w:t>
      </w:r>
      <w:r w:rsidR="0043130F" w:rsidRPr="00851C76">
        <w:rPr>
          <w:rFonts w:ascii="Times New Roman" w:eastAsia="Times New Roman" w:hAnsi="Times New Roman" w:cs="Times New Roman"/>
          <w:sz w:val="26"/>
          <w:szCs w:val="26"/>
          <w:lang w:val="pt-BR"/>
        </w:rPr>
        <w:t>Thư viện được trang bị máy tính và nối mạng internet đáp ứng nhu cầu dạy, học và tra cứu tài liệu</w:t>
      </w:r>
      <w:r w:rsidRPr="00851C76">
        <w:rPr>
          <w:rFonts w:ascii="Times New Roman" w:eastAsia="Times New Roman" w:hAnsi="Times New Roman" w:cs="Times New Roman"/>
          <w:sz w:val="26"/>
          <w:szCs w:val="26"/>
          <w:lang w:val="pt-BR"/>
        </w:rPr>
        <w:t>.</w:t>
      </w:r>
    </w:p>
    <w:p w:rsidR="00427B7B" w:rsidRPr="00851C76" w:rsidRDefault="00427B7B" w:rsidP="001E3D85">
      <w:pPr>
        <w:spacing w:before="80" w:after="80" w:line="264" w:lineRule="auto"/>
        <w:jc w:val="both"/>
        <w:rPr>
          <w:rFonts w:ascii="Times New Roman" w:eastAsia="Times New Roman" w:hAnsi="Times New Roman" w:cs="Times New Roman"/>
          <w:b/>
          <w:sz w:val="26"/>
          <w:szCs w:val="26"/>
        </w:rPr>
      </w:pPr>
      <w:r w:rsidRPr="00851C76">
        <w:rPr>
          <w:rFonts w:ascii="Times New Roman" w:eastAsia="Times New Roman" w:hAnsi="Times New Roman" w:cs="Times New Roman"/>
          <w:b/>
          <w:sz w:val="26"/>
          <w:szCs w:val="26"/>
        </w:rPr>
        <w:t>Mô tả, phân tích, nhận định</w:t>
      </w:r>
    </w:p>
    <w:p w:rsidR="0043130F" w:rsidRPr="00851C76" w:rsidRDefault="0043130F" w:rsidP="001E3D85">
      <w:pPr>
        <w:autoSpaceDE w:val="0"/>
        <w:autoSpaceDN w:val="0"/>
        <w:adjustRightInd w:val="0"/>
        <w:spacing w:before="80" w:after="80" w:line="264" w:lineRule="auto"/>
        <w:ind w:firstLine="567"/>
        <w:jc w:val="both"/>
        <w:rPr>
          <w:rFonts w:ascii="Times New Roman" w:eastAsia="Calibri" w:hAnsi="Times New Roman" w:cs="Times New Roman"/>
          <w:i/>
          <w:iCs/>
          <w:sz w:val="26"/>
          <w:szCs w:val="26"/>
        </w:rPr>
      </w:pPr>
      <w:r w:rsidRPr="00851C76">
        <w:rPr>
          <w:rFonts w:ascii="Times New Roman" w:eastAsia="Calibri" w:hAnsi="Times New Roman" w:cs="Times New Roman"/>
          <w:sz w:val="26"/>
          <w:szCs w:val="26"/>
        </w:rPr>
        <w:t xml:space="preserve">Từ năm 2010 đến nay, Trung tâm Thư viện được trang bị một đường truyền Internet cáp quang tốc độ cao </w:t>
      </w:r>
      <w:r w:rsidRPr="00851C76">
        <w:rPr>
          <w:rFonts w:ascii="Times New Roman" w:eastAsia="Calibri" w:hAnsi="Times New Roman" w:cs="Times New Roman"/>
          <w:i/>
          <w:iCs/>
          <w:sz w:val="26"/>
          <w:szCs w:val="26"/>
        </w:rPr>
        <w:t>(5.7.01 - Hợp đồng cáp quang)</w:t>
      </w:r>
      <w:r w:rsidRPr="00851C76">
        <w:rPr>
          <w:rFonts w:ascii="Times New Roman" w:eastAsia="Calibri" w:hAnsi="Times New Roman" w:cs="Times New Roman"/>
          <w:sz w:val="26"/>
          <w:szCs w:val="26"/>
        </w:rPr>
        <w:t xml:space="preserve">, có mạng không dây wireless </w:t>
      </w:r>
      <w:r w:rsidRPr="00851C76">
        <w:rPr>
          <w:rFonts w:ascii="Times New Roman" w:eastAsia="Calibri" w:hAnsi="Times New Roman" w:cs="Times New Roman"/>
          <w:i/>
          <w:iCs/>
          <w:sz w:val="26"/>
          <w:szCs w:val="26"/>
        </w:rPr>
        <w:t xml:space="preserve">(5.7.02 - Hình ảnh Modem Wifi) </w:t>
      </w:r>
      <w:r w:rsidRPr="00851C76">
        <w:rPr>
          <w:rFonts w:ascii="Times New Roman" w:eastAsia="Calibri" w:hAnsi="Times New Roman" w:cs="Times New Roman"/>
          <w:sz w:val="26"/>
          <w:szCs w:val="26"/>
        </w:rPr>
        <w:t xml:space="preserve">phủ sóng toàn bộ thư viện và có 14 máy vi tính phục vụ bạn đọc  làm việc, học tập và tra cứu tài liệu trên mạng </w:t>
      </w:r>
      <w:r w:rsidRPr="00851C76">
        <w:rPr>
          <w:rFonts w:ascii="Times New Roman" w:eastAsia="Calibri" w:hAnsi="Times New Roman" w:cs="Times New Roman"/>
          <w:i/>
          <w:iCs/>
          <w:sz w:val="26"/>
          <w:szCs w:val="26"/>
        </w:rPr>
        <w:t>(5.</w:t>
      </w:r>
      <w:r w:rsidR="00BF3835" w:rsidRPr="00851C76">
        <w:rPr>
          <w:rFonts w:ascii="Times New Roman" w:eastAsia="Calibri" w:hAnsi="Times New Roman" w:cs="Times New Roman"/>
          <w:i/>
          <w:iCs/>
          <w:sz w:val="26"/>
          <w:szCs w:val="26"/>
        </w:rPr>
        <w:t>2.04</w:t>
      </w:r>
      <w:r w:rsidRPr="00851C76">
        <w:rPr>
          <w:rFonts w:ascii="Times New Roman" w:eastAsia="Calibri" w:hAnsi="Times New Roman" w:cs="Times New Roman"/>
          <w:i/>
          <w:iCs/>
          <w:sz w:val="26"/>
          <w:szCs w:val="26"/>
        </w:rPr>
        <w:t xml:space="preserve"> - Bảng kiểm kê tài sản hàng năm). </w:t>
      </w:r>
      <w:r w:rsidRPr="00851C76">
        <w:rPr>
          <w:rFonts w:ascii="Times New Roman" w:eastAsia="Calibri" w:hAnsi="Times New Roman" w:cs="Times New Roman"/>
          <w:iCs/>
          <w:sz w:val="26"/>
          <w:szCs w:val="26"/>
        </w:rPr>
        <w:t>N</w:t>
      </w:r>
      <w:r w:rsidRPr="00851C76">
        <w:rPr>
          <w:rFonts w:ascii="Times New Roman" w:eastAsia="Calibri" w:hAnsi="Times New Roman" w:cs="Times New Roman"/>
          <w:sz w:val="26"/>
          <w:szCs w:val="26"/>
        </w:rPr>
        <w:t xml:space="preserve">ăm 2018, trường đã phối hợp với Công ty Đắc Ngân xây dựng website thư viện số tại địa chỉ </w:t>
      </w:r>
      <w:hyperlink r:id="rId16" w:history="1">
        <w:r w:rsidRPr="00851C76">
          <w:rPr>
            <w:rFonts w:ascii="Times New Roman" w:eastAsia="Calibri" w:hAnsi="Times New Roman" w:cs="Times New Roman"/>
            <w:sz w:val="26"/>
            <w:szCs w:val="26"/>
          </w:rPr>
          <w:t>http://thuvienso.lttc.edu.vn/</w:t>
        </w:r>
      </w:hyperlink>
      <w:r w:rsidRPr="00851C76">
        <w:rPr>
          <w:rFonts w:ascii="Times New Roman" w:eastAsia="Calibri" w:hAnsi="Times New Roman" w:cs="Times New Roman"/>
          <w:sz w:val="26"/>
          <w:szCs w:val="26"/>
        </w:rPr>
        <w:t xml:space="preserve">, với nhiều tài liệu số ở tất cả các ngành, lĩnh vực, cơ bản đã đáp ứng được cho việc học tập của HSSV </w:t>
      </w:r>
      <w:r w:rsidRPr="00851C76">
        <w:rPr>
          <w:rFonts w:ascii="Times New Roman" w:eastAsia="Calibri" w:hAnsi="Times New Roman" w:cs="Times New Roman"/>
          <w:i/>
          <w:iCs/>
          <w:sz w:val="26"/>
          <w:szCs w:val="26"/>
        </w:rPr>
        <w:t>(5.7.0</w:t>
      </w:r>
      <w:r w:rsidR="00BF3835" w:rsidRPr="00851C76">
        <w:rPr>
          <w:rFonts w:ascii="Times New Roman" w:eastAsia="Calibri" w:hAnsi="Times New Roman" w:cs="Times New Roman"/>
          <w:i/>
          <w:iCs/>
          <w:sz w:val="26"/>
          <w:szCs w:val="26"/>
        </w:rPr>
        <w:t>3</w:t>
      </w:r>
      <w:r w:rsidRPr="00851C76">
        <w:rPr>
          <w:rFonts w:ascii="Times New Roman" w:eastAsia="Calibri" w:hAnsi="Times New Roman" w:cs="Times New Roman"/>
          <w:i/>
          <w:iCs/>
          <w:sz w:val="26"/>
          <w:szCs w:val="26"/>
        </w:rPr>
        <w:t xml:space="preserve"> - </w:t>
      </w:r>
      <w:r w:rsidR="00D736F0" w:rsidRPr="00851C76">
        <w:rPr>
          <w:rFonts w:ascii="Times New Roman" w:eastAsia="Calibri" w:hAnsi="Times New Roman" w:cs="Times New Roman"/>
          <w:i/>
          <w:iCs/>
          <w:sz w:val="26"/>
          <w:szCs w:val="26"/>
        </w:rPr>
        <w:t>địa chỉ: 115.79.136.37/tulieuso/index.asp).</w:t>
      </w:r>
      <w:r w:rsidRPr="00851C76">
        <w:rPr>
          <w:rFonts w:ascii="Times New Roman" w:eastAsia="Calibri" w:hAnsi="Times New Roman" w:cs="Times New Roman"/>
          <w:i/>
          <w:iCs/>
          <w:sz w:val="26"/>
          <w:szCs w:val="26"/>
        </w:rPr>
        <w:t xml:space="preserve"> </w:t>
      </w:r>
    </w:p>
    <w:p w:rsidR="00C122CE" w:rsidRPr="00851C76" w:rsidRDefault="0043130F" w:rsidP="001E3D85">
      <w:pPr>
        <w:autoSpaceDE w:val="0"/>
        <w:autoSpaceDN w:val="0"/>
        <w:adjustRightInd w:val="0"/>
        <w:spacing w:before="80" w:after="80" w:line="264" w:lineRule="auto"/>
        <w:ind w:firstLine="567"/>
        <w:jc w:val="both"/>
        <w:rPr>
          <w:rFonts w:ascii="Times New Roman" w:eastAsia="Calibri" w:hAnsi="Times New Roman" w:cs="Times New Roman"/>
          <w:i/>
          <w:iCs/>
          <w:sz w:val="26"/>
          <w:szCs w:val="26"/>
        </w:rPr>
      </w:pPr>
      <w:r w:rsidRPr="00851C76">
        <w:rPr>
          <w:rFonts w:ascii="Times New Roman" w:eastAsia="Calibri" w:hAnsi="Times New Roman" w:cs="Times New Roman"/>
          <w:iCs/>
          <w:sz w:val="26"/>
          <w:szCs w:val="26"/>
        </w:rPr>
        <w:t xml:space="preserve">Trung tâm Thư viện hoạt động, phục vụ bạn đọc dựa trên Quy định về công tác thư viện và sử dụng thư viện của trường Cao đẳng Lý Tự Trọng Thành phố Hồ Chí Minh đã được Ban Giám hiệu phê duyệt </w:t>
      </w:r>
      <w:r w:rsidRPr="00851C76">
        <w:rPr>
          <w:rFonts w:ascii="Times New Roman" w:eastAsia="Calibri" w:hAnsi="Times New Roman" w:cs="Times New Roman"/>
          <w:i/>
          <w:iCs/>
          <w:sz w:val="26"/>
          <w:szCs w:val="26"/>
        </w:rPr>
        <w:t>(5.7.0</w:t>
      </w:r>
      <w:r w:rsidR="00BF3835" w:rsidRPr="00851C76">
        <w:rPr>
          <w:rFonts w:ascii="Times New Roman" w:eastAsia="Calibri" w:hAnsi="Times New Roman" w:cs="Times New Roman"/>
          <w:i/>
          <w:iCs/>
          <w:sz w:val="26"/>
          <w:szCs w:val="26"/>
        </w:rPr>
        <w:t>4</w:t>
      </w:r>
      <w:r w:rsidRPr="00851C76">
        <w:rPr>
          <w:rFonts w:ascii="Times New Roman" w:eastAsia="Calibri" w:hAnsi="Times New Roman" w:cs="Times New Roman"/>
          <w:i/>
          <w:iCs/>
          <w:sz w:val="26"/>
          <w:szCs w:val="26"/>
        </w:rPr>
        <w:t xml:space="preserve"> – Quy định</w:t>
      </w:r>
      <w:r w:rsidR="00820FF1" w:rsidRPr="00851C76">
        <w:rPr>
          <w:rFonts w:ascii="Times New Roman" w:eastAsia="Calibri" w:hAnsi="Times New Roman" w:cs="Times New Roman"/>
          <w:i/>
          <w:iCs/>
          <w:sz w:val="26"/>
          <w:szCs w:val="26"/>
        </w:rPr>
        <w:t xml:space="preserve"> Thư viện</w:t>
      </w:r>
      <w:r w:rsidRPr="00851C76">
        <w:rPr>
          <w:rFonts w:ascii="Times New Roman" w:eastAsia="Calibri" w:hAnsi="Times New Roman" w:cs="Times New Roman"/>
          <w:i/>
          <w:iCs/>
          <w:sz w:val="26"/>
          <w:szCs w:val="26"/>
        </w:rPr>
        <w:t>)</w:t>
      </w:r>
      <w:r w:rsidRPr="00851C76">
        <w:rPr>
          <w:rFonts w:ascii="Times New Roman" w:eastAsia="Calibri" w:hAnsi="Times New Roman" w:cs="Times New Roman"/>
          <w:iCs/>
          <w:sz w:val="26"/>
          <w:szCs w:val="26"/>
        </w:rPr>
        <w:t xml:space="preserve">, Nhà trường có Nội quy Thư viện </w:t>
      </w:r>
      <w:r w:rsidRPr="00851C76">
        <w:rPr>
          <w:rFonts w:ascii="Times New Roman" w:eastAsia="Calibri" w:hAnsi="Times New Roman" w:cs="Times New Roman"/>
          <w:i/>
          <w:iCs/>
          <w:sz w:val="26"/>
          <w:szCs w:val="26"/>
        </w:rPr>
        <w:t>(5.7.0</w:t>
      </w:r>
      <w:r w:rsidR="00BF3835" w:rsidRPr="00851C76">
        <w:rPr>
          <w:rFonts w:ascii="Times New Roman" w:eastAsia="Calibri" w:hAnsi="Times New Roman" w:cs="Times New Roman"/>
          <w:i/>
          <w:iCs/>
          <w:sz w:val="26"/>
          <w:szCs w:val="26"/>
        </w:rPr>
        <w:t>5</w:t>
      </w:r>
      <w:r w:rsidRPr="00851C76">
        <w:rPr>
          <w:rFonts w:ascii="Times New Roman" w:eastAsia="Calibri" w:hAnsi="Times New Roman" w:cs="Times New Roman"/>
          <w:i/>
          <w:iCs/>
          <w:sz w:val="26"/>
          <w:szCs w:val="26"/>
        </w:rPr>
        <w:t xml:space="preserve"> –Nội quy Thư viện)</w:t>
      </w:r>
      <w:r w:rsidRPr="00851C76">
        <w:rPr>
          <w:rFonts w:ascii="Times New Roman" w:eastAsia="Calibri" w:hAnsi="Times New Roman" w:cs="Times New Roman"/>
          <w:iCs/>
          <w:sz w:val="26"/>
          <w:szCs w:val="26"/>
        </w:rPr>
        <w:t xml:space="preserve">, Nội quy kho sách </w:t>
      </w:r>
      <w:r w:rsidRPr="00851C76">
        <w:rPr>
          <w:rFonts w:ascii="Times New Roman" w:eastAsia="Calibri" w:hAnsi="Times New Roman" w:cs="Times New Roman"/>
          <w:i/>
          <w:iCs/>
          <w:sz w:val="26"/>
          <w:szCs w:val="26"/>
        </w:rPr>
        <w:t>(5.7.0</w:t>
      </w:r>
      <w:r w:rsidR="00BF3835" w:rsidRPr="00851C76">
        <w:rPr>
          <w:rFonts w:ascii="Times New Roman" w:eastAsia="Calibri" w:hAnsi="Times New Roman" w:cs="Times New Roman"/>
          <w:i/>
          <w:iCs/>
          <w:sz w:val="26"/>
          <w:szCs w:val="26"/>
        </w:rPr>
        <w:t>6</w:t>
      </w:r>
      <w:r w:rsidRPr="00851C76">
        <w:rPr>
          <w:rFonts w:ascii="Times New Roman" w:eastAsia="Calibri" w:hAnsi="Times New Roman" w:cs="Times New Roman"/>
          <w:i/>
          <w:iCs/>
          <w:sz w:val="26"/>
          <w:szCs w:val="26"/>
        </w:rPr>
        <w:t xml:space="preserve"> –Nội quy kho sách), </w:t>
      </w:r>
      <w:r w:rsidRPr="00851C76">
        <w:rPr>
          <w:rFonts w:ascii="Times New Roman" w:eastAsia="Calibri" w:hAnsi="Times New Roman" w:cs="Times New Roman"/>
          <w:iCs/>
          <w:sz w:val="26"/>
          <w:szCs w:val="26"/>
        </w:rPr>
        <w:t xml:space="preserve">Quy định sử dụng phòng máy tính </w:t>
      </w:r>
      <w:r w:rsidRPr="00851C76">
        <w:rPr>
          <w:rFonts w:ascii="Times New Roman" w:eastAsia="Calibri" w:hAnsi="Times New Roman" w:cs="Times New Roman"/>
          <w:i/>
          <w:iCs/>
          <w:sz w:val="26"/>
          <w:szCs w:val="26"/>
        </w:rPr>
        <w:t>(5.7.0</w:t>
      </w:r>
      <w:r w:rsidR="00BF3835" w:rsidRPr="00851C76">
        <w:rPr>
          <w:rFonts w:ascii="Times New Roman" w:eastAsia="Calibri" w:hAnsi="Times New Roman" w:cs="Times New Roman"/>
          <w:i/>
          <w:iCs/>
          <w:sz w:val="26"/>
          <w:szCs w:val="26"/>
        </w:rPr>
        <w:t>7</w:t>
      </w:r>
      <w:r w:rsidRPr="00851C76">
        <w:rPr>
          <w:rFonts w:ascii="Times New Roman" w:eastAsia="Calibri" w:hAnsi="Times New Roman" w:cs="Times New Roman"/>
          <w:i/>
          <w:iCs/>
          <w:sz w:val="26"/>
          <w:szCs w:val="26"/>
        </w:rPr>
        <w:t xml:space="preserve"> – Quy định</w:t>
      </w:r>
      <w:r w:rsidR="003461EC" w:rsidRPr="00851C76">
        <w:rPr>
          <w:rFonts w:ascii="Times New Roman" w:eastAsia="Calibri" w:hAnsi="Times New Roman" w:cs="Times New Roman"/>
          <w:i/>
          <w:iCs/>
          <w:sz w:val="26"/>
          <w:szCs w:val="26"/>
        </w:rPr>
        <w:t xml:space="preserve"> sử dụng phòng máy tính</w:t>
      </w:r>
      <w:r w:rsidRPr="00851C76">
        <w:rPr>
          <w:rFonts w:ascii="Times New Roman" w:eastAsia="Calibri" w:hAnsi="Times New Roman" w:cs="Times New Roman"/>
          <w:i/>
          <w:iCs/>
          <w:sz w:val="26"/>
          <w:szCs w:val="26"/>
        </w:rPr>
        <w:t xml:space="preserve">) </w:t>
      </w:r>
      <w:r w:rsidRPr="00851C76">
        <w:rPr>
          <w:rFonts w:ascii="Times New Roman" w:eastAsia="Calibri" w:hAnsi="Times New Roman" w:cs="Times New Roman"/>
          <w:iCs/>
          <w:sz w:val="26"/>
          <w:szCs w:val="26"/>
        </w:rPr>
        <w:t>được treo tại cửa ra vào trong khuôn viên thư viện. Hàng tháng/quý/năm học, Thư viện đều thực hiện làm Báo cáo và kế hoạch cụ thể (</w:t>
      </w:r>
      <w:r w:rsidRPr="00851C76">
        <w:rPr>
          <w:rFonts w:ascii="Times New Roman" w:eastAsia="Calibri" w:hAnsi="Times New Roman" w:cs="Times New Roman"/>
          <w:i/>
          <w:iCs/>
          <w:sz w:val="26"/>
          <w:szCs w:val="26"/>
        </w:rPr>
        <w:t>5.7.0</w:t>
      </w:r>
      <w:r w:rsidR="00BF3835" w:rsidRPr="00851C76">
        <w:rPr>
          <w:rFonts w:ascii="Times New Roman" w:eastAsia="Calibri" w:hAnsi="Times New Roman" w:cs="Times New Roman"/>
          <w:i/>
          <w:iCs/>
          <w:sz w:val="26"/>
          <w:szCs w:val="26"/>
        </w:rPr>
        <w:t>8</w:t>
      </w:r>
      <w:r w:rsidRPr="00851C76">
        <w:rPr>
          <w:rFonts w:ascii="Times New Roman" w:eastAsia="Calibri" w:hAnsi="Times New Roman" w:cs="Times New Roman"/>
          <w:i/>
          <w:iCs/>
          <w:sz w:val="26"/>
          <w:szCs w:val="26"/>
        </w:rPr>
        <w:t xml:space="preserve"> – Báo cáo tháng/quý/năm học)</w:t>
      </w:r>
      <w:r w:rsidRPr="00851C76">
        <w:rPr>
          <w:rFonts w:ascii="Times New Roman" w:eastAsia="Calibri" w:hAnsi="Times New Roman" w:cs="Times New Roman"/>
          <w:iCs/>
          <w:sz w:val="26"/>
          <w:szCs w:val="26"/>
        </w:rPr>
        <w:t>; lên Lịch phân công trực cho từng cá nhân trong đơn vị (</w:t>
      </w:r>
      <w:r w:rsidRPr="00851C76">
        <w:rPr>
          <w:rFonts w:ascii="Times New Roman" w:eastAsia="Calibri" w:hAnsi="Times New Roman" w:cs="Times New Roman"/>
          <w:i/>
          <w:iCs/>
          <w:sz w:val="26"/>
          <w:szCs w:val="26"/>
        </w:rPr>
        <w:t>5.7.</w:t>
      </w:r>
      <w:r w:rsidR="00BF3835" w:rsidRPr="00851C76">
        <w:rPr>
          <w:rFonts w:ascii="Times New Roman" w:eastAsia="Calibri" w:hAnsi="Times New Roman" w:cs="Times New Roman"/>
          <w:i/>
          <w:iCs/>
          <w:sz w:val="26"/>
          <w:szCs w:val="26"/>
        </w:rPr>
        <w:t>09</w:t>
      </w:r>
      <w:r w:rsidRPr="00851C76">
        <w:rPr>
          <w:rFonts w:ascii="Times New Roman" w:eastAsia="Calibri" w:hAnsi="Times New Roman" w:cs="Times New Roman"/>
          <w:i/>
          <w:iCs/>
          <w:sz w:val="26"/>
          <w:szCs w:val="26"/>
        </w:rPr>
        <w:t xml:space="preserve"> – Lịch phân công trực hàng tháng).</w:t>
      </w:r>
    </w:p>
    <w:p w:rsidR="0043130F" w:rsidRPr="00851C76" w:rsidRDefault="00C122CE" w:rsidP="001E3D85">
      <w:pPr>
        <w:autoSpaceDE w:val="0"/>
        <w:autoSpaceDN w:val="0"/>
        <w:adjustRightInd w:val="0"/>
        <w:spacing w:before="80" w:after="80" w:line="264" w:lineRule="auto"/>
        <w:ind w:firstLine="567"/>
        <w:jc w:val="both"/>
        <w:rPr>
          <w:rFonts w:ascii="Times New Roman" w:eastAsia="Calibri" w:hAnsi="Times New Roman" w:cs="Times New Roman"/>
          <w:iCs/>
          <w:sz w:val="26"/>
          <w:szCs w:val="26"/>
        </w:rPr>
      </w:pPr>
      <w:r w:rsidRPr="00851C76">
        <w:rPr>
          <w:rFonts w:ascii="Times New Roman" w:eastAsia="Calibri" w:hAnsi="Times New Roman" w:cs="Times New Roman"/>
          <w:iCs/>
          <w:sz w:val="26"/>
          <w:szCs w:val="26"/>
        </w:rPr>
        <w:t xml:space="preserve">Để việc tra cứu tài liệu và kiểm soát việc mượn trả của </w:t>
      </w:r>
      <w:r w:rsidR="0094704A" w:rsidRPr="00851C76">
        <w:rPr>
          <w:rFonts w:ascii="Times New Roman" w:eastAsia="Calibri" w:hAnsi="Times New Roman" w:cs="Times New Roman"/>
          <w:iCs/>
          <w:sz w:val="26"/>
          <w:szCs w:val="26"/>
        </w:rPr>
        <w:t>bạn</w:t>
      </w:r>
      <w:r w:rsidRPr="00851C76">
        <w:rPr>
          <w:rFonts w:ascii="Times New Roman" w:eastAsia="Calibri" w:hAnsi="Times New Roman" w:cs="Times New Roman"/>
          <w:iCs/>
          <w:sz w:val="26"/>
          <w:szCs w:val="26"/>
        </w:rPr>
        <w:t xml:space="preserve"> đọc</w:t>
      </w:r>
      <w:r w:rsidR="00A71DE8" w:rsidRPr="00851C76">
        <w:rPr>
          <w:rFonts w:ascii="Times New Roman" w:eastAsia="Calibri" w:hAnsi="Times New Roman" w:cs="Times New Roman"/>
          <w:iCs/>
          <w:sz w:val="26"/>
          <w:szCs w:val="26"/>
        </w:rPr>
        <w:t xml:space="preserve"> được</w:t>
      </w:r>
      <w:r w:rsidRPr="00851C76">
        <w:rPr>
          <w:rFonts w:ascii="Times New Roman" w:eastAsia="Calibri" w:hAnsi="Times New Roman" w:cs="Times New Roman"/>
          <w:iCs/>
          <w:sz w:val="26"/>
          <w:szCs w:val="26"/>
        </w:rPr>
        <w:t xml:space="preserve"> nhanh chóng và</w:t>
      </w:r>
      <w:r w:rsidR="00A71DE8" w:rsidRPr="00851C76">
        <w:rPr>
          <w:rFonts w:ascii="Times New Roman" w:eastAsia="Calibri" w:hAnsi="Times New Roman" w:cs="Times New Roman"/>
          <w:iCs/>
          <w:sz w:val="26"/>
          <w:szCs w:val="26"/>
        </w:rPr>
        <w:t xml:space="preserve"> thuận tiện, nhà trường </w:t>
      </w:r>
      <w:r w:rsidR="0094704A" w:rsidRPr="00851C76">
        <w:rPr>
          <w:rFonts w:ascii="Times New Roman" w:eastAsia="Calibri" w:hAnsi="Times New Roman" w:cs="Times New Roman"/>
          <w:iCs/>
          <w:sz w:val="26"/>
          <w:szCs w:val="26"/>
        </w:rPr>
        <w:t>thực hiện quản lý bằng ứng dụng công nghệ và tính năng của phần mềm Microsoft Excel để</w:t>
      </w:r>
      <w:r w:rsidR="00A71DE8" w:rsidRPr="00851C76">
        <w:rPr>
          <w:rFonts w:ascii="Times New Roman" w:eastAsia="Calibri" w:hAnsi="Times New Roman" w:cs="Times New Roman"/>
          <w:iCs/>
          <w:sz w:val="26"/>
          <w:szCs w:val="26"/>
        </w:rPr>
        <w:t xml:space="preserve"> kiểm s</w:t>
      </w:r>
      <w:r w:rsidR="0094704A" w:rsidRPr="00851C76">
        <w:rPr>
          <w:rFonts w:ascii="Times New Roman" w:eastAsia="Calibri" w:hAnsi="Times New Roman" w:cs="Times New Roman"/>
          <w:iCs/>
          <w:sz w:val="26"/>
          <w:szCs w:val="26"/>
        </w:rPr>
        <w:t>o</w:t>
      </w:r>
      <w:r w:rsidR="00A71DE8" w:rsidRPr="00851C76">
        <w:rPr>
          <w:rFonts w:ascii="Times New Roman" w:eastAsia="Calibri" w:hAnsi="Times New Roman" w:cs="Times New Roman"/>
          <w:iCs/>
          <w:sz w:val="26"/>
          <w:szCs w:val="26"/>
        </w:rPr>
        <w:t>át công tác tra cứu và mượn trả</w:t>
      </w:r>
      <w:r w:rsidR="0094704A" w:rsidRPr="00851C76">
        <w:rPr>
          <w:rFonts w:ascii="Times New Roman" w:eastAsia="Calibri" w:hAnsi="Times New Roman" w:cs="Times New Roman"/>
          <w:iCs/>
          <w:sz w:val="26"/>
          <w:szCs w:val="26"/>
        </w:rPr>
        <w:t xml:space="preserve"> sách tại Thư viện</w:t>
      </w:r>
      <w:r w:rsidR="00A71DE8" w:rsidRPr="00851C76">
        <w:rPr>
          <w:rFonts w:ascii="Times New Roman" w:eastAsia="Calibri" w:hAnsi="Times New Roman" w:cs="Times New Roman"/>
          <w:iCs/>
          <w:sz w:val="26"/>
          <w:szCs w:val="26"/>
        </w:rPr>
        <w:t xml:space="preserve"> </w:t>
      </w:r>
      <w:r w:rsidR="00A71DE8" w:rsidRPr="00851C76">
        <w:rPr>
          <w:rFonts w:ascii="Times New Roman" w:eastAsia="Calibri" w:hAnsi="Times New Roman" w:cs="Times New Roman"/>
          <w:i/>
          <w:iCs/>
          <w:sz w:val="26"/>
          <w:szCs w:val="26"/>
        </w:rPr>
        <w:t>(5.7.1</w:t>
      </w:r>
      <w:r w:rsidR="00BF3835" w:rsidRPr="00851C76">
        <w:rPr>
          <w:rFonts w:ascii="Times New Roman" w:eastAsia="Calibri" w:hAnsi="Times New Roman" w:cs="Times New Roman"/>
          <w:i/>
          <w:iCs/>
          <w:sz w:val="26"/>
          <w:szCs w:val="26"/>
        </w:rPr>
        <w:t>0</w:t>
      </w:r>
      <w:r w:rsidR="00A71DE8" w:rsidRPr="00851C76">
        <w:rPr>
          <w:rFonts w:ascii="Times New Roman" w:eastAsia="Calibri" w:hAnsi="Times New Roman" w:cs="Times New Roman"/>
          <w:i/>
          <w:iCs/>
          <w:sz w:val="26"/>
          <w:szCs w:val="26"/>
        </w:rPr>
        <w:t xml:space="preserve"> – </w:t>
      </w:r>
      <w:r w:rsidR="0094704A" w:rsidRPr="00851C76">
        <w:rPr>
          <w:rFonts w:ascii="Times New Roman" w:eastAsia="Calibri" w:hAnsi="Times New Roman" w:cs="Times New Roman"/>
          <w:i/>
          <w:iCs/>
          <w:sz w:val="26"/>
          <w:szCs w:val="26"/>
        </w:rPr>
        <w:t>Các file Excel quản lý mượn và trả sách</w:t>
      </w:r>
      <w:r w:rsidR="00A71DE8" w:rsidRPr="00851C76">
        <w:rPr>
          <w:rFonts w:ascii="Times New Roman" w:eastAsia="Calibri" w:hAnsi="Times New Roman" w:cs="Times New Roman"/>
          <w:i/>
          <w:iCs/>
          <w:sz w:val="26"/>
          <w:szCs w:val="26"/>
        </w:rPr>
        <w:t>)</w:t>
      </w:r>
      <w:r w:rsidRPr="00851C76">
        <w:rPr>
          <w:rFonts w:ascii="Times New Roman" w:eastAsia="Calibri" w:hAnsi="Times New Roman" w:cs="Times New Roman"/>
          <w:iCs/>
          <w:sz w:val="26"/>
          <w:szCs w:val="26"/>
        </w:rPr>
        <w:t xml:space="preserve"> </w:t>
      </w:r>
      <w:r w:rsidR="0043130F" w:rsidRPr="00851C76">
        <w:rPr>
          <w:rFonts w:ascii="Times New Roman" w:eastAsia="Calibri" w:hAnsi="Times New Roman" w:cs="Times New Roman"/>
          <w:iCs/>
          <w:sz w:val="26"/>
          <w:szCs w:val="26"/>
        </w:rPr>
        <w:t xml:space="preserve"> </w:t>
      </w:r>
    </w:p>
    <w:p w:rsidR="0043130F" w:rsidRPr="00851C76" w:rsidRDefault="0043130F" w:rsidP="001E3D85">
      <w:pPr>
        <w:autoSpaceDE w:val="0"/>
        <w:autoSpaceDN w:val="0"/>
        <w:adjustRightInd w:val="0"/>
        <w:spacing w:before="80" w:after="80" w:line="264" w:lineRule="auto"/>
        <w:ind w:firstLine="567"/>
        <w:jc w:val="both"/>
        <w:rPr>
          <w:rFonts w:ascii="Times New Roman" w:eastAsia="Calibri" w:hAnsi="Times New Roman" w:cs="Times New Roman"/>
          <w:i/>
          <w:iCs/>
          <w:sz w:val="26"/>
          <w:szCs w:val="26"/>
        </w:rPr>
      </w:pPr>
      <w:r w:rsidRPr="00851C76">
        <w:rPr>
          <w:rFonts w:ascii="Times New Roman" w:eastAsia="Calibri" w:hAnsi="Times New Roman" w:cs="Times New Roman"/>
          <w:iCs/>
          <w:sz w:val="26"/>
          <w:szCs w:val="26"/>
        </w:rPr>
        <w:t xml:space="preserve">Hàng năm Thư viện đều thực hiện lấy Phiếu khảo sát của bạn đọc về thư viện trường nhằm nâng cao hiệu quả phục vụ và đáp ứng tốt nhu cầu của bạn đọc </w:t>
      </w:r>
      <w:r w:rsidR="0094704A" w:rsidRPr="00851C76">
        <w:rPr>
          <w:rFonts w:ascii="Times New Roman" w:eastAsia="Calibri" w:hAnsi="Times New Roman" w:cs="Times New Roman"/>
          <w:i/>
          <w:iCs/>
          <w:sz w:val="26"/>
          <w:szCs w:val="26"/>
        </w:rPr>
        <w:t>(5.7.1</w:t>
      </w:r>
      <w:r w:rsidR="00BF3835" w:rsidRPr="00851C76">
        <w:rPr>
          <w:rFonts w:ascii="Times New Roman" w:eastAsia="Calibri" w:hAnsi="Times New Roman" w:cs="Times New Roman"/>
          <w:i/>
          <w:iCs/>
          <w:sz w:val="26"/>
          <w:szCs w:val="26"/>
        </w:rPr>
        <w:t>1</w:t>
      </w:r>
      <w:r w:rsidR="0094704A" w:rsidRPr="00851C76">
        <w:rPr>
          <w:rFonts w:ascii="Times New Roman" w:eastAsia="Calibri" w:hAnsi="Times New Roman" w:cs="Times New Roman"/>
          <w:i/>
          <w:iCs/>
          <w:sz w:val="26"/>
          <w:szCs w:val="26"/>
        </w:rPr>
        <w:t xml:space="preserve"> – Phiếu khảo sát thăm dò ý kiến; 5.7.1</w:t>
      </w:r>
      <w:r w:rsidR="00BF3835" w:rsidRPr="00851C76">
        <w:rPr>
          <w:rFonts w:ascii="Times New Roman" w:eastAsia="Calibri" w:hAnsi="Times New Roman" w:cs="Times New Roman"/>
          <w:i/>
          <w:iCs/>
          <w:sz w:val="26"/>
          <w:szCs w:val="26"/>
        </w:rPr>
        <w:t>2</w:t>
      </w:r>
      <w:r w:rsidR="0094704A" w:rsidRPr="00851C76">
        <w:rPr>
          <w:rFonts w:ascii="Times New Roman" w:eastAsia="Calibri" w:hAnsi="Times New Roman" w:cs="Times New Roman"/>
          <w:i/>
          <w:iCs/>
          <w:sz w:val="26"/>
          <w:szCs w:val="26"/>
        </w:rPr>
        <w:t xml:space="preserve"> - Bảng thống kê phiếu khảo sát của bạn đọc hàng năm).</w:t>
      </w:r>
    </w:p>
    <w:p w:rsidR="0043130F" w:rsidRPr="00851C76" w:rsidRDefault="0043130F" w:rsidP="001E3D85">
      <w:pPr>
        <w:spacing w:before="80" w:after="80" w:line="264" w:lineRule="auto"/>
        <w:jc w:val="both"/>
        <w:rPr>
          <w:rFonts w:ascii="Times New Roman" w:eastAsia="Times New Roman" w:hAnsi="Times New Roman" w:cs="Times New Roman"/>
          <w:b/>
          <w:sz w:val="26"/>
          <w:szCs w:val="26"/>
        </w:rPr>
      </w:pPr>
      <w:r w:rsidRPr="00851C76">
        <w:rPr>
          <w:rFonts w:ascii="Times New Roman" w:eastAsia="Times New Roman" w:hAnsi="Times New Roman" w:cs="Times New Roman"/>
          <w:b/>
          <w:sz w:val="26"/>
          <w:szCs w:val="26"/>
        </w:rPr>
        <w:t>Điểm tự đánh giá tiêu chuẩn 7, tiêu chí 5: 2 điểm</w:t>
      </w:r>
    </w:p>
    <w:p w:rsidR="00B94403" w:rsidRPr="00851C76" w:rsidRDefault="00B94403" w:rsidP="001E3D85">
      <w:pPr>
        <w:spacing w:before="80" w:after="80" w:line="264" w:lineRule="auto"/>
        <w:jc w:val="both"/>
        <w:rPr>
          <w:rFonts w:ascii="Times New Roman" w:eastAsia="Times New Roman" w:hAnsi="Times New Roman" w:cs="Times New Roman"/>
          <w:b/>
          <w:sz w:val="26"/>
          <w:szCs w:val="26"/>
        </w:rPr>
      </w:pPr>
    </w:p>
    <w:p w:rsidR="00B94403" w:rsidRPr="00851C76" w:rsidRDefault="00B94403" w:rsidP="001E3D85">
      <w:pPr>
        <w:pBdr>
          <w:top w:val="single" w:sz="4" w:space="5" w:color="auto"/>
          <w:left w:val="single" w:sz="4" w:space="4" w:color="auto"/>
          <w:bottom w:val="single" w:sz="4" w:space="5" w:color="auto"/>
          <w:right w:val="single" w:sz="4" w:space="4" w:color="auto"/>
        </w:pBdr>
        <w:spacing w:before="80" w:after="80" w:line="264" w:lineRule="auto"/>
        <w:jc w:val="both"/>
        <w:rPr>
          <w:rFonts w:ascii="Times New Roman" w:eastAsia="Times New Roman" w:hAnsi="Times New Roman" w:cs="Times New Roman"/>
          <w:b/>
          <w:sz w:val="26"/>
          <w:szCs w:val="26"/>
          <w:u w:val="single"/>
        </w:rPr>
      </w:pPr>
      <w:r w:rsidRPr="00851C76">
        <w:rPr>
          <w:rFonts w:ascii="Times New Roman" w:eastAsia="Times New Roman" w:hAnsi="Times New Roman" w:cs="Times New Roman"/>
          <w:b/>
          <w:i/>
          <w:sz w:val="26"/>
          <w:szCs w:val="26"/>
        </w:rPr>
        <w:t>Tiêu chuẩn 5.8:</w:t>
      </w:r>
      <w:r w:rsidRPr="00851C76">
        <w:rPr>
          <w:rFonts w:ascii="Times New Roman" w:eastAsia="Times New Roman" w:hAnsi="Times New Roman" w:cs="Times New Roman"/>
          <w:sz w:val="26"/>
          <w:szCs w:val="26"/>
        </w:rPr>
        <w:t xml:space="preserve"> </w:t>
      </w:r>
      <w:r w:rsidR="00497F37" w:rsidRPr="00851C76">
        <w:rPr>
          <w:rFonts w:ascii="Times New Roman" w:eastAsia="Times New Roman" w:hAnsi="Times New Roman" w:cs="Times New Roman"/>
          <w:sz w:val="26"/>
          <w:szCs w:val="26"/>
          <w:lang w:val="pt-BR"/>
        </w:rPr>
        <w:t>Có các phần mềm ảo mô phỏng thiết bị dạy học thực tế trong giảng dạy</w:t>
      </w:r>
      <w:r w:rsidRPr="00851C76">
        <w:rPr>
          <w:rFonts w:ascii="Times New Roman" w:eastAsia="Times New Roman" w:hAnsi="Times New Roman" w:cs="Times New Roman"/>
          <w:sz w:val="26"/>
          <w:szCs w:val="26"/>
          <w:lang w:val="pt-BR"/>
        </w:rPr>
        <w:t>.</w:t>
      </w:r>
    </w:p>
    <w:p w:rsidR="00B94403" w:rsidRPr="00851C76" w:rsidRDefault="00B94403" w:rsidP="001E3D85">
      <w:pPr>
        <w:spacing w:before="80" w:after="80" w:line="264" w:lineRule="auto"/>
        <w:jc w:val="both"/>
        <w:rPr>
          <w:rFonts w:ascii="Times New Roman" w:eastAsia="Times New Roman" w:hAnsi="Times New Roman" w:cs="Times New Roman"/>
          <w:b/>
          <w:sz w:val="26"/>
          <w:szCs w:val="26"/>
        </w:rPr>
      </w:pPr>
      <w:r w:rsidRPr="00851C76">
        <w:rPr>
          <w:rFonts w:ascii="Times New Roman" w:eastAsia="Times New Roman" w:hAnsi="Times New Roman" w:cs="Times New Roman"/>
          <w:b/>
          <w:sz w:val="26"/>
          <w:szCs w:val="26"/>
        </w:rPr>
        <w:t>Mô tả, phân tích, nhận định</w:t>
      </w:r>
    </w:p>
    <w:p w:rsidR="000F2880" w:rsidRPr="00851C76" w:rsidRDefault="000F2880" w:rsidP="001E3D85">
      <w:pPr>
        <w:spacing w:before="80" w:after="80" w:line="264" w:lineRule="auto"/>
        <w:ind w:firstLine="567"/>
        <w:jc w:val="both"/>
        <w:rPr>
          <w:rFonts w:ascii="Times New Roman" w:hAnsi="Times New Roman" w:cs="Times New Roman"/>
          <w:sz w:val="26"/>
          <w:szCs w:val="26"/>
        </w:rPr>
      </w:pPr>
      <w:r w:rsidRPr="00851C76">
        <w:rPr>
          <w:rFonts w:ascii="Times New Roman" w:hAnsi="Times New Roman" w:cs="Times New Roman"/>
          <w:sz w:val="26"/>
          <w:szCs w:val="26"/>
        </w:rPr>
        <w:lastRenderedPageBreak/>
        <w:t>Ngày nay, trong công tác giảng dạy sử dụng các phần mềm ảo, mô phỏng như một trợ giúp giảng dạy và thực hành bởi vì nó có thể mang lại sự cải thiện lớn và thực sự hiệu quả, có khả năng khiến sinh viên cảm thấy gắn bó và có động lực học tập hơn, sẽ mở ra những hướng đi mới cho việc dạy và học.</w:t>
      </w:r>
    </w:p>
    <w:p w:rsidR="000F2880" w:rsidRPr="00851C76" w:rsidRDefault="000F2880" w:rsidP="001E3D85">
      <w:pPr>
        <w:spacing w:before="80" w:after="80" w:line="264" w:lineRule="auto"/>
        <w:ind w:firstLine="567"/>
        <w:jc w:val="both"/>
        <w:rPr>
          <w:rFonts w:ascii="Times New Roman" w:hAnsi="Times New Roman" w:cs="Times New Roman"/>
          <w:i/>
          <w:sz w:val="26"/>
          <w:szCs w:val="26"/>
        </w:rPr>
      </w:pPr>
      <w:r w:rsidRPr="00851C76">
        <w:rPr>
          <w:rFonts w:ascii="Times New Roman" w:hAnsi="Times New Roman" w:cs="Times New Roman"/>
          <w:sz w:val="26"/>
          <w:szCs w:val="26"/>
        </w:rPr>
        <w:t xml:space="preserve">Trong chương trình đào tạo ngành Công nghệ chế tạo máy có các môn học </w:t>
      </w:r>
      <w:r w:rsidR="009F6649" w:rsidRPr="00851C76">
        <w:rPr>
          <w:rFonts w:ascii="Times New Roman" w:hAnsi="Times New Roman" w:cs="Times New Roman"/>
          <w:sz w:val="26"/>
          <w:szCs w:val="26"/>
        </w:rPr>
        <w:t xml:space="preserve">Lập trình CNC; Thiết kế Cad cơ bản; Thiết kế Cad nâng cao; Thực hành CNC cơ bản; Thực hành CNC nâng cao </w:t>
      </w:r>
      <w:r w:rsidRPr="00851C76">
        <w:rPr>
          <w:rFonts w:ascii="Times New Roman" w:hAnsi="Times New Roman" w:cs="Times New Roman"/>
          <w:sz w:val="26"/>
          <w:szCs w:val="26"/>
        </w:rPr>
        <w:t>được khoa Cơ khí sắp xếp và áp dụng phương pháp giảng dạy bằng các phần mềm ảo</w:t>
      </w:r>
      <w:r w:rsidR="00AC2DB4" w:rsidRPr="00851C76">
        <w:rPr>
          <w:rFonts w:ascii="Times New Roman" w:hAnsi="Times New Roman" w:cs="Times New Roman"/>
          <w:sz w:val="26"/>
          <w:szCs w:val="26"/>
        </w:rPr>
        <w:t>,</w:t>
      </w:r>
      <w:r w:rsidRPr="00851C76">
        <w:rPr>
          <w:rFonts w:ascii="Times New Roman" w:hAnsi="Times New Roman" w:cs="Times New Roman"/>
          <w:sz w:val="26"/>
          <w:szCs w:val="26"/>
        </w:rPr>
        <w:t xml:space="preserve"> mô phỏng thiết bị dạy học về lĩnh vực thiết kế cơ khí, mô phỏng lắp ráp các chi tiết cơ khí </w:t>
      </w:r>
      <w:r w:rsidR="009F6649" w:rsidRPr="00851C76">
        <w:rPr>
          <w:rFonts w:ascii="Times New Roman" w:hAnsi="Times New Roman" w:cs="Times New Roman"/>
          <w:sz w:val="26"/>
          <w:szCs w:val="26"/>
        </w:rPr>
        <w:t>như các phần mềm WinNC, NX, Visi, Rapidform đã được nhà trường trang bị cho khoa Cơ khí</w:t>
      </w:r>
      <w:r w:rsidR="00AC2DB4" w:rsidRPr="00851C76">
        <w:rPr>
          <w:rFonts w:ascii="Times New Roman" w:hAnsi="Times New Roman" w:cs="Times New Roman"/>
          <w:sz w:val="26"/>
          <w:szCs w:val="26"/>
        </w:rPr>
        <w:t xml:space="preserve"> trong công tác giảng dạy</w:t>
      </w:r>
      <w:r w:rsidR="009F6649" w:rsidRPr="00851C76">
        <w:rPr>
          <w:rFonts w:ascii="Times New Roman" w:hAnsi="Times New Roman" w:cs="Times New Roman"/>
          <w:i/>
          <w:sz w:val="26"/>
          <w:szCs w:val="26"/>
        </w:rPr>
        <w:t xml:space="preserve"> </w:t>
      </w:r>
      <w:r w:rsidRPr="00851C76">
        <w:rPr>
          <w:rFonts w:ascii="Times New Roman" w:hAnsi="Times New Roman" w:cs="Times New Roman"/>
          <w:i/>
          <w:sz w:val="26"/>
          <w:szCs w:val="26"/>
        </w:rPr>
        <w:t>(5.8.01- Danh sách các phần mềm mô phỏng)</w:t>
      </w:r>
    </w:p>
    <w:p w:rsidR="009F6649" w:rsidRPr="00851C76" w:rsidRDefault="009F6649" w:rsidP="001E3D85">
      <w:pPr>
        <w:spacing w:before="80" w:after="80" w:line="264" w:lineRule="auto"/>
        <w:ind w:firstLine="567"/>
        <w:jc w:val="both"/>
        <w:rPr>
          <w:rFonts w:ascii="Times New Roman" w:hAnsi="Times New Roman" w:cs="Times New Roman"/>
          <w:i/>
          <w:sz w:val="26"/>
          <w:szCs w:val="26"/>
        </w:rPr>
      </w:pPr>
      <w:r w:rsidRPr="00851C76">
        <w:rPr>
          <w:rFonts w:ascii="Times New Roman" w:hAnsi="Times New Roman" w:cs="Times New Roman"/>
          <w:sz w:val="26"/>
          <w:szCs w:val="26"/>
        </w:rPr>
        <w:t xml:space="preserve">Trong những tiết giảng có hướng dẫn bằng các phần mềm ảo, mô phỏng thiết bị dạy học thực tế đã mô phỏng được các chuyển động, phân tích các lực tác dụng, mô phỏng gia công, …. giúp bài giảng sôi động, sinh viên dễ tiếp thu qua hình ảnh trực quan sinh động bởi phần mềm </w:t>
      </w:r>
      <w:r w:rsidRPr="00851C76">
        <w:rPr>
          <w:rFonts w:ascii="Times New Roman" w:hAnsi="Times New Roman" w:cs="Times New Roman"/>
          <w:i/>
          <w:sz w:val="26"/>
          <w:szCs w:val="26"/>
        </w:rPr>
        <w:t xml:space="preserve">(5.8.02- Hình ảnh thể hiện áp dụng các phần mềm ảo mô phỏng thiết bị dạy học thực tế trong giảng dạy). </w:t>
      </w:r>
      <w:r w:rsidRPr="00851C76">
        <w:rPr>
          <w:rFonts w:ascii="Times New Roman" w:hAnsi="Times New Roman" w:cs="Times New Roman"/>
          <w:sz w:val="26"/>
          <w:szCs w:val="26"/>
        </w:rPr>
        <w:t>Bên cạnh đó môi trường học tập ảo linh hoạt và có thể sử dụng các dịch vụ như chia sẻ bất kỳ hoạt động nào của người dùng như hiển thị bài thuyết trình, tham dự hội nghị truyền hình, vẽ trên bảng trắng, chia sẻ tệp,... qua môi trường mạng và cho phép sinh viên trãi nghiệm học tập sâu sắc hơn.</w:t>
      </w:r>
    </w:p>
    <w:p w:rsidR="00B94403" w:rsidRPr="00851C76" w:rsidRDefault="00B94403" w:rsidP="001E3D85">
      <w:pPr>
        <w:spacing w:before="80" w:after="80" w:line="264" w:lineRule="auto"/>
        <w:jc w:val="both"/>
        <w:rPr>
          <w:rFonts w:ascii="Times New Roman" w:eastAsia="Times New Roman" w:hAnsi="Times New Roman" w:cs="Times New Roman"/>
          <w:b/>
          <w:sz w:val="26"/>
          <w:szCs w:val="26"/>
        </w:rPr>
      </w:pPr>
      <w:r w:rsidRPr="00851C76">
        <w:rPr>
          <w:rFonts w:ascii="Times New Roman" w:eastAsia="Times New Roman" w:hAnsi="Times New Roman" w:cs="Times New Roman"/>
          <w:b/>
          <w:sz w:val="26"/>
          <w:szCs w:val="26"/>
        </w:rPr>
        <w:t>Điểm tự đánh giá tiêu chuẩn 8, tiêu chí 5: 2 điểm</w:t>
      </w:r>
    </w:p>
    <w:p w:rsidR="00D91261" w:rsidRPr="00851C76" w:rsidRDefault="00D91261" w:rsidP="001E3D85">
      <w:pPr>
        <w:spacing w:before="80" w:after="80" w:line="264" w:lineRule="auto"/>
        <w:jc w:val="both"/>
        <w:rPr>
          <w:rFonts w:ascii="Times New Roman" w:eastAsia="Times New Roman" w:hAnsi="Times New Roman" w:cs="Times New Roman"/>
          <w:b/>
          <w:sz w:val="26"/>
          <w:szCs w:val="26"/>
        </w:rPr>
      </w:pPr>
    </w:p>
    <w:p w:rsidR="00B04A67" w:rsidRPr="00851C76" w:rsidRDefault="0067020F" w:rsidP="001E3D85">
      <w:pPr>
        <w:spacing w:before="80" w:after="80" w:line="264" w:lineRule="auto"/>
        <w:jc w:val="both"/>
        <w:rPr>
          <w:rFonts w:ascii="Times New Roman" w:eastAsia="Times New Roman" w:hAnsi="Times New Roman" w:cs="Times New Roman"/>
          <w:b/>
          <w:sz w:val="26"/>
          <w:szCs w:val="26"/>
          <w:lang w:val="nl-NL"/>
        </w:rPr>
      </w:pPr>
      <w:r w:rsidRPr="00851C76">
        <w:rPr>
          <w:rFonts w:ascii="Times New Roman" w:eastAsia="Times New Roman" w:hAnsi="Times New Roman" w:cs="Times New Roman"/>
          <w:b/>
          <w:sz w:val="26"/>
          <w:szCs w:val="26"/>
          <w:lang w:val="nl-NL"/>
        </w:rPr>
        <w:t>2</w:t>
      </w:r>
      <w:r w:rsidR="00B04A67" w:rsidRPr="00851C76">
        <w:rPr>
          <w:rFonts w:ascii="Times New Roman" w:eastAsia="Times New Roman" w:hAnsi="Times New Roman" w:cs="Times New Roman"/>
          <w:b/>
          <w:sz w:val="26"/>
          <w:szCs w:val="26"/>
          <w:lang w:val="nl-NL"/>
        </w:rPr>
        <w:t>.2.</w:t>
      </w:r>
      <w:r w:rsidRPr="00851C76">
        <w:rPr>
          <w:rFonts w:ascii="Times New Roman" w:eastAsia="Times New Roman" w:hAnsi="Times New Roman" w:cs="Times New Roman"/>
          <w:b/>
          <w:sz w:val="26"/>
          <w:szCs w:val="26"/>
          <w:lang w:val="nl-NL"/>
        </w:rPr>
        <w:t>6</w:t>
      </w:r>
      <w:r w:rsidR="00B04A67" w:rsidRPr="00851C76">
        <w:rPr>
          <w:rFonts w:ascii="Times New Roman" w:eastAsia="Times New Roman" w:hAnsi="Times New Roman" w:cs="Times New Roman"/>
          <w:b/>
          <w:sz w:val="26"/>
          <w:szCs w:val="26"/>
          <w:lang w:val="nl-NL"/>
        </w:rPr>
        <w:t xml:space="preserve">. Tiêu chí 6. </w:t>
      </w:r>
      <w:r w:rsidR="00A70568" w:rsidRPr="00851C76">
        <w:rPr>
          <w:rFonts w:ascii="Times New Roman" w:eastAsia="Times New Roman" w:hAnsi="Times New Roman" w:cs="Times New Roman"/>
          <w:b/>
          <w:sz w:val="26"/>
          <w:szCs w:val="26"/>
          <w:lang w:val="nl-NL"/>
        </w:rPr>
        <w:t>Dịch vụ cho người học</w:t>
      </w:r>
    </w:p>
    <w:p w:rsidR="00B04A67" w:rsidRPr="00851C76" w:rsidRDefault="00B04A67" w:rsidP="001E3D85">
      <w:pPr>
        <w:spacing w:before="80" w:after="80" w:line="264" w:lineRule="auto"/>
        <w:jc w:val="both"/>
        <w:rPr>
          <w:rFonts w:ascii="Times New Roman" w:eastAsia="Times New Roman" w:hAnsi="Times New Roman" w:cs="Times New Roman"/>
          <w:b/>
          <w:sz w:val="26"/>
          <w:szCs w:val="26"/>
          <w:u w:val="single"/>
          <w:lang w:val="nl-NL"/>
        </w:rPr>
      </w:pPr>
      <w:r w:rsidRPr="00851C76">
        <w:rPr>
          <w:rFonts w:ascii="Times New Roman" w:eastAsia="Times New Roman" w:hAnsi="Times New Roman" w:cs="Times New Roman"/>
          <w:b/>
          <w:sz w:val="26"/>
          <w:szCs w:val="26"/>
          <w:u w:val="single"/>
          <w:lang w:val="nl-NL"/>
        </w:rPr>
        <w:t>Đánh giá tổng quát tiêu chí 6:</w:t>
      </w:r>
    </w:p>
    <w:p w:rsidR="00297D9C" w:rsidRPr="00851C76" w:rsidRDefault="00297D9C" w:rsidP="001E3D85">
      <w:pPr>
        <w:spacing w:before="80" w:after="80" w:line="264" w:lineRule="auto"/>
        <w:jc w:val="both"/>
        <w:rPr>
          <w:rFonts w:ascii="Times New Roman" w:eastAsia="Times New Roman" w:hAnsi="Times New Roman" w:cs="Times New Roman"/>
          <w:sz w:val="26"/>
          <w:szCs w:val="26"/>
        </w:rPr>
      </w:pPr>
      <w:r w:rsidRPr="00851C76">
        <w:rPr>
          <w:rFonts w:ascii="Times New Roman" w:eastAsia="Times New Roman" w:hAnsi="Times New Roman" w:cs="Times New Roman"/>
          <w:b/>
          <w:i/>
          <w:sz w:val="26"/>
          <w:szCs w:val="26"/>
        </w:rPr>
        <w:t>Mở đầu:</w:t>
      </w:r>
      <w:r w:rsidRPr="00851C76">
        <w:rPr>
          <w:rFonts w:ascii="Times New Roman" w:eastAsia="Times New Roman" w:hAnsi="Times New Roman" w:cs="Times New Roman"/>
          <w:sz w:val="26"/>
          <w:szCs w:val="26"/>
          <w:lang w:val="vi-VN"/>
        </w:rPr>
        <w:t xml:space="preserve">     </w:t>
      </w:r>
    </w:p>
    <w:p w:rsidR="008D3BCB" w:rsidRPr="00851C76" w:rsidRDefault="008D3BCB" w:rsidP="001E3D85">
      <w:pPr>
        <w:spacing w:before="80" w:after="80" w:line="264" w:lineRule="auto"/>
        <w:ind w:firstLine="425"/>
        <w:jc w:val="both"/>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 xml:space="preserve">Bên cạnh việc cập nhật, cải tiến chương trình đào tạo, đầu tư trang thiết bị, máy để phục vụ tốt cho việc dạy và học, Nhà trường luôn đảm bảo mọi người học có được thông tin đầy đủ về ngành, nghề đào tạo, khoá đào tạo, các điều kiện </w:t>
      </w:r>
      <w:r w:rsidR="003518C5" w:rsidRPr="00851C76">
        <w:rPr>
          <w:rFonts w:ascii="Times New Roman" w:eastAsia="Times New Roman" w:hAnsi="Times New Roman" w:cs="Times New Roman"/>
          <w:sz w:val="26"/>
          <w:szCs w:val="26"/>
        </w:rPr>
        <w:t>sinh hoạt</w:t>
      </w:r>
      <w:r w:rsidRPr="00851C76">
        <w:rPr>
          <w:rFonts w:ascii="Times New Roman" w:eastAsia="Times New Roman" w:hAnsi="Times New Roman" w:cs="Times New Roman"/>
          <w:sz w:val="26"/>
          <w:szCs w:val="26"/>
        </w:rPr>
        <w:t xml:space="preserve">, chăm sóc sức khỏe và các quy định khác của trường ngay từ khi nhập học. Hơn nữa, nhà trường rất quan tâm đến công tác giới thiệu việc làm cho sinh viên sau khi tốt nghiệp. </w:t>
      </w:r>
    </w:p>
    <w:p w:rsidR="00297D9C" w:rsidRPr="00851C76" w:rsidRDefault="00297D9C" w:rsidP="001E3D85">
      <w:pPr>
        <w:spacing w:before="80" w:after="80" w:line="264" w:lineRule="auto"/>
        <w:ind w:firstLine="425"/>
        <w:jc w:val="both"/>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 xml:space="preserve">Hằng năm, Trường Cao đẳng Lý Tự Trọng có tổ chức tuần sinh hoạt Giáo dục định hướng đầu khóa học để cung cấp đầy đủ các thông tin về chương trình đào tạo, kế hoạch đào tạo và các nội quy, quy định của trường cho sinh viên ngay sau ngày nhập học. </w:t>
      </w:r>
    </w:p>
    <w:p w:rsidR="00297D9C" w:rsidRPr="00851C76" w:rsidRDefault="00297D9C" w:rsidP="001E3D85">
      <w:pPr>
        <w:spacing w:before="80" w:after="80" w:line="264" w:lineRule="auto"/>
        <w:ind w:firstLine="425"/>
        <w:jc w:val="both"/>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Trường tạo mọi điều kiện đảm bảo chỗ ăn, chỗ ở và các tiện nghi học tập, sinh hoạt cho sinh viên nội trú tại ký túc xá của trường. Căn tin phục vụ cho sinh viên đảm bảo chất lượng và vệ sinh an toàn thực phẩm.</w:t>
      </w:r>
    </w:p>
    <w:p w:rsidR="001F3383" w:rsidRPr="00851C76" w:rsidRDefault="00297D9C" w:rsidP="001E3D85">
      <w:pPr>
        <w:spacing w:before="80" w:after="80" w:line="264" w:lineRule="auto"/>
        <w:ind w:firstLine="425"/>
        <w:jc w:val="both"/>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Công tác chăm sóc sức khỏe cho người học được quan tâm đặc biệt, có nhân viên chuyên trách công tác y tế đúng chuyên môn, có trang bị tủ thuốc, giường bệnh, phòng bệnh cho công tác sơ cấp cứu trong trường.</w:t>
      </w:r>
    </w:p>
    <w:p w:rsidR="001F3383" w:rsidRPr="00851C76" w:rsidRDefault="001F3383" w:rsidP="001E3D85">
      <w:pPr>
        <w:tabs>
          <w:tab w:val="left" w:pos="2694"/>
        </w:tabs>
        <w:spacing w:before="80" w:after="80" w:line="264" w:lineRule="auto"/>
        <w:ind w:firstLine="567"/>
        <w:jc w:val="both"/>
        <w:rPr>
          <w:rFonts w:ascii="Times New Roman" w:eastAsia="Times New Roman" w:hAnsi="Times New Roman" w:cs="Times New Roman"/>
          <w:sz w:val="26"/>
          <w:szCs w:val="26"/>
          <w:lang w:val="vi-VN"/>
        </w:rPr>
      </w:pPr>
      <w:r w:rsidRPr="00851C76">
        <w:rPr>
          <w:rFonts w:ascii="Times New Roman" w:eastAsia="Times New Roman" w:hAnsi="Times New Roman" w:cs="Times New Roman"/>
          <w:sz w:val="26"/>
          <w:szCs w:val="26"/>
          <w:lang w:val="vi-VN"/>
        </w:rPr>
        <w:t xml:space="preserve">Hằng năm, Nhà trường thực hiện các chính sách miễn giảm học phí cho nhiều đối tượng </w:t>
      </w:r>
      <w:r w:rsidR="00E808EA" w:rsidRPr="00851C76">
        <w:rPr>
          <w:rFonts w:ascii="Times New Roman" w:eastAsia="Times New Roman" w:hAnsi="Times New Roman" w:cs="Times New Roman"/>
          <w:sz w:val="26"/>
          <w:szCs w:val="26"/>
        </w:rPr>
        <w:t>sinh viên</w:t>
      </w:r>
      <w:r w:rsidRPr="00851C76">
        <w:rPr>
          <w:rFonts w:ascii="Times New Roman" w:eastAsia="Times New Roman" w:hAnsi="Times New Roman" w:cs="Times New Roman"/>
          <w:sz w:val="26"/>
          <w:szCs w:val="26"/>
          <w:lang w:val="vi-VN"/>
        </w:rPr>
        <w:t xml:space="preserve"> khác nhau. Chính sách miễn giảm đa dạng như chính sách dành cho </w:t>
      </w:r>
      <w:r w:rsidR="00E808EA" w:rsidRPr="00851C76">
        <w:rPr>
          <w:rFonts w:ascii="Times New Roman" w:eastAsia="Times New Roman" w:hAnsi="Times New Roman" w:cs="Times New Roman"/>
          <w:sz w:val="26"/>
          <w:szCs w:val="26"/>
        </w:rPr>
        <w:t>sinh viên</w:t>
      </w:r>
      <w:r w:rsidRPr="00851C76">
        <w:rPr>
          <w:rFonts w:ascii="Times New Roman" w:eastAsia="Times New Roman" w:hAnsi="Times New Roman" w:cs="Times New Roman"/>
          <w:sz w:val="26"/>
          <w:szCs w:val="26"/>
          <w:lang w:val="vi-VN"/>
        </w:rPr>
        <w:t xml:space="preserve"> có hoàn cảnh khó khăn, gia đình có công với cách mạng</w:t>
      </w:r>
      <w:r w:rsidR="00303AB8" w:rsidRPr="00851C76">
        <w:rPr>
          <w:rFonts w:ascii="Times New Roman" w:eastAsia="Times New Roman" w:hAnsi="Times New Roman" w:cs="Times New Roman"/>
          <w:sz w:val="26"/>
          <w:szCs w:val="26"/>
        </w:rPr>
        <w:t xml:space="preserve"> </w:t>
      </w:r>
      <w:r w:rsidRPr="00851C76">
        <w:rPr>
          <w:rFonts w:ascii="Times New Roman" w:eastAsia="Times New Roman" w:hAnsi="Times New Roman" w:cs="Times New Roman"/>
          <w:sz w:val="26"/>
          <w:szCs w:val="26"/>
          <w:lang w:val="vi-VN"/>
        </w:rPr>
        <w:t xml:space="preserve">hoặc </w:t>
      </w:r>
      <w:r w:rsidR="00303AB8" w:rsidRPr="00851C76">
        <w:rPr>
          <w:rFonts w:ascii="Times New Roman" w:eastAsia="Times New Roman" w:hAnsi="Times New Roman" w:cs="Times New Roman"/>
          <w:sz w:val="26"/>
          <w:szCs w:val="26"/>
        </w:rPr>
        <w:t xml:space="preserve">sinh viên </w:t>
      </w:r>
      <w:r w:rsidRPr="00851C76">
        <w:rPr>
          <w:rFonts w:ascii="Times New Roman" w:eastAsia="Times New Roman" w:hAnsi="Times New Roman" w:cs="Times New Roman"/>
          <w:sz w:val="26"/>
          <w:szCs w:val="26"/>
          <w:lang w:val="vi-VN"/>
        </w:rPr>
        <w:t>khuyết tật</w:t>
      </w:r>
      <w:r w:rsidR="00303AB8" w:rsidRPr="00851C76">
        <w:rPr>
          <w:rFonts w:ascii="Times New Roman" w:eastAsia="Times New Roman" w:hAnsi="Times New Roman" w:cs="Times New Roman"/>
          <w:sz w:val="26"/>
          <w:szCs w:val="26"/>
        </w:rPr>
        <w:t xml:space="preserve"> </w:t>
      </w:r>
      <w:r w:rsidRPr="00851C76">
        <w:rPr>
          <w:rFonts w:ascii="Times New Roman" w:eastAsia="Times New Roman" w:hAnsi="Times New Roman" w:cs="Times New Roman"/>
          <w:sz w:val="26"/>
          <w:szCs w:val="26"/>
          <w:lang w:val="vi-VN"/>
        </w:rPr>
        <w:t xml:space="preserve">và </w:t>
      </w:r>
      <w:r w:rsidRPr="00851C76">
        <w:rPr>
          <w:rFonts w:ascii="Times New Roman" w:eastAsia="Times New Roman" w:hAnsi="Times New Roman" w:cs="Times New Roman"/>
          <w:sz w:val="26"/>
          <w:szCs w:val="26"/>
          <w:lang w:val="vi-VN"/>
        </w:rPr>
        <w:lastRenderedPageBreak/>
        <w:t xml:space="preserve">các chương trình học bổng khuyến khích học tập dành cho </w:t>
      </w:r>
      <w:r w:rsidR="00303AB8" w:rsidRPr="00851C76">
        <w:rPr>
          <w:rFonts w:ascii="Times New Roman" w:eastAsia="Times New Roman" w:hAnsi="Times New Roman" w:cs="Times New Roman"/>
          <w:sz w:val="26"/>
          <w:szCs w:val="26"/>
        </w:rPr>
        <w:t>sinh viên</w:t>
      </w:r>
      <w:r w:rsidRPr="00851C76">
        <w:rPr>
          <w:rFonts w:ascii="Times New Roman" w:eastAsia="Times New Roman" w:hAnsi="Times New Roman" w:cs="Times New Roman"/>
          <w:sz w:val="26"/>
          <w:szCs w:val="26"/>
          <w:lang w:val="vi-VN"/>
        </w:rPr>
        <w:t xml:space="preserve"> đạt kết quả học tập và rèn luyện từ khá trở lên.</w:t>
      </w:r>
    </w:p>
    <w:p w:rsidR="001F3383" w:rsidRPr="00851C76" w:rsidRDefault="001F3383" w:rsidP="001E3D85">
      <w:pPr>
        <w:tabs>
          <w:tab w:val="left" w:pos="2694"/>
        </w:tabs>
        <w:spacing w:before="80" w:after="80" w:line="264" w:lineRule="auto"/>
        <w:ind w:firstLine="567"/>
        <w:jc w:val="both"/>
        <w:rPr>
          <w:rFonts w:ascii="Times New Roman" w:eastAsia="Times New Roman" w:hAnsi="Times New Roman" w:cs="Times New Roman"/>
          <w:sz w:val="26"/>
          <w:szCs w:val="26"/>
          <w:lang w:val="vi-VN"/>
        </w:rPr>
      </w:pPr>
      <w:r w:rsidRPr="00851C76">
        <w:rPr>
          <w:rFonts w:ascii="Times New Roman" w:eastAsia="Times New Roman" w:hAnsi="Times New Roman" w:cs="Times New Roman"/>
          <w:sz w:val="26"/>
          <w:szCs w:val="26"/>
          <w:lang w:val="vi-VN"/>
        </w:rPr>
        <w:t>Nhà trường thường xuyên tổ chức các sự kiện, chương trình liên kết với doanh nghiệp nhằm cung cấp cho người học các thông tin về nghề nghiệp, thị trường lao động và việc làm</w:t>
      </w:r>
      <w:r w:rsidR="007F2E87" w:rsidRPr="00851C76">
        <w:rPr>
          <w:rFonts w:ascii="Times New Roman" w:eastAsia="Times New Roman" w:hAnsi="Times New Roman" w:cs="Times New Roman"/>
          <w:sz w:val="26"/>
          <w:szCs w:val="26"/>
        </w:rPr>
        <w:t>,</w:t>
      </w:r>
      <w:r w:rsidRPr="00851C76">
        <w:rPr>
          <w:rFonts w:ascii="Times New Roman" w:eastAsia="Times New Roman" w:hAnsi="Times New Roman" w:cs="Times New Roman"/>
          <w:sz w:val="26"/>
          <w:szCs w:val="26"/>
          <w:lang w:val="vi-VN"/>
        </w:rPr>
        <w:t xml:space="preserve"> thực hiện trợ giúp, giới thiệu việc làm cho người học sau khi tốt nghiệp.</w:t>
      </w:r>
    </w:p>
    <w:p w:rsidR="001F3383" w:rsidRPr="00851C76" w:rsidRDefault="001F3383" w:rsidP="001E3D85">
      <w:pPr>
        <w:tabs>
          <w:tab w:val="left" w:pos="2694"/>
        </w:tabs>
        <w:spacing w:before="80" w:after="80" w:line="264" w:lineRule="auto"/>
        <w:ind w:firstLine="567"/>
        <w:jc w:val="both"/>
        <w:rPr>
          <w:rFonts w:ascii="Times New Roman" w:eastAsia="Times New Roman" w:hAnsi="Times New Roman" w:cs="Times New Roman"/>
          <w:sz w:val="26"/>
          <w:szCs w:val="26"/>
          <w:lang w:val="vi-VN"/>
        </w:rPr>
      </w:pPr>
      <w:r w:rsidRPr="00851C76">
        <w:rPr>
          <w:rFonts w:ascii="Times New Roman" w:eastAsia="Times New Roman" w:hAnsi="Times New Roman" w:cs="Times New Roman"/>
          <w:sz w:val="26"/>
          <w:szCs w:val="26"/>
          <w:lang w:val="vi-VN"/>
        </w:rPr>
        <w:t>Bên cạnh việc học tập và nâng cao kiến thức nghề nghiệp, Nhà trường còn tổ chức nhiều hoạt động xã hội, văn hóa văn nghệ, thể dục thể thao cho người học tham gia và có ghi nhận, đánh giá sự tham gia của người học.</w:t>
      </w:r>
    </w:p>
    <w:p w:rsidR="00412B89" w:rsidRPr="00851C76" w:rsidRDefault="00297D9C" w:rsidP="001E3D85">
      <w:pPr>
        <w:spacing w:before="80" w:after="80" w:line="264" w:lineRule="auto"/>
        <w:jc w:val="both"/>
        <w:rPr>
          <w:rFonts w:ascii="Times New Roman" w:eastAsia="Times New Roman" w:hAnsi="Times New Roman" w:cs="Times New Roman"/>
          <w:b/>
          <w:i/>
          <w:sz w:val="26"/>
          <w:szCs w:val="26"/>
        </w:rPr>
      </w:pPr>
      <w:r w:rsidRPr="00851C76">
        <w:rPr>
          <w:rFonts w:ascii="Times New Roman" w:eastAsia="Times New Roman" w:hAnsi="Times New Roman" w:cs="Times New Roman"/>
          <w:b/>
          <w:i/>
          <w:sz w:val="26"/>
          <w:szCs w:val="26"/>
        </w:rPr>
        <w:t xml:space="preserve">* Những điểm mạnh: </w:t>
      </w:r>
    </w:p>
    <w:p w:rsidR="00297D9C" w:rsidRPr="00851C76" w:rsidRDefault="00297D9C" w:rsidP="001E3D85">
      <w:pPr>
        <w:spacing w:before="80" w:after="80" w:line="264" w:lineRule="auto"/>
        <w:ind w:firstLine="425"/>
        <w:jc w:val="both"/>
        <w:rPr>
          <w:rFonts w:ascii="Times New Roman" w:eastAsia="Times New Roman" w:hAnsi="Times New Roman" w:cs="Times New Roman"/>
          <w:iCs/>
          <w:sz w:val="26"/>
          <w:szCs w:val="26"/>
        </w:rPr>
      </w:pPr>
      <w:r w:rsidRPr="00851C76">
        <w:rPr>
          <w:rFonts w:ascii="Times New Roman" w:eastAsia="Times New Roman" w:hAnsi="Times New Roman" w:cs="Times New Roman"/>
          <w:sz w:val="26"/>
          <w:szCs w:val="26"/>
          <w:lang w:val="vi-VN"/>
        </w:rPr>
        <w:t>Để đảm bảo n</w:t>
      </w:r>
      <w:r w:rsidRPr="00851C76">
        <w:rPr>
          <w:rFonts w:ascii="Times New Roman" w:eastAsia="Times New Roman" w:hAnsi="Times New Roman" w:cs="Times New Roman"/>
          <w:sz w:val="26"/>
          <w:szCs w:val="26"/>
        </w:rPr>
        <w:t>gười học được phổ biến đầy đủ thông tin về chương trình đào tạo, quy chế đào tạo, quy chế học sinh, sinh viên, quy chế thi và kiểm tra, đánh giá, điều kiện xét tốt nghiệp, nội quy, quy chế của trường và các chính sách của trường liên quan đến người học.</w:t>
      </w:r>
      <w:r w:rsidRPr="00851C76">
        <w:rPr>
          <w:rFonts w:ascii="Times New Roman" w:eastAsia="Times New Roman" w:hAnsi="Times New Roman" w:cs="Times New Roman"/>
          <w:sz w:val="26"/>
          <w:szCs w:val="26"/>
          <w:lang w:val="vi-VN"/>
        </w:rPr>
        <w:t xml:space="preserve"> Nhà trường đã lập kế hoạch </w:t>
      </w:r>
      <w:r w:rsidRPr="00851C76">
        <w:rPr>
          <w:rFonts w:ascii="Times New Roman" w:eastAsia="Times New Roman" w:hAnsi="Times New Roman" w:cs="Times New Roman"/>
          <w:iCs/>
          <w:sz w:val="26"/>
          <w:szCs w:val="26"/>
        </w:rPr>
        <w:t>sinh hoạt đầu khóa</w:t>
      </w:r>
      <w:r w:rsidRPr="00851C76">
        <w:rPr>
          <w:rFonts w:ascii="Times New Roman" w:eastAsia="Times New Roman" w:hAnsi="Times New Roman" w:cs="Times New Roman"/>
          <w:iCs/>
          <w:sz w:val="26"/>
          <w:szCs w:val="26"/>
          <w:lang w:val="vi-VN"/>
        </w:rPr>
        <w:t xml:space="preserve"> </w:t>
      </w:r>
      <w:r w:rsidRPr="00851C76">
        <w:rPr>
          <w:rFonts w:ascii="Times New Roman" w:eastAsia="Times New Roman" w:hAnsi="Times New Roman" w:cs="Times New Roman"/>
          <w:iCs/>
          <w:sz w:val="26"/>
          <w:szCs w:val="26"/>
        </w:rPr>
        <w:t>các năm họ</w:t>
      </w:r>
      <w:r w:rsidRPr="00851C76">
        <w:rPr>
          <w:rFonts w:ascii="Times New Roman" w:eastAsia="Times New Roman" w:hAnsi="Times New Roman" w:cs="Times New Roman"/>
          <w:iCs/>
          <w:sz w:val="26"/>
          <w:szCs w:val="26"/>
          <w:lang w:val="vi-VN"/>
        </w:rPr>
        <w:t>c, n</w:t>
      </w:r>
      <w:r w:rsidRPr="00851C76">
        <w:rPr>
          <w:rFonts w:ascii="Times New Roman" w:eastAsia="Times New Roman" w:hAnsi="Times New Roman" w:cs="Times New Roman"/>
          <w:sz w:val="26"/>
          <w:szCs w:val="26"/>
          <w:lang w:val="pt-BR"/>
        </w:rPr>
        <w:t xml:space="preserve">ội dung sinh hoạt đầu khóa </w:t>
      </w:r>
      <w:r w:rsidRPr="00851C76">
        <w:rPr>
          <w:rFonts w:ascii="Times New Roman" w:eastAsia="Times New Roman" w:hAnsi="Times New Roman" w:cs="Times New Roman"/>
          <w:sz w:val="26"/>
          <w:szCs w:val="26"/>
          <w:lang w:val="vi-VN"/>
        </w:rPr>
        <w:t xml:space="preserve">gồm: </w:t>
      </w:r>
      <w:r w:rsidRPr="00851C76">
        <w:rPr>
          <w:rFonts w:ascii="Times New Roman" w:eastAsia="Times New Roman" w:hAnsi="Times New Roman" w:cs="Times New Roman"/>
          <w:iCs/>
          <w:sz w:val="26"/>
          <w:szCs w:val="26"/>
        </w:rPr>
        <w:t>Sổ tay Giáo dục định hướng</w:t>
      </w:r>
      <w:r w:rsidRPr="00851C76">
        <w:rPr>
          <w:rFonts w:ascii="Times New Roman" w:eastAsia="Times New Roman" w:hAnsi="Times New Roman" w:cs="Times New Roman"/>
          <w:iCs/>
          <w:sz w:val="26"/>
          <w:szCs w:val="26"/>
          <w:lang w:val="vi-VN"/>
        </w:rPr>
        <w:t xml:space="preserve">, </w:t>
      </w:r>
      <w:r w:rsidRPr="00851C76">
        <w:rPr>
          <w:rFonts w:ascii="Times New Roman" w:eastAsia="Times New Roman" w:hAnsi="Times New Roman" w:cs="Times New Roman"/>
          <w:iCs/>
          <w:sz w:val="26"/>
          <w:szCs w:val="26"/>
        </w:rPr>
        <w:t>Quy định về công tác đào tạo, Nội quy đối với sinh viên, Quy chế thi kiểm tra và công nhận tốt nghiệp</w:t>
      </w:r>
      <w:r w:rsidRPr="00851C76">
        <w:rPr>
          <w:rFonts w:ascii="Times New Roman" w:eastAsia="Times New Roman" w:hAnsi="Times New Roman" w:cs="Times New Roman"/>
          <w:iCs/>
          <w:sz w:val="26"/>
          <w:szCs w:val="26"/>
          <w:lang w:val="vi-VN"/>
        </w:rPr>
        <w:t>,</w:t>
      </w:r>
      <w:r w:rsidRPr="00851C76">
        <w:rPr>
          <w:rFonts w:ascii="Times New Roman" w:eastAsia="Times New Roman" w:hAnsi="Times New Roman" w:cs="Times New Roman"/>
          <w:iCs/>
          <w:sz w:val="26"/>
          <w:szCs w:val="26"/>
        </w:rPr>
        <w:t xml:space="preserve"> Quy chế đánh giá kết quả rèn luyện.</w:t>
      </w:r>
    </w:p>
    <w:p w:rsidR="00297D9C" w:rsidRPr="00851C76" w:rsidRDefault="00297D9C" w:rsidP="001E3D85">
      <w:pPr>
        <w:spacing w:before="80" w:after="80" w:line="264" w:lineRule="auto"/>
        <w:ind w:firstLine="425"/>
        <w:jc w:val="both"/>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Sinh viên năm cuối được gửi thực tập tại doanh nghiệp có liên quan đến ngành nghề được đào tạo nhằm rèn luyện kỹ năng nghề và tác phong công nghiệp.</w:t>
      </w:r>
    </w:p>
    <w:p w:rsidR="00297D9C" w:rsidRPr="00851C76" w:rsidRDefault="00297D9C" w:rsidP="001E3D85">
      <w:pPr>
        <w:spacing w:before="80" w:after="80" w:line="264" w:lineRule="auto"/>
        <w:ind w:firstLine="425"/>
        <w:jc w:val="both"/>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Trường có khu Ký túc xá với hơn 1.500 chỗ ở, cơ bản đáp ứng nhu cầu về chỗ ở cho sinh viên.</w:t>
      </w:r>
    </w:p>
    <w:p w:rsidR="00297D9C" w:rsidRPr="00851C76" w:rsidRDefault="00297D9C" w:rsidP="001E3D85">
      <w:pPr>
        <w:spacing w:before="80" w:after="80" w:line="264" w:lineRule="auto"/>
        <w:ind w:firstLine="425"/>
        <w:jc w:val="both"/>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Công tác bảo vệ sức khỏe cho sinh viên được quan tâm, trường có Trung tâm y tế và nhân viên chuyên trách chịu trách nhiệm sơ cấp cứu ban đầu và chăm sóc sức khỏe cho người học.</w:t>
      </w:r>
    </w:p>
    <w:p w:rsidR="00297D9C" w:rsidRPr="00851C76" w:rsidRDefault="00297D9C" w:rsidP="001E3D85">
      <w:pPr>
        <w:spacing w:before="80" w:after="80" w:line="264" w:lineRule="auto"/>
        <w:ind w:firstLine="425"/>
        <w:jc w:val="both"/>
        <w:rPr>
          <w:rFonts w:ascii="Times New Roman" w:eastAsia="Times New Roman" w:hAnsi="Times New Roman" w:cs="Times New Roman"/>
          <w:sz w:val="26"/>
          <w:szCs w:val="26"/>
          <w:lang w:val="nl-NL"/>
        </w:rPr>
      </w:pPr>
      <w:r w:rsidRPr="00851C76">
        <w:rPr>
          <w:rFonts w:ascii="Times New Roman" w:eastAsia="Times New Roman" w:hAnsi="Times New Roman" w:cs="Times New Roman"/>
          <w:sz w:val="26"/>
          <w:szCs w:val="26"/>
        </w:rPr>
        <w:t>Có Sổ tay Giáo dục định hướng hàng năm với đầy đủ thông tin để sinh viên nghiên cứu và thực hiện. Các quy định được đăng trên website và trên các bảng tin của nhà trường.</w:t>
      </w:r>
    </w:p>
    <w:p w:rsidR="00297D9C" w:rsidRPr="00851C76" w:rsidRDefault="00297D9C" w:rsidP="001E3D85">
      <w:pPr>
        <w:tabs>
          <w:tab w:val="left" w:pos="450"/>
          <w:tab w:val="left" w:pos="540"/>
          <w:tab w:val="left" w:pos="720"/>
          <w:tab w:val="left" w:pos="960"/>
        </w:tabs>
        <w:spacing w:before="80" w:after="80" w:line="264" w:lineRule="auto"/>
        <w:jc w:val="both"/>
        <w:rPr>
          <w:rFonts w:ascii="Times New Roman" w:eastAsia="Times New Roman" w:hAnsi="Times New Roman" w:cs="Times New Roman"/>
          <w:sz w:val="26"/>
          <w:szCs w:val="26"/>
        </w:rPr>
      </w:pPr>
      <w:r w:rsidRPr="00851C76">
        <w:rPr>
          <w:rFonts w:ascii="Times New Roman" w:eastAsia="Times New Roman" w:hAnsi="Times New Roman" w:cs="Times New Roman"/>
          <w:b/>
          <w:i/>
          <w:sz w:val="26"/>
          <w:szCs w:val="26"/>
        </w:rPr>
        <w:t>* Những tồn tại:</w:t>
      </w:r>
      <w:r w:rsidRPr="00851C76">
        <w:rPr>
          <w:rFonts w:ascii="Times New Roman" w:eastAsia="Times New Roman" w:hAnsi="Times New Roman" w:cs="Times New Roman"/>
          <w:sz w:val="26"/>
          <w:szCs w:val="26"/>
        </w:rPr>
        <w:t xml:space="preserve"> </w:t>
      </w:r>
      <w:r w:rsidR="001F3383" w:rsidRPr="00851C76">
        <w:rPr>
          <w:rFonts w:ascii="Times New Roman" w:eastAsia="Times New Roman" w:hAnsi="Times New Roman" w:cs="Times New Roman"/>
          <w:sz w:val="26"/>
          <w:szCs w:val="26"/>
        </w:rPr>
        <w:t>Không có</w:t>
      </w:r>
    </w:p>
    <w:p w:rsidR="00297D9C" w:rsidRPr="00851C76" w:rsidRDefault="00297D9C" w:rsidP="001E3D85">
      <w:pPr>
        <w:tabs>
          <w:tab w:val="left" w:pos="450"/>
          <w:tab w:val="left" w:pos="540"/>
          <w:tab w:val="left" w:pos="720"/>
          <w:tab w:val="left" w:pos="960"/>
        </w:tabs>
        <w:spacing w:before="80" w:after="80" w:line="264" w:lineRule="auto"/>
        <w:jc w:val="both"/>
        <w:rPr>
          <w:rFonts w:ascii="Times New Roman" w:eastAsia="Times New Roman" w:hAnsi="Times New Roman" w:cs="Times New Roman"/>
          <w:sz w:val="26"/>
          <w:szCs w:val="26"/>
          <w:lang w:val="nl-NL"/>
        </w:rPr>
      </w:pPr>
      <w:r w:rsidRPr="00851C76">
        <w:rPr>
          <w:rFonts w:ascii="Times New Roman" w:eastAsia="Times New Roman" w:hAnsi="Times New Roman" w:cs="Times New Roman"/>
          <w:b/>
          <w:i/>
          <w:sz w:val="26"/>
          <w:szCs w:val="26"/>
        </w:rPr>
        <w:t>* Kế hoạch nâng cao chất lượng:</w:t>
      </w:r>
      <w:r w:rsidRPr="00851C76">
        <w:rPr>
          <w:rFonts w:ascii="Times New Roman" w:eastAsia="Times New Roman" w:hAnsi="Times New Roman" w:cs="Times New Roman"/>
          <w:sz w:val="26"/>
          <w:szCs w:val="26"/>
          <w:lang w:val="nl-NL"/>
        </w:rPr>
        <w:t xml:space="preserve"> </w:t>
      </w:r>
    </w:p>
    <w:p w:rsidR="00297D9C" w:rsidRPr="00C33616" w:rsidRDefault="00297D9C" w:rsidP="001E3D85">
      <w:pPr>
        <w:spacing w:before="80" w:after="80" w:line="264" w:lineRule="auto"/>
        <w:ind w:firstLine="425"/>
        <w:jc w:val="both"/>
        <w:rPr>
          <w:rFonts w:ascii="Times New Roman" w:eastAsia="Times New Roman" w:hAnsi="Times New Roman" w:cs="Times New Roman"/>
          <w:strike/>
          <w:sz w:val="26"/>
          <w:szCs w:val="26"/>
        </w:rPr>
      </w:pPr>
      <w:r w:rsidRPr="00C33616">
        <w:rPr>
          <w:rFonts w:ascii="Times New Roman" w:eastAsia="Times New Roman" w:hAnsi="Times New Roman" w:cs="Times New Roman"/>
          <w:strike/>
          <w:sz w:val="26"/>
          <w:szCs w:val="26"/>
          <w:lang w:val="nl-NL"/>
        </w:rPr>
        <w:t xml:space="preserve">Thực hiện đa dạng hóa các hình thức </w:t>
      </w:r>
      <w:r w:rsidRPr="00C33616">
        <w:rPr>
          <w:rFonts w:ascii="Times New Roman" w:eastAsia="Times New Roman" w:hAnsi="Times New Roman" w:cs="Times New Roman"/>
          <w:strike/>
          <w:sz w:val="26"/>
          <w:szCs w:val="26"/>
        </w:rPr>
        <w:t>phổ biến thông tin về chương trình đào tạo, quy chế đào tạo, quy chế sinh viên, quy chế thi và kiểm tra, đánh giá, điều kiện xét tốt nghiệp, nội quy, quy chế của trường và các chính sách của trường liên quan đến người học.</w:t>
      </w:r>
    </w:p>
    <w:p w:rsidR="00297D9C" w:rsidRPr="00851C76" w:rsidRDefault="00297D9C" w:rsidP="001E3D85">
      <w:pPr>
        <w:spacing w:before="80" w:after="80" w:line="264" w:lineRule="auto"/>
        <w:ind w:firstLine="425"/>
        <w:jc w:val="both"/>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 xml:space="preserve">Có kế </w:t>
      </w:r>
      <w:r w:rsidRPr="00851C76">
        <w:rPr>
          <w:rFonts w:ascii="Times New Roman" w:eastAsia="Times New Roman" w:hAnsi="Times New Roman" w:cs="Times New Roman"/>
          <w:sz w:val="26"/>
          <w:szCs w:val="26"/>
          <w:lang w:val="nl-NL"/>
        </w:rPr>
        <w:t>hoạch</w:t>
      </w:r>
      <w:r w:rsidRPr="00851C76">
        <w:rPr>
          <w:rFonts w:ascii="Times New Roman" w:eastAsia="Times New Roman" w:hAnsi="Times New Roman" w:cs="Times New Roman"/>
          <w:sz w:val="26"/>
          <w:szCs w:val="26"/>
        </w:rPr>
        <w:t xml:space="preserve"> tăng cường hỗ trợ các dịch vụ internet, wifi miễn phí phục vụ cho nhu cầu tra cứu </w:t>
      </w:r>
      <w:r w:rsidR="00C33616">
        <w:rPr>
          <w:rFonts w:ascii="Times New Roman" w:eastAsia="Times New Roman" w:hAnsi="Times New Roman" w:cs="Times New Roman"/>
          <w:color w:val="FF0000"/>
          <w:sz w:val="26"/>
          <w:szCs w:val="26"/>
        </w:rPr>
        <w:t xml:space="preserve">thông tin về chế độ chính sách, nội quy, quy chế, thời khóa biểu, </w:t>
      </w:r>
      <w:r w:rsidRPr="00851C76">
        <w:rPr>
          <w:rFonts w:ascii="Times New Roman" w:eastAsia="Times New Roman" w:hAnsi="Times New Roman" w:cs="Times New Roman"/>
          <w:sz w:val="26"/>
          <w:szCs w:val="26"/>
        </w:rPr>
        <w:t>tài liệu học tập, phục vụ nhu cầu giải trí ngoài giờ học cho sinh viên.</w:t>
      </w:r>
    </w:p>
    <w:p w:rsidR="00B04A67" w:rsidRPr="00851C76" w:rsidRDefault="00B04A67" w:rsidP="001E3D85">
      <w:pPr>
        <w:spacing w:before="80" w:after="80" w:line="264" w:lineRule="auto"/>
        <w:jc w:val="both"/>
        <w:rPr>
          <w:rFonts w:ascii="Times New Roman" w:eastAsia="Times New Roman" w:hAnsi="Times New Roman" w:cs="Times New Roman"/>
          <w:b/>
          <w:sz w:val="26"/>
          <w:szCs w:val="26"/>
        </w:rPr>
      </w:pPr>
      <w:r w:rsidRPr="00851C76">
        <w:rPr>
          <w:rFonts w:ascii="Times New Roman" w:eastAsia="Times New Roman" w:hAnsi="Times New Roman" w:cs="Times New Roman"/>
          <w:b/>
          <w:sz w:val="26"/>
          <w:szCs w:val="26"/>
        </w:rPr>
        <w:t xml:space="preserve">Điểm đánh giá tiêu chí </w:t>
      </w:r>
      <w:r w:rsidR="00A70568" w:rsidRPr="00851C76">
        <w:rPr>
          <w:rFonts w:ascii="Times New Roman" w:eastAsia="Times New Roman" w:hAnsi="Times New Roman" w:cs="Times New Roman"/>
          <w:b/>
          <w:sz w:val="26"/>
          <w:szCs w:val="26"/>
        </w:rPr>
        <w:t>6</w:t>
      </w:r>
      <w:r w:rsidRPr="00851C76">
        <w:rPr>
          <w:rFonts w:ascii="Times New Roman" w:eastAsia="Times New Roman" w:hAnsi="Times New Roman" w:cs="Times New Roman"/>
          <w:b/>
          <w:sz w:val="26"/>
          <w:szCs w:val="26"/>
        </w:rPr>
        <w:t xml:space="preserve">: </w:t>
      </w:r>
      <w:r w:rsidR="00297D9C" w:rsidRPr="00851C76">
        <w:rPr>
          <w:rFonts w:ascii="Times New Roman" w:eastAsia="Times New Roman" w:hAnsi="Times New Roman" w:cs="Times New Roman"/>
          <w:b/>
          <w:sz w:val="26"/>
          <w:szCs w:val="26"/>
        </w:rPr>
        <w:t>8</w:t>
      </w:r>
      <w:r w:rsidRPr="00851C76">
        <w:rPr>
          <w:rFonts w:ascii="Times New Roman" w:eastAsia="Times New Roman" w:hAnsi="Times New Roman" w:cs="Times New Roman"/>
          <w:b/>
          <w:sz w:val="26"/>
          <w:szCs w:val="26"/>
        </w:rPr>
        <w:t xml:space="preserve"> điểm</w:t>
      </w:r>
    </w:p>
    <w:p w:rsidR="00A70568" w:rsidRPr="00851C76" w:rsidRDefault="00A70568" w:rsidP="001E3D85">
      <w:pPr>
        <w:spacing w:before="80" w:after="80" w:line="264" w:lineRule="auto"/>
        <w:jc w:val="both"/>
        <w:rPr>
          <w:rFonts w:ascii="Times New Roman" w:eastAsia="Times New Roman" w:hAnsi="Times New Roman" w:cs="Times New Roman"/>
          <w:b/>
          <w:sz w:val="26"/>
          <w:szCs w:val="26"/>
        </w:rPr>
      </w:pPr>
    </w:p>
    <w:p w:rsidR="00A70568" w:rsidRPr="00851C76" w:rsidRDefault="00A70568" w:rsidP="001E3D85">
      <w:pPr>
        <w:pBdr>
          <w:top w:val="single" w:sz="4" w:space="5" w:color="auto"/>
          <w:left w:val="single" w:sz="4" w:space="4" w:color="auto"/>
          <w:bottom w:val="single" w:sz="4" w:space="5" w:color="auto"/>
          <w:right w:val="single" w:sz="4" w:space="4" w:color="auto"/>
        </w:pBdr>
        <w:spacing w:before="80" w:after="80" w:line="264" w:lineRule="auto"/>
        <w:jc w:val="both"/>
        <w:rPr>
          <w:rFonts w:ascii="Times New Roman" w:eastAsia="Times New Roman" w:hAnsi="Times New Roman" w:cs="Times New Roman"/>
          <w:b/>
          <w:sz w:val="26"/>
          <w:szCs w:val="26"/>
          <w:u w:val="single"/>
        </w:rPr>
      </w:pPr>
      <w:r w:rsidRPr="00851C76">
        <w:rPr>
          <w:rFonts w:ascii="Times New Roman" w:eastAsia="Times New Roman" w:hAnsi="Times New Roman" w:cs="Times New Roman"/>
          <w:b/>
          <w:i/>
          <w:sz w:val="26"/>
          <w:szCs w:val="26"/>
        </w:rPr>
        <w:t>Tiêu chuẩn 6.1:</w:t>
      </w:r>
      <w:r w:rsidRPr="00851C76">
        <w:rPr>
          <w:rFonts w:ascii="Times New Roman" w:eastAsia="Times New Roman" w:hAnsi="Times New Roman" w:cs="Times New Roman"/>
          <w:sz w:val="26"/>
          <w:szCs w:val="26"/>
        </w:rPr>
        <w:t xml:space="preserve"> </w:t>
      </w:r>
      <w:r w:rsidRPr="00851C76">
        <w:rPr>
          <w:rFonts w:ascii="Times New Roman" w:eastAsia="Times New Roman" w:hAnsi="Times New Roman" w:cs="Times New Roman"/>
          <w:sz w:val="26"/>
          <w:szCs w:val="26"/>
          <w:lang w:val="pt-BR"/>
        </w:rPr>
        <w:t>Người học được cung cấp đầy đủ thông tin về chương trình đào tạo; quy chế đào tạo; quy chế công tác học sinh, sinh viên; quy chế kiểm tra, thi, xét công nhận tốt nghiệp; nội quy, quy chế của cơ sở đào tạo và các chế độ, chính sách đối với người học.</w:t>
      </w:r>
    </w:p>
    <w:p w:rsidR="00A70568" w:rsidRPr="00851C76" w:rsidRDefault="00A70568" w:rsidP="001E3D85">
      <w:pPr>
        <w:spacing w:before="80" w:after="80" w:line="264" w:lineRule="auto"/>
        <w:jc w:val="both"/>
        <w:rPr>
          <w:rFonts w:ascii="Times New Roman" w:eastAsia="Times New Roman" w:hAnsi="Times New Roman" w:cs="Times New Roman"/>
          <w:b/>
          <w:sz w:val="26"/>
          <w:szCs w:val="26"/>
        </w:rPr>
      </w:pPr>
      <w:r w:rsidRPr="00851C76">
        <w:rPr>
          <w:rFonts w:ascii="Times New Roman" w:eastAsia="Times New Roman" w:hAnsi="Times New Roman" w:cs="Times New Roman"/>
          <w:b/>
          <w:sz w:val="26"/>
          <w:szCs w:val="26"/>
        </w:rPr>
        <w:t>Mô tả, phân tích, nhận định</w:t>
      </w:r>
    </w:p>
    <w:p w:rsidR="00297D9C" w:rsidRPr="00851C76" w:rsidRDefault="00297D9C" w:rsidP="001E3D85">
      <w:pPr>
        <w:spacing w:before="80" w:after="80" w:line="264" w:lineRule="auto"/>
        <w:ind w:firstLine="567"/>
        <w:jc w:val="both"/>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lang w:val="vi-VN"/>
        </w:rPr>
        <w:lastRenderedPageBreak/>
        <w:t>Để đảm bảo n</w:t>
      </w:r>
      <w:r w:rsidRPr="00851C76">
        <w:rPr>
          <w:rFonts w:ascii="Times New Roman" w:eastAsia="Times New Roman" w:hAnsi="Times New Roman" w:cs="Times New Roman"/>
          <w:sz w:val="26"/>
          <w:szCs w:val="26"/>
        </w:rPr>
        <w:t>gười học được phổ biến đầy đủ thông tin về chương trình đào tạo, quy chế đào tạo, quy chế học sinh, sinh viên, quy chế thi và kiểm tra, đánh giá, điều kiện xét tốt nghiệp, nội quy, quy chế của trường và các chính sách của trường liên quan đến người học.</w:t>
      </w:r>
      <w:r w:rsidRPr="00851C76">
        <w:rPr>
          <w:rFonts w:ascii="Times New Roman" w:eastAsia="Times New Roman" w:hAnsi="Times New Roman" w:cs="Times New Roman"/>
          <w:sz w:val="26"/>
          <w:szCs w:val="26"/>
          <w:lang w:val="vi-VN"/>
        </w:rPr>
        <w:t xml:space="preserve"> Nhà trường đã lập kế hoạch </w:t>
      </w:r>
      <w:r w:rsidRPr="00851C76">
        <w:rPr>
          <w:rFonts w:ascii="Times New Roman" w:eastAsia="Times New Roman" w:hAnsi="Times New Roman" w:cs="Times New Roman"/>
          <w:iCs/>
          <w:sz w:val="26"/>
          <w:szCs w:val="26"/>
        </w:rPr>
        <w:t>sinh hoạt đầu khóa</w:t>
      </w:r>
      <w:r w:rsidRPr="00851C76">
        <w:rPr>
          <w:rFonts w:ascii="Times New Roman" w:eastAsia="Times New Roman" w:hAnsi="Times New Roman" w:cs="Times New Roman"/>
          <w:iCs/>
          <w:sz w:val="26"/>
          <w:szCs w:val="26"/>
          <w:lang w:val="vi-VN"/>
        </w:rPr>
        <w:t xml:space="preserve"> </w:t>
      </w:r>
      <w:r w:rsidRPr="00851C76">
        <w:rPr>
          <w:rFonts w:ascii="Times New Roman" w:eastAsia="Times New Roman" w:hAnsi="Times New Roman" w:cs="Times New Roman"/>
          <w:iCs/>
          <w:sz w:val="26"/>
          <w:szCs w:val="26"/>
        </w:rPr>
        <w:t>các năm họ</w:t>
      </w:r>
      <w:r w:rsidRPr="00851C76">
        <w:rPr>
          <w:rFonts w:ascii="Times New Roman" w:eastAsia="Times New Roman" w:hAnsi="Times New Roman" w:cs="Times New Roman"/>
          <w:iCs/>
          <w:sz w:val="26"/>
          <w:szCs w:val="26"/>
          <w:lang w:val="vi-VN"/>
        </w:rPr>
        <w:t>c</w:t>
      </w:r>
      <w:r w:rsidRPr="00851C76">
        <w:rPr>
          <w:rFonts w:ascii="Times New Roman" w:eastAsia="Times New Roman" w:hAnsi="Times New Roman" w:cs="Times New Roman"/>
          <w:iCs/>
          <w:sz w:val="26"/>
          <w:szCs w:val="26"/>
        </w:rPr>
        <w:t xml:space="preserve"> </w:t>
      </w:r>
      <w:r w:rsidRPr="00851C76">
        <w:rPr>
          <w:rFonts w:ascii="Times New Roman" w:eastAsia="Times New Roman" w:hAnsi="Times New Roman" w:cs="Times New Roman"/>
          <w:i/>
          <w:sz w:val="26"/>
          <w:szCs w:val="26"/>
        </w:rPr>
        <w:t>(6.1.01- Kế hoạch về việc tổ chức “Tuần sinh hoạt Giáo dục định hướng - HSSV” đầu năm học; 6.1.02 - Thời khóa biểu “Tuần sinh hoạt Giáo dục định hướng - HSSV” đầu năm học</w:t>
      </w:r>
      <w:r w:rsidRPr="00851C76">
        <w:rPr>
          <w:rFonts w:ascii="Times New Roman" w:eastAsia="Times New Roman" w:hAnsi="Times New Roman" w:cs="Times New Roman"/>
          <w:sz w:val="26"/>
          <w:szCs w:val="26"/>
        </w:rPr>
        <w:t>)</w:t>
      </w:r>
      <w:r w:rsidRPr="00851C76">
        <w:rPr>
          <w:rFonts w:ascii="Times New Roman" w:eastAsia="Times New Roman" w:hAnsi="Times New Roman" w:cs="Times New Roman"/>
          <w:iCs/>
          <w:sz w:val="26"/>
          <w:szCs w:val="26"/>
          <w:lang w:val="vi-VN"/>
        </w:rPr>
        <w:t>, n</w:t>
      </w:r>
      <w:r w:rsidRPr="00851C76">
        <w:rPr>
          <w:rFonts w:ascii="Times New Roman" w:eastAsia="Times New Roman" w:hAnsi="Times New Roman" w:cs="Times New Roman"/>
          <w:sz w:val="26"/>
          <w:szCs w:val="26"/>
          <w:lang w:val="pt-BR"/>
        </w:rPr>
        <w:t xml:space="preserve">ội dung sinh hoạt đầu khóa </w:t>
      </w:r>
      <w:r w:rsidRPr="00851C76">
        <w:rPr>
          <w:rFonts w:ascii="Times New Roman" w:eastAsia="Times New Roman" w:hAnsi="Times New Roman" w:cs="Times New Roman"/>
          <w:sz w:val="26"/>
          <w:szCs w:val="26"/>
          <w:lang w:val="vi-VN"/>
        </w:rPr>
        <w:t>gồm</w:t>
      </w:r>
      <w:r w:rsidR="00E26E40" w:rsidRPr="00851C76">
        <w:rPr>
          <w:rFonts w:ascii="Times New Roman" w:eastAsia="Times New Roman" w:hAnsi="Times New Roman" w:cs="Times New Roman"/>
          <w:sz w:val="26"/>
          <w:szCs w:val="26"/>
        </w:rPr>
        <w:t xml:space="preserve"> </w:t>
      </w:r>
      <w:r w:rsidRPr="00851C76">
        <w:rPr>
          <w:rFonts w:ascii="Times New Roman" w:eastAsia="Times New Roman" w:hAnsi="Times New Roman" w:cs="Times New Roman"/>
          <w:iCs/>
          <w:sz w:val="26"/>
          <w:szCs w:val="26"/>
        </w:rPr>
        <w:t xml:space="preserve">Quy </w:t>
      </w:r>
      <w:r w:rsidR="00B40870" w:rsidRPr="00851C76">
        <w:rPr>
          <w:rFonts w:ascii="Times New Roman" w:eastAsia="Times New Roman" w:hAnsi="Times New Roman" w:cs="Times New Roman"/>
          <w:iCs/>
          <w:sz w:val="26"/>
          <w:szCs w:val="26"/>
        </w:rPr>
        <w:t>chế</w:t>
      </w:r>
      <w:r w:rsidRPr="00851C76">
        <w:rPr>
          <w:rFonts w:ascii="Times New Roman" w:eastAsia="Times New Roman" w:hAnsi="Times New Roman" w:cs="Times New Roman"/>
          <w:iCs/>
          <w:sz w:val="26"/>
          <w:szCs w:val="26"/>
        </w:rPr>
        <w:t xml:space="preserve"> đào tạo, Nội quy đối với sinh viên, Quy chế đánh giá kết quả rèn luyện, </w:t>
      </w:r>
      <w:r w:rsidRPr="00851C76">
        <w:rPr>
          <w:rFonts w:ascii="Times New Roman" w:eastAsia="Times New Roman" w:hAnsi="Times New Roman" w:cs="Times New Roman"/>
          <w:sz w:val="26"/>
          <w:szCs w:val="26"/>
        </w:rPr>
        <w:t>các chế độ, chính sách của nhà nước đối với HSSV</w:t>
      </w:r>
      <w:r w:rsidRPr="00851C76">
        <w:rPr>
          <w:rFonts w:ascii="Times New Roman" w:eastAsia="Times New Roman" w:hAnsi="Times New Roman" w:cs="Times New Roman"/>
          <w:iCs/>
          <w:sz w:val="26"/>
          <w:szCs w:val="26"/>
        </w:rPr>
        <w:t xml:space="preserve"> …</w:t>
      </w:r>
    </w:p>
    <w:p w:rsidR="00297D9C" w:rsidRPr="00851C76" w:rsidRDefault="00297D9C" w:rsidP="001E3D85">
      <w:pPr>
        <w:spacing w:before="80" w:after="80" w:line="264" w:lineRule="auto"/>
        <w:ind w:firstLine="567"/>
        <w:jc w:val="both"/>
        <w:rPr>
          <w:rFonts w:ascii="Times New Roman" w:eastAsia="Times New Roman" w:hAnsi="Times New Roman" w:cs="Times New Roman"/>
          <w:i/>
          <w:iCs/>
          <w:sz w:val="26"/>
          <w:szCs w:val="26"/>
        </w:rPr>
      </w:pPr>
      <w:r w:rsidRPr="00851C76">
        <w:rPr>
          <w:rFonts w:ascii="Times New Roman" w:eastAsia="Times New Roman" w:hAnsi="Times New Roman" w:cs="Times New Roman"/>
          <w:sz w:val="26"/>
          <w:szCs w:val="26"/>
        </w:rPr>
        <w:t xml:space="preserve">Việc cung cấp thông tin cho người học luôn được nhà trường quan tâm. Nhà trường có quy định về việc cung cấp thông tin cho người học để đảm bảo thông tin về nội dung chương trình đào tạo, kế hoạch đào tạo, các yêu cầu về chuyên môn cần đạt được của khóa học và những kiến thức, kỹ năng liên quan đối với </w:t>
      </w:r>
      <w:r w:rsidR="00E26E40" w:rsidRPr="00851C76">
        <w:rPr>
          <w:rFonts w:ascii="Times New Roman" w:eastAsia="Times New Roman" w:hAnsi="Times New Roman" w:cs="Times New Roman"/>
          <w:sz w:val="26"/>
          <w:szCs w:val="26"/>
        </w:rPr>
        <w:t xml:space="preserve">chương trình </w:t>
      </w:r>
      <w:r w:rsidRPr="00851C76">
        <w:rPr>
          <w:rFonts w:ascii="Times New Roman" w:eastAsia="Times New Roman" w:hAnsi="Times New Roman" w:cs="Times New Roman"/>
          <w:sz w:val="26"/>
          <w:szCs w:val="26"/>
        </w:rPr>
        <w:t xml:space="preserve">đào tạo được phổ biến cho sinh viên đầy đủ ngay từ lúc nhập học. Hình thức cung cấp thông tin cho </w:t>
      </w:r>
      <w:r w:rsidR="00E26E40" w:rsidRPr="00851C76">
        <w:rPr>
          <w:rFonts w:ascii="Times New Roman" w:eastAsia="Times New Roman" w:hAnsi="Times New Roman" w:cs="Times New Roman"/>
          <w:sz w:val="26"/>
          <w:szCs w:val="26"/>
        </w:rPr>
        <w:t xml:space="preserve">HSSV cụ thể </w:t>
      </w:r>
      <w:r w:rsidRPr="00851C76">
        <w:rPr>
          <w:rFonts w:ascii="Times New Roman" w:eastAsia="Times New Roman" w:hAnsi="Times New Roman" w:cs="Times New Roman"/>
          <w:sz w:val="26"/>
          <w:szCs w:val="26"/>
        </w:rPr>
        <w:t xml:space="preserve">qua </w:t>
      </w:r>
      <w:r w:rsidR="00E26E40" w:rsidRPr="00851C76">
        <w:rPr>
          <w:rFonts w:ascii="Times New Roman" w:eastAsia="Times New Roman" w:hAnsi="Times New Roman" w:cs="Times New Roman"/>
          <w:sz w:val="26"/>
          <w:szCs w:val="26"/>
        </w:rPr>
        <w:t xml:space="preserve">các </w:t>
      </w:r>
      <w:r w:rsidRPr="00851C76">
        <w:rPr>
          <w:rFonts w:ascii="Times New Roman" w:eastAsia="Times New Roman" w:hAnsi="Times New Roman" w:cs="Times New Roman"/>
          <w:sz w:val="26"/>
          <w:szCs w:val="26"/>
        </w:rPr>
        <w:t>buổi sinh hoạt đầu khóa, đăng trên website của trường</w:t>
      </w:r>
      <w:r w:rsidR="00E26E40" w:rsidRPr="00851C76">
        <w:rPr>
          <w:rFonts w:ascii="Times New Roman" w:eastAsia="Times New Roman" w:hAnsi="Times New Roman" w:cs="Times New Roman"/>
          <w:sz w:val="26"/>
          <w:szCs w:val="26"/>
        </w:rPr>
        <w:t xml:space="preserve"> </w:t>
      </w:r>
      <w:r w:rsidRPr="00851C76">
        <w:rPr>
          <w:rFonts w:ascii="Times New Roman" w:eastAsia="Times New Roman" w:hAnsi="Times New Roman" w:cs="Times New Roman"/>
          <w:i/>
          <w:iCs/>
          <w:sz w:val="26"/>
          <w:szCs w:val="26"/>
        </w:rPr>
        <w:t>(</w:t>
      </w:r>
      <w:r w:rsidRPr="00851C76">
        <w:rPr>
          <w:rFonts w:ascii="Times New Roman" w:eastAsia="Times New Roman" w:hAnsi="Times New Roman" w:cs="Times New Roman"/>
          <w:i/>
          <w:sz w:val="26"/>
          <w:szCs w:val="26"/>
        </w:rPr>
        <w:t xml:space="preserve">6.1.03 - </w:t>
      </w:r>
      <w:r w:rsidRPr="00851C76">
        <w:rPr>
          <w:rFonts w:ascii="Times New Roman" w:eastAsia="Times New Roman" w:hAnsi="Times New Roman" w:cs="Times New Roman"/>
          <w:i/>
          <w:iCs/>
          <w:sz w:val="26"/>
          <w:szCs w:val="26"/>
        </w:rPr>
        <w:t xml:space="preserve">Sổ tay </w:t>
      </w:r>
      <w:r w:rsidRPr="00851C76">
        <w:rPr>
          <w:rFonts w:ascii="Times New Roman" w:eastAsia="Times New Roman" w:hAnsi="Times New Roman" w:cs="Times New Roman"/>
          <w:i/>
          <w:sz w:val="26"/>
          <w:szCs w:val="26"/>
        </w:rPr>
        <w:t>Giáo dục định hướng</w:t>
      </w:r>
      <w:r w:rsidRPr="00851C76">
        <w:rPr>
          <w:rFonts w:ascii="Times New Roman" w:eastAsia="Times New Roman" w:hAnsi="Times New Roman" w:cs="Times New Roman"/>
          <w:i/>
          <w:iCs/>
          <w:sz w:val="26"/>
          <w:szCs w:val="26"/>
        </w:rPr>
        <w:t xml:space="preserve">; </w:t>
      </w:r>
      <w:r w:rsidRPr="00851C76">
        <w:rPr>
          <w:rFonts w:ascii="Times New Roman" w:eastAsia="Times New Roman" w:hAnsi="Times New Roman" w:cs="Times New Roman"/>
          <w:i/>
          <w:sz w:val="26"/>
          <w:szCs w:val="26"/>
        </w:rPr>
        <w:t>6.1.04 - Niên giám cao đẳng</w:t>
      </w:r>
      <w:r w:rsidR="00EC27F4" w:rsidRPr="00851C76">
        <w:rPr>
          <w:rFonts w:ascii="Times New Roman" w:eastAsia="Times New Roman" w:hAnsi="Times New Roman" w:cs="Times New Roman"/>
          <w:i/>
          <w:sz w:val="26"/>
          <w:szCs w:val="26"/>
        </w:rPr>
        <w:t>; Niên giám trung cấp</w:t>
      </w:r>
      <w:r w:rsidRPr="00851C76">
        <w:rPr>
          <w:rFonts w:ascii="Times New Roman" w:eastAsia="Times New Roman" w:hAnsi="Times New Roman" w:cs="Times New Roman"/>
          <w:i/>
          <w:sz w:val="26"/>
          <w:szCs w:val="26"/>
        </w:rPr>
        <w:t xml:space="preserve">; 6.1.05 </w:t>
      </w:r>
      <w:r w:rsidRPr="00851C76">
        <w:rPr>
          <w:rFonts w:ascii="Times New Roman" w:eastAsia="Times New Roman" w:hAnsi="Times New Roman" w:cs="Times New Roman"/>
          <w:i/>
          <w:iCs/>
          <w:sz w:val="26"/>
          <w:szCs w:val="26"/>
        </w:rPr>
        <w:t>- Quy chế công tá</w:t>
      </w:r>
      <w:r w:rsidR="00396100" w:rsidRPr="00851C76">
        <w:rPr>
          <w:rFonts w:ascii="Times New Roman" w:eastAsia="Times New Roman" w:hAnsi="Times New Roman" w:cs="Times New Roman"/>
          <w:i/>
          <w:iCs/>
          <w:sz w:val="26"/>
          <w:szCs w:val="26"/>
        </w:rPr>
        <w:t xml:space="preserve">c HSSV </w:t>
      </w:r>
      <w:r w:rsidR="00EC27F4" w:rsidRPr="00851C76">
        <w:rPr>
          <w:rFonts w:ascii="Times New Roman" w:eastAsia="Times New Roman" w:hAnsi="Times New Roman" w:cs="Times New Roman"/>
          <w:i/>
          <w:iCs/>
          <w:sz w:val="26"/>
          <w:szCs w:val="26"/>
        </w:rPr>
        <w:t>T</w:t>
      </w:r>
      <w:r w:rsidRPr="00851C76">
        <w:rPr>
          <w:rFonts w:ascii="Times New Roman" w:eastAsia="Times New Roman" w:hAnsi="Times New Roman" w:cs="Times New Roman"/>
          <w:i/>
          <w:iCs/>
          <w:sz w:val="26"/>
          <w:szCs w:val="26"/>
        </w:rPr>
        <w:t>rường Cao đẳng Lý Tự Trọng</w:t>
      </w:r>
      <w:r w:rsidR="00EC27F4" w:rsidRPr="00851C76">
        <w:rPr>
          <w:rFonts w:ascii="Times New Roman" w:eastAsia="Times New Roman" w:hAnsi="Times New Roman" w:cs="Times New Roman"/>
          <w:i/>
          <w:iCs/>
          <w:sz w:val="26"/>
          <w:szCs w:val="26"/>
        </w:rPr>
        <w:t xml:space="preserve"> TP. HCM</w:t>
      </w:r>
      <w:r w:rsidRPr="00851C76">
        <w:rPr>
          <w:rFonts w:ascii="Times New Roman" w:eastAsia="Times New Roman" w:hAnsi="Times New Roman" w:cs="Times New Roman"/>
          <w:i/>
          <w:iCs/>
          <w:sz w:val="26"/>
          <w:szCs w:val="26"/>
        </w:rPr>
        <w:t xml:space="preserve">; </w:t>
      </w:r>
      <w:r w:rsidRPr="00851C76">
        <w:rPr>
          <w:rFonts w:ascii="Times New Roman" w:eastAsia="Times New Roman" w:hAnsi="Times New Roman" w:cs="Times New Roman"/>
          <w:i/>
          <w:sz w:val="26"/>
          <w:szCs w:val="26"/>
        </w:rPr>
        <w:t xml:space="preserve">6.1.06 </w:t>
      </w:r>
      <w:r w:rsidRPr="00851C76">
        <w:rPr>
          <w:rFonts w:ascii="Times New Roman" w:eastAsia="Times New Roman" w:hAnsi="Times New Roman" w:cs="Times New Roman"/>
          <w:i/>
          <w:iCs/>
          <w:sz w:val="26"/>
          <w:szCs w:val="26"/>
        </w:rPr>
        <w:t xml:space="preserve">- Quy chế đào tạo; </w:t>
      </w:r>
      <w:r w:rsidRPr="00851C76">
        <w:rPr>
          <w:rFonts w:ascii="Times New Roman" w:eastAsia="Times New Roman" w:hAnsi="Times New Roman" w:cs="Times New Roman"/>
          <w:i/>
          <w:sz w:val="26"/>
          <w:szCs w:val="26"/>
        </w:rPr>
        <w:t xml:space="preserve">6.1.07 </w:t>
      </w:r>
      <w:r w:rsidRPr="00851C76">
        <w:rPr>
          <w:rFonts w:ascii="Times New Roman" w:eastAsia="Times New Roman" w:hAnsi="Times New Roman" w:cs="Times New Roman"/>
          <w:i/>
          <w:iCs/>
          <w:sz w:val="26"/>
          <w:szCs w:val="26"/>
        </w:rPr>
        <w:t xml:space="preserve">- Quy chế đánh giá kết quả điểm rèn luyện HSSV </w:t>
      </w:r>
      <w:r w:rsidR="00EC27F4" w:rsidRPr="00851C76">
        <w:rPr>
          <w:rFonts w:ascii="Times New Roman" w:eastAsia="Times New Roman" w:hAnsi="Times New Roman" w:cs="Times New Roman"/>
          <w:i/>
          <w:iCs/>
          <w:sz w:val="26"/>
          <w:szCs w:val="26"/>
        </w:rPr>
        <w:t>T</w:t>
      </w:r>
      <w:r w:rsidRPr="00851C76">
        <w:rPr>
          <w:rFonts w:ascii="Times New Roman" w:eastAsia="Times New Roman" w:hAnsi="Times New Roman" w:cs="Times New Roman"/>
          <w:i/>
          <w:iCs/>
          <w:sz w:val="26"/>
          <w:szCs w:val="26"/>
        </w:rPr>
        <w:t>rường Cao đẳng Lý Tự Trọng</w:t>
      </w:r>
      <w:r w:rsidR="00EC27F4" w:rsidRPr="00851C76">
        <w:rPr>
          <w:rFonts w:ascii="Times New Roman" w:eastAsia="Times New Roman" w:hAnsi="Times New Roman" w:cs="Times New Roman"/>
          <w:i/>
          <w:iCs/>
          <w:sz w:val="26"/>
          <w:szCs w:val="26"/>
        </w:rPr>
        <w:t xml:space="preserve"> TP. HCM</w:t>
      </w:r>
      <w:r w:rsidRPr="00851C76">
        <w:rPr>
          <w:rFonts w:ascii="Times New Roman" w:eastAsia="Times New Roman" w:hAnsi="Times New Roman" w:cs="Times New Roman"/>
          <w:i/>
          <w:iCs/>
          <w:sz w:val="26"/>
          <w:szCs w:val="26"/>
        </w:rPr>
        <w:t xml:space="preserve">; </w:t>
      </w:r>
      <w:r w:rsidRPr="00851C76">
        <w:rPr>
          <w:rFonts w:ascii="Times New Roman" w:eastAsia="Times New Roman" w:hAnsi="Times New Roman" w:cs="Times New Roman"/>
          <w:i/>
          <w:sz w:val="26"/>
          <w:szCs w:val="26"/>
        </w:rPr>
        <w:t>6.1.08</w:t>
      </w:r>
      <w:r w:rsidRPr="00851C76">
        <w:rPr>
          <w:rFonts w:ascii="Times New Roman" w:eastAsia="Times New Roman" w:hAnsi="Times New Roman" w:cs="Times New Roman"/>
          <w:i/>
          <w:iCs/>
          <w:sz w:val="26"/>
          <w:szCs w:val="26"/>
        </w:rPr>
        <w:t xml:space="preserve"> - </w:t>
      </w:r>
      <w:r w:rsidRPr="00851C76">
        <w:rPr>
          <w:rFonts w:ascii="Times New Roman" w:eastAsia="Times New Roman" w:hAnsi="Times New Roman" w:cs="Times New Roman"/>
          <w:i/>
          <w:sz w:val="26"/>
          <w:szCs w:val="26"/>
        </w:rPr>
        <w:t>Giáo trình nội sinh</w:t>
      </w:r>
      <w:r w:rsidR="00E26E40" w:rsidRPr="00851C76">
        <w:rPr>
          <w:rFonts w:ascii="Times New Roman" w:eastAsia="Times New Roman" w:hAnsi="Times New Roman" w:cs="Times New Roman"/>
          <w:i/>
          <w:sz w:val="26"/>
          <w:szCs w:val="26"/>
        </w:rPr>
        <w:t xml:space="preserve"> khoa Cơ khí; 6.1.09 - Nội quy sinh viên</w:t>
      </w:r>
      <w:r w:rsidR="001140BA" w:rsidRPr="00851C76">
        <w:rPr>
          <w:rFonts w:ascii="Times New Roman" w:eastAsia="Times New Roman" w:hAnsi="Times New Roman" w:cs="Times New Roman"/>
          <w:i/>
          <w:sz w:val="26"/>
          <w:szCs w:val="26"/>
        </w:rPr>
        <w:t xml:space="preserve">; 6.1.10 – </w:t>
      </w:r>
      <w:r w:rsidR="00222C86" w:rsidRPr="00851C76">
        <w:rPr>
          <w:rFonts w:ascii="Times New Roman" w:eastAsia="Times New Roman" w:hAnsi="Times New Roman" w:cs="Times New Roman"/>
          <w:i/>
          <w:sz w:val="26"/>
          <w:szCs w:val="26"/>
        </w:rPr>
        <w:t>Quy định về chế độ chính sách cho HSSV</w:t>
      </w:r>
      <w:r w:rsidRPr="00851C76">
        <w:rPr>
          <w:rFonts w:ascii="Times New Roman" w:eastAsia="Times New Roman" w:hAnsi="Times New Roman" w:cs="Times New Roman"/>
          <w:i/>
          <w:iCs/>
          <w:sz w:val="26"/>
          <w:szCs w:val="26"/>
        </w:rPr>
        <w:t>)</w:t>
      </w:r>
    </w:p>
    <w:p w:rsidR="00297D9C" w:rsidRPr="00851C76" w:rsidRDefault="00297D9C" w:rsidP="001E3D85">
      <w:pPr>
        <w:spacing w:before="80" w:after="80" w:line="264" w:lineRule="auto"/>
        <w:ind w:firstLine="567"/>
        <w:jc w:val="both"/>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 xml:space="preserve">Ngoài việc triển khai các văn bản trên trong đầu năm học, Trường còn tổ chức quán triệt cho HSSV trong giờ sinh hoạt chủ nhiệm hàng tuần theo từng chủ đề cụ thể phù hợp với tiến độ đào tạo của trường </w:t>
      </w:r>
      <w:r w:rsidRPr="00851C76">
        <w:rPr>
          <w:rFonts w:ascii="Times New Roman" w:eastAsia="Times New Roman" w:hAnsi="Times New Roman" w:cs="Times New Roman"/>
          <w:i/>
          <w:sz w:val="26"/>
          <w:szCs w:val="26"/>
        </w:rPr>
        <w:t>(</w:t>
      </w:r>
      <w:r w:rsidR="00E26E40" w:rsidRPr="00851C76">
        <w:rPr>
          <w:rFonts w:ascii="Times New Roman" w:eastAsia="Times New Roman" w:hAnsi="Times New Roman" w:cs="Times New Roman"/>
          <w:i/>
          <w:sz w:val="26"/>
          <w:szCs w:val="26"/>
        </w:rPr>
        <w:t>6.1.</w:t>
      </w:r>
      <w:r w:rsidR="00222C86" w:rsidRPr="00851C76">
        <w:rPr>
          <w:rFonts w:ascii="Times New Roman" w:eastAsia="Times New Roman" w:hAnsi="Times New Roman" w:cs="Times New Roman"/>
          <w:i/>
          <w:sz w:val="26"/>
          <w:szCs w:val="26"/>
        </w:rPr>
        <w:t>11</w:t>
      </w:r>
      <w:r w:rsidRPr="00851C76">
        <w:rPr>
          <w:rFonts w:ascii="Times New Roman" w:eastAsia="Times New Roman" w:hAnsi="Times New Roman" w:cs="Times New Roman"/>
          <w:i/>
          <w:sz w:val="26"/>
          <w:szCs w:val="26"/>
        </w:rPr>
        <w:t xml:space="preserve"> - Thông báo về nhiệm vụ của GVCN-CVHT theo các bậc đào tạo từng tháng theo năm học).</w:t>
      </w:r>
      <w:r w:rsidRPr="00851C76">
        <w:rPr>
          <w:rFonts w:ascii="Times New Roman" w:eastAsia="Times New Roman" w:hAnsi="Times New Roman" w:cs="Times New Roman"/>
          <w:sz w:val="26"/>
          <w:szCs w:val="26"/>
        </w:rPr>
        <w:t xml:space="preserve"> </w:t>
      </w:r>
    </w:p>
    <w:p w:rsidR="00297D9C" w:rsidRPr="00851C76" w:rsidRDefault="00297D9C" w:rsidP="001E3D85">
      <w:pPr>
        <w:spacing w:before="80" w:after="80" w:line="264" w:lineRule="auto"/>
        <w:ind w:firstLine="567"/>
        <w:jc w:val="both"/>
        <w:rPr>
          <w:rFonts w:ascii="Times New Roman" w:eastAsia="Times New Roman" w:hAnsi="Times New Roman" w:cs="Times New Roman"/>
          <w:i/>
          <w:iCs/>
          <w:sz w:val="26"/>
          <w:szCs w:val="26"/>
        </w:rPr>
      </w:pPr>
      <w:r w:rsidRPr="00851C76">
        <w:rPr>
          <w:rFonts w:ascii="Times New Roman" w:eastAsia="Times New Roman" w:hAnsi="Times New Roman" w:cs="Times New Roman"/>
          <w:sz w:val="26"/>
          <w:szCs w:val="26"/>
        </w:rPr>
        <w:t>HSSV và phụ huynh cũng thống nhất cao về việc nhà trường cung cấp thông tin, tài liệu cho người học khi mới nhập học và trong suốt quá trình học tập tại trường (</w:t>
      </w:r>
      <w:r w:rsidRPr="00851C76">
        <w:rPr>
          <w:rFonts w:ascii="Times New Roman" w:eastAsia="Times New Roman" w:hAnsi="Times New Roman" w:cs="Times New Roman"/>
          <w:i/>
          <w:sz w:val="26"/>
          <w:szCs w:val="26"/>
        </w:rPr>
        <w:t>6.1.</w:t>
      </w:r>
      <w:r w:rsidR="00222C86" w:rsidRPr="00851C76">
        <w:rPr>
          <w:rFonts w:ascii="Times New Roman" w:eastAsia="Times New Roman" w:hAnsi="Times New Roman" w:cs="Times New Roman"/>
          <w:i/>
          <w:sz w:val="26"/>
          <w:szCs w:val="26"/>
        </w:rPr>
        <w:t>12</w:t>
      </w:r>
      <w:r w:rsidRPr="00851C76">
        <w:rPr>
          <w:rFonts w:ascii="Times New Roman" w:eastAsia="Times New Roman" w:hAnsi="Times New Roman" w:cs="Times New Roman"/>
          <w:i/>
          <w:sz w:val="26"/>
          <w:szCs w:val="26"/>
        </w:rPr>
        <w:t xml:space="preserve"> - Báo cáo về Kết quả triển khai sinh hoạt Giáo dục định hướng;</w:t>
      </w:r>
      <w:r w:rsidRPr="00851C76">
        <w:rPr>
          <w:rFonts w:ascii="Times New Roman" w:eastAsia="Times New Roman" w:hAnsi="Times New Roman" w:cs="Times New Roman"/>
          <w:sz w:val="26"/>
          <w:szCs w:val="26"/>
        </w:rPr>
        <w:t xml:space="preserve"> </w:t>
      </w:r>
      <w:r w:rsidRPr="00851C76">
        <w:rPr>
          <w:rFonts w:ascii="Times New Roman" w:eastAsia="Times New Roman" w:hAnsi="Times New Roman" w:cs="Times New Roman"/>
          <w:i/>
          <w:sz w:val="26"/>
          <w:szCs w:val="26"/>
        </w:rPr>
        <w:t>6.1.</w:t>
      </w:r>
      <w:r w:rsidR="00E26E40" w:rsidRPr="00851C76">
        <w:rPr>
          <w:rFonts w:ascii="Times New Roman" w:eastAsia="Times New Roman" w:hAnsi="Times New Roman" w:cs="Times New Roman"/>
          <w:i/>
          <w:sz w:val="26"/>
          <w:szCs w:val="26"/>
        </w:rPr>
        <w:t>1</w:t>
      </w:r>
      <w:r w:rsidR="00222C86" w:rsidRPr="00851C76">
        <w:rPr>
          <w:rFonts w:ascii="Times New Roman" w:eastAsia="Times New Roman" w:hAnsi="Times New Roman" w:cs="Times New Roman"/>
          <w:i/>
          <w:sz w:val="26"/>
          <w:szCs w:val="26"/>
        </w:rPr>
        <w:t>3</w:t>
      </w:r>
      <w:r w:rsidRPr="00851C76">
        <w:rPr>
          <w:rFonts w:ascii="Times New Roman" w:eastAsia="Times New Roman" w:hAnsi="Times New Roman" w:cs="Times New Roman"/>
          <w:i/>
          <w:sz w:val="26"/>
          <w:szCs w:val="26"/>
        </w:rPr>
        <w:t xml:space="preserve"> - Biên bản họp đối thoại giữa lãnh đạo trường với HSSV; 6.1.</w:t>
      </w:r>
      <w:r w:rsidR="00E26E40" w:rsidRPr="00851C76">
        <w:rPr>
          <w:rFonts w:ascii="Times New Roman" w:eastAsia="Times New Roman" w:hAnsi="Times New Roman" w:cs="Times New Roman"/>
          <w:i/>
          <w:sz w:val="26"/>
          <w:szCs w:val="26"/>
        </w:rPr>
        <w:t>1</w:t>
      </w:r>
      <w:r w:rsidR="00222C86" w:rsidRPr="00851C76">
        <w:rPr>
          <w:rFonts w:ascii="Times New Roman" w:eastAsia="Times New Roman" w:hAnsi="Times New Roman" w:cs="Times New Roman"/>
          <w:i/>
          <w:sz w:val="26"/>
          <w:szCs w:val="26"/>
        </w:rPr>
        <w:t>4</w:t>
      </w:r>
      <w:r w:rsidRPr="00851C76">
        <w:rPr>
          <w:rFonts w:ascii="Times New Roman" w:eastAsia="Times New Roman" w:hAnsi="Times New Roman" w:cs="Times New Roman"/>
          <w:i/>
          <w:sz w:val="26"/>
          <w:szCs w:val="26"/>
        </w:rPr>
        <w:t xml:space="preserve"> - Biên bản họp phụ huynh</w:t>
      </w:r>
      <w:r w:rsidRPr="00851C76">
        <w:rPr>
          <w:rFonts w:ascii="Times New Roman" w:eastAsia="Times New Roman" w:hAnsi="Times New Roman" w:cs="Times New Roman"/>
          <w:sz w:val="26"/>
          <w:szCs w:val="26"/>
        </w:rPr>
        <w:t>).</w:t>
      </w:r>
    </w:p>
    <w:p w:rsidR="00A70568" w:rsidRPr="00851C76" w:rsidRDefault="00A70568" w:rsidP="001E3D85">
      <w:pPr>
        <w:spacing w:before="80" w:after="80" w:line="264" w:lineRule="auto"/>
        <w:jc w:val="both"/>
        <w:rPr>
          <w:rFonts w:ascii="Times New Roman" w:eastAsia="Times New Roman" w:hAnsi="Times New Roman" w:cs="Times New Roman"/>
          <w:b/>
          <w:sz w:val="26"/>
          <w:szCs w:val="26"/>
        </w:rPr>
      </w:pPr>
      <w:r w:rsidRPr="00851C76">
        <w:rPr>
          <w:rFonts w:ascii="Times New Roman" w:eastAsia="Times New Roman" w:hAnsi="Times New Roman" w:cs="Times New Roman"/>
          <w:b/>
          <w:sz w:val="26"/>
          <w:szCs w:val="26"/>
        </w:rPr>
        <w:t>Điểm tự đánh giá tiêu chuẩn 1, tiêu chí 6: 2 điểm</w:t>
      </w:r>
    </w:p>
    <w:p w:rsidR="00297D9C" w:rsidRPr="00851C76" w:rsidRDefault="00297D9C" w:rsidP="001E3D85">
      <w:pPr>
        <w:spacing w:before="80" w:after="80" w:line="264" w:lineRule="auto"/>
        <w:jc w:val="both"/>
        <w:rPr>
          <w:rFonts w:ascii="Times New Roman" w:eastAsia="Times New Roman" w:hAnsi="Times New Roman" w:cs="Times New Roman"/>
          <w:b/>
          <w:sz w:val="26"/>
          <w:szCs w:val="26"/>
        </w:rPr>
      </w:pPr>
    </w:p>
    <w:p w:rsidR="00297D9C" w:rsidRPr="00851C76" w:rsidRDefault="00297D9C" w:rsidP="001E3D85">
      <w:pPr>
        <w:pBdr>
          <w:top w:val="single" w:sz="4" w:space="5" w:color="auto"/>
          <w:left w:val="single" w:sz="4" w:space="4" w:color="auto"/>
          <w:bottom w:val="single" w:sz="4" w:space="5" w:color="auto"/>
          <w:right w:val="single" w:sz="4" w:space="4" w:color="auto"/>
        </w:pBdr>
        <w:spacing w:before="80" w:after="80" w:line="264" w:lineRule="auto"/>
        <w:jc w:val="both"/>
        <w:rPr>
          <w:rFonts w:ascii="Times New Roman" w:eastAsia="Times New Roman" w:hAnsi="Times New Roman" w:cs="Times New Roman"/>
          <w:b/>
          <w:sz w:val="26"/>
          <w:szCs w:val="26"/>
          <w:u w:val="single"/>
        </w:rPr>
      </w:pPr>
      <w:r w:rsidRPr="00851C76">
        <w:rPr>
          <w:rFonts w:ascii="Times New Roman" w:eastAsia="Times New Roman" w:hAnsi="Times New Roman" w:cs="Times New Roman"/>
          <w:b/>
          <w:i/>
          <w:sz w:val="26"/>
          <w:szCs w:val="26"/>
        </w:rPr>
        <w:t>Tiêu chuẩn 6.2:</w:t>
      </w:r>
      <w:r w:rsidRPr="00851C76">
        <w:rPr>
          <w:rFonts w:ascii="Times New Roman" w:eastAsia="Times New Roman" w:hAnsi="Times New Roman" w:cs="Times New Roman"/>
          <w:sz w:val="26"/>
          <w:szCs w:val="26"/>
        </w:rPr>
        <w:t xml:space="preserve"> </w:t>
      </w:r>
      <w:r w:rsidR="001A7573" w:rsidRPr="00851C76">
        <w:rPr>
          <w:rFonts w:ascii="Times New Roman" w:eastAsia="Times New Roman" w:hAnsi="Times New Roman" w:cs="Times New Roman"/>
          <w:sz w:val="26"/>
          <w:szCs w:val="26"/>
          <w:lang w:val="pt-BR"/>
        </w:rPr>
        <w:t>Người học được hưởng các chế độ, chính sách theo quy định; cơ sở đào tạo có chính sách và thực hiện chính sách khen thưởng, động viên khuyến khích kịp thời đối với người học đạt kết quả cao trong học tập và tư vấn, hỗ trợ kịp thời cho người học trong quá trình học tập</w:t>
      </w:r>
      <w:r w:rsidRPr="00851C76">
        <w:rPr>
          <w:rFonts w:ascii="Times New Roman" w:eastAsia="Times New Roman" w:hAnsi="Times New Roman" w:cs="Times New Roman"/>
          <w:sz w:val="26"/>
          <w:szCs w:val="26"/>
          <w:lang w:val="pt-BR"/>
        </w:rPr>
        <w:t>.</w:t>
      </w:r>
    </w:p>
    <w:p w:rsidR="00297D9C" w:rsidRPr="00851C76" w:rsidRDefault="00297D9C" w:rsidP="001E3D85">
      <w:pPr>
        <w:spacing w:before="80" w:after="80" w:line="264" w:lineRule="auto"/>
        <w:jc w:val="both"/>
        <w:rPr>
          <w:rFonts w:ascii="Times New Roman" w:eastAsia="Times New Roman" w:hAnsi="Times New Roman" w:cs="Times New Roman"/>
          <w:b/>
          <w:sz w:val="26"/>
          <w:szCs w:val="26"/>
        </w:rPr>
      </w:pPr>
      <w:r w:rsidRPr="00851C76">
        <w:rPr>
          <w:rFonts w:ascii="Times New Roman" w:eastAsia="Times New Roman" w:hAnsi="Times New Roman" w:cs="Times New Roman"/>
          <w:b/>
          <w:sz w:val="26"/>
          <w:szCs w:val="26"/>
        </w:rPr>
        <w:t>Mô tả, phân tích, nhận định</w:t>
      </w:r>
    </w:p>
    <w:p w:rsidR="001A7573" w:rsidRPr="00851C76" w:rsidRDefault="001A7573" w:rsidP="001E3D85">
      <w:pPr>
        <w:spacing w:before="80" w:after="80" w:line="264" w:lineRule="auto"/>
        <w:ind w:firstLine="567"/>
        <w:jc w:val="both"/>
        <w:rPr>
          <w:rFonts w:ascii="Times New Roman" w:eastAsia="Times New Roman" w:hAnsi="Times New Roman" w:cs="Times New Roman"/>
          <w:iCs/>
          <w:sz w:val="26"/>
          <w:szCs w:val="26"/>
        </w:rPr>
      </w:pPr>
      <w:r w:rsidRPr="00851C76">
        <w:rPr>
          <w:rFonts w:ascii="Times New Roman" w:eastAsia="Times New Roman" w:hAnsi="Times New Roman" w:cs="Times New Roman"/>
          <w:iCs/>
          <w:sz w:val="26"/>
          <w:szCs w:val="26"/>
        </w:rPr>
        <w:t xml:space="preserve">Nhà trường </w:t>
      </w:r>
      <w:r w:rsidRPr="00851C76">
        <w:rPr>
          <w:rFonts w:ascii="Times New Roman" w:eastAsia="Times New Roman" w:hAnsi="Times New Roman" w:cs="Times New Roman"/>
          <w:sz w:val="26"/>
          <w:szCs w:val="26"/>
        </w:rPr>
        <w:t>đã</w:t>
      </w:r>
      <w:r w:rsidRPr="00851C76">
        <w:rPr>
          <w:rFonts w:ascii="Times New Roman" w:eastAsia="Times New Roman" w:hAnsi="Times New Roman" w:cs="Times New Roman"/>
          <w:iCs/>
          <w:sz w:val="26"/>
          <w:szCs w:val="26"/>
        </w:rPr>
        <w:t xml:space="preserve"> thực hiện tốt các Quy định về chế độ chính sách đối với HSSV</w:t>
      </w:r>
    </w:p>
    <w:p w:rsidR="001A7573" w:rsidRPr="00851C76" w:rsidRDefault="001A7573" w:rsidP="001E3D85">
      <w:pPr>
        <w:spacing w:before="80" w:after="80" w:line="264" w:lineRule="auto"/>
        <w:ind w:firstLine="567"/>
        <w:jc w:val="both"/>
        <w:rPr>
          <w:rFonts w:ascii="Times New Roman" w:eastAsia="Times New Roman" w:hAnsi="Times New Roman" w:cs="Times New Roman"/>
          <w:i/>
          <w:iCs/>
          <w:sz w:val="26"/>
          <w:szCs w:val="26"/>
        </w:rPr>
      </w:pPr>
      <w:r w:rsidRPr="00851C76">
        <w:rPr>
          <w:rFonts w:ascii="Times New Roman" w:eastAsia="Times New Roman" w:hAnsi="Times New Roman" w:cs="Times New Roman"/>
          <w:sz w:val="26"/>
          <w:szCs w:val="26"/>
        </w:rPr>
        <w:t xml:space="preserve">Để thực hiện tốt các chính sách khen thưởng, động viên khuyến khích kịp thời đối với người học đạt kết quả cao trong học tập và tư vấn, hỗ trợ kịp thời với người học trong quá trình học tập. Nhà trường đã </w:t>
      </w:r>
      <w:r w:rsidRPr="00851C76">
        <w:rPr>
          <w:rFonts w:ascii="Times New Roman" w:eastAsia="Times New Roman" w:hAnsi="Times New Roman" w:cs="Times New Roman"/>
          <w:iCs/>
          <w:sz w:val="26"/>
          <w:szCs w:val="26"/>
        </w:rPr>
        <w:t xml:space="preserve">Quyết định khen thưởng danh hiệu HSSV giỏi, xuất sắc theo học kỳ, năm học. Quyết định khen thưởng thành tích cao trong học tập rèn luyện đối với HSSV. </w:t>
      </w:r>
    </w:p>
    <w:p w:rsidR="001A7573" w:rsidRPr="00851C76" w:rsidRDefault="00E26E40" w:rsidP="001E3D85">
      <w:pPr>
        <w:spacing w:before="80" w:after="80" w:line="264" w:lineRule="auto"/>
        <w:ind w:firstLine="567"/>
        <w:jc w:val="both"/>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lastRenderedPageBreak/>
        <w:t>HSSV</w:t>
      </w:r>
      <w:r w:rsidR="001A7573" w:rsidRPr="00851C76">
        <w:rPr>
          <w:rFonts w:ascii="Times New Roman" w:eastAsia="Times New Roman" w:hAnsi="Times New Roman" w:cs="Times New Roman"/>
          <w:sz w:val="26"/>
          <w:szCs w:val="26"/>
        </w:rPr>
        <w:t xml:space="preserve"> được hướng dẫn thực hiện chế độ miễn, giảm học phí theo Quyết định 86/2015/NĐ-CP ngày 02 tháng 10 năm 2015; Học bổng khuyến khích học nghề theo Quyết định số 70/2008/QĐ-BLĐTBXH ngày 30 tháng 12 năm 2008; hướng dẫn và xác nhận vay vốn tín dụng đào tạo cho HSSV theo quyết định 157/2007/QĐ –TTg của Thủ tướng Chính phủ ngày 27 tháng 9 năm 2007. </w:t>
      </w:r>
    </w:p>
    <w:p w:rsidR="001A7573" w:rsidRPr="00851C76" w:rsidRDefault="001A7573" w:rsidP="001E3D85">
      <w:pPr>
        <w:widowControl w:val="0"/>
        <w:tabs>
          <w:tab w:val="left" w:pos="567"/>
        </w:tabs>
        <w:spacing w:before="80" w:after="80" w:line="264" w:lineRule="auto"/>
        <w:ind w:firstLine="567"/>
        <w:jc w:val="both"/>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 xml:space="preserve">Các chế độ được triển khai phổ biến ngay từ đầu mỗi năm học </w:t>
      </w:r>
      <w:r w:rsidRPr="00851C76">
        <w:rPr>
          <w:rFonts w:ascii="Times New Roman" w:eastAsia="Times New Roman" w:hAnsi="Times New Roman" w:cs="Times New Roman"/>
          <w:i/>
          <w:sz w:val="26"/>
          <w:szCs w:val="26"/>
        </w:rPr>
        <w:t xml:space="preserve">(6.1.03 - Sổ tay Giáo dục định hướng hàng năm) </w:t>
      </w:r>
      <w:r w:rsidRPr="00851C76">
        <w:rPr>
          <w:rFonts w:ascii="Times New Roman" w:eastAsia="Times New Roman" w:hAnsi="Times New Roman" w:cs="Times New Roman"/>
          <w:sz w:val="26"/>
          <w:szCs w:val="26"/>
        </w:rPr>
        <w:t xml:space="preserve">và được thực hiện công khai, công bằng trong HSSV thể hiện qua các thông báo thực hiện chế độ chính sách cho HSSV </w:t>
      </w:r>
      <w:r w:rsidRPr="00851C76">
        <w:rPr>
          <w:rFonts w:ascii="Times New Roman" w:eastAsia="Times New Roman" w:hAnsi="Times New Roman" w:cs="Times New Roman"/>
          <w:i/>
          <w:sz w:val="26"/>
          <w:szCs w:val="26"/>
        </w:rPr>
        <w:t>(6.2.01 - Thông báo về việc Hướng dẫn thủ tục miễn, giảm học phí năm học; 6.2.02 - Biểu thống kê số liệu ký xác nhận cho HSSV để bổ túc hồ sơ vay vốn tại các ngân hàng chính sách tại địa phương</w:t>
      </w:r>
      <w:r w:rsidRPr="00851C76">
        <w:rPr>
          <w:rFonts w:ascii="Times New Roman" w:eastAsia="Times New Roman" w:hAnsi="Times New Roman" w:cs="Times New Roman"/>
          <w:sz w:val="26"/>
          <w:szCs w:val="26"/>
        </w:rPr>
        <w:t xml:space="preserve">; </w:t>
      </w:r>
      <w:r w:rsidRPr="00851C76">
        <w:rPr>
          <w:rFonts w:ascii="Times New Roman" w:eastAsia="Times New Roman" w:hAnsi="Times New Roman" w:cs="Times New Roman"/>
          <w:i/>
          <w:sz w:val="26"/>
          <w:szCs w:val="26"/>
        </w:rPr>
        <w:t>6.2.03</w:t>
      </w:r>
      <w:r w:rsidR="00C87924" w:rsidRPr="00851C76">
        <w:rPr>
          <w:rFonts w:ascii="Times New Roman" w:eastAsia="Times New Roman" w:hAnsi="Times New Roman" w:cs="Times New Roman"/>
          <w:i/>
          <w:sz w:val="26"/>
          <w:szCs w:val="26"/>
        </w:rPr>
        <w:t xml:space="preserve"> </w:t>
      </w:r>
      <w:r w:rsidRPr="00851C76">
        <w:rPr>
          <w:rFonts w:ascii="Times New Roman" w:eastAsia="Times New Roman" w:hAnsi="Times New Roman" w:cs="Times New Roman"/>
          <w:i/>
          <w:sz w:val="26"/>
          <w:szCs w:val="26"/>
        </w:rPr>
        <w:t>- Quyết định và danh sách trợ cấp xã hội cho HSSV khuyết tật; 6.2.04 - Giấy xác nhận là HSSV để hưởng chính sách ưu đãi tại địa phương; 6.2.05 - Quyết định và danh sách HSSV được miễn giảm học phí; 6.2.06 - Quyết định và danh sách xét cấp học bổng khuyến khích học tập cho HSSV từng học kỳ)</w:t>
      </w:r>
      <w:r w:rsidRPr="00851C76">
        <w:rPr>
          <w:rFonts w:ascii="Times New Roman" w:eastAsia="Times New Roman" w:hAnsi="Times New Roman" w:cs="Times New Roman"/>
          <w:sz w:val="26"/>
          <w:szCs w:val="26"/>
        </w:rPr>
        <w:t>.</w:t>
      </w:r>
    </w:p>
    <w:p w:rsidR="001A7573" w:rsidRPr="00851C76" w:rsidRDefault="001A7573" w:rsidP="001E3D85">
      <w:pPr>
        <w:widowControl w:val="0"/>
        <w:tabs>
          <w:tab w:val="left" w:pos="567"/>
        </w:tabs>
        <w:spacing w:before="80" w:after="80" w:line="264" w:lineRule="auto"/>
        <w:ind w:firstLine="567"/>
        <w:jc w:val="both"/>
        <w:rPr>
          <w:rFonts w:ascii="Times New Roman" w:eastAsia="Times New Roman" w:hAnsi="Times New Roman" w:cs="Times New Roman"/>
          <w:i/>
          <w:sz w:val="26"/>
          <w:szCs w:val="26"/>
        </w:rPr>
      </w:pPr>
      <w:r w:rsidRPr="00851C76">
        <w:rPr>
          <w:rFonts w:ascii="Times New Roman" w:eastAsia="Times New Roman" w:hAnsi="Times New Roman" w:cs="Times New Roman"/>
          <w:sz w:val="26"/>
          <w:szCs w:val="26"/>
        </w:rPr>
        <w:t xml:space="preserve">Ngoài nguồn kinh phí từ ngân sách, kinh phí học bổng của HSSV còn tranh thủ từ nguồn tài trợ của các doanh nghiệp, cá nhân trong và ngoài trường, đặc biệt là các cựu HSSV </w:t>
      </w:r>
      <w:r w:rsidRPr="00851C76">
        <w:rPr>
          <w:rFonts w:ascii="Times New Roman" w:eastAsia="Times New Roman" w:hAnsi="Times New Roman" w:cs="Times New Roman"/>
          <w:i/>
          <w:sz w:val="26"/>
          <w:szCs w:val="26"/>
        </w:rPr>
        <w:t>(6.2.07 - Kế hoạch, thông báo và danh sách HSSV được nhận học bổng do các doanh nghiệp tài trợ hàng</w:t>
      </w:r>
      <w:r w:rsidRPr="00851C76">
        <w:rPr>
          <w:rFonts w:ascii="Times New Roman" w:eastAsia="Times New Roman" w:hAnsi="Times New Roman" w:cs="Times New Roman"/>
          <w:i/>
          <w:spacing w:val="-8"/>
          <w:sz w:val="26"/>
          <w:szCs w:val="26"/>
        </w:rPr>
        <w:t xml:space="preserve"> </w:t>
      </w:r>
      <w:r w:rsidRPr="00851C76">
        <w:rPr>
          <w:rFonts w:ascii="Times New Roman" w:eastAsia="Times New Roman" w:hAnsi="Times New Roman" w:cs="Times New Roman"/>
          <w:i/>
          <w:sz w:val="26"/>
          <w:szCs w:val="26"/>
        </w:rPr>
        <w:t xml:space="preserve">năm). </w:t>
      </w:r>
    </w:p>
    <w:p w:rsidR="001A7573" w:rsidRPr="00851C76" w:rsidRDefault="001A7573" w:rsidP="001E3D85">
      <w:pPr>
        <w:widowControl w:val="0"/>
        <w:tabs>
          <w:tab w:val="left" w:pos="567"/>
        </w:tabs>
        <w:spacing w:before="80" w:after="80" w:line="264" w:lineRule="auto"/>
        <w:ind w:firstLine="567"/>
        <w:jc w:val="both"/>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 xml:space="preserve">Mỗi năm Trường tổ chức khám sức khỏe cho HSSV ngay đầu mỗi năm học </w:t>
      </w:r>
      <w:r w:rsidRPr="00851C76">
        <w:rPr>
          <w:rFonts w:ascii="Times New Roman" w:eastAsia="Times New Roman" w:hAnsi="Times New Roman" w:cs="Times New Roman"/>
          <w:i/>
          <w:sz w:val="26"/>
          <w:szCs w:val="26"/>
        </w:rPr>
        <w:t>(6.2.08  - Kết quả khám sức khỏe hàng năm)</w:t>
      </w:r>
      <w:r w:rsidRPr="00851C76">
        <w:rPr>
          <w:rFonts w:ascii="Times New Roman" w:eastAsia="Times New Roman" w:hAnsi="Times New Roman" w:cs="Times New Roman"/>
          <w:sz w:val="26"/>
          <w:szCs w:val="26"/>
        </w:rPr>
        <w:t xml:space="preserve">. Thực hiện 100% HSSV tham gia mua bảo hiểm y tế </w:t>
      </w:r>
      <w:r w:rsidRPr="00851C76">
        <w:rPr>
          <w:rFonts w:ascii="Times New Roman" w:eastAsia="Times New Roman" w:hAnsi="Times New Roman" w:cs="Times New Roman"/>
          <w:i/>
          <w:sz w:val="26"/>
          <w:szCs w:val="26"/>
        </w:rPr>
        <w:t>(6.2.09</w:t>
      </w:r>
      <w:r w:rsidR="000B5C9B" w:rsidRPr="00851C76">
        <w:rPr>
          <w:rFonts w:ascii="Times New Roman" w:eastAsia="Times New Roman" w:hAnsi="Times New Roman" w:cs="Times New Roman"/>
          <w:i/>
          <w:sz w:val="26"/>
          <w:szCs w:val="26"/>
        </w:rPr>
        <w:t xml:space="preserve"> </w:t>
      </w:r>
      <w:r w:rsidRPr="00851C76">
        <w:rPr>
          <w:rFonts w:ascii="Times New Roman" w:eastAsia="Times New Roman" w:hAnsi="Times New Roman" w:cs="Times New Roman"/>
          <w:i/>
          <w:sz w:val="26"/>
          <w:szCs w:val="26"/>
        </w:rPr>
        <w:t xml:space="preserve">- Các hợp đồng mua bảo hiểm Y tế cho HSSV) </w:t>
      </w:r>
      <w:r w:rsidRPr="00851C76">
        <w:rPr>
          <w:rFonts w:ascii="Times New Roman" w:eastAsia="Times New Roman" w:hAnsi="Times New Roman" w:cs="Times New Roman"/>
          <w:sz w:val="26"/>
          <w:szCs w:val="26"/>
        </w:rPr>
        <w:t xml:space="preserve">và bảo hiểm tai nạn thân thể </w:t>
      </w:r>
      <w:r w:rsidRPr="00851C76">
        <w:rPr>
          <w:rFonts w:ascii="Times New Roman" w:eastAsia="Times New Roman" w:hAnsi="Times New Roman" w:cs="Times New Roman"/>
          <w:i/>
          <w:sz w:val="26"/>
          <w:szCs w:val="26"/>
        </w:rPr>
        <w:t>(6.2.10  - Các hợp đồng đóng bảo hiểm tai nạn cho HSSV;</w:t>
      </w:r>
      <w:r w:rsidR="00C87924" w:rsidRPr="00851C76">
        <w:rPr>
          <w:rFonts w:ascii="Times New Roman" w:eastAsia="Times New Roman" w:hAnsi="Times New Roman" w:cs="Times New Roman"/>
          <w:sz w:val="26"/>
          <w:szCs w:val="26"/>
        </w:rPr>
        <w:t xml:space="preserve"> </w:t>
      </w:r>
      <w:r w:rsidRPr="00851C76">
        <w:rPr>
          <w:rFonts w:ascii="Times New Roman" w:eastAsia="Times New Roman" w:hAnsi="Times New Roman" w:cs="Times New Roman"/>
          <w:i/>
          <w:sz w:val="26"/>
          <w:szCs w:val="26"/>
        </w:rPr>
        <w:t>6.2.11 - Báo cáo tổng kết hàng năm</w:t>
      </w:r>
      <w:r w:rsidR="00222C86" w:rsidRPr="00851C76">
        <w:rPr>
          <w:rFonts w:ascii="Times New Roman" w:eastAsia="Times New Roman" w:hAnsi="Times New Roman" w:cs="Times New Roman"/>
          <w:i/>
          <w:sz w:val="26"/>
          <w:szCs w:val="26"/>
        </w:rPr>
        <w:t xml:space="preserve"> của trường</w:t>
      </w:r>
      <w:r w:rsidRPr="00851C76">
        <w:rPr>
          <w:rFonts w:ascii="Times New Roman" w:eastAsia="Times New Roman" w:hAnsi="Times New Roman" w:cs="Times New Roman"/>
          <w:i/>
          <w:sz w:val="26"/>
          <w:szCs w:val="26"/>
        </w:rPr>
        <w:t>).</w:t>
      </w:r>
    </w:p>
    <w:p w:rsidR="00297D9C" w:rsidRPr="00851C76" w:rsidRDefault="00297D9C" w:rsidP="001E3D85">
      <w:pPr>
        <w:spacing w:before="80" w:after="80" w:line="264" w:lineRule="auto"/>
        <w:jc w:val="both"/>
        <w:rPr>
          <w:rFonts w:ascii="Times New Roman" w:eastAsia="Times New Roman" w:hAnsi="Times New Roman" w:cs="Times New Roman"/>
          <w:b/>
          <w:sz w:val="26"/>
          <w:szCs w:val="26"/>
        </w:rPr>
      </w:pPr>
      <w:r w:rsidRPr="00851C76">
        <w:rPr>
          <w:rFonts w:ascii="Times New Roman" w:eastAsia="Times New Roman" w:hAnsi="Times New Roman" w:cs="Times New Roman"/>
          <w:b/>
          <w:sz w:val="26"/>
          <w:szCs w:val="26"/>
        </w:rPr>
        <w:t>Điểm tự đánh giá tiêu chuẩn 2, tiêu chí 6: 2 điểm</w:t>
      </w:r>
    </w:p>
    <w:p w:rsidR="001A7573" w:rsidRPr="00851C76" w:rsidRDefault="001A7573" w:rsidP="001E3D85">
      <w:pPr>
        <w:spacing w:before="80" w:after="80" w:line="264" w:lineRule="auto"/>
        <w:jc w:val="both"/>
        <w:rPr>
          <w:rFonts w:ascii="Times New Roman" w:eastAsia="Times New Roman" w:hAnsi="Times New Roman" w:cs="Times New Roman"/>
          <w:b/>
          <w:sz w:val="26"/>
          <w:szCs w:val="26"/>
        </w:rPr>
      </w:pPr>
    </w:p>
    <w:p w:rsidR="001A7573" w:rsidRPr="00851C76" w:rsidRDefault="001A7573" w:rsidP="001E3D85">
      <w:pPr>
        <w:pBdr>
          <w:top w:val="single" w:sz="4" w:space="5" w:color="auto"/>
          <w:left w:val="single" w:sz="4" w:space="4" w:color="auto"/>
          <w:bottom w:val="single" w:sz="4" w:space="5" w:color="auto"/>
          <w:right w:val="single" w:sz="4" w:space="4" w:color="auto"/>
        </w:pBdr>
        <w:spacing w:before="80" w:after="80" w:line="264" w:lineRule="auto"/>
        <w:jc w:val="both"/>
        <w:rPr>
          <w:rFonts w:ascii="Times New Roman" w:eastAsia="Times New Roman" w:hAnsi="Times New Roman" w:cs="Times New Roman"/>
          <w:b/>
          <w:sz w:val="26"/>
          <w:szCs w:val="26"/>
          <w:u w:val="single"/>
        </w:rPr>
      </w:pPr>
      <w:r w:rsidRPr="00851C76">
        <w:rPr>
          <w:rFonts w:ascii="Times New Roman" w:eastAsia="Times New Roman" w:hAnsi="Times New Roman" w:cs="Times New Roman"/>
          <w:b/>
          <w:i/>
          <w:sz w:val="26"/>
          <w:szCs w:val="26"/>
        </w:rPr>
        <w:t>Tiêu chuẩn 6.3:</w:t>
      </w:r>
      <w:r w:rsidRPr="00851C76">
        <w:rPr>
          <w:rFonts w:ascii="Times New Roman" w:eastAsia="Times New Roman" w:hAnsi="Times New Roman" w:cs="Times New Roman"/>
          <w:sz w:val="26"/>
          <w:szCs w:val="26"/>
        </w:rPr>
        <w:t xml:space="preserve"> </w:t>
      </w:r>
      <w:r w:rsidRPr="00851C76">
        <w:rPr>
          <w:rFonts w:ascii="Times New Roman" w:eastAsia="Times New Roman" w:hAnsi="Times New Roman" w:cs="Times New Roman"/>
          <w:sz w:val="26"/>
          <w:szCs w:val="26"/>
          <w:lang w:val="pt-BR"/>
        </w:rPr>
        <w:t>Hàng năm, cơ sở đào tạo cung cấp cho người học các thông tin về nghề nghiệp, thị trường lao động và việc làm; thực hiện trợ giúp, giới thiệu việc làm cho người học sau khi tốt nghiệp.</w:t>
      </w:r>
    </w:p>
    <w:p w:rsidR="001A7573" w:rsidRPr="00851C76" w:rsidRDefault="001A7573" w:rsidP="001E3D85">
      <w:pPr>
        <w:spacing w:before="80" w:after="80" w:line="264" w:lineRule="auto"/>
        <w:jc w:val="both"/>
        <w:rPr>
          <w:rFonts w:ascii="Times New Roman" w:eastAsia="Times New Roman" w:hAnsi="Times New Roman" w:cs="Times New Roman"/>
          <w:b/>
          <w:sz w:val="26"/>
          <w:szCs w:val="26"/>
        </w:rPr>
      </w:pPr>
      <w:r w:rsidRPr="00851C76">
        <w:rPr>
          <w:rFonts w:ascii="Times New Roman" w:eastAsia="Times New Roman" w:hAnsi="Times New Roman" w:cs="Times New Roman"/>
          <w:b/>
          <w:sz w:val="26"/>
          <w:szCs w:val="26"/>
        </w:rPr>
        <w:t>Mô tả, phân tích, nhận định</w:t>
      </w:r>
    </w:p>
    <w:p w:rsidR="004D776F" w:rsidRPr="00851C76" w:rsidRDefault="009F7DBE" w:rsidP="004D776F">
      <w:pPr>
        <w:pStyle w:val="NormalWeb"/>
        <w:shd w:val="clear" w:color="auto" w:fill="FFFFFF"/>
        <w:spacing w:before="80" w:beforeAutospacing="0" w:after="80" w:afterAutospacing="0" w:line="264" w:lineRule="auto"/>
        <w:ind w:firstLine="567"/>
        <w:jc w:val="both"/>
        <w:rPr>
          <w:bCs/>
          <w:i/>
          <w:sz w:val="26"/>
          <w:szCs w:val="26"/>
        </w:rPr>
      </w:pPr>
      <w:r w:rsidRPr="00851C76">
        <w:rPr>
          <w:sz w:val="26"/>
          <w:szCs w:val="26"/>
        </w:rPr>
        <w:t xml:space="preserve">Thực hiện theo sự chỉ chỉ đạo của Ban giám hiệu. </w:t>
      </w:r>
      <w:r w:rsidR="004D776F" w:rsidRPr="00851C76">
        <w:rPr>
          <w:sz w:val="26"/>
          <w:szCs w:val="26"/>
        </w:rPr>
        <w:t xml:space="preserve">Hằng năm Trung tâm Quan hệ doanh nghiệp xây dựng </w:t>
      </w:r>
      <w:r w:rsidRPr="00851C76">
        <w:rPr>
          <w:sz w:val="26"/>
          <w:szCs w:val="26"/>
        </w:rPr>
        <w:t>K</w:t>
      </w:r>
      <w:r w:rsidR="004D776F" w:rsidRPr="00851C76">
        <w:rPr>
          <w:sz w:val="26"/>
          <w:szCs w:val="26"/>
        </w:rPr>
        <w:t xml:space="preserve">ế hoạch tổ chức ngày hội việc làm </w:t>
      </w:r>
      <w:r w:rsidRPr="00851C76">
        <w:rPr>
          <w:sz w:val="26"/>
          <w:szCs w:val="26"/>
        </w:rPr>
        <w:t>cho sinh viên các khóa tốt nghiệp</w:t>
      </w:r>
      <w:r w:rsidR="00FC2C04" w:rsidRPr="00851C76">
        <w:rPr>
          <w:sz w:val="26"/>
          <w:szCs w:val="26"/>
        </w:rPr>
        <w:t xml:space="preserve"> </w:t>
      </w:r>
      <w:r w:rsidR="004D776F" w:rsidRPr="00851C76">
        <w:rPr>
          <w:bCs/>
          <w:i/>
          <w:sz w:val="26"/>
          <w:szCs w:val="26"/>
        </w:rPr>
        <w:t xml:space="preserve">(6.3.01 </w:t>
      </w:r>
      <w:r w:rsidR="004D776F" w:rsidRPr="00851C76">
        <w:rPr>
          <w:i/>
          <w:sz w:val="26"/>
          <w:szCs w:val="26"/>
        </w:rPr>
        <w:t xml:space="preserve">- Kế hoạch số 599/KH-LTT-TQHDN ngày 01/6/2018 </w:t>
      </w:r>
      <w:r w:rsidRPr="00851C76">
        <w:rPr>
          <w:i/>
          <w:sz w:val="26"/>
          <w:szCs w:val="26"/>
        </w:rPr>
        <w:t xml:space="preserve">về việc </w:t>
      </w:r>
      <w:r w:rsidR="004D776F" w:rsidRPr="00851C76">
        <w:rPr>
          <w:i/>
          <w:sz w:val="26"/>
          <w:szCs w:val="26"/>
        </w:rPr>
        <w:t>Tổ chức “Ngày hội việc làm cho sinh viên và kết nối doanh nghiệp” năm 2018; Kế hoạch số 1244/KH-LTT-QHDN ngày 16/10/2019</w:t>
      </w:r>
      <w:r w:rsidRPr="00851C76">
        <w:rPr>
          <w:i/>
          <w:sz w:val="26"/>
          <w:szCs w:val="26"/>
        </w:rPr>
        <w:t xml:space="preserve"> về việc </w:t>
      </w:r>
      <w:r w:rsidR="004D776F" w:rsidRPr="00851C76">
        <w:rPr>
          <w:i/>
          <w:sz w:val="26"/>
          <w:szCs w:val="26"/>
        </w:rPr>
        <w:t>Tổ chức “Ngày hội tuyển dụng, việc làm năm 2019”</w:t>
      </w:r>
      <w:r w:rsidR="00C1553E" w:rsidRPr="00851C76">
        <w:rPr>
          <w:i/>
          <w:sz w:val="26"/>
          <w:szCs w:val="26"/>
        </w:rPr>
        <w:t>)</w:t>
      </w:r>
      <w:r w:rsidRPr="00851C76">
        <w:rPr>
          <w:i/>
          <w:sz w:val="26"/>
          <w:szCs w:val="26"/>
        </w:rPr>
        <w:t xml:space="preserve">. </w:t>
      </w:r>
      <w:r w:rsidRPr="00851C76">
        <w:rPr>
          <w:sz w:val="26"/>
          <w:szCs w:val="26"/>
        </w:rPr>
        <w:t>T</w:t>
      </w:r>
      <w:r w:rsidR="004D776F" w:rsidRPr="00851C76">
        <w:rPr>
          <w:bCs/>
          <w:sz w:val="26"/>
          <w:szCs w:val="26"/>
        </w:rPr>
        <w:t xml:space="preserve">ổ chức các hoạt động liên kết với các doanh nghiệp - nhà tuyển dụng về việc tiếp nhận </w:t>
      </w:r>
      <w:r w:rsidRPr="00851C76">
        <w:rPr>
          <w:bCs/>
          <w:sz w:val="26"/>
          <w:szCs w:val="26"/>
        </w:rPr>
        <w:t>sinh viên</w:t>
      </w:r>
      <w:r w:rsidR="004D776F" w:rsidRPr="00851C76">
        <w:rPr>
          <w:bCs/>
          <w:sz w:val="26"/>
          <w:szCs w:val="26"/>
        </w:rPr>
        <w:t xml:space="preserve"> thực tập tốt nghiệp qua đó tuyển dụng vào làm việc, chương trình giao lưu giữa </w:t>
      </w:r>
      <w:r w:rsidRPr="00851C76">
        <w:rPr>
          <w:bCs/>
          <w:sz w:val="26"/>
          <w:szCs w:val="26"/>
        </w:rPr>
        <w:t>sinh viên</w:t>
      </w:r>
      <w:r w:rsidR="004D776F" w:rsidRPr="00851C76">
        <w:rPr>
          <w:bCs/>
          <w:sz w:val="26"/>
          <w:szCs w:val="26"/>
        </w:rPr>
        <w:t xml:space="preserve"> với nhà tuyển dụng làm cầu nối cho </w:t>
      </w:r>
      <w:r w:rsidRPr="00851C76">
        <w:rPr>
          <w:bCs/>
          <w:sz w:val="26"/>
          <w:szCs w:val="26"/>
        </w:rPr>
        <w:t>sinh viên</w:t>
      </w:r>
      <w:r w:rsidR="004D776F" w:rsidRPr="00851C76">
        <w:rPr>
          <w:bCs/>
          <w:sz w:val="26"/>
          <w:szCs w:val="26"/>
        </w:rPr>
        <w:t xml:space="preserve"> đang học và tốt nghiệp ra trường </w:t>
      </w:r>
      <w:r w:rsidR="004D776F" w:rsidRPr="00851C76">
        <w:rPr>
          <w:sz w:val="26"/>
          <w:szCs w:val="26"/>
        </w:rPr>
        <w:t xml:space="preserve">hiểu rõ hơn thông tin về nhà tuyển dụng; </w:t>
      </w:r>
      <w:r w:rsidR="004D776F" w:rsidRPr="00851C76">
        <w:rPr>
          <w:i/>
          <w:sz w:val="26"/>
          <w:szCs w:val="26"/>
        </w:rPr>
        <w:t xml:space="preserve">(6.3.02 - Kế hoạch số 167/KH-LTT-TTQHDN ngày 22/02/2019 </w:t>
      </w:r>
      <w:r w:rsidRPr="00851C76">
        <w:rPr>
          <w:i/>
          <w:sz w:val="26"/>
          <w:szCs w:val="26"/>
        </w:rPr>
        <w:t xml:space="preserve">về việc </w:t>
      </w:r>
      <w:r w:rsidR="004D776F" w:rsidRPr="00851C76">
        <w:rPr>
          <w:i/>
          <w:sz w:val="26"/>
          <w:szCs w:val="26"/>
        </w:rPr>
        <w:t>Tổ chức cho sinh viên tham quan doanh nghiệ</w:t>
      </w:r>
      <w:r w:rsidRPr="00851C76">
        <w:rPr>
          <w:i/>
          <w:sz w:val="26"/>
          <w:szCs w:val="26"/>
        </w:rPr>
        <w:t>p</w:t>
      </w:r>
      <w:r w:rsidR="004D776F" w:rsidRPr="00851C76">
        <w:rPr>
          <w:i/>
          <w:sz w:val="26"/>
          <w:szCs w:val="26"/>
        </w:rPr>
        <w:t xml:space="preserve"> (Nhà máy Kimberly Clark Việt Nam tại Bình Dương); Kế hoạch số 257/KH-LTT-TTQHDN ngày 25/03/2019</w:t>
      </w:r>
      <w:r w:rsidRPr="00851C76">
        <w:rPr>
          <w:i/>
          <w:sz w:val="26"/>
          <w:szCs w:val="26"/>
        </w:rPr>
        <w:t xml:space="preserve"> về việc </w:t>
      </w:r>
      <w:r w:rsidR="004D776F" w:rsidRPr="00851C76">
        <w:rPr>
          <w:i/>
          <w:sz w:val="26"/>
          <w:szCs w:val="26"/>
        </w:rPr>
        <w:t xml:space="preserve">Tổ chức cho học sinh, sinh viên tham </w:t>
      </w:r>
      <w:r w:rsidR="00821107">
        <w:rPr>
          <w:i/>
          <w:sz w:val="26"/>
          <w:szCs w:val="26"/>
        </w:rPr>
        <w:t>gia hội thảo với nhà tuyển dụng</w:t>
      </w:r>
      <w:r w:rsidR="007A2FBD" w:rsidRPr="00851C76">
        <w:rPr>
          <w:i/>
          <w:sz w:val="26"/>
          <w:szCs w:val="26"/>
        </w:rPr>
        <w:t>)</w:t>
      </w:r>
      <w:r w:rsidR="004D776F" w:rsidRPr="00851C76">
        <w:rPr>
          <w:i/>
          <w:sz w:val="26"/>
          <w:szCs w:val="26"/>
        </w:rPr>
        <w:t xml:space="preserve">. </w:t>
      </w:r>
      <w:r w:rsidR="004D776F" w:rsidRPr="00851C76">
        <w:rPr>
          <w:sz w:val="26"/>
          <w:szCs w:val="26"/>
        </w:rPr>
        <w:lastRenderedPageBreak/>
        <w:t xml:space="preserve">Ngày hội việc làm do Nhà trường tổ chức thu hút được rất </w:t>
      </w:r>
      <w:r w:rsidR="003E0FBE" w:rsidRPr="00851C76">
        <w:rPr>
          <w:sz w:val="26"/>
          <w:szCs w:val="26"/>
        </w:rPr>
        <w:t>nhiều</w:t>
      </w:r>
      <w:r w:rsidR="004D776F" w:rsidRPr="00851C76">
        <w:rPr>
          <w:sz w:val="26"/>
          <w:szCs w:val="26"/>
        </w:rPr>
        <w:t xml:space="preserve"> các </w:t>
      </w:r>
      <w:r w:rsidR="00C1553E" w:rsidRPr="00851C76">
        <w:rPr>
          <w:sz w:val="26"/>
          <w:szCs w:val="26"/>
        </w:rPr>
        <w:t xml:space="preserve">thành phần </w:t>
      </w:r>
      <w:r w:rsidR="004D776F" w:rsidRPr="00851C76">
        <w:rPr>
          <w:sz w:val="26"/>
          <w:szCs w:val="26"/>
        </w:rPr>
        <w:t xml:space="preserve">doanh nghiệp trên địa bàn Thành phố Hồ Chí Minh và các tỉnh lận cận tham gia </w:t>
      </w:r>
      <w:r w:rsidR="004D776F" w:rsidRPr="00851C76">
        <w:rPr>
          <w:bCs/>
          <w:i/>
          <w:sz w:val="26"/>
          <w:szCs w:val="26"/>
        </w:rPr>
        <w:t xml:space="preserve">(6.3.03 - Bảng kê danh sách doanh nghiệp tham gia Ngày hội việc làm hàng năm), </w:t>
      </w:r>
      <w:r w:rsidR="004D776F" w:rsidRPr="00851C76">
        <w:rPr>
          <w:bCs/>
          <w:sz w:val="26"/>
          <w:szCs w:val="26"/>
        </w:rPr>
        <w:t xml:space="preserve">cùng </w:t>
      </w:r>
      <w:r w:rsidR="003E0FBE" w:rsidRPr="00851C76">
        <w:rPr>
          <w:bCs/>
          <w:sz w:val="26"/>
          <w:szCs w:val="26"/>
        </w:rPr>
        <w:t xml:space="preserve">tham gia, tư vấn </w:t>
      </w:r>
      <w:r w:rsidR="004D776F" w:rsidRPr="00851C76">
        <w:rPr>
          <w:bCs/>
          <w:sz w:val="26"/>
          <w:szCs w:val="26"/>
        </w:rPr>
        <w:t xml:space="preserve">với </w:t>
      </w:r>
      <w:r w:rsidR="003E0FBE" w:rsidRPr="00821107">
        <w:rPr>
          <w:sz w:val="26"/>
          <w:szCs w:val="26"/>
        </w:rPr>
        <w:t xml:space="preserve">doanh nghiệp còn có sự </w:t>
      </w:r>
      <w:r w:rsidR="008F1168" w:rsidRPr="00821107">
        <w:rPr>
          <w:sz w:val="26"/>
          <w:szCs w:val="26"/>
        </w:rPr>
        <w:t xml:space="preserve">hiện diện, </w:t>
      </w:r>
      <w:r w:rsidR="003E0FBE" w:rsidRPr="00821107">
        <w:rPr>
          <w:sz w:val="26"/>
          <w:szCs w:val="26"/>
        </w:rPr>
        <w:t>hỗ trợ</w:t>
      </w:r>
      <w:r w:rsidR="008F1168" w:rsidRPr="00821107">
        <w:rPr>
          <w:sz w:val="26"/>
          <w:szCs w:val="26"/>
        </w:rPr>
        <w:t xml:space="preserve"> và </w:t>
      </w:r>
      <w:r w:rsidR="003E0FBE" w:rsidRPr="00821107">
        <w:rPr>
          <w:sz w:val="26"/>
          <w:szCs w:val="26"/>
        </w:rPr>
        <w:t xml:space="preserve">hướng dẫn </w:t>
      </w:r>
      <w:r w:rsidR="008F1168" w:rsidRPr="00821107">
        <w:rPr>
          <w:sz w:val="26"/>
          <w:szCs w:val="26"/>
        </w:rPr>
        <w:t xml:space="preserve">của </w:t>
      </w:r>
      <w:r w:rsidR="003E0FBE" w:rsidRPr="00821107">
        <w:rPr>
          <w:sz w:val="26"/>
          <w:szCs w:val="26"/>
        </w:rPr>
        <w:t>giảng</w:t>
      </w:r>
      <w:r w:rsidR="003E0FBE" w:rsidRPr="00851C76">
        <w:rPr>
          <w:bCs/>
          <w:sz w:val="26"/>
          <w:szCs w:val="26"/>
        </w:rPr>
        <w:t xml:space="preserve"> viên</w:t>
      </w:r>
      <w:r w:rsidR="008F1168" w:rsidRPr="00851C76">
        <w:rPr>
          <w:bCs/>
          <w:sz w:val="26"/>
          <w:szCs w:val="26"/>
        </w:rPr>
        <w:t xml:space="preserve"> </w:t>
      </w:r>
      <w:r w:rsidR="004D776F" w:rsidRPr="00851C76">
        <w:rPr>
          <w:bCs/>
          <w:i/>
          <w:sz w:val="26"/>
          <w:szCs w:val="26"/>
        </w:rPr>
        <w:t xml:space="preserve">(6.3.04 - Danh sách </w:t>
      </w:r>
      <w:r w:rsidR="008F1168" w:rsidRPr="00851C76">
        <w:rPr>
          <w:bCs/>
          <w:i/>
          <w:sz w:val="26"/>
          <w:szCs w:val="26"/>
        </w:rPr>
        <w:t xml:space="preserve">giảng viên </w:t>
      </w:r>
      <w:r w:rsidR="004D776F" w:rsidRPr="00851C76">
        <w:rPr>
          <w:bCs/>
          <w:i/>
          <w:sz w:val="26"/>
          <w:szCs w:val="26"/>
        </w:rPr>
        <w:t>tham gia ngày hội việc làm hàng năm</w:t>
      </w:r>
      <w:r w:rsidR="008F1168" w:rsidRPr="00851C76">
        <w:rPr>
          <w:bCs/>
          <w:i/>
          <w:sz w:val="26"/>
          <w:szCs w:val="26"/>
        </w:rPr>
        <w:t>; Danh sách HSSV tham gia ngày hội việc làm hàng năm</w:t>
      </w:r>
      <w:r w:rsidR="004D776F" w:rsidRPr="00851C76">
        <w:rPr>
          <w:bCs/>
          <w:i/>
          <w:sz w:val="26"/>
          <w:szCs w:val="26"/>
        </w:rPr>
        <w:t xml:space="preserve">). </w:t>
      </w:r>
      <w:r w:rsidR="003E0FBE" w:rsidRPr="00851C76">
        <w:rPr>
          <w:bCs/>
          <w:sz w:val="26"/>
          <w:szCs w:val="26"/>
        </w:rPr>
        <w:t>Kế hoạch thực hiện thành công và lập</w:t>
      </w:r>
      <w:r w:rsidR="003E0FBE" w:rsidRPr="00851C76">
        <w:rPr>
          <w:bCs/>
          <w:i/>
          <w:sz w:val="26"/>
          <w:szCs w:val="26"/>
        </w:rPr>
        <w:t xml:space="preserve"> </w:t>
      </w:r>
      <w:r w:rsidR="00C1553E" w:rsidRPr="00851C76">
        <w:rPr>
          <w:bCs/>
          <w:sz w:val="26"/>
          <w:szCs w:val="26"/>
        </w:rPr>
        <w:t>b</w:t>
      </w:r>
      <w:r w:rsidR="004D776F" w:rsidRPr="00851C76">
        <w:rPr>
          <w:bCs/>
          <w:sz w:val="26"/>
          <w:szCs w:val="26"/>
        </w:rPr>
        <w:t xml:space="preserve">áo cáo kết quả tổ chức ngày hội việc </w:t>
      </w:r>
      <w:r w:rsidR="003E0FBE" w:rsidRPr="00851C76">
        <w:rPr>
          <w:bCs/>
          <w:sz w:val="26"/>
          <w:szCs w:val="26"/>
        </w:rPr>
        <w:t>nhắm nắm bắt thêm nhu cầu lao động của doanh nghiệp</w:t>
      </w:r>
      <w:r w:rsidR="004D776F" w:rsidRPr="00851C76">
        <w:rPr>
          <w:bCs/>
          <w:sz w:val="26"/>
          <w:szCs w:val="26"/>
        </w:rPr>
        <w:t xml:space="preserve"> </w:t>
      </w:r>
      <w:r w:rsidR="004D776F" w:rsidRPr="00851C76">
        <w:rPr>
          <w:bCs/>
          <w:i/>
          <w:sz w:val="26"/>
          <w:szCs w:val="26"/>
        </w:rPr>
        <w:t>(6.3.05 - Báo cáo kết quả ngày hội việc làm).</w:t>
      </w:r>
    </w:p>
    <w:p w:rsidR="001A7573" w:rsidRPr="00851C76" w:rsidRDefault="001A7573" w:rsidP="001E3D85">
      <w:pPr>
        <w:spacing w:before="80" w:after="80" w:line="264" w:lineRule="auto"/>
        <w:jc w:val="both"/>
        <w:rPr>
          <w:rFonts w:ascii="Times New Roman" w:eastAsia="Times New Roman" w:hAnsi="Times New Roman" w:cs="Times New Roman"/>
          <w:b/>
          <w:sz w:val="26"/>
          <w:szCs w:val="26"/>
        </w:rPr>
      </w:pPr>
      <w:r w:rsidRPr="00851C76">
        <w:rPr>
          <w:rFonts w:ascii="Times New Roman" w:eastAsia="Times New Roman" w:hAnsi="Times New Roman" w:cs="Times New Roman"/>
          <w:b/>
          <w:sz w:val="26"/>
          <w:szCs w:val="26"/>
        </w:rPr>
        <w:t>Điểm tự đánh giá tiêu chuẩn 3, tiêu chí 6: 2 điểm</w:t>
      </w:r>
    </w:p>
    <w:p w:rsidR="0045050A" w:rsidRPr="00851C76" w:rsidRDefault="0045050A" w:rsidP="001E3D85">
      <w:pPr>
        <w:spacing w:before="80" w:after="80" w:line="264" w:lineRule="auto"/>
        <w:jc w:val="both"/>
        <w:rPr>
          <w:rFonts w:ascii="Times New Roman" w:eastAsia="Times New Roman" w:hAnsi="Times New Roman" w:cs="Times New Roman"/>
          <w:b/>
          <w:sz w:val="26"/>
          <w:szCs w:val="26"/>
        </w:rPr>
      </w:pPr>
    </w:p>
    <w:p w:rsidR="00BC4AEC" w:rsidRPr="00851C76" w:rsidRDefault="00BC4AEC" w:rsidP="001E3D85">
      <w:pPr>
        <w:pBdr>
          <w:top w:val="single" w:sz="4" w:space="5" w:color="auto"/>
          <w:left w:val="single" w:sz="4" w:space="4" w:color="auto"/>
          <w:bottom w:val="single" w:sz="4" w:space="5" w:color="auto"/>
          <w:right w:val="single" w:sz="4" w:space="4" w:color="auto"/>
        </w:pBdr>
        <w:spacing w:before="80" w:after="80" w:line="264" w:lineRule="auto"/>
        <w:jc w:val="both"/>
        <w:rPr>
          <w:rFonts w:ascii="Times New Roman" w:eastAsia="Times New Roman" w:hAnsi="Times New Roman" w:cs="Times New Roman"/>
          <w:b/>
          <w:sz w:val="26"/>
          <w:szCs w:val="26"/>
          <w:u w:val="single"/>
        </w:rPr>
      </w:pPr>
      <w:r w:rsidRPr="00851C76">
        <w:rPr>
          <w:rFonts w:ascii="Times New Roman" w:eastAsia="Times New Roman" w:hAnsi="Times New Roman" w:cs="Times New Roman"/>
          <w:b/>
          <w:i/>
          <w:sz w:val="26"/>
          <w:szCs w:val="26"/>
        </w:rPr>
        <w:t>Tiêu chuẩn 6.4:</w:t>
      </w:r>
      <w:r w:rsidRPr="00851C76">
        <w:rPr>
          <w:rFonts w:ascii="Times New Roman" w:eastAsia="Times New Roman" w:hAnsi="Times New Roman" w:cs="Times New Roman"/>
          <w:sz w:val="26"/>
          <w:szCs w:val="26"/>
        </w:rPr>
        <w:t xml:space="preserve"> </w:t>
      </w:r>
      <w:r w:rsidRPr="00851C76">
        <w:rPr>
          <w:rFonts w:ascii="Times New Roman" w:eastAsia="Times New Roman" w:hAnsi="Times New Roman" w:cs="Times New Roman"/>
          <w:sz w:val="26"/>
          <w:szCs w:val="26"/>
          <w:lang w:val="pt-BR"/>
        </w:rPr>
        <w:t>Cơ sở đào tạo thực hiện đa dạng hóa các hoạt động xã hội, văn hóa văn nghệ, thể dục thể thao cho người học.</w:t>
      </w:r>
    </w:p>
    <w:p w:rsidR="00BC4AEC" w:rsidRPr="00851C76" w:rsidRDefault="00BC4AEC" w:rsidP="001E3D85">
      <w:pPr>
        <w:spacing w:before="80" w:after="80" w:line="264" w:lineRule="auto"/>
        <w:jc w:val="both"/>
        <w:rPr>
          <w:rFonts w:ascii="Times New Roman" w:eastAsia="Times New Roman" w:hAnsi="Times New Roman" w:cs="Times New Roman"/>
          <w:b/>
          <w:sz w:val="26"/>
          <w:szCs w:val="26"/>
        </w:rPr>
      </w:pPr>
      <w:r w:rsidRPr="00851C76">
        <w:rPr>
          <w:rFonts w:ascii="Times New Roman" w:eastAsia="Times New Roman" w:hAnsi="Times New Roman" w:cs="Times New Roman"/>
          <w:b/>
          <w:sz w:val="26"/>
          <w:szCs w:val="26"/>
        </w:rPr>
        <w:t>Mô tả, phân tích, nhận định</w:t>
      </w:r>
    </w:p>
    <w:p w:rsidR="00BC4AEC" w:rsidRPr="00851C76" w:rsidRDefault="00BC4AEC" w:rsidP="001E3D85">
      <w:pPr>
        <w:spacing w:before="80" w:after="80" w:line="264" w:lineRule="auto"/>
        <w:ind w:firstLine="567"/>
        <w:jc w:val="both"/>
        <w:rPr>
          <w:rFonts w:ascii="Times New Roman" w:eastAsia="Calibri" w:hAnsi="Times New Roman" w:cs="Times New Roman"/>
          <w:b/>
          <w:sz w:val="26"/>
          <w:szCs w:val="26"/>
        </w:rPr>
      </w:pPr>
      <w:r w:rsidRPr="00851C76">
        <w:rPr>
          <w:rFonts w:ascii="Times New Roman" w:eastAsia="Calibri" w:hAnsi="Times New Roman" w:cs="Times New Roman"/>
          <w:sz w:val="26"/>
          <w:szCs w:val="26"/>
        </w:rPr>
        <w:t xml:space="preserve">Ngoài học giáo dục thể chất theo chương trình chính khóa, HSSV được tạo điều  kiện để tập luyện sinh hoạt văn hóa, văn nghệ, thể dục thể thao. Để phục vụ nhu cầu hoạt động văn hóa, văn nghệ, thể dục thể thao Trường có 01 hội trường với sức chứa 600 chỗ ngồi, 02 hội trường với sức chứa 120 chỗ ngồi, 06 sân bóng đá mini, 03 sân bóng chuyền, 03 sân bóng rổ, Câu lạc bộ GYM Lý Tự Trọng, nhiều sân cầu lông, các câu lạc bộ phục vụ nhu cầu tập luyện thể dục thể thao và các hoạt động ngoại khóa cho HSSV, các hoạt động văn hóa, văn nghệ và thể dục thể thao được nhà trường triển khai có hệ thống không những ở cấp trường mà còn được tổ chức thường xuyên ở cấp khoa cho tất cả các lớp. Đầu mỗi năm học, nhằm định hướng chương trình hoạt động cho các Liên chi Đoàn, chi Đoàn, chi Hội trực thuộc. Đoàn TN, Hội SV trường xây dựng chương trình công tác Đoàn – Hội và phong trào Thanh niên – Sinh viên Trường Cao đẳng Lý Tự Trọng TP. Hồ Chí Minh theo từng năm học nhằm triển khai chi tiết và định hướng cho các đơn vị để căn cứ xây dựng chương trình hoạt động theo đặt thù của đơn vị nhưng đảm bảo thực hiện theo hướng dẫn của Đoàn TN, Hội SV </w:t>
      </w:r>
      <w:r w:rsidRPr="00851C76">
        <w:rPr>
          <w:rFonts w:ascii="Times New Roman" w:eastAsia="Calibri" w:hAnsi="Times New Roman" w:cs="Times New Roman"/>
          <w:i/>
          <w:sz w:val="26"/>
          <w:szCs w:val="26"/>
        </w:rPr>
        <w:t>(6.4.01 - Chương trình công tác Đoàn và phong trào Thanh niên năm học 2018-2019; 6.4.02 - Chương trình công tác Hội  và phong trào Sinh viên năm học 2018-2019).</w:t>
      </w:r>
      <w:r w:rsidRPr="00851C76">
        <w:rPr>
          <w:rFonts w:ascii="Times New Roman" w:eastAsia="Calibri" w:hAnsi="Times New Roman" w:cs="Times New Roman"/>
          <w:sz w:val="26"/>
          <w:szCs w:val="26"/>
        </w:rPr>
        <w:t xml:space="preserve"> Các chương trình hoạt động được Ban chấp hành Đoàn TN, Hội SV triển khai trên hệ thống thông tin điện tử của Nhà trường như  trang egov.lttc.edu.vn và các trang mạng xã hội như Zalo, Facebook</w:t>
      </w:r>
      <w:r w:rsidRPr="00851C76">
        <w:rPr>
          <w:rFonts w:ascii="Times New Roman" w:eastAsia="Calibri" w:hAnsi="Times New Roman" w:cs="Times New Roman"/>
          <w:b/>
          <w:sz w:val="26"/>
          <w:szCs w:val="26"/>
        </w:rPr>
        <w:t>.</w:t>
      </w:r>
    </w:p>
    <w:p w:rsidR="00BC4AEC" w:rsidRPr="00851C76" w:rsidRDefault="00BC4AEC" w:rsidP="001E3D85">
      <w:pPr>
        <w:tabs>
          <w:tab w:val="center" w:pos="6804"/>
        </w:tabs>
        <w:spacing w:before="80" w:after="80" w:line="264" w:lineRule="auto"/>
        <w:ind w:right="-93" w:firstLine="567"/>
        <w:jc w:val="both"/>
        <w:rPr>
          <w:rFonts w:ascii="Times New Roman" w:eastAsia="Calibri" w:hAnsi="Times New Roman" w:cs="Times New Roman"/>
          <w:b/>
          <w:sz w:val="26"/>
          <w:szCs w:val="26"/>
        </w:rPr>
      </w:pPr>
      <w:r w:rsidRPr="00851C76">
        <w:rPr>
          <w:rFonts w:ascii="Times New Roman" w:eastAsia="Calibri" w:hAnsi="Times New Roman" w:cs="Times New Roman"/>
          <w:sz w:val="26"/>
          <w:szCs w:val="26"/>
        </w:rPr>
        <w:t xml:space="preserve">Đoàn TN và Hội SV đóng vai trò nòng cốt trong việc tổ chức các hoạt động văn hóa, văn nghệ, hoạt động ngoại khóa cho HSSV như chiến dịch tình nguyện mùa hè xanh </w:t>
      </w:r>
      <w:r w:rsidRPr="00851C76">
        <w:rPr>
          <w:rFonts w:ascii="Times New Roman" w:eastAsia="Calibri" w:hAnsi="Times New Roman" w:cs="Times New Roman"/>
          <w:i/>
          <w:sz w:val="26"/>
          <w:szCs w:val="26"/>
        </w:rPr>
        <w:t>(6.4.03 - Kế hoạch chiến địch tình nguyện mùa hè xanh  2018, 2019)</w:t>
      </w:r>
      <w:r w:rsidRPr="00851C76">
        <w:rPr>
          <w:rFonts w:ascii="Times New Roman" w:eastAsia="Calibri" w:hAnsi="Times New Roman" w:cs="Times New Roman"/>
          <w:sz w:val="26"/>
          <w:szCs w:val="26"/>
        </w:rPr>
        <w:t xml:space="preserve">,  chiến dịch Xuân tình nguyện </w:t>
      </w:r>
      <w:r w:rsidRPr="00851C76">
        <w:rPr>
          <w:rFonts w:ascii="Times New Roman" w:eastAsia="Calibri" w:hAnsi="Times New Roman" w:cs="Times New Roman"/>
          <w:i/>
          <w:sz w:val="26"/>
          <w:szCs w:val="26"/>
        </w:rPr>
        <w:t>(6.4.04 - Kế hoạch tổ chức chiến dịch Xuân tình nguyệ</w:t>
      </w:r>
      <w:r w:rsidR="00821107">
        <w:rPr>
          <w:rFonts w:ascii="Times New Roman" w:eastAsia="Calibri" w:hAnsi="Times New Roman" w:cs="Times New Roman"/>
          <w:i/>
          <w:sz w:val="26"/>
          <w:szCs w:val="26"/>
        </w:rPr>
        <w:t>n 2018, 2019</w:t>
      </w:r>
      <w:r w:rsidRPr="00851C76">
        <w:rPr>
          <w:rFonts w:ascii="Times New Roman" w:eastAsia="Calibri" w:hAnsi="Times New Roman" w:cs="Times New Roman"/>
          <w:i/>
          <w:sz w:val="26"/>
          <w:szCs w:val="26"/>
        </w:rPr>
        <w:t>)</w:t>
      </w:r>
      <w:r w:rsidRPr="00851C76">
        <w:rPr>
          <w:rFonts w:ascii="Times New Roman" w:eastAsia="Calibri" w:hAnsi="Times New Roman" w:cs="Times New Roman"/>
          <w:sz w:val="26"/>
          <w:szCs w:val="26"/>
        </w:rPr>
        <w:t xml:space="preserve">, tổ chức chương trình Tết đoàn tụ vận động và hỗ trợ gần 100 vé xe về quê đón Tết Nguyên đán miễn phí dành cho HSSV khó khăn </w:t>
      </w:r>
      <w:r w:rsidRPr="00851C76">
        <w:rPr>
          <w:rFonts w:ascii="Times New Roman" w:eastAsia="Calibri" w:hAnsi="Times New Roman" w:cs="Times New Roman"/>
          <w:i/>
          <w:sz w:val="26"/>
          <w:szCs w:val="26"/>
        </w:rPr>
        <w:t>(6.4.05 - Kế hoạch tổ chức chương trình Tết đoàn tụ</w:t>
      </w:r>
      <w:r w:rsidR="00821107">
        <w:rPr>
          <w:rFonts w:ascii="Times New Roman" w:eastAsia="Calibri" w:hAnsi="Times New Roman" w:cs="Times New Roman"/>
          <w:i/>
          <w:sz w:val="26"/>
          <w:szCs w:val="26"/>
        </w:rPr>
        <w:t xml:space="preserve"> 2018, 2019</w:t>
      </w:r>
      <w:r w:rsidRPr="00851C76">
        <w:rPr>
          <w:rFonts w:ascii="Times New Roman" w:eastAsia="Calibri" w:hAnsi="Times New Roman" w:cs="Times New Roman"/>
          <w:i/>
          <w:sz w:val="26"/>
          <w:szCs w:val="26"/>
        </w:rPr>
        <w:t>),</w:t>
      </w:r>
      <w:r w:rsidRPr="00851C76">
        <w:rPr>
          <w:rFonts w:ascii="Times New Roman" w:eastAsia="Calibri" w:hAnsi="Times New Roman" w:cs="Times New Roman"/>
          <w:sz w:val="26"/>
          <w:szCs w:val="26"/>
        </w:rPr>
        <w:t xml:space="preserve"> tổ chức chương trình Tết ấm áp </w:t>
      </w:r>
      <w:r w:rsidRPr="00851C76">
        <w:rPr>
          <w:rFonts w:ascii="Times New Roman" w:eastAsia="Calibri" w:hAnsi="Times New Roman" w:cs="Times New Roman"/>
          <w:i/>
          <w:sz w:val="26"/>
          <w:szCs w:val="26"/>
        </w:rPr>
        <w:t>(6.4.06 - Kế hoạch tổ chức chương trình Tết ấ</w:t>
      </w:r>
      <w:r w:rsidR="00821107">
        <w:rPr>
          <w:rFonts w:ascii="Times New Roman" w:eastAsia="Calibri" w:hAnsi="Times New Roman" w:cs="Times New Roman"/>
          <w:i/>
          <w:sz w:val="26"/>
          <w:szCs w:val="26"/>
        </w:rPr>
        <w:t>m áp 2018, 2019</w:t>
      </w:r>
      <w:r w:rsidRPr="00851C76">
        <w:rPr>
          <w:rFonts w:ascii="Times New Roman" w:eastAsia="Calibri" w:hAnsi="Times New Roman" w:cs="Times New Roman"/>
          <w:i/>
          <w:sz w:val="26"/>
          <w:szCs w:val="26"/>
        </w:rPr>
        <w:t>),</w:t>
      </w:r>
      <w:r w:rsidRPr="00851C76">
        <w:rPr>
          <w:rFonts w:ascii="Times New Roman" w:eastAsia="Calibri" w:hAnsi="Times New Roman" w:cs="Times New Roman"/>
          <w:sz w:val="26"/>
          <w:szCs w:val="26"/>
        </w:rPr>
        <w:t xml:space="preserve"> tổ chức chương trình Uống nước nhớ nguồn – Xuân sẻ thăm, tặng quà Mẹ Việt Nam Anh hùng và tặng 100 phần quà cho các gia đình có hoàn cảnh khó khăn dịp Tết nguyên Đán </w:t>
      </w:r>
      <w:r w:rsidRPr="00851C76">
        <w:rPr>
          <w:rFonts w:ascii="Times New Roman" w:eastAsia="Calibri" w:hAnsi="Times New Roman" w:cs="Times New Roman"/>
          <w:i/>
          <w:sz w:val="26"/>
          <w:szCs w:val="26"/>
        </w:rPr>
        <w:t xml:space="preserve">(6.4.07 - Kế hoạch tổ chức chương trình Uống nước nhớ nguồn – Xuân sẻ chia 2018, 2019), </w:t>
      </w:r>
      <w:r w:rsidRPr="00851C76">
        <w:rPr>
          <w:rFonts w:ascii="Times New Roman" w:eastAsia="Calibri" w:hAnsi="Times New Roman" w:cs="Times New Roman"/>
          <w:sz w:val="26"/>
          <w:szCs w:val="26"/>
        </w:rPr>
        <w:t xml:space="preserve">tổ chức chương trình Xuân yêu thương </w:t>
      </w:r>
      <w:r w:rsidRPr="00851C76">
        <w:rPr>
          <w:rFonts w:ascii="Times New Roman" w:eastAsia="Calibri" w:hAnsi="Times New Roman" w:cs="Times New Roman"/>
          <w:i/>
          <w:sz w:val="26"/>
          <w:szCs w:val="26"/>
        </w:rPr>
        <w:t xml:space="preserve">(6.4.08 - Kế hoạch tổ chức chương trình </w:t>
      </w:r>
      <w:r w:rsidRPr="00851C76">
        <w:rPr>
          <w:rFonts w:ascii="Times New Roman" w:eastAsia="Calibri" w:hAnsi="Times New Roman" w:cs="Times New Roman"/>
          <w:i/>
          <w:sz w:val="26"/>
          <w:szCs w:val="26"/>
        </w:rPr>
        <w:lastRenderedPageBreak/>
        <w:t>Xuân yêu thương 2018, 2019)</w:t>
      </w:r>
      <w:r w:rsidRPr="00851C76">
        <w:rPr>
          <w:rFonts w:ascii="Times New Roman" w:eastAsia="Calibri" w:hAnsi="Times New Roman" w:cs="Times New Roman"/>
          <w:sz w:val="26"/>
          <w:szCs w:val="26"/>
        </w:rPr>
        <w:t xml:space="preserve">, tổ chức trao tặng 100 phần cho những người cơ nhỡ không nơi nương tự trên địa bàn Thành phố tại chương trình Niềm vui cuối năm </w:t>
      </w:r>
      <w:r w:rsidRPr="00851C76">
        <w:rPr>
          <w:rFonts w:ascii="Times New Roman" w:eastAsia="Calibri" w:hAnsi="Times New Roman" w:cs="Times New Roman"/>
          <w:i/>
          <w:sz w:val="26"/>
          <w:szCs w:val="26"/>
        </w:rPr>
        <w:t>(6.4.09 - Kế hoạch tổ chức chương trình Niềm vui cuối năm 2018, 2019)</w:t>
      </w:r>
      <w:r w:rsidRPr="00851C76">
        <w:rPr>
          <w:rFonts w:ascii="Times New Roman" w:eastAsia="Calibri" w:hAnsi="Times New Roman" w:cs="Times New Roman"/>
          <w:sz w:val="26"/>
          <w:szCs w:val="26"/>
        </w:rPr>
        <w:t xml:space="preserve">, tổ chức giải bóng đá  truyền thống cúp Lý Tự Trọng hàng năm </w:t>
      </w:r>
      <w:r w:rsidRPr="00851C76">
        <w:rPr>
          <w:rFonts w:ascii="Times New Roman" w:eastAsia="Calibri" w:hAnsi="Times New Roman" w:cs="Times New Roman"/>
          <w:i/>
          <w:sz w:val="26"/>
          <w:szCs w:val="26"/>
        </w:rPr>
        <w:t xml:space="preserve">(6.4.10 - Kế hoạch giải bóng đá truyền thống Cúp Lý Tự Trọng 2018, 2019), </w:t>
      </w:r>
      <w:r w:rsidRPr="00851C76">
        <w:rPr>
          <w:rFonts w:ascii="Times New Roman" w:eastAsia="Calibri" w:hAnsi="Times New Roman" w:cs="Times New Roman"/>
          <w:sz w:val="26"/>
          <w:szCs w:val="26"/>
        </w:rPr>
        <w:t>tham gia giải bóng đá Sinh viên Thành phố</w:t>
      </w:r>
      <w:r w:rsidRPr="00851C76">
        <w:rPr>
          <w:rFonts w:ascii="Times New Roman" w:eastAsia="Calibri" w:hAnsi="Times New Roman" w:cs="Times New Roman"/>
          <w:i/>
          <w:sz w:val="26"/>
          <w:szCs w:val="26"/>
        </w:rPr>
        <w:t xml:space="preserve"> (6.4.11 - Công văn xin tham dự giải bóng đá sinh viên Thành phố),</w:t>
      </w:r>
      <w:r w:rsidRPr="00851C76">
        <w:rPr>
          <w:rFonts w:ascii="Times New Roman" w:eastAsia="Calibri" w:hAnsi="Times New Roman" w:cs="Times New Roman"/>
          <w:sz w:val="26"/>
          <w:szCs w:val="26"/>
        </w:rPr>
        <w:t xml:space="preserve"> Hội thao Sinh viên bóng đá Ký túc xá </w:t>
      </w:r>
      <w:r w:rsidRPr="00851C76">
        <w:rPr>
          <w:rFonts w:ascii="Times New Roman" w:eastAsia="Calibri" w:hAnsi="Times New Roman" w:cs="Times New Roman"/>
          <w:i/>
          <w:sz w:val="26"/>
          <w:szCs w:val="26"/>
        </w:rPr>
        <w:t xml:space="preserve">(6.4.12 - Kế hoạch tổ chức Hội thao Sinh viên ký túc xá </w:t>
      </w:r>
      <w:r w:rsidR="00821107">
        <w:rPr>
          <w:rFonts w:ascii="Times New Roman" w:eastAsia="Calibri" w:hAnsi="Times New Roman" w:cs="Times New Roman"/>
          <w:i/>
          <w:sz w:val="26"/>
          <w:szCs w:val="26"/>
        </w:rPr>
        <w:t>2018, 2019),</w:t>
      </w:r>
      <w:r w:rsidRPr="00851C76">
        <w:rPr>
          <w:rFonts w:ascii="Times New Roman" w:eastAsia="Calibri" w:hAnsi="Times New Roman" w:cs="Times New Roman"/>
          <w:i/>
          <w:sz w:val="26"/>
          <w:szCs w:val="26"/>
        </w:rPr>
        <w:t xml:space="preserve"> </w:t>
      </w:r>
      <w:r w:rsidRPr="00851C76">
        <w:rPr>
          <w:rFonts w:ascii="Times New Roman" w:eastAsia="Calibri" w:hAnsi="Times New Roman" w:cs="Times New Roman"/>
          <w:sz w:val="26"/>
          <w:szCs w:val="26"/>
        </w:rPr>
        <w:t>tổ chức cuộc thi tìm kiếm tài năng Lý Tự Trọng “Lý Tự Trọng – Got Talent” 2019</w:t>
      </w:r>
      <w:r w:rsidRPr="00851C76">
        <w:rPr>
          <w:rFonts w:ascii="Times New Roman" w:eastAsia="Calibri" w:hAnsi="Times New Roman" w:cs="Times New Roman"/>
          <w:i/>
          <w:sz w:val="26"/>
          <w:szCs w:val="26"/>
        </w:rPr>
        <w:t xml:space="preserve"> (6.4.1</w:t>
      </w:r>
      <w:r w:rsidR="00821107">
        <w:rPr>
          <w:rFonts w:ascii="Times New Roman" w:eastAsia="Calibri" w:hAnsi="Times New Roman" w:cs="Times New Roman"/>
          <w:i/>
          <w:sz w:val="26"/>
          <w:szCs w:val="26"/>
        </w:rPr>
        <w:t>3</w:t>
      </w:r>
      <w:r w:rsidRPr="00851C76">
        <w:rPr>
          <w:rFonts w:ascii="Times New Roman" w:eastAsia="Calibri" w:hAnsi="Times New Roman" w:cs="Times New Roman"/>
          <w:i/>
          <w:sz w:val="26"/>
          <w:szCs w:val="26"/>
        </w:rPr>
        <w:t xml:space="preserve"> - Kế hoạch cuộc thi tìm kiếm tài năng Lý Tự Trọng “Lý Tự Trọng – Got Talent” 2019), </w:t>
      </w:r>
      <w:r w:rsidRPr="00851C76">
        <w:rPr>
          <w:rFonts w:ascii="Times New Roman" w:eastAsia="Calibri" w:hAnsi="Times New Roman" w:cs="Times New Roman"/>
          <w:sz w:val="26"/>
          <w:szCs w:val="26"/>
        </w:rPr>
        <w:t>tổ chức cuộc thi Sinh viên Thanh lịch Lý Tự Trọng 2019</w:t>
      </w:r>
      <w:r w:rsidRPr="00851C76">
        <w:rPr>
          <w:rFonts w:ascii="Times New Roman" w:eastAsia="Calibri" w:hAnsi="Times New Roman" w:cs="Times New Roman"/>
          <w:i/>
          <w:sz w:val="26"/>
          <w:szCs w:val="26"/>
        </w:rPr>
        <w:t xml:space="preserve"> (6.4.1</w:t>
      </w:r>
      <w:r w:rsidR="00821107">
        <w:rPr>
          <w:rFonts w:ascii="Times New Roman" w:eastAsia="Calibri" w:hAnsi="Times New Roman" w:cs="Times New Roman"/>
          <w:i/>
          <w:sz w:val="26"/>
          <w:szCs w:val="26"/>
        </w:rPr>
        <w:t>4</w:t>
      </w:r>
      <w:r w:rsidRPr="00851C76">
        <w:rPr>
          <w:rFonts w:ascii="Times New Roman" w:eastAsia="Calibri" w:hAnsi="Times New Roman" w:cs="Times New Roman"/>
          <w:i/>
          <w:sz w:val="26"/>
          <w:szCs w:val="26"/>
        </w:rPr>
        <w:t xml:space="preserve"> - Kế hoạch tổ chức cuộc thi Sinh viên Thanh lịch Lý Tự Trọng 2019),  </w:t>
      </w:r>
      <w:r w:rsidRPr="00851C76">
        <w:rPr>
          <w:rFonts w:ascii="Times New Roman" w:eastAsia="Calibri" w:hAnsi="Times New Roman" w:cs="Times New Roman"/>
          <w:sz w:val="26"/>
          <w:szCs w:val="26"/>
        </w:rPr>
        <w:t xml:space="preserve">tổ chức cuộc thi Ký túc xá “Sạch đẹp – An toàn – văn minh” </w:t>
      </w:r>
      <w:r w:rsidRPr="00851C76">
        <w:rPr>
          <w:rFonts w:ascii="Times New Roman" w:eastAsia="Calibri" w:hAnsi="Times New Roman" w:cs="Times New Roman"/>
          <w:i/>
          <w:sz w:val="26"/>
          <w:szCs w:val="26"/>
        </w:rPr>
        <w:t>(6.4.1</w:t>
      </w:r>
      <w:r w:rsidR="00821107">
        <w:rPr>
          <w:rFonts w:ascii="Times New Roman" w:eastAsia="Calibri" w:hAnsi="Times New Roman" w:cs="Times New Roman"/>
          <w:i/>
          <w:sz w:val="26"/>
          <w:szCs w:val="26"/>
        </w:rPr>
        <w:t>5</w:t>
      </w:r>
      <w:r w:rsidRPr="00851C76">
        <w:rPr>
          <w:rFonts w:ascii="Times New Roman" w:eastAsia="Calibri" w:hAnsi="Times New Roman" w:cs="Times New Roman"/>
          <w:i/>
          <w:sz w:val="26"/>
          <w:szCs w:val="26"/>
        </w:rPr>
        <w:t xml:space="preserve"> -  Kế hoạch, Thông báo tổ chức cuộc thi Ký túc xá “Sạch dẹp – An toàn – Văn minh” năm họ</w:t>
      </w:r>
      <w:r w:rsidR="00821107">
        <w:rPr>
          <w:rFonts w:ascii="Times New Roman" w:eastAsia="Calibri" w:hAnsi="Times New Roman" w:cs="Times New Roman"/>
          <w:i/>
          <w:sz w:val="26"/>
          <w:szCs w:val="26"/>
        </w:rPr>
        <w:t>c</w:t>
      </w:r>
      <w:r w:rsidRPr="00851C76">
        <w:rPr>
          <w:rFonts w:ascii="Times New Roman" w:eastAsia="Calibri" w:hAnsi="Times New Roman" w:cs="Times New Roman"/>
          <w:i/>
          <w:sz w:val="26"/>
          <w:szCs w:val="26"/>
        </w:rPr>
        <w:t xml:space="preserve"> 2018-2019), </w:t>
      </w:r>
      <w:r w:rsidRPr="00851C76">
        <w:rPr>
          <w:rFonts w:ascii="Times New Roman" w:eastAsia="Calibri" w:hAnsi="Times New Roman" w:cs="Times New Roman"/>
          <w:sz w:val="26"/>
          <w:szCs w:val="26"/>
        </w:rPr>
        <w:t xml:space="preserve">tổ chức ngày Hội Hiến máu tình nguyện </w:t>
      </w:r>
      <w:r w:rsidRPr="00851C76">
        <w:rPr>
          <w:rFonts w:ascii="Times New Roman" w:eastAsia="Calibri" w:hAnsi="Times New Roman" w:cs="Times New Roman"/>
          <w:i/>
          <w:sz w:val="26"/>
          <w:szCs w:val="26"/>
        </w:rPr>
        <w:t>(6.4.1</w:t>
      </w:r>
      <w:r w:rsidR="000F5891">
        <w:rPr>
          <w:rFonts w:ascii="Times New Roman" w:eastAsia="Calibri" w:hAnsi="Times New Roman" w:cs="Times New Roman"/>
          <w:i/>
          <w:sz w:val="26"/>
          <w:szCs w:val="26"/>
        </w:rPr>
        <w:t>6</w:t>
      </w:r>
      <w:r w:rsidRPr="00851C76">
        <w:rPr>
          <w:rFonts w:ascii="Times New Roman" w:eastAsia="Calibri" w:hAnsi="Times New Roman" w:cs="Times New Roman"/>
          <w:i/>
          <w:sz w:val="26"/>
          <w:szCs w:val="26"/>
        </w:rPr>
        <w:t xml:space="preserve"> - Công văn phối hợp, thông báo tổ chức ngày hội hiến máu tình nguyện hàng năm)</w:t>
      </w:r>
      <w:r w:rsidRPr="00851C76">
        <w:rPr>
          <w:rFonts w:ascii="Times New Roman" w:eastAsia="Calibri" w:hAnsi="Times New Roman" w:cs="Times New Roman"/>
          <w:sz w:val="26"/>
          <w:szCs w:val="26"/>
        </w:rPr>
        <w:t xml:space="preserve">, Kế hoạch tổ chức ngày chủ nhật xanh, ngày thứ Bảy tình nguyện </w:t>
      </w:r>
      <w:r w:rsidRPr="00851C76">
        <w:rPr>
          <w:rFonts w:ascii="Times New Roman" w:eastAsia="Calibri" w:hAnsi="Times New Roman" w:cs="Times New Roman"/>
          <w:i/>
          <w:sz w:val="26"/>
          <w:szCs w:val="26"/>
        </w:rPr>
        <w:t>(6.4.1</w:t>
      </w:r>
      <w:r w:rsidR="000F5891">
        <w:rPr>
          <w:rFonts w:ascii="Times New Roman" w:eastAsia="Calibri" w:hAnsi="Times New Roman" w:cs="Times New Roman"/>
          <w:i/>
          <w:sz w:val="26"/>
          <w:szCs w:val="26"/>
        </w:rPr>
        <w:t>7</w:t>
      </w:r>
      <w:r w:rsidRPr="00851C76">
        <w:rPr>
          <w:rFonts w:ascii="Times New Roman" w:eastAsia="Calibri" w:hAnsi="Times New Roman" w:cs="Times New Roman"/>
          <w:i/>
          <w:sz w:val="26"/>
          <w:szCs w:val="26"/>
        </w:rPr>
        <w:t xml:space="preserve"> - Kế hoạch Thông báo tổ chức ngày chủ nhật xanh, thứ 7 tình nguyện)</w:t>
      </w:r>
      <w:r w:rsidRPr="00851C76">
        <w:rPr>
          <w:rFonts w:ascii="Times New Roman" w:eastAsia="Calibri" w:hAnsi="Times New Roman" w:cs="Times New Roman"/>
          <w:sz w:val="26"/>
          <w:szCs w:val="26"/>
        </w:rPr>
        <w:t xml:space="preserve">, tổ chức chương trình về nguồn tại các địa chỉ đỏ </w:t>
      </w:r>
      <w:r w:rsidRPr="00851C76">
        <w:rPr>
          <w:rFonts w:ascii="Times New Roman" w:eastAsia="Calibri" w:hAnsi="Times New Roman" w:cs="Times New Roman"/>
          <w:i/>
          <w:sz w:val="26"/>
          <w:szCs w:val="26"/>
        </w:rPr>
        <w:t>(6.4.1</w:t>
      </w:r>
      <w:r w:rsidR="000F5891">
        <w:rPr>
          <w:rFonts w:ascii="Times New Roman" w:eastAsia="Calibri" w:hAnsi="Times New Roman" w:cs="Times New Roman"/>
          <w:i/>
          <w:sz w:val="26"/>
          <w:szCs w:val="26"/>
        </w:rPr>
        <w:t>8</w:t>
      </w:r>
      <w:r w:rsidRPr="00851C76">
        <w:rPr>
          <w:rFonts w:ascii="Times New Roman" w:eastAsia="Calibri" w:hAnsi="Times New Roman" w:cs="Times New Roman"/>
          <w:i/>
          <w:sz w:val="26"/>
          <w:szCs w:val="26"/>
        </w:rPr>
        <w:t xml:space="preserve"> - Kế hoạch tổ chức chương trình về nguồn hằng năm)</w:t>
      </w:r>
      <w:r w:rsidRPr="00851C76">
        <w:rPr>
          <w:rFonts w:ascii="Times New Roman" w:eastAsia="Calibri" w:hAnsi="Times New Roman" w:cs="Times New Roman"/>
          <w:sz w:val="26"/>
          <w:szCs w:val="26"/>
        </w:rPr>
        <w:t xml:space="preserve">, tổ chức diễn đàn “Nghe thanh niên nói – Nói thanh niên nghe” </w:t>
      </w:r>
      <w:r w:rsidRPr="00851C76">
        <w:rPr>
          <w:rFonts w:ascii="Times New Roman" w:eastAsia="Calibri" w:hAnsi="Times New Roman" w:cs="Times New Roman"/>
          <w:i/>
          <w:sz w:val="26"/>
          <w:szCs w:val="26"/>
        </w:rPr>
        <w:t>(6.4.</w:t>
      </w:r>
      <w:r w:rsidR="000F5891">
        <w:rPr>
          <w:rFonts w:ascii="Times New Roman" w:eastAsia="Calibri" w:hAnsi="Times New Roman" w:cs="Times New Roman"/>
          <w:i/>
          <w:sz w:val="26"/>
          <w:szCs w:val="26"/>
        </w:rPr>
        <w:t>19</w:t>
      </w:r>
      <w:r w:rsidRPr="00851C76">
        <w:rPr>
          <w:rFonts w:ascii="Times New Roman" w:eastAsia="Calibri" w:hAnsi="Times New Roman" w:cs="Times New Roman"/>
          <w:i/>
          <w:sz w:val="26"/>
          <w:szCs w:val="26"/>
        </w:rPr>
        <w:t xml:space="preserve"> -Kế hoạch tổ chức diễn đàn “Nghe thanh niên nói – Nói thanh niên nghe”),</w:t>
      </w:r>
      <w:r w:rsidRPr="00851C76">
        <w:rPr>
          <w:rFonts w:ascii="Times New Roman" w:eastAsia="Calibri" w:hAnsi="Times New Roman" w:cs="Times New Roman"/>
          <w:sz w:val="26"/>
          <w:szCs w:val="26"/>
        </w:rPr>
        <w:t xml:space="preserve"> tổ chức Lễ kỷ niệm ngày Thương binh Liệt sĩ</w:t>
      </w:r>
      <w:r w:rsidRPr="00851C76">
        <w:rPr>
          <w:rFonts w:ascii="Times New Roman" w:eastAsia="Calibri" w:hAnsi="Times New Roman" w:cs="Times New Roman"/>
          <w:i/>
          <w:sz w:val="26"/>
          <w:szCs w:val="26"/>
        </w:rPr>
        <w:t xml:space="preserve"> (6.4.2</w:t>
      </w:r>
      <w:r w:rsidR="000F5891">
        <w:rPr>
          <w:rFonts w:ascii="Times New Roman" w:eastAsia="Calibri" w:hAnsi="Times New Roman" w:cs="Times New Roman"/>
          <w:i/>
          <w:sz w:val="26"/>
          <w:szCs w:val="26"/>
        </w:rPr>
        <w:t>0</w:t>
      </w:r>
      <w:r w:rsidRPr="00851C76">
        <w:rPr>
          <w:rFonts w:ascii="Times New Roman" w:eastAsia="Calibri" w:hAnsi="Times New Roman" w:cs="Times New Roman"/>
          <w:i/>
          <w:sz w:val="26"/>
          <w:szCs w:val="26"/>
        </w:rPr>
        <w:t xml:space="preserve"> - Kế hoạch tổ chức Lễ kỷ niệm ngày Thương binh Liệt sĩ năm 2019),</w:t>
      </w:r>
      <w:r w:rsidRPr="00851C76">
        <w:rPr>
          <w:rFonts w:ascii="Times New Roman" w:eastAsia="Calibri" w:hAnsi="Times New Roman" w:cs="Times New Roman"/>
          <w:sz w:val="26"/>
          <w:szCs w:val="26"/>
        </w:rPr>
        <w:t xml:space="preserve">  tham gia hội thi học sinh giỏi nghề, tham gia hội thi olympic các môn khoa học Mac-Lê Nin, tư tưởng Hồ Chí Minh, tham gia tổ chức</w:t>
      </w:r>
      <w:r w:rsidRPr="00851C76">
        <w:rPr>
          <w:rFonts w:ascii="Times New Roman" w:eastAsia="Calibri" w:hAnsi="Times New Roman" w:cs="Times New Roman"/>
          <w:bCs/>
          <w:sz w:val="26"/>
          <w:szCs w:val="26"/>
        </w:rPr>
        <w:t xml:space="preserve"> Ngày</w:t>
      </w:r>
      <w:r w:rsidRPr="00851C76">
        <w:rPr>
          <w:rFonts w:ascii="Times New Roman" w:eastAsia="Calibri" w:hAnsi="Times New Roman" w:cs="Times New Roman"/>
          <w:bCs/>
          <w:iCs/>
          <w:sz w:val="26"/>
          <w:szCs w:val="26"/>
        </w:rPr>
        <w:t xml:space="preserve"> hội tư vấn hướng nghiệp, xét tuyển ĐH-CĐ </w:t>
      </w:r>
      <w:r w:rsidRPr="00851C76">
        <w:rPr>
          <w:rFonts w:ascii="Times New Roman" w:eastAsia="Calibri" w:hAnsi="Times New Roman" w:cs="Times New Roman"/>
          <w:bCs/>
          <w:i/>
          <w:iCs/>
          <w:sz w:val="26"/>
          <w:szCs w:val="26"/>
        </w:rPr>
        <w:t>(6.4.2</w:t>
      </w:r>
      <w:r w:rsidR="000F5891">
        <w:rPr>
          <w:rFonts w:ascii="Times New Roman" w:eastAsia="Calibri" w:hAnsi="Times New Roman" w:cs="Times New Roman"/>
          <w:bCs/>
          <w:i/>
          <w:iCs/>
          <w:sz w:val="26"/>
          <w:szCs w:val="26"/>
        </w:rPr>
        <w:t>1</w:t>
      </w:r>
      <w:r w:rsidRPr="00851C76">
        <w:rPr>
          <w:rFonts w:ascii="Times New Roman" w:eastAsia="Calibri" w:hAnsi="Times New Roman" w:cs="Times New Roman"/>
          <w:bCs/>
          <w:i/>
          <w:iCs/>
          <w:sz w:val="26"/>
          <w:szCs w:val="26"/>
        </w:rPr>
        <w:t xml:space="preserve"> - Kế hoạch hỗ trợ tổ chức </w:t>
      </w:r>
      <w:r w:rsidRPr="00851C76">
        <w:rPr>
          <w:rFonts w:ascii="Times New Roman" w:eastAsia="Calibri" w:hAnsi="Times New Roman" w:cs="Times New Roman"/>
          <w:bCs/>
          <w:i/>
          <w:sz w:val="26"/>
          <w:szCs w:val="26"/>
        </w:rPr>
        <w:t>Ngày</w:t>
      </w:r>
      <w:r w:rsidRPr="00851C76">
        <w:rPr>
          <w:rFonts w:ascii="Times New Roman" w:eastAsia="Calibri" w:hAnsi="Times New Roman" w:cs="Times New Roman"/>
          <w:bCs/>
          <w:i/>
          <w:iCs/>
          <w:sz w:val="26"/>
          <w:szCs w:val="26"/>
        </w:rPr>
        <w:t xml:space="preserve"> hội tư vấn hướng nghiệp, xét tuyển ĐH-CĐ),</w:t>
      </w:r>
      <w:r w:rsidRPr="00851C76">
        <w:rPr>
          <w:rFonts w:ascii="Times New Roman" w:eastAsia="Calibri" w:hAnsi="Times New Roman" w:cs="Times New Roman"/>
          <w:sz w:val="26"/>
          <w:szCs w:val="26"/>
        </w:rPr>
        <w:t xml:space="preserve"> tổ chức Lễ tri ân thầy cô nhân ngày Nhà giáo Việt Nam 20/11 </w:t>
      </w:r>
      <w:r w:rsidRPr="00851C76">
        <w:rPr>
          <w:rFonts w:ascii="Times New Roman" w:eastAsia="Calibri" w:hAnsi="Times New Roman" w:cs="Times New Roman"/>
          <w:i/>
          <w:sz w:val="26"/>
          <w:szCs w:val="26"/>
        </w:rPr>
        <w:t>(6.4.2</w:t>
      </w:r>
      <w:r w:rsidR="000F5891">
        <w:rPr>
          <w:rFonts w:ascii="Times New Roman" w:eastAsia="Calibri" w:hAnsi="Times New Roman" w:cs="Times New Roman"/>
          <w:i/>
          <w:sz w:val="26"/>
          <w:szCs w:val="26"/>
        </w:rPr>
        <w:t>2</w:t>
      </w:r>
      <w:r w:rsidRPr="00851C76">
        <w:rPr>
          <w:rFonts w:ascii="Times New Roman" w:eastAsia="Calibri" w:hAnsi="Times New Roman" w:cs="Times New Roman"/>
          <w:i/>
          <w:sz w:val="26"/>
          <w:szCs w:val="26"/>
        </w:rPr>
        <w:t xml:space="preserve"> - Kế hoạc tổ chức Lễ tri ân thầy cô nhân ngày Nhà giáo Việt Nam), </w:t>
      </w:r>
      <w:r w:rsidRPr="00851C76">
        <w:rPr>
          <w:rFonts w:ascii="Times New Roman" w:eastAsia="Calibri" w:hAnsi="Times New Roman" w:cs="Times New Roman"/>
          <w:sz w:val="26"/>
          <w:szCs w:val="26"/>
        </w:rPr>
        <w:t>tổ chức chuỗi hoạt động chào mừng ngày 104 và 105 năm Ngày sinh  Anh hùng Lý Tự Trọng</w:t>
      </w:r>
      <w:r w:rsidRPr="00851C76">
        <w:rPr>
          <w:rFonts w:ascii="Times New Roman" w:eastAsia="Calibri" w:hAnsi="Times New Roman" w:cs="Times New Roman"/>
          <w:i/>
          <w:sz w:val="26"/>
          <w:szCs w:val="26"/>
        </w:rPr>
        <w:t xml:space="preserve"> (6.4.2</w:t>
      </w:r>
      <w:r w:rsidR="000F5891">
        <w:rPr>
          <w:rFonts w:ascii="Times New Roman" w:eastAsia="Calibri" w:hAnsi="Times New Roman" w:cs="Times New Roman"/>
          <w:i/>
          <w:sz w:val="26"/>
          <w:szCs w:val="26"/>
        </w:rPr>
        <w:t>3</w:t>
      </w:r>
      <w:r w:rsidRPr="00851C76">
        <w:rPr>
          <w:rFonts w:ascii="Times New Roman" w:eastAsia="Calibri" w:hAnsi="Times New Roman" w:cs="Times New Roman"/>
          <w:i/>
          <w:sz w:val="26"/>
          <w:szCs w:val="26"/>
        </w:rPr>
        <w:t xml:space="preserve"> - Kế hoạch tổ chức chuỗi hoạt động chào mừng ngày 105 năm Ngày sinh Anh hùng Lý Tự Trọng), </w:t>
      </w:r>
      <w:r w:rsidRPr="00851C76">
        <w:rPr>
          <w:rFonts w:ascii="Times New Roman" w:eastAsia="Calibri" w:hAnsi="Times New Roman" w:cs="Times New Roman"/>
          <w:sz w:val="26"/>
          <w:szCs w:val="26"/>
        </w:rPr>
        <w:t>tổ chức cuộc thi trực tuyến chào mừng kỷ niệm 90 năm Thành lập Đảng CSVN</w:t>
      </w:r>
      <w:r w:rsidRPr="00851C76">
        <w:rPr>
          <w:rFonts w:ascii="Times New Roman" w:eastAsia="Calibri" w:hAnsi="Times New Roman" w:cs="Times New Roman"/>
          <w:i/>
          <w:sz w:val="26"/>
          <w:szCs w:val="26"/>
        </w:rPr>
        <w:t xml:space="preserve"> (6.4.2</w:t>
      </w:r>
      <w:r w:rsidR="000F5891">
        <w:rPr>
          <w:rFonts w:ascii="Times New Roman" w:eastAsia="Calibri" w:hAnsi="Times New Roman" w:cs="Times New Roman"/>
          <w:i/>
          <w:sz w:val="26"/>
          <w:szCs w:val="26"/>
        </w:rPr>
        <w:t>4</w:t>
      </w:r>
      <w:r w:rsidRPr="00851C76">
        <w:rPr>
          <w:rFonts w:ascii="Times New Roman" w:eastAsia="Calibri" w:hAnsi="Times New Roman" w:cs="Times New Roman"/>
          <w:i/>
          <w:sz w:val="26"/>
          <w:szCs w:val="26"/>
        </w:rPr>
        <w:t xml:space="preserve"> - Kế hoạch tổ chức cuộc thi trực tuyến kỷ niệm 90 năm thành lập Đảng), </w:t>
      </w:r>
      <w:r w:rsidRPr="00851C76">
        <w:rPr>
          <w:rFonts w:ascii="Times New Roman" w:eastAsia="Calibri" w:hAnsi="Times New Roman" w:cs="Times New Roman"/>
          <w:sz w:val="26"/>
          <w:szCs w:val="26"/>
        </w:rPr>
        <w:t xml:space="preserve">tổ chức cuộc thi trực tuyến chào mừng kỷ niệm 75 năm giải phóng miền Nam thống nhất Đất nước và 130 năm ngày sinh của Chủ tịch Hồ Chí Minh </w:t>
      </w:r>
      <w:r w:rsidRPr="00851C76">
        <w:rPr>
          <w:rFonts w:ascii="Times New Roman" w:eastAsia="Calibri" w:hAnsi="Times New Roman" w:cs="Times New Roman"/>
          <w:i/>
          <w:sz w:val="26"/>
          <w:szCs w:val="26"/>
        </w:rPr>
        <w:t>(6.4.2</w:t>
      </w:r>
      <w:r w:rsidR="000F5891">
        <w:rPr>
          <w:rFonts w:ascii="Times New Roman" w:eastAsia="Calibri" w:hAnsi="Times New Roman" w:cs="Times New Roman"/>
          <w:i/>
          <w:sz w:val="26"/>
          <w:szCs w:val="26"/>
        </w:rPr>
        <w:t>5</w:t>
      </w:r>
      <w:r w:rsidRPr="00851C76">
        <w:rPr>
          <w:rFonts w:ascii="Times New Roman" w:eastAsia="Calibri" w:hAnsi="Times New Roman" w:cs="Times New Roman"/>
          <w:i/>
          <w:sz w:val="26"/>
          <w:szCs w:val="26"/>
        </w:rPr>
        <w:t xml:space="preserve"> - Kế hoạch tổ chức kỷ niệm 75 năm giải phóng miền Nam thống nhất Đất nước và 130 năm ngày sinh của Chủ tịch Hồ Chí Minh), </w:t>
      </w:r>
      <w:r w:rsidRPr="00851C76">
        <w:rPr>
          <w:rFonts w:ascii="Times New Roman" w:eastAsia="Calibri" w:hAnsi="Times New Roman" w:cs="Times New Roman"/>
          <w:bCs/>
          <w:sz w:val="26"/>
          <w:szCs w:val="26"/>
        </w:rPr>
        <w:t xml:space="preserve">tổ chức </w:t>
      </w:r>
      <w:r w:rsidRPr="00851C76">
        <w:rPr>
          <w:rFonts w:ascii="Times New Roman" w:eastAsia="Calibri" w:hAnsi="Times New Roman" w:cs="Times New Roman"/>
          <w:sz w:val="26"/>
          <w:szCs w:val="26"/>
        </w:rPr>
        <w:t xml:space="preserve">cuộc thi trực tuyến chủ đề: “50 năm thực hiện di chúc của Bác và 3 năm thực hiện Chỉ thị 05 của Bộ Chính Trị" </w:t>
      </w:r>
      <w:r w:rsidRPr="00851C76">
        <w:rPr>
          <w:rFonts w:ascii="Times New Roman" w:eastAsia="Calibri" w:hAnsi="Times New Roman" w:cs="Times New Roman"/>
          <w:i/>
          <w:sz w:val="26"/>
          <w:szCs w:val="26"/>
        </w:rPr>
        <w:t>(6.4.2</w:t>
      </w:r>
      <w:r w:rsidR="000F5891">
        <w:rPr>
          <w:rFonts w:ascii="Times New Roman" w:eastAsia="Calibri" w:hAnsi="Times New Roman" w:cs="Times New Roman"/>
          <w:i/>
          <w:sz w:val="26"/>
          <w:szCs w:val="26"/>
        </w:rPr>
        <w:t>6</w:t>
      </w:r>
      <w:r w:rsidRPr="00851C76">
        <w:rPr>
          <w:rFonts w:ascii="Times New Roman" w:eastAsia="Calibri" w:hAnsi="Times New Roman" w:cs="Times New Roman"/>
          <w:i/>
          <w:sz w:val="26"/>
          <w:szCs w:val="26"/>
        </w:rPr>
        <w:t xml:space="preserve"> - Kế hoạch tổ chức cuộc thi trực tuyến chủ đề: “50 năm thực hiện di chúc của Bác và 3 năm thực hiện Chỉ thị 05),</w:t>
      </w:r>
      <w:r w:rsidRPr="00851C76">
        <w:rPr>
          <w:rFonts w:ascii="Times New Roman" w:eastAsia="Calibri" w:hAnsi="Times New Roman" w:cs="Times New Roman"/>
          <w:sz w:val="26"/>
          <w:szCs w:val="26"/>
        </w:rPr>
        <w:t xml:space="preserve"> tổ chức chương trình Giáo dục giới tính – Tư vấn tâm lý sức khỏe sinh sản tuổi vị thành niên (</w:t>
      </w:r>
      <w:r w:rsidRPr="00851C76">
        <w:rPr>
          <w:rFonts w:ascii="Times New Roman" w:eastAsia="Calibri" w:hAnsi="Times New Roman" w:cs="Times New Roman"/>
          <w:i/>
          <w:sz w:val="26"/>
          <w:szCs w:val="26"/>
        </w:rPr>
        <w:t>6.4.2</w:t>
      </w:r>
      <w:r w:rsidR="000F5891">
        <w:rPr>
          <w:rFonts w:ascii="Times New Roman" w:eastAsia="Calibri" w:hAnsi="Times New Roman" w:cs="Times New Roman"/>
          <w:i/>
          <w:sz w:val="26"/>
          <w:szCs w:val="26"/>
        </w:rPr>
        <w:t>7</w:t>
      </w:r>
      <w:r w:rsidRPr="00851C76">
        <w:rPr>
          <w:rFonts w:ascii="Times New Roman" w:eastAsia="Calibri" w:hAnsi="Times New Roman" w:cs="Times New Roman"/>
          <w:i/>
          <w:sz w:val="26"/>
          <w:szCs w:val="26"/>
        </w:rPr>
        <w:t xml:space="preserve"> - Kế hoạch tổ chức chương trình Giáo dục giới tính – Tư vấn tâm lý  sức khỏe sinh sản tuổi vị thành niên),</w:t>
      </w:r>
      <w:r w:rsidRPr="00851C76">
        <w:rPr>
          <w:rFonts w:ascii="Times New Roman" w:eastAsia="Calibri" w:hAnsi="Times New Roman" w:cs="Times New Roman"/>
          <w:sz w:val="26"/>
          <w:szCs w:val="26"/>
        </w:rPr>
        <w:t xml:space="preserve"> tổ chức giải bóng đá truyền thống cấp khoa tiến tới giải bóng đá truyền thống cấp trường </w:t>
      </w:r>
      <w:r w:rsidRPr="00851C76">
        <w:rPr>
          <w:rFonts w:ascii="Times New Roman" w:eastAsia="Calibri" w:hAnsi="Times New Roman" w:cs="Times New Roman"/>
          <w:i/>
          <w:sz w:val="26"/>
          <w:szCs w:val="26"/>
        </w:rPr>
        <w:t>(6.4.2</w:t>
      </w:r>
      <w:r w:rsidR="000F5891">
        <w:rPr>
          <w:rFonts w:ascii="Times New Roman" w:eastAsia="Calibri" w:hAnsi="Times New Roman" w:cs="Times New Roman"/>
          <w:i/>
          <w:sz w:val="26"/>
          <w:szCs w:val="26"/>
        </w:rPr>
        <w:t>8</w:t>
      </w:r>
      <w:r w:rsidRPr="00851C76">
        <w:rPr>
          <w:rFonts w:ascii="Times New Roman" w:eastAsia="Calibri" w:hAnsi="Times New Roman" w:cs="Times New Roman"/>
          <w:i/>
          <w:sz w:val="26"/>
          <w:szCs w:val="26"/>
        </w:rPr>
        <w:t xml:space="preserve"> - Kế hoạch tổ chức giải bóng đá truyền thống cấp khoa), </w:t>
      </w:r>
      <w:r w:rsidRPr="00851C76">
        <w:rPr>
          <w:rFonts w:ascii="Times New Roman" w:eastAsia="Calibri" w:hAnsi="Times New Roman" w:cs="Times New Roman"/>
          <w:sz w:val="26"/>
          <w:szCs w:val="26"/>
        </w:rPr>
        <w:t>t</w:t>
      </w:r>
      <w:r w:rsidRPr="00851C76">
        <w:rPr>
          <w:rFonts w:ascii="Times New Roman" w:eastAsia="Calibri" w:hAnsi="Times New Roman" w:cs="Times New Roman"/>
          <w:bCs/>
          <w:sz w:val="26"/>
          <w:szCs w:val="26"/>
        </w:rPr>
        <w:t xml:space="preserve">hực hiện Cuộc vận động </w:t>
      </w:r>
      <w:r w:rsidRPr="00851C76">
        <w:rPr>
          <w:rFonts w:ascii="Times New Roman" w:eastAsia="Calibri" w:hAnsi="Times New Roman" w:cs="Times New Roman"/>
          <w:bCs/>
          <w:spacing w:val="-6"/>
          <w:sz w:val="26"/>
          <w:szCs w:val="26"/>
        </w:rPr>
        <w:t>xây dựng các giá trị mẫu hình thanh niên Trường Cao đẳng Lý Tự Trọng</w:t>
      </w:r>
      <w:r w:rsidRPr="00851C76">
        <w:rPr>
          <w:rFonts w:ascii="Times New Roman" w:eastAsia="Calibri" w:hAnsi="Times New Roman" w:cs="Times New Roman"/>
          <w:b/>
          <w:bCs/>
          <w:spacing w:val="-6"/>
          <w:sz w:val="26"/>
          <w:szCs w:val="26"/>
        </w:rPr>
        <w:t xml:space="preserve"> </w:t>
      </w:r>
      <w:r w:rsidRPr="00851C76">
        <w:rPr>
          <w:rFonts w:ascii="Times New Roman" w:eastAsia="Calibri" w:hAnsi="Times New Roman" w:cs="Times New Roman"/>
          <w:bCs/>
          <w:i/>
          <w:spacing w:val="-6"/>
          <w:sz w:val="26"/>
          <w:szCs w:val="26"/>
        </w:rPr>
        <w:t>(6.4.</w:t>
      </w:r>
      <w:r w:rsidR="000F5891">
        <w:rPr>
          <w:rFonts w:ascii="Times New Roman" w:eastAsia="Calibri" w:hAnsi="Times New Roman" w:cs="Times New Roman"/>
          <w:bCs/>
          <w:i/>
          <w:spacing w:val="-6"/>
          <w:sz w:val="26"/>
          <w:szCs w:val="26"/>
        </w:rPr>
        <w:t>29</w:t>
      </w:r>
      <w:r w:rsidRPr="00851C76">
        <w:rPr>
          <w:rFonts w:ascii="Times New Roman" w:eastAsia="Calibri" w:hAnsi="Times New Roman" w:cs="Times New Roman"/>
          <w:bCs/>
          <w:i/>
          <w:spacing w:val="-6"/>
          <w:sz w:val="26"/>
          <w:szCs w:val="26"/>
        </w:rPr>
        <w:t xml:space="preserve"> - Kế hoạch thực hiện cuộc vận động xây dựng các giá trị mẫu hình), </w:t>
      </w:r>
      <w:r w:rsidRPr="00851C76">
        <w:rPr>
          <w:rFonts w:ascii="Times New Roman" w:eastAsia="Calibri" w:hAnsi="Times New Roman" w:cs="Times New Roman"/>
          <w:bCs/>
          <w:spacing w:val="-6"/>
          <w:sz w:val="26"/>
          <w:szCs w:val="26"/>
        </w:rPr>
        <w:t>kế hoạch tổ chức hoạt động nghiên cứu khoa học</w:t>
      </w:r>
      <w:r w:rsidRPr="00851C76">
        <w:rPr>
          <w:rFonts w:ascii="Times New Roman" w:eastAsia="Calibri" w:hAnsi="Times New Roman" w:cs="Times New Roman"/>
          <w:bCs/>
          <w:i/>
          <w:spacing w:val="-6"/>
          <w:sz w:val="26"/>
          <w:szCs w:val="26"/>
        </w:rPr>
        <w:t xml:space="preserve"> (6.4.3</w:t>
      </w:r>
      <w:r w:rsidR="000F5891">
        <w:rPr>
          <w:rFonts w:ascii="Times New Roman" w:eastAsia="Calibri" w:hAnsi="Times New Roman" w:cs="Times New Roman"/>
          <w:bCs/>
          <w:i/>
          <w:spacing w:val="-6"/>
          <w:sz w:val="26"/>
          <w:szCs w:val="26"/>
        </w:rPr>
        <w:t>0</w:t>
      </w:r>
      <w:r w:rsidRPr="00851C76">
        <w:rPr>
          <w:rFonts w:ascii="Times New Roman" w:eastAsia="Calibri" w:hAnsi="Times New Roman" w:cs="Times New Roman"/>
          <w:bCs/>
          <w:i/>
          <w:spacing w:val="-6"/>
          <w:sz w:val="26"/>
          <w:szCs w:val="26"/>
        </w:rPr>
        <w:t xml:space="preserve"> - Kế hoạch tổ chức hoạt động nghiên cứu khoa học), </w:t>
      </w:r>
    </w:p>
    <w:p w:rsidR="00BC4AEC" w:rsidRPr="00851C76" w:rsidRDefault="00BC4AEC" w:rsidP="001E3D85">
      <w:pPr>
        <w:spacing w:before="80" w:after="80" w:line="264" w:lineRule="auto"/>
        <w:ind w:firstLine="567"/>
        <w:jc w:val="both"/>
        <w:rPr>
          <w:rFonts w:ascii="Times New Roman" w:eastAsia="Calibri" w:hAnsi="Times New Roman" w:cs="Times New Roman"/>
          <w:i/>
          <w:sz w:val="26"/>
          <w:szCs w:val="26"/>
        </w:rPr>
      </w:pPr>
      <w:r w:rsidRPr="00851C76">
        <w:rPr>
          <w:rFonts w:ascii="Times New Roman" w:eastAsia="Calibri" w:hAnsi="Times New Roman" w:cs="Times New Roman"/>
          <w:sz w:val="26"/>
          <w:szCs w:val="26"/>
        </w:rPr>
        <w:t>Các hoạt động do Đoàn T</w:t>
      </w:r>
      <w:r w:rsidR="002C559B" w:rsidRPr="00851C76">
        <w:rPr>
          <w:rFonts w:ascii="Times New Roman" w:eastAsia="Calibri" w:hAnsi="Times New Roman" w:cs="Times New Roman"/>
          <w:sz w:val="26"/>
          <w:szCs w:val="26"/>
        </w:rPr>
        <w:t>hanh niên</w:t>
      </w:r>
      <w:r w:rsidRPr="00851C76">
        <w:rPr>
          <w:rFonts w:ascii="Times New Roman" w:eastAsia="Calibri" w:hAnsi="Times New Roman" w:cs="Times New Roman"/>
          <w:sz w:val="26"/>
          <w:szCs w:val="26"/>
        </w:rPr>
        <w:t xml:space="preserve">, Hội </w:t>
      </w:r>
      <w:r w:rsidR="002C559B" w:rsidRPr="00851C76">
        <w:rPr>
          <w:rFonts w:ascii="Times New Roman" w:eastAsia="Calibri" w:hAnsi="Times New Roman" w:cs="Times New Roman"/>
          <w:sz w:val="26"/>
          <w:szCs w:val="26"/>
        </w:rPr>
        <w:t>sinh viên</w:t>
      </w:r>
      <w:r w:rsidRPr="00851C76">
        <w:rPr>
          <w:rFonts w:ascii="Times New Roman" w:eastAsia="Calibri" w:hAnsi="Times New Roman" w:cs="Times New Roman"/>
          <w:sz w:val="26"/>
          <w:szCs w:val="26"/>
        </w:rPr>
        <w:t xml:space="preserve"> trường tổ chức đã góp phần rèn luyện sức khỏe, tạo môi trường văn hóa lành mạnh và bổ ích để HSSV học tập nâng cao chuyên môn, rèn luyện đạo đức </w:t>
      </w:r>
      <w:r w:rsidRPr="00851C76">
        <w:rPr>
          <w:rFonts w:ascii="Times New Roman" w:eastAsia="Calibri" w:hAnsi="Times New Roman" w:cs="Times New Roman"/>
          <w:i/>
          <w:sz w:val="26"/>
          <w:szCs w:val="26"/>
        </w:rPr>
        <w:t>(6.4.3</w:t>
      </w:r>
      <w:r w:rsidR="000F5891">
        <w:rPr>
          <w:rFonts w:ascii="Times New Roman" w:eastAsia="Calibri" w:hAnsi="Times New Roman" w:cs="Times New Roman"/>
          <w:i/>
          <w:sz w:val="26"/>
          <w:szCs w:val="26"/>
        </w:rPr>
        <w:t>1</w:t>
      </w:r>
      <w:r w:rsidRPr="00851C76">
        <w:rPr>
          <w:rFonts w:ascii="Times New Roman" w:eastAsia="Calibri" w:hAnsi="Times New Roman" w:cs="Times New Roman"/>
          <w:i/>
          <w:sz w:val="26"/>
          <w:szCs w:val="26"/>
        </w:rPr>
        <w:t xml:space="preserve"> - Báo cáo tổng kết chương trình công tác Đoàn – </w:t>
      </w:r>
      <w:r w:rsidRPr="00851C76">
        <w:rPr>
          <w:rFonts w:ascii="Times New Roman" w:eastAsia="Calibri" w:hAnsi="Times New Roman" w:cs="Times New Roman"/>
          <w:i/>
          <w:sz w:val="26"/>
          <w:szCs w:val="26"/>
        </w:rPr>
        <w:lastRenderedPageBreak/>
        <w:t xml:space="preserve">Hội và phong trào Thanh niên – Sinh viên năm học 2018-2019), </w:t>
      </w:r>
      <w:r w:rsidRPr="00851C76">
        <w:rPr>
          <w:rFonts w:ascii="Times New Roman" w:eastAsia="Calibri" w:hAnsi="Times New Roman" w:cs="Times New Roman"/>
          <w:sz w:val="26"/>
          <w:szCs w:val="26"/>
        </w:rPr>
        <w:t xml:space="preserve">hằng năm </w:t>
      </w:r>
      <w:r w:rsidR="002C559B" w:rsidRPr="00851C76">
        <w:rPr>
          <w:rFonts w:ascii="Times New Roman" w:eastAsia="Calibri" w:hAnsi="Times New Roman" w:cs="Times New Roman"/>
          <w:sz w:val="26"/>
          <w:szCs w:val="26"/>
        </w:rPr>
        <w:t xml:space="preserve">Đoàn Thanh niên, Hội sinh viên </w:t>
      </w:r>
      <w:r w:rsidRPr="00851C76">
        <w:rPr>
          <w:rFonts w:ascii="Times New Roman" w:eastAsia="Calibri" w:hAnsi="Times New Roman" w:cs="Times New Roman"/>
          <w:sz w:val="26"/>
          <w:szCs w:val="26"/>
        </w:rPr>
        <w:t xml:space="preserve">trường được Thành Đoàn và Hội Sinh viên Thành phố Hồ Chí Minh tổ chức kiểm tra, đánh giá kết quá thực hiện các hoạt động công tác Đoàn – Hội và phong trào Thanh niên – Sinh viên trường </w:t>
      </w:r>
      <w:r w:rsidRPr="00851C76">
        <w:rPr>
          <w:rFonts w:ascii="Times New Roman" w:eastAsia="Calibri" w:hAnsi="Times New Roman" w:cs="Times New Roman"/>
          <w:i/>
          <w:sz w:val="26"/>
          <w:szCs w:val="26"/>
        </w:rPr>
        <w:t xml:space="preserve">(6.4.33 - Thông báo kết quả thi đua công tác Đoàn - Hội và phong trào Thanh niên - Sinh viên năm học 2018-2019). </w:t>
      </w:r>
    </w:p>
    <w:p w:rsidR="00BC4AEC" w:rsidRPr="00851C76" w:rsidRDefault="00BC4AEC" w:rsidP="001E3D85">
      <w:pPr>
        <w:spacing w:before="80" w:after="80" w:line="264" w:lineRule="auto"/>
        <w:jc w:val="both"/>
        <w:rPr>
          <w:rFonts w:ascii="Times New Roman" w:eastAsia="Times New Roman" w:hAnsi="Times New Roman" w:cs="Times New Roman"/>
          <w:b/>
          <w:sz w:val="26"/>
          <w:szCs w:val="26"/>
        </w:rPr>
      </w:pPr>
      <w:r w:rsidRPr="00851C76">
        <w:rPr>
          <w:rFonts w:ascii="Times New Roman" w:eastAsia="Times New Roman" w:hAnsi="Times New Roman" w:cs="Times New Roman"/>
          <w:b/>
          <w:sz w:val="26"/>
          <w:szCs w:val="26"/>
        </w:rPr>
        <w:t>Điểm tự đánh giá tiêu chuẩn 4, tiêu chí 6: 2 điểm</w:t>
      </w:r>
    </w:p>
    <w:p w:rsidR="00BC4AEC" w:rsidRPr="00851C76" w:rsidRDefault="00BC4AEC" w:rsidP="001E3D85">
      <w:pPr>
        <w:spacing w:before="80" w:after="80" w:line="264" w:lineRule="auto"/>
        <w:jc w:val="both"/>
        <w:rPr>
          <w:rFonts w:ascii="Times New Roman" w:eastAsia="Times New Roman" w:hAnsi="Times New Roman" w:cs="Times New Roman"/>
          <w:b/>
          <w:sz w:val="26"/>
          <w:szCs w:val="26"/>
        </w:rPr>
      </w:pPr>
    </w:p>
    <w:p w:rsidR="00BC4AEC" w:rsidRPr="00851C76" w:rsidRDefault="00BC4AEC" w:rsidP="001E3D85">
      <w:pPr>
        <w:spacing w:before="80" w:after="80" w:line="264" w:lineRule="auto"/>
        <w:jc w:val="both"/>
        <w:rPr>
          <w:rFonts w:ascii="Times New Roman" w:eastAsia="Times New Roman" w:hAnsi="Times New Roman" w:cs="Times New Roman"/>
          <w:b/>
          <w:sz w:val="26"/>
          <w:szCs w:val="26"/>
          <w:lang w:val="nl-NL"/>
        </w:rPr>
      </w:pPr>
      <w:r w:rsidRPr="00851C76">
        <w:rPr>
          <w:rFonts w:ascii="Times New Roman" w:eastAsia="Times New Roman" w:hAnsi="Times New Roman" w:cs="Times New Roman"/>
          <w:b/>
          <w:sz w:val="26"/>
          <w:szCs w:val="26"/>
          <w:lang w:val="nl-NL"/>
        </w:rPr>
        <w:t xml:space="preserve">2.2.7. Tiêu chí 7. </w:t>
      </w:r>
      <w:r w:rsidRPr="00851C76">
        <w:rPr>
          <w:rFonts w:ascii="Times New Roman" w:eastAsia="Times New Roman" w:hAnsi="Times New Roman" w:cs="Times New Roman"/>
          <w:b/>
          <w:bCs/>
          <w:sz w:val="26"/>
          <w:szCs w:val="26"/>
          <w:lang w:val="pt-BR"/>
        </w:rPr>
        <w:t>Giám sát, đánh giá chất lượng</w:t>
      </w:r>
    </w:p>
    <w:p w:rsidR="00BC4AEC" w:rsidRPr="00851C76" w:rsidRDefault="00BC4AEC" w:rsidP="001E3D85">
      <w:pPr>
        <w:spacing w:before="80" w:after="80" w:line="264" w:lineRule="auto"/>
        <w:jc w:val="both"/>
        <w:rPr>
          <w:rFonts w:ascii="Times New Roman" w:eastAsia="Times New Roman" w:hAnsi="Times New Roman" w:cs="Times New Roman"/>
          <w:b/>
          <w:sz w:val="26"/>
          <w:szCs w:val="26"/>
          <w:u w:val="single"/>
          <w:lang w:val="nl-NL"/>
        </w:rPr>
      </w:pPr>
      <w:r w:rsidRPr="00851C76">
        <w:rPr>
          <w:rFonts w:ascii="Times New Roman" w:eastAsia="Times New Roman" w:hAnsi="Times New Roman" w:cs="Times New Roman"/>
          <w:b/>
          <w:sz w:val="26"/>
          <w:szCs w:val="26"/>
          <w:u w:val="single"/>
          <w:lang w:val="nl-NL"/>
        </w:rPr>
        <w:t>Đánh giá tổng quát tiêu chí 7:</w:t>
      </w:r>
    </w:p>
    <w:p w:rsidR="000346B9" w:rsidRPr="00851C76" w:rsidRDefault="000346B9" w:rsidP="001E3D85">
      <w:pPr>
        <w:spacing w:before="80" w:after="80" w:line="264" w:lineRule="auto"/>
        <w:jc w:val="both"/>
        <w:rPr>
          <w:rFonts w:ascii="Times New Roman" w:eastAsia="Times New Roman" w:hAnsi="Times New Roman" w:cs="Times New Roman"/>
          <w:b/>
          <w:i/>
          <w:sz w:val="26"/>
          <w:szCs w:val="26"/>
        </w:rPr>
      </w:pPr>
      <w:r w:rsidRPr="00851C76">
        <w:rPr>
          <w:rFonts w:ascii="Times New Roman" w:eastAsia="Times New Roman" w:hAnsi="Times New Roman" w:cs="Times New Roman"/>
          <w:b/>
          <w:i/>
          <w:sz w:val="26"/>
          <w:szCs w:val="26"/>
        </w:rPr>
        <w:t xml:space="preserve">* </w:t>
      </w:r>
      <w:r w:rsidR="00BC4AEC" w:rsidRPr="00851C76">
        <w:rPr>
          <w:rFonts w:ascii="Times New Roman" w:eastAsia="Times New Roman" w:hAnsi="Times New Roman" w:cs="Times New Roman"/>
          <w:b/>
          <w:i/>
          <w:sz w:val="26"/>
          <w:szCs w:val="26"/>
        </w:rPr>
        <w:t xml:space="preserve">Mở đầu: </w:t>
      </w:r>
    </w:p>
    <w:p w:rsidR="00BC4AEC" w:rsidRPr="00851C76" w:rsidRDefault="00BC4AEC" w:rsidP="001E3D85">
      <w:pPr>
        <w:spacing w:before="80" w:after="80" w:line="264" w:lineRule="auto"/>
        <w:ind w:firstLine="567"/>
        <w:jc w:val="both"/>
        <w:rPr>
          <w:rFonts w:ascii="Times New Roman" w:eastAsia="Times New Roman" w:hAnsi="Times New Roman" w:cs="Times New Roman"/>
          <w:sz w:val="26"/>
          <w:szCs w:val="26"/>
          <w:lang w:val="pt-BR"/>
        </w:rPr>
      </w:pPr>
      <w:r w:rsidRPr="00851C76">
        <w:rPr>
          <w:rFonts w:ascii="Times New Roman" w:eastAsia="Times New Roman" w:hAnsi="Times New Roman" w:cs="Times New Roman"/>
          <w:sz w:val="26"/>
          <w:szCs w:val="26"/>
          <w:lang w:val="pt-BR"/>
        </w:rPr>
        <w:t>Nhà trường luôn quan tâm công tác giám sát đánh giá chất lượng nên hàng năm các phòng, khoa đơn vị kết hợp thực hiện các mẫu phiếu khảo sát các đối tượng cán bộ</w:t>
      </w:r>
      <w:r w:rsidR="007A22E4" w:rsidRPr="00851C76">
        <w:rPr>
          <w:rFonts w:ascii="Times New Roman" w:eastAsia="Times New Roman" w:hAnsi="Times New Roman" w:cs="Times New Roman"/>
          <w:sz w:val="26"/>
          <w:szCs w:val="26"/>
          <w:lang w:val="pt-BR"/>
        </w:rPr>
        <w:t>,</w:t>
      </w:r>
      <w:r w:rsidRPr="00851C76">
        <w:rPr>
          <w:rFonts w:ascii="Times New Roman" w:eastAsia="Times New Roman" w:hAnsi="Times New Roman" w:cs="Times New Roman"/>
          <w:sz w:val="26"/>
          <w:szCs w:val="26"/>
          <w:lang w:val="pt-BR"/>
        </w:rPr>
        <w:t xml:space="preserve"> giảng viên công nhân viên nhà trường, </w:t>
      </w:r>
      <w:r w:rsidR="004D7EBB" w:rsidRPr="00851C76">
        <w:rPr>
          <w:rFonts w:ascii="Times New Roman" w:eastAsia="Times New Roman" w:hAnsi="Times New Roman" w:cs="Times New Roman"/>
          <w:sz w:val="26"/>
          <w:szCs w:val="26"/>
          <w:lang w:val="pt-BR"/>
        </w:rPr>
        <w:t>sinh viên</w:t>
      </w:r>
      <w:r w:rsidRPr="00851C76">
        <w:rPr>
          <w:rFonts w:ascii="Times New Roman" w:eastAsia="Times New Roman" w:hAnsi="Times New Roman" w:cs="Times New Roman"/>
          <w:sz w:val="26"/>
          <w:szCs w:val="26"/>
          <w:lang w:val="pt-BR"/>
        </w:rPr>
        <w:t xml:space="preserve"> đang học và </w:t>
      </w:r>
      <w:r w:rsidR="004D7EBB" w:rsidRPr="00851C76">
        <w:rPr>
          <w:rFonts w:ascii="Times New Roman" w:eastAsia="Times New Roman" w:hAnsi="Times New Roman" w:cs="Times New Roman"/>
          <w:sz w:val="26"/>
          <w:szCs w:val="26"/>
          <w:lang w:val="pt-BR"/>
        </w:rPr>
        <w:t>sinh viên</w:t>
      </w:r>
      <w:r w:rsidRPr="00851C76">
        <w:rPr>
          <w:rFonts w:ascii="Times New Roman" w:eastAsia="Times New Roman" w:hAnsi="Times New Roman" w:cs="Times New Roman"/>
          <w:sz w:val="26"/>
          <w:szCs w:val="26"/>
          <w:lang w:val="pt-BR"/>
        </w:rPr>
        <w:t xml:space="preserve"> đã tốt nghiệp, các doanh nghiệp để có bước điều chỉnh khắc phục cho phù hợp với thực tế nhà trường.</w:t>
      </w:r>
    </w:p>
    <w:p w:rsidR="00BC4AEC" w:rsidRPr="00851C76" w:rsidRDefault="00BC4AEC" w:rsidP="001E3D85">
      <w:pPr>
        <w:spacing w:before="80" w:after="80" w:line="264" w:lineRule="auto"/>
        <w:ind w:firstLine="567"/>
        <w:jc w:val="both"/>
        <w:rPr>
          <w:rFonts w:ascii="Times New Roman" w:eastAsia="Times New Roman" w:hAnsi="Times New Roman" w:cs="Times New Roman"/>
          <w:sz w:val="26"/>
          <w:szCs w:val="26"/>
          <w:lang w:val="pt-BR"/>
        </w:rPr>
      </w:pPr>
      <w:r w:rsidRPr="00851C76">
        <w:rPr>
          <w:rFonts w:ascii="Times New Roman" w:eastAsia="Times New Roman" w:hAnsi="Times New Roman" w:cs="Times New Roman"/>
          <w:sz w:val="26"/>
          <w:szCs w:val="26"/>
          <w:lang w:val="pt-BR"/>
        </w:rPr>
        <w:t xml:space="preserve">Khảo sát, lấy ý kiến về chương trình, giáo trình đào tạo được nhà trường thực hiện hàng năm để cập nhật, bổ sung kiến thức cho phù hợp với đối tượng giảng dạy và nhu cầu của người sử dụng lao động. Để đảm bảo </w:t>
      </w:r>
      <w:r w:rsidR="004D7EBB" w:rsidRPr="00851C76">
        <w:rPr>
          <w:rFonts w:ascii="Times New Roman" w:eastAsia="Times New Roman" w:hAnsi="Times New Roman" w:cs="Times New Roman"/>
          <w:sz w:val="26"/>
          <w:szCs w:val="26"/>
          <w:lang w:val="pt-BR"/>
        </w:rPr>
        <w:t>sinh viên</w:t>
      </w:r>
      <w:r w:rsidRPr="00851C76">
        <w:rPr>
          <w:rFonts w:ascii="Times New Roman" w:eastAsia="Times New Roman" w:hAnsi="Times New Roman" w:cs="Times New Roman"/>
          <w:sz w:val="26"/>
          <w:szCs w:val="26"/>
          <w:lang w:val="pt-BR"/>
        </w:rPr>
        <w:t xml:space="preserve"> luôn được tạo điều kiện học tập tốt và luôn nhận được hỗ trợ sau khi tốt nghiệp ra trường, nhà trường xây dựng các kế hoạch giám sát, đánh giá từ khi các em bắt đầu nhập học cho đến khi các em ra trường có việc làm và tiếp tục cho những năm sau đó. Khi </w:t>
      </w:r>
      <w:r w:rsidR="004D7EBB" w:rsidRPr="00851C76">
        <w:rPr>
          <w:rFonts w:ascii="Times New Roman" w:eastAsia="Times New Roman" w:hAnsi="Times New Roman" w:cs="Times New Roman"/>
          <w:sz w:val="26"/>
          <w:szCs w:val="26"/>
          <w:lang w:val="pt-BR"/>
        </w:rPr>
        <w:t>sinh viên</w:t>
      </w:r>
      <w:r w:rsidRPr="00851C76">
        <w:rPr>
          <w:rFonts w:ascii="Times New Roman" w:eastAsia="Times New Roman" w:hAnsi="Times New Roman" w:cs="Times New Roman"/>
          <w:sz w:val="26"/>
          <w:szCs w:val="26"/>
          <w:lang w:val="pt-BR"/>
        </w:rPr>
        <w:t xml:space="preserve"> đang trong thời gian học tập, nhà trường xây dựng kế hoạch và thực hiện việc khảo sát sự hài lòng của các em về chất lượng đào tạo và việc thực hiện các chế độ chính sách của nhà trường. Khi </w:t>
      </w:r>
      <w:r w:rsidR="004D7EBB" w:rsidRPr="00851C76">
        <w:rPr>
          <w:rFonts w:ascii="Times New Roman" w:eastAsia="Times New Roman" w:hAnsi="Times New Roman" w:cs="Times New Roman"/>
          <w:sz w:val="26"/>
          <w:szCs w:val="26"/>
          <w:lang w:val="pt-BR"/>
        </w:rPr>
        <w:t>sinh viên</w:t>
      </w:r>
      <w:r w:rsidRPr="00851C76">
        <w:rPr>
          <w:rFonts w:ascii="Times New Roman" w:eastAsia="Times New Roman" w:hAnsi="Times New Roman" w:cs="Times New Roman"/>
          <w:sz w:val="26"/>
          <w:szCs w:val="26"/>
          <w:lang w:val="pt-BR"/>
        </w:rPr>
        <w:t xml:space="preserve"> tốt nghiệp ra trường, công tác lần vết được thực hiện nhằm khảo sát, đánh giá lại chất lượng đào tạo của nhà trường và tỷ lệ có việc làm của các em. Kết quả phân tích ý kiến khảo sát sẽ là cơ sở để xây dựng kế hoạch hành động nhằm nâng cao chất lượng các mặt của nhà trường và hỗ trợ </w:t>
      </w:r>
      <w:r w:rsidR="004D7EBB" w:rsidRPr="00851C76">
        <w:rPr>
          <w:rFonts w:ascii="Times New Roman" w:eastAsia="Times New Roman" w:hAnsi="Times New Roman" w:cs="Times New Roman"/>
          <w:sz w:val="26"/>
          <w:szCs w:val="26"/>
          <w:lang w:val="pt-BR"/>
        </w:rPr>
        <w:t>sinh viên</w:t>
      </w:r>
      <w:r w:rsidRPr="00851C76">
        <w:rPr>
          <w:rFonts w:ascii="Times New Roman" w:eastAsia="Times New Roman" w:hAnsi="Times New Roman" w:cs="Times New Roman"/>
          <w:sz w:val="26"/>
          <w:szCs w:val="26"/>
          <w:lang w:val="pt-BR"/>
        </w:rPr>
        <w:t xml:space="preserve"> trong thời gian tiếp theo. Bên cạnh đó, quan hệ với doanh nghiệp luôn được nhà trường quan tâm. Thông qua các mối quan hệ với doanh nghiệp nhà trường đồng thời giới thiệu việc làm cho </w:t>
      </w:r>
      <w:r w:rsidR="004D7EBB" w:rsidRPr="00851C76">
        <w:rPr>
          <w:rFonts w:ascii="Times New Roman" w:eastAsia="Times New Roman" w:hAnsi="Times New Roman" w:cs="Times New Roman"/>
          <w:sz w:val="26"/>
          <w:szCs w:val="26"/>
          <w:lang w:val="pt-BR"/>
        </w:rPr>
        <w:t>sinh viên</w:t>
      </w:r>
      <w:r w:rsidRPr="00851C76">
        <w:rPr>
          <w:rFonts w:ascii="Times New Roman" w:eastAsia="Times New Roman" w:hAnsi="Times New Roman" w:cs="Times New Roman"/>
          <w:sz w:val="26"/>
          <w:szCs w:val="26"/>
          <w:lang w:val="pt-BR"/>
        </w:rPr>
        <w:t xml:space="preserve"> và đây cũng là kênh quan trọng để khảo sát, đánh giá lại chất lượng đào tạo của mình. Cơ quan, xí nghiệp, doanh nghiệp sử dụng lao động cung cấp cho nhà trường cơ sở, minh chứng về sự phù hợp của nội dung đào tạo, chương trình đào tạo với yêu cầu xã hội từ đó nhà trường điều chỉnh, xây dựng lại chiến lược phát triển, nội dung đào tạo sao cho phù hợp với điều kiện thực tế đang diễn ra.</w:t>
      </w:r>
    </w:p>
    <w:p w:rsidR="00BC4AEC" w:rsidRPr="00851C76" w:rsidRDefault="00BC4AEC" w:rsidP="001E3D85">
      <w:pPr>
        <w:autoSpaceDE w:val="0"/>
        <w:autoSpaceDN w:val="0"/>
        <w:spacing w:before="80" w:after="80" w:line="264" w:lineRule="auto"/>
        <w:ind w:firstLine="567"/>
        <w:jc w:val="both"/>
        <w:rPr>
          <w:rFonts w:ascii="Times New Roman" w:eastAsia="Times New Roman" w:hAnsi="Times New Roman" w:cs="Times New Roman"/>
          <w:sz w:val="26"/>
          <w:szCs w:val="26"/>
          <w:lang w:val="pt-BR"/>
        </w:rPr>
      </w:pPr>
      <w:r w:rsidRPr="00851C76">
        <w:rPr>
          <w:rFonts w:ascii="Times New Roman" w:eastAsia="Times New Roman" w:hAnsi="Times New Roman" w:cs="Times New Roman"/>
          <w:sz w:val="26"/>
          <w:szCs w:val="26"/>
          <w:lang w:val="pt-BR"/>
        </w:rPr>
        <w:t xml:space="preserve">Việc lấy ý kiến cơ quan, doanh nghiệp, xí nghiệp được nhà trường thực hiện thường xuyên, công tác điều tra, lần vết </w:t>
      </w:r>
      <w:r w:rsidR="004D7EBB" w:rsidRPr="00851C76">
        <w:rPr>
          <w:rFonts w:ascii="Times New Roman" w:eastAsia="Times New Roman" w:hAnsi="Times New Roman" w:cs="Times New Roman"/>
          <w:sz w:val="26"/>
          <w:szCs w:val="26"/>
          <w:lang w:val="pt-BR"/>
        </w:rPr>
        <w:t>sinh viên</w:t>
      </w:r>
      <w:r w:rsidRPr="00851C76">
        <w:rPr>
          <w:rFonts w:ascii="Times New Roman" w:eastAsia="Times New Roman" w:hAnsi="Times New Roman" w:cs="Times New Roman"/>
          <w:sz w:val="26"/>
          <w:szCs w:val="26"/>
          <w:lang w:val="pt-BR"/>
        </w:rPr>
        <w:t xml:space="preserve"> được thực hiện hàng năm. Qua các cuộc điều tra, khảo sát, lần vết này giúp nhà trường nhận ra những hạn chế để khắc phục từ đó nâng cao chất lượng đào tạo đáp ứng nhu cầu doanh nghiệp.</w:t>
      </w:r>
    </w:p>
    <w:p w:rsidR="00BC4AEC" w:rsidRPr="00851C76" w:rsidRDefault="00BC4AEC" w:rsidP="001E3D85">
      <w:pPr>
        <w:autoSpaceDE w:val="0"/>
        <w:autoSpaceDN w:val="0"/>
        <w:spacing w:before="80" w:after="80" w:line="264" w:lineRule="auto"/>
        <w:ind w:firstLine="567"/>
        <w:jc w:val="both"/>
        <w:rPr>
          <w:rFonts w:ascii="Times New Roman" w:eastAsia="Times New Roman" w:hAnsi="Times New Roman" w:cs="Times New Roman"/>
          <w:sz w:val="26"/>
          <w:szCs w:val="26"/>
          <w:lang w:val="pt-BR"/>
        </w:rPr>
      </w:pPr>
      <w:r w:rsidRPr="00851C76">
        <w:rPr>
          <w:rFonts w:ascii="Times New Roman" w:eastAsia="Times New Roman" w:hAnsi="Times New Roman" w:cs="Times New Roman"/>
          <w:sz w:val="26"/>
          <w:szCs w:val="26"/>
          <w:lang w:val="pt-BR"/>
        </w:rPr>
        <w:t xml:space="preserve">Trong thời gian học tập tại nhà trường, </w:t>
      </w:r>
      <w:r w:rsidR="00163D4C" w:rsidRPr="00851C76">
        <w:rPr>
          <w:rFonts w:ascii="Times New Roman" w:eastAsia="Times New Roman" w:hAnsi="Times New Roman" w:cs="Times New Roman"/>
          <w:sz w:val="26"/>
          <w:szCs w:val="26"/>
          <w:lang w:val="pt-BR"/>
        </w:rPr>
        <w:t>sinh viên</w:t>
      </w:r>
      <w:r w:rsidRPr="00851C76">
        <w:rPr>
          <w:rFonts w:ascii="Times New Roman" w:eastAsia="Times New Roman" w:hAnsi="Times New Roman" w:cs="Times New Roman"/>
          <w:sz w:val="26"/>
          <w:szCs w:val="26"/>
          <w:lang w:val="pt-BR"/>
        </w:rPr>
        <w:t xml:space="preserve"> có nhiều cơ hội để thể hiện sự hài lòng của mình về chất lượng giảng dạy và việc thực hiện chế độ chính sách của nhà trường. Qua ý kiến đóng góp này, giảng viên điều chỉnh phương pháp giảng dạy, các bên có liên quan điều chỉnh kế hoạch làm việc để đạt hiệu quả cao trong quá trình đào tạo.</w:t>
      </w:r>
    </w:p>
    <w:p w:rsidR="00BC4AEC" w:rsidRPr="00851C76" w:rsidRDefault="00BC4AEC" w:rsidP="001E3D85">
      <w:pPr>
        <w:spacing w:before="80" w:after="80" w:line="264" w:lineRule="auto"/>
        <w:ind w:firstLine="567"/>
        <w:jc w:val="both"/>
        <w:rPr>
          <w:rFonts w:ascii="Times New Roman" w:eastAsia="Times New Roman" w:hAnsi="Times New Roman" w:cs="Times New Roman"/>
          <w:sz w:val="26"/>
          <w:szCs w:val="26"/>
          <w:lang w:val="pt-BR"/>
        </w:rPr>
      </w:pPr>
      <w:r w:rsidRPr="00851C76">
        <w:rPr>
          <w:rFonts w:ascii="Times New Roman" w:eastAsia="Times New Roman" w:hAnsi="Times New Roman" w:cs="Times New Roman"/>
          <w:sz w:val="26"/>
          <w:szCs w:val="26"/>
          <w:lang w:val="pt-BR"/>
        </w:rPr>
        <w:lastRenderedPageBreak/>
        <w:t>Tự kiểm định trường được thực hiện hàng năm qua đó nhận ra các mặt hạn chế và đề ra kế hoạch, chương trình cải thiện, nâng cao chất lượng</w:t>
      </w:r>
      <w:r w:rsidRPr="00851C76">
        <w:rPr>
          <w:rFonts w:ascii="Times New Roman" w:eastAsia="Times New Roman" w:hAnsi="Times New Roman" w:cs="Times New Roman"/>
          <w:sz w:val="26"/>
          <w:szCs w:val="26"/>
          <w:lang w:val="pt-BR"/>
        </w:rPr>
        <w:tab/>
      </w:r>
    </w:p>
    <w:p w:rsidR="00BC4AEC" w:rsidRPr="00851C76" w:rsidRDefault="00BC4AEC" w:rsidP="001E3D85">
      <w:pPr>
        <w:autoSpaceDE w:val="0"/>
        <w:autoSpaceDN w:val="0"/>
        <w:spacing w:before="80" w:after="80" w:line="264" w:lineRule="auto"/>
        <w:jc w:val="both"/>
        <w:rPr>
          <w:rFonts w:ascii="Times New Roman" w:eastAsia="Times New Roman" w:hAnsi="Times New Roman" w:cs="Times New Roman"/>
          <w:b/>
          <w:i/>
          <w:sz w:val="26"/>
          <w:szCs w:val="26"/>
        </w:rPr>
      </w:pPr>
      <w:r w:rsidRPr="00851C76">
        <w:rPr>
          <w:rFonts w:ascii="Times New Roman" w:eastAsia="Times New Roman" w:hAnsi="Times New Roman" w:cs="Times New Roman"/>
          <w:b/>
          <w:i/>
          <w:sz w:val="26"/>
          <w:szCs w:val="26"/>
        </w:rPr>
        <w:t xml:space="preserve">* Những điểm mạnh: </w:t>
      </w:r>
    </w:p>
    <w:p w:rsidR="00BC4AEC" w:rsidRPr="00851C76" w:rsidRDefault="00BC4AEC" w:rsidP="001E3D85">
      <w:pPr>
        <w:autoSpaceDE w:val="0"/>
        <w:autoSpaceDN w:val="0"/>
        <w:spacing w:before="80" w:after="80" w:line="264" w:lineRule="auto"/>
        <w:ind w:firstLine="567"/>
        <w:jc w:val="both"/>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 xml:space="preserve">Việc lấy ý kiến cơ quan, doanh nghiệp, xí nghiệp được nhà trường thực hiện thường xuyên, công tác điều tra, lần vết </w:t>
      </w:r>
      <w:r w:rsidR="00163D4C" w:rsidRPr="00851C76">
        <w:rPr>
          <w:rFonts w:ascii="Times New Roman" w:eastAsia="Times New Roman" w:hAnsi="Times New Roman" w:cs="Times New Roman"/>
          <w:sz w:val="26"/>
          <w:szCs w:val="26"/>
          <w:lang w:val="pt-BR"/>
        </w:rPr>
        <w:t>sinh viên</w:t>
      </w:r>
      <w:r w:rsidRPr="00851C76">
        <w:rPr>
          <w:rFonts w:ascii="Times New Roman" w:eastAsia="Times New Roman" w:hAnsi="Times New Roman" w:cs="Times New Roman"/>
          <w:sz w:val="26"/>
          <w:szCs w:val="26"/>
        </w:rPr>
        <w:t xml:space="preserve"> được thực hiện hàng năm. Qua các cuộc điều tra, khảo sát, lần vết này giúp nhà trường nhận ra những hạn chế để khắc phục từ đó nâng cao chất lượng đào tạo đáp ứng nhu cầu doanh nghiệp.</w:t>
      </w:r>
    </w:p>
    <w:p w:rsidR="000346B9" w:rsidRPr="00851C76" w:rsidRDefault="00BC4AEC" w:rsidP="001E3D85">
      <w:pPr>
        <w:spacing w:before="80" w:after="80" w:line="264" w:lineRule="auto"/>
        <w:jc w:val="both"/>
        <w:rPr>
          <w:rFonts w:ascii="Times New Roman" w:eastAsia="Times New Roman" w:hAnsi="Times New Roman" w:cs="Times New Roman"/>
          <w:sz w:val="26"/>
          <w:szCs w:val="26"/>
        </w:rPr>
      </w:pPr>
      <w:r w:rsidRPr="00851C76">
        <w:rPr>
          <w:rFonts w:ascii="Times New Roman" w:eastAsia="Times New Roman" w:hAnsi="Times New Roman" w:cs="Times New Roman"/>
          <w:b/>
          <w:i/>
          <w:sz w:val="26"/>
          <w:szCs w:val="26"/>
        </w:rPr>
        <w:t>* Những tồn tại:</w:t>
      </w:r>
      <w:r w:rsidRPr="00851C76">
        <w:rPr>
          <w:rFonts w:ascii="Times New Roman" w:eastAsia="Times New Roman" w:hAnsi="Times New Roman" w:cs="Times New Roman"/>
          <w:sz w:val="26"/>
          <w:szCs w:val="26"/>
        </w:rPr>
        <w:t xml:space="preserve"> </w:t>
      </w:r>
      <w:r w:rsidR="003E0E51" w:rsidRPr="00851C76">
        <w:rPr>
          <w:rFonts w:ascii="Times New Roman" w:eastAsia="Times New Roman" w:hAnsi="Times New Roman" w:cs="Times New Roman"/>
          <w:sz w:val="26"/>
          <w:szCs w:val="26"/>
        </w:rPr>
        <w:t>Không có</w:t>
      </w:r>
    </w:p>
    <w:p w:rsidR="00BC4AEC" w:rsidRPr="00851C76" w:rsidRDefault="00BC4AEC" w:rsidP="001E3D85">
      <w:pPr>
        <w:spacing w:before="80" w:after="80" w:line="264" w:lineRule="auto"/>
        <w:jc w:val="both"/>
        <w:rPr>
          <w:rFonts w:ascii="Times New Roman" w:eastAsia="Times New Roman" w:hAnsi="Times New Roman" w:cs="Times New Roman"/>
          <w:sz w:val="26"/>
          <w:szCs w:val="26"/>
          <w:lang w:val="nl-NL"/>
        </w:rPr>
      </w:pPr>
      <w:r w:rsidRPr="00851C76">
        <w:rPr>
          <w:rFonts w:ascii="Times New Roman" w:eastAsia="Times New Roman" w:hAnsi="Times New Roman" w:cs="Times New Roman"/>
          <w:b/>
          <w:i/>
          <w:sz w:val="26"/>
          <w:szCs w:val="26"/>
        </w:rPr>
        <w:t>* Kế hoạch nâng cao chất lượng:</w:t>
      </w:r>
      <w:r w:rsidRPr="00851C76">
        <w:rPr>
          <w:rFonts w:ascii="Times New Roman" w:eastAsia="Times New Roman" w:hAnsi="Times New Roman" w:cs="Times New Roman"/>
          <w:sz w:val="26"/>
          <w:szCs w:val="26"/>
          <w:lang w:val="nl-NL"/>
        </w:rPr>
        <w:t xml:space="preserve"> </w:t>
      </w:r>
    </w:p>
    <w:p w:rsidR="00BC4AEC" w:rsidRPr="00851C76" w:rsidRDefault="00C64CE0" w:rsidP="001E3D85">
      <w:pPr>
        <w:spacing w:before="80" w:after="80" w:line="264" w:lineRule="auto"/>
        <w:ind w:firstLine="567"/>
        <w:jc w:val="both"/>
        <w:rPr>
          <w:rFonts w:ascii="Times New Roman" w:eastAsia="Times New Roman" w:hAnsi="Times New Roman" w:cs="Times New Roman"/>
          <w:sz w:val="26"/>
          <w:szCs w:val="26"/>
          <w:lang w:val="pt-BR"/>
        </w:rPr>
      </w:pPr>
      <w:r w:rsidRPr="00851C76">
        <w:rPr>
          <w:rFonts w:ascii="Times New Roman" w:eastAsia="Times New Roman" w:hAnsi="Times New Roman" w:cs="Times New Roman"/>
          <w:sz w:val="26"/>
          <w:szCs w:val="26"/>
          <w:lang w:val="pt-BR"/>
        </w:rPr>
        <w:t>Tăng cường</w:t>
      </w:r>
      <w:r w:rsidR="00BC4AEC" w:rsidRPr="00851C76">
        <w:rPr>
          <w:rFonts w:ascii="Times New Roman" w:eastAsia="Times New Roman" w:hAnsi="Times New Roman" w:cs="Times New Roman"/>
          <w:sz w:val="26"/>
          <w:szCs w:val="26"/>
          <w:lang w:val="pt-BR"/>
        </w:rPr>
        <w:t xml:space="preserve"> khảo sát, đánh giá sự hài lòng của doanh nghiệp về chất lượng đào tạo</w:t>
      </w:r>
      <w:r w:rsidR="009072A3" w:rsidRPr="00851C76">
        <w:rPr>
          <w:rFonts w:ascii="Times New Roman" w:eastAsia="Times New Roman" w:hAnsi="Times New Roman" w:cs="Times New Roman"/>
          <w:sz w:val="26"/>
          <w:szCs w:val="26"/>
          <w:lang w:val="pt-BR"/>
        </w:rPr>
        <w:t xml:space="preserve"> các</w:t>
      </w:r>
      <w:r w:rsidR="00BC4AEC" w:rsidRPr="00851C76">
        <w:rPr>
          <w:rFonts w:ascii="Times New Roman" w:eastAsia="Times New Roman" w:hAnsi="Times New Roman" w:cs="Times New Roman"/>
          <w:sz w:val="26"/>
          <w:szCs w:val="26"/>
          <w:lang w:val="pt-BR"/>
        </w:rPr>
        <w:t xml:space="preserve"> </w:t>
      </w:r>
      <w:r w:rsidR="007A22E4" w:rsidRPr="00851C76">
        <w:rPr>
          <w:rFonts w:ascii="Times New Roman" w:eastAsia="Times New Roman" w:hAnsi="Times New Roman" w:cs="Times New Roman"/>
          <w:sz w:val="26"/>
          <w:szCs w:val="26"/>
          <w:lang w:val="pt-BR"/>
        </w:rPr>
        <w:t xml:space="preserve">ngành, </w:t>
      </w:r>
      <w:r w:rsidR="00BC4AEC" w:rsidRPr="00851C76">
        <w:rPr>
          <w:rFonts w:ascii="Times New Roman" w:eastAsia="Times New Roman" w:hAnsi="Times New Roman" w:cs="Times New Roman"/>
          <w:sz w:val="26"/>
          <w:szCs w:val="26"/>
          <w:lang w:val="pt-BR"/>
        </w:rPr>
        <w:t xml:space="preserve">nghề </w:t>
      </w:r>
      <w:r w:rsidR="009072A3" w:rsidRPr="00851C76">
        <w:rPr>
          <w:rFonts w:ascii="Times New Roman" w:eastAsia="Times New Roman" w:hAnsi="Times New Roman" w:cs="Times New Roman"/>
          <w:sz w:val="26"/>
          <w:szCs w:val="26"/>
          <w:lang w:val="pt-BR"/>
        </w:rPr>
        <w:t>của</w:t>
      </w:r>
      <w:r w:rsidR="006D0CB4">
        <w:rPr>
          <w:rFonts w:ascii="Times New Roman" w:eastAsia="Times New Roman" w:hAnsi="Times New Roman" w:cs="Times New Roman"/>
          <w:sz w:val="26"/>
          <w:szCs w:val="26"/>
          <w:lang w:val="pt-BR"/>
        </w:rPr>
        <w:t xml:space="preserve"> trường, đặc biệt là ngành</w:t>
      </w:r>
      <w:r w:rsidR="009072A3" w:rsidRPr="00851C76">
        <w:rPr>
          <w:rFonts w:ascii="Times New Roman" w:eastAsia="Times New Roman" w:hAnsi="Times New Roman" w:cs="Times New Roman"/>
          <w:sz w:val="26"/>
          <w:szCs w:val="26"/>
          <w:lang w:val="pt-BR"/>
        </w:rPr>
        <w:t xml:space="preserve"> Công nghệ chế tạo máy </w:t>
      </w:r>
      <w:r w:rsidR="00BC4AEC" w:rsidRPr="00851C76">
        <w:rPr>
          <w:rFonts w:ascii="Times New Roman" w:eastAsia="Times New Roman" w:hAnsi="Times New Roman" w:cs="Times New Roman"/>
          <w:sz w:val="26"/>
          <w:szCs w:val="26"/>
          <w:lang w:val="pt-BR"/>
        </w:rPr>
        <w:t>ở địa bàn rộng hơn.</w:t>
      </w:r>
    </w:p>
    <w:p w:rsidR="00BC4AEC" w:rsidRPr="006D0CB4" w:rsidRDefault="00C64CE0" w:rsidP="001E3D85">
      <w:pPr>
        <w:spacing w:before="80" w:after="80" w:line="264" w:lineRule="auto"/>
        <w:ind w:firstLine="567"/>
        <w:jc w:val="both"/>
        <w:rPr>
          <w:rFonts w:ascii="Times New Roman" w:eastAsia="Times New Roman" w:hAnsi="Times New Roman" w:cs="Times New Roman"/>
          <w:strike/>
          <w:sz w:val="26"/>
          <w:szCs w:val="26"/>
          <w:lang w:val="pt-BR"/>
        </w:rPr>
      </w:pPr>
      <w:r w:rsidRPr="006D0CB4">
        <w:rPr>
          <w:rFonts w:ascii="Times New Roman" w:eastAsia="Times New Roman" w:hAnsi="Times New Roman" w:cs="Times New Roman"/>
          <w:strike/>
          <w:sz w:val="26"/>
          <w:szCs w:val="26"/>
          <w:lang w:val="pt-BR"/>
        </w:rPr>
        <w:t>Tăng cường</w:t>
      </w:r>
      <w:r w:rsidR="00BC4AEC" w:rsidRPr="006D0CB4">
        <w:rPr>
          <w:rFonts w:ascii="Times New Roman" w:eastAsia="Times New Roman" w:hAnsi="Times New Roman" w:cs="Times New Roman"/>
          <w:strike/>
          <w:sz w:val="26"/>
          <w:szCs w:val="26"/>
          <w:lang w:val="pt-BR"/>
        </w:rPr>
        <w:t xml:space="preserve"> thực hiện công tác điều tra lần vết và quan hệ doanh nghiệp để khảo sát, đánh giá lại chất lượng đào tạo và hỗ trợ </w:t>
      </w:r>
      <w:r w:rsidR="009072A3" w:rsidRPr="006D0CB4">
        <w:rPr>
          <w:rFonts w:ascii="Times New Roman" w:eastAsia="Times New Roman" w:hAnsi="Times New Roman" w:cs="Times New Roman"/>
          <w:strike/>
          <w:sz w:val="26"/>
          <w:szCs w:val="26"/>
          <w:lang w:val="pt-BR"/>
        </w:rPr>
        <w:t>sinh viên</w:t>
      </w:r>
      <w:r w:rsidR="00BC4AEC" w:rsidRPr="006D0CB4">
        <w:rPr>
          <w:rFonts w:ascii="Times New Roman" w:eastAsia="Times New Roman" w:hAnsi="Times New Roman" w:cs="Times New Roman"/>
          <w:strike/>
          <w:sz w:val="26"/>
          <w:szCs w:val="26"/>
          <w:lang w:val="pt-BR"/>
        </w:rPr>
        <w:t xml:space="preserve"> sau tốt nghiệp.</w:t>
      </w:r>
    </w:p>
    <w:p w:rsidR="00BC4AEC" w:rsidRPr="00851C76" w:rsidRDefault="00C64CE0" w:rsidP="001E3D85">
      <w:pPr>
        <w:spacing w:before="80" w:after="80" w:line="264" w:lineRule="auto"/>
        <w:ind w:firstLine="567"/>
        <w:jc w:val="both"/>
        <w:rPr>
          <w:rFonts w:ascii="Times New Roman" w:eastAsia="Times New Roman" w:hAnsi="Times New Roman" w:cs="Times New Roman"/>
          <w:sz w:val="26"/>
          <w:szCs w:val="26"/>
          <w:lang w:val="pt-BR"/>
        </w:rPr>
      </w:pPr>
      <w:r w:rsidRPr="00851C76">
        <w:rPr>
          <w:rFonts w:ascii="Times New Roman" w:eastAsia="Times New Roman" w:hAnsi="Times New Roman" w:cs="Times New Roman"/>
          <w:sz w:val="26"/>
          <w:szCs w:val="26"/>
          <w:lang w:val="pt-BR"/>
        </w:rPr>
        <w:t>Tăng cường</w:t>
      </w:r>
      <w:r w:rsidR="00BC4AEC" w:rsidRPr="00851C76">
        <w:rPr>
          <w:rFonts w:ascii="Times New Roman" w:eastAsia="Times New Roman" w:hAnsi="Times New Roman" w:cs="Times New Roman"/>
          <w:sz w:val="26"/>
          <w:szCs w:val="26"/>
          <w:lang w:val="pt-BR"/>
        </w:rPr>
        <w:t xml:space="preserve"> khảo sát, đánh giá sự hài lòng của </w:t>
      </w:r>
      <w:r w:rsidR="00830CBC" w:rsidRPr="00851C76">
        <w:rPr>
          <w:rFonts w:ascii="Times New Roman" w:eastAsia="Times New Roman" w:hAnsi="Times New Roman" w:cs="Times New Roman"/>
          <w:sz w:val="26"/>
          <w:szCs w:val="26"/>
          <w:lang w:val="pt-BR"/>
        </w:rPr>
        <w:t>sinh viên</w:t>
      </w:r>
      <w:r w:rsidR="00BC4AEC" w:rsidRPr="00851C76">
        <w:rPr>
          <w:rFonts w:ascii="Times New Roman" w:eastAsia="Times New Roman" w:hAnsi="Times New Roman" w:cs="Times New Roman"/>
          <w:sz w:val="26"/>
          <w:szCs w:val="26"/>
          <w:lang w:val="pt-BR"/>
        </w:rPr>
        <w:t xml:space="preserve"> về chất lượng đào tạo, chất lượng dịch vụ và việc thực hiện các chế độ chính sách của nhà trường.</w:t>
      </w:r>
    </w:p>
    <w:p w:rsidR="00BC4AEC" w:rsidRPr="00851C76" w:rsidRDefault="00BC4AEC" w:rsidP="001E3D85">
      <w:pPr>
        <w:spacing w:before="80" w:after="80" w:line="264" w:lineRule="auto"/>
        <w:jc w:val="both"/>
        <w:rPr>
          <w:rFonts w:ascii="Times New Roman" w:eastAsia="Times New Roman" w:hAnsi="Times New Roman" w:cs="Times New Roman"/>
          <w:b/>
          <w:sz w:val="26"/>
          <w:szCs w:val="26"/>
        </w:rPr>
      </w:pPr>
      <w:r w:rsidRPr="00851C76">
        <w:rPr>
          <w:rFonts w:ascii="Times New Roman" w:eastAsia="Times New Roman" w:hAnsi="Times New Roman" w:cs="Times New Roman"/>
          <w:b/>
          <w:sz w:val="26"/>
          <w:szCs w:val="26"/>
        </w:rPr>
        <w:t>Điểm đánh giá tiêu chí 7: 16 điểm</w:t>
      </w:r>
    </w:p>
    <w:p w:rsidR="00BC4AEC" w:rsidRPr="00851C76" w:rsidRDefault="00BC4AEC" w:rsidP="001E3D85">
      <w:pPr>
        <w:spacing w:before="80" w:after="80" w:line="264" w:lineRule="auto"/>
        <w:jc w:val="both"/>
        <w:rPr>
          <w:rFonts w:ascii="Times New Roman" w:eastAsia="Times New Roman" w:hAnsi="Times New Roman" w:cs="Times New Roman"/>
          <w:b/>
          <w:sz w:val="26"/>
          <w:szCs w:val="26"/>
        </w:rPr>
      </w:pPr>
    </w:p>
    <w:p w:rsidR="00BC4AEC" w:rsidRPr="00851C76" w:rsidRDefault="00BC4AEC" w:rsidP="001E3D85">
      <w:pPr>
        <w:pBdr>
          <w:top w:val="single" w:sz="4" w:space="5" w:color="auto"/>
          <w:left w:val="single" w:sz="4" w:space="4" w:color="auto"/>
          <w:bottom w:val="single" w:sz="4" w:space="5" w:color="auto"/>
          <w:right w:val="single" w:sz="4" w:space="4" w:color="auto"/>
        </w:pBdr>
        <w:spacing w:before="80" w:after="80" w:line="264" w:lineRule="auto"/>
        <w:jc w:val="both"/>
        <w:rPr>
          <w:rFonts w:ascii="Times New Roman" w:eastAsia="Times New Roman" w:hAnsi="Times New Roman" w:cs="Times New Roman"/>
          <w:b/>
          <w:sz w:val="26"/>
          <w:szCs w:val="26"/>
          <w:u w:val="single"/>
        </w:rPr>
      </w:pPr>
      <w:r w:rsidRPr="00851C76">
        <w:rPr>
          <w:rFonts w:ascii="Times New Roman" w:eastAsia="Times New Roman" w:hAnsi="Times New Roman" w:cs="Times New Roman"/>
          <w:b/>
          <w:i/>
          <w:sz w:val="26"/>
          <w:szCs w:val="26"/>
        </w:rPr>
        <w:t>Tiêu chuẩn 7.1:</w:t>
      </w:r>
      <w:r w:rsidRPr="00851C76">
        <w:rPr>
          <w:rFonts w:ascii="Times New Roman" w:eastAsia="Times New Roman" w:hAnsi="Times New Roman" w:cs="Times New Roman"/>
          <w:sz w:val="26"/>
          <w:szCs w:val="26"/>
        </w:rPr>
        <w:t xml:space="preserve"> </w:t>
      </w:r>
      <w:r w:rsidRPr="00851C76">
        <w:rPr>
          <w:rFonts w:ascii="Times New Roman" w:eastAsia="Times New Roman" w:hAnsi="Times New Roman" w:cs="Times New Roman"/>
          <w:sz w:val="26"/>
          <w:szCs w:val="26"/>
          <w:lang w:val="pt-BR"/>
        </w:rPr>
        <w:t>Hàng năm, thu thập ý kiến tối thiểu 10 đơn vị sử dụng lao động về mức độ đáp ứng của người tốt nghiệp đang làm việc tại đơn vị sử dụng lao động và sự phù hợp của chương trình đào tạo với thực tiễn sản xuất, kinh doanh, dịch vụ.</w:t>
      </w:r>
    </w:p>
    <w:p w:rsidR="00BC4AEC" w:rsidRPr="00851C76" w:rsidRDefault="00BC4AEC" w:rsidP="001E3D85">
      <w:pPr>
        <w:spacing w:before="80" w:after="80" w:line="264" w:lineRule="auto"/>
        <w:jc w:val="both"/>
        <w:rPr>
          <w:rFonts w:ascii="Times New Roman" w:eastAsia="Times New Roman" w:hAnsi="Times New Roman" w:cs="Times New Roman"/>
          <w:b/>
          <w:sz w:val="26"/>
          <w:szCs w:val="26"/>
        </w:rPr>
      </w:pPr>
      <w:r w:rsidRPr="00851C76">
        <w:rPr>
          <w:rFonts w:ascii="Times New Roman" w:eastAsia="Times New Roman" w:hAnsi="Times New Roman" w:cs="Times New Roman"/>
          <w:b/>
          <w:sz w:val="26"/>
          <w:szCs w:val="26"/>
        </w:rPr>
        <w:t>Mô tả, phân tích, nhận định</w:t>
      </w:r>
    </w:p>
    <w:p w:rsidR="00983440" w:rsidRPr="00851C76" w:rsidRDefault="00983440" w:rsidP="00983440">
      <w:pPr>
        <w:pStyle w:val="NormalWeb"/>
        <w:shd w:val="clear" w:color="auto" w:fill="FFFFFF"/>
        <w:spacing w:before="80" w:beforeAutospacing="0" w:after="80" w:afterAutospacing="0" w:line="264" w:lineRule="auto"/>
        <w:ind w:firstLine="567"/>
        <w:jc w:val="both"/>
        <w:rPr>
          <w:i/>
          <w:sz w:val="26"/>
          <w:szCs w:val="26"/>
        </w:rPr>
      </w:pPr>
      <w:r w:rsidRPr="00851C76">
        <w:rPr>
          <w:sz w:val="26"/>
          <w:szCs w:val="26"/>
        </w:rPr>
        <w:t xml:space="preserve">Hằng năm, Trung tâm Quan hệ doanh nghiệp xây dựng kế hoạch khảo sát thu thập ý kiến đánh giá của đơn vị sử dụng lao động về mức độ đáp ứng của sinh viên tốt nghiệp làm việc tại đơn vị sử dụng lao động </w:t>
      </w:r>
      <w:r w:rsidRPr="00851C76">
        <w:rPr>
          <w:i/>
          <w:sz w:val="26"/>
          <w:szCs w:val="26"/>
        </w:rPr>
        <w:t xml:space="preserve">(7.1.01 </w:t>
      </w:r>
      <w:r w:rsidRPr="00851C76">
        <w:rPr>
          <w:sz w:val="26"/>
          <w:szCs w:val="26"/>
        </w:rPr>
        <w:t xml:space="preserve">- </w:t>
      </w:r>
      <w:r w:rsidRPr="00851C76">
        <w:rPr>
          <w:i/>
          <w:sz w:val="26"/>
          <w:szCs w:val="26"/>
        </w:rPr>
        <w:t>Kế hoạch số 1138/KH-LTT-TTQHDN ngày 15/10/2018 về việc Khảo sát doanh nghiệp về chất lượng đào tạo và học sinh sinh viên có việc làm sau khi tốt nghiệp năm 2018; Kế hoạch số 342/KH-LTT-TTQHDN ngày 11/04/2019</w:t>
      </w:r>
      <w:r w:rsidR="00FA7A15" w:rsidRPr="00851C76">
        <w:rPr>
          <w:i/>
          <w:sz w:val="26"/>
          <w:szCs w:val="26"/>
        </w:rPr>
        <w:t xml:space="preserve"> </w:t>
      </w:r>
      <w:r w:rsidRPr="00851C76">
        <w:rPr>
          <w:i/>
          <w:sz w:val="26"/>
          <w:szCs w:val="26"/>
        </w:rPr>
        <w:t xml:space="preserve"> về việc Khảo sát Học sinh sinh viên  thực tập tốt nghiệp tại Cơ quan, doanh nghiệp về chất lượng </w:t>
      </w:r>
      <w:r w:rsidR="000F5891">
        <w:rPr>
          <w:i/>
          <w:sz w:val="26"/>
          <w:szCs w:val="26"/>
        </w:rPr>
        <w:t>đào tạo của nhà trường năm 2019</w:t>
      </w:r>
      <w:r w:rsidRPr="00851C76">
        <w:rPr>
          <w:i/>
          <w:sz w:val="26"/>
          <w:szCs w:val="26"/>
        </w:rPr>
        <w:t>.</w:t>
      </w:r>
    </w:p>
    <w:p w:rsidR="00F8614E" w:rsidRPr="00851C76" w:rsidRDefault="00983440" w:rsidP="00983440">
      <w:pPr>
        <w:pStyle w:val="NormalWeb"/>
        <w:shd w:val="clear" w:color="auto" w:fill="FFFFFF"/>
        <w:spacing w:before="80" w:beforeAutospacing="0" w:after="80" w:afterAutospacing="0" w:line="264" w:lineRule="auto"/>
        <w:ind w:firstLine="567"/>
        <w:jc w:val="both"/>
        <w:rPr>
          <w:bCs/>
          <w:i/>
          <w:sz w:val="26"/>
          <w:szCs w:val="26"/>
        </w:rPr>
      </w:pPr>
      <w:r w:rsidRPr="00851C76">
        <w:rPr>
          <w:sz w:val="26"/>
          <w:szCs w:val="26"/>
        </w:rPr>
        <w:t xml:space="preserve">Nhà trường </w:t>
      </w:r>
      <w:r w:rsidRPr="00851C76">
        <w:rPr>
          <w:bCs/>
          <w:sz w:val="26"/>
          <w:szCs w:val="26"/>
        </w:rPr>
        <w:t xml:space="preserve">thực hiện khảo sát các doanh nghiệp đã sử dụng lao động là các sinh viên tốt nghiệp của trường </w:t>
      </w:r>
      <w:r w:rsidRPr="00851C76">
        <w:rPr>
          <w:i/>
          <w:sz w:val="26"/>
          <w:szCs w:val="26"/>
        </w:rPr>
        <w:t xml:space="preserve">(7.1.02 - Danh sách và địa chỉ đơn vị sử dụng lao động) </w:t>
      </w:r>
      <w:r w:rsidRPr="00851C76">
        <w:rPr>
          <w:bCs/>
          <w:sz w:val="26"/>
          <w:szCs w:val="26"/>
        </w:rPr>
        <w:t xml:space="preserve">theo phương pháp lấy ý kiến bằng phiếu khảo sát </w:t>
      </w:r>
      <w:r w:rsidRPr="00851C76">
        <w:rPr>
          <w:bCs/>
          <w:i/>
          <w:sz w:val="26"/>
          <w:szCs w:val="26"/>
        </w:rPr>
        <w:t>(7.1.03 - Phiếu khảo sát doanh nghiệp</w:t>
      </w:r>
      <w:r w:rsidR="009E5598" w:rsidRPr="00851C76">
        <w:rPr>
          <w:bCs/>
          <w:i/>
          <w:sz w:val="26"/>
          <w:szCs w:val="26"/>
        </w:rPr>
        <w:t xml:space="preserve"> về mức độ đáp ứng của người tốt nghiệp đang làm việc taị doanh nghiệp</w:t>
      </w:r>
      <w:r w:rsidRPr="00851C76">
        <w:rPr>
          <w:bCs/>
          <w:i/>
          <w:sz w:val="26"/>
          <w:szCs w:val="26"/>
        </w:rPr>
        <w:t xml:space="preserve"> ). </w:t>
      </w:r>
      <w:r w:rsidRPr="00851C76">
        <w:rPr>
          <w:sz w:val="26"/>
          <w:szCs w:val="26"/>
        </w:rPr>
        <w:t>C</w:t>
      </w:r>
      <w:r w:rsidRPr="00851C76">
        <w:rPr>
          <w:bCs/>
          <w:sz w:val="26"/>
          <w:szCs w:val="26"/>
        </w:rPr>
        <w:t xml:space="preserve">ăn cứ vào thông tin, nội dung các phiếu khảo sát, Trung tâm Quan hệ doanh nghiệp tổng hợp kết quả các phiếu khảo sát để nắm bắt kết quả về tình hình đáp ứng yêu cầu công việc của sinh viên đối với đơn vị sử dụng lao động </w:t>
      </w:r>
      <w:r w:rsidRPr="00851C76">
        <w:rPr>
          <w:bCs/>
          <w:i/>
          <w:sz w:val="26"/>
          <w:szCs w:val="26"/>
        </w:rPr>
        <w:t>(7.1.04 – Bảng báo cáo kết quả khảo sát doanh nghiệp)</w:t>
      </w:r>
    </w:p>
    <w:p w:rsidR="00BC4AEC" w:rsidRPr="00851C76" w:rsidRDefault="00BC4AEC" w:rsidP="001E3D85">
      <w:pPr>
        <w:spacing w:before="80" w:after="80" w:line="264" w:lineRule="auto"/>
        <w:jc w:val="both"/>
        <w:rPr>
          <w:rFonts w:ascii="Times New Roman" w:eastAsia="Times New Roman" w:hAnsi="Times New Roman" w:cs="Times New Roman"/>
          <w:b/>
          <w:sz w:val="26"/>
          <w:szCs w:val="26"/>
        </w:rPr>
      </w:pPr>
      <w:r w:rsidRPr="00851C76">
        <w:rPr>
          <w:rFonts w:ascii="Times New Roman" w:eastAsia="Times New Roman" w:hAnsi="Times New Roman" w:cs="Times New Roman"/>
          <w:b/>
          <w:sz w:val="26"/>
          <w:szCs w:val="26"/>
        </w:rPr>
        <w:t>Điểm tự đánh giá tiêu chuẩn 1, tiêu chí 7: 2 điểm</w:t>
      </w:r>
    </w:p>
    <w:p w:rsidR="00BC4AEC" w:rsidRPr="00851C76" w:rsidRDefault="00BC4AEC" w:rsidP="001E3D85">
      <w:pPr>
        <w:spacing w:before="80" w:after="80" w:line="264" w:lineRule="auto"/>
        <w:jc w:val="both"/>
        <w:rPr>
          <w:rFonts w:ascii="Times New Roman" w:eastAsia="Times New Roman" w:hAnsi="Times New Roman" w:cs="Times New Roman"/>
          <w:b/>
          <w:sz w:val="26"/>
          <w:szCs w:val="26"/>
        </w:rPr>
      </w:pPr>
    </w:p>
    <w:p w:rsidR="00BC4AEC" w:rsidRPr="00851C76" w:rsidRDefault="00BC4AEC" w:rsidP="001E3D85">
      <w:pPr>
        <w:pBdr>
          <w:top w:val="single" w:sz="4" w:space="5" w:color="auto"/>
          <w:left w:val="single" w:sz="4" w:space="4" w:color="auto"/>
          <w:bottom w:val="single" w:sz="4" w:space="5" w:color="auto"/>
          <w:right w:val="single" w:sz="4" w:space="4" w:color="auto"/>
        </w:pBdr>
        <w:spacing w:before="80" w:after="80" w:line="264" w:lineRule="auto"/>
        <w:jc w:val="both"/>
        <w:rPr>
          <w:rFonts w:ascii="Times New Roman" w:eastAsia="Times New Roman" w:hAnsi="Times New Roman" w:cs="Times New Roman"/>
          <w:b/>
          <w:sz w:val="26"/>
          <w:szCs w:val="26"/>
          <w:u w:val="single"/>
        </w:rPr>
      </w:pPr>
      <w:r w:rsidRPr="00851C76">
        <w:rPr>
          <w:rFonts w:ascii="Times New Roman" w:eastAsia="Times New Roman" w:hAnsi="Times New Roman" w:cs="Times New Roman"/>
          <w:b/>
          <w:i/>
          <w:sz w:val="26"/>
          <w:szCs w:val="26"/>
        </w:rPr>
        <w:lastRenderedPageBreak/>
        <w:t>Tiêu chuẩn 7.2:</w:t>
      </w:r>
      <w:r w:rsidRPr="00851C76">
        <w:rPr>
          <w:rFonts w:ascii="Times New Roman" w:eastAsia="Times New Roman" w:hAnsi="Times New Roman" w:cs="Times New Roman"/>
          <w:sz w:val="26"/>
          <w:szCs w:val="26"/>
        </w:rPr>
        <w:t xml:space="preserve"> </w:t>
      </w:r>
      <w:r w:rsidRPr="00851C76">
        <w:rPr>
          <w:rFonts w:ascii="Times New Roman" w:eastAsia="Times New Roman" w:hAnsi="Times New Roman" w:cs="Times New Roman"/>
          <w:sz w:val="26"/>
          <w:szCs w:val="26"/>
          <w:lang w:val="pt-BR"/>
        </w:rPr>
        <w:t>Thực hiện điều tra lần vết đối với người tốt nghiệp để thu thập thông tin về việc làm, đánh giá về chất lượng đào tạo của cơ sở đào tạo và sự phù hợp của chương trình đào tạo với vị trí việc làm của người tốt nghiệp.</w:t>
      </w:r>
    </w:p>
    <w:p w:rsidR="00BC4AEC" w:rsidRPr="00851C76" w:rsidRDefault="00BC4AEC" w:rsidP="001E3D85">
      <w:pPr>
        <w:spacing w:before="80" w:after="80" w:line="264" w:lineRule="auto"/>
        <w:jc w:val="both"/>
        <w:rPr>
          <w:rFonts w:ascii="Times New Roman" w:eastAsia="Times New Roman" w:hAnsi="Times New Roman" w:cs="Times New Roman"/>
          <w:b/>
          <w:sz w:val="26"/>
          <w:szCs w:val="26"/>
        </w:rPr>
      </w:pPr>
      <w:r w:rsidRPr="00851C76">
        <w:rPr>
          <w:rFonts w:ascii="Times New Roman" w:eastAsia="Times New Roman" w:hAnsi="Times New Roman" w:cs="Times New Roman"/>
          <w:b/>
          <w:sz w:val="26"/>
          <w:szCs w:val="26"/>
        </w:rPr>
        <w:t>Mô tả, phân tích, nhận định</w:t>
      </w:r>
    </w:p>
    <w:p w:rsidR="0031096D" w:rsidRPr="006D0CB4" w:rsidRDefault="0031096D" w:rsidP="0031096D">
      <w:pPr>
        <w:pStyle w:val="NormalWeb"/>
        <w:shd w:val="clear" w:color="auto" w:fill="FFFFFF"/>
        <w:spacing w:before="80" w:beforeAutospacing="0" w:after="80" w:afterAutospacing="0" w:line="264" w:lineRule="auto"/>
        <w:ind w:firstLine="567"/>
        <w:jc w:val="both"/>
        <w:rPr>
          <w:i/>
          <w:strike/>
          <w:sz w:val="26"/>
          <w:szCs w:val="26"/>
        </w:rPr>
      </w:pPr>
      <w:r w:rsidRPr="00851C76">
        <w:rPr>
          <w:sz w:val="26"/>
          <w:szCs w:val="26"/>
        </w:rPr>
        <w:t>Hằng năm</w:t>
      </w:r>
      <w:r w:rsidR="005132D9" w:rsidRPr="00851C76">
        <w:rPr>
          <w:sz w:val="26"/>
          <w:szCs w:val="26"/>
        </w:rPr>
        <w:t>,</w:t>
      </w:r>
      <w:r w:rsidRPr="00851C76">
        <w:rPr>
          <w:sz w:val="26"/>
          <w:szCs w:val="26"/>
        </w:rPr>
        <w:t xml:space="preserve"> Trung tâm Quan hệ Doanh nghiệp thực hiện </w:t>
      </w:r>
      <w:r w:rsidRPr="00851C76">
        <w:rPr>
          <w:sz w:val="26"/>
          <w:szCs w:val="26"/>
          <w:lang w:val="pt-BR"/>
        </w:rPr>
        <w:t xml:space="preserve">kế hoạch khảo </w:t>
      </w:r>
      <w:r w:rsidRPr="00851C76">
        <w:rPr>
          <w:sz w:val="26"/>
          <w:szCs w:val="26"/>
        </w:rPr>
        <w:t xml:space="preserve">sát người học có việc làm phù hợp với ngành nghề được đào tạo sau khi tốt nghiệp </w:t>
      </w:r>
      <w:r w:rsidRPr="00851C76">
        <w:rPr>
          <w:i/>
          <w:sz w:val="26"/>
          <w:szCs w:val="26"/>
        </w:rPr>
        <w:t xml:space="preserve">(7.2.01 </w:t>
      </w:r>
      <w:r w:rsidRPr="006D0CB4">
        <w:rPr>
          <w:i/>
          <w:strike/>
          <w:sz w:val="26"/>
          <w:szCs w:val="26"/>
        </w:rPr>
        <w:t>-</w:t>
      </w:r>
      <w:r w:rsidRPr="00851C76">
        <w:rPr>
          <w:i/>
          <w:sz w:val="26"/>
          <w:szCs w:val="26"/>
        </w:rPr>
        <w:t xml:space="preserve"> Kế hoạch số 154/KH-LTT-CTCT ngày 23/02/2018  về việc Khảo sát doanh nghiệp và nghiên cứu lần vết việc làm của học sinh</w:t>
      </w:r>
      <w:r w:rsidR="005132D9" w:rsidRPr="00851C76">
        <w:rPr>
          <w:i/>
          <w:sz w:val="26"/>
          <w:szCs w:val="26"/>
        </w:rPr>
        <w:t xml:space="preserve"> </w:t>
      </w:r>
      <w:r w:rsidRPr="00851C76">
        <w:rPr>
          <w:i/>
          <w:sz w:val="26"/>
          <w:szCs w:val="26"/>
        </w:rPr>
        <w:t>sinh viên sau khi tốt nghiệp năm 2018; Kế hoạch số 1059/KH-LTT-ĐT ngày 19/9/2019</w:t>
      </w:r>
      <w:r w:rsidR="002A1550" w:rsidRPr="00851C76">
        <w:rPr>
          <w:i/>
          <w:sz w:val="26"/>
          <w:szCs w:val="26"/>
        </w:rPr>
        <w:t xml:space="preserve"> về việc </w:t>
      </w:r>
      <w:r w:rsidRPr="00851C76">
        <w:rPr>
          <w:i/>
          <w:sz w:val="26"/>
          <w:szCs w:val="26"/>
        </w:rPr>
        <w:t>Tổ chức lễ</w:t>
      </w:r>
      <w:r w:rsidR="002A1550" w:rsidRPr="00851C76">
        <w:rPr>
          <w:i/>
          <w:sz w:val="26"/>
          <w:szCs w:val="26"/>
        </w:rPr>
        <w:t xml:space="preserve"> tốt nghiệp</w:t>
      </w:r>
      <w:r w:rsidRPr="00851C76">
        <w:rPr>
          <w:i/>
          <w:sz w:val="26"/>
          <w:szCs w:val="26"/>
        </w:rPr>
        <w:t xml:space="preserve">  cho học sinh, sinh viên khóa 16 cao đẳng, 16 trung cấp nghề (9+3</w:t>
      </w:r>
      <w:r w:rsidR="000F5891">
        <w:rPr>
          <w:i/>
          <w:sz w:val="26"/>
          <w:szCs w:val="26"/>
        </w:rPr>
        <w:t>).</w:t>
      </w:r>
    </w:p>
    <w:p w:rsidR="0031096D" w:rsidRPr="00851C76" w:rsidRDefault="0031096D" w:rsidP="0031096D">
      <w:pPr>
        <w:pStyle w:val="NormalWeb"/>
        <w:shd w:val="clear" w:color="auto" w:fill="FFFFFF"/>
        <w:spacing w:before="80" w:beforeAutospacing="0" w:after="80" w:afterAutospacing="0" w:line="264" w:lineRule="auto"/>
        <w:ind w:firstLine="567"/>
        <w:jc w:val="both"/>
        <w:rPr>
          <w:i/>
          <w:sz w:val="26"/>
          <w:szCs w:val="26"/>
        </w:rPr>
      </w:pPr>
      <w:r w:rsidRPr="006D0CB4">
        <w:rPr>
          <w:strike/>
          <w:sz w:val="26"/>
          <w:szCs w:val="26"/>
        </w:rPr>
        <w:t xml:space="preserve">Căn cứ vào số lượng sinh viên khóa 2017 tốt nghiệp </w:t>
      </w:r>
      <w:r w:rsidRPr="006D0CB4">
        <w:rPr>
          <w:i/>
          <w:strike/>
          <w:sz w:val="26"/>
          <w:szCs w:val="26"/>
        </w:rPr>
        <w:t>(7.2.02</w:t>
      </w:r>
      <w:r w:rsidR="004F1A5F" w:rsidRPr="006D0CB4">
        <w:rPr>
          <w:i/>
          <w:strike/>
          <w:sz w:val="26"/>
          <w:szCs w:val="26"/>
        </w:rPr>
        <w:t xml:space="preserve"> – Quyết định số 1546/QĐ-LTT-ĐT ngày 14/12/2019 về việc công nhận tốt nghiệp cao đẳng, hệ chính quy cho sinh viên khóa 17C1 và các khóa cũ trả nợ học phần; Quyết định số 260/QĐ-LTT-ĐT ngày 26/3/2020 về việc công nhận đủ điều kiện tốt nghiệp cao đẳng, hệ chính quy cho sinh viên các khóa cũ trả nợ học phần</w:t>
      </w:r>
      <w:r w:rsidRPr="00851C76">
        <w:rPr>
          <w:i/>
          <w:sz w:val="26"/>
          <w:szCs w:val="26"/>
        </w:rPr>
        <w:t>)</w:t>
      </w:r>
      <w:r w:rsidRPr="00851C76">
        <w:rPr>
          <w:sz w:val="26"/>
          <w:szCs w:val="26"/>
        </w:rPr>
        <w:t xml:space="preserve">. Nhà trường thực hiện phương pháp khảo sát để lần vết sinh viên tốt nghiệp về việc làm </w:t>
      </w:r>
      <w:r w:rsidRPr="00851C76">
        <w:rPr>
          <w:i/>
          <w:sz w:val="26"/>
          <w:szCs w:val="26"/>
        </w:rPr>
        <w:t>(7.2.03</w:t>
      </w:r>
      <w:r w:rsidRPr="00851C76">
        <w:rPr>
          <w:sz w:val="26"/>
          <w:szCs w:val="26"/>
        </w:rPr>
        <w:t xml:space="preserve"> </w:t>
      </w:r>
      <w:r w:rsidRPr="006D0CB4">
        <w:rPr>
          <w:strike/>
          <w:sz w:val="26"/>
          <w:szCs w:val="26"/>
        </w:rPr>
        <w:t>-</w:t>
      </w:r>
      <w:r w:rsidRPr="006D0CB4">
        <w:rPr>
          <w:i/>
          <w:strike/>
          <w:sz w:val="26"/>
          <w:szCs w:val="26"/>
        </w:rPr>
        <w:t xml:space="preserve"> Kế hoạch số 83/KH-LTT-QHDN ngày 06/02/2020 về việc Khảo sát học sinh sinh viên có việc làm năm 2020</w:t>
      </w:r>
      <w:r w:rsidRPr="00851C76">
        <w:rPr>
          <w:i/>
          <w:sz w:val="26"/>
          <w:szCs w:val="26"/>
        </w:rPr>
        <w:t xml:space="preserve">; </w:t>
      </w:r>
      <w:r w:rsidRPr="00851C76">
        <w:rPr>
          <w:bCs/>
          <w:i/>
          <w:sz w:val="26"/>
          <w:szCs w:val="26"/>
        </w:rPr>
        <w:t>7.2.04 - Phiếu khảo sát HSSV</w:t>
      </w:r>
      <w:r w:rsidR="009E5598" w:rsidRPr="00851C76">
        <w:rPr>
          <w:bCs/>
          <w:i/>
          <w:sz w:val="26"/>
          <w:szCs w:val="26"/>
        </w:rPr>
        <w:t xml:space="preserve"> tốt nghiệp có việc làm</w:t>
      </w:r>
      <w:r w:rsidRPr="00851C76">
        <w:rPr>
          <w:bCs/>
          <w:i/>
          <w:sz w:val="26"/>
          <w:szCs w:val="26"/>
        </w:rPr>
        <w:t>)</w:t>
      </w:r>
      <w:r w:rsidRPr="00851C76">
        <w:rPr>
          <w:bCs/>
          <w:sz w:val="26"/>
          <w:szCs w:val="26"/>
        </w:rPr>
        <w:t xml:space="preserve">. Sau đợt khảo sát, Trung tâm Quan hệ Doanh nghiệp tổng hợp kết quả khảo sát để báo cáo phân tích kết quả khảo sát về việc làm của sinh viên tốt nghiệp </w:t>
      </w:r>
      <w:r w:rsidRPr="00851C76">
        <w:rPr>
          <w:bCs/>
          <w:i/>
          <w:sz w:val="26"/>
          <w:szCs w:val="26"/>
        </w:rPr>
        <w:t xml:space="preserve">(7.2.05 - Báo cáo kết quả khảo sát HSSV </w:t>
      </w:r>
      <w:r w:rsidR="009E5598" w:rsidRPr="00851C76">
        <w:rPr>
          <w:bCs/>
          <w:i/>
          <w:sz w:val="26"/>
          <w:szCs w:val="26"/>
        </w:rPr>
        <w:t xml:space="preserve">tốt nghiệp </w:t>
      </w:r>
      <w:r w:rsidRPr="00851C76">
        <w:rPr>
          <w:bCs/>
          <w:i/>
          <w:sz w:val="26"/>
          <w:szCs w:val="26"/>
        </w:rPr>
        <w:t>có việc làm).</w:t>
      </w:r>
    </w:p>
    <w:p w:rsidR="00BC4AEC" w:rsidRPr="00851C76" w:rsidRDefault="00BC4AEC" w:rsidP="001E3D85">
      <w:pPr>
        <w:spacing w:before="80" w:after="80" w:line="264" w:lineRule="auto"/>
        <w:jc w:val="both"/>
        <w:rPr>
          <w:rFonts w:ascii="Times New Roman" w:eastAsia="Times New Roman" w:hAnsi="Times New Roman" w:cs="Times New Roman"/>
          <w:b/>
          <w:sz w:val="26"/>
          <w:szCs w:val="26"/>
        </w:rPr>
      </w:pPr>
      <w:r w:rsidRPr="00851C76">
        <w:rPr>
          <w:rFonts w:ascii="Times New Roman" w:eastAsia="Times New Roman" w:hAnsi="Times New Roman" w:cs="Times New Roman"/>
          <w:b/>
          <w:sz w:val="26"/>
          <w:szCs w:val="26"/>
        </w:rPr>
        <w:t>Điểm tự đánh giá tiêu chuẩn 2, tiêu chí 7: 2 điểm</w:t>
      </w:r>
    </w:p>
    <w:p w:rsidR="00BC4AEC" w:rsidRPr="00851C76" w:rsidRDefault="00BC4AEC" w:rsidP="001E3D85">
      <w:pPr>
        <w:spacing w:before="80" w:after="80" w:line="264" w:lineRule="auto"/>
        <w:jc w:val="both"/>
        <w:rPr>
          <w:rFonts w:ascii="Times New Roman" w:eastAsia="Times New Roman" w:hAnsi="Times New Roman" w:cs="Times New Roman"/>
          <w:b/>
          <w:sz w:val="26"/>
          <w:szCs w:val="26"/>
        </w:rPr>
      </w:pPr>
    </w:p>
    <w:p w:rsidR="00BC4AEC" w:rsidRPr="00851C76" w:rsidRDefault="00BC4AEC" w:rsidP="001E3D85">
      <w:pPr>
        <w:pBdr>
          <w:top w:val="single" w:sz="4" w:space="5" w:color="auto"/>
          <w:left w:val="single" w:sz="4" w:space="4" w:color="auto"/>
          <w:bottom w:val="single" w:sz="4" w:space="5" w:color="auto"/>
          <w:right w:val="single" w:sz="4" w:space="4" w:color="auto"/>
        </w:pBdr>
        <w:spacing w:before="80" w:after="80" w:line="264" w:lineRule="auto"/>
        <w:jc w:val="both"/>
        <w:rPr>
          <w:rFonts w:ascii="Times New Roman" w:eastAsia="Times New Roman" w:hAnsi="Times New Roman" w:cs="Times New Roman"/>
          <w:b/>
          <w:sz w:val="26"/>
          <w:szCs w:val="26"/>
          <w:u w:val="single"/>
        </w:rPr>
      </w:pPr>
      <w:r w:rsidRPr="00851C76">
        <w:rPr>
          <w:rFonts w:ascii="Times New Roman" w:eastAsia="Times New Roman" w:hAnsi="Times New Roman" w:cs="Times New Roman"/>
          <w:b/>
          <w:i/>
          <w:sz w:val="26"/>
          <w:szCs w:val="26"/>
        </w:rPr>
        <w:t>Tiêu chuẩn 7.3:</w:t>
      </w:r>
      <w:r w:rsidRPr="00851C76">
        <w:rPr>
          <w:rFonts w:ascii="Times New Roman" w:eastAsia="Times New Roman" w:hAnsi="Times New Roman" w:cs="Times New Roman"/>
          <w:sz w:val="26"/>
          <w:szCs w:val="26"/>
        </w:rPr>
        <w:t xml:space="preserve"> </w:t>
      </w:r>
      <w:r w:rsidRPr="00851C76">
        <w:rPr>
          <w:rFonts w:ascii="Times New Roman" w:eastAsia="Times New Roman" w:hAnsi="Times New Roman" w:cs="Times New Roman"/>
          <w:sz w:val="26"/>
          <w:szCs w:val="26"/>
          <w:lang w:val="pt-BR"/>
        </w:rPr>
        <w:t>Hàng năm, thu thập ý kiến tối thiểu 50% nhà giáo, cán bộ quản lý về các nội dung liên quan đến công tác dạy và học, tuyển dụng, bổ nhiệm, bồi dưỡng, phân loại và đánh giá nhà giáo, cán bộ quản lý.</w:t>
      </w:r>
    </w:p>
    <w:p w:rsidR="00BC4AEC" w:rsidRPr="00851C76" w:rsidRDefault="00BC4AEC" w:rsidP="001E3D85">
      <w:pPr>
        <w:spacing w:before="80" w:after="80" w:line="264" w:lineRule="auto"/>
        <w:jc w:val="both"/>
        <w:rPr>
          <w:rFonts w:ascii="Times New Roman" w:eastAsia="Times New Roman" w:hAnsi="Times New Roman" w:cs="Times New Roman"/>
          <w:b/>
          <w:sz w:val="26"/>
          <w:szCs w:val="26"/>
        </w:rPr>
      </w:pPr>
      <w:r w:rsidRPr="00851C76">
        <w:rPr>
          <w:rFonts w:ascii="Times New Roman" w:eastAsia="Times New Roman" w:hAnsi="Times New Roman" w:cs="Times New Roman"/>
          <w:b/>
          <w:sz w:val="26"/>
          <w:szCs w:val="26"/>
        </w:rPr>
        <w:t>Mô tả, phân tích, nhận định</w:t>
      </w:r>
    </w:p>
    <w:p w:rsidR="00BC4AEC" w:rsidRPr="00851C76" w:rsidRDefault="00BC4AEC" w:rsidP="001E3D85">
      <w:pPr>
        <w:spacing w:before="80" w:after="80" w:line="264" w:lineRule="auto"/>
        <w:ind w:firstLine="567"/>
        <w:jc w:val="both"/>
        <w:rPr>
          <w:rFonts w:ascii="Times New Roman" w:eastAsia="Times New Roman" w:hAnsi="Times New Roman" w:cs="Times New Roman"/>
          <w:sz w:val="26"/>
          <w:szCs w:val="26"/>
          <w:lang w:val="pt-BR"/>
        </w:rPr>
      </w:pPr>
      <w:r w:rsidRPr="00851C76">
        <w:rPr>
          <w:rFonts w:ascii="Times New Roman" w:eastAsia="Times New Roman" w:hAnsi="Times New Roman" w:cs="Times New Roman"/>
          <w:sz w:val="26"/>
          <w:szCs w:val="26"/>
          <w:lang w:val="pt-BR"/>
        </w:rPr>
        <w:t>Hằng năm, căn cứ kế hoạch của Nhà trường về công tác khảo sát, thu thập ý kiến của CBQL, GV, NV với các nội dung liên quan đến công tác dạy và học, tuyển dụng, bổ nhiệm, bồi dưỡng, phân loại và đánh giá</w:t>
      </w:r>
      <w:r w:rsidRPr="00851C76">
        <w:rPr>
          <w:rFonts w:ascii="Times New Roman" w:eastAsia="Times New Roman" w:hAnsi="Times New Roman" w:cs="Times New Roman"/>
          <w:spacing w:val="-10"/>
          <w:sz w:val="26"/>
          <w:szCs w:val="26"/>
          <w:lang w:val="pt-BR"/>
        </w:rPr>
        <w:t xml:space="preserve"> </w:t>
      </w:r>
      <w:r w:rsidRPr="00851C76">
        <w:rPr>
          <w:rFonts w:ascii="Times New Roman" w:eastAsia="Times New Roman" w:hAnsi="Times New Roman" w:cs="Times New Roman"/>
          <w:i/>
          <w:sz w:val="26"/>
          <w:szCs w:val="26"/>
          <w:lang w:val="pt-BR"/>
        </w:rPr>
        <w:t>(7.3.01 -  Kế hoạch về khảo sát sự hài lòng đối với hoạt động đào tạo),</w:t>
      </w:r>
      <w:r w:rsidRPr="00851C76">
        <w:rPr>
          <w:rFonts w:ascii="Times New Roman" w:eastAsia="Times New Roman" w:hAnsi="Times New Roman" w:cs="Times New Roman"/>
          <w:sz w:val="26"/>
          <w:szCs w:val="26"/>
          <w:lang w:val="nl-NL"/>
        </w:rPr>
        <w:t xml:space="preserve"> </w:t>
      </w:r>
      <w:r w:rsidRPr="00851C76">
        <w:rPr>
          <w:rFonts w:ascii="Times New Roman" w:eastAsia="Times New Roman" w:hAnsi="Times New Roman" w:cs="Times New Roman"/>
          <w:sz w:val="26"/>
          <w:szCs w:val="26"/>
          <w:lang w:val="pt-BR"/>
        </w:rPr>
        <w:t>khoa Cơ khí triển khai đến đội ngũ thuộc đơn vị để tiến hành khảo sát, thu thập ý kiến nhằm góp phần nâng cao chất lượng và đổi mới phương pháp giảng dạy phù hợp của giảng viên</w:t>
      </w:r>
    </w:p>
    <w:p w:rsidR="00BC4AEC" w:rsidRPr="00851C76" w:rsidRDefault="00BC4AEC" w:rsidP="001E3D85">
      <w:pPr>
        <w:spacing w:before="80" w:after="80" w:line="264" w:lineRule="auto"/>
        <w:ind w:firstLine="567"/>
        <w:jc w:val="both"/>
        <w:rPr>
          <w:rFonts w:ascii="Times New Roman" w:eastAsia="Times New Roman" w:hAnsi="Times New Roman" w:cs="Times New Roman"/>
          <w:sz w:val="26"/>
          <w:szCs w:val="26"/>
          <w:lang w:val="pt-BR"/>
        </w:rPr>
      </w:pPr>
      <w:r w:rsidRPr="00851C76">
        <w:rPr>
          <w:rFonts w:ascii="Times New Roman" w:eastAsia="Times New Roman" w:hAnsi="Times New Roman" w:cs="Times New Roman"/>
          <w:sz w:val="26"/>
          <w:szCs w:val="26"/>
          <w:lang w:val="pt-BR"/>
        </w:rPr>
        <w:t xml:space="preserve">Trên 60% số lượng CBQL, GV được lấy ý kiến khảo sát hàng năm </w:t>
      </w:r>
      <w:r w:rsidRPr="00851C76">
        <w:rPr>
          <w:rFonts w:ascii="Times New Roman" w:eastAsia="Times New Roman" w:hAnsi="Times New Roman" w:cs="Times New Roman"/>
          <w:i/>
          <w:sz w:val="26"/>
          <w:szCs w:val="26"/>
          <w:lang w:val="pt-BR"/>
        </w:rPr>
        <w:t>(7.3.02 - Danh sách CBQL,GV,NV được lấy ý kiến)</w:t>
      </w:r>
      <w:r w:rsidRPr="00851C76">
        <w:rPr>
          <w:rFonts w:ascii="Times New Roman" w:eastAsia="Times New Roman" w:hAnsi="Times New Roman" w:cs="Times New Roman"/>
          <w:sz w:val="26"/>
          <w:szCs w:val="26"/>
          <w:lang w:val="pt-BR"/>
        </w:rPr>
        <w:t>, nội dung cần khảo sát được thể hiện trên Phiếu khảo sát, thống kê theo từng lĩnh vực cần lấy ý kiến</w:t>
      </w:r>
      <w:r w:rsidRPr="00851C76">
        <w:rPr>
          <w:rFonts w:ascii="Times New Roman" w:eastAsia="Times New Roman" w:hAnsi="Times New Roman" w:cs="Times New Roman"/>
          <w:sz w:val="26"/>
          <w:szCs w:val="26"/>
          <w:lang w:val="nl-NL"/>
        </w:rPr>
        <w:t xml:space="preserve"> </w:t>
      </w:r>
      <w:r w:rsidRPr="00851C76">
        <w:rPr>
          <w:rFonts w:ascii="Times New Roman" w:eastAsia="Times New Roman" w:hAnsi="Times New Roman" w:cs="Times New Roman"/>
          <w:i/>
          <w:sz w:val="26"/>
          <w:szCs w:val="26"/>
          <w:lang w:val="pt-BR"/>
        </w:rPr>
        <w:t>(7.3.03 – Phiếu khảo sát năm học</w:t>
      </w:r>
      <w:r w:rsidR="000F5891">
        <w:rPr>
          <w:rFonts w:ascii="Times New Roman" w:eastAsia="Times New Roman" w:hAnsi="Times New Roman" w:cs="Times New Roman"/>
          <w:i/>
          <w:sz w:val="26"/>
          <w:szCs w:val="26"/>
          <w:lang w:val="pt-BR"/>
        </w:rPr>
        <w:t xml:space="preserve"> 2018-2019</w:t>
      </w:r>
      <w:r w:rsidRPr="00851C76">
        <w:rPr>
          <w:rFonts w:ascii="Times New Roman" w:eastAsia="Times New Roman" w:hAnsi="Times New Roman" w:cs="Times New Roman"/>
          <w:i/>
          <w:sz w:val="26"/>
          <w:szCs w:val="26"/>
          <w:lang w:val="pt-BR"/>
        </w:rPr>
        <w:t>).</w:t>
      </w:r>
      <w:r w:rsidRPr="00851C76">
        <w:rPr>
          <w:rFonts w:ascii="Times New Roman" w:eastAsia="Times New Roman" w:hAnsi="Times New Roman" w:cs="Times New Roman"/>
          <w:sz w:val="26"/>
          <w:szCs w:val="26"/>
          <w:lang w:val="nl-NL"/>
        </w:rPr>
        <w:t xml:space="preserve"> </w:t>
      </w:r>
      <w:r w:rsidRPr="00851C76">
        <w:rPr>
          <w:rFonts w:ascii="Times New Roman" w:eastAsia="Times New Roman" w:hAnsi="Times New Roman" w:cs="Times New Roman"/>
          <w:sz w:val="26"/>
          <w:szCs w:val="26"/>
          <w:lang w:val="pt-BR"/>
        </w:rPr>
        <w:t xml:space="preserve">Các Phiếu khảo sát được gửi về phòng Tổ chức – Hành chính – Tổng theo kế hoạch chung của Trường.  </w:t>
      </w:r>
    </w:p>
    <w:p w:rsidR="00BC4AEC" w:rsidRPr="00851C76" w:rsidRDefault="00BC4AEC" w:rsidP="001E3D85">
      <w:pPr>
        <w:spacing w:before="80" w:after="80" w:line="264" w:lineRule="auto"/>
        <w:ind w:firstLine="567"/>
        <w:jc w:val="both"/>
        <w:rPr>
          <w:rFonts w:ascii="Times New Roman" w:eastAsia="Times New Roman" w:hAnsi="Times New Roman" w:cs="Times New Roman"/>
          <w:sz w:val="26"/>
          <w:szCs w:val="26"/>
          <w:lang w:val="pt-BR"/>
        </w:rPr>
      </w:pPr>
      <w:r w:rsidRPr="00851C76">
        <w:rPr>
          <w:rFonts w:ascii="Times New Roman" w:eastAsia="Times New Roman" w:hAnsi="Times New Roman" w:cs="Times New Roman"/>
          <w:sz w:val="26"/>
          <w:szCs w:val="26"/>
          <w:lang w:val="pt-BR"/>
        </w:rPr>
        <w:t xml:space="preserve">Phòng Tổ chức – Hành chính – Tổng hợp thực hiện công tác tổng hợp, báo cáo kết quả thu thập ý kiến cho Hiệu trưởng </w:t>
      </w:r>
      <w:r w:rsidRPr="00851C76">
        <w:rPr>
          <w:rFonts w:ascii="Times New Roman" w:eastAsia="Times New Roman" w:hAnsi="Times New Roman" w:cs="Times New Roman"/>
          <w:i/>
          <w:sz w:val="26"/>
          <w:szCs w:val="26"/>
          <w:lang w:val="pt-BR"/>
        </w:rPr>
        <w:t>(7.3.04 - Kết quả khảo sát sự hài lòng về môi trường làm việc và file báo cáo thống kê)</w:t>
      </w:r>
      <w:r w:rsidRPr="00851C76">
        <w:rPr>
          <w:rFonts w:ascii="Times New Roman" w:eastAsia="Times New Roman" w:hAnsi="Times New Roman" w:cs="Times New Roman"/>
          <w:sz w:val="26"/>
          <w:szCs w:val="26"/>
          <w:lang w:val="nl-NL"/>
        </w:rPr>
        <w:t xml:space="preserve">. </w:t>
      </w:r>
      <w:r w:rsidRPr="00851C76">
        <w:rPr>
          <w:rFonts w:ascii="Times New Roman" w:eastAsia="Times New Roman" w:hAnsi="Times New Roman" w:cs="Times New Roman"/>
          <w:sz w:val="26"/>
          <w:szCs w:val="26"/>
          <w:lang w:val="pt-BR"/>
        </w:rPr>
        <w:t xml:space="preserve">Qua kết quả tổng hợp cho thấy sự hài lòng của CBQL, </w:t>
      </w:r>
      <w:r w:rsidRPr="00851C76">
        <w:rPr>
          <w:rFonts w:ascii="Times New Roman" w:eastAsia="Times New Roman" w:hAnsi="Times New Roman" w:cs="Times New Roman"/>
          <w:sz w:val="26"/>
          <w:szCs w:val="26"/>
          <w:lang w:val="pt-BR"/>
        </w:rPr>
        <w:lastRenderedPageBreak/>
        <w:t>GV đối với môi trường làm việc tại Trường Cao đẳng Lý Tự Trọng TP.HCM rất cao, các ý kiến đóng góp về những mặt hạn chế, tồn tại được Hiệu trưởng nêu trong buổi họp giao ban cán bộ chủ chốt để các đơn vị chức năng thấy được và có giải pháp khắc phục.</w:t>
      </w:r>
    </w:p>
    <w:p w:rsidR="00BC4AEC" w:rsidRPr="00851C76" w:rsidRDefault="00BC4AEC" w:rsidP="001E3D85">
      <w:pPr>
        <w:spacing w:before="80" w:after="80" w:line="264" w:lineRule="auto"/>
        <w:jc w:val="both"/>
        <w:rPr>
          <w:rFonts w:ascii="Times New Roman" w:eastAsia="Times New Roman" w:hAnsi="Times New Roman" w:cs="Times New Roman"/>
          <w:b/>
          <w:sz w:val="26"/>
          <w:szCs w:val="26"/>
        </w:rPr>
      </w:pPr>
      <w:r w:rsidRPr="00851C76">
        <w:rPr>
          <w:rFonts w:ascii="Times New Roman" w:eastAsia="Times New Roman" w:hAnsi="Times New Roman" w:cs="Times New Roman"/>
          <w:b/>
          <w:sz w:val="26"/>
          <w:szCs w:val="26"/>
        </w:rPr>
        <w:t>Điểm tự đánh giá tiêu chuẩn 3, tiêu chí 7: 2 điểm</w:t>
      </w:r>
    </w:p>
    <w:p w:rsidR="00BC4AEC" w:rsidRPr="00851C76" w:rsidRDefault="00BC4AEC" w:rsidP="001E3D85">
      <w:pPr>
        <w:spacing w:before="80" w:after="80" w:line="264" w:lineRule="auto"/>
        <w:jc w:val="both"/>
        <w:rPr>
          <w:rFonts w:ascii="Times New Roman" w:eastAsia="Times New Roman" w:hAnsi="Times New Roman" w:cs="Times New Roman"/>
          <w:b/>
          <w:sz w:val="26"/>
          <w:szCs w:val="26"/>
        </w:rPr>
      </w:pPr>
    </w:p>
    <w:p w:rsidR="00BC4AEC" w:rsidRPr="00851C76" w:rsidRDefault="00BC4AEC" w:rsidP="001E3D85">
      <w:pPr>
        <w:pBdr>
          <w:top w:val="single" w:sz="4" w:space="5" w:color="auto"/>
          <w:left w:val="single" w:sz="4" w:space="4" w:color="auto"/>
          <w:bottom w:val="single" w:sz="4" w:space="5" w:color="auto"/>
          <w:right w:val="single" w:sz="4" w:space="4" w:color="auto"/>
        </w:pBdr>
        <w:spacing w:before="80" w:after="80" w:line="264" w:lineRule="auto"/>
        <w:jc w:val="both"/>
        <w:rPr>
          <w:rFonts w:ascii="Times New Roman" w:eastAsia="Times New Roman" w:hAnsi="Times New Roman" w:cs="Times New Roman"/>
          <w:b/>
          <w:sz w:val="26"/>
          <w:szCs w:val="26"/>
          <w:u w:val="single"/>
        </w:rPr>
      </w:pPr>
      <w:r w:rsidRPr="00851C76">
        <w:rPr>
          <w:rFonts w:ascii="Times New Roman" w:eastAsia="Times New Roman" w:hAnsi="Times New Roman" w:cs="Times New Roman"/>
          <w:b/>
          <w:i/>
          <w:sz w:val="26"/>
          <w:szCs w:val="26"/>
        </w:rPr>
        <w:t>Tiêu chuẩn 7.4:</w:t>
      </w:r>
      <w:r w:rsidRPr="00851C76">
        <w:rPr>
          <w:rFonts w:ascii="Times New Roman" w:eastAsia="Times New Roman" w:hAnsi="Times New Roman" w:cs="Times New Roman"/>
          <w:sz w:val="26"/>
          <w:szCs w:val="26"/>
        </w:rPr>
        <w:t xml:space="preserve"> </w:t>
      </w:r>
      <w:r w:rsidRPr="00851C76">
        <w:rPr>
          <w:rFonts w:ascii="Times New Roman" w:eastAsia="Times New Roman" w:hAnsi="Times New Roman" w:cs="Times New Roman"/>
          <w:sz w:val="26"/>
          <w:szCs w:val="26"/>
          <w:lang w:val="pt-BR"/>
        </w:rPr>
        <w:t>Hàng năm, thu thập ý kiến tối thiểu 30% người học về chất lượng, hiệu quả của các hình thức, phương thức đào tạo, chất lượng giảng dạy, việc thực hiện chế độ, chính sách và các dịch vụ đối với người học.</w:t>
      </w:r>
    </w:p>
    <w:p w:rsidR="00BC4AEC" w:rsidRPr="00851C76" w:rsidRDefault="00BC4AEC" w:rsidP="001E3D85">
      <w:pPr>
        <w:spacing w:before="80" w:after="80" w:line="264" w:lineRule="auto"/>
        <w:jc w:val="both"/>
        <w:rPr>
          <w:rFonts w:ascii="Times New Roman" w:eastAsia="Times New Roman" w:hAnsi="Times New Roman" w:cs="Times New Roman"/>
          <w:b/>
          <w:sz w:val="26"/>
          <w:szCs w:val="26"/>
        </w:rPr>
      </w:pPr>
      <w:r w:rsidRPr="00851C76">
        <w:rPr>
          <w:rFonts w:ascii="Times New Roman" w:eastAsia="Times New Roman" w:hAnsi="Times New Roman" w:cs="Times New Roman"/>
          <w:b/>
          <w:sz w:val="26"/>
          <w:szCs w:val="26"/>
        </w:rPr>
        <w:t>Mô tả, phân tích, nhận định</w:t>
      </w:r>
    </w:p>
    <w:p w:rsidR="00BC4AEC" w:rsidRPr="00851C76" w:rsidRDefault="00BC4AEC" w:rsidP="001E3D85">
      <w:pPr>
        <w:spacing w:before="80" w:after="80" w:line="264" w:lineRule="auto"/>
        <w:ind w:firstLine="567"/>
        <w:jc w:val="both"/>
        <w:rPr>
          <w:rFonts w:ascii="Times New Roman" w:eastAsia="Times New Roman" w:hAnsi="Times New Roman" w:cs="Times New Roman"/>
          <w:bCs/>
          <w:i/>
          <w:sz w:val="26"/>
          <w:szCs w:val="26"/>
          <w:lang w:val="nl-NL"/>
        </w:rPr>
      </w:pPr>
      <w:r w:rsidRPr="00851C76">
        <w:rPr>
          <w:rFonts w:ascii="Times New Roman" w:eastAsia="Times New Roman" w:hAnsi="Times New Roman" w:cs="Times New Roman"/>
          <w:bCs/>
          <w:sz w:val="26"/>
          <w:szCs w:val="26"/>
          <w:lang w:val="nl-NL"/>
        </w:rPr>
        <w:t>Nhằm nâng cao hiệu quả, chất lượng phục vụ người học nhà trường luôn quan tâm đến ý kiến phản hồi của người học. Hàng năm, nhà trường xây dựng kế hoạch và lấy ý kiến người học đánh giá chất lượng, hiệu quả của các hình thức, phương thức đào tạo, chất lượng dịch vụ, giảng dạy và việc thực hiện chính sách liên quan đến người học so với mục tiêu hàng năm đã đề ra</w:t>
      </w:r>
      <w:r w:rsidRPr="00851C76">
        <w:rPr>
          <w:rFonts w:ascii="Times New Roman" w:eastAsia="Times New Roman" w:hAnsi="Times New Roman" w:cs="Times New Roman"/>
          <w:bCs/>
          <w:i/>
          <w:sz w:val="26"/>
          <w:szCs w:val="26"/>
          <w:lang w:val="nl-NL"/>
        </w:rPr>
        <w:t xml:space="preserve">. </w:t>
      </w:r>
      <w:r w:rsidRPr="006D0CB4">
        <w:rPr>
          <w:rFonts w:ascii="Times New Roman" w:eastAsia="Times New Roman" w:hAnsi="Times New Roman" w:cs="Times New Roman"/>
          <w:bCs/>
          <w:i/>
          <w:strike/>
          <w:sz w:val="26"/>
          <w:szCs w:val="26"/>
          <w:lang w:val="nl-NL"/>
        </w:rPr>
        <w:t>(7.4.01– Kế hoạch số 959/KH-LTT-KT&amp;ĐBCL ngày 25/9/2017 về khảo sát sự hài lòng đối với hoạt động đào tạo).</w:t>
      </w:r>
    </w:p>
    <w:p w:rsidR="00BC4AEC" w:rsidRPr="00851C76" w:rsidRDefault="00BC4AEC" w:rsidP="001E3D85">
      <w:pPr>
        <w:spacing w:before="80" w:after="80" w:line="264" w:lineRule="auto"/>
        <w:ind w:firstLine="567"/>
        <w:jc w:val="both"/>
        <w:rPr>
          <w:rFonts w:ascii="Times New Roman" w:eastAsia="Times New Roman" w:hAnsi="Times New Roman" w:cs="Times New Roman"/>
          <w:bCs/>
          <w:i/>
          <w:sz w:val="26"/>
          <w:szCs w:val="26"/>
          <w:lang w:val="nl-NL"/>
        </w:rPr>
      </w:pPr>
      <w:r w:rsidRPr="00851C76">
        <w:rPr>
          <w:rFonts w:ascii="Times New Roman" w:eastAsia="Times New Roman" w:hAnsi="Times New Roman" w:cs="Times New Roman"/>
          <w:bCs/>
          <w:sz w:val="26"/>
          <w:szCs w:val="26"/>
          <w:lang w:val="nl-NL"/>
        </w:rPr>
        <w:t>Nhằm thu thập được nhiều ý kiến phản hồi nhà trường đã ứng dụng Công nghệ thông tin trong việc khảo sát lấy ý kiến người học thông qua phần mềm quản lý đào tạo PMT-</w:t>
      </w:r>
      <w:r w:rsidRPr="00851C76">
        <w:rPr>
          <w:rFonts w:ascii="Times New Roman" w:eastAsia="Times New Roman" w:hAnsi="Times New Roman" w:cs="Times New Roman"/>
          <w:bCs/>
          <w:i/>
          <w:sz w:val="26"/>
          <w:szCs w:val="26"/>
          <w:lang w:val="nl-NL"/>
        </w:rPr>
        <w:t>EMS (7.4.02 – Thông báo số 479/TB-LTT- KT&amp;ĐBCL ngày 17/5/2018 về khảo sát lấy ý kiến phản hồi của sinh viên về môn học và hoạt động giảng day của giảng viên</w:t>
      </w:r>
      <w:r w:rsidRPr="00851C76">
        <w:rPr>
          <w:rFonts w:ascii="Times New Roman" w:eastAsia="Times New Roman" w:hAnsi="Times New Roman" w:cs="Times New Roman"/>
          <w:bCs/>
          <w:sz w:val="26"/>
          <w:szCs w:val="26"/>
          <w:lang w:val="nl-NL"/>
        </w:rPr>
        <w:t>), chính vì thế 100% sinh viên đã thực hiện trả lời câu hỏi khảo sát online tại trang cá nhân khi xem điểm thi kết thúc môn học (</w:t>
      </w:r>
      <w:r w:rsidRPr="00851C76">
        <w:rPr>
          <w:rFonts w:ascii="Times New Roman" w:eastAsia="Times New Roman" w:hAnsi="Times New Roman" w:cs="Times New Roman"/>
          <w:bCs/>
          <w:i/>
          <w:sz w:val="26"/>
          <w:szCs w:val="26"/>
          <w:lang w:val="nl-NL"/>
        </w:rPr>
        <w:t>7.4.03 – Bảng thống kê kết quả khảo sát từng học kỳ)</w:t>
      </w:r>
    </w:p>
    <w:p w:rsidR="00BC4AEC" w:rsidRPr="00851C76" w:rsidRDefault="00BC4AEC" w:rsidP="001E3D85">
      <w:pPr>
        <w:spacing w:before="80" w:after="80" w:line="264" w:lineRule="auto"/>
        <w:ind w:firstLine="567"/>
        <w:jc w:val="both"/>
        <w:rPr>
          <w:rFonts w:ascii="Times New Roman" w:eastAsia="Times New Roman" w:hAnsi="Times New Roman" w:cs="Times New Roman"/>
          <w:i/>
          <w:sz w:val="26"/>
          <w:szCs w:val="26"/>
          <w:lang w:val="nl-NL"/>
        </w:rPr>
      </w:pPr>
      <w:r w:rsidRPr="00851C76">
        <w:rPr>
          <w:rFonts w:ascii="Times New Roman" w:eastAsia="Times New Roman" w:hAnsi="Times New Roman" w:cs="Times New Roman"/>
          <w:bCs/>
          <w:sz w:val="26"/>
          <w:szCs w:val="26"/>
          <w:lang w:val="nl-NL"/>
        </w:rPr>
        <w:t>Từng học kỳ, đơn vị thường trực tổng hợp kết quả khảo sát lấy ý kiến của người học gửi Ban giám hiệu và các đơn vị liên quan, qua đó kịp thời điều chỉnh các hoạt động đào tạo cho phù hợp (</w:t>
      </w:r>
      <w:r w:rsidRPr="00851C76">
        <w:rPr>
          <w:rFonts w:ascii="Times New Roman" w:eastAsia="Times New Roman" w:hAnsi="Times New Roman" w:cs="Times New Roman"/>
          <w:bCs/>
          <w:i/>
          <w:sz w:val="26"/>
          <w:szCs w:val="26"/>
          <w:lang w:val="nl-NL"/>
        </w:rPr>
        <w:t>7.4.04 – Báo cáo kết quả khảo sát lấy ý kiến phản hồi của người học về hoạt động đào tạo).</w:t>
      </w:r>
      <w:r w:rsidRPr="00851C76">
        <w:rPr>
          <w:rFonts w:ascii="Times New Roman" w:eastAsia="Times New Roman" w:hAnsi="Times New Roman" w:cs="Times New Roman"/>
          <w:bCs/>
          <w:sz w:val="26"/>
          <w:szCs w:val="26"/>
          <w:lang w:val="nl-NL"/>
        </w:rPr>
        <w:t xml:space="preserve"> Sau khi tổng hợp những ý kiến đóng góp nhà trường tiến hành phân tích và thực hiện báo cáo kết quả việc thu thập ý kiến đánh giá. Trên cơ sở đó, tiếp thu, điều chỉnh và báo cáo về việc sử dụng kết quả khảo sát vào thực tiễn để ngày càng hoàn thiện, nâng cao hiệu quả của các hình thức, phương pháp tổ chức đào tạo </w:t>
      </w:r>
      <w:r w:rsidRPr="00851C76">
        <w:rPr>
          <w:rFonts w:ascii="Times New Roman" w:eastAsia="Times New Roman" w:hAnsi="Times New Roman" w:cs="Times New Roman"/>
          <w:bCs/>
          <w:i/>
          <w:sz w:val="26"/>
          <w:szCs w:val="26"/>
          <w:lang w:val="nl-NL"/>
        </w:rPr>
        <w:t>(7.4.05 – Báo cáo hoạt động đào tạo năm học).</w:t>
      </w:r>
    </w:p>
    <w:p w:rsidR="00BC4AEC" w:rsidRPr="00851C76" w:rsidRDefault="00BC4AEC" w:rsidP="001E3D85">
      <w:pPr>
        <w:spacing w:before="80" w:after="80" w:line="264" w:lineRule="auto"/>
        <w:jc w:val="both"/>
        <w:rPr>
          <w:rFonts w:ascii="Times New Roman" w:eastAsia="Times New Roman" w:hAnsi="Times New Roman" w:cs="Times New Roman"/>
          <w:b/>
          <w:sz w:val="26"/>
          <w:szCs w:val="26"/>
        </w:rPr>
      </w:pPr>
      <w:r w:rsidRPr="00851C76">
        <w:rPr>
          <w:rFonts w:ascii="Times New Roman" w:eastAsia="Times New Roman" w:hAnsi="Times New Roman" w:cs="Times New Roman"/>
          <w:b/>
          <w:sz w:val="26"/>
          <w:szCs w:val="26"/>
        </w:rPr>
        <w:t>Điểm tự đánh giá tiêu chuẩn 4, tiêu chí 7: 2 điểm</w:t>
      </w:r>
    </w:p>
    <w:p w:rsidR="00BC4AEC" w:rsidRPr="00851C76" w:rsidRDefault="00BC4AEC" w:rsidP="001E3D85">
      <w:pPr>
        <w:tabs>
          <w:tab w:val="left" w:pos="960"/>
        </w:tabs>
        <w:spacing w:before="80" w:after="80" w:line="264" w:lineRule="auto"/>
        <w:jc w:val="both"/>
        <w:rPr>
          <w:rFonts w:ascii="Times New Roman" w:eastAsia="Times New Roman" w:hAnsi="Times New Roman" w:cs="Times New Roman"/>
          <w:b/>
          <w:spacing w:val="-10"/>
          <w:sz w:val="26"/>
          <w:szCs w:val="26"/>
          <w:lang w:val="pt-BR"/>
        </w:rPr>
      </w:pPr>
    </w:p>
    <w:p w:rsidR="00BC4AEC" w:rsidRPr="00851C76" w:rsidRDefault="00BC4AEC" w:rsidP="001E3D85">
      <w:pPr>
        <w:pBdr>
          <w:top w:val="single" w:sz="4" w:space="5" w:color="auto"/>
          <w:left w:val="single" w:sz="4" w:space="4" w:color="auto"/>
          <w:bottom w:val="single" w:sz="4" w:space="5" w:color="auto"/>
          <w:right w:val="single" w:sz="4" w:space="4" w:color="auto"/>
        </w:pBdr>
        <w:spacing w:before="80" w:after="80" w:line="264" w:lineRule="auto"/>
        <w:jc w:val="both"/>
        <w:rPr>
          <w:rFonts w:ascii="Times New Roman" w:eastAsia="Times New Roman" w:hAnsi="Times New Roman" w:cs="Times New Roman"/>
          <w:b/>
          <w:sz w:val="26"/>
          <w:szCs w:val="26"/>
          <w:u w:val="single"/>
        </w:rPr>
      </w:pPr>
      <w:r w:rsidRPr="00851C76">
        <w:rPr>
          <w:rFonts w:ascii="Times New Roman" w:eastAsia="Times New Roman" w:hAnsi="Times New Roman" w:cs="Times New Roman"/>
          <w:b/>
          <w:i/>
          <w:sz w:val="26"/>
          <w:szCs w:val="26"/>
        </w:rPr>
        <w:t>Tiêu chuẩn 7.5:</w:t>
      </w:r>
      <w:r w:rsidRPr="00851C76">
        <w:rPr>
          <w:rFonts w:ascii="Times New Roman" w:eastAsia="Times New Roman" w:hAnsi="Times New Roman" w:cs="Times New Roman"/>
          <w:sz w:val="26"/>
          <w:szCs w:val="26"/>
        </w:rPr>
        <w:t xml:space="preserve"> </w:t>
      </w:r>
      <w:r w:rsidRPr="00851C76">
        <w:rPr>
          <w:rFonts w:ascii="Times New Roman" w:eastAsia="Times New Roman" w:hAnsi="Times New Roman" w:cs="Times New Roman"/>
          <w:sz w:val="26"/>
          <w:szCs w:val="26"/>
          <w:lang w:val="pt-BR"/>
        </w:rPr>
        <w:t>Cơ sở đào tạo thực hiện tự đánh giá chất lượng chương trình đào tạo theo quy định.</w:t>
      </w:r>
    </w:p>
    <w:p w:rsidR="00BC4AEC" w:rsidRPr="00851C76" w:rsidRDefault="00BC4AEC" w:rsidP="001E3D85">
      <w:pPr>
        <w:spacing w:before="80" w:after="80" w:line="264" w:lineRule="auto"/>
        <w:jc w:val="both"/>
        <w:rPr>
          <w:rFonts w:ascii="Times New Roman" w:eastAsia="Times New Roman" w:hAnsi="Times New Roman" w:cs="Times New Roman"/>
          <w:b/>
          <w:sz w:val="26"/>
          <w:szCs w:val="26"/>
        </w:rPr>
      </w:pPr>
      <w:r w:rsidRPr="00851C76">
        <w:rPr>
          <w:rFonts w:ascii="Times New Roman" w:eastAsia="Times New Roman" w:hAnsi="Times New Roman" w:cs="Times New Roman"/>
          <w:b/>
          <w:sz w:val="26"/>
          <w:szCs w:val="26"/>
        </w:rPr>
        <w:t>Mô tả, phân tích, nhận định</w:t>
      </w:r>
    </w:p>
    <w:p w:rsidR="00BC4AEC" w:rsidRPr="00851C76" w:rsidRDefault="00BC4AEC" w:rsidP="001E3D85">
      <w:pPr>
        <w:spacing w:before="80" w:after="80" w:line="264" w:lineRule="auto"/>
        <w:ind w:firstLine="567"/>
        <w:jc w:val="both"/>
        <w:rPr>
          <w:rFonts w:ascii="Times New Roman" w:eastAsia="Times New Roman" w:hAnsi="Times New Roman" w:cs="Times New Roman"/>
          <w:i/>
          <w:sz w:val="26"/>
          <w:szCs w:val="26"/>
          <w:lang w:val="nl-NL"/>
        </w:rPr>
      </w:pPr>
      <w:r w:rsidRPr="00851C76">
        <w:rPr>
          <w:rFonts w:ascii="Times New Roman" w:eastAsia="Times New Roman" w:hAnsi="Times New Roman" w:cs="Times New Roman"/>
          <w:sz w:val="26"/>
          <w:szCs w:val="26"/>
          <w:lang w:val="nl-NL"/>
        </w:rPr>
        <w:t xml:space="preserve">Căn cứ thông tư số 28/2017/TT-BLĐTBXH ngày 15/12/2017 của Bộ Lao động – Thương binh và Xã hội về quy định hệ thống bảo đảm chất lượng của cơ sở giáo dục nghề nghiệp, Bộ tiêu chí, tiêu chuẩn đánh giá chất lượng trường trung cấp, trường cao đẳng ban hành kèm theo Thông tư số 15/2017/TT-BLĐTBXH ngày 08/06/2017 của Bộ Lao động – Thương binh và Xã hội. Nhà trường ban hành quyết định thành lập Hội đồng tự đánh giá chất lượng chương trình đào tạo và xây dựng kế hoạch tự đánh giá chất lượng chương trình </w:t>
      </w:r>
      <w:r w:rsidRPr="00851C76">
        <w:rPr>
          <w:rFonts w:ascii="Times New Roman" w:eastAsia="Times New Roman" w:hAnsi="Times New Roman" w:cs="Times New Roman"/>
          <w:sz w:val="26"/>
          <w:szCs w:val="26"/>
          <w:lang w:val="nl-NL"/>
        </w:rPr>
        <w:lastRenderedPageBreak/>
        <w:t xml:space="preserve">đào tạo theo đúng quy định </w:t>
      </w:r>
      <w:r w:rsidRPr="00851C76">
        <w:rPr>
          <w:rFonts w:ascii="Times New Roman" w:eastAsia="Times New Roman" w:hAnsi="Times New Roman" w:cs="Times New Roman"/>
          <w:i/>
          <w:sz w:val="26"/>
          <w:szCs w:val="26"/>
          <w:lang w:val="nl-NL"/>
        </w:rPr>
        <w:t>(7.5.01-  Quyết định thành lập Hội đồng tự đánh giá chất</w:t>
      </w:r>
      <w:r w:rsidR="00F52664" w:rsidRPr="00851C76">
        <w:rPr>
          <w:rFonts w:ascii="Times New Roman" w:eastAsia="Times New Roman" w:hAnsi="Times New Roman" w:cs="Times New Roman"/>
          <w:i/>
          <w:sz w:val="26"/>
          <w:szCs w:val="26"/>
          <w:lang w:val="nl-NL"/>
        </w:rPr>
        <w:t xml:space="preserve"> lượng chương trình đào tạo), (</w:t>
      </w:r>
      <w:r w:rsidRPr="00851C76">
        <w:rPr>
          <w:rFonts w:ascii="Times New Roman" w:eastAsia="Times New Roman" w:hAnsi="Times New Roman" w:cs="Times New Roman"/>
          <w:i/>
          <w:sz w:val="26"/>
          <w:szCs w:val="26"/>
          <w:lang w:val="nl-NL"/>
        </w:rPr>
        <w:t>7.5.02 - Kế hoạch tự đánh giá chất lượng chương trình đào tạo).</w:t>
      </w:r>
    </w:p>
    <w:p w:rsidR="00BC4AEC" w:rsidRPr="00851C76" w:rsidRDefault="00BC4AEC" w:rsidP="001E3D85">
      <w:pPr>
        <w:spacing w:before="80" w:after="80" w:line="264" w:lineRule="auto"/>
        <w:ind w:firstLine="567"/>
        <w:jc w:val="both"/>
        <w:rPr>
          <w:rFonts w:ascii="Times New Roman" w:eastAsia="Times New Roman" w:hAnsi="Times New Roman" w:cs="Times New Roman"/>
          <w:sz w:val="26"/>
          <w:szCs w:val="26"/>
          <w:lang w:val="nl-NL"/>
        </w:rPr>
      </w:pPr>
      <w:r w:rsidRPr="00851C76">
        <w:rPr>
          <w:rFonts w:ascii="Times New Roman" w:eastAsia="Times New Roman" w:hAnsi="Times New Roman" w:cs="Times New Roman"/>
          <w:sz w:val="26"/>
          <w:szCs w:val="26"/>
          <w:lang w:val="nl-NL"/>
        </w:rPr>
        <w:t xml:space="preserve">Hằng năm, nhà trường và khoa  đều thực hiện công tác tự đánh giá chất lượng cơ sở GDNN </w:t>
      </w:r>
      <w:r w:rsidRPr="00851C76">
        <w:rPr>
          <w:rFonts w:ascii="Times New Roman" w:eastAsia="Times New Roman" w:hAnsi="Times New Roman" w:cs="Times New Roman"/>
          <w:i/>
          <w:sz w:val="26"/>
          <w:szCs w:val="26"/>
          <w:lang w:val="nl-NL"/>
        </w:rPr>
        <w:t xml:space="preserve">(7.5.03 - Kế hoạch tự đánh giá chất lượng cơ sở GDNN </w:t>
      </w:r>
      <w:r w:rsidR="00C53367" w:rsidRPr="00851C76">
        <w:rPr>
          <w:rFonts w:ascii="Times New Roman" w:eastAsia="Times New Roman" w:hAnsi="Times New Roman" w:cs="Times New Roman"/>
          <w:i/>
          <w:sz w:val="26"/>
          <w:szCs w:val="26"/>
          <w:lang w:val="nl-NL"/>
        </w:rPr>
        <w:t xml:space="preserve">từ </w:t>
      </w:r>
      <w:r w:rsidRPr="00851C76">
        <w:rPr>
          <w:rFonts w:ascii="Times New Roman" w:eastAsia="Times New Roman" w:hAnsi="Times New Roman" w:cs="Times New Roman"/>
          <w:i/>
          <w:sz w:val="26"/>
          <w:szCs w:val="26"/>
          <w:lang w:val="nl-NL"/>
        </w:rPr>
        <w:t>năm 2017</w:t>
      </w:r>
      <w:r w:rsidR="00C53367" w:rsidRPr="00851C76">
        <w:rPr>
          <w:rFonts w:ascii="Times New Roman" w:eastAsia="Times New Roman" w:hAnsi="Times New Roman" w:cs="Times New Roman"/>
          <w:i/>
          <w:sz w:val="26"/>
          <w:szCs w:val="26"/>
          <w:lang w:val="nl-NL"/>
        </w:rPr>
        <w:t xml:space="preserve"> đến </w:t>
      </w:r>
      <w:r w:rsidRPr="00851C76">
        <w:rPr>
          <w:rFonts w:ascii="Times New Roman" w:eastAsia="Times New Roman" w:hAnsi="Times New Roman" w:cs="Times New Roman"/>
          <w:i/>
          <w:sz w:val="26"/>
          <w:szCs w:val="26"/>
          <w:lang w:val="nl-NL"/>
        </w:rPr>
        <w:t xml:space="preserve">2020). </w:t>
      </w:r>
      <w:r w:rsidRPr="00851C76">
        <w:rPr>
          <w:rFonts w:ascii="Times New Roman" w:eastAsia="Times New Roman" w:hAnsi="Times New Roman" w:cs="Times New Roman"/>
          <w:sz w:val="26"/>
          <w:szCs w:val="26"/>
          <w:lang w:val="nl-NL"/>
        </w:rPr>
        <w:t xml:space="preserve">Trong đó có nội dung đánh giá về chương trình đào tạo nhằm đánh giá, xác định mức độ thực hiện mục tiêu, chương trình, nội dung giảng dạy của Nhà trường nói chung của khoa cơ khí nói riêng để nâng cao chất lượng và hiệu quả trong công tác đào tạo. Thông  qua quá trình tự đánh giá đã rà soát chương trình, giáo trình đào tạo theo quy định, bên cạnh đó cũng đã thực hiện rà soát các chế độ chính sách của người học, các nội dung liên quan đến các tiêu chí, tiêu chuẩn kiểm định. Sau khi tổng hợp các ý kiến đánh giá, bổ sung, nhà trường thực hiện báo cáo tự đánh giá, rà soát các nội dung theo quy định và thông báo kết quả đánh giá về cơ quan chủ quản theo quy định </w:t>
      </w:r>
      <w:r w:rsidRPr="00851C76">
        <w:rPr>
          <w:rFonts w:ascii="Times New Roman" w:eastAsia="Times New Roman" w:hAnsi="Times New Roman" w:cs="Times New Roman"/>
          <w:i/>
          <w:sz w:val="26"/>
          <w:szCs w:val="26"/>
          <w:lang w:val="nl-NL"/>
        </w:rPr>
        <w:t>(7.5.04 – Báo cáo việc thực hiện công tác tự đánh giá chất lượng cơ sở GDNN)</w:t>
      </w:r>
      <w:r w:rsidRPr="00851C76">
        <w:rPr>
          <w:rFonts w:ascii="Times New Roman" w:eastAsia="Times New Roman" w:hAnsi="Times New Roman" w:cs="Times New Roman"/>
          <w:sz w:val="26"/>
          <w:szCs w:val="26"/>
          <w:lang w:val="nl-NL"/>
        </w:rPr>
        <w:t>. Trên cơ sở đó, tiếp thu, điều chỉnh và báo cáo về việc sử dụng kết quả khảo sát vào thực tiễn để ngày càng hoàn thiện, nâng cao hiệu quả hoạt động của nhà trường. Bên cạnh báo cáo tự đánh giá nhà trường cũng thực hiện các kế hoạch khắc phục những điểm yếu kém, những nhược điểm của nhà trường và phát huy những ưu điểm để từng bước nâng dần nhà trường thành trường chất lượng cao</w:t>
      </w:r>
      <w:r w:rsidR="000B6B23" w:rsidRPr="00851C76">
        <w:rPr>
          <w:rFonts w:ascii="Times New Roman" w:eastAsia="Times New Roman" w:hAnsi="Times New Roman" w:cs="Times New Roman"/>
          <w:sz w:val="26"/>
          <w:szCs w:val="26"/>
          <w:lang w:val="nl-NL"/>
        </w:rPr>
        <w:t xml:space="preserve"> và được công khai toàn trường qua hộp thư điện tử egov.lttc.edu.vn</w:t>
      </w:r>
      <w:r w:rsidRPr="00851C76">
        <w:rPr>
          <w:rFonts w:ascii="Times New Roman" w:eastAsia="Times New Roman" w:hAnsi="Times New Roman" w:cs="Times New Roman"/>
          <w:sz w:val="26"/>
          <w:szCs w:val="26"/>
          <w:lang w:val="nl-NL"/>
        </w:rPr>
        <w:t xml:space="preserve">. </w:t>
      </w:r>
    </w:p>
    <w:p w:rsidR="00BC4AEC" w:rsidRPr="00851C76" w:rsidRDefault="00BC4AEC" w:rsidP="001E3D85">
      <w:pPr>
        <w:spacing w:before="80" w:after="80" w:line="264" w:lineRule="auto"/>
        <w:jc w:val="both"/>
        <w:rPr>
          <w:rFonts w:ascii="Times New Roman" w:eastAsia="Times New Roman" w:hAnsi="Times New Roman" w:cs="Times New Roman"/>
          <w:b/>
          <w:sz w:val="26"/>
          <w:szCs w:val="26"/>
        </w:rPr>
      </w:pPr>
      <w:r w:rsidRPr="00851C76">
        <w:rPr>
          <w:rFonts w:ascii="Times New Roman" w:eastAsia="Times New Roman" w:hAnsi="Times New Roman" w:cs="Times New Roman"/>
          <w:b/>
          <w:sz w:val="26"/>
          <w:szCs w:val="26"/>
        </w:rPr>
        <w:t>Điểm tự đánh giá tiêu chuẩn 5, tiêu chí 7: 2 điểm</w:t>
      </w:r>
    </w:p>
    <w:p w:rsidR="00BC4AEC" w:rsidRPr="00851C76" w:rsidRDefault="00BC4AEC" w:rsidP="001E3D85">
      <w:pPr>
        <w:tabs>
          <w:tab w:val="left" w:pos="960"/>
        </w:tabs>
        <w:spacing w:before="80" w:after="80" w:line="264" w:lineRule="auto"/>
        <w:jc w:val="both"/>
        <w:rPr>
          <w:rFonts w:ascii="Times New Roman" w:eastAsia="Times New Roman" w:hAnsi="Times New Roman" w:cs="Times New Roman"/>
          <w:b/>
          <w:spacing w:val="-10"/>
          <w:sz w:val="26"/>
          <w:szCs w:val="26"/>
          <w:lang w:val="pt-BR"/>
        </w:rPr>
      </w:pPr>
    </w:p>
    <w:p w:rsidR="00BC4AEC" w:rsidRPr="00851C76" w:rsidRDefault="00BC4AEC" w:rsidP="001E3D85">
      <w:pPr>
        <w:pBdr>
          <w:top w:val="single" w:sz="4" w:space="5" w:color="auto"/>
          <w:left w:val="single" w:sz="4" w:space="4" w:color="auto"/>
          <w:bottom w:val="single" w:sz="4" w:space="5" w:color="auto"/>
          <w:right w:val="single" w:sz="4" w:space="4" w:color="auto"/>
        </w:pBdr>
        <w:spacing w:before="80" w:after="80" w:line="264" w:lineRule="auto"/>
        <w:jc w:val="both"/>
        <w:rPr>
          <w:rFonts w:ascii="Times New Roman" w:eastAsia="Times New Roman" w:hAnsi="Times New Roman" w:cs="Times New Roman"/>
          <w:b/>
          <w:sz w:val="26"/>
          <w:szCs w:val="26"/>
          <w:u w:val="single"/>
        </w:rPr>
      </w:pPr>
      <w:r w:rsidRPr="00851C76">
        <w:rPr>
          <w:rFonts w:ascii="Times New Roman" w:eastAsia="Times New Roman" w:hAnsi="Times New Roman" w:cs="Times New Roman"/>
          <w:b/>
          <w:i/>
          <w:sz w:val="26"/>
          <w:szCs w:val="26"/>
        </w:rPr>
        <w:t>Tiêu chuẩn 7.6:</w:t>
      </w:r>
      <w:r w:rsidRPr="00851C76">
        <w:rPr>
          <w:rFonts w:ascii="Times New Roman" w:eastAsia="Times New Roman" w:hAnsi="Times New Roman" w:cs="Times New Roman"/>
          <w:sz w:val="26"/>
          <w:szCs w:val="26"/>
        </w:rPr>
        <w:t xml:space="preserve"> </w:t>
      </w:r>
      <w:r w:rsidRPr="00851C76">
        <w:rPr>
          <w:rFonts w:ascii="Times New Roman" w:eastAsia="Times New Roman" w:hAnsi="Times New Roman" w:cs="Times New Roman"/>
          <w:sz w:val="26"/>
          <w:szCs w:val="26"/>
          <w:lang w:val="pt-BR"/>
        </w:rPr>
        <w:t>Hàng năm, cơ sở đào tạo có kế hoạch cụ thể và thực hiện cải thiện, nâng cao chất lượng chương trình đào tạo trên cơ sở kết quả tự đánh giá của cơ sở đào tạo và kết quả đánh giá ngoài (nếu có).</w:t>
      </w:r>
    </w:p>
    <w:p w:rsidR="00BC4AEC" w:rsidRPr="00851C76" w:rsidRDefault="00BC4AEC" w:rsidP="001E3D85">
      <w:pPr>
        <w:spacing w:before="80" w:after="80" w:line="264" w:lineRule="auto"/>
        <w:jc w:val="both"/>
        <w:rPr>
          <w:rFonts w:ascii="Times New Roman" w:eastAsia="Times New Roman" w:hAnsi="Times New Roman" w:cs="Times New Roman"/>
          <w:b/>
          <w:sz w:val="26"/>
          <w:szCs w:val="26"/>
        </w:rPr>
      </w:pPr>
      <w:r w:rsidRPr="00851C76">
        <w:rPr>
          <w:rFonts w:ascii="Times New Roman" w:eastAsia="Times New Roman" w:hAnsi="Times New Roman" w:cs="Times New Roman"/>
          <w:b/>
          <w:sz w:val="26"/>
          <w:szCs w:val="26"/>
        </w:rPr>
        <w:t>Mô tả, phân tích, nhận định</w:t>
      </w:r>
    </w:p>
    <w:p w:rsidR="00BC4AEC" w:rsidRPr="00851C76" w:rsidRDefault="00BC4AEC" w:rsidP="001E3D85">
      <w:pPr>
        <w:spacing w:before="80" w:after="80" w:line="264" w:lineRule="auto"/>
        <w:ind w:firstLine="567"/>
        <w:jc w:val="both"/>
        <w:rPr>
          <w:rFonts w:ascii="Times New Roman" w:eastAsia="Times New Roman" w:hAnsi="Times New Roman" w:cs="Times New Roman"/>
          <w:i/>
          <w:sz w:val="26"/>
          <w:szCs w:val="26"/>
        </w:rPr>
      </w:pPr>
      <w:r w:rsidRPr="00851C76">
        <w:rPr>
          <w:rFonts w:ascii="Times New Roman" w:eastAsia="Times New Roman" w:hAnsi="Times New Roman" w:cs="Times New Roman"/>
          <w:sz w:val="26"/>
          <w:szCs w:val="26"/>
        </w:rPr>
        <w:t xml:space="preserve">Qua kết quả tự đánh giá chất lượng của Trường hàng năm và kết quả đánh giá ngoài của Đoàn đánh giá do Tổng cục Giáo dục nghề nghiệp thành lập năm 2019 về đánh giá theo bộ tiêu chí trường cao đẳng chất lượng cao đã chỉ ra được những điểm mạnh, những điểm tồn tại để từ đó Đảng ủy, Hội đồng trường, Ban Giám hiệu, các đơn vị trong Trường có kế hoạch duy trì, phát huy điểm mạnh và khắc phục những điểm còn tồn tại thông qua triển khai nhiệm vụ hàng năm </w:t>
      </w:r>
      <w:r w:rsidRPr="00851C76">
        <w:rPr>
          <w:rFonts w:ascii="Times New Roman" w:eastAsia="Times New Roman" w:hAnsi="Times New Roman" w:cs="Times New Roman"/>
          <w:i/>
          <w:sz w:val="26"/>
          <w:szCs w:val="26"/>
        </w:rPr>
        <w:t>(7.6.01 - Nghị quyết Đảng ủy mở rộng hàng tháng; 7.6.02 - Nghị quyết hội đồng trường hàng quý; 7.6.03. Biên bản họp giao ban Trường hàng tháng; 7.6.04 - Báo cáo Hội nghị Công nhân viên chức năm  2018, 2019</w:t>
      </w:r>
      <w:r w:rsidR="00D80294" w:rsidRPr="00851C76">
        <w:rPr>
          <w:rFonts w:ascii="Times New Roman" w:eastAsia="Times New Roman" w:hAnsi="Times New Roman" w:cs="Times New Roman"/>
          <w:i/>
          <w:sz w:val="26"/>
          <w:szCs w:val="26"/>
        </w:rPr>
        <w:t xml:space="preserve">; </w:t>
      </w:r>
      <w:r w:rsidRPr="00851C76">
        <w:rPr>
          <w:rFonts w:ascii="Times New Roman" w:eastAsia="Times New Roman" w:hAnsi="Times New Roman" w:cs="Times New Roman"/>
          <w:i/>
          <w:sz w:val="26"/>
          <w:szCs w:val="26"/>
        </w:rPr>
        <w:t xml:space="preserve"> </w:t>
      </w:r>
      <w:r w:rsidR="00D80294" w:rsidRPr="00851C76">
        <w:rPr>
          <w:rFonts w:ascii="Times New Roman" w:eastAsia="Times New Roman" w:hAnsi="Times New Roman" w:cs="Times New Roman"/>
          <w:i/>
          <w:sz w:val="26"/>
          <w:szCs w:val="26"/>
        </w:rPr>
        <w:t xml:space="preserve">7.6.05 - </w:t>
      </w:r>
      <w:r w:rsidRPr="00851C76">
        <w:rPr>
          <w:rFonts w:ascii="Times New Roman" w:eastAsia="Times New Roman" w:hAnsi="Times New Roman" w:cs="Times New Roman"/>
          <w:i/>
          <w:sz w:val="26"/>
          <w:szCs w:val="26"/>
        </w:rPr>
        <w:t xml:space="preserve">Báo cáo tổng kết của đơn vị năm  2018, 2019). </w:t>
      </w:r>
    </w:p>
    <w:p w:rsidR="00BC4AEC" w:rsidRPr="00851C76" w:rsidRDefault="00BC4AEC" w:rsidP="001E3D85">
      <w:pPr>
        <w:spacing w:before="80" w:after="80" w:line="264" w:lineRule="auto"/>
        <w:ind w:firstLine="567"/>
        <w:jc w:val="both"/>
        <w:rPr>
          <w:rFonts w:ascii="Times New Roman" w:eastAsia="Times New Roman" w:hAnsi="Times New Roman" w:cs="Times New Roman"/>
          <w:sz w:val="26"/>
          <w:szCs w:val="26"/>
          <w:lang w:val="pt-BR"/>
        </w:rPr>
      </w:pPr>
      <w:r w:rsidRPr="00851C76">
        <w:rPr>
          <w:rFonts w:ascii="Times New Roman" w:eastAsia="Times New Roman" w:hAnsi="Times New Roman" w:cs="Times New Roman"/>
          <w:sz w:val="26"/>
          <w:szCs w:val="26"/>
        </w:rPr>
        <w:t>Song song đó</w:t>
      </w:r>
      <w:r w:rsidR="000854CE" w:rsidRPr="00851C76">
        <w:rPr>
          <w:rFonts w:ascii="Times New Roman" w:eastAsia="Times New Roman" w:hAnsi="Times New Roman" w:cs="Times New Roman"/>
          <w:sz w:val="26"/>
          <w:szCs w:val="26"/>
        </w:rPr>
        <w:t>,</w:t>
      </w:r>
      <w:r w:rsidRPr="00851C76">
        <w:rPr>
          <w:rFonts w:ascii="Times New Roman" w:eastAsia="Times New Roman" w:hAnsi="Times New Roman" w:cs="Times New Roman"/>
          <w:sz w:val="26"/>
          <w:szCs w:val="26"/>
        </w:rPr>
        <w:t xml:space="preserve"> Nhà trường đã thu thập ý kiến  thông qua các phiếu khảo sát về chất lượng của các phương thức đào tạo so với mục tiêu đã đề ra, chất lượng chương trình đào tạo đáp ứng yêu cầu cụ thể hóa về nội dung kiến thức, kỹ năng, thái độ cần đạt trong chương trình đào tạo, mức độ tạo điều kiện để thực hiện phương pháp dạy học tích cực của giáo trình</w:t>
      </w:r>
      <w:r w:rsidRPr="00851C76">
        <w:rPr>
          <w:rFonts w:ascii="Times New Roman" w:eastAsia="Times New Roman" w:hAnsi="Times New Roman" w:cs="Times New Roman"/>
          <w:b/>
          <w:i/>
          <w:sz w:val="26"/>
          <w:szCs w:val="26"/>
        </w:rPr>
        <w:t xml:space="preserve"> </w:t>
      </w:r>
    </w:p>
    <w:p w:rsidR="00BC4AEC" w:rsidRPr="00851C76" w:rsidRDefault="00BC4AEC" w:rsidP="001E3D85">
      <w:pPr>
        <w:spacing w:before="80" w:after="80" w:line="264" w:lineRule="auto"/>
        <w:ind w:firstLine="567"/>
        <w:jc w:val="both"/>
        <w:rPr>
          <w:rFonts w:ascii="Times New Roman" w:eastAsia="Times New Roman" w:hAnsi="Times New Roman" w:cs="Times New Roman"/>
          <w:i/>
          <w:iCs/>
          <w:sz w:val="26"/>
          <w:szCs w:val="26"/>
        </w:rPr>
      </w:pPr>
      <w:r w:rsidRPr="00851C76">
        <w:rPr>
          <w:rFonts w:ascii="Times New Roman" w:eastAsia="Times New Roman" w:hAnsi="Times New Roman" w:cs="Times New Roman"/>
          <w:sz w:val="26"/>
          <w:szCs w:val="26"/>
          <w:lang w:val="vi-VN"/>
        </w:rPr>
        <w:t>B</w:t>
      </w:r>
      <w:r w:rsidRPr="00851C76">
        <w:rPr>
          <w:rFonts w:ascii="Times New Roman" w:eastAsia="Times New Roman" w:hAnsi="Times New Roman" w:cs="Times New Roman"/>
          <w:sz w:val="26"/>
          <w:szCs w:val="26"/>
        </w:rPr>
        <w:t>áo cáo và các minh chứng thể hiện trường đã sử dụng kết quả thu thập ý kiến để kịp thời điều chỉnh cho phù hợp với thực tế, nâng cao</w:t>
      </w:r>
      <w:r w:rsidRPr="00851C76">
        <w:rPr>
          <w:rFonts w:ascii="Times New Roman" w:eastAsia="Times New Roman" w:hAnsi="Times New Roman" w:cs="Times New Roman"/>
          <w:b/>
          <w:i/>
          <w:sz w:val="26"/>
          <w:szCs w:val="26"/>
        </w:rPr>
        <w:t xml:space="preserve"> </w:t>
      </w:r>
      <w:r w:rsidRPr="00851C76">
        <w:rPr>
          <w:rFonts w:ascii="Times New Roman" w:eastAsia="Times New Roman" w:hAnsi="Times New Roman" w:cs="Times New Roman"/>
          <w:sz w:val="26"/>
          <w:szCs w:val="26"/>
        </w:rPr>
        <w:t xml:space="preserve">chất lượng chương trình đào tạo hàng </w:t>
      </w:r>
      <w:r w:rsidRPr="00851C76">
        <w:rPr>
          <w:rFonts w:ascii="Times New Roman" w:eastAsia="Times New Roman" w:hAnsi="Times New Roman" w:cs="Times New Roman"/>
          <w:sz w:val="26"/>
          <w:szCs w:val="26"/>
        </w:rPr>
        <w:lastRenderedPageBreak/>
        <w:t>năm theo kế hoạch đã đề ra.</w:t>
      </w:r>
      <w:r w:rsidRPr="00851C76">
        <w:rPr>
          <w:rFonts w:ascii="Times New Roman" w:eastAsia="Times New Roman" w:hAnsi="Times New Roman" w:cs="Times New Roman"/>
          <w:iCs/>
          <w:sz w:val="26"/>
          <w:szCs w:val="26"/>
        </w:rPr>
        <w:t xml:space="preserve"> </w:t>
      </w:r>
      <w:r w:rsidRPr="00851C76">
        <w:rPr>
          <w:rFonts w:ascii="Times New Roman" w:eastAsia="Times New Roman" w:hAnsi="Times New Roman" w:cs="Times New Roman"/>
          <w:i/>
          <w:iCs/>
          <w:sz w:val="26"/>
          <w:szCs w:val="26"/>
        </w:rPr>
        <w:t>(7.6.06</w:t>
      </w:r>
      <w:r w:rsidR="000B6B23" w:rsidRPr="00851C76">
        <w:rPr>
          <w:rFonts w:ascii="Times New Roman" w:eastAsia="Times New Roman" w:hAnsi="Times New Roman" w:cs="Times New Roman"/>
          <w:i/>
          <w:iCs/>
          <w:sz w:val="26"/>
          <w:szCs w:val="26"/>
        </w:rPr>
        <w:t xml:space="preserve"> – Biên bản họp góp ý chương trình đào tạo; 7.6.07 - Biên bản họp thẩm định chương trình đào tạo</w:t>
      </w:r>
      <w:r w:rsidRPr="00851C76">
        <w:rPr>
          <w:rFonts w:ascii="Times New Roman" w:eastAsia="Times New Roman" w:hAnsi="Times New Roman" w:cs="Times New Roman"/>
          <w:i/>
          <w:iCs/>
          <w:sz w:val="26"/>
          <w:szCs w:val="26"/>
        </w:rPr>
        <w:t>)</w:t>
      </w:r>
      <w:r w:rsidR="00A906D5" w:rsidRPr="00851C76">
        <w:rPr>
          <w:rFonts w:ascii="Times New Roman" w:eastAsia="Times New Roman" w:hAnsi="Times New Roman" w:cs="Times New Roman"/>
          <w:i/>
          <w:iCs/>
          <w:sz w:val="26"/>
          <w:szCs w:val="26"/>
        </w:rPr>
        <w:t>.</w:t>
      </w:r>
    </w:p>
    <w:p w:rsidR="00BC4AEC" w:rsidRPr="00851C76" w:rsidRDefault="00BC4AEC" w:rsidP="001E3D85">
      <w:pPr>
        <w:spacing w:before="80" w:after="80" w:line="264" w:lineRule="auto"/>
        <w:jc w:val="both"/>
        <w:rPr>
          <w:rFonts w:ascii="Times New Roman" w:eastAsia="Times New Roman" w:hAnsi="Times New Roman" w:cs="Times New Roman"/>
          <w:b/>
          <w:sz w:val="26"/>
          <w:szCs w:val="26"/>
        </w:rPr>
      </w:pPr>
      <w:r w:rsidRPr="00851C76">
        <w:rPr>
          <w:rFonts w:ascii="Times New Roman" w:eastAsia="Times New Roman" w:hAnsi="Times New Roman" w:cs="Times New Roman"/>
          <w:b/>
          <w:sz w:val="26"/>
          <w:szCs w:val="26"/>
        </w:rPr>
        <w:t>Điểm tự đánh giá tiêu chuẩn 6, tiêu chí 7: 2 điểm</w:t>
      </w:r>
    </w:p>
    <w:p w:rsidR="00BC4AEC" w:rsidRPr="00851C76" w:rsidRDefault="00BC4AEC" w:rsidP="001E3D85">
      <w:pPr>
        <w:spacing w:before="80" w:after="80" w:line="264" w:lineRule="auto"/>
        <w:jc w:val="both"/>
        <w:rPr>
          <w:rFonts w:ascii="Times New Roman" w:eastAsia="Times New Roman" w:hAnsi="Times New Roman" w:cs="Times New Roman"/>
          <w:b/>
          <w:sz w:val="26"/>
          <w:szCs w:val="26"/>
        </w:rPr>
      </w:pPr>
    </w:p>
    <w:p w:rsidR="00BC4AEC" w:rsidRPr="00851C76" w:rsidRDefault="00BC4AEC" w:rsidP="001E3D85">
      <w:pPr>
        <w:pBdr>
          <w:top w:val="single" w:sz="4" w:space="5" w:color="auto"/>
          <w:left w:val="single" w:sz="4" w:space="4" w:color="auto"/>
          <w:bottom w:val="single" w:sz="4" w:space="5" w:color="auto"/>
          <w:right w:val="single" w:sz="4" w:space="4" w:color="auto"/>
        </w:pBdr>
        <w:spacing w:before="80" w:after="80" w:line="264" w:lineRule="auto"/>
        <w:jc w:val="both"/>
        <w:rPr>
          <w:rFonts w:ascii="Times New Roman" w:eastAsia="Times New Roman" w:hAnsi="Times New Roman" w:cs="Times New Roman"/>
          <w:b/>
          <w:sz w:val="26"/>
          <w:szCs w:val="26"/>
          <w:u w:val="single"/>
        </w:rPr>
      </w:pPr>
      <w:r w:rsidRPr="00851C76">
        <w:rPr>
          <w:rFonts w:ascii="Times New Roman" w:eastAsia="Times New Roman" w:hAnsi="Times New Roman" w:cs="Times New Roman"/>
          <w:b/>
          <w:i/>
          <w:sz w:val="26"/>
          <w:szCs w:val="26"/>
        </w:rPr>
        <w:t>Tiêu chuẩn 7.7:</w:t>
      </w:r>
      <w:r w:rsidRPr="00851C76">
        <w:rPr>
          <w:rFonts w:ascii="Times New Roman" w:eastAsia="Times New Roman" w:hAnsi="Times New Roman" w:cs="Times New Roman"/>
          <w:sz w:val="26"/>
          <w:szCs w:val="26"/>
        </w:rPr>
        <w:t xml:space="preserve"> </w:t>
      </w:r>
      <w:r w:rsidRPr="00851C76">
        <w:rPr>
          <w:rFonts w:ascii="Times New Roman" w:eastAsia="Times New Roman" w:hAnsi="Times New Roman" w:cs="Times New Roman"/>
          <w:sz w:val="26"/>
          <w:szCs w:val="26"/>
          <w:lang w:val="pt-BR"/>
        </w:rPr>
        <w:t>Trong vòng 06 tháng kể từ khi tốt nghiệp, tối thiểu 80% người học có việc làm phù hợp với ngành, nghề đào tạo.</w:t>
      </w:r>
    </w:p>
    <w:p w:rsidR="00BC4AEC" w:rsidRPr="00851C76" w:rsidRDefault="00BC4AEC" w:rsidP="001E3D85">
      <w:pPr>
        <w:spacing w:before="80" w:after="80" w:line="264" w:lineRule="auto"/>
        <w:jc w:val="both"/>
        <w:rPr>
          <w:rFonts w:ascii="Times New Roman" w:eastAsia="Times New Roman" w:hAnsi="Times New Roman" w:cs="Times New Roman"/>
          <w:b/>
          <w:sz w:val="26"/>
          <w:szCs w:val="26"/>
        </w:rPr>
      </w:pPr>
      <w:r w:rsidRPr="00851C76">
        <w:rPr>
          <w:rFonts w:ascii="Times New Roman" w:eastAsia="Times New Roman" w:hAnsi="Times New Roman" w:cs="Times New Roman"/>
          <w:b/>
          <w:sz w:val="26"/>
          <w:szCs w:val="26"/>
        </w:rPr>
        <w:t>Mô tả, phân tích, nhận định</w:t>
      </w:r>
    </w:p>
    <w:p w:rsidR="00803088" w:rsidRPr="006D0CB4" w:rsidRDefault="00803088" w:rsidP="00803088">
      <w:pPr>
        <w:pStyle w:val="NormalWeb"/>
        <w:shd w:val="clear" w:color="auto" w:fill="FFFFFF"/>
        <w:spacing w:before="80" w:beforeAutospacing="0" w:after="80" w:afterAutospacing="0" w:line="264" w:lineRule="auto"/>
        <w:ind w:firstLine="567"/>
        <w:jc w:val="both"/>
        <w:rPr>
          <w:strike/>
          <w:sz w:val="26"/>
          <w:szCs w:val="26"/>
        </w:rPr>
      </w:pPr>
      <w:r w:rsidRPr="00851C76">
        <w:rPr>
          <w:sz w:val="26"/>
          <w:szCs w:val="26"/>
        </w:rPr>
        <w:t xml:space="preserve">Căn cứ vào số lượng sinh viên tốt nghiệp hàng năm </w:t>
      </w:r>
      <w:r w:rsidR="00D07238" w:rsidRPr="006D0CB4">
        <w:rPr>
          <w:bCs/>
          <w:i/>
          <w:strike/>
          <w:sz w:val="26"/>
          <w:szCs w:val="26"/>
        </w:rPr>
        <w:t>(7.</w:t>
      </w:r>
      <w:r w:rsidR="0067249E" w:rsidRPr="006D0CB4">
        <w:rPr>
          <w:bCs/>
          <w:i/>
          <w:strike/>
          <w:sz w:val="26"/>
          <w:szCs w:val="26"/>
        </w:rPr>
        <w:t>2</w:t>
      </w:r>
      <w:r w:rsidR="00D07238" w:rsidRPr="006D0CB4">
        <w:rPr>
          <w:bCs/>
          <w:i/>
          <w:strike/>
          <w:sz w:val="26"/>
          <w:szCs w:val="26"/>
        </w:rPr>
        <w:t>.0</w:t>
      </w:r>
      <w:r w:rsidR="0067249E" w:rsidRPr="006D0CB4">
        <w:rPr>
          <w:bCs/>
          <w:i/>
          <w:strike/>
          <w:sz w:val="26"/>
          <w:szCs w:val="26"/>
        </w:rPr>
        <w:t>2</w:t>
      </w:r>
      <w:r w:rsidR="00D07238" w:rsidRPr="00851C76">
        <w:rPr>
          <w:bCs/>
          <w:i/>
          <w:sz w:val="26"/>
          <w:szCs w:val="26"/>
        </w:rPr>
        <w:t xml:space="preserve"> </w:t>
      </w:r>
      <w:r w:rsidR="007C4B45" w:rsidRPr="006D0CB4">
        <w:rPr>
          <w:bCs/>
          <w:i/>
          <w:strike/>
          <w:sz w:val="26"/>
          <w:szCs w:val="26"/>
        </w:rPr>
        <w:t xml:space="preserve">– </w:t>
      </w:r>
      <w:r w:rsidR="004F1A5F" w:rsidRPr="006D0CB4">
        <w:rPr>
          <w:i/>
          <w:strike/>
          <w:sz w:val="26"/>
          <w:szCs w:val="26"/>
        </w:rPr>
        <w:t>Quyết định số 1546/QĐ-LTT-ĐT ngày 14/12/2019 về việc công nhận tốt nghiệp cao đẳng, hệ chính quy cho sinh viên khóa 17C1 và các khóa cũ trả nợ học phần; Quyết định số 260/QĐ-LTT-ĐT ngày 26/3/2020 về việc công nhận đủ điều kiện tốt nghiệp cao đẳng, hệ chính quy cho sinh viên các khóa cũ trả nợ học phần</w:t>
      </w:r>
      <w:r w:rsidR="007C4B45" w:rsidRPr="006D0CB4">
        <w:rPr>
          <w:bCs/>
          <w:i/>
          <w:strike/>
          <w:sz w:val="26"/>
          <w:szCs w:val="26"/>
        </w:rPr>
        <w:t xml:space="preserve">) </w:t>
      </w:r>
      <w:r w:rsidR="00D07238" w:rsidRPr="006D0CB4">
        <w:rPr>
          <w:bCs/>
          <w:i/>
          <w:strike/>
          <w:sz w:val="26"/>
          <w:szCs w:val="26"/>
        </w:rPr>
        <w:t xml:space="preserve"> </w:t>
      </w:r>
      <w:r w:rsidRPr="006D0CB4">
        <w:rPr>
          <w:i/>
          <w:strike/>
          <w:sz w:val="26"/>
          <w:szCs w:val="26"/>
        </w:rPr>
        <w:t xml:space="preserve"> </w:t>
      </w:r>
    </w:p>
    <w:p w:rsidR="00803088" w:rsidRPr="00851C76" w:rsidRDefault="00803088" w:rsidP="00803088">
      <w:pPr>
        <w:pStyle w:val="NormalWeb"/>
        <w:shd w:val="clear" w:color="auto" w:fill="FFFFFF"/>
        <w:spacing w:before="80" w:beforeAutospacing="0" w:after="80" w:afterAutospacing="0" w:line="264" w:lineRule="auto"/>
        <w:ind w:firstLine="567"/>
        <w:jc w:val="both"/>
        <w:rPr>
          <w:bCs/>
          <w:i/>
          <w:sz w:val="26"/>
          <w:szCs w:val="26"/>
        </w:rPr>
      </w:pPr>
      <w:r w:rsidRPr="00851C76">
        <w:rPr>
          <w:sz w:val="26"/>
          <w:szCs w:val="26"/>
        </w:rPr>
        <w:t xml:space="preserve">Trên cơ sở thông tin về sinh viên tốt nghiệp. </w:t>
      </w:r>
      <w:r w:rsidR="004760D8" w:rsidRPr="00851C76">
        <w:rPr>
          <w:sz w:val="26"/>
          <w:szCs w:val="26"/>
        </w:rPr>
        <w:t>Trung tâm Quan hệ D</w:t>
      </w:r>
      <w:r w:rsidRPr="00851C76">
        <w:rPr>
          <w:sz w:val="26"/>
          <w:szCs w:val="26"/>
        </w:rPr>
        <w:t xml:space="preserve">oanh nghiệp thực hiện </w:t>
      </w:r>
      <w:r w:rsidRPr="00851C76">
        <w:rPr>
          <w:sz w:val="26"/>
          <w:szCs w:val="26"/>
          <w:lang w:val="pt-BR"/>
        </w:rPr>
        <w:t xml:space="preserve">kế hoạch khảo </w:t>
      </w:r>
      <w:r w:rsidRPr="00851C76">
        <w:rPr>
          <w:sz w:val="26"/>
          <w:szCs w:val="26"/>
        </w:rPr>
        <w:t xml:space="preserve">sát người học có việc làm phù hợp với ngành nghề được đào tạo sau 6 tháng kể từ khi tốt nghiệp, </w:t>
      </w:r>
      <w:r w:rsidRPr="00851C76">
        <w:rPr>
          <w:sz w:val="26"/>
          <w:szCs w:val="26"/>
          <w:lang w:val="pt-BR"/>
        </w:rPr>
        <w:t xml:space="preserve">Kế hoạch khảo </w:t>
      </w:r>
      <w:r w:rsidRPr="00851C76">
        <w:rPr>
          <w:sz w:val="26"/>
          <w:szCs w:val="26"/>
        </w:rPr>
        <w:t xml:space="preserve">sát người học có việc làm phù hợp </w:t>
      </w:r>
      <w:r w:rsidRPr="00851C76">
        <w:rPr>
          <w:i/>
          <w:sz w:val="26"/>
          <w:szCs w:val="26"/>
        </w:rPr>
        <w:t>(7.7.0</w:t>
      </w:r>
      <w:r w:rsidR="00B140E4" w:rsidRPr="00851C76">
        <w:rPr>
          <w:i/>
          <w:sz w:val="26"/>
          <w:szCs w:val="26"/>
        </w:rPr>
        <w:t>1</w:t>
      </w:r>
      <w:r w:rsidRPr="00851C76">
        <w:rPr>
          <w:i/>
          <w:sz w:val="26"/>
          <w:szCs w:val="26"/>
        </w:rPr>
        <w:t xml:space="preserve"> - </w:t>
      </w:r>
      <w:r w:rsidRPr="006D0CB4">
        <w:rPr>
          <w:i/>
          <w:strike/>
          <w:sz w:val="26"/>
          <w:szCs w:val="26"/>
        </w:rPr>
        <w:t>Kế hoạch số 819</w:t>
      </w:r>
      <w:r w:rsidR="009F4FFB" w:rsidRPr="006D0CB4">
        <w:rPr>
          <w:i/>
          <w:strike/>
          <w:sz w:val="26"/>
          <w:szCs w:val="26"/>
        </w:rPr>
        <w:t>/</w:t>
      </w:r>
      <w:r w:rsidR="009E5598" w:rsidRPr="006D0CB4">
        <w:rPr>
          <w:i/>
          <w:strike/>
          <w:sz w:val="26"/>
          <w:szCs w:val="26"/>
        </w:rPr>
        <w:t>KH-LTT-QHDN</w:t>
      </w:r>
      <w:r w:rsidRPr="006D0CB4">
        <w:rPr>
          <w:i/>
          <w:strike/>
          <w:sz w:val="26"/>
          <w:szCs w:val="26"/>
        </w:rPr>
        <w:t xml:space="preserve"> ngày 16/8/2017 về việc Khảo sát tình hình thực tập tốt nghiệp, Việc làm của học sinh, sinh viên sau khi tốt nghiệp, Khảo sát các Doanh nghiệp về chất lượng đào tạo, khả năng đáp ứng yêu cầu của học sinh, sinh viên sau khi tốt nghiệp năm học 2017-2018</w:t>
      </w:r>
      <w:r w:rsidRPr="00851C76">
        <w:rPr>
          <w:i/>
          <w:sz w:val="26"/>
          <w:szCs w:val="26"/>
        </w:rPr>
        <w:t xml:space="preserve">; Kế hoạch số 154/KH-LTT-CTCT ngày 23/02/2018  về việc Khảo sát doanh nghiệp và nghiên cứu lần vết việc làm của học sinh, sinh viên sau khi tốt nghiệp năm 2018; Kế hoạch số 1059/KH-LTT-ĐT ngày 19/9/2019 về việc Tổ chức lễ </w:t>
      </w:r>
      <w:r w:rsidR="009E5598" w:rsidRPr="00851C76">
        <w:rPr>
          <w:i/>
          <w:sz w:val="26"/>
          <w:szCs w:val="26"/>
        </w:rPr>
        <w:t xml:space="preserve">tốt nghiệp </w:t>
      </w:r>
      <w:r w:rsidRPr="00851C76">
        <w:rPr>
          <w:i/>
          <w:sz w:val="26"/>
          <w:szCs w:val="26"/>
        </w:rPr>
        <w:t xml:space="preserve">cho học sinh, sinh viên khóa 16 cao đẳng, 16 trung cấp nghề (9+3); </w:t>
      </w:r>
      <w:r w:rsidRPr="006D0CB4">
        <w:rPr>
          <w:i/>
          <w:strike/>
          <w:sz w:val="26"/>
          <w:szCs w:val="26"/>
        </w:rPr>
        <w:t>7.7.0</w:t>
      </w:r>
      <w:r w:rsidR="00B140E4" w:rsidRPr="006D0CB4">
        <w:rPr>
          <w:i/>
          <w:strike/>
          <w:sz w:val="26"/>
          <w:szCs w:val="26"/>
        </w:rPr>
        <w:t>2</w:t>
      </w:r>
      <w:r w:rsidR="002A1550" w:rsidRPr="006D0CB4">
        <w:rPr>
          <w:i/>
          <w:strike/>
          <w:sz w:val="26"/>
          <w:szCs w:val="26"/>
        </w:rPr>
        <w:t xml:space="preserve"> - </w:t>
      </w:r>
      <w:r w:rsidRPr="006D0CB4">
        <w:rPr>
          <w:i/>
          <w:strike/>
          <w:sz w:val="26"/>
          <w:szCs w:val="26"/>
        </w:rPr>
        <w:t>Kế hoạch số 83/KH-LTT-QHDN ngày 06/02/2020 về việc Khảo sát học sinh sinh viên có việc làm sau khi tốt nghiệp năm 2020</w:t>
      </w:r>
      <w:r w:rsidR="002A1550" w:rsidRPr="00851C76">
        <w:rPr>
          <w:i/>
          <w:sz w:val="26"/>
          <w:szCs w:val="26"/>
        </w:rPr>
        <w:t xml:space="preserve">; </w:t>
      </w:r>
      <w:r w:rsidRPr="00851C76">
        <w:rPr>
          <w:bCs/>
          <w:i/>
          <w:sz w:val="26"/>
          <w:szCs w:val="26"/>
        </w:rPr>
        <w:t>7.</w:t>
      </w:r>
      <w:r w:rsidR="009D4BF2" w:rsidRPr="00851C76">
        <w:rPr>
          <w:bCs/>
          <w:i/>
          <w:sz w:val="26"/>
          <w:szCs w:val="26"/>
        </w:rPr>
        <w:t>2</w:t>
      </w:r>
      <w:r w:rsidRPr="00851C76">
        <w:rPr>
          <w:bCs/>
          <w:i/>
          <w:sz w:val="26"/>
          <w:szCs w:val="26"/>
        </w:rPr>
        <w:t>.0</w:t>
      </w:r>
      <w:r w:rsidR="009D4BF2" w:rsidRPr="00851C76">
        <w:rPr>
          <w:bCs/>
          <w:i/>
          <w:sz w:val="26"/>
          <w:szCs w:val="26"/>
        </w:rPr>
        <w:t>4</w:t>
      </w:r>
      <w:r w:rsidRPr="00851C76">
        <w:rPr>
          <w:bCs/>
          <w:i/>
          <w:sz w:val="26"/>
          <w:szCs w:val="26"/>
        </w:rPr>
        <w:t xml:space="preserve"> - </w:t>
      </w:r>
      <w:r w:rsidR="002A1550" w:rsidRPr="00851C76">
        <w:rPr>
          <w:bCs/>
          <w:i/>
          <w:sz w:val="26"/>
          <w:szCs w:val="26"/>
        </w:rPr>
        <w:t>Phiếu khảo sát HSSV tốt nghiệp có việc làm)</w:t>
      </w:r>
      <w:r w:rsidRPr="00851C76">
        <w:rPr>
          <w:bCs/>
          <w:i/>
          <w:sz w:val="26"/>
          <w:szCs w:val="26"/>
        </w:rPr>
        <w:t xml:space="preserve">. </w:t>
      </w:r>
      <w:r w:rsidRPr="00851C76">
        <w:rPr>
          <w:bCs/>
          <w:sz w:val="26"/>
          <w:szCs w:val="26"/>
        </w:rPr>
        <w:t>Báo cáo phân tích kết quả khảo sát</w:t>
      </w:r>
      <w:r w:rsidRPr="00851C76">
        <w:rPr>
          <w:bCs/>
          <w:i/>
          <w:sz w:val="26"/>
          <w:szCs w:val="26"/>
        </w:rPr>
        <w:t xml:space="preserve"> (7.</w:t>
      </w:r>
      <w:r w:rsidR="008757BB" w:rsidRPr="00851C76">
        <w:rPr>
          <w:bCs/>
          <w:i/>
          <w:sz w:val="26"/>
          <w:szCs w:val="26"/>
        </w:rPr>
        <w:t>2.05</w:t>
      </w:r>
      <w:r w:rsidRPr="00851C76">
        <w:rPr>
          <w:bCs/>
          <w:i/>
          <w:sz w:val="26"/>
          <w:szCs w:val="26"/>
        </w:rPr>
        <w:t xml:space="preserve"> - </w:t>
      </w:r>
      <w:r w:rsidR="002A1550" w:rsidRPr="00851C76">
        <w:rPr>
          <w:bCs/>
          <w:i/>
          <w:sz w:val="26"/>
          <w:szCs w:val="26"/>
        </w:rPr>
        <w:t>Báo cáo kết quả khảo sát HSSV tốt nghiệp có việc làm</w:t>
      </w:r>
      <w:r w:rsidRPr="00851C76">
        <w:rPr>
          <w:bCs/>
          <w:i/>
          <w:sz w:val="26"/>
          <w:szCs w:val="26"/>
        </w:rPr>
        <w:t xml:space="preserve">). </w:t>
      </w:r>
    </w:p>
    <w:p w:rsidR="00BC4AEC" w:rsidRPr="00851C76" w:rsidRDefault="00BC4AEC" w:rsidP="001E3D85">
      <w:pPr>
        <w:spacing w:before="80" w:after="80" w:line="264" w:lineRule="auto"/>
        <w:jc w:val="both"/>
        <w:rPr>
          <w:rFonts w:ascii="Times New Roman" w:eastAsia="Times New Roman" w:hAnsi="Times New Roman" w:cs="Times New Roman"/>
          <w:b/>
          <w:sz w:val="26"/>
          <w:szCs w:val="26"/>
        </w:rPr>
      </w:pPr>
      <w:r w:rsidRPr="00851C76">
        <w:rPr>
          <w:rFonts w:ascii="Times New Roman" w:eastAsia="Times New Roman" w:hAnsi="Times New Roman" w:cs="Times New Roman"/>
          <w:b/>
          <w:sz w:val="26"/>
          <w:szCs w:val="26"/>
        </w:rPr>
        <w:t>Điểm tự đánh giá tiêu chuẩn 7, tiêu chí 7: 2 điểm</w:t>
      </w:r>
    </w:p>
    <w:p w:rsidR="00BC4AEC" w:rsidRPr="00851C76" w:rsidRDefault="00BC4AEC" w:rsidP="001E3D85">
      <w:pPr>
        <w:pBdr>
          <w:top w:val="single" w:sz="4" w:space="5" w:color="auto"/>
          <w:left w:val="single" w:sz="4" w:space="4" w:color="auto"/>
          <w:bottom w:val="single" w:sz="4" w:space="5" w:color="auto"/>
          <w:right w:val="single" w:sz="4" w:space="4" w:color="auto"/>
        </w:pBdr>
        <w:spacing w:before="80" w:after="80" w:line="264" w:lineRule="auto"/>
        <w:jc w:val="both"/>
        <w:rPr>
          <w:rFonts w:ascii="Times New Roman" w:eastAsia="Times New Roman" w:hAnsi="Times New Roman" w:cs="Times New Roman"/>
          <w:b/>
          <w:sz w:val="26"/>
          <w:szCs w:val="26"/>
          <w:u w:val="single"/>
        </w:rPr>
      </w:pPr>
      <w:r w:rsidRPr="00851C76">
        <w:rPr>
          <w:rFonts w:ascii="Times New Roman" w:eastAsia="Times New Roman" w:hAnsi="Times New Roman" w:cs="Times New Roman"/>
          <w:b/>
          <w:i/>
          <w:sz w:val="26"/>
          <w:szCs w:val="26"/>
        </w:rPr>
        <w:t>Tiêu chuẩn 7.8:</w:t>
      </w:r>
      <w:r w:rsidRPr="00851C76">
        <w:rPr>
          <w:rFonts w:ascii="Times New Roman" w:eastAsia="Times New Roman" w:hAnsi="Times New Roman" w:cs="Times New Roman"/>
          <w:sz w:val="26"/>
          <w:szCs w:val="26"/>
        </w:rPr>
        <w:t xml:space="preserve"> </w:t>
      </w:r>
      <w:r w:rsidRPr="00851C76">
        <w:rPr>
          <w:rFonts w:ascii="Times New Roman" w:eastAsia="Times New Roman" w:hAnsi="Times New Roman" w:cs="Times New Roman"/>
          <w:sz w:val="26"/>
          <w:szCs w:val="26"/>
          <w:lang w:val="pt-BR"/>
        </w:rPr>
        <w:t>Tối thiểu 80% đơn vị sử dụng lao động được điều tra hài lòng với kiến thức, kỹ năng, năng lực tự chủ và trách nhiệm nghề nghiệp của người tốt nghiệp làm việc tại đơn vị sử dụng lao động.</w:t>
      </w:r>
    </w:p>
    <w:p w:rsidR="00245B0F" w:rsidRPr="00851C76" w:rsidRDefault="00245B0F" w:rsidP="00245B0F">
      <w:pPr>
        <w:pStyle w:val="NormalWeb"/>
        <w:shd w:val="clear" w:color="auto" w:fill="FFFFFF"/>
        <w:spacing w:before="80" w:beforeAutospacing="0" w:after="80" w:afterAutospacing="0" w:line="264" w:lineRule="auto"/>
        <w:ind w:firstLine="567"/>
        <w:jc w:val="both"/>
        <w:rPr>
          <w:sz w:val="26"/>
          <w:szCs w:val="26"/>
        </w:rPr>
      </w:pPr>
      <w:r w:rsidRPr="00851C76">
        <w:rPr>
          <w:sz w:val="26"/>
          <w:szCs w:val="26"/>
        </w:rPr>
        <w:t xml:space="preserve">Trung tâm Quan hệ doanh nghiệp có </w:t>
      </w:r>
      <w:r w:rsidRPr="00851C76">
        <w:rPr>
          <w:sz w:val="26"/>
          <w:szCs w:val="26"/>
          <w:lang w:val="pt-BR"/>
        </w:rPr>
        <w:t xml:space="preserve">kế hoạch khảo </w:t>
      </w:r>
      <w:r w:rsidRPr="00851C76">
        <w:rPr>
          <w:sz w:val="26"/>
          <w:szCs w:val="26"/>
        </w:rPr>
        <w:t xml:space="preserve">sát </w:t>
      </w:r>
      <w:r w:rsidRPr="00851C76">
        <w:rPr>
          <w:sz w:val="26"/>
          <w:szCs w:val="26"/>
          <w:lang w:val="pt-BR"/>
        </w:rPr>
        <w:t xml:space="preserve">đơn vị sử dụng lao động </w:t>
      </w:r>
      <w:r w:rsidRPr="00851C76">
        <w:rPr>
          <w:sz w:val="26"/>
          <w:szCs w:val="26"/>
        </w:rPr>
        <w:t xml:space="preserve">về </w:t>
      </w:r>
      <w:r w:rsidRPr="00851C76">
        <w:rPr>
          <w:sz w:val="26"/>
          <w:szCs w:val="26"/>
          <w:lang w:val="pt-BR"/>
        </w:rPr>
        <w:t xml:space="preserve">kiến thức, kỹ năng của người tốt nghiệp làm việc tại cơ quan, doanh nghiệp </w:t>
      </w:r>
      <w:r w:rsidR="00DC48C3" w:rsidRPr="00851C76">
        <w:rPr>
          <w:sz w:val="26"/>
          <w:szCs w:val="26"/>
        </w:rPr>
        <w:t xml:space="preserve">bằng những nội dung </w:t>
      </w:r>
      <w:r w:rsidR="00BF6399" w:rsidRPr="00851C76">
        <w:rPr>
          <w:sz w:val="26"/>
          <w:szCs w:val="26"/>
        </w:rPr>
        <w:t>có trong</w:t>
      </w:r>
      <w:r w:rsidR="00DC48C3" w:rsidRPr="00851C76">
        <w:rPr>
          <w:sz w:val="26"/>
          <w:szCs w:val="26"/>
        </w:rPr>
        <w:t xml:space="preserve"> Phiếu khảo sát</w:t>
      </w:r>
      <w:r w:rsidR="00DC48C3" w:rsidRPr="00851C76">
        <w:rPr>
          <w:i/>
          <w:sz w:val="26"/>
          <w:szCs w:val="26"/>
        </w:rPr>
        <w:t xml:space="preserve"> </w:t>
      </w:r>
      <w:r w:rsidRPr="00851C76">
        <w:rPr>
          <w:bCs/>
          <w:i/>
          <w:sz w:val="26"/>
          <w:szCs w:val="26"/>
        </w:rPr>
        <w:t>(7.</w:t>
      </w:r>
      <w:r w:rsidR="00F90003" w:rsidRPr="00851C76">
        <w:rPr>
          <w:bCs/>
          <w:i/>
          <w:sz w:val="26"/>
          <w:szCs w:val="26"/>
        </w:rPr>
        <w:t>2</w:t>
      </w:r>
      <w:r w:rsidRPr="00851C76">
        <w:rPr>
          <w:bCs/>
          <w:i/>
          <w:sz w:val="26"/>
          <w:szCs w:val="26"/>
        </w:rPr>
        <w:t>.0</w:t>
      </w:r>
      <w:r w:rsidR="000F5891">
        <w:rPr>
          <w:bCs/>
          <w:i/>
          <w:sz w:val="26"/>
          <w:szCs w:val="26"/>
        </w:rPr>
        <w:t>1</w:t>
      </w:r>
      <w:r w:rsidRPr="00851C76">
        <w:rPr>
          <w:bCs/>
          <w:i/>
          <w:sz w:val="26"/>
          <w:szCs w:val="26"/>
        </w:rPr>
        <w:t xml:space="preserve"> - </w:t>
      </w:r>
      <w:r w:rsidR="002A1550" w:rsidRPr="00851C76">
        <w:rPr>
          <w:bCs/>
          <w:i/>
          <w:sz w:val="26"/>
          <w:szCs w:val="26"/>
        </w:rPr>
        <w:t>Phiếu khảo sát HSSV tốt nghiệp có việc làm</w:t>
      </w:r>
      <w:r w:rsidRPr="00851C76">
        <w:rPr>
          <w:bCs/>
          <w:i/>
          <w:sz w:val="26"/>
          <w:szCs w:val="26"/>
        </w:rPr>
        <w:t xml:space="preserve">). </w:t>
      </w:r>
      <w:r w:rsidR="00BF6399" w:rsidRPr="00851C76">
        <w:rPr>
          <w:bCs/>
          <w:sz w:val="26"/>
          <w:szCs w:val="26"/>
        </w:rPr>
        <w:t xml:space="preserve">Cuối đợt, Trung tâm Quan hệ doanh nghiệp </w:t>
      </w:r>
      <w:r w:rsidR="00DC48C3" w:rsidRPr="00851C76">
        <w:rPr>
          <w:bCs/>
          <w:sz w:val="26"/>
          <w:szCs w:val="26"/>
        </w:rPr>
        <w:t>tổng hợp các ý kiến của các bên liên quan thể hiện trong phiếu khảo sát</w:t>
      </w:r>
      <w:r w:rsidR="00BF6399" w:rsidRPr="00851C76">
        <w:rPr>
          <w:bCs/>
          <w:sz w:val="26"/>
          <w:szCs w:val="26"/>
        </w:rPr>
        <w:t xml:space="preserve"> </w:t>
      </w:r>
      <w:r w:rsidRPr="00851C76">
        <w:rPr>
          <w:bCs/>
          <w:i/>
          <w:sz w:val="26"/>
          <w:szCs w:val="26"/>
        </w:rPr>
        <w:t>(7.</w:t>
      </w:r>
      <w:r w:rsidR="008757BB" w:rsidRPr="00851C76">
        <w:rPr>
          <w:bCs/>
          <w:i/>
          <w:sz w:val="26"/>
          <w:szCs w:val="26"/>
        </w:rPr>
        <w:t>2.0</w:t>
      </w:r>
      <w:r w:rsidR="000F5891">
        <w:rPr>
          <w:bCs/>
          <w:i/>
          <w:sz w:val="26"/>
          <w:szCs w:val="26"/>
        </w:rPr>
        <w:t>2</w:t>
      </w:r>
      <w:r w:rsidRPr="00851C76">
        <w:rPr>
          <w:bCs/>
          <w:i/>
          <w:sz w:val="26"/>
          <w:szCs w:val="26"/>
        </w:rPr>
        <w:t xml:space="preserve"> - </w:t>
      </w:r>
      <w:r w:rsidR="002A1550" w:rsidRPr="00851C76">
        <w:rPr>
          <w:bCs/>
          <w:i/>
          <w:sz w:val="26"/>
          <w:szCs w:val="26"/>
        </w:rPr>
        <w:t>Báo cáo kết quả khảo sát HSSV tốt nghiệp có việc làm</w:t>
      </w:r>
      <w:r w:rsidRPr="00851C76">
        <w:rPr>
          <w:bCs/>
          <w:i/>
          <w:sz w:val="26"/>
          <w:szCs w:val="26"/>
        </w:rPr>
        <w:t>)</w:t>
      </w:r>
      <w:r w:rsidR="00BF6399" w:rsidRPr="00851C76">
        <w:rPr>
          <w:bCs/>
          <w:i/>
          <w:sz w:val="26"/>
          <w:szCs w:val="26"/>
        </w:rPr>
        <w:t xml:space="preserve"> </w:t>
      </w:r>
      <w:r w:rsidR="00BF6399" w:rsidRPr="00851C76">
        <w:rPr>
          <w:bCs/>
          <w:sz w:val="26"/>
          <w:szCs w:val="26"/>
        </w:rPr>
        <w:t>để Nhà trường nắm bắt về sự hài lòng của đơn vị sử dụng lao động khi sử dụng nguồn nhân</w:t>
      </w:r>
      <w:r w:rsidR="00D9216D" w:rsidRPr="00851C76">
        <w:rPr>
          <w:bCs/>
          <w:sz w:val="26"/>
          <w:szCs w:val="26"/>
        </w:rPr>
        <w:t xml:space="preserve"> </w:t>
      </w:r>
      <w:r w:rsidR="00BF6399" w:rsidRPr="00851C76">
        <w:rPr>
          <w:bCs/>
          <w:sz w:val="26"/>
          <w:szCs w:val="26"/>
        </w:rPr>
        <w:t>lực đã đào tạo</w:t>
      </w:r>
      <w:r w:rsidRPr="00851C76">
        <w:rPr>
          <w:bCs/>
          <w:i/>
          <w:sz w:val="26"/>
          <w:szCs w:val="26"/>
        </w:rPr>
        <w:t>.</w:t>
      </w:r>
    </w:p>
    <w:p w:rsidR="00245B0F" w:rsidRPr="00851C76" w:rsidRDefault="00245B0F" w:rsidP="00245B0F">
      <w:pPr>
        <w:pStyle w:val="NormalWeb"/>
        <w:shd w:val="clear" w:color="auto" w:fill="FFFFFF"/>
        <w:spacing w:before="80" w:beforeAutospacing="0" w:after="80" w:afterAutospacing="0" w:line="264" w:lineRule="auto"/>
        <w:ind w:firstLine="567"/>
        <w:jc w:val="both"/>
        <w:rPr>
          <w:bCs/>
          <w:i/>
          <w:sz w:val="26"/>
          <w:szCs w:val="26"/>
        </w:rPr>
      </w:pPr>
      <w:r w:rsidRPr="00851C76">
        <w:rPr>
          <w:bCs/>
          <w:sz w:val="26"/>
          <w:szCs w:val="26"/>
        </w:rPr>
        <w:t xml:space="preserve">Nhà trường thực hiện </w:t>
      </w:r>
      <w:r w:rsidR="009305A1" w:rsidRPr="00851C76">
        <w:rPr>
          <w:bCs/>
          <w:sz w:val="26"/>
          <w:szCs w:val="26"/>
        </w:rPr>
        <w:t xml:space="preserve">phương pháp khảo sát, thu thập ý kiến, đóng góp từ </w:t>
      </w:r>
      <w:r w:rsidRPr="00851C76">
        <w:rPr>
          <w:bCs/>
          <w:sz w:val="26"/>
          <w:szCs w:val="26"/>
        </w:rPr>
        <w:t xml:space="preserve">các doanh nghiệp đã sử dụng lao động là các sinh viên tốt nghiệp của trường </w:t>
      </w:r>
      <w:r w:rsidRPr="00851C76">
        <w:rPr>
          <w:i/>
          <w:sz w:val="26"/>
          <w:szCs w:val="26"/>
        </w:rPr>
        <w:t>(7.8.0</w:t>
      </w:r>
      <w:r w:rsidR="008757BB" w:rsidRPr="00851C76">
        <w:rPr>
          <w:i/>
          <w:sz w:val="26"/>
          <w:szCs w:val="26"/>
        </w:rPr>
        <w:t>2</w:t>
      </w:r>
      <w:r w:rsidRPr="00851C76">
        <w:rPr>
          <w:i/>
          <w:sz w:val="26"/>
          <w:szCs w:val="26"/>
        </w:rPr>
        <w:t xml:space="preserve"> - Danh sách và địa chỉ đơn vị sử dụng lao động)</w:t>
      </w:r>
      <w:r w:rsidRPr="00851C76">
        <w:rPr>
          <w:bCs/>
          <w:sz w:val="26"/>
          <w:szCs w:val="26"/>
        </w:rPr>
        <w:t xml:space="preserve"> theo phương pháp lấy ý kiến bằng phiếu khảo sát </w:t>
      </w:r>
      <w:r w:rsidRPr="00851C76">
        <w:rPr>
          <w:bCs/>
          <w:i/>
          <w:sz w:val="26"/>
          <w:szCs w:val="26"/>
        </w:rPr>
        <w:t>(7.</w:t>
      </w:r>
      <w:r w:rsidR="0019389C" w:rsidRPr="00851C76">
        <w:rPr>
          <w:bCs/>
          <w:i/>
          <w:sz w:val="26"/>
          <w:szCs w:val="26"/>
        </w:rPr>
        <w:t>8.03</w:t>
      </w:r>
      <w:r w:rsidR="00CC4911" w:rsidRPr="00851C76">
        <w:rPr>
          <w:bCs/>
          <w:i/>
          <w:sz w:val="26"/>
          <w:szCs w:val="26"/>
        </w:rPr>
        <w:t xml:space="preserve"> </w:t>
      </w:r>
      <w:r w:rsidRPr="00851C76">
        <w:rPr>
          <w:bCs/>
          <w:i/>
          <w:sz w:val="26"/>
          <w:szCs w:val="26"/>
        </w:rPr>
        <w:t>- Phiếu khảo sát doanh nghiệp)</w:t>
      </w:r>
      <w:r w:rsidRPr="00851C76">
        <w:rPr>
          <w:i/>
          <w:sz w:val="26"/>
          <w:szCs w:val="26"/>
        </w:rPr>
        <w:t xml:space="preserve">. </w:t>
      </w:r>
      <w:r w:rsidRPr="00851C76">
        <w:rPr>
          <w:sz w:val="26"/>
          <w:szCs w:val="26"/>
        </w:rPr>
        <w:t>C</w:t>
      </w:r>
      <w:r w:rsidRPr="00851C76">
        <w:rPr>
          <w:bCs/>
          <w:sz w:val="26"/>
          <w:szCs w:val="26"/>
        </w:rPr>
        <w:t xml:space="preserve">ăn cứ vào nội dung các phiếu khảo sát, Trung tâm Quan </w:t>
      </w:r>
      <w:r w:rsidRPr="00851C76">
        <w:rPr>
          <w:bCs/>
          <w:sz w:val="26"/>
          <w:szCs w:val="26"/>
        </w:rPr>
        <w:lastRenderedPageBreak/>
        <w:t>hệ doanh nghiệp tổng hợp kết quả các phiếu khảo sát để nắm bắt kết quả về tình hình đáp ứng yêu cầu công việc của đơn vị sử dụng lao động</w:t>
      </w:r>
      <w:r w:rsidRPr="00851C76">
        <w:rPr>
          <w:bCs/>
          <w:i/>
          <w:sz w:val="26"/>
          <w:szCs w:val="26"/>
        </w:rPr>
        <w:t xml:space="preserve"> (7.</w:t>
      </w:r>
      <w:r w:rsidR="0019389C" w:rsidRPr="00851C76">
        <w:rPr>
          <w:bCs/>
          <w:i/>
          <w:sz w:val="26"/>
          <w:szCs w:val="26"/>
        </w:rPr>
        <w:t>1.04</w:t>
      </w:r>
      <w:r w:rsidRPr="00851C76">
        <w:rPr>
          <w:bCs/>
          <w:i/>
          <w:sz w:val="26"/>
          <w:szCs w:val="26"/>
        </w:rPr>
        <w:t xml:space="preserve"> - Bảng báo cáo kết quả khảo sát doanh nghiệp).</w:t>
      </w:r>
      <w:r w:rsidRPr="00851C76">
        <w:rPr>
          <w:i/>
          <w:sz w:val="26"/>
          <w:szCs w:val="26"/>
        </w:rPr>
        <w:t xml:space="preserve"> </w:t>
      </w:r>
    </w:p>
    <w:p w:rsidR="00BC4AEC" w:rsidRPr="00851C76" w:rsidRDefault="00BC4AEC" w:rsidP="001E3D85">
      <w:pPr>
        <w:spacing w:before="80" w:after="80" w:line="264" w:lineRule="auto"/>
        <w:jc w:val="both"/>
        <w:rPr>
          <w:rFonts w:ascii="Times New Roman" w:eastAsia="Times New Roman" w:hAnsi="Times New Roman" w:cs="Times New Roman"/>
          <w:b/>
          <w:sz w:val="26"/>
          <w:szCs w:val="26"/>
        </w:rPr>
      </w:pPr>
      <w:r w:rsidRPr="00851C76">
        <w:rPr>
          <w:rFonts w:ascii="Times New Roman" w:eastAsia="Times New Roman" w:hAnsi="Times New Roman" w:cs="Times New Roman"/>
          <w:b/>
          <w:sz w:val="26"/>
          <w:szCs w:val="26"/>
        </w:rPr>
        <w:t>Điểm tự đánh giá tiêu chuẩn 8, tiêu chí 7: 2 điểm</w:t>
      </w:r>
    </w:p>
    <w:p w:rsidR="00E02EB6" w:rsidRPr="00851C76" w:rsidRDefault="00E02EB6" w:rsidP="001E3D85">
      <w:pPr>
        <w:spacing w:before="80" w:after="80" w:line="264" w:lineRule="auto"/>
        <w:jc w:val="both"/>
        <w:rPr>
          <w:rFonts w:ascii="Times New Roman" w:eastAsia="Times New Roman" w:hAnsi="Times New Roman" w:cs="Times New Roman"/>
          <w:b/>
          <w:sz w:val="26"/>
          <w:szCs w:val="26"/>
        </w:rPr>
      </w:pPr>
    </w:p>
    <w:p w:rsidR="00E02EB6" w:rsidRPr="00851C76" w:rsidRDefault="00E02EB6" w:rsidP="00C94478">
      <w:pPr>
        <w:spacing w:before="80" w:after="80" w:line="264" w:lineRule="auto"/>
        <w:jc w:val="both"/>
        <w:rPr>
          <w:rFonts w:ascii="Times New Roman" w:eastAsia="Times New Roman" w:hAnsi="Times New Roman" w:cs="Times New Roman"/>
          <w:b/>
          <w:sz w:val="26"/>
          <w:szCs w:val="26"/>
        </w:rPr>
      </w:pPr>
    </w:p>
    <w:p w:rsidR="005721F8" w:rsidRPr="00851C76" w:rsidRDefault="005721F8" w:rsidP="00362F35">
      <w:pPr>
        <w:spacing w:before="80" w:after="80" w:line="264" w:lineRule="auto"/>
        <w:jc w:val="center"/>
        <w:rPr>
          <w:rFonts w:ascii="Times New Roman" w:eastAsia="Times New Roman" w:hAnsi="Times New Roman" w:cs="Times New Roman"/>
          <w:b/>
          <w:sz w:val="26"/>
          <w:szCs w:val="26"/>
        </w:rPr>
      </w:pPr>
      <w:r w:rsidRPr="00851C76">
        <w:rPr>
          <w:rFonts w:ascii="Times New Roman" w:eastAsia="Times New Roman" w:hAnsi="Times New Roman" w:cs="Times New Roman"/>
          <w:b/>
          <w:sz w:val="26"/>
          <w:szCs w:val="26"/>
        </w:rPr>
        <w:br w:type="page"/>
      </w:r>
    </w:p>
    <w:p w:rsidR="004B45C1" w:rsidRDefault="006E5825" w:rsidP="00362F35">
      <w:pPr>
        <w:spacing w:before="80" w:after="80" w:line="264" w:lineRule="auto"/>
        <w:jc w:val="center"/>
        <w:rPr>
          <w:rFonts w:ascii="Times New Roman" w:eastAsia="Times New Roman" w:hAnsi="Times New Roman" w:cs="Times New Roman"/>
          <w:b/>
          <w:sz w:val="26"/>
          <w:szCs w:val="26"/>
        </w:rPr>
      </w:pPr>
      <w:r w:rsidRPr="00851C76">
        <w:rPr>
          <w:rFonts w:ascii="Times New Roman" w:eastAsia="Times New Roman" w:hAnsi="Times New Roman" w:cs="Times New Roman"/>
          <w:b/>
          <w:sz w:val="26"/>
          <w:szCs w:val="26"/>
        </w:rPr>
        <w:lastRenderedPageBreak/>
        <w:t xml:space="preserve">PHẦN III. </w:t>
      </w:r>
      <w:r w:rsidR="001E6BA3" w:rsidRPr="00851C76">
        <w:rPr>
          <w:rFonts w:ascii="Times New Roman" w:eastAsia="Times New Roman" w:hAnsi="Times New Roman" w:cs="Times New Roman"/>
          <w:b/>
          <w:sz w:val="26"/>
          <w:szCs w:val="26"/>
        </w:rPr>
        <w:t xml:space="preserve">TỔNG HỢP </w:t>
      </w:r>
      <w:r w:rsidRPr="00851C76">
        <w:rPr>
          <w:rFonts w:ascii="Times New Roman" w:eastAsia="Times New Roman" w:hAnsi="Times New Roman" w:cs="Times New Roman"/>
          <w:b/>
          <w:sz w:val="26"/>
          <w:szCs w:val="26"/>
        </w:rPr>
        <w:t xml:space="preserve">KẾ HOẠCH NÂNG CAO CHẤT LƯỢNG </w:t>
      </w:r>
      <w:r w:rsidR="001E6BA3" w:rsidRPr="00851C76">
        <w:rPr>
          <w:rFonts w:ascii="Times New Roman" w:eastAsia="Times New Roman" w:hAnsi="Times New Roman" w:cs="Times New Roman"/>
          <w:b/>
          <w:sz w:val="26"/>
          <w:szCs w:val="26"/>
        </w:rPr>
        <w:t xml:space="preserve">                       </w:t>
      </w:r>
      <w:r w:rsidRPr="00851C76">
        <w:rPr>
          <w:rFonts w:ascii="Times New Roman" w:eastAsia="Times New Roman" w:hAnsi="Times New Roman" w:cs="Times New Roman"/>
          <w:b/>
          <w:sz w:val="26"/>
          <w:szCs w:val="26"/>
        </w:rPr>
        <w:t>CHƯƠNG TRÌNH ĐÀO</w:t>
      </w:r>
      <w:r w:rsidR="001E6BA3" w:rsidRPr="00851C76">
        <w:rPr>
          <w:rFonts w:ascii="Times New Roman" w:eastAsia="Times New Roman" w:hAnsi="Times New Roman" w:cs="Times New Roman"/>
          <w:b/>
          <w:sz w:val="26"/>
          <w:szCs w:val="26"/>
        </w:rPr>
        <w:t xml:space="preserve"> TẠO</w:t>
      </w:r>
    </w:p>
    <w:p w:rsidR="000F5891" w:rsidRPr="00851C76" w:rsidRDefault="000F5891" w:rsidP="00362F35">
      <w:pPr>
        <w:spacing w:before="80" w:after="80" w:line="264" w:lineRule="auto"/>
        <w:jc w:val="center"/>
        <w:rPr>
          <w:rFonts w:ascii="Times New Roman" w:eastAsia="Times New Roman" w:hAnsi="Times New Roman" w:cs="Times New Roman"/>
          <w:b/>
          <w:sz w:val="26"/>
          <w:szCs w:val="26"/>
        </w:rPr>
      </w:pPr>
    </w:p>
    <w:p w:rsidR="003A7253" w:rsidRPr="00851C76" w:rsidRDefault="003A7253" w:rsidP="003A7253">
      <w:pPr>
        <w:spacing w:before="80" w:after="80" w:line="264" w:lineRule="auto"/>
        <w:ind w:firstLine="567"/>
        <w:jc w:val="both"/>
        <w:rPr>
          <w:rFonts w:ascii="Times New Roman" w:eastAsia="Times New Roman" w:hAnsi="Times New Roman" w:cs="Times New Roman"/>
          <w:sz w:val="26"/>
          <w:szCs w:val="26"/>
        </w:rPr>
      </w:pPr>
    </w:p>
    <w:p w:rsidR="00D418EE" w:rsidRPr="00851C76" w:rsidRDefault="006D0CB4" w:rsidP="00D418EE">
      <w:pPr>
        <w:spacing w:before="80" w:after="80" w:line="264" w:lineRule="auto"/>
        <w:ind w:firstLine="567"/>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w:t>
      </w:r>
      <w:r w:rsidR="00D418EE" w:rsidRPr="00851C76">
        <w:rPr>
          <w:rFonts w:ascii="Times New Roman" w:eastAsia="Times New Roman" w:hAnsi="Times New Roman" w:cs="Times New Roman"/>
          <w:sz w:val="26"/>
          <w:szCs w:val="26"/>
        </w:rPr>
        <w:t xml:space="preserve">Tăng </w:t>
      </w:r>
      <w:r w:rsidR="00D418EE" w:rsidRPr="00851C76">
        <w:rPr>
          <w:rFonts w:ascii="Times New Roman" w:eastAsia="Times New Roman" w:hAnsi="Times New Roman" w:cs="Times New Roman"/>
          <w:spacing w:val="-6"/>
          <w:sz w:val="26"/>
          <w:szCs w:val="26"/>
          <w:lang w:val="nl-NL"/>
        </w:rPr>
        <w:t>cường</w:t>
      </w:r>
      <w:r w:rsidR="00D418EE" w:rsidRPr="00851C76">
        <w:rPr>
          <w:rFonts w:ascii="Times New Roman" w:eastAsia="Times New Roman" w:hAnsi="Times New Roman" w:cs="Times New Roman"/>
          <w:sz w:val="26"/>
          <w:szCs w:val="26"/>
        </w:rPr>
        <w:t xml:space="preserve"> tuyển sinh</w:t>
      </w:r>
      <w:r w:rsidR="00D418EE" w:rsidRPr="00851C76">
        <w:rPr>
          <w:rFonts w:ascii="Times New Roman" w:eastAsia="Times New Roman" w:hAnsi="Times New Roman" w:cs="Times New Roman"/>
          <w:sz w:val="26"/>
          <w:szCs w:val="26"/>
          <w:lang w:val="nl-NL"/>
        </w:rPr>
        <w:t xml:space="preserve"> đào tạo liên thông cho ngành nghề Công nghệ chế tạo máy, mở rộng thêm </w:t>
      </w:r>
      <w:r w:rsidR="00D418EE" w:rsidRPr="00851C76">
        <w:rPr>
          <w:rFonts w:ascii="Times New Roman" w:eastAsia="Times New Roman" w:hAnsi="Times New Roman" w:cs="Times New Roman"/>
          <w:sz w:val="26"/>
          <w:szCs w:val="26"/>
        </w:rPr>
        <w:t>nhiều đối tượng và hình thức đa dạng hơn.</w:t>
      </w:r>
    </w:p>
    <w:p w:rsidR="00580072" w:rsidRPr="00851C76" w:rsidRDefault="0021040B" w:rsidP="00580072">
      <w:pPr>
        <w:spacing w:before="80" w:after="80" w:line="264" w:lineRule="auto"/>
        <w:ind w:firstLine="567"/>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w:t>
      </w:r>
      <w:r w:rsidR="00580072" w:rsidRPr="00851C76">
        <w:rPr>
          <w:rFonts w:ascii="Times New Roman" w:eastAsia="Times New Roman" w:hAnsi="Times New Roman" w:cs="Times New Roman"/>
          <w:sz w:val="26"/>
          <w:szCs w:val="26"/>
        </w:rPr>
        <w:t xml:space="preserve">Xây dựng kế hoạch bồi dưỡng về ngoại ngữ, học tập nâng cao trình độ chuyên môn, nghiệp vụ cho giảng viên. Đồng thời khuyến khích giảng viên tự học để nâng cao trình độ, đáp ứng yêu cầu </w:t>
      </w:r>
      <w:r>
        <w:rPr>
          <w:rFonts w:ascii="Times New Roman" w:eastAsia="Times New Roman" w:hAnsi="Times New Roman" w:cs="Times New Roman"/>
          <w:sz w:val="26"/>
          <w:szCs w:val="26"/>
        </w:rPr>
        <w:t>phát triển ngành Công nghệ chế tạo máy tiếp cận trình độ quốc tế.</w:t>
      </w:r>
    </w:p>
    <w:p w:rsidR="00AF7AC4" w:rsidRPr="00851C76" w:rsidRDefault="006D0CB4" w:rsidP="00AF7AC4">
      <w:pPr>
        <w:shd w:val="clear" w:color="auto" w:fill="FFFFFF"/>
        <w:tabs>
          <w:tab w:val="left" w:pos="2694"/>
        </w:tabs>
        <w:spacing w:before="80" w:after="80" w:line="264" w:lineRule="auto"/>
        <w:ind w:firstLine="567"/>
        <w:jc w:val="both"/>
        <w:rPr>
          <w:rFonts w:ascii="Times New Roman" w:eastAsia="Times New Roman" w:hAnsi="Times New Roman" w:cs="Times New Roman"/>
          <w:bCs/>
          <w:iCs/>
          <w:sz w:val="26"/>
          <w:szCs w:val="26"/>
          <w:lang w:val="nl-NL"/>
        </w:rPr>
      </w:pPr>
      <w:r>
        <w:rPr>
          <w:rFonts w:ascii="Times New Roman" w:eastAsia="Times New Roman" w:hAnsi="Times New Roman" w:cs="Times New Roman"/>
          <w:bCs/>
          <w:iCs/>
          <w:sz w:val="26"/>
          <w:szCs w:val="26"/>
          <w:lang w:val="nl-NL"/>
        </w:rPr>
        <w:t>-</w:t>
      </w:r>
      <w:r w:rsidR="00AF7AC4" w:rsidRPr="00851C76">
        <w:rPr>
          <w:rFonts w:ascii="Times New Roman" w:eastAsia="Times New Roman" w:hAnsi="Times New Roman" w:cs="Times New Roman"/>
          <w:bCs/>
          <w:iCs/>
          <w:sz w:val="26"/>
          <w:szCs w:val="26"/>
          <w:lang w:val="nl-NL"/>
        </w:rPr>
        <w:t xml:space="preserve">Duy trì, cải tiến việc thực hiện công tác lấy ý kiến doanh nghiệp, đơn vị sử dụng lao động, ý kiến cựu sinh viên, nhằm có thông tin chi tiết để rà soát và điều chỉnh các chương trình, giáo trình đào tạo theo hướng gắn kết doanh nghiệp với Nhà trường. </w:t>
      </w:r>
    </w:p>
    <w:p w:rsidR="00AF7AC4" w:rsidRPr="00851C76" w:rsidRDefault="00AF7AC4" w:rsidP="00AF7AC4">
      <w:pPr>
        <w:shd w:val="clear" w:color="auto" w:fill="FFFFFF"/>
        <w:tabs>
          <w:tab w:val="left" w:pos="2694"/>
        </w:tabs>
        <w:spacing w:before="80" w:after="80" w:line="264" w:lineRule="auto"/>
        <w:ind w:firstLine="567"/>
        <w:jc w:val="both"/>
        <w:rPr>
          <w:rFonts w:ascii="Times New Roman" w:eastAsia="Times New Roman" w:hAnsi="Times New Roman" w:cs="Times New Roman"/>
          <w:bCs/>
          <w:iCs/>
          <w:sz w:val="26"/>
          <w:szCs w:val="26"/>
          <w:lang w:val="nl-NL"/>
        </w:rPr>
      </w:pPr>
      <w:r w:rsidRPr="00851C76">
        <w:rPr>
          <w:rFonts w:ascii="Times New Roman" w:eastAsia="Times New Roman" w:hAnsi="Times New Roman" w:cs="Times New Roman"/>
          <w:bCs/>
          <w:iCs/>
          <w:sz w:val="26"/>
          <w:szCs w:val="26"/>
          <w:lang w:val="nl-NL"/>
        </w:rPr>
        <w:t xml:space="preserve">Tăng cường chặt chẽ hơn nữa về mối quan hệ giữa doanh nghiệp, cựu sinh viên với Nhà trường, tạo cơ chế để những cựu sinh viên đang làm việc tại doanh nghiệp liên hệ thường xuyên với nhà trường, có thể tổ chức những buổi hội thảo trao đổi kinh nghiệm giữa lý thuyết với thực tiễn. Đây là cầu nối vững chắc giữa nhà trường và doanh nghiệp, rất hiệu quả, rất thiết thực cho việc xây dựng, biên soạn và thẩm định chương trình, giáo trình đào tạo. </w:t>
      </w:r>
    </w:p>
    <w:p w:rsidR="00893B9D" w:rsidRPr="00851C76" w:rsidRDefault="0021040B" w:rsidP="00893B9D">
      <w:pPr>
        <w:spacing w:before="80" w:after="80" w:line="264" w:lineRule="auto"/>
        <w:ind w:firstLine="567"/>
        <w:jc w:val="both"/>
        <w:rPr>
          <w:rFonts w:ascii="Times New Roman" w:eastAsia="Times New Roman" w:hAnsi="Times New Roman" w:cs="Times New Roman"/>
          <w:sz w:val="26"/>
          <w:szCs w:val="26"/>
          <w:lang w:val="nl-NL"/>
        </w:rPr>
      </w:pPr>
      <w:r>
        <w:rPr>
          <w:rFonts w:ascii="Times New Roman" w:eastAsia="Times New Roman" w:hAnsi="Times New Roman" w:cs="Times New Roman"/>
          <w:sz w:val="26"/>
          <w:szCs w:val="26"/>
        </w:rPr>
        <w:t>-</w:t>
      </w:r>
      <w:r w:rsidR="00893B9D" w:rsidRPr="00851C76">
        <w:rPr>
          <w:rFonts w:ascii="Times New Roman" w:eastAsia="Times New Roman" w:hAnsi="Times New Roman" w:cs="Times New Roman"/>
          <w:sz w:val="26"/>
          <w:szCs w:val="26"/>
        </w:rPr>
        <w:t>Tăng cường thêm số lượng phòng học chuyên môn hóa, máy móc thiết bị thực hành công nghệ cao nhằm tăng quy mô đào tạo chương trình chất lượng cao ngành Công nghệ chế tạo máy.</w:t>
      </w:r>
      <w:r w:rsidR="00893B9D" w:rsidRPr="00851C76">
        <w:rPr>
          <w:rFonts w:ascii="Times New Roman" w:eastAsia="Times New Roman" w:hAnsi="Times New Roman" w:cs="Times New Roman"/>
          <w:sz w:val="26"/>
          <w:szCs w:val="26"/>
          <w:lang w:val="nl-NL"/>
        </w:rPr>
        <w:t xml:space="preserve"> </w:t>
      </w:r>
    </w:p>
    <w:p w:rsidR="00893B9D" w:rsidRPr="00851C76" w:rsidRDefault="0021040B" w:rsidP="00893B9D">
      <w:pPr>
        <w:spacing w:before="80" w:after="80" w:line="264" w:lineRule="auto"/>
        <w:ind w:firstLine="567"/>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-Đầu tư và đưa Thư viện điện tử vào hoạt động phục vụ hiệu quả. </w:t>
      </w:r>
      <w:r w:rsidR="00893B9D" w:rsidRPr="00851C76">
        <w:rPr>
          <w:rFonts w:ascii="Times New Roman" w:eastAsia="Times New Roman" w:hAnsi="Times New Roman" w:cs="Times New Roman"/>
          <w:sz w:val="26"/>
          <w:szCs w:val="26"/>
          <w:lang w:val="vi-VN"/>
        </w:rPr>
        <w:t>Mua các giáo trình dạng Ebook tích hợp vào thư viện điện tử để</w:t>
      </w:r>
      <w:r>
        <w:rPr>
          <w:rFonts w:ascii="Times New Roman" w:eastAsia="Times New Roman" w:hAnsi="Times New Roman" w:cs="Times New Roman"/>
          <w:sz w:val="26"/>
          <w:szCs w:val="26"/>
        </w:rPr>
        <w:t xml:space="preserve"> </w:t>
      </w:r>
      <w:r w:rsidR="00893B9D" w:rsidRPr="00851C76">
        <w:rPr>
          <w:rFonts w:ascii="Times New Roman" w:eastAsia="Times New Roman" w:hAnsi="Times New Roman" w:cs="Times New Roman"/>
          <w:sz w:val="26"/>
          <w:szCs w:val="26"/>
          <w:lang w:val="vi-VN"/>
        </w:rPr>
        <w:t>nhằm giảm bớt việc lưu trữ các giáo trình giấy</w:t>
      </w:r>
      <w:r w:rsidR="00893B9D" w:rsidRPr="00851C76">
        <w:rPr>
          <w:rFonts w:ascii="Times New Roman" w:eastAsia="Times New Roman" w:hAnsi="Times New Roman" w:cs="Times New Roman"/>
          <w:sz w:val="26"/>
          <w:szCs w:val="26"/>
        </w:rPr>
        <w:t>.</w:t>
      </w:r>
    </w:p>
    <w:p w:rsidR="0021040B" w:rsidRPr="00851C76" w:rsidRDefault="0021040B" w:rsidP="00893B9D">
      <w:pPr>
        <w:spacing w:before="80" w:after="80" w:line="264" w:lineRule="auto"/>
        <w:ind w:firstLine="425"/>
        <w:jc w:val="both"/>
        <w:rPr>
          <w:rFonts w:ascii="Times New Roman" w:eastAsia="Times New Roman" w:hAnsi="Times New Roman" w:cs="Times New Roman"/>
          <w:sz w:val="26"/>
          <w:szCs w:val="26"/>
        </w:rPr>
      </w:pPr>
    </w:p>
    <w:p w:rsidR="006F2C8C" w:rsidRDefault="006F2C8C" w:rsidP="00362F35">
      <w:pPr>
        <w:keepNext/>
        <w:spacing w:before="80" w:after="80" w:line="264" w:lineRule="auto"/>
        <w:jc w:val="center"/>
        <w:outlineLvl w:val="0"/>
        <w:rPr>
          <w:rFonts w:ascii="Times New Roman" w:eastAsia="Times New Roman" w:hAnsi="Times New Roman" w:cs="Times New Roman"/>
          <w:b/>
          <w:bCs/>
          <w:kern w:val="32"/>
          <w:sz w:val="26"/>
          <w:szCs w:val="26"/>
          <w:lang w:val="pt-BR"/>
        </w:rPr>
      </w:pPr>
      <w:bookmarkStart w:id="1" w:name="_Toc9538955"/>
      <w:r w:rsidRPr="00851C76">
        <w:rPr>
          <w:rFonts w:ascii="Times New Roman" w:eastAsia="Times New Roman" w:hAnsi="Times New Roman" w:cs="Times New Roman"/>
          <w:b/>
          <w:bCs/>
          <w:kern w:val="32"/>
          <w:sz w:val="26"/>
          <w:szCs w:val="26"/>
          <w:lang w:val="pt-BR"/>
        </w:rPr>
        <w:t xml:space="preserve">PHẦN IV. </w:t>
      </w:r>
      <w:r w:rsidR="00613715" w:rsidRPr="00851C76">
        <w:rPr>
          <w:rFonts w:ascii="Times New Roman" w:eastAsia="Times New Roman" w:hAnsi="Times New Roman" w:cs="Times New Roman"/>
          <w:b/>
          <w:bCs/>
          <w:kern w:val="32"/>
          <w:sz w:val="26"/>
          <w:szCs w:val="26"/>
        </w:rPr>
        <w:t>KẾT LUẬN VÀ</w:t>
      </w:r>
      <w:r w:rsidRPr="00851C76">
        <w:rPr>
          <w:rFonts w:ascii="Times New Roman" w:eastAsia="Times New Roman" w:hAnsi="Times New Roman" w:cs="Times New Roman"/>
          <w:b/>
          <w:bCs/>
          <w:kern w:val="32"/>
          <w:sz w:val="26"/>
          <w:szCs w:val="26"/>
          <w:lang w:val="vi-VN"/>
        </w:rPr>
        <w:t xml:space="preserve"> </w:t>
      </w:r>
      <w:r w:rsidRPr="00851C76">
        <w:rPr>
          <w:rFonts w:ascii="Times New Roman" w:eastAsia="Times New Roman" w:hAnsi="Times New Roman" w:cs="Times New Roman"/>
          <w:b/>
          <w:bCs/>
          <w:kern w:val="32"/>
          <w:sz w:val="26"/>
          <w:szCs w:val="26"/>
          <w:lang w:val="pt-BR"/>
        </w:rPr>
        <w:t>KIẾN NGHỊ</w:t>
      </w:r>
      <w:bookmarkEnd w:id="1"/>
    </w:p>
    <w:p w:rsidR="000F5891" w:rsidRPr="00851C76" w:rsidRDefault="000F5891" w:rsidP="00362F35">
      <w:pPr>
        <w:keepNext/>
        <w:spacing w:before="80" w:after="80" w:line="264" w:lineRule="auto"/>
        <w:jc w:val="center"/>
        <w:outlineLvl w:val="0"/>
        <w:rPr>
          <w:rFonts w:ascii="Times New Roman" w:eastAsia="Times New Roman" w:hAnsi="Times New Roman" w:cs="Times New Roman"/>
          <w:b/>
          <w:bCs/>
          <w:kern w:val="32"/>
          <w:sz w:val="26"/>
          <w:szCs w:val="26"/>
        </w:rPr>
      </w:pPr>
    </w:p>
    <w:p w:rsidR="006F2C8C" w:rsidRPr="00851C76" w:rsidRDefault="006F2C8C" w:rsidP="00362F35">
      <w:pPr>
        <w:keepNext/>
        <w:spacing w:before="80" w:after="80" w:line="264" w:lineRule="auto"/>
        <w:outlineLvl w:val="0"/>
        <w:rPr>
          <w:rFonts w:ascii="Times New Roman" w:eastAsia="Times New Roman" w:hAnsi="Times New Roman" w:cs="Times New Roman"/>
          <w:b/>
          <w:bCs/>
          <w:kern w:val="32"/>
          <w:sz w:val="26"/>
          <w:szCs w:val="26"/>
          <w:lang w:val="pt-BR"/>
        </w:rPr>
      </w:pPr>
      <w:bookmarkStart w:id="2" w:name="_Toc9538956"/>
      <w:r w:rsidRPr="00851C76">
        <w:rPr>
          <w:rFonts w:ascii="Times New Roman" w:eastAsia="Times New Roman" w:hAnsi="Times New Roman" w:cs="Times New Roman"/>
          <w:b/>
          <w:bCs/>
          <w:kern w:val="32"/>
          <w:sz w:val="26"/>
          <w:szCs w:val="26"/>
          <w:lang w:val="pt-BR"/>
        </w:rPr>
        <w:t xml:space="preserve">1. </w:t>
      </w:r>
      <w:bookmarkEnd w:id="2"/>
      <w:r w:rsidR="00613715" w:rsidRPr="00851C76">
        <w:rPr>
          <w:rFonts w:ascii="Times New Roman" w:eastAsia="Times New Roman" w:hAnsi="Times New Roman" w:cs="Times New Roman"/>
          <w:b/>
          <w:bCs/>
          <w:kern w:val="32"/>
          <w:sz w:val="26"/>
          <w:szCs w:val="26"/>
          <w:lang w:val="pt-BR"/>
        </w:rPr>
        <w:t>Kết luận</w:t>
      </w:r>
    </w:p>
    <w:p w:rsidR="00021A0A" w:rsidRPr="00851C76" w:rsidRDefault="00021A0A" w:rsidP="00021A0A">
      <w:pPr>
        <w:widowControl w:val="0"/>
        <w:spacing w:before="80" w:after="80" w:line="264" w:lineRule="auto"/>
        <w:ind w:firstLine="720"/>
        <w:jc w:val="both"/>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 xml:space="preserve">Hiện nay hoạt động đánh giá chất lượng chương trình đào tạo đã trở thành một trong những nội dung quan trọng nhằm đạt được các yêu cầu về tiêu chuẩn chất lượng đào tạo. Tự kiếm định và đánh giá chương trình đào tạo là việc đánh giá chương trình đào tạo có </w:t>
      </w:r>
      <w:r w:rsidR="001351ED" w:rsidRPr="00851C76">
        <w:rPr>
          <w:rFonts w:ascii="Times New Roman" w:eastAsia="Times New Roman" w:hAnsi="Times New Roman" w:cs="Times New Roman"/>
          <w:sz w:val="26"/>
          <w:szCs w:val="26"/>
        </w:rPr>
        <w:t xml:space="preserve">đạt được </w:t>
      </w:r>
      <w:r w:rsidRPr="00851C76">
        <w:rPr>
          <w:rFonts w:ascii="Times New Roman" w:eastAsia="Times New Roman" w:hAnsi="Times New Roman" w:cs="Times New Roman"/>
          <w:sz w:val="26"/>
          <w:szCs w:val="26"/>
        </w:rPr>
        <w:t xml:space="preserve">chất lượng </w:t>
      </w:r>
      <w:r w:rsidR="001351ED" w:rsidRPr="00851C76">
        <w:rPr>
          <w:rFonts w:ascii="Times New Roman" w:eastAsia="Times New Roman" w:hAnsi="Times New Roman" w:cs="Times New Roman"/>
          <w:sz w:val="26"/>
          <w:szCs w:val="26"/>
        </w:rPr>
        <w:t xml:space="preserve">đào tạo </w:t>
      </w:r>
      <w:r w:rsidRPr="00851C76">
        <w:rPr>
          <w:rFonts w:ascii="Times New Roman" w:eastAsia="Times New Roman" w:hAnsi="Times New Roman" w:cs="Times New Roman"/>
          <w:sz w:val="26"/>
          <w:szCs w:val="26"/>
        </w:rPr>
        <w:t xml:space="preserve">và đạt được các </w:t>
      </w:r>
      <w:r w:rsidR="001351ED" w:rsidRPr="00851C76">
        <w:rPr>
          <w:rFonts w:ascii="Times New Roman" w:eastAsia="Times New Roman" w:hAnsi="Times New Roman" w:cs="Times New Roman"/>
          <w:sz w:val="26"/>
          <w:szCs w:val="26"/>
        </w:rPr>
        <w:t>nội dung, yêu cầu</w:t>
      </w:r>
      <w:r w:rsidRPr="00851C76">
        <w:rPr>
          <w:rFonts w:ascii="Times New Roman" w:eastAsia="Times New Roman" w:hAnsi="Times New Roman" w:cs="Times New Roman"/>
          <w:sz w:val="26"/>
          <w:szCs w:val="26"/>
        </w:rPr>
        <w:t xml:space="preserve"> theo bộ tiêu chí, tiêu chuẩn quy định. Điều này mang lại thuận lợi cho các hoạt động </w:t>
      </w:r>
      <w:r w:rsidR="001351ED" w:rsidRPr="00851C76">
        <w:rPr>
          <w:rFonts w:ascii="Times New Roman" w:eastAsia="Times New Roman" w:hAnsi="Times New Roman" w:cs="Times New Roman"/>
          <w:sz w:val="26"/>
          <w:szCs w:val="26"/>
        </w:rPr>
        <w:t xml:space="preserve">của ngành nghề </w:t>
      </w:r>
      <w:r w:rsidRPr="00851C76">
        <w:rPr>
          <w:rFonts w:ascii="Times New Roman" w:eastAsia="Times New Roman" w:hAnsi="Times New Roman" w:cs="Times New Roman"/>
          <w:sz w:val="26"/>
          <w:szCs w:val="26"/>
        </w:rPr>
        <w:t xml:space="preserve">như thu hút </w:t>
      </w:r>
      <w:r w:rsidR="001351ED" w:rsidRPr="00851C76">
        <w:rPr>
          <w:rFonts w:ascii="Times New Roman" w:eastAsia="Times New Roman" w:hAnsi="Times New Roman" w:cs="Times New Roman"/>
          <w:sz w:val="26"/>
          <w:szCs w:val="26"/>
        </w:rPr>
        <w:t xml:space="preserve">sự quan tâm, </w:t>
      </w:r>
      <w:r w:rsidRPr="00851C76">
        <w:rPr>
          <w:rFonts w:ascii="Times New Roman" w:eastAsia="Times New Roman" w:hAnsi="Times New Roman" w:cs="Times New Roman"/>
          <w:sz w:val="26"/>
          <w:szCs w:val="26"/>
        </w:rPr>
        <w:t xml:space="preserve">đầu tư </w:t>
      </w:r>
      <w:r w:rsidR="001351ED" w:rsidRPr="00851C76">
        <w:rPr>
          <w:rFonts w:ascii="Times New Roman" w:eastAsia="Times New Roman" w:hAnsi="Times New Roman" w:cs="Times New Roman"/>
          <w:sz w:val="26"/>
          <w:szCs w:val="26"/>
        </w:rPr>
        <w:t xml:space="preserve">của </w:t>
      </w:r>
      <w:r w:rsidRPr="00851C76">
        <w:rPr>
          <w:rFonts w:ascii="Times New Roman" w:eastAsia="Times New Roman" w:hAnsi="Times New Roman" w:cs="Times New Roman"/>
          <w:sz w:val="26"/>
          <w:szCs w:val="26"/>
        </w:rPr>
        <w:t xml:space="preserve">doanh nghiệp cho sinh viên </w:t>
      </w:r>
      <w:r w:rsidR="001351ED" w:rsidRPr="00851C76">
        <w:rPr>
          <w:rFonts w:ascii="Times New Roman" w:eastAsia="Times New Roman" w:hAnsi="Times New Roman" w:cs="Times New Roman"/>
          <w:sz w:val="26"/>
          <w:szCs w:val="26"/>
        </w:rPr>
        <w:t>theo học ngành nghề này, sự tin tưởng của các bậc phụ huynh, người học và xã hội.</w:t>
      </w:r>
    </w:p>
    <w:p w:rsidR="00021A0A" w:rsidRPr="00851C76" w:rsidRDefault="00021A0A" w:rsidP="00021A0A">
      <w:pPr>
        <w:widowControl w:val="0"/>
        <w:spacing w:before="80" w:after="80" w:line="264" w:lineRule="auto"/>
        <w:ind w:firstLine="720"/>
        <w:jc w:val="both"/>
        <w:rPr>
          <w:rFonts w:ascii="Times New Roman" w:eastAsia="Times New Roman" w:hAnsi="Times New Roman" w:cs="Times New Roman"/>
          <w:sz w:val="26"/>
          <w:szCs w:val="26"/>
          <w:lang w:val="pt-BR"/>
        </w:rPr>
      </w:pPr>
      <w:r w:rsidRPr="00851C76">
        <w:rPr>
          <w:rFonts w:ascii="Times New Roman" w:eastAsia="Times New Roman" w:hAnsi="Times New Roman" w:cs="Times New Roman"/>
          <w:sz w:val="26"/>
          <w:szCs w:val="26"/>
          <w:lang w:val="vi-VN"/>
        </w:rPr>
        <w:t>Công tác</w:t>
      </w:r>
      <w:r w:rsidRPr="00851C76">
        <w:rPr>
          <w:rFonts w:ascii="Times New Roman" w:eastAsia="Times New Roman" w:hAnsi="Times New Roman" w:cs="Times New Roman"/>
          <w:sz w:val="26"/>
          <w:szCs w:val="26"/>
          <w:lang w:val="pt-BR"/>
        </w:rPr>
        <w:t xml:space="preserve"> tự đánh giá chất lượng chương trình đào tạo nói chung, chương trình đào tạo ngành, nghề Công nghệ chế tạo máy nói riêng đóng vai trò quan trọng trong công tác phát triển đào tạo. Kết quả tự đánh giá chất lượng chương trình đào tạo đã cho mỗi cán bộ, giảng viên, nhân viên thấy được ý nghĩa “chất lượng đào tạo” từ đó tạo được sự chuyển biến cơ bản rõ rệt về chất lượng trong công tác tổ chức, quản lý điều hành mọi lĩnh vực của </w:t>
      </w:r>
      <w:r w:rsidRPr="00851C76">
        <w:rPr>
          <w:rFonts w:ascii="Times New Roman" w:eastAsia="Times New Roman" w:hAnsi="Times New Roman" w:cs="Times New Roman"/>
          <w:sz w:val="26"/>
          <w:szCs w:val="26"/>
          <w:lang w:val="pt-BR"/>
        </w:rPr>
        <w:lastRenderedPageBreak/>
        <w:t xml:space="preserve">nhà trường trên cơ sở Hệ thống tiêu chí, chỉ số kiểm định chất lượng chương trình đào tạo. </w:t>
      </w:r>
    </w:p>
    <w:p w:rsidR="00B27A2E" w:rsidRPr="00851C76" w:rsidRDefault="00613715" w:rsidP="00362F35">
      <w:pPr>
        <w:widowControl w:val="0"/>
        <w:spacing w:before="80" w:after="80" w:line="264" w:lineRule="auto"/>
        <w:ind w:firstLine="720"/>
        <w:jc w:val="both"/>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Trường Cao đẳng Lý Tự Trọng Thành phố Hồ Chí Minh, Khoa Cơ khí đã tiến hành công tác tự đánh giá chất lượng chương trình đào tạo ngành, nghề Công nghệ chế tạo máy</w:t>
      </w:r>
      <w:r w:rsidR="00B27A2E" w:rsidRPr="00851C76">
        <w:rPr>
          <w:rFonts w:ascii="Times New Roman" w:eastAsia="Times New Roman" w:hAnsi="Times New Roman" w:cs="Times New Roman"/>
          <w:sz w:val="26"/>
          <w:szCs w:val="26"/>
        </w:rPr>
        <w:t xml:space="preserve"> </w:t>
      </w:r>
      <w:r w:rsidRPr="00851C76">
        <w:rPr>
          <w:rFonts w:ascii="Times New Roman" w:eastAsia="Times New Roman" w:hAnsi="Times New Roman" w:cs="Times New Roman"/>
          <w:sz w:val="26"/>
          <w:szCs w:val="26"/>
        </w:rPr>
        <w:t xml:space="preserve"> một cách nghiêm túc, đúng quy định, đảm bảo kết quả tự đánh giá chính xác, phản ánh đúng thực trạng chất lượng </w:t>
      </w:r>
      <w:r w:rsidR="00B27A2E" w:rsidRPr="00851C76">
        <w:rPr>
          <w:rFonts w:ascii="Times New Roman" w:eastAsia="Times New Roman" w:hAnsi="Times New Roman" w:cs="Times New Roman"/>
          <w:sz w:val="26"/>
          <w:szCs w:val="26"/>
        </w:rPr>
        <w:t>chương trình đào tạo</w:t>
      </w:r>
      <w:r w:rsidR="001351ED" w:rsidRPr="00851C76">
        <w:rPr>
          <w:rFonts w:ascii="Times New Roman" w:eastAsia="Times New Roman" w:hAnsi="Times New Roman" w:cs="Times New Roman"/>
          <w:sz w:val="26"/>
          <w:szCs w:val="26"/>
        </w:rPr>
        <w:t>.</w:t>
      </w:r>
      <w:r w:rsidRPr="00851C76">
        <w:rPr>
          <w:rFonts w:ascii="Times New Roman" w:eastAsia="Times New Roman" w:hAnsi="Times New Roman" w:cs="Times New Roman"/>
          <w:sz w:val="26"/>
          <w:szCs w:val="26"/>
        </w:rPr>
        <w:t xml:space="preserve"> </w:t>
      </w:r>
    </w:p>
    <w:p w:rsidR="00B27A2E" w:rsidRPr="00851C76" w:rsidRDefault="00613715" w:rsidP="00362F35">
      <w:pPr>
        <w:widowControl w:val="0"/>
        <w:spacing w:before="80" w:after="80" w:line="264" w:lineRule="auto"/>
        <w:ind w:firstLine="720"/>
        <w:jc w:val="both"/>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T</w:t>
      </w:r>
      <w:r w:rsidR="00B27A2E" w:rsidRPr="00851C76">
        <w:rPr>
          <w:rFonts w:ascii="Times New Roman" w:eastAsia="Times New Roman" w:hAnsi="Times New Roman" w:cs="Times New Roman"/>
          <w:sz w:val="26"/>
          <w:szCs w:val="26"/>
        </w:rPr>
        <w:t>hông qua việc tự đánh giá</w:t>
      </w:r>
      <w:r w:rsidRPr="00851C76">
        <w:rPr>
          <w:rFonts w:ascii="Times New Roman" w:eastAsia="Times New Roman" w:hAnsi="Times New Roman" w:cs="Times New Roman"/>
          <w:sz w:val="26"/>
          <w:szCs w:val="26"/>
        </w:rPr>
        <w:t xml:space="preserve"> ngành</w:t>
      </w:r>
      <w:r w:rsidR="00B27A2E" w:rsidRPr="00851C76">
        <w:rPr>
          <w:rFonts w:ascii="Times New Roman" w:eastAsia="Times New Roman" w:hAnsi="Times New Roman" w:cs="Times New Roman"/>
          <w:sz w:val="26"/>
          <w:szCs w:val="26"/>
        </w:rPr>
        <w:t xml:space="preserve"> nghề Công nghệ chế tạo máy. </w:t>
      </w:r>
      <w:r w:rsidRPr="00851C76">
        <w:rPr>
          <w:rFonts w:ascii="Times New Roman" w:eastAsia="Times New Roman" w:hAnsi="Times New Roman" w:cs="Times New Roman"/>
          <w:sz w:val="26"/>
          <w:szCs w:val="26"/>
        </w:rPr>
        <w:t xml:space="preserve">Khoa </w:t>
      </w:r>
      <w:r w:rsidR="00B27A2E" w:rsidRPr="00851C76">
        <w:rPr>
          <w:rFonts w:ascii="Times New Roman" w:eastAsia="Times New Roman" w:hAnsi="Times New Roman" w:cs="Times New Roman"/>
          <w:sz w:val="26"/>
          <w:szCs w:val="26"/>
        </w:rPr>
        <w:t>Cơ khí</w:t>
      </w:r>
      <w:r w:rsidRPr="00851C76">
        <w:rPr>
          <w:rFonts w:ascii="Times New Roman" w:eastAsia="Times New Roman" w:hAnsi="Times New Roman" w:cs="Times New Roman"/>
          <w:sz w:val="26"/>
          <w:szCs w:val="26"/>
        </w:rPr>
        <w:t xml:space="preserve">, Nhà trường đã nhận diện đầy đủ những điểm mạnh và điểm tồn tại trong từng mặt hoạt động, trên cơ sở đó lập kế hoạch hành động, tiếp tục phát huy ưu điểm, nâng cao hiệu quả những mặt đã làm được, khắc phục và cải tiến những mặt còn </w:t>
      </w:r>
      <w:r w:rsidR="001351ED" w:rsidRPr="00851C76">
        <w:rPr>
          <w:rFonts w:ascii="Times New Roman" w:eastAsia="Times New Roman" w:hAnsi="Times New Roman" w:cs="Times New Roman"/>
          <w:sz w:val="26"/>
          <w:szCs w:val="26"/>
        </w:rPr>
        <w:t xml:space="preserve">tồn tại, </w:t>
      </w:r>
      <w:r w:rsidRPr="00851C76">
        <w:rPr>
          <w:rFonts w:ascii="Times New Roman" w:eastAsia="Times New Roman" w:hAnsi="Times New Roman" w:cs="Times New Roman"/>
          <w:sz w:val="26"/>
          <w:szCs w:val="26"/>
        </w:rPr>
        <w:t>hạn chế, tiếp tục nâng cao chất lượng đào tạo, nghiên cứu khoa học</w:t>
      </w:r>
      <w:r w:rsidR="00B27A2E" w:rsidRPr="00851C76">
        <w:rPr>
          <w:rFonts w:ascii="Times New Roman" w:eastAsia="Times New Roman" w:hAnsi="Times New Roman" w:cs="Times New Roman"/>
          <w:sz w:val="26"/>
          <w:szCs w:val="26"/>
        </w:rPr>
        <w:t xml:space="preserve"> </w:t>
      </w:r>
      <w:r w:rsidRPr="00851C76">
        <w:rPr>
          <w:rFonts w:ascii="Times New Roman" w:eastAsia="Times New Roman" w:hAnsi="Times New Roman" w:cs="Times New Roman"/>
          <w:sz w:val="26"/>
          <w:szCs w:val="26"/>
        </w:rPr>
        <w:t xml:space="preserve">hướng đến thực hiện đầy đủ những cam kết đào tạo mà Khoa </w:t>
      </w:r>
      <w:r w:rsidR="00B27A2E" w:rsidRPr="00851C76">
        <w:rPr>
          <w:rFonts w:ascii="Times New Roman" w:eastAsia="Times New Roman" w:hAnsi="Times New Roman" w:cs="Times New Roman"/>
          <w:sz w:val="26"/>
          <w:szCs w:val="26"/>
        </w:rPr>
        <w:t>Cơ khí</w:t>
      </w:r>
      <w:r w:rsidRPr="00851C76">
        <w:rPr>
          <w:rFonts w:ascii="Times New Roman" w:eastAsia="Times New Roman" w:hAnsi="Times New Roman" w:cs="Times New Roman"/>
          <w:sz w:val="26"/>
          <w:szCs w:val="26"/>
        </w:rPr>
        <w:t xml:space="preserve">, Trường </w:t>
      </w:r>
      <w:r w:rsidR="00B27A2E" w:rsidRPr="00851C76">
        <w:rPr>
          <w:rFonts w:ascii="Times New Roman" w:eastAsia="Times New Roman" w:hAnsi="Times New Roman" w:cs="Times New Roman"/>
          <w:sz w:val="26"/>
          <w:szCs w:val="26"/>
        </w:rPr>
        <w:t>Cao đẳng Lý Tự Trọng Thành phố Hồ Chí Minh khẳng định bằng tầm nhìn, sứ mạng.</w:t>
      </w:r>
    </w:p>
    <w:p w:rsidR="00021A0A" w:rsidRPr="00851C76" w:rsidRDefault="00613715" w:rsidP="00362F35">
      <w:pPr>
        <w:widowControl w:val="0"/>
        <w:spacing w:before="80" w:after="80" w:line="264" w:lineRule="auto"/>
        <w:ind w:firstLine="720"/>
        <w:jc w:val="both"/>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Chương trình đào tạo có mục tiêu</w:t>
      </w:r>
      <w:r w:rsidR="00B27A2E" w:rsidRPr="00851C76">
        <w:rPr>
          <w:rFonts w:ascii="Times New Roman" w:eastAsia="Times New Roman" w:hAnsi="Times New Roman" w:cs="Times New Roman"/>
          <w:sz w:val="26"/>
          <w:szCs w:val="26"/>
        </w:rPr>
        <w:t xml:space="preserve"> </w:t>
      </w:r>
      <w:r w:rsidRPr="00851C76">
        <w:rPr>
          <w:rFonts w:ascii="Times New Roman" w:eastAsia="Times New Roman" w:hAnsi="Times New Roman" w:cs="Times New Roman"/>
          <w:sz w:val="26"/>
          <w:szCs w:val="26"/>
        </w:rPr>
        <w:t xml:space="preserve">rõ ràng cùng với </w:t>
      </w:r>
      <w:r w:rsidR="00B27A2E" w:rsidRPr="00851C76">
        <w:rPr>
          <w:rFonts w:ascii="Times New Roman" w:eastAsia="Times New Roman" w:hAnsi="Times New Roman" w:cs="Times New Roman"/>
          <w:sz w:val="26"/>
          <w:szCs w:val="26"/>
        </w:rPr>
        <w:t xml:space="preserve">kế hoạch giảng dạy, chương trình chi tiết </w:t>
      </w:r>
      <w:r w:rsidRPr="00851C76">
        <w:rPr>
          <w:rFonts w:ascii="Times New Roman" w:eastAsia="Times New Roman" w:hAnsi="Times New Roman" w:cs="Times New Roman"/>
          <w:sz w:val="26"/>
          <w:szCs w:val="26"/>
        </w:rPr>
        <w:t xml:space="preserve">các </w:t>
      </w:r>
      <w:r w:rsidR="00B27A2E" w:rsidRPr="00851C76">
        <w:rPr>
          <w:rFonts w:ascii="Times New Roman" w:eastAsia="Times New Roman" w:hAnsi="Times New Roman" w:cs="Times New Roman"/>
          <w:sz w:val="26"/>
          <w:szCs w:val="26"/>
        </w:rPr>
        <w:t xml:space="preserve">môn </w:t>
      </w:r>
      <w:r w:rsidRPr="00851C76">
        <w:rPr>
          <w:rFonts w:ascii="Times New Roman" w:eastAsia="Times New Roman" w:hAnsi="Times New Roman" w:cs="Times New Roman"/>
          <w:sz w:val="26"/>
          <w:szCs w:val="26"/>
        </w:rPr>
        <w:t>học đầy đủ thông tin và cập nhật</w:t>
      </w:r>
      <w:r w:rsidR="00021A0A" w:rsidRPr="00851C76">
        <w:rPr>
          <w:rFonts w:ascii="Times New Roman" w:eastAsia="Times New Roman" w:hAnsi="Times New Roman" w:cs="Times New Roman"/>
          <w:sz w:val="26"/>
          <w:szCs w:val="26"/>
        </w:rPr>
        <w:t>, thường xuyên được điều chỉnh, cập nhật và cải tiến.</w:t>
      </w:r>
    </w:p>
    <w:p w:rsidR="00451F97" w:rsidRPr="00851C76" w:rsidRDefault="00613715" w:rsidP="00362F35">
      <w:pPr>
        <w:widowControl w:val="0"/>
        <w:spacing w:before="80" w:after="80" w:line="264" w:lineRule="auto"/>
        <w:ind w:firstLine="720"/>
        <w:jc w:val="both"/>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Hiện nay, đội ngũ giảng viên ngành</w:t>
      </w:r>
      <w:r w:rsidR="00B27A2E" w:rsidRPr="00851C76">
        <w:rPr>
          <w:rFonts w:ascii="Times New Roman" w:eastAsia="Times New Roman" w:hAnsi="Times New Roman" w:cs="Times New Roman"/>
          <w:sz w:val="26"/>
          <w:szCs w:val="26"/>
        </w:rPr>
        <w:t xml:space="preserve"> nghề Công nghệ chế tạo máy </w:t>
      </w:r>
      <w:r w:rsidRPr="00851C76">
        <w:rPr>
          <w:rFonts w:ascii="Times New Roman" w:eastAsia="Times New Roman" w:hAnsi="Times New Roman" w:cs="Times New Roman"/>
          <w:sz w:val="26"/>
          <w:szCs w:val="26"/>
        </w:rPr>
        <w:t xml:space="preserve">được đánh giá là có phẩm chất đạo đức tốt, có năng lực chuyên môn và luôn hoàn thành tốt công tác giảng dạy và </w:t>
      </w:r>
      <w:r w:rsidR="00B27A2E" w:rsidRPr="00851C76">
        <w:rPr>
          <w:rFonts w:ascii="Times New Roman" w:eastAsia="Times New Roman" w:hAnsi="Times New Roman" w:cs="Times New Roman"/>
          <w:sz w:val="26"/>
          <w:szCs w:val="26"/>
        </w:rPr>
        <w:t xml:space="preserve">nghiên cứu khoa học và các hoạt động khác </w:t>
      </w:r>
      <w:r w:rsidR="00451F97" w:rsidRPr="00851C76">
        <w:rPr>
          <w:rFonts w:ascii="Times New Roman" w:eastAsia="Times New Roman" w:hAnsi="Times New Roman" w:cs="Times New Roman"/>
          <w:sz w:val="26"/>
          <w:szCs w:val="26"/>
        </w:rPr>
        <w:t>do Nhà trường quy định</w:t>
      </w:r>
      <w:r w:rsidRPr="00851C76">
        <w:rPr>
          <w:rFonts w:ascii="Times New Roman" w:eastAsia="Times New Roman" w:hAnsi="Times New Roman" w:cs="Times New Roman"/>
          <w:sz w:val="26"/>
          <w:szCs w:val="26"/>
        </w:rPr>
        <w:t xml:space="preserve">. </w:t>
      </w:r>
    </w:p>
    <w:p w:rsidR="00451F97" w:rsidRPr="00851C76" w:rsidRDefault="00613715" w:rsidP="00362F35">
      <w:pPr>
        <w:widowControl w:val="0"/>
        <w:spacing w:before="80" w:after="80" w:line="264" w:lineRule="auto"/>
        <w:ind w:firstLine="720"/>
        <w:jc w:val="both"/>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 xml:space="preserve">Nhà trường đã thực hiện tốt công tác tuyển sinh đầu vào theo đúng quy định của Bộ </w:t>
      </w:r>
      <w:r w:rsidR="00451F97" w:rsidRPr="00851C76">
        <w:rPr>
          <w:rFonts w:ascii="Times New Roman" w:eastAsia="Times New Roman" w:hAnsi="Times New Roman" w:cs="Times New Roman"/>
          <w:sz w:val="26"/>
          <w:szCs w:val="26"/>
        </w:rPr>
        <w:t>Lao động – Thương binh và Xã hội</w:t>
      </w:r>
      <w:r w:rsidRPr="00851C76">
        <w:rPr>
          <w:rFonts w:ascii="Times New Roman" w:eastAsia="Times New Roman" w:hAnsi="Times New Roman" w:cs="Times New Roman"/>
          <w:sz w:val="26"/>
          <w:szCs w:val="26"/>
        </w:rPr>
        <w:t xml:space="preserve">, giám sát sự tiến bộ trong học tập và rèn luyện của </w:t>
      </w:r>
      <w:r w:rsidR="00451F97" w:rsidRPr="00851C76">
        <w:rPr>
          <w:rFonts w:ascii="Times New Roman" w:eastAsia="Times New Roman" w:hAnsi="Times New Roman" w:cs="Times New Roman"/>
          <w:sz w:val="26"/>
          <w:szCs w:val="26"/>
        </w:rPr>
        <w:t>sinh viên</w:t>
      </w:r>
      <w:r w:rsidRPr="00851C76">
        <w:rPr>
          <w:rFonts w:ascii="Times New Roman" w:eastAsia="Times New Roman" w:hAnsi="Times New Roman" w:cs="Times New Roman"/>
          <w:sz w:val="26"/>
          <w:szCs w:val="26"/>
        </w:rPr>
        <w:t xml:space="preserve"> và tạo môi trường cũng như những điều kiện thuận lợi nhất để hỗ trợ, giúp đỡ người học nâng cao </w:t>
      </w:r>
      <w:r w:rsidR="00451F97" w:rsidRPr="00851C76">
        <w:rPr>
          <w:rFonts w:ascii="Times New Roman" w:eastAsia="Times New Roman" w:hAnsi="Times New Roman" w:cs="Times New Roman"/>
          <w:sz w:val="26"/>
          <w:szCs w:val="26"/>
        </w:rPr>
        <w:t>kết quả học tập</w:t>
      </w:r>
      <w:r w:rsidRPr="00851C76">
        <w:rPr>
          <w:rFonts w:ascii="Times New Roman" w:eastAsia="Times New Roman" w:hAnsi="Times New Roman" w:cs="Times New Roman"/>
          <w:sz w:val="26"/>
          <w:szCs w:val="26"/>
        </w:rPr>
        <w:t xml:space="preserve">. Giảng viên, </w:t>
      </w:r>
      <w:r w:rsidR="00451F97" w:rsidRPr="00851C76">
        <w:rPr>
          <w:rFonts w:ascii="Times New Roman" w:eastAsia="Times New Roman" w:hAnsi="Times New Roman" w:cs="Times New Roman"/>
          <w:sz w:val="26"/>
          <w:szCs w:val="26"/>
        </w:rPr>
        <w:t>sinh viên</w:t>
      </w:r>
      <w:r w:rsidRPr="00851C76">
        <w:rPr>
          <w:rFonts w:ascii="Times New Roman" w:eastAsia="Times New Roman" w:hAnsi="Times New Roman" w:cs="Times New Roman"/>
          <w:sz w:val="26"/>
          <w:szCs w:val="26"/>
        </w:rPr>
        <w:t xml:space="preserve"> của Nhà trường</w:t>
      </w:r>
      <w:r w:rsidR="00451F97" w:rsidRPr="00851C76">
        <w:rPr>
          <w:rFonts w:ascii="Times New Roman" w:eastAsia="Times New Roman" w:hAnsi="Times New Roman" w:cs="Times New Roman"/>
          <w:sz w:val="26"/>
          <w:szCs w:val="26"/>
        </w:rPr>
        <w:t xml:space="preserve"> </w:t>
      </w:r>
      <w:r w:rsidRPr="00851C76">
        <w:rPr>
          <w:rFonts w:ascii="Times New Roman" w:eastAsia="Times New Roman" w:hAnsi="Times New Roman" w:cs="Times New Roman"/>
          <w:sz w:val="26"/>
          <w:szCs w:val="26"/>
        </w:rPr>
        <w:t xml:space="preserve">đang được học tập và làm việc trong điều kiện </w:t>
      </w:r>
      <w:r w:rsidR="00451F97" w:rsidRPr="00851C76">
        <w:rPr>
          <w:rFonts w:ascii="Times New Roman" w:eastAsia="Times New Roman" w:hAnsi="Times New Roman" w:cs="Times New Roman"/>
          <w:sz w:val="26"/>
          <w:szCs w:val="26"/>
        </w:rPr>
        <w:t>cơ sở vật chất</w:t>
      </w:r>
      <w:r w:rsidRPr="00851C76">
        <w:rPr>
          <w:rFonts w:ascii="Times New Roman" w:eastAsia="Times New Roman" w:hAnsi="Times New Roman" w:cs="Times New Roman"/>
          <w:sz w:val="26"/>
          <w:szCs w:val="26"/>
        </w:rPr>
        <w:t xml:space="preserve"> và trang thiết bị tốt, môi trường làm việc xanh - sạch - đẹp. Với mong muốn nâng cao chất lượng đào tạo nguồn nhân lực có trình độ cao đáp ứng nhu cầu phát triển bền vững ngành</w:t>
      </w:r>
      <w:r w:rsidR="00451F97" w:rsidRPr="00851C76">
        <w:rPr>
          <w:rFonts w:ascii="Times New Roman" w:eastAsia="Times New Roman" w:hAnsi="Times New Roman" w:cs="Times New Roman"/>
          <w:sz w:val="26"/>
          <w:szCs w:val="26"/>
        </w:rPr>
        <w:t xml:space="preserve"> nghề Công nghệ chế tạo máy </w:t>
      </w:r>
      <w:r w:rsidRPr="00851C76">
        <w:rPr>
          <w:rFonts w:ascii="Times New Roman" w:eastAsia="Times New Roman" w:hAnsi="Times New Roman" w:cs="Times New Roman"/>
          <w:sz w:val="26"/>
          <w:szCs w:val="26"/>
        </w:rPr>
        <w:t>của đất nước</w:t>
      </w:r>
      <w:r w:rsidR="00451F97" w:rsidRPr="00851C76">
        <w:rPr>
          <w:rFonts w:ascii="Times New Roman" w:eastAsia="Times New Roman" w:hAnsi="Times New Roman" w:cs="Times New Roman"/>
          <w:sz w:val="26"/>
          <w:szCs w:val="26"/>
        </w:rPr>
        <w:t>.</w:t>
      </w:r>
    </w:p>
    <w:p w:rsidR="00451F97" w:rsidRPr="00851C76" w:rsidRDefault="00613715" w:rsidP="00362F35">
      <w:pPr>
        <w:widowControl w:val="0"/>
        <w:spacing w:before="80" w:after="80" w:line="264" w:lineRule="auto"/>
        <w:ind w:firstLine="720"/>
        <w:jc w:val="both"/>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 xml:space="preserve">Trường </w:t>
      </w:r>
      <w:r w:rsidR="00451F97" w:rsidRPr="00851C76">
        <w:rPr>
          <w:rFonts w:ascii="Times New Roman" w:eastAsia="Times New Roman" w:hAnsi="Times New Roman" w:cs="Times New Roman"/>
          <w:sz w:val="26"/>
          <w:szCs w:val="26"/>
        </w:rPr>
        <w:t xml:space="preserve">Cao đẳng Lý Tự Trọng Thành phố Hồ Chí Minh </w:t>
      </w:r>
      <w:r w:rsidRPr="00851C76">
        <w:rPr>
          <w:rFonts w:ascii="Times New Roman" w:eastAsia="Times New Roman" w:hAnsi="Times New Roman" w:cs="Times New Roman"/>
          <w:sz w:val="26"/>
          <w:szCs w:val="26"/>
        </w:rPr>
        <w:t xml:space="preserve">đã có các hoạt động đảm bảo và cải tiến chất lượng như </w:t>
      </w:r>
      <w:r w:rsidR="00451F97" w:rsidRPr="00851C76">
        <w:rPr>
          <w:rFonts w:ascii="Times New Roman" w:eastAsia="Times New Roman" w:hAnsi="Times New Roman" w:cs="Times New Roman"/>
          <w:sz w:val="26"/>
          <w:szCs w:val="26"/>
        </w:rPr>
        <w:t xml:space="preserve">hệ thống đảm bảo chất lượng ISO 9001:2015, đánh giá và kiểm định trường chất lượng cao năm 2019. </w:t>
      </w:r>
    </w:p>
    <w:p w:rsidR="006F2C8C" w:rsidRPr="00851C76" w:rsidRDefault="009F77BE" w:rsidP="00362F35">
      <w:pPr>
        <w:spacing w:before="80" w:after="80" w:line="264" w:lineRule="auto"/>
        <w:ind w:firstLine="720"/>
        <w:jc w:val="both"/>
        <w:rPr>
          <w:rFonts w:ascii="Times New Roman" w:eastAsia="Times New Roman" w:hAnsi="Times New Roman" w:cs="Times New Roman"/>
          <w:sz w:val="26"/>
          <w:szCs w:val="26"/>
          <w:lang w:val="nl-NL"/>
        </w:rPr>
      </w:pPr>
      <w:r w:rsidRPr="00851C76">
        <w:rPr>
          <w:rFonts w:ascii="Times New Roman" w:eastAsia="Times New Roman" w:hAnsi="Times New Roman" w:cs="Times New Roman"/>
          <w:sz w:val="26"/>
          <w:szCs w:val="26"/>
          <w:lang w:val="nl-NL"/>
        </w:rPr>
        <w:t>Đối với T</w:t>
      </w:r>
      <w:r w:rsidR="006F2C8C" w:rsidRPr="00851C76">
        <w:rPr>
          <w:rFonts w:ascii="Times New Roman" w:eastAsia="Times New Roman" w:hAnsi="Times New Roman" w:cs="Times New Roman"/>
          <w:sz w:val="26"/>
          <w:szCs w:val="26"/>
          <w:lang w:val="nl-NL"/>
        </w:rPr>
        <w:t xml:space="preserve">rường Cao đẳng </w:t>
      </w:r>
      <w:r w:rsidR="00E320A7" w:rsidRPr="00851C76">
        <w:rPr>
          <w:rFonts w:ascii="Times New Roman" w:eastAsia="Times New Roman" w:hAnsi="Times New Roman" w:cs="Times New Roman"/>
          <w:sz w:val="26"/>
          <w:szCs w:val="26"/>
          <w:lang w:val="nl-NL"/>
        </w:rPr>
        <w:t>Lý Tự Trọng TP. HCM</w:t>
      </w:r>
      <w:r w:rsidR="006F2C8C" w:rsidRPr="00851C76">
        <w:rPr>
          <w:rFonts w:ascii="Times New Roman" w:eastAsia="Times New Roman" w:hAnsi="Times New Roman" w:cs="Times New Roman"/>
          <w:sz w:val="26"/>
          <w:szCs w:val="26"/>
          <w:lang w:val="nl-NL"/>
        </w:rPr>
        <w:t xml:space="preserve"> nói chung và khoa Cơ khí nói riêng, </w:t>
      </w:r>
      <w:r w:rsidR="00E320A7" w:rsidRPr="00851C76">
        <w:rPr>
          <w:rFonts w:ascii="Times New Roman" w:eastAsia="Times New Roman" w:hAnsi="Times New Roman" w:cs="Times New Roman"/>
          <w:sz w:val="26"/>
          <w:szCs w:val="26"/>
          <w:lang w:val="nl-NL"/>
        </w:rPr>
        <w:t>c</w:t>
      </w:r>
      <w:r w:rsidR="006F2C8C" w:rsidRPr="00851C76">
        <w:rPr>
          <w:rFonts w:ascii="Times New Roman" w:eastAsia="Times New Roman" w:hAnsi="Times New Roman" w:cs="Times New Roman"/>
          <w:sz w:val="26"/>
          <w:szCs w:val="26"/>
          <w:lang w:val="nl-NL"/>
        </w:rPr>
        <w:t>hất lượng đào tạo càng ngày được chú trọng nhất là trong các năm qua các lớp chất lượng cao được hình thành và đặc biệt Khoa C</w:t>
      </w:r>
      <w:r w:rsidR="00E320A7" w:rsidRPr="00851C76">
        <w:rPr>
          <w:rFonts w:ascii="Times New Roman" w:eastAsia="Times New Roman" w:hAnsi="Times New Roman" w:cs="Times New Roman"/>
          <w:sz w:val="26"/>
          <w:szCs w:val="26"/>
          <w:lang w:val="nl-NL"/>
        </w:rPr>
        <w:t>ơ khí</w:t>
      </w:r>
      <w:r w:rsidR="006F2C8C" w:rsidRPr="00851C76">
        <w:rPr>
          <w:rFonts w:ascii="Times New Roman" w:eastAsia="Times New Roman" w:hAnsi="Times New Roman" w:cs="Times New Roman"/>
          <w:sz w:val="26"/>
          <w:szCs w:val="26"/>
          <w:lang w:val="nl-NL"/>
        </w:rPr>
        <w:t xml:space="preserve"> được vinh dự giảng dạy </w:t>
      </w:r>
      <w:r w:rsidR="00E320A7" w:rsidRPr="00851C76">
        <w:rPr>
          <w:rFonts w:ascii="Times New Roman" w:eastAsia="Times New Roman" w:hAnsi="Times New Roman" w:cs="Times New Roman"/>
          <w:sz w:val="26"/>
          <w:szCs w:val="26"/>
          <w:lang w:val="nl-NL"/>
        </w:rPr>
        <w:t xml:space="preserve">cho các lớp chất lượng cao của khoa đảm nhiệm </w:t>
      </w:r>
      <w:r w:rsidR="006F2C8C" w:rsidRPr="00851C76">
        <w:rPr>
          <w:rFonts w:ascii="Times New Roman" w:eastAsia="Times New Roman" w:hAnsi="Times New Roman" w:cs="Times New Roman"/>
          <w:sz w:val="26"/>
          <w:szCs w:val="26"/>
          <w:lang w:val="nl-NL"/>
        </w:rPr>
        <w:t>theo tiêu chuẩn CDIO vì vậy công tác tự kiểm định là một việc làm được coi trọng.</w:t>
      </w:r>
    </w:p>
    <w:p w:rsidR="009F77BE" w:rsidRPr="00851C76" w:rsidRDefault="009F77BE" w:rsidP="00362F35">
      <w:pPr>
        <w:spacing w:before="80" w:after="80" w:line="264" w:lineRule="auto"/>
        <w:ind w:firstLine="720"/>
        <w:jc w:val="both"/>
        <w:rPr>
          <w:rFonts w:ascii="Times New Roman" w:eastAsia="Times New Roman" w:hAnsi="Times New Roman" w:cs="Times New Roman"/>
          <w:sz w:val="26"/>
          <w:szCs w:val="26"/>
          <w:lang w:val="nl-NL"/>
        </w:rPr>
      </w:pPr>
      <w:r w:rsidRPr="00851C76">
        <w:rPr>
          <w:rFonts w:ascii="Times New Roman" w:eastAsia="Times New Roman" w:hAnsi="Times New Roman" w:cs="Times New Roman"/>
          <w:sz w:val="26"/>
          <w:szCs w:val="26"/>
          <w:lang w:val="nl-NL"/>
        </w:rPr>
        <w:t xml:space="preserve">Căn cứ vào việc tự đánh giá thực trạng các hoạt động đào tạo ngành nghề Công nghệ chế tạo máy của Khoa Cơ khí, cùng với bộ tiêu chí, tiêu chuẩn kiểm định chất lượng chương trình đào tạo. Trường Cao đẳng Lý Tự Trọng TP. HCM tự đánh giá mức đảm bảo chất lượng chương trình đào tạo ngành nghề Công nghệ chế tạo máy đạt 100/100 điểm. Qua đó, Trường có các kế hoạch nâng cao chất lượng chương trình đào tạo nhằm tăng cường hơn các hoạt động hiện có của trường. </w:t>
      </w:r>
    </w:p>
    <w:p w:rsidR="006F2C8C" w:rsidRPr="000F5891" w:rsidRDefault="006F2C8C" w:rsidP="000F5891">
      <w:pPr>
        <w:pStyle w:val="ListParagraph"/>
        <w:keepNext/>
        <w:numPr>
          <w:ilvl w:val="0"/>
          <w:numId w:val="42"/>
        </w:numPr>
        <w:spacing w:before="80" w:after="80" w:line="264" w:lineRule="auto"/>
        <w:outlineLvl w:val="0"/>
        <w:rPr>
          <w:b/>
          <w:bCs/>
          <w:kern w:val="32"/>
          <w:sz w:val="26"/>
          <w:szCs w:val="26"/>
          <w:lang w:val="pt-BR"/>
        </w:rPr>
      </w:pPr>
      <w:bookmarkStart w:id="3" w:name="_Toc9538957"/>
      <w:r w:rsidRPr="000F5891">
        <w:rPr>
          <w:b/>
          <w:bCs/>
          <w:kern w:val="32"/>
          <w:sz w:val="26"/>
          <w:szCs w:val="26"/>
          <w:lang w:val="pt-BR"/>
        </w:rPr>
        <w:lastRenderedPageBreak/>
        <w:t>Kiến nghị</w:t>
      </w:r>
      <w:bookmarkEnd w:id="3"/>
      <w:r w:rsidR="00451918" w:rsidRPr="000F5891">
        <w:rPr>
          <w:b/>
          <w:bCs/>
          <w:kern w:val="32"/>
          <w:sz w:val="26"/>
          <w:szCs w:val="26"/>
          <w:lang w:val="pt-BR"/>
        </w:rPr>
        <w:t xml:space="preserve">: </w:t>
      </w:r>
      <w:r w:rsidR="00451918" w:rsidRPr="000F5891">
        <w:rPr>
          <w:kern w:val="32"/>
          <w:sz w:val="26"/>
          <w:szCs w:val="26"/>
          <w:lang w:val="pt-BR"/>
        </w:rPr>
        <w:t>Không có</w:t>
      </w:r>
    </w:p>
    <w:p w:rsidR="000F5891" w:rsidRPr="000F5891" w:rsidRDefault="000F5891" w:rsidP="000F5891">
      <w:pPr>
        <w:pStyle w:val="ListParagraph"/>
        <w:keepNext/>
        <w:spacing w:before="80" w:after="80" w:line="264" w:lineRule="auto"/>
        <w:ind w:left="780"/>
        <w:outlineLvl w:val="0"/>
        <w:rPr>
          <w:b/>
          <w:bCs/>
          <w:kern w:val="32"/>
          <w:sz w:val="26"/>
          <w:szCs w:val="26"/>
          <w:lang w:val="pt-BR"/>
        </w:rPr>
      </w:pPr>
    </w:p>
    <w:p w:rsidR="006F2C8C" w:rsidRPr="00851C76" w:rsidRDefault="006F2C8C" w:rsidP="006F2C8C">
      <w:pPr>
        <w:tabs>
          <w:tab w:val="center" w:pos="6521"/>
        </w:tabs>
        <w:spacing w:after="0" w:line="312" w:lineRule="auto"/>
        <w:rPr>
          <w:rFonts w:ascii="Times New Roman" w:eastAsia="Times New Roman" w:hAnsi="Times New Roman" w:cs="Times New Roman"/>
          <w:i/>
          <w:sz w:val="26"/>
          <w:szCs w:val="26"/>
          <w:lang w:val="pt-BR"/>
        </w:rPr>
      </w:pPr>
      <w:r w:rsidRPr="00851C76">
        <w:rPr>
          <w:rFonts w:ascii="Times New Roman" w:eastAsia="Times New Roman" w:hAnsi="Times New Roman" w:cs="Times New Roman"/>
          <w:i/>
          <w:sz w:val="26"/>
          <w:szCs w:val="26"/>
          <w:lang w:val="pt-BR"/>
        </w:rPr>
        <w:tab/>
        <w:t>Thành phố Hồ Chí Minh, ngày         tháng  9  năm 2020</w:t>
      </w:r>
    </w:p>
    <w:p w:rsidR="006F2C8C" w:rsidRPr="00851C76" w:rsidRDefault="006F2C8C" w:rsidP="006F2C8C">
      <w:pPr>
        <w:tabs>
          <w:tab w:val="center" w:pos="6521"/>
        </w:tabs>
        <w:spacing w:after="0" w:line="312" w:lineRule="auto"/>
        <w:rPr>
          <w:rFonts w:ascii="Times New Roman" w:eastAsia="Times New Roman" w:hAnsi="Times New Roman" w:cs="Times New Roman"/>
          <w:b/>
          <w:sz w:val="26"/>
          <w:szCs w:val="26"/>
          <w:lang w:val="pt-BR"/>
        </w:rPr>
      </w:pPr>
      <w:r w:rsidRPr="00851C76">
        <w:rPr>
          <w:rFonts w:ascii="Times New Roman" w:eastAsia="Times New Roman" w:hAnsi="Times New Roman" w:cs="Times New Roman"/>
          <w:b/>
          <w:sz w:val="26"/>
          <w:szCs w:val="26"/>
          <w:lang w:val="pt-BR"/>
        </w:rPr>
        <w:tab/>
      </w:r>
      <w:r w:rsidR="004101C7" w:rsidRPr="00851C76">
        <w:rPr>
          <w:rFonts w:ascii="Times New Roman" w:eastAsia="Times New Roman" w:hAnsi="Times New Roman" w:cs="Times New Roman"/>
          <w:b/>
          <w:sz w:val="26"/>
          <w:szCs w:val="26"/>
          <w:lang w:val="pt-BR"/>
        </w:rPr>
        <w:t>HIỆU TRƯỞNG</w:t>
      </w:r>
      <w:r w:rsidRPr="00851C76">
        <w:rPr>
          <w:rFonts w:ascii="Times New Roman" w:eastAsia="Times New Roman" w:hAnsi="Times New Roman" w:cs="Times New Roman"/>
          <w:b/>
          <w:sz w:val="26"/>
          <w:szCs w:val="26"/>
          <w:lang w:val="pt-BR"/>
        </w:rPr>
        <w:t xml:space="preserve"> </w:t>
      </w:r>
    </w:p>
    <w:p w:rsidR="006F2C8C" w:rsidRPr="00851C76" w:rsidRDefault="006F2C8C" w:rsidP="006F2C8C">
      <w:pPr>
        <w:tabs>
          <w:tab w:val="center" w:pos="6521"/>
        </w:tabs>
        <w:spacing w:after="0" w:line="312" w:lineRule="auto"/>
        <w:rPr>
          <w:rFonts w:ascii="Times New Roman" w:eastAsia="Times New Roman" w:hAnsi="Times New Roman" w:cs="Times New Roman"/>
          <w:b/>
          <w:sz w:val="26"/>
          <w:szCs w:val="26"/>
          <w:lang w:val="pt-BR"/>
        </w:rPr>
      </w:pPr>
    </w:p>
    <w:p w:rsidR="006F2C8C" w:rsidRPr="00851C76" w:rsidRDefault="006F2C8C" w:rsidP="006F2C8C">
      <w:pPr>
        <w:tabs>
          <w:tab w:val="center" w:pos="6521"/>
        </w:tabs>
        <w:spacing w:after="0" w:line="312" w:lineRule="auto"/>
        <w:rPr>
          <w:rFonts w:ascii="Times New Roman" w:eastAsia="Times New Roman" w:hAnsi="Times New Roman" w:cs="Times New Roman"/>
          <w:b/>
          <w:sz w:val="26"/>
          <w:szCs w:val="26"/>
          <w:lang w:val="pt-BR"/>
        </w:rPr>
      </w:pPr>
    </w:p>
    <w:p w:rsidR="006F2C8C" w:rsidRPr="00851C76" w:rsidRDefault="006F2C8C" w:rsidP="006F2C8C">
      <w:pPr>
        <w:tabs>
          <w:tab w:val="center" w:pos="6521"/>
        </w:tabs>
        <w:spacing w:after="0" w:line="312" w:lineRule="auto"/>
        <w:rPr>
          <w:rFonts w:ascii="Times New Roman" w:eastAsia="Times New Roman" w:hAnsi="Times New Roman" w:cs="Times New Roman"/>
          <w:b/>
          <w:sz w:val="26"/>
          <w:szCs w:val="26"/>
          <w:lang w:val="pt-BR"/>
        </w:rPr>
      </w:pPr>
    </w:p>
    <w:p w:rsidR="006F2C8C" w:rsidRPr="00851C76" w:rsidRDefault="006F2C8C" w:rsidP="006F2C8C">
      <w:pPr>
        <w:tabs>
          <w:tab w:val="center" w:pos="6521"/>
        </w:tabs>
        <w:spacing w:after="0" w:line="312" w:lineRule="auto"/>
        <w:rPr>
          <w:rFonts w:ascii="Times New Roman" w:eastAsia="Times New Roman" w:hAnsi="Times New Roman" w:cs="Times New Roman"/>
          <w:b/>
          <w:sz w:val="26"/>
          <w:szCs w:val="26"/>
          <w:lang w:val="pt-BR"/>
        </w:rPr>
      </w:pPr>
    </w:p>
    <w:p w:rsidR="006F2C8C" w:rsidRPr="00851C76" w:rsidRDefault="006F2C8C" w:rsidP="006F2C8C">
      <w:pPr>
        <w:tabs>
          <w:tab w:val="center" w:pos="6521"/>
        </w:tabs>
        <w:spacing w:after="0" w:line="312" w:lineRule="auto"/>
        <w:rPr>
          <w:rFonts w:ascii="Times New Roman" w:eastAsia="Times New Roman" w:hAnsi="Times New Roman" w:cs="Times New Roman"/>
          <w:i/>
          <w:sz w:val="26"/>
          <w:szCs w:val="26"/>
          <w:lang w:val="pt-BR"/>
        </w:rPr>
      </w:pPr>
      <w:r w:rsidRPr="00851C76">
        <w:rPr>
          <w:rFonts w:ascii="Times New Roman" w:eastAsia="Times New Roman" w:hAnsi="Times New Roman" w:cs="Times New Roman"/>
          <w:b/>
          <w:sz w:val="26"/>
          <w:szCs w:val="26"/>
          <w:lang w:val="pt-BR"/>
        </w:rPr>
        <w:tab/>
      </w:r>
      <w:r w:rsidR="004101C7" w:rsidRPr="00851C76">
        <w:rPr>
          <w:rFonts w:ascii="Times New Roman" w:eastAsia="Times New Roman" w:hAnsi="Times New Roman" w:cs="Times New Roman"/>
          <w:b/>
          <w:sz w:val="26"/>
          <w:szCs w:val="26"/>
          <w:lang w:val="pt-BR"/>
        </w:rPr>
        <w:t>Phạm Hữu Lộc</w:t>
      </w:r>
    </w:p>
    <w:p w:rsidR="00A96DD4" w:rsidRPr="00851C76" w:rsidRDefault="00A96DD4" w:rsidP="004B0207">
      <w:pPr>
        <w:spacing w:before="60" w:after="60" w:line="264" w:lineRule="auto"/>
        <w:rPr>
          <w:rFonts w:ascii="Times New Roman" w:eastAsia="Times New Roman" w:hAnsi="Times New Roman" w:cs="Times New Roman"/>
          <w:b/>
          <w:sz w:val="26"/>
          <w:szCs w:val="26"/>
        </w:rPr>
      </w:pPr>
    </w:p>
    <w:p w:rsidR="004B0207" w:rsidRPr="00851C76" w:rsidRDefault="004B0207" w:rsidP="00E66CDA">
      <w:pPr>
        <w:spacing w:before="60" w:after="60" w:line="264" w:lineRule="auto"/>
        <w:rPr>
          <w:rFonts w:ascii="Times New Roman" w:eastAsia="Times New Roman" w:hAnsi="Times New Roman" w:cs="Times New Roman"/>
          <w:b/>
          <w:sz w:val="26"/>
          <w:szCs w:val="26"/>
        </w:rPr>
      </w:pPr>
    </w:p>
    <w:p w:rsidR="006F2C8C" w:rsidRPr="00851C76" w:rsidRDefault="006F2C8C" w:rsidP="00E66CDA">
      <w:pPr>
        <w:spacing w:before="60" w:after="60" w:line="264" w:lineRule="auto"/>
        <w:rPr>
          <w:rFonts w:ascii="Times New Roman" w:eastAsia="Times New Roman" w:hAnsi="Times New Roman" w:cs="Times New Roman"/>
          <w:b/>
          <w:sz w:val="26"/>
          <w:szCs w:val="26"/>
        </w:rPr>
      </w:pPr>
      <w:r w:rsidRPr="00851C76">
        <w:rPr>
          <w:rFonts w:ascii="Times New Roman" w:eastAsia="Times New Roman" w:hAnsi="Times New Roman" w:cs="Times New Roman"/>
          <w:b/>
          <w:sz w:val="26"/>
          <w:szCs w:val="26"/>
        </w:rPr>
        <w:br w:type="page"/>
      </w:r>
    </w:p>
    <w:p w:rsidR="00235CEE" w:rsidRPr="00851C76" w:rsidRDefault="00235CEE" w:rsidP="006F2C8C">
      <w:pPr>
        <w:spacing w:before="60" w:after="60" w:line="264" w:lineRule="auto"/>
        <w:jc w:val="center"/>
        <w:rPr>
          <w:rFonts w:ascii="Times New Roman" w:eastAsia="Times New Roman" w:hAnsi="Times New Roman" w:cs="Times New Roman"/>
          <w:b/>
          <w:sz w:val="32"/>
          <w:szCs w:val="26"/>
        </w:rPr>
      </w:pPr>
      <w:r w:rsidRPr="00851C76">
        <w:rPr>
          <w:rFonts w:ascii="Times New Roman" w:eastAsia="Times New Roman" w:hAnsi="Times New Roman" w:cs="Times New Roman"/>
          <w:b/>
          <w:sz w:val="32"/>
          <w:szCs w:val="26"/>
        </w:rPr>
        <w:lastRenderedPageBreak/>
        <w:t>PHẦN V: PHỤ LỤC</w:t>
      </w:r>
    </w:p>
    <w:p w:rsidR="00470C9B" w:rsidRPr="00851C76" w:rsidRDefault="00470C9B" w:rsidP="00470C9B">
      <w:pPr>
        <w:spacing w:after="0" w:line="240" w:lineRule="auto"/>
        <w:jc w:val="both"/>
        <w:rPr>
          <w:rFonts w:ascii="Times New Roman" w:hAnsi="Times New Roman" w:cs="Times New Roman"/>
          <w:b/>
          <w:bCs/>
          <w:iCs/>
          <w:sz w:val="28"/>
          <w:szCs w:val="28"/>
          <w:lang w:val="pt-BR"/>
        </w:rPr>
      </w:pPr>
    </w:p>
    <w:p w:rsidR="00146C2B" w:rsidRPr="00A103AB" w:rsidRDefault="00146C2B" w:rsidP="00E13470">
      <w:pPr>
        <w:spacing w:after="0"/>
        <w:jc w:val="both"/>
        <w:rPr>
          <w:rFonts w:ascii="Times New Roman" w:hAnsi="Times New Roman" w:cs="Times New Roman"/>
          <w:b/>
          <w:bCs/>
          <w:iCs/>
          <w:color w:val="FF0000"/>
          <w:sz w:val="28"/>
          <w:szCs w:val="28"/>
          <w:u w:val="single"/>
        </w:rPr>
      </w:pPr>
      <w:r w:rsidRPr="00851C76">
        <w:rPr>
          <w:rFonts w:ascii="Times New Roman" w:hAnsi="Times New Roman" w:cs="Times New Roman"/>
          <w:b/>
          <w:bCs/>
          <w:iCs/>
          <w:sz w:val="28"/>
          <w:szCs w:val="28"/>
          <w:lang w:val="pt-BR"/>
        </w:rPr>
        <w:t>Phụ lục 1.</w:t>
      </w:r>
      <w:r w:rsidR="007E53F8" w:rsidRPr="00851C76">
        <w:rPr>
          <w:rFonts w:ascii="Times New Roman" w:hAnsi="Times New Roman" w:cs="Times New Roman"/>
          <w:b/>
          <w:bCs/>
          <w:iCs/>
          <w:sz w:val="28"/>
          <w:szCs w:val="28"/>
          <w:lang w:val="pt-BR"/>
        </w:rPr>
        <w:t>1.</w:t>
      </w:r>
      <w:r w:rsidRPr="00851C76">
        <w:rPr>
          <w:rFonts w:ascii="Times New Roman" w:hAnsi="Times New Roman" w:cs="Times New Roman"/>
          <w:bCs/>
          <w:iCs/>
          <w:sz w:val="28"/>
          <w:szCs w:val="28"/>
          <w:lang w:val="pt-BR"/>
        </w:rPr>
        <w:t xml:space="preserve"> </w:t>
      </w:r>
      <w:r w:rsidRPr="00F34B1D">
        <w:rPr>
          <w:rFonts w:ascii="Times New Roman" w:hAnsi="Times New Roman" w:cs="Times New Roman"/>
          <w:bCs/>
          <w:iCs/>
          <w:color w:val="FF0000"/>
          <w:sz w:val="28"/>
          <w:szCs w:val="28"/>
          <w:highlight w:val="yellow"/>
          <w:lang w:val="pt-BR"/>
        </w:rPr>
        <w:t xml:space="preserve">Kế hoạch số </w:t>
      </w:r>
      <w:r w:rsidR="000512EA" w:rsidRPr="00F34B1D">
        <w:rPr>
          <w:rFonts w:ascii="Times New Roman" w:hAnsi="Times New Roman" w:cs="Times New Roman"/>
          <w:bCs/>
          <w:iCs/>
          <w:color w:val="FF0000"/>
          <w:sz w:val="28"/>
          <w:szCs w:val="28"/>
          <w:highlight w:val="yellow"/>
          <w:lang w:val="pt-BR"/>
        </w:rPr>
        <w:t>493A</w:t>
      </w:r>
      <w:r w:rsidRPr="00F34B1D">
        <w:rPr>
          <w:rFonts w:ascii="Times New Roman" w:hAnsi="Times New Roman" w:cs="Times New Roman"/>
          <w:bCs/>
          <w:iCs/>
          <w:color w:val="FF0000"/>
          <w:sz w:val="28"/>
          <w:szCs w:val="28"/>
          <w:highlight w:val="yellow"/>
          <w:lang w:val="pt-BR"/>
        </w:rPr>
        <w:t xml:space="preserve">/KH-LTT-KT&amp;ĐBCL ngày </w:t>
      </w:r>
      <w:r w:rsidR="000512EA" w:rsidRPr="008C1A55">
        <w:rPr>
          <w:rFonts w:ascii="Times New Roman" w:hAnsi="Times New Roman" w:cs="Times New Roman"/>
          <w:bCs/>
          <w:iCs/>
          <w:color w:val="FF0000"/>
          <w:sz w:val="28"/>
          <w:szCs w:val="28"/>
          <w:highlight w:val="yellow"/>
          <w:lang w:val="pt-BR"/>
        </w:rPr>
        <w:t>16</w:t>
      </w:r>
      <w:r w:rsidRPr="008C1A55">
        <w:rPr>
          <w:rFonts w:ascii="Times New Roman" w:hAnsi="Times New Roman" w:cs="Times New Roman"/>
          <w:bCs/>
          <w:iCs/>
          <w:color w:val="FF0000"/>
          <w:sz w:val="28"/>
          <w:szCs w:val="28"/>
          <w:highlight w:val="yellow"/>
          <w:lang w:val="pt-BR"/>
        </w:rPr>
        <w:t xml:space="preserve"> tháng </w:t>
      </w:r>
      <w:r w:rsidR="000512EA" w:rsidRPr="008C1A55">
        <w:rPr>
          <w:rFonts w:ascii="Times New Roman" w:hAnsi="Times New Roman" w:cs="Times New Roman"/>
          <w:bCs/>
          <w:iCs/>
          <w:color w:val="FF0000"/>
          <w:sz w:val="28"/>
          <w:szCs w:val="28"/>
          <w:highlight w:val="yellow"/>
          <w:lang w:val="pt-BR"/>
        </w:rPr>
        <w:t>5</w:t>
      </w:r>
      <w:r w:rsidRPr="008C1A55">
        <w:rPr>
          <w:rFonts w:ascii="Times New Roman" w:hAnsi="Times New Roman" w:cs="Times New Roman"/>
          <w:bCs/>
          <w:iCs/>
          <w:color w:val="FF0000"/>
          <w:sz w:val="28"/>
          <w:szCs w:val="28"/>
          <w:highlight w:val="yellow"/>
          <w:lang w:val="pt-BR"/>
        </w:rPr>
        <w:t xml:space="preserve"> năm 20</w:t>
      </w:r>
      <w:r w:rsidR="000512EA" w:rsidRPr="008C1A55">
        <w:rPr>
          <w:rFonts w:ascii="Times New Roman" w:hAnsi="Times New Roman" w:cs="Times New Roman"/>
          <w:bCs/>
          <w:iCs/>
          <w:color w:val="FF0000"/>
          <w:sz w:val="28"/>
          <w:szCs w:val="28"/>
          <w:highlight w:val="yellow"/>
          <w:lang w:val="pt-BR"/>
        </w:rPr>
        <w:t>19</w:t>
      </w:r>
      <w:r w:rsidRPr="00F34B1D">
        <w:rPr>
          <w:rFonts w:ascii="Times New Roman" w:hAnsi="Times New Roman" w:cs="Times New Roman"/>
          <w:bCs/>
          <w:iCs/>
          <w:color w:val="FF0000"/>
          <w:sz w:val="28"/>
          <w:szCs w:val="28"/>
          <w:highlight w:val="yellow"/>
          <w:lang w:val="pt-BR"/>
        </w:rPr>
        <w:t xml:space="preserve"> về </w:t>
      </w:r>
      <w:r w:rsidR="00470C9B" w:rsidRPr="00F34B1D">
        <w:rPr>
          <w:rFonts w:ascii="Times New Roman" w:hAnsi="Times New Roman" w:cs="Times New Roman"/>
          <w:bCs/>
          <w:iCs/>
          <w:color w:val="FF0000"/>
          <w:sz w:val="28"/>
          <w:szCs w:val="28"/>
          <w:highlight w:val="yellow"/>
          <w:lang w:val="pt-BR"/>
        </w:rPr>
        <w:t xml:space="preserve">việc </w:t>
      </w:r>
      <w:r w:rsidRPr="00F34B1D">
        <w:rPr>
          <w:rFonts w:ascii="Times New Roman" w:hAnsi="Times New Roman" w:cs="Times New Roman"/>
          <w:bCs/>
          <w:iCs/>
          <w:color w:val="FF0000"/>
          <w:sz w:val="28"/>
          <w:szCs w:val="28"/>
          <w:highlight w:val="yellow"/>
        </w:rPr>
        <w:t>Thực hiện tự đánh giá chất lượng chương trình đào tạo ngành Công nghệ Chế tạo máy bậc cao đẳng của Trường Cao đẳng Lý Tự Trọng TP. HCM năm 20</w:t>
      </w:r>
      <w:r w:rsidR="00F34B1D" w:rsidRPr="00F34B1D">
        <w:rPr>
          <w:rFonts w:ascii="Times New Roman" w:hAnsi="Times New Roman" w:cs="Times New Roman"/>
          <w:bCs/>
          <w:iCs/>
          <w:color w:val="FF0000"/>
          <w:sz w:val="28"/>
          <w:szCs w:val="28"/>
          <w:highlight w:val="yellow"/>
        </w:rPr>
        <w:t>19</w:t>
      </w:r>
      <w:r w:rsidRPr="0021040B">
        <w:rPr>
          <w:rFonts w:ascii="Times New Roman" w:hAnsi="Times New Roman" w:cs="Times New Roman"/>
          <w:bCs/>
          <w:iCs/>
          <w:color w:val="FF0000"/>
          <w:sz w:val="28"/>
          <w:szCs w:val="28"/>
        </w:rPr>
        <w:t>.</w:t>
      </w:r>
      <w:r w:rsidR="0021040B">
        <w:rPr>
          <w:rFonts w:ascii="Times New Roman" w:hAnsi="Times New Roman" w:cs="Times New Roman"/>
          <w:bCs/>
          <w:iCs/>
          <w:color w:val="FF0000"/>
          <w:sz w:val="28"/>
          <w:szCs w:val="28"/>
        </w:rPr>
        <w:t xml:space="preserve"> </w:t>
      </w:r>
      <w:r w:rsidR="0021040B">
        <w:rPr>
          <w:rFonts w:ascii="Times New Roman" w:hAnsi="Times New Roman" w:cs="Times New Roman"/>
          <w:b/>
          <w:bCs/>
          <w:iCs/>
          <w:color w:val="FF0000"/>
          <w:sz w:val="28"/>
          <w:szCs w:val="28"/>
        </w:rPr>
        <w:t>(</w:t>
      </w:r>
      <w:r w:rsidR="0021040B" w:rsidRPr="00A103AB">
        <w:rPr>
          <w:rFonts w:ascii="Times New Roman" w:hAnsi="Times New Roman" w:cs="Times New Roman"/>
          <w:b/>
          <w:bCs/>
          <w:iCs/>
          <w:color w:val="FF0000"/>
          <w:sz w:val="28"/>
          <w:szCs w:val="28"/>
          <w:u w:val="single"/>
        </w:rPr>
        <w:t>Chỉnh lại cho phù hợp BC TĐG năm 2019)</w:t>
      </w:r>
    </w:p>
    <w:p w:rsidR="00E13470" w:rsidRPr="00A103AB" w:rsidRDefault="00E13470" w:rsidP="00E13470">
      <w:pPr>
        <w:spacing w:after="0" w:line="240" w:lineRule="auto"/>
        <w:jc w:val="both"/>
        <w:rPr>
          <w:rFonts w:ascii="Times New Roman" w:hAnsi="Times New Roman" w:cs="Times New Roman"/>
          <w:bCs/>
          <w:iCs/>
          <w:sz w:val="28"/>
          <w:szCs w:val="28"/>
          <w:u w:val="single"/>
        </w:rPr>
      </w:pPr>
    </w:p>
    <w:p w:rsidR="00470C9B" w:rsidRPr="00851C76" w:rsidRDefault="008A4456" w:rsidP="008A4456">
      <w:pPr>
        <w:tabs>
          <w:tab w:val="center" w:pos="1985"/>
          <w:tab w:val="center" w:pos="6804"/>
        </w:tabs>
        <w:spacing w:before="20" w:after="0" w:line="240" w:lineRule="auto"/>
        <w:ind w:right="-30"/>
        <w:rPr>
          <w:rFonts w:ascii="Times New Roman" w:eastAsia="Times New Roman" w:hAnsi="Times New Roman" w:cs="Times New Roman"/>
          <w:b/>
          <w:sz w:val="26"/>
          <w:szCs w:val="26"/>
        </w:rPr>
      </w:pPr>
      <w:r w:rsidRPr="00851C76">
        <w:rPr>
          <w:rFonts w:ascii="Times New Roman" w:eastAsia="Times New Roman" w:hAnsi="Times New Roman" w:cs="Times New Roman"/>
          <w:sz w:val="24"/>
          <w:szCs w:val="24"/>
          <w:lang w:val="fr-FR"/>
        </w:rPr>
        <w:t xml:space="preserve">  </w:t>
      </w:r>
      <w:r w:rsidR="00470C9B" w:rsidRPr="00851C76">
        <w:rPr>
          <w:rFonts w:ascii="Times New Roman" w:eastAsia="Times New Roman" w:hAnsi="Times New Roman" w:cs="Times New Roman"/>
          <w:sz w:val="24"/>
          <w:szCs w:val="24"/>
          <w:lang w:val="fr-FR"/>
        </w:rPr>
        <w:t>UBND THÀNH PHỐ HỒ CHÍ MINH</w:t>
      </w:r>
      <w:r w:rsidR="00470C9B" w:rsidRPr="00851C76">
        <w:rPr>
          <w:rFonts w:ascii="Times New Roman" w:eastAsia="Times New Roman" w:hAnsi="Times New Roman" w:cs="Times New Roman"/>
          <w:b/>
          <w:sz w:val="26"/>
          <w:szCs w:val="26"/>
        </w:rPr>
        <w:t xml:space="preserve"> </w:t>
      </w:r>
      <w:r w:rsidR="00E13470" w:rsidRPr="00851C76">
        <w:rPr>
          <w:rFonts w:ascii="Times New Roman" w:eastAsia="Times New Roman" w:hAnsi="Times New Roman" w:cs="Times New Roman"/>
          <w:b/>
          <w:sz w:val="26"/>
          <w:szCs w:val="26"/>
        </w:rPr>
        <w:tab/>
      </w:r>
      <w:r w:rsidR="00470C9B" w:rsidRPr="00851C76">
        <w:rPr>
          <w:rFonts w:ascii="Times New Roman" w:eastAsia="Times New Roman" w:hAnsi="Times New Roman" w:cs="Times New Roman"/>
          <w:b/>
          <w:sz w:val="26"/>
          <w:szCs w:val="26"/>
        </w:rPr>
        <w:t>CỘNG HÒA XÃ HỘI CHỦ NGHĨA VIỆT NAM</w:t>
      </w:r>
    </w:p>
    <w:p w:rsidR="00470C9B" w:rsidRPr="00851C76" w:rsidRDefault="00470C9B" w:rsidP="008A4456">
      <w:pPr>
        <w:tabs>
          <w:tab w:val="center" w:pos="1985"/>
          <w:tab w:val="center" w:pos="6804"/>
        </w:tabs>
        <w:spacing w:before="20" w:after="0" w:line="240" w:lineRule="auto"/>
        <w:rPr>
          <w:rFonts w:ascii="Times New Roman" w:eastAsia="Times New Roman" w:hAnsi="Times New Roman" w:cs="Times New Roman"/>
          <w:b/>
          <w:sz w:val="26"/>
          <w:szCs w:val="26"/>
        </w:rPr>
      </w:pPr>
      <w:r w:rsidRPr="00851C76">
        <w:rPr>
          <w:rFonts w:ascii="Times New Roman" w:eastAsia="Times New Roman" w:hAnsi="Times New Roman" w:cs="Times New Roman"/>
          <w:b/>
          <w:sz w:val="24"/>
          <w:szCs w:val="26"/>
          <w:lang w:val="fr-FR"/>
        </w:rPr>
        <w:t>TRƯỜNG CAO ĐẲNG LÝ TỰ TRỌNG</w:t>
      </w:r>
      <w:r w:rsidRPr="00851C76">
        <w:rPr>
          <w:rFonts w:ascii="Times New Roman" w:eastAsia="Times New Roman" w:hAnsi="Times New Roman" w:cs="Times New Roman"/>
          <w:b/>
          <w:sz w:val="24"/>
          <w:szCs w:val="26"/>
        </w:rPr>
        <w:t xml:space="preserve"> </w:t>
      </w:r>
      <w:r w:rsidR="008A4456" w:rsidRPr="00851C76">
        <w:rPr>
          <w:rFonts w:ascii="Times New Roman" w:eastAsia="Times New Roman" w:hAnsi="Times New Roman" w:cs="Times New Roman"/>
          <w:b/>
          <w:sz w:val="26"/>
          <w:szCs w:val="26"/>
        </w:rPr>
        <w:tab/>
      </w:r>
      <w:r w:rsidRPr="00851C76">
        <w:rPr>
          <w:rFonts w:ascii="Times New Roman" w:eastAsia="Times New Roman" w:hAnsi="Times New Roman" w:cs="Times New Roman"/>
          <w:b/>
          <w:sz w:val="26"/>
          <w:szCs w:val="26"/>
        </w:rPr>
        <w:t>Độc lập – Tự do – Hạnh phúc</w:t>
      </w:r>
    </w:p>
    <w:p w:rsidR="00F34B1D" w:rsidRDefault="008A4456" w:rsidP="008A4456">
      <w:pPr>
        <w:tabs>
          <w:tab w:val="center" w:pos="1985"/>
          <w:tab w:val="center" w:pos="6804"/>
        </w:tabs>
        <w:spacing w:before="20" w:after="0" w:line="240" w:lineRule="auto"/>
        <w:rPr>
          <w:rFonts w:ascii="Times New Roman" w:eastAsia="Times New Roman" w:hAnsi="Times New Roman" w:cs="Times New Roman"/>
          <w:b/>
          <w:sz w:val="24"/>
          <w:szCs w:val="26"/>
          <w:lang w:val="fr-FR"/>
        </w:rPr>
      </w:pPr>
      <w:r w:rsidRPr="00851C76">
        <w:rPr>
          <w:rFonts w:ascii="Times New Roman" w:eastAsia="Times New Roman" w:hAnsi="Times New Roman" w:cs="Times New Roman"/>
          <w:noProof/>
          <w:sz w:val="24"/>
          <w:szCs w:val="24"/>
        </w:rPr>
        <mc:AlternateContent>
          <mc:Choice Requires="wps">
            <w:drawing>
              <wp:anchor distT="4294967295" distB="4294967295" distL="114300" distR="114300" simplePos="0" relativeHeight="251715584" behindDoc="0" locked="0" layoutInCell="1" allowOverlap="1" wp14:anchorId="0A93335A" wp14:editId="4C25C508">
                <wp:simplePos x="0" y="0"/>
                <wp:positionH relativeFrom="column">
                  <wp:posOffset>3296285</wp:posOffset>
                </wp:positionH>
                <wp:positionV relativeFrom="paragraph">
                  <wp:posOffset>19050</wp:posOffset>
                </wp:positionV>
                <wp:extent cx="2030730" cy="0"/>
                <wp:effectExtent l="0" t="0" r="26670" b="19050"/>
                <wp:wrapNone/>
                <wp:docPr id="96" name="Straight Connector 9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030730"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14:sizeRelV relativeFrom="page">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line w14:anchorId="4516EF86" id="Straight Connector 96" o:spid="_x0000_s1026" style="position:absolute;z-index:25171558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259.55pt,1.5pt" to="419.4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">
                <o:lock v:ext="edit" shapetype="f"/>
              </v:line>
            </w:pict>
          </mc:Fallback>
        </mc:AlternateContent>
      </w:r>
      <w:r w:rsidRPr="00851C76">
        <w:rPr>
          <w:rFonts w:ascii="Times New Roman" w:eastAsia="Times New Roman" w:hAnsi="Times New Roman" w:cs="Times New Roman"/>
          <w:b/>
          <w:sz w:val="24"/>
          <w:szCs w:val="26"/>
          <w:lang w:val="fr-FR"/>
        </w:rPr>
        <w:t xml:space="preserve"> </w:t>
      </w:r>
      <w:r w:rsidRPr="00851C76">
        <w:rPr>
          <w:rFonts w:ascii="Times New Roman" w:eastAsia="Times New Roman" w:hAnsi="Times New Roman" w:cs="Times New Roman"/>
          <w:b/>
          <w:sz w:val="24"/>
          <w:szCs w:val="26"/>
          <w:lang w:val="fr-FR"/>
        </w:rPr>
        <w:tab/>
      </w:r>
      <w:r w:rsidR="00470C9B" w:rsidRPr="00851C76">
        <w:rPr>
          <w:rFonts w:ascii="Times New Roman" w:eastAsia="Times New Roman" w:hAnsi="Times New Roman" w:cs="Times New Roman"/>
          <w:b/>
          <w:sz w:val="24"/>
          <w:szCs w:val="26"/>
          <w:lang w:val="fr-FR"/>
        </w:rPr>
        <w:t>THÀNH PHỐ HỒ CHÍ MINH</w:t>
      </w:r>
    </w:p>
    <w:p w:rsidR="00470C9B" w:rsidRPr="00851C76" w:rsidRDefault="00F34B1D" w:rsidP="008A4456">
      <w:pPr>
        <w:tabs>
          <w:tab w:val="center" w:pos="1985"/>
          <w:tab w:val="center" w:pos="6804"/>
        </w:tabs>
        <w:spacing w:before="20" w:after="0" w:line="240" w:lineRule="auto"/>
        <w:rPr>
          <w:rFonts w:ascii="Times New Roman" w:eastAsia="Times New Roman" w:hAnsi="Times New Roman" w:cs="Times New Roman"/>
          <w:b/>
          <w:sz w:val="26"/>
          <w:szCs w:val="26"/>
          <w:lang w:val="fr-FR"/>
        </w:rPr>
      </w:pPr>
      <w:r w:rsidRPr="00851C76">
        <w:rPr>
          <w:rFonts w:ascii="Times New Roman" w:eastAsia="Times New Roman" w:hAnsi="Times New Roman" w:cs="Times New Roman"/>
          <w:noProof/>
          <w:sz w:val="24"/>
          <w:szCs w:val="24"/>
        </w:rPr>
        <mc:AlternateContent>
          <mc:Choice Requires="wps">
            <w:drawing>
              <wp:anchor distT="4294967295" distB="4294967295" distL="114300" distR="114300" simplePos="0" relativeHeight="251714560" behindDoc="0" locked="0" layoutInCell="1" allowOverlap="1" wp14:anchorId="078F9614" wp14:editId="2A7D438D">
                <wp:simplePos x="0" y="0"/>
                <wp:positionH relativeFrom="column">
                  <wp:posOffset>668655</wp:posOffset>
                </wp:positionH>
                <wp:positionV relativeFrom="paragraph">
                  <wp:posOffset>33342</wp:posOffset>
                </wp:positionV>
                <wp:extent cx="1151890" cy="0"/>
                <wp:effectExtent l="0" t="0" r="10160" b="19050"/>
                <wp:wrapNone/>
                <wp:docPr id="97" name="Straight Connector 9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151890"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id="Straight Connector 97" o:spid="_x0000_s1026" style="position:absolute;z-index:2517145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2.65pt,2.65pt" to="143.35pt,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">
                <o:lock v:ext="edit" shapetype="f"/>
              </v:line>
            </w:pict>
          </mc:Fallback>
        </mc:AlternateContent>
      </w:r>
      <w:r w:rsidR="00470C9B" w:rsidRPr="00851C76">
        <w:rPr>
          <w:rFonts w:ascii="Times New Roman" w:eastAsia="Times New Roman" w:hAnsi="Times New Roman" w:cs="Times New Roman"/>
          <w:i/>
          <w:sz w:val="24"/>
          <w:szCs w:val="26"/>
        </w:rPr>
        <w:t xml:space="preserve"> </w:t>
      </w:r>
    </w:p>
    <w:p w:rsidR="00470C9B" w:rsidRPr="00A103AB" w:rsidRDefault="008A4456" w:rsidP="008A4456">
      <w:pPr>
        <w:tabs>
          <w:tab w:val="center" w:pos="1985"/>
          <w:tab w:val="center" w:pos="7088"/>
        </w:tabs>
        <w:spacing w:before="120" w:after="0"/>
        <w:rPr>
          <w:rFonts w:ascii="Times New Roman" w:hAnsi="Times New Roman" w:cs="Times New Roman"/>
          <w:bCs/>
          <w:iCs/>
          <w:color w:val="FF0000"/>
          <w:sz w:val="28"/>
          <w:szCs w:val="28"/>
          <w:u w:val="single"/>
        </w:rPr>
      </w:pPr>
      <w:r w:rsidRPr="00851C76">
        <w:rPr>
          <w:rFonts w:ascii="Times New Roman" w:eastAsia="Times New Roman" w:hAnsi="Times New Roman" w:cs="Times New Roman"/>
          <w:sz w:val="26"/>
          <w:szCs w:val="26"/>
        </w:rPr>
        <w:t xml:space="preserve"> </w:t>
      </w:r>
      <w:r w:rsidRPr="00851C76">
        <w:rPr>
          <w:rFonts w:ascii="Times New Roman" w:eastAsia="Times New Roman" w:hAnsi="Times New Roman" w:cs="Times New Roman"/>
          <w:sz w:val="26"/>
          <w:szCs w:val="26"/>
        </w:rPr>
        <w:tab/>
      </w:r>
      <w:r w:rsidR="00470C9B" w:rsidRPr="00851C76">
        <w:rPr>
          <w:rFonts w:ascii="Times New Roman" w:eastAsia="Times New Roman" w:hAnsi="Times New Roman" w:cs="Times New Roman"/>
          <w:sz w:val="26"/>
          <w:szCs w:val="26"/>
        </w:rPr>
        <w:t>Số:</w:t>
      </w:r>
      <w:r w:rsidRPr="00851C76">
        <w:rPr>
          <w:rFonts w:ascii="Times New Roman" w:eastAsia="Times New Roman" w:hAnsi="Times New Roman" w:cs="Times New Roman"/>
          <w:sz w:val="26"/>
          <w:szCs w:val="26"/>
        </w:rPr>
        <w:t xml:space="preserve"> </w:t>
      </w:r>
      <w:r w:rsidR="00F34B1D">
        <w:rPr>
          <w:rFonts w:ascii="Times New Roman" w:eastAsia="Times New Roman" w:hAnsi="Times New Roman" w:cs="Times New Roman"/>
          <w:sz w:val="26"/>
          <w:szCs w:val="26"/>
        </w:rPr>
        <w:t>493A</w:t>
      </w:r>
      <w:r w:rsidR="00470C9B" w:rsidRPr="00851C76">
        <w:rPr>
          <w:rFonts w:ascii="Times New Roman" w:eastAsia="Times New Roman" w:hAnsi="Times New Roman" w:cs="Times New Roman"/>
          <w:sz w:val="26"/>
          <w:szCs w:val="26"/>
        </w:rPr>
        <w:t>/KH-LTT-KT&amp;ĐBCL</w:t>
      </w:r>
      <w:r w:rsidRPr="00851C76">
        <w:rPr>
          <w:rFonts w:ascii="Times New Roman" w:eastAsia="Times New Roman" w:hAnsi="Times New Roman" w:cs="Times New Roman"/>
          <w:i/>
          <w:sz w:val="26"/>
          <w:szCs w:val="26"/>
        </w:rPr>
        <w:t xml:space="preserve"> </w:t>
      </w:r>
      <w:r w:rsidRPr="00851C76">
        <w:rPr>
          <w:rFonts w:ascii="Times New Roman" w:eastAsia="Times New Roman" w:hAnsi="Times New Roman" w:cs="Times New Roman"/>
          <w:i/>
          <w:sz w:val="26"/>
          <w:szCs w:val="26"/>
        </w:rPr>
        <w:tab/>
      </w:r>
      <w:r w:rsidR="00F34B1D" w:rsidRPr="00F34B1D">
        <w:rPr>
          <w:rFonts w:ascii="Times New Roman" w:hAnsi="Times New Roman" w:cs="Times New Roman"/>
          <w:i/>
          <w:sz w:val="26"/>
          <w:szCs w:val="26"/>
        </w:rPr>
        <w:t>Thành phố Hồ Chí Minh, ngày 16 tháng 5 năm 2019</w:t>
      </w:r>
    </w:p>
    <w:p w:rsidR="00F34B1D" w:rsidRPr="00F34B1D" w:rsidRDefault="00F34B1D" w:rsidP="00F34B1D">
      <w:pPr>
        <w:tabs>
          <w:tab w:val="left" w:pos="567"/>
        </w:tabs>
        <w:spacing w:after="0" w:line="312" w:lineRule="auto"/>
        <w:jc w:val="center"/>
        <w:rPr>
          <w:rFonts w:ascii="Times New Roman" w:eastAsia="Times New Roman" w:hAnsi="Times New Roman" w:cs="Times New Roman"/>
          <w:b/>
          <w:sz w:val="24"/>
          <w:szCs w:val="24"/>
          <w:lang w:val="nl-NL"/>
        </w:rPr>
      </w:pPr>
    </w:p>
    <w:p w:rsidR="00470C9B" w:rsidRPr="00851C76" w:rsidRDefault="00470C9B" w:rsidP="008A4456">
      <w:pPr>
        <w:tabs>
          <w:tab w:val="left" w:pos="567"/>
        </w:tabs>
        <w:spacing w:before="240" w:after="0" w:line="312" w:lineRule="auto"/>
        <w:jc w:val="center"/>
        <w:rPr>
          <w:rFonts w:ascii="Times New Roman" w:eastAsia="Times New Roman" w:hAnsi="Times New Roman" w:cs="Times New Roman"/>
          <w:b/>
          <w:sz w:val="32"/>
          <w:szCs w:val="28"/>
          <w:lang w:val="nl-NL"/>
        </w:rPr>
      </w:pPr>
      <w:r w:rsidRPr="00851C76">
        <w:rPr>
          <w:rFonts w:ascii="Times New Roman" w:eastAsia="Times New Roman" w:hAnsi="Times New Roman" w:cs="Times New Roman"/>
          <w:b/>
          <w:sz w:val="32"/>
          <w:szCs w:val="28"/>
          <w:lang w:val="nl-NL"/>
        </w:rPr>
        <w:t xml:space="preserve">KẾ HOẠCH  </w:t>
      </w:r>
    </w:p>
    <w:p w:rsidR="00470C9B" w:rsidRPr="00851C76" w:rsidRDefault="00470C9B" w:rsidP="00470C9B">
      <w:pPr>
        <w:tabs>
          <w:tab w:val="left" w:pos="567"/>
        </w:tabs>
        <w:spacing w:after="0" w:line="240" w:lineRule="auto"/>
        <w:jc w:val="center"/>
        <w:rPr>
          <w:rFonts w:ascii="Times New Roman" w:eastAsia="Times New Roman" w:hAnsi="Times New Roman" w:cs="Times New Roman"/>
          <w:b/>
          <w:sz w:val="26"/>
          <w:szCs w:val="28"/>
          <w:lang w:val="nl-NL"/>
        </w:rPr>
      </w:pPr>
      <w:r w:rsidRPr="00851C76">
        <w:rPr>
          <w:rFonts w:ascii="Times New Roman" w:eastAsia="Times New Roman" w:hAnsi="Times New Roman" w:cs="Times New Roman"/>
          <w:b/>
          <w:sz w:val="26"/>
          <w:szCs w:val="28"/>
          <w:lang w:val="nl-NL"/>
        </w:rPr>
        <w:t xml:space="preserve">Thực hiện tự đánh giá chất lượng chương trình đào tạo ngành </w:t>
      </w:r>
    </w:p>
    <w:p w:rsidR="00470C9B" w:rsidRPr="00851C76" w:rsidRDefault="00470C9B" w:rsidP="00470C9B">
      <w:pPr>
        <w:tabs>
          <w:tab w:val="left" w:pos="567"/>
        </w:tabs>
        <w:spacing w:after="0" w:line="240" w:lineRule="auto"/>
        <w:jc w:val="center"/>
        <w:rPr>
          <w:rFonts w:ascii="Times New Roman" w:eastAsia="Times New Roman" w:hAnsi="Times New Roman" w:cs="Times New Roman"/>
          <w:b/>
          <w:sz w:val="26"/>
          <w:szCs w:val="28"/>
          <w:lang w:val="nl-NL"/>
        </w:rPr>
      </w:pPr>
      <w:r w:rsidRPr="00851C76">
        <w:rPr>
          <w:rFonts w:ascii="Times New Roman" w:eastAsia="Times New Roman" w:hAnsi="Times New Roman" w:cs="Times New Roman"/>
          <w:b/>
          <w:sz w:val="26"/>
          <w:szCs w:val="28"/>
          <w:lang w:val="nl-NL"/>
        </w:rPr>
        <w:t xml:space="preserve">Công nghệ chế tạo máy bậc Cao đẳng củaTrường Cao đẳng Lý Tự Trọng </w:t>
      </w:r>
    </w:p>
    <w:p w:rsidR="00470C9B" w:rsidRPr="00851C76" w:rsidRDefault="00470C9B" w:rsidP="00470C9B">
      <w:pPr>
        <w:tabs>
          <w:tab w:val="left" w:pos="567"/>
        </w:tabs>
        <w:spacing w:after="0" w:line="240" w:lineRule="auto"/>
        <w:jc w:val="center"/>
        <w:rPr>
          <w:rFonts w:ascii="Times New Roman" w:eastAsia="Times New Roman" w:hAnsi="Times New Roman" w:cs="Times New Roman"/>
          <w:b/>
          <w:sz w:val="26"/>
          <w:szCs w:val="28"/>
          <w:lang w:val="nl-NL"/>
        </w:rPr>
      </w:pPr>
      <w:r w:rsidRPr="00851C76">
        <w:rPr>
          <w:rFonts w:ascii="Times New Roman" w:eastAsia="Times New Roman" w:hAnsi="Times New Roman" w:cs="Times New Roman"/>
          <w:b/>
          <w:sz w:val="26"/>
          <w:szCs w:val="28"/>
          <w:lang w:val="nl-NL"/>
        </w:rPr>
        <w:t>Thành phố Hồ Chí Minh năm 20</w:t>
      </w:r>
      <w:r w:rsidR="000F5891">
        <w:rPr>
          <w:rFonts w:ascii="Times New Roman" w:eastAsia="Times New Roman" w:hAnsi="Times New Roman" w:cs="Times New Roman"/>
          <w:b/>
          <w:sz w:val="26"/>
          <w:szCs w:val="28"/>
          <w:lang w:val="nl-NL"/>
        </w:rPr>
        <w:t>19</w:t>
      </w:r>
    </w:p>
    <w:p w:rsidR="00470C9B" w:rsidRPr="00851C76" w:rsidRDefault="00470C9B" w:rsidP="00470C9B">
      <w:pPr>
        <w:tabs>
          <w:tab w:val="left" w:pos="567"/>
        </w:tabs>
        <w:spacing w:before="120" w:after="0" w:line="312" w:lineRule="auto"/>
        <w:jc w:val="center"/>
        <w:rPr>
          <w:rFonts w:ascii="Times New Roman" w:eastAsia="Times New Roman" w:hAnsi="Times New Roman" w:cs="Times New Roman"/>
          <w:sz w:val="18"/>
          <w:szCs w:val="28"/>
          <w:lang w:val="nl-NL"/>
        </w:rPr>
      </w:pPr>
      <w:r w:rsidRPr="00851C76">
        <w:rPr>
          <w:rFonts w:ascii="Times New Roman" w:eastAsia="Times New Roman" w:hAnsi="Times New Roman" w:cs="Times New Roman"/>
          <w:b/>
          <w:noProof/>
          <w:sz w:val="18"/>
          <w:szCs w:val="28"/>
        </w:rPr>
        <mc:AlternateContent>
          <mc:Choice Requires="wps">
            <w:drawing>
              <wp:anchor distT="0" distB="0" distL="114300" distR="114300" simplePos="0" relativeHeight="251713536" behindDoc="0" locked="0" layoutInCell="1" allowOverlap="1" wp14:anchorId="356E24F9" wp14:editId="5D8D30E2">
                <wp:simplePos x="0" y="0"/>
                <wp:positionH relativeFrom="column">
                  <wp:posOffset>2447925</wp:posOffset>
                </wp:positionH>
                <wp:positionV relativeFrom="paragraph">
                  <wp:posOffset>42545</wp:posOffset>
                </wp:positionV>
                <wp:extent cx="1028700" cy="0"/>
                <wp:effectExtent l="5080" t="5080" r="13970" b="13970"/>
                <wp:wrapNone/>
                <wp:docPr id="92" name="Straight Connector 9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28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line w14:anchorId="7A54C0DC" id="Straight Connector 92" o:spid="_x0000_s1026" style="position:absolute;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2.75pt,3.35pt" to="273.75pt,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"/>
            </w:pict>
          </mc:Fallback>
        </mc:AlternateContent>
      </w:r>
    </w:p>
    <w:p w:rsidR="00470C9B" w:rsidRPr="00851C76" w:rsidRDefault="00470C9B" w:rsidP="009732F6">
      <w:pPr>
        <w:tabs>
          <w:tab w:val="left" w:pos="567"/>
        </w:tabs>
        <w:spacing w:before="80" w:after="80" w:line="264" w:lineRule="auto"/>
        <w:jc w:val="both"/>
        <w:rPr>
          <w:rFonts w:ascii="Times New Roman" w:eastAsia="Times New Roman" w:hAnsi="Times New Roman" w:cs="Times New Roman"/>
          <w:sz w:val="26"/>
          <w:szCs w:val="26"/>
        </w:rPr>
      </w:pPr>
      <w:r w:rsidRPr="00851C76">
        <w:rPr>
          <w:rFonts w:ascii="Times New Roman" w:eastAsia="Times New Roman" w:hAnsi="Times New Roman" w:cs="Times New Roman"/>
          <w:sz w:val="28"/>
          <w:szCs w:val="28"/>
          <w:lang w:val="nl-NL"/>
        </w:rPr>
        <w:tab/>
      </w:r>
      <w:r w:rsidRPr="00851C76">
        <w:rPr>
          <w:rFonts w:ascii="Times New Roman" w:eastAsia="Times New Roman" w:hAnsi="Times New Roman" w:cs="Times New Roman"/>
          <w:spacing w:val="-6"/>
          <w:sz w:val="26"/>
          <w:szCs w:val="28"/>
          <w:lang w:val="nl-NL"/>
        </w:rPr>
        <w:tab/>
        <w:t>Nhằm t</w:t>
      </w:r>
      <w:r w:rsidRPr="00851C76">
        <w:rPr>
          <w:rFonts w:ascii="Times New Roman" w:eastAsia="Times New Roman" w:hAnsi="Times New Roman" w:cs="Times New Roman"/>
          <w:spacing w:val="-2"/>
          <w:sz w:val="26"/>
          <w:szCs w:val="26"/>
          <w:lang w:val="nl-NL"/>
        </w:rPr>
        <w:t>riển khai thực hiện Thông tư số 28/2017/TT-BLĐTBXH ngày 15/12/2017 của Bộ Lao động – Thương binh và Xã hội về ban hành quy định hệ thống đảm bảo chất lượng của cơ sở giáo dục nghề nghiệp;</w:t>
      </w:r>
    </w:p>
    <w:p w:rsidR="00470C9B" w:rsidRPr="00851C76" w:rsidRDefault="00470C9B" w:rsidP="009732F6">
      <w:pPr>
        <w:tabs>
          <w:tab w:val="left" w:pos="567"/>
        </w:tabs>
        <w:spacing w:before="80" w:after="80" w:line="264" w:lineRule="auto"/>
        <w:jc w:val="both"/>
        <w:rPr>
          <w:rFonts w:ascii="Times New Roman" w:eastAsia="Times New Roman" w:hAnsi="Times New Roman" w:cs="Times New Roman"/>
          <w:spacing w:val="-2"/>
          <w:sz w:val="26"/>
          <w:szCs w:val="26"/>
          <w:lang w:val="nl-NL"/>
        </w:rPr>
      </w:pPr>
      <w:r w:rsidRPr="00851C76">
        <w:rPr>
          <w:rFonts w:ascii="Times New Roman" w:eastAsia="Times New Roman" w:hAnsi="Times New Roman" w:cs="Times New Roman"/>
          <w:spacing w:val="-6"/>
          <w:sz w:val="26"/>
          <w:szCs w:val="28"/>
          <w:lang w:val="nl-NL"/>
        </w:rPr>
        <w:tab/>
      </w:r>
      <w:r w:rsidRPr="00851C76">
        <w:rPr>
          <w:rFonts w:ascii="Times New Roman" w:eastAsia="Times New Roman" w:hAnsi="Times New Roman" w:cs="Times New Roman"/>
          <w:spacing w:val="-2"/>
          <w:sz w:val="26"/>
          <w:szCs w:val="26"/>
          <w:lang w:val="nl-NL"/>
        </w:rPr>
        <w:t xml:space="preserve">Trường Cao đẳng Lý Tự Trọng Thành phố Hồ Chí Minh xây dựng Kế hoạch thực hiện tự </w:t>
      </w:r>
      <w:r w:rsidRPr="00851C76">
        <w:rPr>
          <w:rFonts w:ascii="Times New Roman" w:eastAsia="Times New Roman" w:hAnsi="Times New Roman" w:cs="Times New Roman"/>
          <w:sz w:val="26"/>
          <w:szCs w:val="28"/>
          <w:lang w:val="nl-NL"/>
        </w:rPr>
        <w:t>đánh giá chất lượng chương trình đào tạo</w:t>
      </w:r>
      <w:r w:rsidRPr="00851C76">
        <w:rPr>
          <w:rFonts w:ascii="Times New Roman" w:eastAsia="Times New Roman" w:hAnsi="Times New Roman" w:cs="Times New Roman"/>
          <w:spacing w:val="-2"/>
          <w:sz w:val="26"/>
          <w:szCs w:val="26"/>
          <w:lang w:val="nl-NL"/>
        </w:rPr>
        <w:t xml:space="preserve"> ngành Công nghệ chế tạo máy bậc Cao đẳng, cụ thể như sau:</w:t>
      </w:r>
    </w:p>
    <w:p w:rsidR="00470C9B" w:rsidRPr="00851C76" w:rsidRDefault="00470C9B" w:rsidP="009732F6">
      <w:pPr>
        <w:tabs>
          <w:tab w:val="left" w:pos="567"/>
        </w:tabs>
        <w:spacing w:before="80" w:after="80" w:line="264" w:lineRule="auto"/>
        <w:ind w:left="357" w:firstLine="363"/>
        <w:jc w:val="both"/>
        <w:rPr>
          <w:rFonts w:ascii="Times New Roman" w:eastAsia="Times New Roman" w:hAnsi="Times New Roman" w:cs="Times New Roman"/>
          <w:b/>
          <w:sz w:val="26"/>
          <w:szCs w:val="28"/>
          <w:lang w:val="nl-NL"/>
        </w:rPr>
      </w:pPr>
      <w:r w:rsidRPr="00851C76">
        <w:rPr>
          <w:rFonts w:ascii="Times New Roman" w:eastAsia="Times New Roman" w:hAnsi="Times New Roman" w:cs="Times New Roman"/>
          <w:b/>
          <w:sz w:val="26"/>
          <w:szCs w:val="28"/>
          <w:lang w:val="nl-NL"/>
        </w:rPr>
        <w:t>1. Mục tiêu</w:t>
      </w:r>
    </w:p>
    <w:p w:rsidR="00470C9B" w:rsidRPr="00851C76" w:rsidRDefault="00470C9B" w:rsidP="009732F6">
      <w:pPr>
        <w:tabs>
          <w:tab w:val="left" w:pos="567"/>
        </w:tabs>
        <w:spacing w:before="80" w:after="80" w:line="264" w:lineRule="auto"/>
        <w:ind w:firstLine="720"/>
        <w:jc w:val="both"/>
        <w:rPr>
          <w:rFonts w:ascii="Times New Roman" w:eastAsia="Times New Roman" w:hAnsi="Times New Roman" w:cs="Times New Roman"/>
          <w:sz w:val="26"/>
          <w:szCs w:val="28"/>
          <w:lang w:val="nl-NL"/>
        </w:rPr>
      </w:pPr>
      <w:r w:rsidRPr="00851C76">
        <w:rPr>
          <w:rFonts w:ascii="Times New Roman" w:eastAsia="Times New Roman" w:hAnsi="Times New Roman" w:cs="Times New Roman"/>
          <w:sz w:val="26"/>
          <w:szCs w:val="28"/>
          <w:lang w:val="nl-NL"/>
        </w:rPr>
        <w:t>Nhằm đánh giá chất lượng đào tạo các nghề của Trường, bao gồm đánh giá chất lượng chương trình đào tạo và xác định mức độ thực hiện mục tiêu, chương trình, nội dung chương trình đào tạo nghề để nâng cao chất lượng và hiệu quả trong công tác đào tạo.</w:t>
      </w:r>
    </w:p>
    <w:p w:rsidR="00470C9B" w:rsidRPr="00851C76" w:rsidRDefault="00470C9B" w:rsidP="009732F6">
      <w:pPr>
        <w:spacing w:before="80" w:after="80" w:line="264" w:lineRule="auto"/>
        <w:ind w:firstLine="720"/>
        <w:jc w:val="both"/>
        <w:rPr>
          <w:rFonts w:ascii="Times New Roman" w:eastAsia="Times New Roman" w:hAnsi="Times New Roman" w:cs="Times New Roman"/>
          <w:sz w:val="26"/>
          <w:szCs w:val="28"/>
          <w:lang w:val="vi-VN"/>
        </w:rPr>
      </w:pPr>
      <w:r w:rsidRPr="00851C76">
        <w:rPr>
          <w:rFonts w:ascii="Times New Roman" w:eastAsia="Times New Roman" w:hAnsi="Times New Roman" w:cs="Times New Roman"/>
          <w:sz w:val="26"/>
          <w:szCs w:val="28"/>
          <w:lang w:val="vi-VN"/>
        </w:rPr>
        <w:t xml:space="preserve">Nâng cao nhận thức của cán bộ, giáo viên, nhân viên và học sinh, sinh viên trong toàn trường về tầm quan trọng của công tác tự kiểm định chất lượng </w:t>
      </w:r>
      <w:r w:rsidRPr="00851C76">
        <w:rPr>
          <w:rFonts w:ascii="Times New Roman" w:eastAsia="Times New Roman" w:hAnsi="Times New Roman" w:cs="Times New Roman"/>
          <w:sz w:val="26"/>
          <w:szCs w:val="28"/>
        </w:rPr>
        <w:t>đối với từng ngành nghề đào tạo</w:t>
      </w:r>
      <w:r w:rsidRPr="00851C76">
        <w:rPr>
          <w:rFonts w:ascii="Times New Roman" w:eastAsia="Times New Roman" w:hAnsi="Times New Roman" w:cs="Times New Roman"/>
          <w:sz w:val="26"/>
          <w:szCs w:val="28"/>
          <w:lang w:val="vi-VN"/>
        </w:rPr>
        <w:t xml:space="preserve">, làm rõ vai trò, trách nhiệm của mỗi cá nhân trong việc đảm bảo chất lượng dạy nghề toàn trường, giúp trường nâng cao chất lượng, tiến tới xây dựng trường vững mạnh toàn diện, khẳng định uy tín và thương hiệu nhà trường.  </w:t>
      </w:r>
    </w:p>
    <w:p w:rsidR="00470C9B" w:rsidRPr="00851C76" w:rsidRDefault="00470C9B" w:rsidP="009732F6">
      <w:pPr>
        <w:widowControl w:val="0"/>
        <w:tabs>
          <w:tab w:val="left" w:pos="567"/>
        </w:tabs>
        <w:spacing w:before="80" w:after="80" w:line="264" w:lineRule="auto"/>
        <w:ind w:firstLine="720"/>
        <w:rPr>
          <w:rFonts w:ascii="Times New Roman" w:eastAsia="Times New Roman" w:hAnsi="Times New Roman" w:cs="Times New Roman"/>
          <w:b/>
          <w:bCs/>
          <w:sz w:val="26"/>
          <w:szCs w:val="28"/>
          <w:lang w:val="nl-NL"/>
        </w:rPr>
      </w:pPr>
      <w:r w:rsidRPr="00851C76">
        <w:rPr>
          <w:rFonts w:ascii="Times New Roman" w:eastAsia="Times New Roman" w:hAnsi="Times New Roman" w:cs="Times New Roman"/>
          <w:b/>
          <w:bCs/>
          <w:sz w:val="26"/>
          <w:szCs w:val="28"/>
          <w:lang w:val="nl-NL"/>
        </w:rPr>
        <w:t>2. Công cụ tự đánh giá</w:t>
      </w:r>
    </w:p>
    <w:p w:rsidR="00470C9B" w:rsidRPr="00851C76" w:rsidRDefault="00470C9B" w:rsidP="009732F6">
      <w:pPr>
        <w:widowControl w:val="0"/>
        <w:spacing w:before="80" w:after="80" w:line="264" w:lineRule="auto"/>
        <w:ind w:firstLine="720"/>
        <w:jc w:val="both"/>
        <w:rPr>
          <w:rFonts w:ascii="Times New Roman" w:eastAsia="Times New Roman" w:hAnsi="Times New Roman" w:cs="Times New Roman"/>
          <w:i/>
          <w:sz w:val="26"/>
          <w:szCs w:val="28"/>
        </w:rPr>
      </w:pPr>
      <w:r w:rsidRPr="00851C76">
        <w:rPr>
          <w:rFonts w:ascii="Times New Roman" w:eastAsia="Times New Roman" w:hAnsi="Times New Roman" w:cs="Times New Roman"/>
          <w:sz w:val="26"/>
          <w:szCs w:val="26"/>
        </w:rPr>
        <w:t>Bộ tiêu chí, tiêu chuẩn kiểm định chất lượng trường trung cấp, trường cao đẳng ban hành kèm theo Thông tư số 15/2017/QĐ-BLĐTBXH ngày 08 tháng 06 năm 2017 của Bộ Lao động – Thương binh và Xã hội.</w:t>
      </w:r>
    </w:p>
    <w:p w:rsidR="00470C9B" w:rsidRPr="00851C76" w:rsidRDefault="00470C9B" w:rsidP="009732F6">
      <w:pPr>
        <w:widowControl w:val="0"/>
        <w:spacing w:before="80" w:after="80" w:line="264" w:lineRule="auto"/>
        <w:ind w:firstLine="720"/>
        <w:jc w:val="both"/>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Công văn số 454/TCGDNN-KĐCL ngày 25 tháng 03 năm 2019 của Tổng cục Giáo dục Nghề nghiệp về hướng dẫn đánh giá tiêu chuẩn kiểm định chất lượng chương trình đào tạo sơ cấp, trung cấp và cao đẳng.</w:t>
      </w:r>
    </w:p>
    <w:p w:rsidR="00470C9B" w:rsidRPr="00851C76" w:rsidRDefault="00470C9B" w:rsidP="009732F6">
      <w:pPr>
        <w:spacing w:before="80" w:after="80" w:line="264" w:lineRule="auto"/>
        <w:ind w:firstLine="720"/>
        <w:jc w:val="both"/>
        <w:rPr>
          <w:rFonts w:ascii="Times New Roman" w:eastAsia="Times New Roman" w:hAnsi="Times New Roman" w:cs="Times New Roman"/>
          <w:b/>
          <w:sz w:val="26"/>
          <w:szCs w:val="26"/>
          <w:lang w:val="pt-BR"/>
        </w:rPr>
      </w:pPr>
      <w:r w:rsidRPr="00851C76">
        <w:rPr>
          <w:rFonts w:ascii="Times New Roman" w:eastAsia="Times New Roman" w:hAnsi="Times New Roman" w:cs="Times New Roman"/>
          <w:b/>
          <w:sz w:val="26"/>
          <w:szCs w:val="26"/>
          <w:lang w:val="pt-BR"/>
        </w:rPr>
        <w:lastRenderedPageBreak/>
        <w:t xml:space="preserve">3. Quy trình tự đánh giá </w:t>
      </w:r>
    </w:p>
    <w:p w:rsidR="00470C9B" w:rsidRPr="00851C76" w:rsidRDefault="00470C9B" w:rsidP="009732F6">
      <w:pPr>
        <w:spacing w:before="80" w:after="80" w:line="264" w:lineRule="auto"/>
        <w:ind w:firstLine="720"/>
        <w:jc w:val="both"/>
        <w:rPr>
          <w:rFonts w:ascii="Times New Roman" w:eastAsia="Times New Roman" w:hAnsi="Times New Roman" w:cs="Times New Roman"/>
          <w:bCs/>
          <w:sz w:val="26"/>
          <w:szCs w:val="26"/>
          <w:lang w:val="nl-NL"/>
        </w:rPr>
      </w:pPr>
      <w:r w:rsidRPr="00851C76">
        <w:rPr>
          <w:rFonts w:ascii="Times New Roman" w:eastAsia="Times New Roman" w:hAnsi="Times New Roman" w:cs="Times New Roman"/>
          <w:bCs/>
          <w:sz w:val="26"/>
          <w:szCs w:val="26"/>
          <w:lang w:val="nl-NL"/>
        </w:rPr>
        <w:t>Quy trình thực hiện tự đánh giá chất lượng được quy định tại Thông tư số 28/2017/TT-BLĐTBXH ngày 15 tháng 12 năm 2017 của Bộ Lao động - Thương binh và Xã hội, cụ thể như sau:</w:t>
      </w:r>
    </w:p>
    <w:p w:rsidR="00470C9B" w:rsidRPr="00851C76" w:rsidRDefault="00470C9B" w:rsidP="009732F6">
      <w:pPr>
        <w:spacing w:before="80" w:after="80" w:line="264" w:lineRule="auto"/>
        <w:ind w:firstLine="720"/>
        <w:jc w:val="both"/>
        <w:rPr>
          <w:rFonts w:ascii="Times New Roman" w:eastAsia="Times New Roman" w:hAnsi="Times New Roman" w:cs="Times New Roman"/>
          <w:bCs/>
          <w:sz w:val="26"/>
          <w:szCs w:val="26"/>
          <w:lang w:val="nl-NL"/>
        </w:rPr>
      </w:pPr>
      <w:r w:rsidRPr="00851C76">
        <w:rPr>
          <w:rFonts w:ascii="Times New Roman" w:eastAsia="Times New Roman" w:hAnsi="Times New Roman" w:cs="Times New Roman"/>
          <w:bCs/>
          <w:sz w:val="26"/>
          <w:szCs w:val="26"/>
          <w:lang w:val="nl-NL"/>
        </w:rPr>
        <w:t>+ Thành lập Hội đồng tự đánh giá.</w:t>
      </w:r>
    </w:p>
    <w:p w:rsidR="00470C9B" w:rsidRPr="00851C76" w:rsidRDefault="00470C9B" w:rsidP="009732F6">
      <w:pPr>
        <w:spacing w:before="80" w:after="80" w:line="264" w:lineRule="auto"/>
        <w:ind w:firstLine="720"/>
        <w:jc w:val="both"/>
        <w:rPr>
          <w:rFonts w:ascii="Times New Roman" w:eastAsia="Times New Roman" w:hAnsi="Times New Roman" w:cs="Times New Roman"/>
          <w:bCs/>
          <w:sz w:val="26"/>
          <w:szCs w:val="26"/>
          <w:lang w:val="nl-NL"/>
        </w:rPr>
      </w:pPr>
      <w:r w:rsidRPr="00851C76">
        <w:rPr>
          <w:rFonts w:ascii="Times New Roman" w:eastAsia="Times New Roman" w:hAnsi="Times New Roman" w:cs="Times New Roman"/>
          <w:bCs/>
          <w:sz w:val="26"/>
          <w:szCs w:val="26"/>
          <w:lang w:val="nl-NL"/>
        </w:rPr>
        <w:t>+ Thực hiện công tác chuẩn bị tự đánh giá chương trình đào tạo ngành Công nghệ chế tạo máy</w:t>
      </w:r>
    </w:p>
    <w:p w:rsidR="00470C9B" w:rsidRPr="00851C76" w:rsidRDefault="00470C9B" w:rsidP="009732F6">
      <w:pPr>
        <w:spacing w:before="80" w:after="80" w:line="264" w:lineRule="auto"/>
        <w:ind w:firstLine="720"/>
        <w:jc w:val="both"/>
        <w:rPr>
          <w:rFonts w:ascii="Times New Roman" w:eastAsia="Times New Roman" w:hAnsi="Times New Roman" w:cs="Times New Roman"/>
          <w:bCs/>
          <w:sz w:val="26"/>
          <w:szCs w:val="26"/>
          <w:lang w:val="nl-NL"/>
        </w:rPr>
      </w:pPr>
      <w:r w:rsidRPr="00851C76">
        <w:rPr>
          <w:rFonts w:ascii="Times New Roman" w:eastAsia="Times New Roman" w:hAnsi="Times New Roman" w:cs="Times New Roman"/>
          <w:bCs/>
          <w:sz w:val="26"/>
          <w:szCs w:val="26"/>
          <w:lang w:val="nl-NL"/>
        </w:rPr>
        <w:t>+ Thực hiện tự đánh giá chất lượng chương trình đào tạo ngành Công nghệ chế tạo máy</w:t>
      </w:r>
    </w:p>
    <w:p w:rsidR="00470C9B" w:rsidRPr="00851C76" w:rsidRDefault="00470C9B" w:rsidP="009732F6">
      <w:pPr>
        <w:spacing w:before="80" w:after="80" w:line="264" w:lineRule="auto"/>
        <w:ind w:firstLine="720"/>
        <w:jc w:val="both"/>
        <w:rPr>
          <w:rFonts w:ascii="Times New Roman" w:eastAsia="Times New Roman" w:hAnsi="Times New Roman" w:cs="Times New Roman"/>
          <w:bCs/>
          <w:sz w:val="26"/>
          <w:szCs w:val="26"/>
          <w:lang w:val="nl-NL"/>
        </w:rPr>
      </w:pPr>
      <w:r w:rsidRPr="00851C76">
        <w:rPr>
          <w:rFonts w:ascii="Times New Roman" w:eastAsia="Times New Roman" w:hAnsi="Times New Roman" w:cs="Times New Roman"/>
          <w:bCs/>
          <w:sz w:val="26"/>
          <w:szCs w:val="26"/>
          <w:lang w:val="nl-NL"/>
        </w:rPr>
        <w:t>+ Hiệu trưởng thông qua và phê duyệt báo cáo tự đánh giá chương trình đào tạo.</w:t>
      </w:r>
    </w:p>
    <w:p w:rsidR="00470C9B" w:rsidRPr="00851C76" w:rsidRDefault="00470C9B" w:rsidP="009732F6">
      <w:pPr>
        <w:spacing w:before="80" w:after="80" w:line="264" w:lineRule="auto"/>
        <w:ind w:firstLine="720"/>
        <w:jc w:val="both"/>
        <w:rPr>
          <w:rFonts w:ascii="Times New Roman" w:eastAsia="Times New Roman" w:hAnsi="Times New Roman" w:cs="Times New Roman"/>
          <w:bCs/>
          <w:sz w:val="26"/>
          <w:szCs w:val="26"/>
          <w:lang w:val="nl-NL"/>
        </w:rPr>
      </w:pPr>
      <w:r w:rsidRPr="00851C76">
        <w:rPr>
          <w:rFonts w:ascii="Times New Roman" w:eastAsia="Times New Roman" w:hAnsi="Times New Roman" w:cs="Times New Roman"/>
          <w:bCs/>
          <w:sz w:val="26"/>
          <w:szCs w:val="26"/>
          <w:lang w:val="nl-NL"/>
        </w:rPr>
        <w:t>+ Công bố báo cáo kết quả tự đánh giá chương trình đào tạo trong trường và gửi báo cáo kết quả tự đánh giá về Tổng cục Giáo dục Nghề nghiệp, Sở Lao động - Thương binh và Xã hội Thành phố Hồ Chí Minh.</w:t>
      </w:r>
    </w:p>
    <w:p w:rsidR="00470C9B" w:rsidRPr="00851C76" w:rsidRDefault="00470C9B" w:rsidP="009732F6">
      <w:pPr>
        <w:widowControl w:val="0"/>
        <w:spacing w:before="80" w:after="80" w:line="264" w:lineRule="auto"/>
        <w:ind w:firstLine="720"/>
        <w:jc w:val="both"/>
        <w:rPr>
          <w:rFonts w:ascii="Times New Roman" w:eastAsia="Times New Roman" w:hAnsi="Times New Roman" w:cs="Times New Roman"/>
          <w:b/>
          <w:sz w:val="26"/>
          <w:szCs w:val="28"/>
          <w:lang w:val="nl-NL"/>
        </w:rPr>
      </w:pPr>
      <w:r w:rsidRPr="00851C76">
        <w:rPr>
          <w:rFonts w:ascii="Times New Roman" w:eastAsia="Times New Roman" w:hAnsi="Times New Roman" w:cs="Times New Roman"/>
          <w:b/>
          <w:sz w:val="26"/>
          <w:szCs w:val="28"/>
          <w:lang w:val="nl-NL"/>
        </w:rPr>
        <w:t>4. Nhiệm vụ chung</w:t>
      </w:r>
    </w:p>
    <w:p w:rsidR="00470C9B" w:rsidRPr="00851C76" w:rsidRDefault="00470C9B" w:rsidP="009732F6">
      <w:pPr>
        <w:tabs>
          <w:tab w:val="left" w:pos="567"/>
        </w:tabs>
        <w:spacing w:before="80" w:after="80" w:line="264" w:lineRule="auto"/>
        <w:ind w:firstLine="697"/>
        <w:jc w:val="both"/>
        <w:rPr>
          <w:rFonts w:ascii="Times New Roman" w:eastAsia="Times New Roman" w:hAnsi="Times New Roman" w:cs="Times New Roman"/>
          <w:sz w:val="26"/>
          <w:szCs w:val="28"/>
          <w:lang w:val="nl-NL"/>
        </w:rPr>
      </w:pPr>
      <w:r w:rsidRPr="00851C76">
        <w:rPr>
          <w:rFonts w:ascii="Times New Roman" w:eastAsia="Times New Roman" w:hAnsi="Times New Roman" w:cs="Times New Roman"/>
          <w:b/>
          <w:sz w:val="26"/>
          <w:szCs w:val="28"/>
          <w:lang w:val="nl-NL"/>
        </w:rPr>
        <w:t xml:space="preserve">4.1. </w:t>
      </w:r>
      <w:r w:rsidRPr="00851C76">
        <w:rPr>
          <w:rFonts w:ascii="Times New Roman" w:eastAsia="Times New Roman" w:hAnsi="Times New Roman" w:cs="Times New Roman"/>
          <w:b/>
          <w:sz w:val="26"/>
          <w:szCs w:val="28"/>
          <w:lang w:val="vi-VN"/>
        </w:rPr>
        <w:t xml:space="preserve">Hội đồng </w:t>
      </w:r>
      <w:r w:rsidRPr="00851C76">
        <w:rPr>
          <w:rFonts w:ascii="Times New Roman" w:eastAsia="Times New Roman" w:hAnsi="Times New Roman" w:cs="Times New Roman"/>
          <w:b/>
          <w:sz w:val="26"/>
          <w:szCs w:val="28"/>
        </w:rPr>
        <w:t xml:space="preserve">tự đánh giá chất </w:t>
      </w:r>
      <w:r w:rsidRPr="00851C76">
        <w:rPr>
          <w:rFonts w:ascii="Times New Roman" w:eastAsia="Times New Roman" w:hAnsi="Times New Roman" w:cs="Times New Roman"/>
          <w:b/>
          <w:sz w:val="26"/>
          <w:szCs w:val="28"/>
          <w:lang w:val="vi-VN"/>
        </w:rPr>
        <w:t xml:space="preserve">lượng </w:t>
      </w:r>
      <w:r w:rsidRPr="00851C76">
        <w:rPr>
          <w:rFonts w:ascii="Times New Roman" w:eastAsia="Times New Roman" w:hAnsi="Times New Roman" w:cs="Times New Roman"/>
          <w:b/>
          <w:sz w:val="26"/>
          <w:szCs w:val="28"/>
        </w:rPr>
        <w:t>chương trình đào tạo</w:t>
      </w:r>
      <w:r w:rsidRPr="00851C76">
        <w:rPr>
          <w:rFonts w:ascii="Times New Roman" w:eastAsia="Times New Roman" w:hAnsi="Times New Roman" w:cs="Times New Roman"/>
          <w:sz w:val="26"/>
          <w:szCs w:val="28"/>
          <w:lang w:val="vi-VN"/>
        </w:rPr>
        <w:t xml:space="preserve"> </w:t>
      </w:r>
    </w:p>
    <w:p w:rsidR="00470C9B" w:rsidRPr="00851C76" w:rsidRDefault="00470C9B" w:rsidP="009732F6">
      <w:pPr>
        <w:tabs>
          <w:tab w:val="left" w:pos="567"/>
        </w:tabs>
        <w:spacing w:before="80" w:after="80" w:line="264" w:lineRule="auto"/>
        <w:ind w:firstLine="697"/>
        <w:jc w:val="both"/>
        <w:rPr>
          <w:rFonts w:ascii="Times New Roman" w:eastAsia="Times New Roman" w:hAnsi="Times New Roman" w:cs="Times New Roman"/>
          <w:sz w:val="26"/>
          <w:szCs w:val="28"/>
          <w:lang w:val="nl-NL"/>
        </w:rPr>
      </w:pPr>
      <w:r w:rsidRPr="00851C76">
        <w:rPr>
          <w:rFonts w:ascii="Times New Roman" w:eastAsia="Times New Roman" w:hAnsi="Times New Roman" w:cs="Times New Roman"/>
          <w:sz w:val="26"/>
          <w:szCs w:val="28"/>
          <w:lang w:val="nl-NL"/>
        </w:rPr>
        <w:t>- Nghiên cứu bộ tiêu chuẩn, tiêu chí kiểm định, các văn bản quy phạm pháp luật liên quan.</w:t>
      </w:r>
    </w:p>
    <w:p w:rsidR="00470C9B" w:rsidRPr="00851C76" w:rsidRDefault="00470C9B" w:rsidP="009732F6">
      <w:pPr>
        <w:tabs>
          <w:tab w:val="left" w:pos="567"/>
        </w:tabs>
        <w:spacing w:before="80" w:after="80" w:line="264" w:lineRule="auto"/>
        <w:ind w:firstLine="697"/>
        <w:jc w:val="both"/>
        <w:rPr>
          <w:rFonts w:ascii="Times New Roman" w:eastAsia="Times New Roman" w:hAnsi="Times New Roman" w:cs="Times New Roman"/>
          <w:sz w:val="26"/>
          <w:szCs w:val="28"/>
          <w:lang w:val="vi-VN"/>
        </w:rPr>
      </w:pPr>
      <w:r w:rsidRPr="00851C76">
        <w:rPr>
          <w:rFonts w:ascii="Times New Roman" w:eastAsia="Times New Roman" w:hAnsi="Times New Roman" w:cs="Times New Roman"/>
          <w:sz w:val="26"/>
          <w:szCs w:val="28"/>
        </w:rPr>
        <w:t xml:space="preserve">- </w:t>
      </w:r>
      <w:r w:rsidRPr="00851C76">
        <w:rPr>
          <w:rFonts w:ascii="Times New Roman" w:eastAsia="Times New Roman" w:hAnsi="Times New Roman" w:cs="Times New Roman"/>
          <w:sz w:val="26"/>
          <w:szCs w:val="28"/>
          <w:lang w:val="vi-VN"/>
        </w:rPr>
        <w:t xml:space="preserve">Căn cứ vào chức năng và  nhiệm vụ của các đơn vị, Hội đồng tự đánh giá chất lượng chương trình đào tạo phân công nội dung công việc cho các đơn vị. </w:t>
      </w:r>
    </w:p>
    <w:p w:rsidR="00470C9B" w:rsidRPr="00851C76" w:rsidRDefault="00470C9B" w:rsidP="009732F6">
      <w:pPr>
        <w:tabs>
          <w:tab w:val="left" w:pos="567"/>
        </w:tabs>
        <w:spacing w:before="80" w:after="80" w:line="264" w:lineRule="auto"/>
        <w:ind w:firstLine="697"/>
        <w:jc w:val="both"/>
        <w:rPr>
          <w:rFonts w:ascii="Times New Roman" w:eastAsia="Times New Roman" w:hAnsi="Times New Roman" w:cs="Times New Roman"/>
          <w:sz w:val="26"/>
          <w:szCs w:val="28"/>
          <w:lang w:val="vi-VN"/>
        </w:rPr>
      </w:pPr>
      <w:r w:rsidRPr="00851C76">
        <w:rPr>
          <w:rFonts w:ascii="Times New Roman" w:eastAsia="Times New Roman" w:hAnsi="Times New Roman" w:cs="Times New Roman"/>
          <w:sz w:val="26"/>
          <w:szCs w:val="28"/>
        </w:rPr>
        <w:t xml:space="preserve">- </w:t>
      </w:r>
      <w:r w:rsidRPr="00851C76">
        <w:rPr>
          <w:rFonts w:ascii="Times New Roman" w:eastAsia="Times New Roman" w:hAnsi="Times New Roman" w:cs="Times New Roman"/>
          <w:sz w:val="26"/>
          <w:szCs w:val="28"/>
          <w:lang w:val="vi-VN"/>
        </w:rPr>
        <w:t>Hội đồng tự đánh giá chất lượng chương trình đào tạo phân bổ chỉ số, tiêu chuẩn, tiêu chí thích hợp liên quan.</w:t>
      </w:r>
    </w:p>
    <w:p w:rsidR="00470C9B" w:rsidRPr="00851C76" w:rsidRDefault="00470C9B" w:rsidP="009732F6">
      <w:pPr>
        <w:tabs>
          <w:tab w:val="left" w:pos="567"/>
        </w:tabs>
        <w:spacing w:before="80" w:after="80" w:line="264" w:lineRule="auto"/>
        <w:ind w:firstLine="697"/>
        <w:jc w:val="both"/>
        <w:rPr>
          <w:rFonts w:ascii="Times New Roman" w:eastAsia="Times New Roman" w:hAnsi="Times New Roman" w:cs="Times New Roman"/>
          <w:sz w:val="26"/>
          <w:szCs w:val="28"/>
        </w:rPr>
      </w:pPr>
      <w:r w:rsidRPr="00851C76">
        <w:rPr>
          <w:rFonts w:ascii="Times New Roman" w:eastAsia="Times New Roman" w:hAnsi="Times New Roman" w:cs="Times New Roman"/>
          <w:sz w:val="26"/>
          <w:szCs w:val="28"/>
        </w:rPr>
        <w:t xml:space="preserve">- </w:t>
      </w:r>
      <w:r w:rsidRPr="00851C76">
        <w:rPr>
          <w:rFonts w:ascii="Times New Roman" w:eastAsia="Times New Roman" w:hAnsi="Times New Roman" w:cs="Times New Roman"/>
          <w:sz w:val="26"/>
          <w:szCs w:val="28"/>
          <w:lang w:val="vi-VN"/>
        </w:rPr>
        <w:t xml:space="preserve">Xây dựng kế hoạch chi tiết triển khai tự đánh giá chất lượng </w:t>
      </w:r>
      <w:r w:rsidRPr="00851C76">
        <w:rPr>
          <w:rFonts w:ascii="Times New Roman" w:eastAsia="Times New Roman" w:hAnsi="Times New Roman" w:cs="Times New Roman"/>
          <w:spacing w:val="-2"/>
          <w:sz w:val="26"/>
          <w:szCs w:val="28"/>
          <w:lang w:val="vi-VN"/>
        </w:rPr>
        <w:t>chương trình đào tạo</w:t>
      </w:r>
      <w:r w:rsidRPr="00851C76">
        <w:rPr>
          <w:rFonts w:ascii="Times New Roman" w:eastAsia="Times New Roman" w:hAnsi="Times New Roman" w:cs="Times New Roman"/>
          <w:sz w:val="26"/>
          <w:szCs w:val="28"/>
          <w:lang w:val="vi-VN"/>
        </w:rPr>
        <w:t xml:space="preserve"> của trường.</w:t>
      </w:r>
    </w:p>
    <w:p w:rsidR="00470C9B" w:rsidRPr="00851C76" w:rsidRDefault="00470C9B" w:rsidP="009732F6">
      <w:pPr>
        <w:spacing w:before="80" w:after="80" w:line="264" w:lineRule="auto"/>
        <w:ind w:firstLine="561"/>
        <w:jc w:val="both"/>
        <w:rPr>
          <w:rFonts w:ascii="Times New Roman" w:eastAsia="Times New Roman" w:hAnsi="Times New Roman" w:cs="Times New Roman"/>
          <w:bCs/>
          <w:sz w:val="26"/>
          <w:szCs w:val="26"/>
          <w:lang w:val="nl-NL"/>
        </w:rPr>
      </w:pPr>
      <w:r w:rsidRPr="00851C76">
        <w:rPr>
          <w:rFonts w:ascii="Times New Roman" w:eastAsia="Times New Roman" w:hAnsi="Times New Roman" w:cs="Times New Roman"/>
          <w:sz w:val="26"/>
          <w:szCs w:val="28"/>
        </w:rPr>
        <w:t xml:space="preserve">- </w:t>
      </w:r>
      <w:r w:rsidRPr="00851C76">
        <w:rPr>
          <w:rFonts w:ascii="Times New Roman" w:eastAsia="Times New Roman" w:hAnsi="Times New Roman" w:cs="Times New Roman"/>
          <w:bCs/>
          <w:sz w:val="26"/>
          <w:szCs w:val="26"/>
          <w:lang w:val="nl-NL"/>
        </w:rPr>
        <w:t xml:space="preserve">Hoàn chỉnh báo cáo kết quả tự đánh giá </w:t>
      </w:r>
      <w:r w:rsidRPr="00851C76">
        <w:rPr>
          <w:rFonts w:ascii="Times New Roman" w:eastAsia="Times New Roman" w:hAnsi="Times New Roman" w:cs="Times New Roman"/>
          <w:spacing w:val="-2"/>
          <w:sz w:val="26"/>
          <w:szCs w:val="28"/>
          <w:lang w:val="vi-VN"/>
        </w:rPr>
        <w:t>chương trình đào tạo</w:t>
      </w:r>
      <w:r w:rsidRPr="00851C76">
        <w:rPr>
          <w:rFonts w:ascii="Times New Roman" w:eastAsia="Times New Roman" w:hAnsi="Times New Roman" w:cs="Times New Roman"/>
          <w:sz w:val="26"/>
          <w:szCs w:val="28"/>
          <w:lang w:val="vi-VN"/>
        </w:rPr>
        <w:t xml:space="preserve"> của trường</w:t>
      </w:r>
      <w:r w:rsidRPr="00851C76">
        <w:rPr>
          <w:rFonts w:ascii="Times New Roman" w:eastAsia="Times New Roman" w:hAnsi="Times New Roman" w:cs="Times New Roman"/>
          <w:bCs/>
          <w:sz w:val="26"/>
          <w:szCs w:val="26"/>
          <w:lang w:val="nl-NL"/>
        </w:rPr>
        <w:t>.</w:t>
      </w:r>
    </w:p>
    <w:p w:rsidR="00470C9B" w:rsidRPr="00851C76" w:rsidRDefault="00470C9B" w:rsidP="009732F6">
      <w:pPr>
        <w:spacing w:before="80" w:after="80" w:line="264" w:lineRule="auto"/>
        <w:ind w:firstLine="561"/>
        <w:jc w:val="both"/>
        <w:rPr>
          <w:rFonts w:ascii="Times New Roman" w:eastAsia="Times New Roman" w:hAnsi="Times New Roman" w:cs="Times New Roman"/>
          <w:bCs/>
          <w:sz w:val="26"/>
          <w:szCs w:val="26"/>
          <w:lang w:val="pt-BR"/>
        </w:rPr>
      </w:pPr>
      <w:r w:rsidRPr="00851C76">
        <w:rPr>
          <w:rFonts w:ascii="Times New Roman" w:eastAsia="Times New Roman" w:hAnsi="Times New Roman" w:cs="Times New Roman"/>
          <w:bCs/>
          <w:sz w:val="26"/>
          <w:szCs w:val="26"/>
          <w:lang w:val="nl-NL"/>
        </w:rPr>
        <w:t xml:space="preserve">- Quản lý, duy trì cơ sở dữ liệu, thông tin, minh chứng về hoạt động tự đánh giá </w:t>
      </w:r>
      <w:r w:rsidRPr="00851C76">
        <w:rPr>
          <w:rFonts w:ascii="Times New Roman" w:eastAsia="Times New Roman" w:hAnsi="Times New Roman" w:cs="Times New Roman"/>
          <w:spacing w:val="-2"/>
          <w:sz w:val="26"/>
          <w:szCs w:val="28"/>
          <w:lang w:val="vi-VN"/>
        </w:rPr>
        <w:t>chương trình đào tạo</w:t>
      </w:r>
      <w:r w:rsidRPr="00851C76">
        <w:rPr>
          <w:rFonts w:ascii="Times New Roman" w:eastAsia="Times New Roman" w:hAnsi="Times New Roman" w:cs="Times New Roman"/>
          <w:sz w:val="26"/>
          <w:szCs w:val="28"/>
          <w:lang w:val="vi-VN"/>
        </w:rPr>
        <w:t xml:space="preserve"> của trường</w:t>
      </w:r>
      <w:r w:rsidRPr="00851C76">
        <w:rPr>
          <w:rFonts w:ascii="Times New Roman" w:eastAsia="Times New Roman" w:hAnsi="Times New Roman" w:cs="Times New Roman"/>
          <w:bCs/>
          <w:sz w:val="26"/>
          <w:szCs w:val="26"/>
          <w:lang w:val="nl-NL"/>
        </w:rPr>
        <w:t>.</w:t>
      </w:r>
    </w:p>
    <w:p w:rsidR="00470C9B" w:rsidRPr="00851C76" w:rsidRDefault="00470C9B" w:rsidP="009732F6">
      <w:pPr>
        <w:tabs>
          <w:tab w:val="left" w:pos="567"/>
        </w:tabs>
        <w:spacing w:before="80" w:after="80" w:line="264" w:lineRule="auto"/>
        <w:jc w:val="both"/>
        <w:rPr>
          <w:rFonts w:ascii="Times New Roman" w:eastAsia="Times New Roman" w:hAnsi="Times New Roman" w:cs="Times New Roman"/>
          <w:sz w:val="26"/>
          <w:szCs w:val="28"/>
        </w:rPr>
      </w:pPr>
      <w:r w:rsidRPr="00851C76">
        <w:rPr>
          <w:rFonts w:ascii="Times New Roman" w:eastAsia="Times New Roman" w:hAnsi="Times New Roman" w:cs="Times New Roman"/>
          <w:bCs/>
          <w:sz w:val="26"/>
          <w:szCs w:val="26"/>
          <w:lang w:val="pt-BR"/>
        </w:rPr>
        <w:tab/>
        <w:t>- Công bố báo cáo kết quả tự đánh giá trong nội bộ trường và gửi báo cáo về Tổng cục Giáo dục Nghề nghiệp, Sở Lao động - Thương binh và Xã hội Thành phố Hồ Chí Minh đúng thời hạn quy định.</w:t>
      </w:r>
    </w:p>
    <w:p w:rsidR="00470C9B" w:rsidRPr="00851C76" w:rsidRDefault="00470C9B" w:rsidP="009732F6">
      <w:pPr>
        <w:tabs>
          <w:tab w:val="left" w:pos="567"/>
        </w:tabs>
        <w:spacing w:before="80" w:after="80" w:line="264" w:lineRule="auto"/>
        <w:ind w:firstLine="697"/>
        <w:jc w:val="both"/>
        <w:rPr>
          <w:rFonts w:ascii="Times New Roman" w:eastAsia="Times New Roman" w:hAnsi="Times New Roman" w:cs="Times New Roman"/>
          <w:b/>
          <w:bCs/>
          <w:sz w:val="26"/>
          <w:szCs w:val="28"/>
        </w:rPr>
      </w:pPr>
      <w:r w:rsidRPr="00851C76">
        <w:rPr>
          <w:rFonts w:ascii="Times New Roman" w:eastAsia="Times New Roman" w:hAnsi="Times New Roman" w:cs="Times New Roman"/>
          <w:b/>
          <w:bCs/>
          <w:sz w:val="26"/>
          <w:szCs w:val="28"/>
        </w:rPr>
        <w:t>4</w:t>
      </w:r>
      <w:r w:rsidRPr="00851C76">
        <w:rPr>
          <w:rFonts w:ascii="Times New Roman" w:eastAsia="Times New Roman" w:hAnsi="Times New Roman" w:cs="Times New Roman"/>
          <w:b/>
          <w:bCs/>
          <w:sz w:val="26"/>
          <w:szCs w:val="28"/>
          <w:lang w:val="vi-VN"/>
        </w:rPr>
        <w:t>.2. Các đơn vị trong trường</w:t>
      </w:r>
    </w:p>
    <w:p w:rsidR="00470C9B" w:rsidRPr="00851C76" w:rsidRDefault="00470C9B" w:rsidP="009732F6">
      <w:pPr>
        <w:tabs>
          <w:tab w:val="left" w:pos="567"/>
        </w:tabs>
        <w:spacing w:before="80" w:after="80" w:line="264" w:lineRule="auto"/>
        <w:ind w:firstLine="697"/>
        <w:jc w:val="both"/>
        <w:rPr>
          <w:rFonts w:ascii="Times New Roman" w:eastAsia="Times New Roman" w:hAnsi="Times New Roman" w:cs="Times New Roman"/>
          <w:sz w:val="26"/>
          <w:szCs w:val="28"/>
          <w:lang w:val="vi-VN"/>
        </w:rPr>
      </w:pPr>
      <w:r w:rsidRPr="00851C76">
        <w:rPr>
          <w:rFonts w:ascii="Times New Roman" w:eastAsia="Times New Roman" w:hAnsi="Times New Roman" w:cs="Times New Roman"/>
          <w:spacing w:val="-2"/>
          <w:sz w:val="26"/>
          <w:szCs w:val="28"/>
        </w:rPr>
        <w:t xml:space="preserve">- </w:t>
      </w:r>
      <w:r w:rsidRPr="00851C76">
        <w:rPr>
          <w:rFonts w:ascii="Times New Roman" w:eastAsia="Times New Roman" w:hAnsi="Times New Roman" w:cs="Times New Roman"/>
          <w:spacing w:val="-2"/>
          <w:sz w:val="26"/>
          <w:szCs w:val="28"/>
          <w:lang w:val="vi-VN"/>
        </w:rPr>
        <w:t>Căn cứ kế hoạch triển khai tự đánh giá sơ bộ chất lượng</w:t>
      </w:r>
      <w:r w:rsidRPr="00851C76">
        <w:rPr>
          <w:rFonts w:ascii="Times New Roman" w:eastAsia="Times New Roman" w:hAnsi="Times New Roman" w:cs="Times New Roman"/>
          <w:spacing w:val="-2"/>
          <w:sz w:val="26"/>
          <w:szCs w:val="28"/>
        </w:rPr>
        <w:t xml:space="preserve"> </w:t>
      </w:r>
      <w:r w:rsidRPr="00851C76">
        <w:rPr>
          <w:rFonts w:ascii="Times New Roman" w:eastAsia="Times New Roman" w:hAnsi="Times New Roman" w:cs="Times New Roman"/>
          <w:spacing w:val="-2"/>
          <w:sz w:val="26"/>
          <w:szCs w:val="28"/>
          <w:lang w:val="vi-VN"/>
        </w:rPr>
        <w:t>chương trình đào tạo của trường</w:t>
      </w:r>
      <w:r w:rsidRPr="00851C76">
        <w:rPr>
          <w:rFonts w:ascii="Times New Roman" w:eastAsia="Times New Roman" w:hAnsi="Times New Roman" w:cs="Times New Roman"/>
          <w:spacing w:val="-2"/>
          <w:sz w:val="26"/>
          <w:szCs w:val="28"/>
        </w:rPr>
        <w:t>,</w:t>
      </w:r>
      <w:r w:rsidRPr="00851C76">
        <w:rPr>
          <w:rFonts w:ascii="Times New Roman" w:eastAsia="Times New Roman" w:hAnsi="Times New Roman" w:cs="Times New Roman"/>
          <w:spacing w:val="-2"/>
          <w:sz w:val="26"/>
          <w:szCs w:val="28"/>
          <w:lang w:val="vi-VN"/>
        </w:rPr>
        <w:t xml:space="preserve"> các đơn vị </w:t>
      </w:r>
      <w:r w:rsidRPr="00851C76">
        <w:rPr>
          <w:rFonts w:ascii="Times New Roman" w:eastAsia="Times New Roman" w:hAnsi="Times New Roman" w:cs="Times New Roman"/>
          <w:sz w:val="26"/>
          <w:szCs w:val="28"/>
          <w:lang w:val="vi-VN"/>
        </w:rPr>
        <w:t xml:space="preserve">triển khai tự đánh giá chất lượng </w:t>
      </w:r>
      <w:r w:rsidRPr="00851C76">
        <w:rPr>
          <w:rFonts w:ascii="Times New Roman" w:eastAsia="Times New Roman" w:hAnsi="Times New Roman" w:cs="Times New Roman"/>
          <w:sz w:val="26"/>
          <w:szCs w:val="28"/>
        </w:rPr>
        <w:t xml:space="preserve">giảng </w:t>
      </w:r>
      <w:r w:rsidRPr="00851C76">
        <w:rPr>
          <w:rFonts w:ascii="Times New Roman" w:eastAsia="Times New Roman" w:hAnsi="Times New Roman" w:cs="Times New Roman"/>
          <w:sz w:val="26"/>
          <w:szCs w:val="28"/>
          <w:lang w:val="vi-VN"/>
        </w:rPr>
        <w:t>dạy</w:t>
      </w:r>
      <w:r w:rsidRPr="00851C76">
        <w:rPr>
          <w:rFonts w:ascii="Times New Roman" w:eastAsia="Times New Roman" w:hAnsi="Times New Roman" w:cs="Times New Roman"/>
          <w:sz w:val="26"/>
          <w:szCs w:val="28"/>
        </w:rPr>
        <w:t xml:space="preserve"> và đào tạo ngành</w:t>
      </w:r>
      <w:r w:rsidRPr="00851C76">
        <w:rPr>
          <w:rFonts w:ascii="Times New Roman" w:eastAsia="Times New Roman" w:hAnsi="Times New Roman" w:cs="Times New Roman"/>
          <w:sz w:val="26"/>
          <w:szCs w:val="28"/>
          <w:lang w:val="vi-VN"/>
        </w:rPr>
        <w:t xml:space="preserve"> nghề tại đơn vị mình.</w:t>
      </w:r>
    </w:p>
    <w:p w:rsidR="00470C9B" w:rsidRPr="00851C76" w:rsidRDefault="00470C9B" w:rsidP="009732F6">
      <w:pPr>
        <w:tabs>
          <w:tab w:val="left" w:pos="567"/>
        </w:tabs>
        <w:spacing w:before="80" w:after="80" w:line="264" w:lineRule="auto"/>
        <w:ind w:firstLine="697"/>
        <w:jc w:val="both"/>
        <w:rPr>
          <w:rFonts w:ascii="Times New Roman" w:eastAsia="Times New Roman" w:hAnsi="Times New Roman" w:cs="Times New Roman"/>
          <w:spacing w:val="-4"/>
          <w:sz w:val="26"/>
          <w:szCs w:val="28"/>
          <w:lang w:val="vi-VN"/>
        </w:rPr>
      </w:pPr>
      <w:r w:rsidRPr="00851C76">
        <w:rPr>
          <w:rFonts w:ascii="Times New Roman" w:eastAsia="Times New Roman" w:hAnsi="Times New Roman" w:cs="Times New Roman"/>
          <w:spacing w:val="-4"/>
          <w:sz w:val="26"/>
          <w:szCs w:val="28"/>
        </w:rPr>
        <w:t xml:space="preserve">- </w:t>
      </w:r>
      <w:r w:rsidRPr="00851C76">
        <w:rPr>
          <w:rFonts w:ascii="Times New Roman" w:eastAsia="Times New Roman" w:hAnsi="Times New Roman" w:cs="Times New Roman"/>
          <w:spacing w:val="-4"/>
          <w:sz w:val="26"/>
          <w:szCs w:val="28"/>
          <w:lang w:val="vi-VN"/>
        </w:rPr>
        <w:t xml:space="preserve">Trên cơ sở phân bổ chỉ số, tiêu chuẩn, tiêu chí của </w:t>
      </w:r>
      <w:r w:rsidRPr="00851C76">
        <w:rPr>
          <w:rFonts w:ascii="Times New Roman" w:eastAsia="Times New Roman" w:hAnsi="Times New Roman" w:cs="Times New Roman"/>
          <w:sz w:val="26"/>
          <w:szCs w:val="28"/>
          <w:lang w:val="vi-VN"/>
        </w:rPr>
        <w:t>Hội đồng tự đánh giá chất lượng chương trình đào tạo</w:t>
      </w:r>
      <w:r w:rsidRPr="00851C76">
        <w:rPr>
          <w:rFonts w:ascii="Times New Roman" w:eastAsia="Times New Roman" w:hAnsi="Times New Roman" w:cs="Times New Roman"/>
          <w:spacing w:val="-4"/>
          <w:sz w:val="26"/>
          <w:szCs w:val="28"/>
          <w:lang w:val="vi-VN"/>
        </w:rPr>
        <w:t>, các đơn vị thực hiện các nội dung sau:</w:t>
      </w:r>
    </w:p>
    <w:p w:rsidR="00470C9B" w:rsidRPr="00851C76" w:rsidRDefault="00470C9B" w:rsidP="009732F6">
      <w:pPr>
        <w:tabs>
          <w:tab w:val="left" w:pos="567"/>
        </w:tabs>
        <w:spacing w:before="80" w:after="80" w:line="264" w:lineRule="auto"/>
        <w:ind w:firstLine="697"/>
        <w:jc w:val="both"/>
        <w:rPr>
          <w:rFonts w:ascii="Times New Roman" w:eastAsia="Times New Roman" w:hAnsi="Times New Roman" w:cs="Times New Roman"/>
          <w:bCs/>
          <w:spacing w:val="-4"/>
          <w:sz w:val="26"/>
          <w:szCs w:val="28"/>
        </w:rPr>
      </w:pPr>
      <w:r w:rsidRPr="00851C76">
        <w:rPr>
          <w:rFonts w:ascii="Times New Roman" w:eastAsia="Times New Roman" w:hAnsi="Times New Roman" w:cs="Times New Roman"/>
          <w:spacing w:val="-4"/>
          <w:sz w:val="26"/>
          <w:szCs w:val="28"/>
          <w:lang w:val="vi-VN"/>
        </w:rPr>
        <w:t>+ Đối với các</w:t>
      </w:r>
      <w:r w:rsidRPr="00851C76">
        <w:rPr>
          <w:rFonts w:ascii="Times New Roman" w:eastAsia="Times New Roman" w:hAnsi="Times New Roman" w:cs="Times New Roman"/>
          <w:spacing w:val="-4"/>
          <w:sz w:val="26"/>
          <w:szCs w:val="28"/>
        </w:rPr>
        <w:t xml:space="preserve"> đơn vị</w:t>
      </w:r>
      <w:r w:rsidRPr="00851C76">
        <w:rPr>
          <w:rFonts w:ascii="Times New Roman" w:eastAsia="Times New Roman" w:hAnsi="Times New Roman" w:cs="Times New Roman"/>
          <w:spacing w:val="-4"/>
          <w:sz w:val="26"/>
          <w:szCs w:val="28"/>
          <w:lang w:val="vi-VN"/>
        </w:rPr>
        <w:t xml:space="preserve"> phòng ban, trung tâm: </w:t>
      </w:r>
      <w:r w:rsidRPr="00851C76">
        <w:rPr>
          <w:rFonts w:ascii="Times New Roman" w:eastAsia="Times New Roman" w:hAnsi="Times New Roman" w:cs="Times New Roman"/>
          <w:spacing w:val="-4"/>
          <w:sz w:val="26"/>
          <w:szCs w:val="28"/>
        </w:rPr>
        <w:t xml:space="preserve">viết báo cáo, </w:t>
      </w:r>
      <w:r w:rsidRPr="00851C76">
        <w:rPr>
          <w:rFonts w:ascii="Times New Roman" w:eastAsia="Times New Roman" w:hAnsi="Times New Roman" w:cs="Times New Roman"/>
          <w:spacing w:val="-4"/>
          <w:sz w:val="26"/>
          <w:szCs w:val="28"/>
          <w:lang w:val="vi-VN"/>
        </w:rPr>
        <w:t>thu thập minh chứng, đ</w:t>
      </w:r>
      <w:r w:rsidRPr="00851C76">
        <w:rPr>
          <w:rFonts w:ascii="Times New Roman" w:eastAsia="Times New Roman" w:hAnsi="Times New Roman" w:cs="Times New Roman"/>
          <w:bCs/>
          <w:spacing w:val="-4"/>
          <w:sz w:val="26"/>
          <w:szCs w:val="28"/>
          <w:lang w:val="vi-VN"/>
        </w:rPr>
        <w:t xml:space="preserve">ánh giá, xác định mức độ đạt được theo chỉ số, tiêu chuẩn, tiêu chí kiểm định chất lượng của </w:t>
      </w:r>
      <w:r w:rsidRPr="00851C76">
        <w:rPr>
          <w:rFonts w:ascii="Times New Roman" w:eastAsia="Times New Roman" w:hAnsi="Times New Roman" w:cs="Times New Roman"/>
          <w:spacing w:val="-2"/>
          <w:sz w:val="26"/>
          <w:szCs w:val="28"/>
          <w:lang w:val="vi-VN"/>
        </w:rPr>
        <w:t>chương trình đào tạo</w:t>
      </w:r>
      <w:r w:rsidRPr="00851C76">
        <w:rPr>
          <w:rFonts w:ascii="Times New Roman" w:eastAsia="Times New Roman" w:hAnsi="Times New Roman" w:cs="Times New Roman"/>
          <w:bCs/>
          <w:spacing w:val="-4"/>
          <w:sz w:val="26"/>
          <w:szCs w:val="28"/>
        </w:rPr>
        <w:t>.</w:t>
      </w:r>
    </w:p>
    <w:p w:rsidR="00470C9B" w:rsidRPr="00851C76" w:rsidRDefault="00470C9B" w:rsidP="009732F6">
      <w:pPr>
        <w:tabs>
          <w:tab w:val="left" w:pos="567"/>
        </w:tabs>
        <w:spacing w:before="80" w:after="80" w:line="264" w:lineRule="auto"/>
        <w:ind w:firstLine="697"/>
        <w:jc w:val="both"/>
        <w:rPr>
          <w:rFonts w:ascii="Times New Roman" w:eastAsia="Times New Roman" w:hAnsi="Times New Roman" w:cs="Times New Roman"/>
          <w:bCs/>
          <w:spacing w:val="-4"/>
          <w:sz w:val="26"/>
          <w:szCs w:val="28"/>
          <w:lang w:val="vi-VN"/>
        </w:rPr>
      </w:pPr>
      <w:r w:rsidRPr="00851C76">
        <w:rPr>
          <w:rFonts w:ascii="Times New Roman" w:eastAsia="Times New Roman" w:hAnsi="Times New Roman" w:cs="Times New Roman"/>
          <w:bCs/>
          <w:spacing w:val="-4"/>
          <w:sz w:val="26"/>
          <w:szCs w:val="28"/>
          <w:lang w:val="vi-VN"/>
        </w:rPr>
        <w:lastRenderedPageBreak/>
        <w:t xml:space="preserve">+ Đối với khoa có nghề được đánh giá: </w:t>
      </w:r>
      <w:r w:rsidRPr="00851C76">
        <w:rPr>
          <w:rFonts w:ascii="Times New Roman" w:eastAsia="Times New Roman" w:hAnsi="Times New Roman" w:cs="Times New Roman"/>
          <w:spacing w:val="-4"/>
          <w:sz w:val="26"/>
          <w:szCs w:val="28"/>
        </w:rPr>
        <w:t xml:space="preserve">viết báo cáo, </w:t>
      </w:r>
      <w:r w:rsidRPr="00851C76">
        <w:rPr>
          <w:rFonts w:ascii="Times New Roman" w:eastAsia="Times New Roman" w:hAnsi="Times New Roman" w:cs="Times New Roman"/>
          <w:spacing w:val="-4"/>
          <w:sz w:val="26"/>
          <w:szCs w:val="28"/>
          <w:lang w:val="vi-VN"/>
        </w:rPr>
        <w:t xml:space="preserve">thu thập minh chứng theo </w:t>
      </w:r>
      <w:r w:rsidRPr="00851C76">
        <w:rPr>
          <w:rFonts w:ascii="Times New Roman" w:eastAsia="Times New Roman" w:hAnsi="Times New Roman" w:cs="Times New Roman"/>
          <w:bCs/>
          <w:spacing w:val="-4"/>
          <w:sz w:val="26"/>
          <w:szCs w:val="28"/>
          <w:lang w:val="vi-VN"/>
        </w:rPr>
        <w:t xml:space="preserve">chỉ số, tiêu chuẩn, tiêu chí kiểm định chất lượng được phân công </w:t>
      </w:r>
      <w:r w:rsidRPr="00851C76">
        <w:rPr>
          <w:rFonts w:ascii="Times New Roman" w:eastAsia="Times New Roman" w:hAnsi="Times New Roman" w:cs="Times New Roman"/>
          <w:b/>
          <w:i/>
          <w:spacing w:val="-4"/>
          <w:sz w:val="26"/>
          <w:szCs w:val="28"/>
          <w:lang w:val="vi-VN"/>
        </w:rPr>
        <w:t>(chú ý chuẩn bị đầy đủ các minh chứng về chương trình, giáo trình các nghề mà khoa đang đào t</w:t>
      </w:r>
      <w:r w:rsidRPr="00851C76">
        <w:rPr>
          <w:rFonts w:ascii="Times New Roman" w:eastAsia="Times New Roman" w:hAnsi="Times New Roman" w:cs="Times New Roman"/>
          <w:b/>
          <w:i/>
          <w:spacing w:val="-4"/>
          <w:sz w:val="26"/>
          <w:szCs w:val="28"/>
        </w:rPr>
        <w:t>ạ</w:t>
      </w:r>
      <w:r w:rsidRPr="00851C76">
        <w:rPr>
          <w:rFonts w:ascii="Times New Roman" w:eastAsia="Times New Roman" w:hAnsi="Times New Roman" w:cs="Times New Roman"/>
          <w:b/>
          <w:i/>
          <w:spacing w:val="-4"/>
          <w:sz w:val="26"/>
          <w:szCs w:val="28"/>
          <w:lang w:val="vi-VN"/>
        </w:rPr>
        <w:t>o)</w:t>
      </w:r>
      <w:r w:rsidRPr="00851C76">
        <w:rPr>
          <w:rFonts w:ascii="Times New Roman" w:eastAsia="Times New Roman" w:hAnsi="Times New Roman" w:cs="Times New Roman"/>
          <w:spacing w:val="-4"/>
          <w:sz w:val="26"/>
          <w:szCs w:val="28"/>
          <w:lang w:val="vi-VN"/>
        </w:rPr>
        <w:t>; đ</w:t>
      </w:r>
      <w:r w:rsidRPr="00851C76">
        <w:rPr>
          <w:rFonts w:ascii="Times New Roman" w:eastAsia="Times New Roman" w:hAnsi="Times New Roman" w:cs="Times New Roman"/>
          <w:bCs/>
          <w:spacing w:val="-4"/>
          <w:sz w:val="26"/>
          <w:szCs w:val="28"/>
          <w:lang w:val="vi-VN"/>
        </w:rPr>
        <w:t xml:space="preserve">ánh giá, xác định mức độ đạt được theo chỉ số, tiêu chuẩn, tiêu chí kiểm định chất lượng </w:t>
      </w:r>
      <w:r w:rsidRPr="00851C76">
        <w:rPr>
          <w:rFonts w:ascii="Times New Roman" w:eastAsia="Times New Roman" w:hAnsi="Times New Roman" w:cs="Times New Roman"/>
          <w:spacing w:val="-2"/>
          <w:sz w:val="26"/>
          <w:szCs w:val="28"/>
          <w:lang w:val="vi-VN"/>
        </w:rPr>
        <w:t xml:space="preserve">chương trình đào tạo. </w:t>
      </w:r>
    </w:p>
    <w:p w:rsidR="00470C9B" w:rsidRPr="00851C76" w:rsidRDefault="00470C9B" w:rsidP="009732F6">
      <w:pPr>
        <w:tabs>
          <w:tab w:val="left" w:pos="567"/>
        </w:tabs>
        <w:spacing w:before="80" w:after="80" w:line="264" w:lineRule="auto"/>
        <w:ind w:firstLine="697"/>
        <w:jc w:val="both"/>
        <w:rPr>
          <w:rFonts w:ascii="Times New Roman" w:eastAsia="Times New Roman" w:hAnsi="Times New Roman" w:cs="Times New Roman"/>
          <w:sz w:val="26"/>
          <w:szCs w:val="28"/>
          <w:lang w:val="vi-VN"/>
        </w:rPr>
      </w:pPr>
      <w:r w:rsidRPr="00851C76">
        <w:rPr>
          <w:rFonts w:ascii="Times New Roman" w:eastAsia="Times New Roman" w:hAnsi="Times New Roman" w:cs="Times New Roman"/>
          <w:bCs/>
          <w:sz w:val="26"/>
          <w:szCs w:val="28"/>
        </w:rPr>
        <w:t xml:space="preserve">- </w:t>
      </w:r>
      <w:r w:rsidRPr="00851C76">
        <w:rPr>
          <w:rFonts w:ascii="Times New Roman" w:eastAsia="Times New Roman" w:hAnsi="Times New Roman" w:cs="Times New Roman"/>
          <w:bCs/>
          <w:sz w:val="26"/>
          <w:szCs w:val="28"/>
          <w:lang w:val="vi-VN"/>
        </w:rPr>
        <w:t xml:space="preserve">Các đơn vị báo cáo sơ bộ kết quả tự kiểm định chất lượng </w:t>
      </w:r>
      <w:r w:rsidRPr="00851C76">
        <w:rPr>
          <w:rFonts w:ascii="Times New Roman" w:eastAsia="Times New Roman" w:hAnsi="Times New Roman" w:cs="Times New Roman"/>
          <w:spacing w:val="-2"/>
          <w:sz w:val="26"/>
          <w:szCs w:val="28"/>
          <w:lang w:val="vi-VN"/>
        </w:rPr>
        <w:t>chương trình đào tạo</w:t>
      </w:r>
      <w:r w:rsidRPr="00851C76">
        <w:rPr>
          <w:rFonts w:ascii="Times New Roman" w:eastAsia="Times New Roman" w:hAnsi="Times New Roman" w:cs="Times New Roman"/>
          <w:bCs/>
          <w:sz w:val="26"/>
          <w:szCs w:val="28"/>
          <w:lang w:val="vi-VN"/>
        </w:rPr>
        <w:t xml:space="preserve"> của từng nghề theo </w:t>
      </w:r>
      <w:r w:rsidRPr="00851C76">
        <w:rPr>
          <w:rFonts w:ascii="Times New Roman" w:eastAsia="Times New Roman" w:hAnsi="Times New Roman" w:cs="Times New Roman"/>
          <w:spacing w:val="-4"/>
          <w:sz w:val="26"/>
          <w:szCs w:val="28"/>
          <w:lang w:val="vi-VN"/>
        </w:rPr>
        <w:t>chỉ số, tiêu chuẩn, tiêu chí đã được phân công và</w:t>
      </w:r>
      <w:r w:rsidRPr="00851C76">
        <w:rPr>
          <w:rFonts w:ascii="Times New Roman" w:eastAsia="Times New Roman" w:hAnsi="Times New Roman" w:cs="Times New Roman"/>
          <w:sz w:val="26"/>
          <w:szCs w:val="28"/>
          <w:lang w:val="vi-VN"/>
        </w:rPr>
        <w:t xml:space="preserve"> gửi </w:t>
      </w:r>
      <w:r w:rsidRPr="00851C76">
        <w:rPr>
          <w:rFonts w:ascii="Times New Roman" w:eastAsia="Times New Roman" w:hAnsi="Times New Roman" w:cs="Times New Roman"/>
          <w:sz w:val="26"/>
          <w:szCs w:val="28"/>
        </w:rPr>
        <w:t xml:space="preserve">thư ký Hội đồng </w:t>
      </w:r>
      <w:r w:rsidRPr="00851C76">
        <w:rPr>
          <w:rFonts w:ascii="Times New Roman" w:eastAsia="Times New Roman" w:hAnsi="Times New Roman" w:cs="Times New Roman"/>
          <w:sz w:val="26"/>
          <w:szCs w:val="28"/>
          <w:lang w:val="vi-VN"/>
        </w:rPr>
        <w:t>để tổng hợp.</w:t>
      </w:r>
    </w:p>
    <w:p w:rsidR="00470C9B" w:rsidRPr="00851C76" w:rsidRDefault="00470C9B" w:rsidP="009732F6">
      <w:pPr>
        <w:tabs>
          <w:tab w:val="left" w:pos="567"/>
        </w:tabs>
        <w:spacing w:before="80" w:after="80" w:line="264" w:lineRule="auto"/>
        <w:ind w:firstLine="697"/>
        <w:jc w:val="both"/>
        <w:rPr>
          <w:rFonts w:ascii="Times New Roman" w:eastAsia="Times New Roman" w:hAnsi="Times New Roman" w:cs="Times New Roman"/>
          <w:sz w:val="26"/>
          <w:szCs w:val="28"/>
          <w:lang w:val="vi-VN"/>
        </w:rPr>
      </w:pPr>
      <w:r w:rsidRPr="00851C76">
        <w:rPr>
          <w:rFonts w:ascii="Times New Roman" w:eastAsia="Times New Roman" w:hAnsi="Times New Roman" w:cs="Times New Roman"/>
          <w:sz w:val="26"/>
          <w:szCs w:val="26"/>
        </w:rPr>
        <w:t>- Thư ký Hội đồng</w:t>
      </w:r>
      <w:r w:rsidRPr="00851C76">
        <w:rPr>
          <w:rFonts w:ascii="Times New Roman" w:eastAsia="Times New Roman" w:hAnsi="Times New Roman" w:cs="Times New Roman"/>
          <w:sz w:val="26"/>
          <w:szCs w:val="26"/>
          <w:lang w:val="vi-VN"/>
        </w:rPr>
        <w:t xml:space="preserve"> tổng hợp báo cáo sơ bộ kết quả tự kiểm định chất lượng chương trình đào tạo của các đơn vị theo từng nghề của </w:t>
      </w:r>
      <w:r w:rsidRPr="00851C76">
        <w:rPr>
          <w:rFonts w:ascii="Times New Roman" w:eastAsia="Times New Roman" w:hAnsi="Times New Roman" w:cs="Times New Roman"/>
          <w:sz w:val="26"/>
          <w:szCs w:val="26"/>
        </w:rPr>
        <w:t>khoa chuyên môn và các đơn vị</w:t>
      </w:r>
      <w:r w:rsidRPr="00851C76">
        <w:rPr>
          <w:rFonts w:ascii="Times New Roman" w:eastAsia="Times New Roman" w:hAnsi="Times New Roman" w:cs="Times New Roman"/>
          <w:sz w:val="26"/>
          <w:szCs w:val="26"/>
          <w:lang w:val="vi-VN"/>
        </w:rPr>
        <w:t xml:space="preserve"> </w:t>
      </w:r>
      <w:r w:rsidRPr="00851C76">
        <w:rPr>
          <w:rFonts w:ascii="Times New Roman" w:eastAsia="Times New Roman" w:hAnsi="Times New Roman" w:cs="Times New Roman"/>
          <w:sz w:val="26"/>
          <w:szCs w:val="26"/>
        </w:rPr>
        <w:t>để trình</w:t>
      </w:r>
      <w:r w:rsidRPr="00851C76">
        <w:rPr>
          <w:rFonts w:ascii="Times New Roman" w:eastAsia="Times New Roman" w:hAnsi="Times New Roman" w:cs="Times New Roman"/>
          <w:sz w:val="26"/>
          <w:szCs w:val="26"/>
          <w:lang w:val="vi-VN"/>
        </w:rPr>
        <w:t xml:space="preserve"> </w:t>
      </w:r>
      <w:r w:rsidRPr="00851C76">
        <w:rPr>
          <w:rFonts w:ascii="Times New Roman" w:eastAsia="Times New Roman" w:hAnsi="Times New Roman" w:cs="Times New Roman"/>
          <w:sz w:val="26"/>
          <w:szCs w:val="28"/>
          <w:lang w:val="vi-VN"/>
        </w:rPr>
        <w:t>Hội đồng tự đánh giá chất lượng chương trình đào tạo</w:t>
      </w:r>
      <w:r w:rsidRPr="00851C76">
        <w:rPr>
          <w:rFonts w:ascii="Times New Roman" w:eastAsia="Times New Roman" w:hAnsi="Times New Roman" w:cs="Times New Roman"/>
          <w:sz w:val="26"/>
          <w:szCs w:val="28"/>
        </w:rPr>
        <w:t xml:space="preserve"> Trường</w:t>
      </w:r>
      <w:r w:rsidRPr="00851C76">
        <w:rPr>
          <w:rFonts w:ascii="Times New Roman" w:eastAsia="Times New Roman" w:hAnsi="Times New Roman" w:cs="Times New Roman"/>
          <w:sz w:val="26"/>
          <w:szCs w:val="26"/>
          <w:lang w:val="vi-VN"/>
        </w:rPr>
        <w:t>.</w:t>
      </w:r>
    </w:p>
    <w:p w:rsidR="00470C9B" w:rsidRPr="00851C76" w:rsidRDefault="00470C9B" w:rsidP="009732F6">
      <w:pPr>
        <w:spacing w:before="80" w:after="80" w:line="264" w:lineRule="auto"/>
        <w:ind w:firstLine="720"/>
        <w:jc w:val="both"/>
        <w:rPr>
          <w:rFonts w:ascii="Times New Roman" w:eastAsia="Times New Roman" w:hAnsi="Times New Roman" w:cs="Times New Roman"/>
          <w:b/>
          <w:sz w:val="26"/>
          <w:szCs w:val="28"/>
        </w:rPr>
      </w:pPr>
      <w:r w:rsidRPr="00851C76">
        <w:rPr>
          <w:rFonts w:ascii="Times New Roman" w:eastAsia="Times New Roman" w:hAnsi="Times New Roman" w:cs="Times New Roman"/>
          <w:b/>
          <w:sz w:val="26"/>
          <w:szCs w:val="28"/>
        </w:rPr>
        <w:t>5</w:t>
      </w:r>
      <w:r w:rsidRPr="00851C76">
        <w:rPr>
          <w:rFonts w:ascii="Times New Roman" w:eastAsia="Times New Roman" w:hAnsi="Times New Roman" w:cs="Times New Roman"/>
          <w:b/>
          <w:sz w:val="26"/>
          <w:szCs w:val="28"/>
          <w:lang w:val="vi-VN"/>
        </w:rPr>
        <w:t>. Phân công các đơn vị thuộc trường thực hiện tự đánh giá sơ bộ theo chỉ số, tiêu chuẩn, tiêu chí liên quan</w:t>
      </w:r>
    </w:p>
    <w:p w:rsidR="00470C9B" w:rsidRPr="00851C76" w:rsidRDefault="00470C9B" w:rsidP="009732F6">
      <w:pPr>
        <w:spacing w:before="80" w:after="80" w:line="264" w:lineRule="auto"/>
        <w:ind w:firstLine="720"/>
        <w:jc w:val="both"/>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5.1.  Phân công phòng Tuyển sinh – Đào tạo là đơn vị chủ trì triển khai, thực hiện công tác tự đánh giá chương trình đào tạo ngành Công nghệ Chế tạo máy tại trường theo kế hoạch.</w:t>
      </w:r>
    </w:p>
    <w:p w:rsidR="00470C9B" w:rsidRPr="00851C76" w:rsidRDefault="00470C9B" w:rsidP="009732F6">
      <w:pPr>
        <w:spacing w:before="80" w:after="80" w:line="264" w:lineRule="auto"/>
        <w:ind w:firstLine="720"/>
        <w:jc w:val="both"/>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5.2. Phân công các đơn vị thuộc trường thực hiện tự đánh giá theo chỉ số, tiêu chuẩn, tiêu chí liên quan cụ thể như sau:</w:t>
      </w:r>
    </w:p>
    <w:tbl>
      <w:tblPr>
        <w:tblW w:w="97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3"/>
        <w:gridCol w:w="2716"/>
        <w:gridCol w:w="6379"/>
      </w:tblGrid>
      <w:tr w:rsidR="00851C76" w:rsidRPr="00851C76" w:rsidTr="00F122E9">
        <w:trPr>
          <w:tblHeader/>
        </w:trPr>
        <w:tc>
          <w:tcPr>
            <w:tcW w:w="653" w:type="dxa"/>
          </w:tcPr>
          <w:p w:rsidR="00470C9B" w:rsidRPr="00851C76" w:rsidRDefault="00470C9B" w:rsidP="009732F6">
            <w:pPr>
              <w:spacing w:before="80" w:after="80" w:line="264" w:lineRule="auto"/>
              <w:jc w:val="center"/>
              <w:rPr>
                <w:rFonts w:ascii="Times New Roman" w:eastAsia="Times New Roman" w:hAnsi="Times New Roman" w:cs="Times New Roman"/>
                <w:b/>
                <w:sz w:val="24"/>
                <w:szCs w:val="26"/>
              </w:rPr>
            </w:pPr>
            <w:r w:rsidRPr="00851C76">
              <w:rPr>
                <w:rFonts w:ascii="Times New Roman" w:eastAsia="Times New Roman" w:hAnsi="Times New Roman" w:cs="Times New Roman"/>
                <w:b/>
                <w:sz w:val="26"/>
                <w:szCs w:val="26"/>
              </w:rPr>
              <w:t>TT</w:t>
            </w:r>
          </w:p>
        </w:tc>
        <w:tc>
          <w:tcPr>
            <w:tcW w:w="2716" w:type="dxa"/>
          </w:tcPr>
          <w:p w:rsidR="00470C9B" w:rsidRPr="00851C76" w:rsidRDefault="00470C9B" w:rsidP="009732F6">
            <w:pPr>
              <w:spacing w:before="80" w:after="80" w:line="264" w:lineRule="auto"/>
              <w:jc w:val="center"/>
              <w:rPr>
                <w:rFonts w:ascii="Times New Roman" w:eastAsia="Times New Roman" w:hAnsi="Times New Roman" w:cs="Times New Roman"/>
                <w:b/>
                <w:sz w:val="24"/>
                <w:szCs w:val="26"/>
              </w:rPr>
            </w:pPr>
            <w:r w:rsidRPr="00851C76">
              <w:rPr>
                <w:rFonts w:ascii="Times New Roman" w:eastAsia="Times New Roman" w:hAnsi="Times New Roman" w:cs="Times New Roman"/>
                <w:b/>
                <w:sz w:val="26"/>
                <w:szCs w:val="26"/>
              </w:rPr>
              <w:t>Đơn vị thực hiện</w:t>
            </w:r>
          </w:p>
        </w:tc>
        <w:tc>
          <w:tcPr>
            <w:tcW w:w="6379" w:type="dxa"/>
          </w:tcPr>
          <w:p w:rsidR="00470C9B" w:rsidRPr="00851C76" w:rsidRDefault="00470C9B" w:rsidP="009732F6">
            <w:pPr>
              <w:spacing w:before="80" w:after="80" w:line="264" w:lineRule="auto"/>
              <w:jc w:val="center"/>
              <w:rPr>
                <w:rFonts w:ascii="Times New Roman" w:eastAsia="Times New Roman" w:hAnsi="Times New Roman" w:cs="Times New Roman"/>
                <w:b/>
                <w:sz w:val="24"/>
                <w:szCs w:val="26"/>
                <w:lang w:val="vi-VN"/>
              </w:rPr>
            </w:pPr>
            <w:r w:rsidRPr="00851C76">
              <w:rPr>
                <w:rFonts w:ascii="Times New Roman" w:eastAsia="Times New Roman" w:hAnsi="Times New Roman" w:cs="Times New Roman"/>
                <w:b/>
                <w:sz w:val="26"/>
                <w:szCs w:val="26"/>
              </w:rPr>
              <w:t xml:space="preserve">Tiêu chí , tiêu chuẩn, chỉ số </w:t>
            </w:r>
            <w:r w:rsidRPr="00851C76">
              <w:rPr>
                <w:rFonts w:ascii="Times New Roman" w:eastAsia="Times New Roman" w:hAnsi="Times New Roman" w:cs="Times New Roman"/>
                <w:b/>
                <w:sz w:val="26"/>
                <w:szCs w:val="26"/>
                <w:lang w:val="vi-VN"/>
              </w:rPr>
              <w:t>thực hiện</w:t>
            </w:r>
          </w:p>
        </w:tc>
      </w:tr>
      <w:tr w:rsidR="00851C76" w:rsidRPr="00851C76" w:rsidTr="00F122E9">
        <w:tc>
          <w:tcPr>
            <w:tcW w:w="653" w:type="dxa"/>
            <w:vAlign w:val="center"/>
          </w:tcPr>
          <w:p w:rsidR="00470C9B" w:rsidRPr="00851C76" w:rsidRDefault="00470C9B" w:rsidP="009732F6">
            <w:pPr>
              <w:spacing w:before="80" w:after="80" w:line="264" w:lineRule="auto"/>
              <w:jc w:val="center"/>
              <w:rPr>
                <w:rFonts w:ascii="Times New Roman" w:eastAsia="Times New Roman" w:hAnsi="Times New Roman" w:cs="Times New Roman"/>
                <w:sz w:val="24"/>
                <w:szCs w:val="26"/>
              </w:rPr>
            </w:pPr>
            <w:r w:rsidRPr="00851C76">
              <w:rPr>
                <w:rFonts w:ascii="Times New Roman" w:eastAsia="Times New Roman" w:hAnsi="Times New Roman" w:cs="Times New Roman"/>
                <w:sz w:val="26"/>
                <w:szCs w:val="26"/>
              </w:rPr>
              <w:t>1</w:t>
            </w:r>
          </w:p>
        </w:tc>
        <w:tc>
          <w:tcPr>
            <w:tcW w:w="2716" w:type="dxa"/>
            <w:vAlign w:val="center"/>
          </w:tcPr>
          <w:p w:rsidR="00470C9B" w:rsidRPr="00851C76" w:rsidRDefault="00470C9B" w:rsidP="009732F6">
            <w:pPr>
              <w:spacing w:before="80" w:after="80" w:line="264" w:lineRule="auto"/>
              <w:rPr>
                <w:rFonts w:ascii="Times New Roman" w:eastAsia="Times New Roman" w:hAnsi="Times New Roman" w:cs="Times New Roman"/>
                <w:sz w:val="24"/>
                <w:szCs w:val="26"/>
              </w:rPr>
            </w:pPr>
            <w:r w:rsidRPr="00851C76">
              <w:rPr>
                <w:rFonts w:ascii="Times New Roman" w:eastAsia="Times New Roman" w:hAnsi="Times New Roman" w:cs="Times New Roman"/>
                <w:sz w:val="26"/>
                <w:szCs w:val="26"/>
              </w:rPr>
              <w:t>Phòng Tuyển sinh -Đào tạo</w:t>
            </w:r>
          </w:p>
        </w:tc>
        <w:tc>
          <w:tcPr>
            <w:tcW w:w="6379" w:type="dxa"/>
          </w:tcPr>
          <w:p w:rsidR="00470C9B" w:rsidRPr="00851C76" w:rsidRDefault="00470C9B" w:rsidP="009732F6">
            <w:pPr>
              <w:spacing w:before="80" w:after="80" w:line="264" w:lineRule="auto"/>
              <w:rPr>
                <w:rFonts w:ascii="Times New Roman" w:eastAsia="Times New Roman" w:hAnsi="Times New Roman" w:cs="Times New Roman"/>
                <w:sz w:val="24"/>
                <w:szCs w:val="26"/>
              </w:rPr>
            </w:pPr>
            <w:r w:rsidRPr="00851C76">
              <w:rPr>
                <w:rFonts w:ascii="Times New Roman" w:eastAsia="Times New Roman" w:hAnsi="Times New Roman" w:cs="Times New Roman"/>
                <w:sz w:val="26"/>
                <w:szCs w:val="26"/>
                <w:u w:val="single"/>
              </w:rPr>
              <w:t>Tiêu chí 1</w:t>
            </w:r>
            <w:r w:rsidRPr="00851C76">
              <w:rPr>
                <w:rFonts w:ascii="Times New Roman" w:eastAsia="Times New Roman" w:hAnsi="Times New Roman" w:cs="Times New Roman"/>
                <w:sz w:val="26"/>
                <w:szCs w:val="26"/>
              </w:rPr>
              <w:t>: 1.1, 1.2;</w:t>
            </w:r>
          </w:p>
          <w:p w:rsidR="00470C9B" w:rsidRPr="00851C76" w:rsidRDefault="00470C9B" w:rsidP="009732F6">
            <w:pPr>
              <w:spacing w:before="80" w:after="80" w:line="264" w:lineRule="auto"/>
              <w:rPr>
                <w:rFonts w:ascii="Times New Roman" w:eastAsia="Times New Roman" w:hAnsi="Times New Roman" w:cs="Times New Roman"/>
                <w:spacing w:val="-6"/>
                <w:sz w:val="26"/>
                <w:szCs w:val="26"/>
              </w:rPr>
            </w:pPr>
            <w:r w:rsidRPr="00851C76">
              <w:rPr>
                <w:rFonts w:ascii="Times New Roman" w:eastAsia="Times New Roman" w:hAnsi="Times New Roman" w:cs="Times New Roman"/>
                <w:sz w:val="26"/>
                <w:szCs w:val="26"/>
                <w:u w:val="single"/>
              </w:rPr>
              <w:t>Tiêu chí 2</w:t>
            </w:r>
            <w:r w:rsidRPr="00851C76">
              <w:rPr>
                <w:rFonts w:ascii="Times New Roman" w:eastAsia="Times New Roman" w:hAnsi="Times New Roman" w:cs="Times New Roman"/>
                <w:sz w:val="26"/>
                <w:szCs w:val="26"/>
              </w:rPr>
              <w:t xml:space="preserve">: </w:t>
            </w:r>
            <w:r w:rsidRPr="00851C76">
              <w:rPr>
                <w:rFonts w:ascii="Times New Roman" w:eastAsia="Times New Roman" w:hAnsi="Times New Roman" w:cs="Times New Roman"/>
                <w:spacing w:val="-6"/>
                <w:sz w:val="26"/>
                <w:szCs w:val="26"/>
              </w:rPr>
              <w:t>2.1, 2.2, 2.3, 2.4, 2.5, 2.6, 2.7;</w:t>
            </w:r>
          </w:p>
          <w:p w:rsidR="00470C9B" w:rsidRPr="00851C76" w:rsidRDefault="00470C9B" w:rsidP="009732F6">
            <w:pPr>
              <w:spacing w:before="80" w:after="80" w:line="264" w:lineRule="auto"/>
              <w:rPr>
                <w:rFonts w:ascii="Times New Roman" w:eastAsia="Times New Roman" w:hAnsi="Times New Roman" w:cs="Times New Roman"/>
                <w:spacing w:val="-6"/>
                <w:sz w:val="24"/>
                <w:szCs w:val="26"/>
              </w:rPr>
            </w:pPr>
            <w:r w:rsidRPr="00851C76">
              <w:rPr>
                <w:rFonts w:ascii="Times New Roman" w:eastAsia="Times New Roman" w:hAnsi="Times New Roman" w:cs="Times New Roman"/>
                <w:spacing w:val="-6"/>
                <w:sz w:val="26"/>
                <w:szCs w:val="26"/>
                <w:u w:val="single"/>
              </w:rPr>
              <w:t>Tiêu chí 3</w:t>
            </w:r>
            <w:r w:rsidRPr="00851C76">
              <w:rPr>
                <w:rFonts w:ascii="Times New Roman" w:eastAsia="Times New Roman" w:hAnsi="Times New Roman" w:cs="Times New Roman"/>
                <w:spacing w:val="-6"/>
                <w:sz w:val="26"/>
                <w:szCs w:val="26"/>
              </w:rPr>
              <w:t>: 3.3;</w:t>
            </w:r>
          </w:p>
          <w:p w:rsidR="00470C9B" w:rsidRPr="00851C76" w:rsidRDefault="00470C9B" w:rsidP="009732F6">
            <w:pPr>
              <w:spacing w:before="80" w:after="80" w:line="264" w:lineRule="auto"/>
              <w:jc w:val="both"/>
              <w:rPr>
                <w:rFonts w:ascii="Times New Roman" w:eastAsia="Times New Roman" w:hAnsi="Times New Roman" w:cs="Times New Roman"/>
                <w:spacing w:val="-6"/>
                <w:sz w:val="24"/>
                <w:szCs w:val="26"/>
              </w:rPr>
            </w:pPr>
            <w:r w:rsidRPr="00851C76">
              <w:rPr>
                <w:rFonts w:ascii="Times New Roman" w:eastAsia="Times New Roman" w:hAnsi="Times New Roman" w:cs="Times New Roman"/>
                <w:sz w:val="26"/>
                <w:szCs w:val="26"/>
                <w:u w:val="single"/>
              </w:rPr>
              <w:t>Tiêu chí 4</w:t>
            </w:r>
            <w:r w:rsidRPr="00851C76">
              <w:rPr>
                <w:rFonts w:ascii="Times New Roman" w:eastAsia="Times New Roman" w:hAnsi="Times New Roman" w:cs="Times New Roman"/>
                <w:sz w:val="26"/>
                <w:szCs w:val="26"/>
              </w:rPr>
              <w:t xml:space="preserve">: </w:t>
            </w:r>
            <w:r w:rsidRPr="00851C76">
              <w:rPr>
                <w:rFonts w:ascii="Times New Roman" w:eastAsia="Times New Roman" w:hAnsi="Times New Roman" w:cs="Times New Roman"/>
                <w:spacing w:val="-6"/>
                <w:sz w:val="26"/>
                <w:szCs w:val="26"/>
              </w:rPr>
              <w:t>4.1, 4.2, 4.3, 4.4, 4.5, 4.6, 4.7, 4.8, 4.9, 4.10, 4.11, 4.12;</w:t>
            </w:r>
          </w:p>
          <w:p w:rsidR="00470C9B" w:rsidRPr="00851C76" w:rsidRDefault="00470C9B" w:rsidP="009732F6">
            <w:pPr>
              <w:spacing w:before="80" w:after="80" w:line="264" w:lineRule="auto"/>
              <w:rPr>
                <w:rFonts w:ascii="Times New Roman" w:eastAsia="Times New Roman" w:hAnsi="Times New Roman" w:cs="Times New Roman"/>
                <w:spacing w:val="-6"/>
                <w:sz w:val="26"/>
                <w:szCs w:val="26"/>
              </w:rPr>
            </w:pPr>
            <w:r w:rsidRPr="00851C76">
              <w:rPr>
                <w:rFonts w:ascii="Times New Roman" w:eastAsia="Times New Roman" w:hAnsi="Times New Roman" w:cs="Times New Roman"/>
                <w:sz w:val="26"/>
                <w:szCs w:val="26"/>
                <w:u w:val="single"/>
              </w:rPr>
              <w:t>Tiêu chí 5</w:t>
            </w:r>
            <w:r w:rsidRPr="00851C76">
              <w:rPr>
                <w:rFonts w:ascii="Times New Roman" w:eastAsia="Times New Roman" w:hAnsi="Times New Roman" w:cs="Times New Roman"/>
                <w:sz w:val="26"/>
                <w:szCs w:val="26"/>
              </w:rPr>
              <w:t xml:space="preserve">: </w:t>
            </w:r>
            <w:r w:rsidRPr="00851C76">
              <w:rPr>
                <w:rFonts w:ascii="Times New Roman" w:eastAsia="Times New Roman" w:hAnsi="Times New Roman" w:cs="Times New Roman"/>
                <w:spacing w:val="-6"/>
                <w:sz w:val="26"/>
                <w:szCs w:val="26"/>
              </w:rPr>
              <w:t>5.8;</w:t>
            </w:r>
          </w:p>
          <w:p w:rsidR="00470C9B" w:rsidRPr="00851C76" w:rsidRDefault="00470C9B" w:rsidP="009732F6">
            <w:pPr>
              <w:spacing w:before="80" w:after="80" w:line="264" w:lineRule="auto"/>
              <w:rPr>
                <w:rFonts w:ascii="Times New Roman" w:eastAsia="Times New Roman" w:hAnsi="Times New Roman" w:cs="Times New Roman"/>
                <w:spacing w:val="-6"/>
                <w:sz w:val="26"/>
                <w:szCs w:val="26"/>
              </w:rPr>
            </w:pPr>
            <w:r w:rsidRPr="00851C76">
              <w:rPr>
                <w:rFonts w:ascii="Times New Roman" w:eastAsia="Times New Roman" w:hAnsi="Times New Roman" w:cs="Times New Roman"/>
                <w:spacing w:val="-6"/>
                <w:sz w:val="26"/>
                <w:szCs w:val="26"/>
                <w:u w:val="single"/>
              </w:rPr>
              <w:t>Tiêu chí 6</w:t>
            </w:r>
            <w:r w:rsidRPr="00851C76">
              <w:rPr>
                <w:rFonts w:ascii="Times New Roman" w:eastAsia="Times New Roman" w:hAnsi="Times New Roman" w:cs="Times New Roman"/>
                <w:spacing w:val="-6"/>
                <w:sz w:val="26"/>
                <w:szCs w:val="26"/>
              </w:rPr>
              <w:t>: 6.1;</w:t>
            </w:r>
          </w:p>
          <w:p w:rsidR="00470C9B" w:rsidRPr="00851C76" w:rsidRDefault="00470C9B" w:rsidP="009732F6">
            <w:pPr>
              <w:spacing w:before="80" w:after="80" w:line="264" w:lineRule="auto"/>
              <w:rPr>
                <w:rFonts w:ascii="Times New Roman" w:eastAsia="Times New Roman" w:hAnsi="Times New Roman" w:cs="Times New Roman"/>
                <w:spacing w:val="-6"/>
                <w:sz w:val="26"/>
                <w:szCs w:val="26"/>
              </w:rPr>
            </w:pPr>
            <w:r w:rsidRPr="00851C76">
              <w:rPr>
                <w:rFonts w:ascii="Times New Roman" w:eastAsia="Times New Roman" w:hAnsi="Times New Roman" w:cs="Times New Roman"/>
                <w:spacing w:val="-6"/>
                <w:sz w:val="26"/>
                <w:szCs w:val="26"/>
                <w:u w:val="single"/>
              </w:rPr>
              <w:t>Tiêu chí 7</w:t>
            </w:r>
            <w:r w:rsidRPr="00851C76">
              <w:rPr>
                <w:rFonts w:ascii="Times New Roman" w:eastAsia="Times New Roman" w:hAnsi="Times New Roman" w:cs="Times New Roman"/>
                <w:spacing w:val="-6"/>
                <w:sz w:val="26"/>
                <w:szCs w:val="26"/>
              </w:rPr>
              <w:t>: 7.4;</w:t>
            </w:r>
          </w:p>
        </w:tc>
      </w:tr>
      <w:tr w:rsidR="00851C76" w:rsidRPr="00851C76" w:rsidTr="00F122E9">
        <w:tc>
          <w:tcPr>
            <w:tcW w:w="653" w:type="dxa"/>
            <w:vAlign w:val="center"/>
          </w:tcPr>
          <w:p w:rsidR="00470C9B" w:rsidRPr="00851C76" w:rsidRDefault="00470C9B" w:rsidP="009732F6">
            <w:pPr>
              <w:spacing w:before="80" w:after="80" w:line="264" w:lineRule="auto"/>
              <w:jc w:val="center"/>
              <w:rPr>
                <w:rFonts w:ascii="Times New Roman" w:eastAsia="Times New Roman" w:hAnsi="Times New Roman" w:cs="Times New Roman"/>
                <w:sz w:val="24"/>
                <w:szCs w:val="26"/>
              </w:rPr>
            </w:pPr>
            <w:r w:rsidRPr="00851C76">
              <w:rPr>
                <w:rFonts w:ascii="Times New Roman" w:eastAsia="Times New Roman" w:hAnsi="Times New Roman" w:cs="Times New Roman"/>
                <w:sz w:val="26"/>
                <w:szCs w:val="26"/>
              </w:rPr>
              <w:t>2</w:t>
            </w:r>
          </w:p>
        </w:tc>
        <w:tc>
          <w:tcPr>
            <w:tcW w:w="2716" w:type="dxa"/>
            <w:vAlign w:val="center"/>
          </w:tcPr>
          <w:p w:rsidR="00470C9B" w:rsidRPr="00851C76" w:rsidRDefault="00470C9B" w:rsidP="009732F6">
            <w:pPr>
              <w:spacing w:before="80" w:after="80" w:line="264" w:lineRule="auto"/>
              <w:rPr>
                <w:rFonts w:ascii="Times New Roman" w:eastAsia="Times New Roman" w:hAnsi="Times New Roman" w:cs="Times New Roman"/>
                <w:sz w:val="24"/>
                <w:szCs w:val="26"/>
              </w:rPr>
            </w:pPr>
            <w:r w:rsidRPr="00851C76">
              <w:rPr>
                <w:rFonts w:ascii="Times New Roman" w:eastAsia="Times New Roman" w:hAnsi="Times New Roman" w:cs="Times New Roman"/>
                <w:sz w:val="26"/>
                <w:szCs w:val="26"/>
              </w:rPr>
              <w:t>Phòng Tổ chức - Hành chính - Tổng hợp</w:t>
            </w:r>
          </w:p>
        </w:tc>
        <w:tc>
          <w:tcPr>
            <w:tcW w:w="6379" w:type="dxa"/>
          </w:tcPr>
          <w:p w:rsidR="00470C9B" w:rsidRPr="00851C76" w:rsidRDefault="00470C9B" w:rsidP="009732F6">
            <w:pPr>
              <w:spacing w:before="80" w:after="80" w:line="264" w:lineRule="auto"/>
              <w:rPr>
                <w:rFonts w:ascii="Times New Roman" w:eastAsia="Times New Roman" w:hAnsi="Times New Roman" w:cs="Times New Roman"/>
                <w:spacing w:val="-6"/>
                <w:sz w:val="26"/>
                <w:szCs w:val="26"/>
              </w:rPr>
            </w:pPr>
            <w:r w:rsidRPr="00851C76">
              <w:rPr>
                <w:rFonts w:ascii="Times New Roman" w:eastAsia="Times New Roman" w:hAnsi="Times New Roman" w:cs="Times New Roman"/>
                <w:sz w:val="26"/>
                <w:szCs w:val="26"/>
                <w:u w:val="single"/>
              </w:rPr>
              <w:t>Tiêu chí 3</w:t>
            </w:r>
            <w:r w:rsidRPr="00851C76">
              <w:rPr>
                <w:rFonts w:ascii="Times New Roman" w:eastAsia="Times New Roman" w:hAnsi="Times New Roman" w:cs="Times New Roman"/>
                <w:sz w:val="26"/>
                <w:szCs w:val="26"/>
              </w:rPr>
              <w:t xml:space="preserve">: </w:t>
            </w:r>
            <w:r w:rsidRPr="00851C76">
              <w:rPr>
                <w:rFonts w:ascii="Times New Roman" w:eastAsia="Times New Roman" w:hAnsi="Times New Roman" w:cs="Times New Roman"/>
                <w:spacing w:val="-6"/>
                <w:sz w:val="26"/>
                <w:szCs w:val="26"/>
              </w:rPr>
              <w:t>3.1, 3.2, 3.5, 3.6, 3.7, 3.8;</w:t>
            </w:r>
          </w:p>
          <w:p w:rsidR="00470C9B" w:rsidRPr="00851C76" w:rsidRDefault="00470C9B" w:rsidP="009732F6">
            <w:pPr>
              <w:spacing w:before="80" w:after="80" w:line="264" w:lineRule="auto"/>
              <w:rPr>
                <w:rFonts w:ascii="Times New Roman" w:eastAsia="Times New Roman" w:hAnsi="Times New Roman" w:cs="Times New Roman"/>
                <w:spacing w:val="-6"/>
                <w:sz w:val="26"/>
                <w:szCs w:val="26"/>
              </w:rPr>
            </w:pPr>
            <w:r w:rsidRPr="00851C76">
              <w:rPr>
                <w:rFonts w:ascii="Times New Roman" w:eastAsia="Times New Roman" w:hAnsi="Times New Roman" w:cs="Times New Roman"/>
                <w:sz w:val="26"/>
                <w:szCs w:val="26"/>
                <w:u w:val="single"/>
              </w:rPr>
              <w:t>Tiêu chí 5</w:t>
            </w:r>
            <w:r w:rsidRPr="00851C76">
              <w:rPr>
                <w:rFonts w:ascii="Times New Roman" w:eastAsia="Times New Roman" w:hAnsi="Times New Roman" w:cs="Times New Roman"/>
                <w:sz w:val="26"/>
                <w:szCs w:val="26"/>
              </w:rPr>
              <w:t xml:space="preserve">: </w:t>
            </w:r>
            <w:r w:rsidRPr="00851C76">
              <w:rPr>
                <w:rFonts w:ascii="Times New Roman" w:eastAsia="Times New Roman" w:hAnsi="Times New Roman" w:cs="Times New Roman"/>
                <w:spacing w:val="-6"/>
                <w:sz w:val="26"/>
                <w:szCs w:val="26"/>
              </w:rPr>
              <w:t>5.2 , 5.3, 5.4, 5.5;</w:t>
            </w:r>
          </w:p>
          <w:p w:rsidR="00470C9B" w:rsidRPr="00851C76" w:rsidRDefault="00470C9B" w:rsidP="009732F6">
            <w:pPr>
              <w:spacing w:before="80" w:after="80" w:line="264" w:lineRule="auto"/>
              <w:rPr>
                <w:rFonts w:ascii="Times New Roman" w:eastAsia="Times New Roman" w:hAnsi="Times New Roman" w:cs="Times New Roman"/>
                <w:spacing w:val="-6"/>
                <w:sz w:val="24"/>
                <w:szCs w:val="26"/>
              </w:rPr>
            </w:pPr>
            <w:r w:rsidRPr="00851C76">
              <w:rPr>
                <w:rFonts w:ascii="Times New Roman" w:eastAsia="Times New Roman" w:hAnsi="Times New Roman" w:cs="Times New Roman"/>
                <w:spacing w:val="-6"/>
                <w:sz w:val="26"/>
                <w:szCs w:val="26"/>
                <w:u w:val="single"/>
              </w:rPr>
              <w:t>Tiêu chí 7</w:t>
            </w:r>
            <w:r w:rsidRPr="00851C76">
              <w:rPr>
                <w:rFonts w:ascii="Times New Roman" w:eastAsia="Times New Roman" w:hAnsi="Times New Roman" w:cs="Times New Roman"/>
                <w:spacing w:val="-6"/>
                <w:sz w:val="26"/>
                <w:szCs w:val="26"/>
              </w:rPr>
              <w:t>: 7.3;</w:t>
            </w:r>
          </w:p>
        </w:tc>
      </w:tr>
      <w:tr w:rsidR="00851C76" w:rsidRPr="00851C76" w:rsidTr="00F122E9">
        <w:tc>
          <w:tcPr>
            <w:tcW w:w="653" w:type="dxa"/>
            <w:vAlign w:val="center"/>
          </w:tcPr>
          <w:p w:rsidR="00470C9B" w:rsidRPr="00851C76" w:rsidRDefault="00470C9B" w:rsidP="009732F6">
            <w:pPr>
              <w:spacing w:before="80" w:after="80" w:line="264" w:lineRule="auto"/>
              <w:jc w:val="center"/>
              <w:rPr>
                <w:rFonts w:ascii="Times New Roman" w:eastAsia="Times New Roman" w:hAnsi="Times New Roman" w:cs="Times New Roman"/>
                <w:sz w:val="24"/>
                <w:szCs w:val="26"/>
              </w:rPr>
            </w:pPr>
            <w:r w:rsidRPr="00851C76">
              <w:rPr>
                <w:rFonts w:ascii="Times New Roman" w:eastAsia="Times New Roman" w:hAnsi="Times New Roman" w:cs="Times New Roman"/>
                <w:sz w:val="26"/>
                <w:szCs w:val="26"/>
              </w:rPr>
              <w:t>3</w:t>
            </w:r>
          </w:p>
        </w:tc>
        <w:tc>
          <w:tcPr>
            <w:tcW w:w="2716" w:type="dxa"/>
            <w:vAlign w:val="center"/>
          </w:tcPr>
          <w:p w:rsidR="00470C9B" w:rsidRPr="00851C76" w:rsidRDefault="00470C9B" w:rsidP="009732F6">
            <w:pPr>
              <w:spacing w:before="80" w:after="80" w:line="264" w:lineRule="auto"/>
              <w:rPr>
                <w:rFonts w:ascii="Times New Roman" w:eastAsia="Times New Roman" w:hAnsi="Times New Roman" w:cs="Times New Roman"/>
                <w:sz w:val="24"/>
                <w:szCs w:val="26"/>
              </w:rPr>
            </w:pPr>
            <w:r w:rsidRPr="00851C76">
              <w:rPr>
                <w:rFonts w:ascii="Times New Roman" w:eastAsia="Times New Roman" w:hAnsi="Times New Roman" w:cs="Times New Roman"/>
                <w:sz w:val="26"/>
                <w:szCs w:val="26"/>
              </w:rPr>
              <w:t>Phòng Kế hoạch – Tài chính</w:t>
            </w:r>
          </w:p>
        </w:tc>
        <w:tc>
          <w:tcPr>
            <w:tcW w:w="6379" w:type="dxa"/>
            <w:vAlign w:val="center"/>
          </w:tcPr>
          <w:p w:rsidR="00470C9B" w:rsidRPr="00851C76" w:rsidRDefault="00470C9B" w:rsidP="009732F6">
            <w:pPr>
              <w:spacing w:before="80" w:after="80" w:line="264" w:lineRule="auto"/>
              <w:rPr>
                <w:rFonts w:ascii="Times New Roman" w:eastAsia="Times New Roman" w:hAnsi="Times New Roman" w:cs="Times New Roman"/>
                <w:spacing w:val="-6"/>
                <w:sz w:val="24"/>
                <w:szCs w:val="26"/>
              </w:rPr>
            </w:pPr>
            <w:r w:rsidRPr="00851C76">
              <w:rPr>
                <w:rFonts w:ascii="Times New Roman" w:eastAsia="Times New Roman" w:hAnsi="Times New Roman" w:cs="Times New Roman"/>
                <w:sz w:val="26"/>
                <w:szCs w:val="26"/>
                <w:u w:val="single"/>
              </w:rPr>
              <w:t>Tiêu chí 1</w:t>
            </w:r>
            <w:r w:rsidRPr="00851C76">
              <w:rPr>
                <w:rFonts w:ascii="Times New Roman" w:eastAsia="Times New Roman" w:hAnsi="Times New Roman" w:cs="Times New Roman"/>
                <w:sz w:val="26"/>
                <w:szCs w:val="26"/>
              </w:rPr>
              <w:t xml:space="preserve">: </w:t>
            </w:r>
            <w:r w:rsidRPr="00851C76">
              <w:rPr>
                <w:rFonts w:ascii="Times New Roman" w:eastAsia="Times New Roman" w:hAnsi="Times New Roman" w:cs="Times New Roman"/>
                <w:spacing w:val="-6"/>
                <w:sz w:val="26"/>
                <w:szCs w:val="26"/>
              </w:rPr>
              <w:t>1.3;</w:t>
            </w:r>
          </w:p>
        </w:tc>
      </w:tr>
      <w:tr w:rsidR="00851C76" w:rsidRPr="00851C76" w:rsidTr="00F122E9">
        <w:tc>
          <w:tcPr>
            <w:tcW w:w="653" w:type="dxa"/>
            <w:vAlign w:val="center"/>
          </w:tcPr>
          <w:p w:rsidR="00470C9B" w:rsidRPr="00851C76" w:rsidRDefault="00470C9B" w:rsidP="009732F6">
            <w:pPr>
              <w:spacing w:before="80" w:after="80" w:line="264" w:lineRule="auto"/>
              <w:jc w:val="center"/>
              <w:rPr>
                <w:rFonts w:ascii="Times New Roman" w:eastAsia="Times New Roman" w:hAnsi="Times New Roman" w:cs="Times New Roman"/>
                <w:sz w:val="24"/>
                <w:szCs w:val="26"/>
              </w:rPr>
            </w:pPr>
            <w:r w:rsidRPr="00851C76">
              <w:rPr>
                <w:rFonts w:ascii="Times New Roman" w:eastAsia="Times New Roman" w:hAnsi="Times New Roman" w:cs="Times New Roman"/>
                <w:sz w:val="26"/>
                <w:szCs w:val="26"/>
              </w:rPr>
              <w:t>4</w:t>
            </w:r>
          </w:p>
        </w:tc>
        <w:tc>
          <w:tcPr>
            <w:tcW w:w="2716" w:type="dxa"/>
            <w:vAlign w:val="center"/>
          </w:tcPr>
          <w:p w:rsidR="00470C9B" w:rsidRPr="00851C76" w:rsidRDefault="00470C9B" w:rsidP="009732F6">
            <w:pPr>
              <w:spacing w:before="80" w:after="80" w:line="264" w:lineRule="auto"/>
              <w:rPr>
                <w:rFonts w:ascii="Times New Roman" w:eastAsia="Times New Roman" w:hAnsi="Times New Roman" w:cs="Times New Roman"/>
                <w:sz w:val="24"/>
                <w:szCs w:val="26"/>
              </w:rPr>
            </w:pPr>
            <w:r w:rsidRPr="00851C76">
              <w:rPr>
                <w:rFonts w:ascii="Times New Roman" w:eastAsia="Times New Roman" w:hAnsi="Times New Roman" w:cs="Times New Roman"/>
                <w:sz w:val="26"/>
                <w:szCs w:val="26"/>
              </w:rPr>
              <w:t>Phòng Công tác Chính trị - Học sinh sinh viên</w:t>
            </w:r>
          </w:p>
        </w:tc>
        <w:tc>
          <w:tcPr>
            <w:tcW w:w="6379" w:type="dxa"/>
            <w:vAlign w:val="center"/>
          </w:tcPr>
          <w:p w:rsidR="00470C9B" w:rsidRPr="00851C76" w:rsidRDefault="00470C9B" w:rsidP="009732F6">
            <w:pPr>
              <w:spacing w:before="80" w:after="80" w:line="264" w:lineRule="auto"/>
              <w:rPr>
                <w:rFonts w:ascii="Times New Roman" w:eastAsia="Times New Roman" w:hAnsi="Times New Roman" w:cs="Times New Roman"/>
                <w:spacing w:val="-6"/>
                <w:sz w:val="24"/>
                <w:szCs w:val="26"/>
              </w:rPr>
            </w:pPr>
            <w:r w:rsidRPr="00851C76">
              <w:rPr>
                <w:rFonts w:ascii="Times New Roman" w:eastAsia="Times New Roman" w:hAnsi="Times New Roman" w:cs="Times New Roman"/>
                <w:sz w:val="26"/>
                <w:szCs w:val="26"/>
                <w:u w:val="single"/>
              </w:rPr>
              <w:t>Tiêu chí 6</w:t>
            </w:r>
            <w:r w:rsidRPr="00851C76">
              <w:rPr>
                <w:rFonts w:ascii="Times New Roman" w:eastAsia="Times New Roman" w:hAnsi="Times New Roman" w:cs="Times New Roman"/>
                <w:sz w:val="26"/>
                <w:szCs w:val="26"/>
              </w:rPr>
              <w:t xml:space="preserve">: </w:t>
            </w:r>
            <w:r w:rsidRPr="00851C76">
              <w:rPr>
                <w:rFonts w:ascii="Times New Roman" w:eastAsia="Times New Roman" w:hAnsi="Times New Roman" w:cs="Times New Roman"/>
                <w:spacing w:val="-6"/>
                <w:sz w:val="26"/>
                <w:szCs w:val="26"/>
              </w:rPr>
              <w:t>6.1, 6.2 ;</w:t>
            </w:r>
          </w:p>
          <w:p w:rsidR="00470C9B" w:rsidRPr="00851C76" w:rsidRDefault="00470C9B" w:rsidP="009732F6">
            <w:pPr>
              <w:spacing w:before="80" w:after="80" w:line="264" w:lineRule="auto"/>
              <w:rPr>
                <w:rFonts w:ascii="Times New Roman" w:eastAsia="Times New Roman" w:hAnsi="Times New Roman" w:cs="Times New Roman"/>
                <w:sz w:val="24"/>
                <w:szCs w:val="26"/>
                <w:u w:val="single"/>
              </w:rPr>
            </w:pPr>
            <w:r w:rsidRPr="00851C76">
              <w:rPr>
                <w:rFonts w:ascii="Times New Roman" w:eastAsia="Times New Roman" w:hAnsi="Times New Roman" w:cs="Times New Roman"/>
                <w:sz w:val="26"/>
                <w:szCs w:val="26"/>
                <w:u w:val="single"/>
              </w:rPr>
              <w:t>Tiêu chí 7</w:t>
            </w:r>
            <w:r w:rsidRPr="00851C76">
              <w:rPr>
                <w:rFonts w:ascii="Times New Roman" w:eastAsia="Times New Roman" w:hAnsi="Times New Roman" w:cs="Times New Roman"/>
                <w:sz w:val="26"/>
                <w:szCs w:val="26"/>
              </w:rPr>
              <w:t xml:space="preserve">: </w:t>
            </w:r>
            <w:r w:rsidRPr="00851C76">
              <w:rPr>
                <w:rFonts w:ascii="Times New Roman" w:eastAsia="Times New Roman" w:hAnsi="Times New Roman" w:cs="Times New Roman"/>
                <w:spacing w:val="-6"/>
                <w:sz w:val="26"/>
                <w:szCs w:val="26"/>
              </w:rPr>
              <w:t>7.2, 7.7 , 7,8;</w:t>
            </w:r>
          </w:p>
        </w:tc>
      </w:tr>
      <w:tr w:rsidR="00851C76" w:rsidRPr="00851C76" w:rsidTr="00F122E9">
        <w:tc>
          <w:tcPr>
            <w:tcW w:w="653" w:type="dxa"/>
            <w:vAlign w:val="center"/>
          </w:tcPr>
          <w:p w:rsidR="00470C9B" w:rsidRPr="00851C76" w:rsidRDefault="00470C9B" w:rsidP="009732F6">
            <w:pPr>
              <w:spacing w:before="80" w:after="80" w:line="264" w:lineRule="auto"/>
              <w:jc w:val="center"/>
              <w:rPr>
                <w:rFonts w:ascii="Times New Roman" w:eastAsia="Times New Roman" w:hAnsi="Times New Roman" w:cs="Times New Roman"/>
                <w:sz w:val="24"/>
                <w:szCs w:val="26"/>
              </w:rPr>
            </w:pPr>
            <w:r w:rsidRPr="00851C76">
              <w:rPr>
                <w:rFonts w:ascii="Times New Roman" w:eastAsia="Times New Roman" w:hAnsi="Times New Roman" w:cs="Times New Roman"/>
                <w:sz w:val="26"/>
                <w:szCs w:val="26"/>
              </w:rPr>
              <w:t>5</w:t>
            </w:r>
          </w:p>
        </w:tc>
        <w:tc>
          <w:tcPr>
            <w:tcW w:w="2716" w:type="dxa"/>
            <w:vAlign w:val="center"/>
          </w:tcPr>
          <w:p w:rsidR="00470C9B" w:rsidRPr="00851C76" w:rsidRDefault="00470C9B" w:rsidP="009732F6">
            <w:pPr>
              <w:spacing w:before="80" w:after="80" w:line="264" w:lineRule="auto"/>
              <w:rPr>
                <w:rFonts w:ascii="Times New Roman" w:eastAsia="Times New Roman" w:hAnsi="Times New Roman" w:cs="Times New Roman"/>
                <w:sz w:val="24"/>
                <w:szCs w:val="26"/>
              </w:rPr>
            </w:pPr>
            <w:r w:rsidRPr="00851C76">
              <w:rPr>
                <w:rFonts w:ascii="Times New Roman" w:eastAsia="Times New Roman" w:hAnsi="Times New Roman" w:cs="Times New Roman"/>
                <w:sz w:val="26"/>
                <w:szCs w:val="26"/>
              </w:rPr>
              <w:t>Phòng Khảo thí &amp; Đảm bảo chất lượng</w:t>
            </w:r>
          </w:p>
        </w:tc>
        <w:tc>
          <w:tcPr>
            <w:tcW w:w="6379" w:type="dxa"/>
            <w:vAlign w:val="center"/>
          </w:tcPr>
          <w:p w:rsidR="00470C9B" w:rsidRPr="00851C76" w:rsidRDefault="00470C9B" w:rsidP="009732F6">
            <w:pPr>
              <w:spacing w:before="80" w:after="80" w:line="264" w:lineRule="auto"/>
              <w:rPr>
                <w:rFonts w:ascii="Times New Roman" w:eastAsia="Times New Roman" w:hAnsi="Times New Roman" w:cs="Times New Roman"/>
                <w:spacing w:val="-6"/>
                <w:sz w:val="26"/>
                <w:szCs w:val="26"/>
              </w:rPr>
            </w:pPr>
            <w:r w:rsidRPr="00851C76">
              <w:rPr>
                <w:rFonts w:ascii="Times New Roman" w:eastAsia="Times New Roman" w:hAnsi="Times New Roman" w:cs="Times New Roman"/>
                <w:sz w:val="26"/>
                <w:szCs w:val="26"/>
                <w:u w:val="single"/>
              </w:rPr>
              <w:t>Tiêu chí 2</w:t>
            </w:r>
            <w:r w:rsidRPr="00851C76">
              <w:rPr>
                <w:rFonts w:ascii="Times New Roman" w:eastAsia="Times New Roman" w:hAnsi="Times New Roman" w:cs="Times New Roman"/>
                <w:sz w:val="26"/>
                <w:szCs w:val="26"/>
              </w:rPr>
              <w:t xml:space="preserve">: 2.5; </w:t>
            </w:r>
            <w:r w:rsidRPr="00851C76">
              <w:rPr>
                <w:rFonts w:ascii="Times New Roman" w:eastAsia="Times New Roman" w:hAnsi="Times New Roman" w:cs="Times New Roman"/>
                <w:spacing w:val="-6"/>
                <w:sz w:val="26"/>
                <w:szCs w:val="26"/>
              </w:rPr>
              <w:t>2.6;</w:t>
            </w:r>
          </w:p>
          <w:p w:rsidR="00470C9B" w:rsidRPr="00851C76" w:rsidRDefault="00470C9B" w:rsidP="009732F6">
            <w:pPr>
              <w:spacing w:before="80" w:after="80" w:line="264" w:lineRule="auto"/>
              <w:rPr>
                <w:rFonts w:ascii="Times New Roman" w:eastAsia="Times New Roman" w:hAnsi="Times New Roman" w:cs="Times New Roman"/>
                <w:sz w:val="24"/>
                <w:szCs w:val="26"/>
                <w:u w:val="single"/>
              </w:rPr>
            </w:pPr>
            <w:r w:rsidRPr="00851C76">
              <w:rPr>
                <w:rFonts w:ascii="Times New Roman" w:eastAsia="Times New Roman" w:hAnsi="Times New Roman" w:cs="Times New Roman"/>
                <w:sz w:val="26"/>
                <w:szCs w:val="26"/>
                <w:u w:val="single"/>
              </w:rPr>
              <w:t>Tiêu chí 7</w:t>
            </w:r>
            <w:r w:rsidRPr="00851C76">
              <w:rPr>
                <w:rFonts w:ascii="Times New Roman" w:eastAsia="Times New Roman" w:hAnsi="Times New Roman" w:cs="Times New Roman"/>
                <w:sz w:val="26"/>
                <w:szCs w:val="26"/>
              </w:rPr>
              <w:t>: 7.5, 7.6;</w:t>
            </w:r>
          </w:p>
        </w:tc>
      </w:tr>
      <w:tr w:rsidR="00851C76" w:rsidRPr="00851C76" w:rsidTr="00F122E9">
        <w:tc>
          <w:tcPr>
            <w:tcW w:w="653" w:type="dxa"/>
            <w:vAlign w:val="center"/>
          </w:tcPr>
          <w:p w:rsidR="00470C9B" w:rsidRPr="00851C76" w:rsidRDefault="00470C9B" w:rsidP="009732F6">
            <w:pPr>
              <w:spacing w:before="80" w:after="80" w:line="264" w:lineRule="auto"/>
              <w:jc w:val="center"/>
              <w:rPr>
                <w:rFonts w:ascii="Times New Roman" w:eastAsia="Times New Roman" w:hAnsi="Times New Roman" w:cs="Times New Roman"/>
                <w:sz w:val="24"/>
                <w:szCs w:val="26"/>
              </w:rPr>
            </w:pPr>
            <w:r w:rsidRPr="00851C76">
              <w:rPr>
                <w:rFonts w:ascii="Times New Roman" w:eastAsia="Times New Roman" w:hAnsi="Times New Roman" w:cs="Times New Roman"/>
                <w:sz w:val="26"/>
                <w:szCs w:val="26"/>
              </w:rPr>
              <w:t>6</w:t>
            </w:r>
          </w:p>
        </w:tc>
        <w:tc>
          <w:tcPr>
            <w:tcW w:w="2716" w:type="dxa"/>
            <w:vAlign w:val="center"/>
          </w:tcPr>
          <w:p w:rsidR="00470C9B" w:rsidRPr="00851C76" w:rsidRDefault="00470C9B" w:rsidP="009732F6">
            <w:pPr>
              <w:spacing w:before="80" w:after="80" w:line="264" w:lineRule="auto"/>
              <w:rPr>
                <w:rFonts w:ascii="Times New Roman" w:eastAsia="Times New Roman" w:hAnsi="Times New Roman" w:cs="Times New Roman"/>
                <w:sz w:val="24"/>
                <w:szCs w:val="26"/>
              </w:rPr>
            </w:pPr>
            <w:r w:rsidRPr="00851C76">
              <w:rPr>
                <w:rFonts w:ascii="Times New Roman" w:eastAsia="Times New Roman" w:hAnsi="Times New Roman" w:cs="Times New Roman"/>
                <w:sz w:val="26"/>
                <w:szCs w:val="26"/>
              </w:rPr>
              <w:t xml:space="preserve">Phòng Quản lý Khoa </w:t>
            </w:r>
            <w:r w:rsidRPr="00851C76">
              <w:rPr>
                <w:rFonts w:ascii="Times New Roman" w:eastAsia="Times New Roman" w:hAnsi="Times New Roman" w:cs="Times New Roman"/>
                <w:sz w:val="26"/>
                <w:szCs w:val="26"/>
              </w:rPr>
              <w:lastRenderedPageBreak/>
              <w:t>học - Hợp tác quốc tế</w:t>
            </w:r>
          </w:p>
        </w:tc>
        <w:tc>
          <w:tcPr>
            <w:tcW w:w="6379" w:type="dxa"/>
            <w:vAlign w:val="center"/>
          </w:tcPr>
          <w:p w:rsidR="00470C9B" w:rsidRPr="00851C76" w:rsidRDefault="00470C9B" w:rsidP="009732F6">
            <w:pPr>
              <w:spacing w:before="80" w:after="80" w:line="264" w:lineRule="auto"/>
              <w:rPr>
                <w:rFonts w:ascii="Times New Roman" w:eastAsia="Times New Roman" w:hAnsi="Times New Roman" w:cs="Times New Roman"/>
                <w:sz w:val="24"/>
                <w:szCs w:val="26"/>
                <w:u w:val="single"/>
              </w:rPr>
            </w:pPr>
            <w:r w:rsidRPr="00851C76">
              <w:rPr>
                <w:rFonts w:ascii="Times New Roman" w:eastAsia="Times New Roman" w:hAnsi="Times New Roman" w:cs="Times New Roman"/>
                <w:sz w:val="26"/>
                <w:szCs w:val="26"/>
                <w:u w:val="single"/>
              </w:rPr>
              <w:lastRenderedPageBreak/>
              <w:t>Tiêu chí 3</w:t>
            </w:r>
            <w:r w:rsidRPr="00851C76">
              <w:rPr>
                <w:rFonts w:ascii="Times New Roman" w:eastAsia="Times New Roman" w:hAnsi="Times New Roman" w:cs="Times New Roman"/>
                <w:sz w:val="26"/>
                <w:szCs w:val="26"/>
              </w:rPr>
              <w:t xml:space="preserve">: </w:t>
            </w:r>
            <w:r w:rsidRPr="00851C76">
              <w:rPr>
                <w:rFonts w:ascii="Times New Roman" w:eastAsia="Times New Roman" w:hAnsi="Times New Roman" w:cs="Times New Roman"/>
                <w:spacing w:val="-6"/>
                <w:sz w:val="26"/>
                <w:szCs w:val="26"/>
              </w:rPr>
              <w:t>3.4;</w:t>
            </w:r>
          </w:p>
        </w:tc>
      </w:tr>
      <w:tr w:rsidR="00851C76" w:rsidRPr="00851C76" w:rsidTr="00F122E9">
        <w:tc>
          <w:tcPr>
            <w:tcW w:w="653" w:type="dxa"/>
            <w:vAlign w:val="center"/>
          </w:tcPr>
          <w:p w:rsidR="00470C9B" w:rsidRPr="00851C76" w:rsidRDefault="00470C9B" w:rsidP="009732F6">
            <w:pPr>
              <w:spacing w:before="80" w:after="80" w:line="264" w:lineRule="auto"/>
              <w:jc w:val="center"/>
              <w:rPr>
                <w:rFonts w:ascii="Times New Roman" w:eastAsia="Times New Roman" w:hAnsi="Times New Roman" w:cs="Times New Roman"/>
                <w:sz w:val="24"/>
                <w:szCs w:val="26"/>
              </w:rPr>
            </w:pPr>
            <w:r w:rsidRPr="00851C76">
              <w:rPr>
                <w:rFonts w:ascii="Times New Roman" w:eastAsia="Times New Roman" w:hAnsi="Times New Roman" w:cs="Times New Roman"/>
                <w:sz w:val="26"/>
                <w:szCs w:val="26"/>
              </w:rPr>
              <w:lastRenderedPageBreak/>
              <w:t>7</w:t>
            </w:r>
          </w:p>
        </w:tc>
        <w:tc>
          <w:tcPr>
            <w:tcW w:w="2716" w:type="dxa"/>
            <w:vAlign w:val="center"/>
          </w:tcPr>
          <w:p w:rsidR="00470C9B" w:rsidRPr="00851C76" w:rsidRDefault="00470C9B" w:rsidP="009732F6">
            <w:pPr>
              <w:spacing w:before="80" w:after="80" w:line="264" w:lineRule="auto"/>
              <w:rPr>
                <w:rFonts w:ascii="Times New Roman" w:eastAsia="Times New Roman" w:hAnsi="Times New Roman" w:cs="Times New Roman"/>
                <w:sz w:val="24"/>
                <w:szCs w:val="26"/>
              </w:rPr>
            </w:pPr>
            <w:r w:rsidRPr="00851C76">
              <w:rPr>
                <w:rFonts w:ascii="Times New Roman" w:eastAsia="Times New Roman" w:hAnsi="Times New Roman" w:cs="Times New Roman"/>
                <w:sz w:val="26"/>
                <w:szCs w:val="26"/>
              </w:rPr>
              <w:t>Phòng Quản trị - Dịch vụ</w:t>
            </w:r>
          </w:p>
        </w:tc>
        <w:tc>
          <w:tcPr>
            <w:tcW w:w="6379" w:type="dxa"/>
            <w:vAlign w:val="center"/>
          </w:tcPr>
          <w:p w:rsidR="00470C9B" w:rsidRPr="00851C76" w:rsidRDefault="00470C9B" w:rsidP="009732F6">
            <w:pPr>
              <w:spacing w:before="80" w:after="80" w:line="264" w:lineRule="auto"/>
              <w:rPr>
                <w:rFonts w:ascii="Times New Roman" w:eastAsia="Times New Roman" w:hAnsi="Times New Roman" w:cs="Times New Roman"/>
                <w:sz w:val="24"/>
                <w:szCs w:val="26"/>
                <w:u w:val="single"/>
              </w:rPr>
            </w:pPr>
            <w:r w:rsidRPr="00851C76">
              <w:rPr>
                <w:rFonts w:ascii="Times New Roman" w:eastAsia="Times New Roman" w:hAnsi="Times New Roman" w:cs="Times New Roman"/>
                <w:sz w:val="26"/>
                <w:szCs w:val="26"/>
                <w:u w:val="single"/>
              </w:rPr>
              <w:t>Tiêu chí 5</w:t>
            </w:r>
            <w:r w:rsidRPr="00851C76">
              <w:rPr>
                <w:rFonts w:ascii="Times New Roman" w:eastAsia="Times New Roman" w:hAnsi="Times New Roman" w:cs="Times New Roman"/>
                <w:sz w:val="26"/>
                <w:szCs w:val="26"/>
              </w:rPr>
              <w:t xml:space="preserve">: </w:t>
            </w:r>
            <w:r w:rsidRPr="00851C76">
              <w:rPr>
                <w:rFonts w:ascii="Times New Roman" w:eastAsia="Times New Roman" w:hAnsi="Times New Roman" w:cs="Times New Roman"/>
                <w:spacing w:val="-6"/>
                <w:sz w:val="26"/>
                <w:szCs w:val="26"/>
              </w:rPr>
              <w:t>5.1;</w:t>
            </w:r>
          </w:p>
        </w:tc>
      </w:tr>
      <w:tr w:rsidR="00851C76" w:rsidRPr="00851C76" w:rsidTr="00F122E9">
        <w:tc>
          <w:tcPr>
            <w:tcW w:w="653" w:type="dxa"/>
            <w:vAlign w:val="center"/>
          </w:tcPr>
          <w:p w:rsidR="00470C9B" w:rsidRPr="00851C76" w:rsidRDefault="00470C9B" w:rsidP="009732F6">
            <w:pPr>
              <w:spacing w:before="80" w:after="8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8</w:t>
            </w:r>
          </w:p>
        </w:tc>
        <w:tc>
          <w:tcPr>
            <w:tcW w:w="2716" w:type="dxa"/>
            <w:vAlign w:val="center"/>
          </w:tcPr>
          <w:p w:rsidR="00470C9B" w:rsidRPr="00851C76" w:rsidRDefault="00470C9B" w:rsidP="009732F6">
            <w:pPr>
              <w:spacing w:before="80" w:after="80" w:line="264" w:lineRule="auto"/>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Trung tâm Thư viện</w:t>
            </w:r>
          </w:p>
        </w:tc>
        <w:tc>
          <w:tcPr>
            <w:tcW w:w="6379" w:type="dxa"/>
            <w:vAlign w:val="center"/>
          </w:tcPr>
          <w:p w:rsidR="00470C9B" w:rsidRPr="00851C76" w:rsidRDefault="00470C9B" w:rsidP="009732F6">
            <w:pPr>
              <w:spacing w:before="80" w:after="80" w:line="264" w:lineRule="auto"/>
              <w:rPr>
                <w:rFonts w:ascii="Times New Roman" w:eastAsia="Times New Roman" w:hAnsi="Times New Roman" w:cs="Times New Roman"/>
                <w:sz w:val="26"/>
                <w:szCs w:val="26"/>
                <w:u w:val="single"/>
              </w:rPr>
            </w:pPr>
            <w:r w:rsidRPr="00851C76">
              <w:rPr>
                <w:rFonts w:ascii="Times New Roman" w:eastAsia="Times New Roman" w:hAnsi="Times New Roman" w:cs="Times New Roman"/>
                <w:sz w:val="26"/>
                <w:szCs w:val="26"/>
                <w:u w:val="single"/>
              </w:rPr>
              <w:t>Tiêu chí 5</w:t>
            </w:r>
            <w:r w:rsidRPr="00851C76">
              <w:rPr>
                <w:rFonts w:ascii="Times New Roman" w:eastAsia="Times New Roman" w:hAnsi="Times New Roman" w:cs="Times New Roman"/>
                <w:sz w:val="26"/>
                <w:szCs w:val="26"/>
              </w:rPr>
              <w:t xml:space="preserve">: </w:t>
            </w:r>
            <w:r w:rsidRPr="00851C76">
              <w:rPr>
                <w:rFonts w:ascii="Times New Roman" w:eastAsia="Times New Roman" w:hAnsi="Times New Roman" w:cs="Times New Roman"/>
                <w:spacing w:val="-6"/>
                <w:sz w:val="26"/>
                <w:szCs w:val="26"/>
              </w:rPr>
              <w:t>5.6, 5.7;</w:t>
            </w:r>
          </w:p>
        </w:tc>
      </w:tr>
      <w:tr w:rsidR="00851C76" w:rsidRPr="00851C76" w:rsidTr="00F122E9">
        <w:tc>
          <w:tcPr>
            <w:tcW w:w="653" w:type="dxa"/>
            <w:vAlign w:val="center"/>
          </w:tcPr>
          <w:p w:rsidR="00470C9B" w:rsidRPr="00851C76" w:rsidRDefault="00470C9B" w:rsidP="009732F6">
            <w:pPr>
              <w:spacing w:before="80" w:after="80" w:line="264" w:lineRule="auto"/>
              <w:jc w:val="center"/>
              <w:rPr>
                <w:rFonts w:ascii="Times New Roman" w:eastAsia="Times New Roman" w:hAnsi="Times New Roman" w:cs="Times New Roman"/>
                <w:sz w:val="24"/>
                <w:szCs w:val="26"/>
              </w:rPr>
            </w:pPr>
            <w:r w:rsidRPr="00851C76">
              <w:rPr>
                <w:rFonts w:ascii="Times New Roman" w:eastAsia="Times New Roman" w:hAnsi="Times New Roman" w:cs="Times New Roman"/>
                <w:sz w:val="26"/>
                <w:szCs w:val="26"/>
              </w:rPr>
              <w:t>9</w:t>
            </w:r>
          </w:p>
        </w:tc>
        <w:tc>
          <w:tcPr>
            <w:tcW w:w="2716" w:type="dxa"/>
            <w:vAlign w:val="center"/>
          </w:tcPr>
          <w:p w:rsidR="00470C9B" w:rsidRPr="00851C76" w:rsidRDefault="00470C9B" w:rsidP="009732F6">
            <w:pPr>
              <w:spacing w:before="80" w:after="80" w:line="264" w:lineRule="auto"/>
              <w:rPr>
                <w:rFonts w:ascii="Times New Roman" w:eastAsia="Times New Roman" w:hAnsi="Times New Roman" w:cs="Times New Roman"/>
                <w:sz w:val="24"/>
                <w:szCs w:val="26"/>
              </w:rPr>
            </w:pPr>
            <w:r w:rsidRPr="00851C76">
              <w:rPr>
                <w:rFonts w:ascii="Times New Roman" w:eastAsia="Times New Roman" w:hAnsi="Times New Roman" w:cs="Times New Roman"/>
                <w:sz w:val="26"/>
                <w:szCs w:val="26"/>
              </w:rPr>
              <w:t>Trung tâm Quan hệ Doanh nghiệp</w:t>
            </w:r>
          </w:p>
        </w:tc>
        <w:tc>
          <w:tcPr>
            <w:tcW w:w="6379" w:type="dxa"/>
            <w:vAlign w:val="center"/>
          </w:tcPr>
          <w:p w:rsidR="00470C9B" w:rsidRPr="00851C76" w:rsidRDefault="00470C9B" w:rsidP="009732F6">
            <w:pPr>
              <w:spacing w:before="80" w:after="80" w:line="264" w:lineRule="auto"/>
              <w:rPr>
                <w:rFonts w:ascii="Times New Roman" w:eastAsia="Times New Roman" w:hAnsi="Times New Roman" w:cs="Times New Roman"/>
                <w:spacing w:val="-6"/>
                <w:sz w:val="24"/>
                <w:szCs w:val="26"/>
              </w:rPr>
            </w:pPr>
            <w:r w:rsidRPr="00851C76">
              <w:rPr>
                <w:rFonts w:ascii="Times New Roman" w:eastAsia="Times New Roman" w:hAnsi="Times New Roman" w:cs="Times New Roman"/>
                <w:sz w:val="26"/>
                <w:szCs w:val="26"/>
                <w:u w:val="single"/>
              </w:rPr>
              <w:t>Tiêu chí 6</w:t>
            </w:r>
            <w:r w:rsidRPr="00851C76">
              <w:rPr>
                <w:rFonts w:ascii="Times New Roman" w:eastAsia="Times New Roman" w:hAnsi="Times New Roman" w:cs="Times New Roman"/>
                <w:sz w:val="26"/>
                <w:szCs w:val="26"/>
              </w:rPr>
              <w:t>: 6.3;</w:t>
            </w:r>
          </w:p>
          <w:p w:rsidR="00470C9B" w:rsidRPr="00851C76" w:rsidRDefault="00470C9B" w:rsidP="009732F6">
            <w:pPr>
              <w:spacing w:before="80" w:after="80" w:line="264" w:lineRule="auto"/>
              <w:rPr>
                <w:rFonts w:ascii="Times New Roman" w:eastAsia="Times New Roman" w:hAnsi="Times New Roman" w:cs="Times New Roman"/>
                <w:sz w:val="24"/>
                <w:szCs w:val="26"/>
                <w:u w:val="single"/>
              </w:rPr>
            </w:pPr>
            <w:r w:rsidRPr="00851C76">
              <w:rPr>
                <w:rFonts w:ascii="Times New Roman" w:eastAsia="Times New Roman" w:hAnsi="Times New Roman" w:cs="Times New Roman"/>
                <w:sz w:val="26"/>
                <w:szCs w:val="26"/>
                <w:u w:val="single"/>
              </w:rPr>
              <w:t>Tiêu chí 7</w:t>
            </w:r>
            <w:r w:rsidRPr="00851C76">
              <w:rPr>
                <w:rFonts w:ascii="Times New Roman" w:eastAsia="Times New Roman" w:hAnsi="Times New Roman" w:cs="Times New Roman"/>
                <w:sz w:val="26"/>
                <w:szCs w:val="26"/>
              </w:rPr>
              <w:t xml:space="preserve">: 7.1, 7.2, 7.7, </w:t>
            </w:r>
            <w:r w:rsidRPr="00851C76">
              <w:rPr>
                <w:rFonts w:ascii="Times New Roman" w:eastAsia="Times New Roman" w:hAnsi="Times New Roman" w:cs="Times New Roman"/>
                <w:spacing w:val="-6"/>
                <w:sz w:val="26"/>
                <w:szCs w:val="26"/>
              </w:rPr>
              <w:t>7.8;</w:t>
            </w:r>
          </w:p>
        </w:tc>
      </w:tr>
      <w:tr w:rsidR="00851C76" w:rsidRPr="00851C76" w:rsidTr="00F122E9">
        <w:tc>
          <w:tcPr>
            <w:tcW w:w="653" w:type="dxa"/>
            <w:vAlign w:val="center"/>
          </w:tcPr>
          <w:p w:rsidR="00470C9B" w:rsidRPr="00851C76" w:rsidRDefault="00470C9B" w:rsidP="009732F6">
            <w:pPr>
              <w:spacing w:before="80" w:after="80" w:line="264" w:lineRule="auto"/>
              <w:jc w:val="center"/>
              <w:rPr>
                <w:rFonts w:ascii="Times New Roman" w:eastAsia="Times New Roman" w:hAnsi="Times New Roman" w:cs="Times New Roman"/>
                <w:sz w:val="24"/>
                <w:szCs w:val="26"/>
              </w:rPr>
            </w:pPr>
            <w:r w:rsidRPr="00851C76">
              <w:rPr>
                <w:rFonts w:ascii="Times New Roman" w:eastAsia="Times New Roman" w:hAnsi="Times New Roman" w:cs="Times New Roman"/>
                <w:sz w:val="26"/>
                <w:szCs w:val="26"/>
              </w:rPr>
              <w:t>10</w:t>
            </w:r>
          </w:p>
        </w:tc>
        <w:tc>
          <w:tcPr>
            <w:tcW w:w="2716" w:type="dxa"/>
            <w:vAlign w:val="center"/>
          </w:tcPr>
          <w:p w:rsidR="00470C9B" w:rsidRPr="00851C76" w:rsidRDefault="00470C9B" w:rsidP="009732F6">
            <w:pPr>
              <w:spacing w:before="80" w:after="80" w:line="264" w:lineRule="auto"/>
              <w:rPr>
                <w:rFonts w:ascii="Times New Roman" w:eastAsia="Times New Roman" w:hAnsi="Times New Roman" w:cs="Times New Roman"/>
                <w:sz w:val="24"/>
                <w:szCs w:val="26"/>
              </w:rPr>
            </w:pPr>
            <w:r w:rsidRPr="00851C76">
              <w:rPr>
                <w:rFonts w:ascii="Times New Roman" w:eastAsia="Times New Roman" w:hAnsi="Times New Roman" w:cs="Times New Roman"/>
                <w:sz w:val="26"/>
                <w:szCs w:val="26"/>
              </w:rPr>
              <w:t>Khoa chuyên môn</w:t>
            </w:r>
          </w:p>
        </w:tc>
        <w:tc>
          <w:tcPr>
            <w:tcW w:w="6379" w:type="dxa"/>
            <w:vAlign w:val="center"/>
          </w:tcPr>
          <w:p w:rsidR="00470C9B" w:rsidRPr="00851C76" w:rsidRDefault="00470C9B" w:rsidP="009732F6">
            <w:pPr>
              <w:spacing w:before="80" w:after="80" w:line="264" w:lineRule="auto"/>
              <w:rPr>
                <w:rFonts w:ascii="Times New Roman" w:eastAsia="Times New Roman" w:hAnsi="Times New Roman" w:cs="Times New Roman"/>
                <w:sz w:val="24"/>
                <w:szCs w:val="26"/>
              </w:rPr>
            </w:pPr>
            <w:r w:rsidRPr="00851C76">
              <w:rPr>
                <w:rFonts w:ascii="Times New Roman" w:eastAsia="Times New Roman" w:hAnsi="Times New Roman" w:cs="Times New Roman"/>
                <w:sz w:val="26"/>
                <w:szCs w:val="26"/>
                <w:u w:val="single"/>
              </w:rPr>
              <w:t>Tiêu chí 1</w:t>
            </w:r>
            <w:r w:rsidRPr="00851C76">
              <w:rPr>
                <w:rFonts w:ascii="Times New Roman" w:eastAsia="Times New Roman" w:hAnsi="Times New Roman" w:cs="Times New Roman"/>
                <w:sz w:val="26"/>
                <w:szCs w:val="26"/>
              </w:rPr>
              <w:t>: 1.1, 1.2;</w:t>
            </w:r>
          </w:p>
          <w:p w:rsidR="00470C9B" w:rsidRPr="00851C76" w:rsidRDefault="00470C9B" w:rsidP="009732F6">
            <w:pPr>
              <w:spacing w:before="80" w:after="80" w:line="264" w:lineRule="auto"/>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u w:val="single"/>
              </w:rPr>
              <w:t>Tiêu chí 2</w:t>
            </w:r>
            <w:r w:rsidRPr="00851C76">
              <w:rPr>
                <w:rFonts w:ascii="Times New Roman" w:eastAsia="Times New Roman" w:hAnsi="Times New Roman" w:cs="Times New Roman"/>
                <w:sz w:val="26"/>
                <w:szCs w:val="26"/>
              </w:rPr>
              <w:t>: 2.1, 2.2, 2.3, 2.4, 2.5, 2.6, 2.7;</w:t>
            </w:r>
          </w:p>
          <w:p w:rsidR="00470C9B" w:rsidRPr="00851C76" w:rsidRDefault="00470C9B" w:rsidP="009732F6">
            <w:pPr>
              <w:spacing w:before="80" w:after="80" w:line="264" w:lineRule="auto"/>
              <w:rPr>
                <w:rFonts w:ascii="Times New Roman" w:eastAsia="Times New Roman" w:hAnsi="Times New Roman" w:cs="Times New Roman"/>
                <w:spacing w:val="-6"/>
                <w:sz w:val="24"/>
                <w:szCs w:val="26"/>
              </w:rPr>
            </w:pPr>
            <w:r w:rsidRPr="00851C76">
              <w:rPr>
                <w:rFonts w:ascii="Times New Roman" w:eastAsia="Times New Roman" w:hAnsi="Times New Roman" w:cs="Times New Roman"/>
                <w:sz w:val="26"/>
                <w:szCs w:val="26"/>
                <w:u w:val="single"/>
              </w:rPr>
              <w:t>Tiêu chí 3</w:t>
            </w:r>
            <w:r w:rsidRPr="00851C76">
              <w:rPr>
                <w:rFonts w:ascii="Times New Roman" w:eastAsia="Times New Roman" w:hAnsi="Times New Roman" w:cs="Times New Roman"/>
                <w:sz w:val="26"/>
                <w:szCs w:val="26"/>
              </w:rPr>
              <w:t xml:space="preserve">: 3.1, 3.2, </w:t>
            </w:r>
            <w:r w:rsidRPr="00851C76">
              <w:rPr>
                <w:rFonts w:ascii="Times New Roman" w:eastAsia="Times New Roman" w:hAnsi="Times New Roman" w:cs="Times New Roman"/>
                <w:spacing w:val="-6"/>
                <w:sz w:val="26"/>
                <w:szCs w:val="26"/>
              </w:rPr>
              <w:t>3.3, 3.4, , 3.5, 3.6, 3.7, 3.8;</w:t>
            </w:r>
          </w:p>
          <w:p w:rsidR="00470C9B" w:rsidRPr="00851C76" w:rsidRDefault="00470C9B" w:rsidP="009732F6">
            <w:pPr>
              <w:spacing w:before="80" w:after="80" w:line="264" w:lineRule="auto"/>
              <w:rPr>
                <w:rFonts w:ascii="Times New Roman" w:eastAsia="Times New Roman" w:hAnsi="Times New Roman" w:cs="Times New Roman"/>
                <w:spacing w:val="-6"/>
                <w:sz w:val="24"/>
                <w:szCs w:val="26"/>
              </w:rPr>
            </w:pPr>
            <w:r w:rsidRPr="00851C76">
              <w:rPr>
                <w:rFonts w:ascii="Times New Roman" w:eastAsia="Times New Roman" w:hAnsi="Times New Roman" w:cs="Times New Roman"/>
                <w:sz w:val="26"/>
                <w:szCs w:val="26"/>
                <w:u w:val="single"/>
              </w:rPr>
              <w:t>Tiêu chí 4</w:t>
            </w:r>
            <w:r w:rsidRPr="00851C76">
              <w:rPr>
                <w:rFonts w:ascii="Times New Roman" w:eastAsia="Times New Roman" w:hAnsi="Times New Roman" w:cs="Times New Roman"/>
                <w:sz w:val="26"/>
                <w:szCs w:val="26"/>
              </w:rPr>
              <w:t xml:space="preserve">: </w:t>
            </w:r>
            <w:r w:rsidRPr="00851C76">
              <w:rPr>
                <w:rFonts w:ascii="Times New Roman" w:eastAsia="Times New Roman" w:hAnsi="Times New Roman" w:cs="Times New Roman"/>
                <w:spacing w:val="-6"/>
                <w:sz w:val="26"/>
                <w:szCs w:val="26"/>
              </w:rPr>
              <w:t>4.1, 4.2, 4.3, 4.4, 4.5, 4.6, 4.7, 4.8, 4.9, 4.10, 4.11, 4.12;</w:t>
            </w:r>
          </w:p>
          <w:p w:rsidR="00470C9B" w:rsidRPr="00851C76" w:rsidRDefault="00470C9B" w:rsidP="009732F6">
            <w:pPr>
              <w:spacing w:before="80" w:after="80" w:line="264" w:lineRule="auto"/>
              <w:rPr>
                <w:rFonts w:ascii="Times New Roman" w:eastAsia="Times New Roman" w:hAnsi="Times New Roman" w:cs="Times New Roman"/>
                <w:spacing w:val="-6"/>
                <w:sz w:val="26"/>
                <w:szCs w:val="26"/>
              </w:rPr>
            </w:pPr>
            <w:r w:rsidRPr="00851C76">
              <w:rPr>
                <w:rFonts w:ascii="Times New Roman" w:eastAsia="Times New Roman" w:hAnsi="Times New Roman" w:cs="Times New Roman"/>
                <w:sz w:val="26"/>
                <w:szCs w:val="26"/>
                <w:u w:val="single"/>
              </w:rPr>
              <w:t>Tiêu chí 5</w:t>
            </w:r>
            <w:r w:rsidRPr="00851C76">
              <w:rPr>
                <w:rFonts w:ascii="Times New Roman" w:eastAsia="Times New Roman" w:hAnsi="Times New Roman" w:cs="Times New Roman"/>
                <w:sz w:val="26"/>
                <w:szCs w:val="26"/>
              </w:rPr>
              <w:t xml:space="preserve">: 5.1, </w:t>
            </w:r>
            <w:r w:rsidRPr="00851C76">
              <w:rPr>
                <w:rFonts w:ascii="Times New Roman" w:eastAsia="Times New Roman" w:hAnsi="Times New Roman" w:cs="Times New Roman"/>
                <w:spacing w:val="-6"/>
                <w:sz w:val="26"/>
                <w:szCs w:val="26"/>
              </w:rPr>
              <w:t>5.2, 5.3, 5.4, 5.5, 5.6;</w:t>
            </w:r>
          </w:p>
          <w:p w:rsidR="00470C9B" w:rsidRPr="00851C76" w:rsidRDefault="00470C9B" w:rsidP="009732F6">
            <w:pPr>
              <w:spacing w:before="80" w:after="80" w:line="264" w:lineRule="auto"/>
              <w:rPr>
                <w:rFonts w:ascii="Times New Roman" w:eastAsia="Times New Roman" w:hAnsi="Times New Roman" w:cs="Times New Roman"/>
                <w:spacing w:val="-6"/>
                <w:sz w:val="24"/>
                <w:szCs w:val="26"/>
              </w:rPr>
            </w:pPr>
            <w:r w:rsidRPr="00851C76">
              <w:rPr>
                <w:rFonts w:ascii="Times New Roman" w:eastAsia="Times New Roman" w:hAnsi="Times New Roman" w:cs="Times New Roman"/>
                <w:spacing w:val="-6"/>
                <w:sz w:val="26"/>
                <w:szCs w:val="26"/>
              </w:rPr>
              <w:t>Tiêu chí 6: 6.1, 6.2, 6.3, 6.4;</w:t>
            </w:r>
          </w:p>
          <w:p w:rsidR="00470C9B" w:rsidRPr="00851C76" w:rsidRDefault="00470C9B" w:rsidP="009732F6">
            <w:pPr>
              <w:spacing w:before="80" w:after="80" w:line="264" w:lineRule="auto"/>
              <w:rPr>
                <w:rFonts w:ascii="Times New Roman" w:eastAsia="Times New Roman" w:hAnsi="Times New Roman" w:cs="Times New Roman"/>
                <w:spacing w:val="-6"/>
                <w:sz w:val="24"/>
                <w:szCs w:val="26"/>
              </w:rPr>
            </w:pPr>
            <w:r w:rsidRPr="00851C76">
              <w:rPr>
                <w:rFonts w:ascii="Times New Roman" w:eastAsia="Times New Roman" w:hAnsi="Times New Roman" w:cs="Times New Roman"/>
                <w:sz w:val="26"/>
                <w:szCs w:val="26"/>
                <w:u w:val="single"/>
              </w:rPr>
              <w:t>Tiêu chí 7</w:t>
            </w:r>
            <w:r w:rsidRPr="00851C76">
              <w:rPr>
                <w:rFonts w:ascii="Times New Roman" w:eastAsia="Times New Roman" w:hAnsi="Times New Roman" w:cs="Times New Roman"/>
                <w:sz w:val="26"/>
                <w:szCs w:val="26"/>
              </w:rPr>
              <w:t>: 7.1, 7.2, 7.3,</w:t>
            </w:r>
            <w:r w:rsidRPr="00851C76">
              <w:rPr>
                <w:rFonts w:ascii="Times New Roman" w:eastAsia="Times New Roman" w:hAnsi="Times New Roman" w:cs="Times New Roman"/>
                <w:spacing w:val="-6"/>
                <w:sz w:val="26"/>
                <w:szCs w:val="26"/>
              </w:rPr>
              <w:t>7.4, 7.5, 7.8;</w:t>
            </w:r>
          </w:p>
        </w:tc>
      </w:tr>
      <w:tr w:rsidR="00851C76" w:rsidRPr="00851C76" w:rsidTr="00F122E9">
        <w:tc>
          <w:tcPr>
            <w:tcW w:w="653" w:type="dxa"/>
            <w:vAlign w:val="center"/>
          </w:tcPr>
          <w:p w:rsidR="00470C9B" w:rsidRPr="00851C76" w:rsidRDefault="00470C9B" w:rsidP="009732F6">
            <w:pPr>
              <w:spacing w:before="80" w:after="8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11</w:t>
            </w:r>
          </w:p>
        </w:tc>
        <w:tc>
          <w:tcPr>
            <w:tcW w:w="2716" w:type="dxa"/>
            <w:vAlign w:val="center"/>
          </w:tcPr>
          <w:p w:rsidR="00470C9B" w:rsidRPr="00851C76" w:rsidRDefault="00470C9B" w:rsidP="009732F6">
            <w:pPr>
              <w:spacing w:before="80" w:after="80" w:line="264" w:lineRule="auto"/>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Đoàn TNCSHCM</w:t>
            </w:r>
          </w:p>
        </w:tc>
        <w:tc>
          <w:tcPr>
            <w:tcW w:w="6379" w:type="dxa"/>
            <w:vAlign w:val="center"/>
          </w:tcPr>
          <w:p w:rsidR="00470C9B" w:rsidRPr="00851C76" w:rsidRDefault="00470C9B" w:rsidP="009732F6">
            <w:pPr>
              <w:spacing w:before="80" w:after="80" w:line="264" w:lineRule="auto"/>
              <w:rPr>
                <w:rFonts w:ascii="Times New Roman" w:eastAsia="Times New Roman" w:hAnsi="Times New Roman" w:cs="Times New Roman"/>
                <w:sz w:val="26"/>
                <w:szCs w:val="26"/>
                <w:u w:val="single"/>
              </w:rPr>
            </w:pPr>
            <w:r w:rsidRPr="00851C76">
              <w:rPr>
                <w:rFonts w:ascii="Times New Roman" w:eastAsia="Times New Roman" w:hAnsi="Times New Roman" w:cs="Times New Roman"/>
                <w:sz w:val="26"/>
                <w:szCs w:val="26"/>
                <w:u w:val="single"/>
              </w:rPr>
              <w:t>Tiêu chí 6</w:t>
            </w:r>
            <w:r w:rsidRPr="00851C76">
              <w:rPr>
                <w:rFonts w:ascii="Times New Roman" w:eastAsia="Times New Roman" w:hAnsi="Times New Roman" w:cs="Times New Roman"/>
                <w:sz w:val="26"/>
                <w:szCs w:val="26"/>
              </w:rPr>
              <w:t>:  6.4;</w:t>
            </w:r>
          </w:p>
        </w:tc>
      </w:tr>
      <w:tr w:rsidR="00851C76" w:rsidRPr="00851C76" w:rsidTr="00F122E9">
        <w:tc>
          <w:tcPr>
            <w:tcW w:w="653" w:type="dxa"/>
            <w:vAlign w:val="center"/>
          </w:tcPr>
          <w:p w:rsidR="00470C9B" w:rsidRPr="00851C76" w:rsidRDefault="00470C9B" w:rsidP="009732F6">
            <w:pPr>
              <w:spacing w:before="80" w:after="8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12</w:t>
            </w:r>
          </w:p>
        </w:tc>
        <w:tc>
          <w:tcPr>
            <w:tcW w:w="2716" w:type="dxa"/>
            <w:vAlign w:val="center"/>
          </w:tcPr>
          <w:p w:rsidR="00470C9B" w:rsidRPr="00851C76" w:rsidRDefault="00470C9B" w:rsidP="009732F6">
            <w:pPr>
              <w:spacing w:before="80" w:after="80" w:line="264" w:lineRule="auto"/>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Tổ Thanh tra – Pháp chế</w:t>
            </w:r>
          </w:p>
        </w:tc>
        <w:tc>
          <w:tcPr>
            <w:tcW w:w="6379" w:type="dxa"/>
            <w:vAlign w:val="center"/>
          </w:tcPr>
          <w:p w:rsidR="00470C9B" w:rsidRPr="00851C76" w:rsidRDefault="00470C9B" w:rsidP="009732F6">
            <w:pPr>
              <w:spacing w:before="80" w:after="80" w:line="264" w:lineRule="auto"/>
              <w:rPr>
                <w:rFonts w:ascii="Times New Roman" w:eastAsia="Times New Roman" w:hAnsi="Times New Roman" w:cs="Times New Roman"/>
                <w:sz w:val="26"/>
                <w:szCs w:val="26"/>
                <w:u w:val="single"/>
              </w:rPr>
            </w:pPr>
            <w:r w:rsidRPr="00851C76">
              <w:rPr>
                <w:rFonts w:ascii="Times New Roman" w:eastAsia="Times New Roman" w:hAnsi="Times New Roman" w:cs="Times New Roman"/>
                <w:sz w:val="26"/>
                <w:szCs w:val="26"/>
                <w:u w:val="single"/>
              </w:rPr>
              <w:t>Tiêu chí 2</w:t>
            </w:r>
            <w:r w:rsidRPr="00851C76">
              <w:rPr>
                <w:rFonts w:ascii="Times New Roman" w:eastAsia="Times New Roman" w:hAnsi="Times New Roman" w:cs="Times New Roman"/>
                <w:sz w:val="26"/>
                <w:szCs w:val="26"/>
              </w:rPr>
              <w:t>: 2.6;</w:t>
            </w:r>
          </w:p>
        </w:tc>
      </w:tr>
    </w:tbl>
    <w:p w:rsidR="00470C9B" w:rsidRPr="00851C76" w:rsidRDefault="00470C9B" w:rsidP="009732F6">
      <w:pPr>
        <w:spacing w:before="60" w:after="60" w:line="288" w:lineRule="auto"/>
        <w:ind w:firstLine="567"/>
        <w:jc w:val="both"/>
        <w:rPr>
          <w:rFonts w:ascii="Times New Roman" w:eastAsia="Times New Roman" w:hAnsi="Times New Roman" w:cs="Times New Roman"/>
          <w:b/>
          <w:sz w:val="26"/>
          <w:szCs w:val="28"/>
          <w:lang w:val="pt-BR"/>
        </w:rPr>
      </w:pPr>
      <w:r w:rsidRPr="00851C76">
        <w:rPr>
          <w:rFonts w:ascii="Times New Roman" w:eastAsia="Times New Roman" w:hAnsi="Times New Roman" w:cs="Times New Roman"/>
          <w:b/>
          <w:sz w:val="26"/>
          <w:szCs w:val="28"/>
          <w:lang w:val="pt-BR"/>
        </w:rPr>
        <w:t>Cụ thể:</w:t>
      </w:r>
    </w:p>
    <w:tbl>
      <w:tblPr>
        <w:tblW w:w="97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85" w:type="dxa"/>
          <w:right w:w="85" w:type="dxa"/>
        </w:tblCellMar>
        <w:tblLook w:val="01E0" w:firstRow="1" w:lastRow="1" w:firstColumn="1" w:lastColumn="1" w:noHBand="0" w:noVBand="0"/>
      </w:tblPr>
      <w:tblGrid>
        <w:gridCol w:w="935"/>
        <w:gridCol w:w="5948"/>
        <w:gridCol w:w="1282"/>
        <w:gridCol w:w="1559"/>
      </w:tblGrid>
      <w:tr w:rsidR="00851C76" w:rsidRPr="00851C76" w:rsidTr="00F122E9">
        <w:trPr>
          <w:tblHeader/>
        </w:trPr>
        <w:tc>
          <w:tcPr>
            <w:tcW w:w="935" w:type="dxa"/>
            <w:shd w:val="clear" w:color="auto" w:fill="D9D9D9" w:themeFill="background1" w:themeFillShade="D9"/>
            <w:vAlign w:val="center"/>
          </w:tcPr>
          <w:p w:rsidR="00B925A4" w:rsidRPr="00851C76" w:rsidRDefault="00B925A4" w:rsidP="00325D8E">
            <w:pPr>
              <w:spacing w:before="60" w:after="60" w:line="264" w:lineRule="auto"/>
              <w:jc w:val="center"/>
              <w:rPr>
                <w:rFonts w:ascii="Times New Roman" w:hAnsi="Times New Roman" w:cs="Times New Roman"/>
                <w:b/>
                <w:sz w:val="26"/>
                <w:szCs w:val="26"/>
              </w:rPr>
            </w:pPr>
            <w:r w:rsidRPr="00851C76">
              <w:rPr>
                <w:rFonts w:ascii="Times New Roman" w:hAnsi="Times New Roman" w:cs="Times New Roman"/>
                <w:b/>
                <w:sz w:val="26"/>
                <w:szCs w:val="26"/>
              </w:rPr>
              <w:t>TT</w:t>
            </w:r>
          </w:p>
        </w:tc>
        <w:tc>
          <w:tcPr>
            <w:tcW w:w="5948" w:type="dxa"/>
            <w:shd w:val="clear" w:color="auto" w:fill="D9D9D9" w:themeFill="background1" w:themeFillShade="D9"/>
            <w:vAlign w:val="center"/>
          </w:tcPr>
          <w:p w:rsidR="00B925A4" w:rsidRPr="00851C76" w:rsidRDefault="00B925A4" w:rsidP="00325D8E">
            <w:pPr>
              <w:spacing w:before="60" w:after="60" w:line="264" w:lineRule="auto"/>
              <w:jc w:val="center"/>
              <w:rPr>
                <w:rFonts w:ascii="Times New Roman" w:hAnsi="Times New Roman" w:cs="Times New Roman"/>
                <w:b/>
                <w:sz w:val="26"/>
                <w:szCs w:val="26"/>
              </w:rPr>
            </w:pPr>
            <w:r w:rsidRPr="00851C76">
              <w:rPr>
                <w:rFonts w:ascii="Times New Roman" w:hAnsi="Times New Roman" w:cs="Times New Roman"/>
                <w:b/>
                <w:sz w:val="26"/>
                <w:szCs w:val="26"/>
              </w:rPr>
              <w:t>Tiêu chí, tiêu chuẩn, chỉ số</w:t>
            </w:r>
          </w:p>
        </w:tc>
        <w:tc>
          <w:tcPr>
            <w:tcW w:w="1282" w:type="dxa"/>
            <w:shd w:val="clear" w:color="auto" w:fill="D9D9D9" w:themeFill="background1" w:themeFillShade="D9"/>
            <w:vAlign w:val="center"/>
          </w:tcPr>
          <w:p w:rsidR="00B925A4" w:rsidRPr="00851C76" w:rsidRDefault="00B925A4" w:rsidP="00325D8E">
            <w:pPr>
              <w:spacing w:before="60" w:after="60" w:line="264" w:lineRule="auto"/>
              <w:jc w:val="center"/>
              <w:rPr>
                <w:rFonts w:ascii="Times New Roman" w:hAnsi="Times New Roman" w:cs="Times New Roman"/>
                <w:b/>
                <w:sz w:val="26"/>
                <w:szCs w:val="26"/>
              </w:rPr>
            </w:pPr>
            <w:r w:rsidRPr="00851C76">
              <w:rPr>
                <w:rFonts w:ascii="Times New Roman" w:hAnsi="Times New Roman" w:cs="Times New Roman"/>
                <w:b/>
                <w:sz w:val="26"/>
                <w:szCs w:val="26"/>
              </w:rPr>
              <w:t xml:space="preserve">Đơn vị  </w:t>
            </w:r>
            <w:r w:rsidR="000165B7" w:rsidRPr="00851C76">
              <w:rPr>
                <w:rFonts w:ascii="Times New Roman" w:hAnsi="Times New Roman" w:cs="Times New Roman"/>
                <w:b/>
                <w:sz w:val="26"/>
                <w:szCs w:val="26"/>
              </w:rPr>
              <w:t xml:space="preserve"> </w:t>
            </w:r>
            <w:r w:rsidRPr="00851C76">
              <w:rPr>
                <w:rFonts w:ascii="Times New Roman" w:hAnsi="Times New Roman" w:cs="Times New Roman"/>
                <w:b/>
                <w:sz w:val="26"/>
                <w:szCs w:val="26"/>
              </w:rPr>
              <w:t>thực hiện</w:t>
            </w:r>
          </w:p>
        </w:tc>
        <w:tc>
          <w:tcPr>
            <w:tcW w:w="1559" w:type="dxa"/>
            <w:shd w:val="clear" w:color="auto" w:fill="D9D9D9" w:themeFill="background1" w:themeFillShade="D9"/>
            <w:vAlign w:val="center"/>
          </w:tcPr>
          <w:p w:rsidR="00B925A4" w:rsidRPr="00851C76" w:rsidRDefault="00B925A4" w:rsidP="00325D8E">
            <w:pPr>
              <w:spacing w:before="60" w:after="60" w:line="264" w:lineRule="auto"/>
              <w:jc w:val="center"/>
              <w:rPr>
                <w:rFonts w:ascii="Times New Roman" w:hAnsi="Times New Roman" w:cs="Times New Roman"/>
                <w:b/>
                <w:sz w:val="26"/>
                <w:szCs w:val="26"/>
              </w:rPr>
            </w:pPr>
            <w:r w:rsidRPr="00851C76">
              <w:rPr>
                <w:rFonts w:ascii="Times New Roman" w:hAnsi="Times New Roman" w:cs="Times New Roman"/>
                <w:b/>
                <w:sz w:val="26"/>
                <w:szCs w:val="26"/>
              </w:rPr>
              <w:t>CB HĐ phụ trách</w:t>
            </w:r>
          </w:p>
        </w:tc>
      </w:tr>
      <w:tr w:rsidR="00851C76" w:rsidRPr="00851C76" w:rsidTr="00F122E9">
        <w:tc>
          <w:tcPr>
            <w:tcW w:w="935" w:type="dxa"/>
            <w:vAlign w:val="center"/>
          </w:tcPr>
          <w:p w:rsidR="00B925A4" w:rsidRPr="00851C76" w:rsidRDefault="00B925A4" w:rsidP="00325D8E">
            <w:pPr>
              <w:spacing w:before="60" w:after="60" w:line="264" w:lineRule="auto"/>
              <w:jc w:val="center"/>
              <w:rPr>
                <w:rFonts w:ascii="Times New Roman" w:hAnsi="Times New Roman" w:cs="Times New Roman"/>
                <w:sz w:val="26"/>
                <w:szCs w:val="26"/>
              </w:rPr>
            </w:pPr>
            <w:r w:rsidRPr="00851C76">
              <w:rPr>
                <w:rFonts w:ascii="Times New Roman" w:hAnsi="Times New Roman" w:cs="Times New Roman"/>
                <w:sz w:val="26"/>
                <w:szCs w:val="26"/>
              </w:rPr>
              <w:t>I</w:t>
            </w:r>
          </w:p>
        </w:tc>
        <w:tc>
          <w:tcPr>
            <w:tcW w:w="5948" w:type="dxa"/>
            <w:vAlign w:val="center"/>
          </w:tcPr>
          <w:p w:rsidR="00B925A4" w:rsidRPr="00851C76" w:rsidRDefault="00B925A4" w:rsidP="00325D8E">
            <w:pPr>
              <w:spacing w:before="60" w:after="60" w:line="264" w:lineRule="auto"/>
              <w:jc w:val="both"/>
              <w:rPr>
                <w:rFonts w:ascii="Times New Roman" w:hAnsi="Times New Roman" w:cs="Times New Roman"/>
                <w:b/>
                <w:sz w:val="26"/>
                <w:szCs w:val="26"/>
              </w:rPr>
            </w:pPr>
            <w:r w:rsidRPr="00851C76">
              <w:rPr>
                <w:rFonts w:ascii="Times New Roman" w:hAnsi="Times New Roman" w:cs="Times New Roman"/>
                <w:b/>
                <w:sz w:val="26"/>
                <w:szCs w:val="26"/>
              </w:rPr>
              <w:t>Tiêu chí 1: Mục tiêu, quản lý và tài chính</w:t>
            </w:r>
          </w:p>
        </w:tc>
        <w:tc>
          <w:tcPr>
            <w:tcW w:w="1282" w:type="dxa"/>
            <w:vAlign w:val="center"/>
          </w:tcPr>
          <w:p w:rsidR="00B925A4" w:rsidRPr="00851C76" w:rsidRDefault="00B925A4" w:rsidP="00325D8E">
            <w:pPr>
              <w:spacing w:before="60" w:after="60" w:line="264" w:lineRule="auto"/>
              <w:jc w:val="center"/>
              <w:rPr>
                <w:rFonts w:ascii="Times New Roman" w:hAnsi="Times New Roman" w:cs="Times New Roman"/>
                <w:sz w:val="26"/>
                <w:szCs w:val="26"/>
              </w:rPr>
            </w:pPr>
          </w:p>
        </w:tc>
        <w:tc>
          <w:tcPr>
            <w:tcW w:w="1559" w:type="dxa"/>
            <w:vAlign w:val="center"/>
          </w:tcPr>
          <w:p w:rsidR="00B925A4" w:rsidRPr="00851C76" w:rsidRDefault="00B925A4" w:rsidP="00325D8E">
            <w:pPr>
              <w:spacing w:before="60" w:after="60" w:line="264" w:lineRule="auto"/>
              <w:jc w:val="center"/>
              <w:rPr>
                <w:rFonts w:ascii="Times New Roman" w:hAnsi="Times New Roman" w:cs="Times New Roman"/>
                <w:sz w:val="26"/>
                <w:szCs w:val="26"/>
              </w:rPr>
            </w:pPr>
          </w:p>
        </w:tc>
      </w:tr>
      <w:tr w:rsidR="00851C76" w:rsidRPr="00851C76" w:rsidTr="00F122E9">
        <w:tc>
          <w:tcPr>
            <w:tcW w:w="935" w:type="dxa"/>
            <w:vAlign w:val="center"/>
          </w:tcPr>
          <w:p w:rsidR="00B925A4" w:rsidRPr="00851C76" w:rsidRDefault="00B925A4" w:rsidP="00325D8E">
            <w:pPr>
              <w:spacing w:before="60" w:after="60" w:line="264" w:lineRule="auto"/>
              <w:jc w:val="center"/>
              <w:rPr>
                <w:rFonts w:ascii="Times New Roman" w:hAnsi="Times New Roman" w:cs="Times New Roman"/>
                <w:sz w:val="26"/>
                <w:szCs w:val="26"/>
              </w:rPr>
            </w:pPr>
            <w:r w:rsidRPr="00851C76">
              <w:rPr>
                <w:rFonts w:ascii="Times New Roman" w:hAnsi="Times New Roman" w:cs="Times New Roman"/>
                <w:sz w:val="26"/>
                <w:szCs w:val="26"/>
              </w:rPr>
              <w:t>Tiêu chuẩn 1</w:t>
            </w:r>
          </w:p>
        </w:tc>
        <w:tc>
          <w:tcPr>
            <w:tcW w:w="5948" w:type="dxa"/>
            <w:vAlign w:val="center"/>
          </w:tcPr>
          <w:p w:rsidR="00B925A4" w:rsidRPr="00851C76" w:rsidRDefault="00B925A4" w:rsidP="00325D8E">
            <w:pPr>
              <w:spacing w:before="60" w:after="60" w:line="264" w:lineRule="auto"/>
              <w:jc w:val="both"/>
              <w:rPr>
                <w:rFonts w:ascii="Times New Roman" w:hAnsi="Times New Roman" w:cs="Times New Roman"/>
                <w:sz w:val="26"/>
                <w:szCs w:val="26"/>
              </w:rPr>
            </w:pPr>
            <w:r w:rsidRPr="00851C76">
              <w:rPr>
                <w:rFonts w:ascii="Times New Roman" w:hAnsi="Times New Roman" w:cs="Times New Roman"/>
                <w:sz w:val="26"/>
                <w:szCs w:val="26"/>
              </w:rPr>
              <w:t>Mục tiêu của chương trình đào tạo phù hợp mục tiêu của cơ sở đào tạo và nhu cầu thị trường lao động, được công bố công khai và được rà soát, điều chỉnh theo quy định.</w:t>
            </w:r>
          </w:p>
        </w:tc>
        <w:tc>
          <w:tcPr>
            <w:tcW w:w="1282" w:type="dxa"/>
            <w:vAlign w:val="center"/>
          </w:tcPr>
          <w:p w:rsidR="00B925A4" w:rsidRPr="00851C76" w:rsidRDefault="00B925A4" w:rsidP="00325D8E">
            <w:pPr>
              <w:spacing w:before="60" w:after="60" w:line="264" w:lineRule="auto"/>
              <w:jc w:val="center"/>
              <w:rPr>
                <w:rFonts w:ascii="Times New Roman" w:hAnsi="Times New Roman" w:cs="Times New Roman"/>
                <w:sz w:val="26"/>
                <w:szCs w:val="26"/>
              </w:rPr>
            </w:pPr>
            <w:r w:rsidRPr="00851C76">
              <w:rPr>
                <w:rFonts w:ascii="Times New Roman" w:hAnsi="Times New Roman" w:cs="Times New Roman"/>
                <w:sz w:val="26"/>
                <w:szCs w:val="26"/>
              </w:rPr>
              <w:t>P. TS- ĐT; Khoa Cơ khí</w:t>
            </w:r>
          </w:p>
        </w:tc>
        <w:tc>
          <w:tcPr>
            <w:tcW w:w="1559" w:type="dxa"/>
            <w:vAlign w:val="center"/>
          </w:tcPr>
          <w:p w:rsidR="00B925A4" w:rsidRPr="00851C76" w:rsidRDefault="00B925A4" w:rsidP="00325D8E">
            <w:pPr>
              <w:spacing w:before="60" w:after="60" w:line="264" w:lineRule="auto"/>
              <w:jc w:val="center"/>
              <w:rPr>
                <w:rFonts w:ascii="Times New Roman" w:hAnsi="Times New Roman" w:cs="Times New Roman"/>
                <w:sz w:val="26"/>
                <w:szCs w:val="26"/>
              </w:rPr>
            </w:pPr>
            <w:r w:rsidRPr="00851C76">
              <w:rPr>
                <w:rFonts w:ascii="Times New Roman" w:hAnsi="Times New Roman" w:cs="Times New Roman"/>
                <w:sz w:val="26"/>
                <w:szCs w:val="26"/>
              </w:rPr>
              <w:t>Hồ Văn Sĩ; Chung Trần Thế Vinh</w:t>
            </w:r>
          </w:p>
        </w:tc>
      </w:tr>
      <w:tr w:rsidR="00851C76" w:rsidRPr="00851C76" w:rsidTr="00F122E9">
        <w:tc>
          <w:tcPr>
            <w:tcW w:w="935" w:type="dxa"/>
            <w:vAlign w:val="center"/>
          </w:tcPr>
          <w:p w:rsidR="00B925A4" w:rsidRPr="00851C76" w:rsidRDefault="00B925A4" w:rsidP="00325D8E">
            <w:pPr>
              <w:spacing w:before="60" w:after="60" w:line="264" w:lineRule="auto"/>
              <w:jc w:val="center"/>
              <w:rPr>
                <w:rFonts w:ascii="Times New Roman" w:hAnsi="Times New Roman" w:cs="Times New Roman"/>
                <w:sz w:val="26"/>
                <w:szCs w:val="26"/>
              </w:rPr>
            </w:pPr>
            <w:r w:rsidRPr="00851C76">
              <w:rPr>
                <w:rFonts w:ascii="Times New Roman" w:hAnsi="Times New Roman" w:cs="Times New Roman"/>
                <w:sz w:val="26"/>
                <w:szCs w:val="26"/>
              </w:rPr>
              <w:t>Tiêu chuẩn 2</w:t>
            </w:r>
          </w:p>
        </w:tc>
        <w:tc>
          <w:tcPr>
            <w:tcW w:w="5948" w:type="dxa"/>
            <w:vAlign w:val="center"/>
          </w:tcPr>
          <w:p w:rsidR="00B925A4" w:rsidRPr="00851C76" w:rsidRDefault="00B925A4" w:rsidP="00325D8E">
            <w:pPr>
              <w:spacing w:before="60" w:after="60" w:line="264" w:lineRule="auto"/>
              <w:jc w:val="both"/>
              <w:rPr>
                <w:rFonts w:ascii="Times New Roman" w:hAnsi="Times New Roman" w:cs="Times New Roman"/>
                <w:sz w:val="26"/>
                <w:szCs w:val="26"/>
              </w:rPr>
            </w:pPr>
            <w:r w:rsidRPr="00851C76">
              <w:rPr>
                <w:rFonts w:ascii="Times New Roman" w:hAnsi="Times New Roman" w:cs="Times New Roman"/>
                <w:sz w:val="26"/>
                <w:szCs w:val="26"/>
              </w:rPr>
              <w:t>Cơ sở đào tạo có văn bản giao nhiệm vụ cụ thể cho khoa/đơn vị phụ trách chương trình đào tạo và các đơn vị có liên quan đến việc thực hiện chương trình đào tạo; khoa/đơn vị phụ trách chương trình đào tạo hoàn thành các nhiệm vụ được giao liên quan đến chương trình đào tạo.</w:t>
            </w:r>
          </w:p>
        </w:tc>
        <w:tc>
          <w:tcPr>
            <w:tcW w:w="1282" w:type="dxa"/>
            <w:vAlign w:val="center"/>
          </w:tcPr>
          <w:p w:rsidR="00B925A4" w:rsidRPr="00851C76" w:rsidRDefault="00B925A4" w:rsidP="00325D8E">
            <w:pPr>
              <w:spacing w:before="60" w:after="60" w:line="264" w:lineRule="auto"/>
              <w:jc w:val="center"/>
              <w:rPr>
                <w:rFonts w:ascii="Times New Roman" w:hAnsi="Times New Roman" w:cs="Times New Roman"/>
                <w:sz w:val="26"/>
                <w:szCs w:val="26"/>
              </w:rPr>
            </w:pPr>
            <w:r w:rsidRPr="00851C76">
              <w:rPr>
                <w:rFonts w:ascii="Times New Roman" w:hAnsi="Times New Roman" w:cs="Times New Roman"/>
                <w:sz w:val="26"/>
                <w:szCs w:val="26"/>
              </w:rPr>
              <w:t>P. TS- ĐT; Khoa Cơ khí</w:t>
            </w:r>
          </w:p>
        </w:tc>
        <w:tc>
          <w:tcPr>
            <w:tcW w:w="1559" w:type="dxa"/>
            <w:vAlign w:val="center"/>
          </w:tcPr>
          <w:p w:rsidR="00B925A4" w:rsidRPr="00851C76" w:rsidRDefault="00B925A4" w:rsidP="00325D8E">
            <w:pPr>
              <w:spacing w:before="60" w:after="60" w:line="264" w:lineRule="auto"/>
              <w:jc w:val="center"/>
              <w:rPr>
                <w:rFonts w:ascii="Times New Roman" w:hAnsi="Times New Roman" w:cs="Times New Roman"/>
                <w:sz w:val="26"/>
                <w:szCs w:val="26"/>
              </w:rPr>
            </w:pPr>
            <w:r w:rsidRPr="00851C76">
              <w:rPr>
                <w:rFonts w:ascii="Times New Roman" w:hAnsi="Times New Roman" w:cs="Times New Roman"/>
                <w:sz w:val="26"/>
                <w:szCs w:val="26"/>
              </w:rPr>
              <w:t>Hồ Văn Sĩ; Chung Trần Thế Vinh</w:t>
            </w:r>
          </w:p>
        </w:tc>
      </w:tr>
      <w:tr w:rsidR="00851C76" w:rsidRPr="00851C76" w:rsidTr="00F122E9">
        <w:tc>
          <w:tcPr>
            <w:tcW w:w="935" w:type="dxa"/>
            <w:vAlign w:val="center"/>
          </w:tcPr>
          <w:p w:rsidR="00B925A4" w:rsidRPr="00851C76" w:rsidRDefault="00B925A4" w:rsidP="00325D8E">
            <w:pPr>
              <w:spacing w:before="60" w:after="60" w:line="264" w:lineRule="auto"/>
              <w:jc w:val="center"/>
              <w:rPr>
                <w:rFonts w:ascii="Times New Roman" w:hAnsi="Times New Roman" w:cs="Times New Roman"/>
                <w:sz w:val="26"/>
                <w:szCs w:val="26"/>
              </w:rPr>
            </w:pPr>
            <w:r w:rsidRPr="00851C76">
              <w:rPr>
                <w:rFonts w:ascii="Times New Roman" w:hAnsi="Times New Roman" w:cs="Times New Roman"/>
                <w:sz w:val="26"/>
                <w:szCs w:val="26"/>
              </w:rPr>
              <w:t>Tiêu chuẩn 3</w:t>
            </w:r>
          </w:p>
        </w:tc>
        <w:tc>
          <w:tcPr>
            <w:tcW w:w="5948" w:type="dxa"/>
            <w:vAlign w:val="center"/>
          </w:tcPr>
          <w:p w:rsidR="00B925A4" w:rsidRPr="00851C76" w:rsidRDefault="00B925A4" w:rsidP="00325D8E">
            <w:pPr>
              <w:spacing w:before="60" w:after="60" w:line="264" w:lineRule="auto"/>
              <w:jc w:val="both"/>
              <w:rPr>
                <w:rFonts w:ascii="Times New Roman" w:hAnsi="Times New Roman" w:cs="Times New Roman"/>
                <w:sz w:val="26"/>
                <w:szCs w:val="26"/>
              </w:rPr>
            </w:pPr>
            <w:r w:rsidRPr="00851C76">
              <w:rPr>
                <w:rFonts w:ascii="Times New Roman" w:hAnsi="Times New Roman" w:cs="Times New Roman"/>
                <w:sz w:val="26"/>
                <w:szCs w:val="26"/>
              </w:rPr>
              <w:t>Hàng năm, cơ sở đào tạo nghiên cứu, xác định định mức chi tối thiểu cho một người học, đảm bảo chất lượng của chương trình đào tạo và có đủ nguồn thu hợp pháp để thực hiện chương trình đào tạo.</w:t>
            </w:r>
          </w:p>
        </w:tc>
        <w:tc>
          <w:tcPr>
            <w:tcW w:w="1282" w:type="dxa"/>
            <w:vAlign w:val="center"/>
          </w:tcPr>
          <w:p w:rsidR="00B925A4" w:rsidRPr="00851C76" w:rsidRDefault="00B925A4" w:rsidP="00325D8E">
            <w:pPr>
              <w:spacing w:before="60" w:after="60" w:line="264" w:lineRule="auto"/>
              <w:jc w:val="center"/>
              <w:rPr>
                <w:rFonts w:ascii="Times New Roman" w:hAnsi="Times New Roman" w:cs="Times New Roman"/>
                <w:sz w:val="26"/>
                <w:szCs w:val="26"/>
              </w:rPr>
            </w:pPr>
            <w:r w:rsidRPr="00851C76">
              <w:rPr>
                <w:rFonts w:ascii="Times New Roman" w:hAnsi="Times New Roman" w:cs="Times New Roman"/>
                <w:sz w:val="26"/>
                <w:szCs w:val="26"/>
              </w:rPr>
              <w:t>P.KH-TC</w:t>
            </w:r>
          </w:p>
        </w:tc>
        <w:tc>
          <w:tcPr>
            <w:tcW w:w="1559" w:type="dxa"/>
            <w:vAlign w:val="center"/>
          </w:tcPr>
          <w:p w:rsidR="00B925A4" w:rsidRPr="00851C76" w:rsidRDefault="00B925A4" w:rsidP="00325D8E">
            <w:pPr>
              <w:spacing w:before="60" w:after="60" w:line="264" w:lineRule="auto"/>
              <w:jc w:val="center"/>
              <w:rPr>
                <w:rFonts w:ascii="Times New Roman" w:hAnsi="Times New Roman" w:cs="Times New Roman"/>
                <w:sz w:val="26"/>
                <w:szCs w:val="26"/>
              </w:rPr>
            </w:pPr>
            <w:r w:rsidRPr="00851C76">
              <w:rPr>
                <w:rFonts w:ascii="Times New Roman" w:hAnsi="Times New Roman" w:cs="Times New Roman"/>
                <w:sz w:val="26"/>
                <w:szCs w:val="26"/>
              </w:rPr>
              <w:t>Nguyễn Kính</w:t>
            </w:r>
          </w:p>
        </w:tc>
      </w:tr>
      <w:tr w:rsidR="00851C76" w:rsidRPr="00851C76" w:rsidTr="00F122E9">
        <w:tc>
          <w:tcPr>
            <w:tcW w:w="935" w:type="dxa"/>
            <w:vAlign w:val="center"/>
          </w:tcPr>
          <w:p w:rsidR="00470C9B" w:rsidRPr="00851C76" w:rsidRDefault="00470C9B" w:rsidP="00325D8E">
            <w:pPr>
              <w:spacing w:before="60" w:after="60" w:line="264" w:lineRule="auto"/>
              <w:jc w:val="center"/>
              <w:rPr>
                <w:rFonts w:ascii="Times New Roman" w:eastAsia="Times New Roman" w:hAnsi="Times New Roman" w:cs="Times New Roman"/>
                <w:b/>
                <w:sz w:val="26"/>
                <w:szCs w:val="26"/>
              </w:rPr>
            </w:pPr>
            <w:r w:rsidRPr="00851C76">
              <w:rPr>
                <w:rFonts w:ascii="Times New Roman" w:eastAsia="Times New Roman" w:hAnsi="Times New Roman" w:cs="Times New Roman"/>
                <w:b/>
                <w:sz w:val="26"/>
                <w:szCs w:val="26"/>
              </w:rPr>
              <w:lastRenderedPageBreak/>
              <w:t>II</w:t>
            </w:r>
          </w:p>
        </w:tc>
        <w:tc>
          <w:tcPr>
            <w:tcW w:w="5948" w:type="dxa"/>
            <w:vAlign w:val="center"/>
          </w:tcPr>
          <w:p w:rsidR="00470C9B" w:rsidRPr="00851C76" w:rsidRDefault="00470C9B" w:rsidP="00325D8E">
            <w:pPr>
              <w:spacing w:before="60" w:after="60" w:line="264" w:lineRule="auto"/>
              <w:jc w:val="both"/>
              <w:rPr>
                <w:rFonts w:ascii="Times New Roman" w:eastAsia="Times New Roman" w:hAnsi="Times New Roman" w:cs="Times New Roman"/>
                <w:sz w:val="26"/>
                <w:szCs w:val="26"/>
                <w:lang w:val="nl-NL"/>
              </w:rPr>
            </w:pPr>
            <w:r w:rsidRPr="00851C76">
              <w:rPr>
                <w:rFonts w:ascii="Times New Roman" w:eastAsia="Times New Roman" w:hAnsi="Times New Roman" w:cs="Times New Roman"/>
                <w:b/>
                <w:bCs/>
                <w:sz w:val="26"/>
                <w:szCs w:val="26"/>
              </w:rPr>
              <w:t>Tiêu chí 2: Hoạt động đào tạo</w:t>
            </w:r>
            <w:r w:rsidRPr="00851C76">
              <w:rPr>
                <w:rFonts w:ascii="Times New Roman" w:eastAsia="Times New Roman" w:hAnsi="Times New Roman" w:cs="Times New Roman"/>
                <w:b/>
                <w:bCs/>
                <w:sz w:val="26"/>
                <w:szCs w:val="26"/>
                <w:lang w:val="nl-NL"/>
              </w:rPr>
              <w:t xml:space="preserve"> </w:t>
            </w:r>
          </w:p>
        </w:tc>
        <w:tc>
          <w:tcPr>
            <w:tcW w:w="1282" w:type="dxa"/>
            <w:vAlign w:val="center"/>
          </w:tcPr>
          <w:p w:rsidR="00470C9B" w:rsidRPr="00851C76" w:rsidRDefault="00470C9B" w:rsidP="00325D8E">
            <w:pPr>
              <w:spacing w:before="60" w:after="60" w:line="264" w:lineRule="auto"/>
              <w:jc w:val="center"/>
              <w:rPr>
                <w:rFonts w:ascii="Times New Roman" w:eastAsia="Times New Roman" w:hAnsi="Times New Roman" w:cs="Times New Roman"/>
                <w:sz w:val="26"/>
                <w:szCs w:val="26"/>
              </w:rPr>
            </w:pPr>
          </w:p>
        </w:tc>
        <w:tc>
          <w:tcPr>
            <w:tcW w:w="1559" w:type="dxa"/>
            <w:vAlign w:val="center"/>
          </w:tcPr>
          <w:p w:rsidR="00470C9B" w:rsidRPr="00851C76" w:rsidRDefault="00470C9B" w:rsidP="00325D8E">
            <w:pPr>
              <w:spacing w:before="60" w:after="60" w:line="264" w:lineRule="auto"/>
              <w:jc w:val="center"/>
              <w:rPr>
                <w:rFonts w:ascii="Times New Roman" w:eastAsia="Times New Roman" w:hAnsi="Times New Roman" w:cs="Times New Roman"/>
                <w:sz w:val="26"/>
                <w:szCs w:val="26"/>
              </w:rPr>
            </w:pPr>
          </w:p>
        </w:tc>
      </w:tr>
      <w:tr w:rsidR="00851C76" w:rsidRPr="00851C76" w:rsidTr="00F122E9">
        <w:tc>
          <w:tcPr>
            <w:tcW w:w="935" w:type="dxa"/>
            <w:vAlign w:val="center"/>
          </w:tcPr>
          <w:p w:rsidR="00470C9B" w:rsidRPr="00851C76" w:rsidRDefault="00470C9B" w:rsidP="00325D8E">
            <w:pPr>
              <w:spacing w:before="60" w:after="60" w:line="264" w:lineRule="auto"/>
              <w:jc w:val="center"/>
              <w:rPr>
                <w:rFonts w:ascii="Times New Roman" w:eastAsia="Times New Roman" w:hAnsi="Times New Roman" w:cs="Times New Roman"/>
                <w:b/>
                <w:sz w:val="26"/>
                <w:szCs w:val="26"/>
              </w:rPr>
            </w:pPr>
            <w:r w:rsidRPr="00851C76">
              <w:rPr>
                <w:rFonts w:ascii="Times New Roman" w:eastAsia="Times New Roman" w:hAnsi="Times New Roman" w:cs="Times New Roman"/>
                <w:b/>
                <w:sz w:val="26"/>
                <w:szCs w:val="26"/>
              </w:rPr>
              <w:t>Tiêu chuẩn 1</w:t>
            </w:r>
          </w:p>
        </w:tc>
        <w:tc>
          <w:tcPr>
            <w:tcW w:w="5948" w:type="dxa"/>
            <w:vAlign w:val="center"/>
          </w:tcPr>
          <w:p w:rsidR="00470C9B" w:rsidRPr="00851C76" w:rsidRDefault="00470C9B" w:rsidP="00325D8E">
            <w:pPr>
              <w:spacing w:before="60" w:after="60" w:line="264" w:lineRule="auto"/>
              <w:jc w:val="both"/>
              <w:rPr>
                <w:rFonts w:ascii="Times New Roman" w:eastAsia="Times New Roman" w:hAnsi="Times New Roman" w:cs="Times New Roman"/>
                <w:b/>
                <w:bCs/>
                <w:sz w:val="26"/>
                <w:szCs w:val="26"/>
              </w:rPr>
            </w:pPr>
            <w:r w:rsidRPr="00851C76">
              <w:rPr>
                <w:rFonts w:ascii="Times New Roman" w:eastAsia="Times New Roman" w:hAnsi="Times New Roman" w:cs="Times New Roman"/>
                <w:sz w:val="26"/>
                <w:szCs w:val="26"/>
                <w:lang w:val="nl-NL"/>
              </w:rPr>
              <w:t>Hàng năm, cơ sở đào tạo thực hiện công tác tuyển sinh theo quy định; kết quả tuyển sinh đạt tối thiểu 80% chỉ tiêu theo kế hoạch của cơ sở đào tạo.</w:t>
            </w:r>
          </w:p>
        </w:tc>
        <w:tc>
          <w:tcPr>
            <w:tcW w:w="1282" w:type="dxa"/>
            <w:vAlign w:val="center"/>
          </w:tcPr>
          <w:p w:rsidR="00470C9B" w:rsidRPr="00851C76" w:rsidRDefault="00470C9B" w:rsidP="00325D8E">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P. TS- ĐT; Khoa Cơ khí</w:t>
            </w:r>
          </w:p>
        </w:tc>
        <w:tc>
          <w:tcPr>
            <w:tcW w:w="1559" w:type="dxa"/>
            <w:vAlign w:val="center"/>
          </w:tcPr>
          <w:p w:rsidR="00470C9B" w:rsidRPr="00851C76" w:rsidRDefault="00470C9B" w:rsidP="00325D8E">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Hồ Văn Sĩ; Chung Trần Thế Vinh</w:t>
            </w:r>
          </w:p>
        </w:tc>
      </w:tr>
      <w:tr w:rsidR="00851C76" w:rsidRPr="00851C76" w:rsidTr="00F122E9">
        <w:tc>
          <w:tcPr>
            <w:tcW w:w="935" w:type="dxa"/>
            <w:vAlign w:val="center"/>
          </w:tcPr>
          <w:p w:rsidR="00470C9B" w:rsidRPr="00851C76" w:rsidRDefault="00470C9B" w:rsidP="00325D8E">
            <w:pPr>
              <w:spacing w:before="60" w:after="60" w:line="264" w:lineRule="auto"/>
              <w:jc w:val="center"/>
              <w:rPr>
                <w:rFonts w:ascii="Times New Roman" w:eastAsia="Times New Roman" w:hAnsi="Times New Roman" w:cs="Times New Roman"/>
                <w:b/>
                <w:sz w:val="26"/>
                <w:szCs w:val="26"/>
              </w:rPr>
            </w:pPr>
            <w:r w:rsidRPr="00851C76">
              <w:rPr>
                <w:rFonts w:ascii="Times New Roman" w:eastAsia="Times New Roman" w:hAnsi="Times New Roman" w:cs="Times New Roman"/>
                <w:b/>
                <w:sz w:val="26"/>
                <w:szCs w:val="26"/>
                <w:lang w:val="nl-NL"/>
              </w:rPr>
              <w:t>Tiêu chuẩn 2</w:t>
            </w:r>
          </w:p>
        </w:tc>
        <w:tc>
          <w:tcPr>
            <w:tcW w:w="5948" w:type="dxa"/>
            <w:vAlign w:val="center"/>
          </w:tcPr>
          <w:p w:rsidR="00470C9B" w:rsidRPr="00851C76" w:rsidRDefault="00470C9B" w:rsidP="00325D8E">
            <w:pPr>
              <w:spacing w:before="60" w:after="60" w:line="264" w:lineRule="auto"/>
              <w:jc w:val="both"/>
              <w:rPr>
                <w:rFonts w:ascii="Times New Roman" w:eastAsia="Times New Roman" w:hAnsi="Times New Roman" w:cs="Times New Roman"/>
                <w:sz w:val="26"/>
                <w:szCs w:val="26"/>
                <w:lang w:val="nl-NL"/>
              </w:rPr>
            </w:pPr>
            <w:r w:rsidRPr="00851C76">
              <w:rPr>
                <w:rFonts w:ascii="Times New Roman" w:eastAsia="Times New Roman" w:hAnsi="Times New Roman" w:cs="Times New Roman"/>
                <w:sz w:val="26"/>
                <w:szCs w:val="26"/>
                <w:lang w:val="nl-NL"/>
              </w:rPr>
              <w:t>Cơ sở đào tạo có kế hoạch đào tạo và tổ chức đào tạo theo quy định.</w:t>
            </w:r>
          </w:p>
        </w:tc>
        <w:tc>
          <w:tcPr>
            <w:tcW w:w="1282" w:type="dxa"/>
            <w:vAlign w:val="center"/>
          </w:tcPr>
          <w:p w:rsidR="00470C9B" w:rsidRPr="00851C76" w:rsidRDefault="00470C9B" w:rsidP="00325D8E">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P. TS- ĐT; Khoa Cơ khí</w:t>
            </w:r>
          </w:p>
        </w:tc>
        <w:tc>
          <w:tcPr>
            <w:tcW w:w="1559" w:type="dxa"/>
            <w:vAlign w:val="center"/>
          </w:tcPr>
          <w:p w:rsidR="00470C9B" w:rsidRPr="00851C76" w:rsidRDefault="00470C9B" w:rsidP="00325D8E">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Hồ Văn Sĩ; Chung Trần Thế Vinh</w:t>
            </w:r>
          </w:p>
        </w:tc>
      </w:tr>
      <w:tr w:rsidR="00851C76" w:rsidRPr="00851C76" w:rsidTr="00F122E9">
        <w:tc>
          <w:tcPr>
            <w:tcW w:w="935" w:type="dxa"/>
            <w:vAlign w:val="center"/>
          </w:tcPr>
          <w:p w:rsidR="00470C9B" w:rsidRPr="00851C76" w:rsidRDefault="00470C9B" w:rsidP="00325D8E">
            <w:pPr>
              <w:spacing w:before="60" w:after="60" w:line="264" w:lineRule="auto"/>
              <w:jc w:val="center"/>
              <w:rPr>
                <w:rFonts w:ascii="Times New Roman" w:eastAsia="Times New Roman" w:hAnsi="Times New Roman" w:cs="Times New Roman"/>
                <w:b/>
                <w:sz w:val="26"/>
                <w:szCs w:val="26"/>
                <w:lang w:val="nl-NL"/>
              </w:rPr>
            </w:pPr>
            <w:r w:rsidRPr="00851C76">
              <w:rPr>
                <w:rFonts w:ascii="Times New Roman" w:eastAsia="Times New Roman" w:hAnsi="Times New Roman" w:cs="Times New Roman"/>
                <w:b/>
                <w:sz w:val="26"/>
                <w:szCs w:val="26"/>
                <w:lang w:val="nl-NL"/>
              </w:rPr>
              <w:t>Tiêu chuẩn 3</w:t>
            </w:r>
          </w:p>
        </w:tc>
        <w:tc>
          <w:tcPr>
            <w:tcW w:w="5948" w:type="dxa"/>
            <w:vAlign w:val="center"/>
          </w:tcPr>
          <w:p w:rsidR="00470C9B" w:rsidRPr="00851C76" w:rsidRDefault="00470C9B" w:rsidP="00325D8E">
            <w:pPr>
              <w:spacing w:before="60" w:after="60" w:line="264" w:lineRule="auto"/>
              <w:jc w:val="both"/>
              <w:rPr>
                <w:rFonts w:ascii="Times New Roman" w:eastAsia="Times New Roman" w:hAnsi="Times New Roman" w:cs="Times New Roman"/>
                <w:sz w:val="26"/>
                <w:szCs w:val="26"/>
                <w:lang w:val="nl-NL"/>
              </w:rPr>
            </w:pPr>
            <w:r w:rsidRPr="00851C76">
              <w:rPr>
                <w:rFonts w:ascii="Times New Roman" w:eastAsia="Times New Roman" w:hAnsi="Times New Roman" w:cs="Times New Roman"/>
                <w:sz w:val="26"/>
                <w:szCs w:val="26"/>
                <w:lang w:val="nl-NL"/>
              </w:rPr>
              <w:t>Thực hiện phương pháp đào tạo phù hợp với nội dung chương trình đào tạo, kết hợp rèn luyện năng lực thực hành với trang bị kiến thức chuyên môn; phát huy tính tích cực, tự giác, năng động, khả năng làm việc độc lập, tổ chức làm việc theo nhóm của người học; thực hiện ứng dụng công nghệ thông tin, truyền thông trong hoạt động dạy và học.</w:t>
            </w:r>
          </w:p>
        </w:tc>
        <w:tc>
          <w:tcPr>
            <w:tcW w:w="1282" w:type="dxa"/>
            <w:vAlign w:val="center"/>
          </w:tcPr>
          <w:p w:rsidR="00470C9B" w:rsidRPr="00851C76" w:rsidRDefault="00470C9B" w:rsidP="00325D8E">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P. TS- ĐT; Khoa Cơ khí</w:t>
            </w:r>
          </w:p>
        </w:tc>
        <w:tc>
          <w:tcPr>
            <w:tcW w:w="1559" w:type="dxa"/>
            <w:vAlign w:val="center"/>
          </w:tcPr>
          <w:p w:rsidR="00470C9B" w:rsidRPr="00851C76" w:rsidRDefault="00470C9B" w:rsidP="00325D8E">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Hồ Văn Sĩ; Chung Trần Thế Vinh</w:t>
            </w:r>
          </w:p>
        </w:tc>
      </w:tr>
      <w:tr w:rsidR="00851C76" w:rsidRPr="00851C76" w:rsidTr="00F122E9">
        <w:tc>
          <w:tcPr>
            <w:tcW w:w="935" w:type="dxa"/>
            <w:vAlign w:val="center"/>
          </w:tcPr>
          <w:p w:rsidR="00470C9B" w:rsidRPr="00851C76" w:rsidRDefault="00470C9B" w:rsidP="00325D8E">
            <w:pPr>
              <w:spacing w:before="60" w:after="60" w:line="264" w:lineRule="auto"/>
              <w:jc w:val="center"/>
              <w:rPr>
                <w:rFonts w:ascii="Times New Roman" w:eastAsia="Times New Roman" w:hAnsi="Times New Roman" w:cs="Times New Roman"/>
                <w:b/>
                <w:sz w:val="26"/>
                <w:szCs w:val="26"/>
                <w:lang w:val="nl-NL"/>
              </w:rPr>
            </w:pPr>
            <w:r w:rsidRPr="00851C76">
              <w:rPr>
                <w:rFonts w:ascii="Times New Roman" w:eastAsia="Times New Roman" w:hAnsi="Times New Roman" w:cs="Times New Roman"/>
                <w:b/>
                <w:sz w:val="26"/>
                <w:szCs w:val="26"/>
                <w:lang w:val="nl-NL"/>
              </w:rPr>
              <w:t>Tiêu chuẩn 4</w:t>
            </w:r>
          </w:p>
        </w:tc>
        <w:tc>
          <w:tcPr>
            <w:tcW w:w="5948" w:type="dxa"/>
            <w:vAlign w:val="center"/>
          </w:tcPr>
          <w:p w:rsidR="00470C9B" w:rsidRPr="00851C76" w:rsidRDefault="00470C9B" w:rsidP="00325D8E">
            <w:pPr>
              <w:spacing w:before="60" w:after="60" w:line="264" w:lineRule="auto"/>
              <w:jc w:val="both"/>
              <w:rPr>
                <w:rFonts w:ascii="Times New Roman" w:eastAsia="Times New Roman" w:hAnsi="Times New Roman" w:cs="Times New Roman"/>
                <w:sz w:val="26"/>
                <w:szCs w:val="26"/>
                <w:lang w:val="nl-NL"/>
              </w:rPr>
            </w:pPr>
            <w:r w:rsidRPr="00851C76">
              <w:rPr>
                <w:rFonts w:ascii="Times New Roman" w:eastAsia="Times New Roman" w:hAnsi="Times New Roman" w:cs="Times New Roman"/>
                <w:sz w:val="26"/>
                <w:szCs w:val="26"/>
                <w:lang w:val="nl-NL"/>
              </w:rPr>
              <w:t>Cơ sở đào tạo phối hợp với đơn vị sử dụng lao động trong việc tổ chức, hướng dẫn cho người học thực hành, thực tập tại đơn vị sử dụng lao động; 100% người học trước khi tốt nghiệp đều được thực hành tại đơn vị sử dụng lao động phù hợp với ngành, nghề đào tạo.</w:t>
            </w:r>
          </w:p>
        </w:tc>
        <w:tc>
          <w:tcPr>
            <w:tcW w:w="1282" w:type="dxa"/>
            <w:vAlign w:val="center"/>
          </w:tcPr>
          <w:p w:rsidR="00470C9B" w:rsidRPr="00851C76" w:rsidRDefault="00470C9B" w:rsidP="00325D8E">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P. TS- ĐT; Khoa Cơ khí</w:t>
            </w:r>
          </w:p>
        </w:tc>
        <w:tc>
          <w:tcPr>
            <w:tcW w:w="1559" w:type="dxa"/>
            <w:vAlign w:val="center"/>
          </w:tcPr>
          <w:p w:rsidR="00470C9B" w:rsidRPr="00851C76" w:rsidRDefault="00470C9B" w:rsidP="00325D8E">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Hồ Văn Sĩ; Chung Trần Thế Vinh</w:t>
            </w:r>
          </w:p>
        </w:tc>
      </w:tr>
      <w:tr w:rsidR="00851C76" w:rsidRPr="00851C76" w:rsidTr="00F122E9">
        <w:tc>
          <w:tcPr>
            <w:tcW w:w="935" w:type="dxa"/>
            <w:vAlign w:val="center"/>
          </w:tcPr>
          <w:p w:rsidR="00470C9B" w:rsidRPr="00851C76" w:rsidRDefault="00470C9B" w:rsidP="00325D8E">
            <w:pPr>
              <w:spacing w:before="60" w:after="60" w:line="264" w:lineRule="auto"/>
              <w:jc w:val="center"/>
              <w:rPr>
                <w:rFonts w:ascii="Times New Roman" w:eastAsia="Times New Roman" w:hAnsi="Times New Roman" w:cs="Times New Roman"/>
                <w:b/>
                <w:sz w:val="26"/>
                <w:szCs w:val="26"/>
                <w:lang w:val="nl-NL"/>
              </w:rPr>
            </w:pPr>
            <w:r w:rsidRPr="00851C76">
              <w:rPr>
                <w:rFonts w:ascii="Times New Roman" w:eastAsia="Times New Roman" w:hAnsi="Times New Roman" w:cs="Times New Roman"/>
                <w:b/>
                <w:sz w:val="26"/>
                <w:szCs w:val="26"/>
                <w:lang w:val="nl-NL"/>
              </w:rPr>
              <w:t>Tiêu chuẩn 5</w:t>
            </w:r>
          </w:p>
        </w:tc>
        <w:tc>
          <w:tcPr>
            <w:tcW w:w="5948" w:type="dxa"/>
            <w:vAlign w:val="center"/>
          </w:tcPr>
          <w:p w:rsidR="00470C9B" w:rsidRPr="00851C76" w:rsidRDefault="00470C9B" w:rsidP="00325D8E">
            <w:pPr>
              <w:spacing w:before="60" w:after="60" w:line="264" w:lineRule="auto"/>
              <w:jc w:val="both"/>
              <w:rPr>
                <w:rFonts w:ascii="Times New Roman" w:eastAsia="Times New Roman" w:hAnsi="Times New Roman" w:cs="Times New Roman"/>
                <w:sz w:val="26"/>
                <w:szCs w:val="26"/>
                <w:lang w:val="nl-NL"/>
              </w:rPr>
            </w:pPr>
            <w:r w:rsidRPr="00851C76">
              <w:rPr>
                <w:rFonts w:ascii="Times New Roman" w:eastAsia="Times New Roman" w:hAnsi="Times New Roman" w:cs="Times New Roman"/>
                <w:sz w:val="26"/>
                <w:szCs w:val="26"/>
                <w:lang w:val="nl-NL"/>
              </w:rPr>
              <w:t>Tổ chức kiểm tra, thi, xét công nhận tốt nghiệp, đánh giá kết quả học tập, rèn luyện, cấp văn bằng theo quy định; có hồ sơ người học đủ và đúng theo quy định</w:t>
            </w:r>
          </w:p>
        </w:tc>
        <w:tc>
          <w:tcPr>
            <w:tcW w:w="1282" w:type="dxa"/>
            <w:vAlign w:val="center"/>
          </w:tcPr>
          <w:p w:rsidR="00470C9B" w:rsidRPr="00851C76" w:rsidRDefault="00470C9B" w:rsidP="00325D8E">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P. TS- ĐT; P. KT&amp;ĐBCL</w:t>
            </w:r>
          </w:p>
        </w:tc>
        <w:tc>
          <w:tcPr>
            <w:tcW w:w="1559" w:type="dxa"/>
            <w:vAlign w:val="center"/>
          </w:tcPr>
          <w:p w:rsidR="00470C9B" w:rsidRPr="00851C76" w:rsidRDefault="00470C9B" w:rsidP="00325D8E">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Hồ Văn Sĩ; Nguyễn Chí Nhân</w:t>
            </w:r>
          </w:p>
        </w:tc>
      </w:tr>
      <w:tr w:rsidR="00851C76" w:rsidRPr="00851C76" w:rsidTr="00F122E9">
        <w:tc>
          <w:tcPr>
            <w:tcW w:w="935" w:type="dxa"/>
            <w:vAlign w:val="center"/>
          </w:tcPr>
          <w:p w:rsidR="00470C9B" w:rsidRPr="00851C76" w:rsidRDefault="00470C9B" w:rsidP="00325D8E">
            <w:pPr>
              <w:spacing w:before="60" w:after="60" w:line="264" w:lineRule="auto"/>
              <w:jc w:val="center"/>
              <w:rPr>
                <w:rFonts w:ascii="Times New Roman" w:eastAsia="Times New Roman" w:hAnsi="Times New Roman" w:cs="Times New Roman"/>
                <w:b/>
                <w:sz w:val="26"/>
                <w:szCs w:val="26"/>
                <w:lang w:val="nl-NL"/>
              </w:rPr>
            </w:pPr>
            <w:r w:rsidRPr="00851C76">
              <w:rPr>
                <w:rFonts w:ascii="Times New Roman" w:eastAsia="Times New Roman" w:hAnsi="Times New Roman" w:cs="Times New Roman"/>
                <w:b/>
                <w:sz w:val="26"/>
                <w:szCs w:val="26"/>
                <w:lang w:val="nl-NL"/>
              </w:rPr>
              <w:t>Tiêu chuẩn 6</w:t>
            </w:r>
          </w:p>
        </w:tc>
        <w:tc>
          <w:tcPr>
            <w:tcW w:w="5948" w:type="dxa"/>
            <w:vAlign w:val="center"/>
          </w:tcPr>
          <w:p w:rsidR="00470C9B" w:rsidRPr="00851C76" w:rsidRDefault="00470C9B" w:rsidP="00325D8E">
            <w:pPr>
              <w:spacing w:before="60" w:after="60" w:line="264" w:lineRule="auto"/>
              <w:jc w:val="both"/>
              <w:rPr>
                <w:rFonts w:ascii="Times New Roman" w:eastAsia="Times New Roman" w:hAnsi="Times New Roman" w:cs="Times New Roman"/>
                <w:sz w:val="26"/>
                <w:szCs w:val="26"/>
                <w:lang w:val="nl-NL"/>
              </w:rPr>
            </w:pPr>
            <w:r w:rsidRPr="00851C76">
              <w:rPr>
                <w:rFonts w:ascii="Times New Roman" w:eastAsia="Times New Roman" w:hAnsi="Times New Roman" w:cs="Times New Roman"/>
                <w:sz w:val="26"/>
                <w:szCs w:val="26"/>
                <w:lang w:val="nl-NL"/>
              </w:rPr>
              <w:t>Tổ chức kiểm tra, giám sát hoạt động dạy và học theo quy định; sử dụng kết quả kiểm tra để kịp thời điều chỉnh các hoạt động dạy và học cho phù hợp.</w:t>
            </w:r>
          </w:p>
        </w:tc>
        <w:tc>
          <w:tcPr>
            <w:tcW w:w="1282" w:type="dxa"/>
            <w:vAlign w:val="center"/>
          </w:tcPr>
          <w:p w:rsidR="00470C9B" w:rsidRPr="00851C76" w:rsidRDefault="00470C9B" w:rsidP="00325D8E">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P. TS- ĐT; P. KT&amp;ĐBCL</w:t>
            </w:r>
          </w:p>
        </w:tc>
        <w:tc>
          <w:tcPr>
            <w:tcW w:w="1559" w:type="dxa"/>
            <w:vAlign w:val="center"/>
          </w:tcPr>
          <w:p w:rsidR="00470C9B" w:rsidRPr="00851C76" w:rsidRDefault="00470C9B" w:rsidP="00325D8E">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Hồ Văn Sĩ; Nguyễn Chí Nhân</w:t>
            </w:r>
          </w:p>
        </w:tc>
      </w:tr>
      <w:tr w:rsidR="00851C76" w:rsidRPr="00851C76" w:rsidTr="00F122E9">
        <w:tc>
          <w:tcPr>
            <w:tcW w:w="935" w:type="dxa"/>
            <w:vAlign w:val="center"/>
          </w:tcPr>
          <w:p w:rsidR="00470C9B" w:rsidRPr="00851C76" w:rsidRDefault="00470C9B" w:rsidP="00325D8E">
            <w:pPr>
              <w:spacing w:before="60" w:after="60" w:line="264" w:lineRule="auto"/>
              <w:jc w:val="center"/>
              <w:rPr>
                <w:rFonts w:ascii="Times New Roman" w:eastAsia="Times New Roman" w:hAnsi="Times New Roman" w:cs="Times New Roman"/>
                <w:b/>
                <w:sz w:val="26"/>
                <w:szCs w:val="26"/>
                <w:lang w:val="nl-NL"/>
              </w:rPr>
            </w:pPr>
            <w:r w:rsidRPr="00851C76">
              <w:rPr>
                <w:rFonts w:ascii="Times New Roman" w:eastAsia="Times New Roman" w:hAnsi="Times New Roman" w:cs="Times New Roman"/>
                <w:b/>
                <w:sz w:val="26"/>
                <w:szCs w:val="26"/>
                <w:lang w:val="nl-NL"/>
              </w:rPr>
              <w:t>Tiêu chuẩn 7</w:t>
            </w:r>
          </w:p>
        </w:tc>
        <w:tc>
          <w:tcPr>
            <w:tcW w:w="5948" w:type="dxa"/>
            <w:vAlign w:val="center"/>
          </w:tcPr>
          <w:p w:rsidR="00470C9B" w:rsidRPr="00851C76" w:rsidRDefault="00470C9B" w:rsidP="00325D8E">
            <w:pPr>
              <w:spacing w:before="60" w:after="60" w:line="264" w:lineRule="auto"/>
              <w:jc w:val="both"/>
              <w:rPr>
                <w:rFonts w:ascii="Times New Roman" w:eastAsia="Times New Roman" w:hAnsi="Times New Roman" w:cs="Times New Roman"/>
                <w:sz w:val="26"/>
                <w:szCs w:val="26"/>
                <w:lang w:val="nl-NL"/>
              </w:rPr>
            </w:pPr>
            <w:r w:rsidRPr="00851C76">
              <w:rPr>
                <w:rFonts w:ascii="Times New Roman" w:eastAsia="Times New Roman" w:hAnsi="Times New Roman" w:cs="Times New Roman"/>
                <w:sz w:val="26"/>
                <w:szCs w:val="26"/>
                <w:lang w:val="nl-NL"/>
              </w:rPr>
              <w:t>Tổ chức đào tạo liên thông theo quy định.</w:t>
            </w:r>
          </w:p>
        </w:tc>
        <w:tc>
          <w:tcPr>
            <w:tcW w:w="1282" w:type="dxa"/>
            <w:vAlign w:val="center"/>
          </w:tcPr>
          <w:p w:rsidR="00470C9B" w:rsidRPr="00851C76" w:rsidRDefault="00470C9B" w:rsidP="00325D8E">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P. TS- ĐT; Khoa Cơ khí</w:t>
            </w:r>
          </w:p>
        </w:tc>
        <w:tc>
          <w:tcPr>
            <w:tcW w:w="1559" w:type="dxa"/>
            <w:vAlign w:val="center"/>
          </w:tcPr>
          <w:p w:rsidR="00470C9B" w:rsidRPr="00851C76" w:rsidRDefault="00470C9B" w:rsidP="00325D8E">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Hồ Văn Sĩ; Chung Trần Thế Vinh</w:t>
            </w:r>
          </w:p>
        </w:tc>
      </w:tr>
      <w:tr w:rsidR="00851C76" w:rsidRPr="00851C76" w:rsidTr="00F122E9">
        <w:tc>
          <w:tcPr>
            <w:tcW w:w="935" w:type="dxa"/>
            <w:vAlign w:val="center"/>
          </w:tcPr>
          <w:p w:rsidR="00470C9B" w:rsidRPr="00851C76" w:rsidRDefault="00470C9B" w:rsidP="00325D8E">
            <w:pPr>
              <w:spacing w:before="60" w:after="60" w:line="264" w:lineRule="auto"/>
              <w:jc w:val="center"/>
              <w:rPr>
                <w:rFonts w:ascii="Times New Roman" w:eastAsia="Times New Roman" w:hAnsi="Times New Roman" w:cs="Times New Roman"/>
                <w:b/>
                <w:sz w:val="26"/>
                <w:szCs w:val="26"/>
                <w:lang w:val="nl-NL"/>
              </w:rPr>
            </w:pPr>
            <w:r w:rsidRPr="00851C76">
              <w:rPr>
                <w:rFonts w:ascii="Times New Roman" w:eastAsia="Times New Roman" w:hAnsi="Times New Roman" w:cs="Times New Roman"/>
                <w:b/>
                <w:sz w:val="26"/>
                <w:szCs w:val="26"/>
                <w:lang w:val="nl-NL"/>
              </w:rPr>
              <w:t>III</w:t>
            </w:r>
          </w:p>
        </w:tc>
        <w:tc>
          <w:tcPr>
            <w:tcW w:w="5948" w:type="dxa"/>
            <w:vAlign w:val="center"/>
          </w:tcPr>
          <w:p w:rsidR="00470C9B" w:rsidRPr="00851C76" w:rsidRDefault="00470C9B" w:rsidP="00325D8E">
            <w:pPr>
              <w:spacing w:before="60" w:after="60" w:line="264" w:lineRule="auto"/>
              <w:jc w:val="both"/>
              <w:rPr>
                <w:rFonts w:ascii="Times New Roman" w:eastAsia="Times New Roman" w:hAnsi="Times New Roman" w:cs="Times New Roman"/>
                <w:sz w:val="26"/>
                <w:szCs w:val="26"/>
                <w:lang w:val="nl-NL"/>
              </w:rPr>
            </w:pPr>
            <w:r w:rsidRPr="00851C76">
              <w:rPr>
                <w:rFonts w:ascii="Times New Roman" w:eastAsia="Times New Roman" w:hAnsi="Times New Roman" w:cs="Times New Roman"/>
                <w:b/>
                <w:bCs/>
                <w:sz w:val="26"/>
                <w:szCs w:val="26"/>
                <w:lang w:val="pt-BR"/>
              </w:rPr>
              <w:t>Tiêu chí 3:  Nhà giáo, cán bộ quản lý và nhân viên</w:t>
            </w:r>
          </w:p>
        </w:tc>
        <w:tc>
          <w:tcPr>
            <w:tcW w:w="1282" w:type="dxa"/>
            <w:vAlign w:val="center"/>
          </w:tcPr>
          <w:p w:rsidR="00470C9B" w:rsidRPr="00851C76" w:rsidRDefault="00470C9B" w:rsidP="00325D8E">
            <w:pPr>
              <w:spacing w:before="60" w:after="60" w:line="264" w:lineRule="auto"/>
              <w:jc w:val="center"/>
              <w:rPr>
                <w:rFonts w:ascii="Times New Roman" w:eastAsia="Times New Roman" w:hAnsi="Times New Roman" w:cs="Times New Roman"/>
                <w:sz w:val="26"/>
                <w:szCs w:val="26"/>
              </w:rPr>
            </w:pPr>
          </w:p>
        </w:tc>
        <w:tc>
          <w:tcPr>
            <w:tcW w:w="1559" w:type="dxa"/>
            <w:vAlign w:val="center"/>
          </w:tcPr>
          <w:p w:rsidR="00470C9B" w:rsidRPr="00851C76" w:rsidRDefault="00470C9B" w:rsidP="00325D8E">
            <w:pPr>
              <w:spacing w:before="60" w:after="60" w:line="264" w:lineRule="auto"/>
              <w:jc w:val="center"/>
              <w:rPr>
                <w:rFonts w:ascii="Times New Roman" w:eastAsia="Times New Roman" w:hAnsi="Times New Roman" w:cs="Times New Roman"/>
                <w:sz w:val="26"/>
                <w:szCs w:val="26"/>
              </w:rPr>
            </w:pPr>
          </w:p>
        </w:tc>
      </w:tr>
      <w:tr w:rsidR="00851C76" w:rsidRPr="00851C76" w:rsidTr="00F122E9">
        <w:tc>
          <w:tcPr>
            <w:tcW w:w="935" w:type="dxa"/>
            <w:vAlign w:val="center"/>
          </w:tcPr>
          <w:p w:rsidR="00470C9B" w:rsidRPr="00851C76" w:rsidRDefault="00470C9B" w:rsidP="00325D8E">
            <w:pPr>
              <w:spacing w:before="60" w:after="60" w:line="264" w:lineRule="auto"/>
              <w:jc w:val="center"/>
              <w:rPr>
                <w:rFonts w:ascii="Times New Roman" w:eastAsia="Times New Roman" w:hAnsi="Times New Roman" w:cs="Times New Roman"/>
                <w:b/>
                <w:sz w:val="26"/>
                <w:szCs w:val="26"/>
                <w:lang w:val="nl-NL"/>
              </w:rPr>
            </w:pPr>
            <w:r w:rsidRPr="00851C76">
              <w:rPr>
                <w:rFonts w:ascii="Times New Roman" w:eastAsia="Times New Roman" w:hAnsi="Times New Roman" w:cs="Times New Roman"/>
                <w:b/>
                <w:sz w:val="26"/>
                <w:szCs w:val="26"/>
                <w:lang w:val="pt-BR"/>
              </w:rPr>
              <w:t>Tiêu chuẩn 1</w:t>
            </w:r>
          </w:p>
        </w:tc>
        <w:tc>
          <w:tcPr>
            <w:tcW w:w="5948" w:type="dxa"/>
            <w:vAlign w:val="center"/>
          </w:tcPr>
          <w:p w:rsidR="00470C9B" w:rsidRPr="00851C76" w:rsidRDefault="00470C9B" w:rsidP="00325D8E">
            <w:pPr>
              <w:spacing w:before="60" w:after="60" w:line="264" w:lineRule="auto"/>
              <w:jc w:val="both"/>
              <w:rPr>
                <w:rFonts w:ascii="Times New Roman" w:eastAsia="Times New Roman" w:hAnsi="Times New Roman" w:cs="Times New Roman"/>
                <w:b/>
                <w:bCs/>
                <w:sz w:val="26"/>
                <w:szCs w:val="26"/>
                <w:lang w:val="pt-BR"/>
              </w:rPr>
            </w:pPr>
            <w:r w:rsidRPr="00851C76">
              <w:rPr>
                <w:rFonts w:ascii="Times New Roman" w:eastAsia="Times New Roman" w:hAnsi="Times New Roman" w:cs="Times New Roman"/>
                <w:sz w:val="26"/>
                <w:szCs w:val="26"/>
                <w:lang w:val="pt-BR"/>
              </w:rPr>
              <w:t>100% nhà giáo tham gia giảng dạy đạt chuẩn về chuyên môn, nghiệp vụ theo quy định.</w:t>
            </w:r>
          </w:p>
        </w:tc>
        <w:tc>
          <w:tcPr>
            <w:tcW w:w="1282" w:type="dxa"/>
            <w:vAlign w:val="center"/>
          </w:tcPr>
          <w:p w:rsidR="00470C9B" w:rsidRPr="00851C76" w:rsidRDefault="00470C9B" w:rsidP="00325D8E">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P.TC-HC-TH; Khoa Cơ khí</w:t>
            </w:r>
          </w:p>
        </w:tc>
        <w:tc>
          <w:tcPr>
            <w:tcW w:w="1559" w:type="dxa"/>
            <w:vAlign w:val="center"/>
          </w:tcPr>
          <w:p w:rsidR="00470C9B" w:rsidRPr="00851C76" w:rsidRDefault="00470C9B" w:rsidP="00325D8E">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Lâm Viết Dũng; Chung Trần Thế Vinh</w:t>
            </w:r>
          </w:p>
        </w:tc>
      </w:tr>
      <w:tr w:rsidR="00851C76" w:rsidRPr="00851C76" w:rsidTr="00F122E9">
        <w:tc>
          <w:tcPr>
            <w:tcW w:w="935" w:type="dxa"/>
            <w:vAlign w:val="center"/>
          </w:tcPr>
          <w:p w:rsidR="00470C9B" w:rsidRPr="00851C76" w:rsidRDefault="00470C9B" w:rsidP="00325D8E">
            <w:pPr>
              <w:spacing w:before="60" w:after="60" w:line="264" w:lineRule="auto"/>
              <w:jc w:val="center"/>
              <w:rPr>
                <w:rFonts w:ascii="Times New Roman" w:eastAsia="Times New Roman" w:hAnsi="Times New Roman" w:cs="Times New Roman"/>
                <w:b/>
                <w:sz w:val="26"/>
                <w:szCs w:val="26"/>
                <w:lang w:val="pt-BR"/>
              </w:rPr>
            </w:pPr>
            <w:r w:rsidRPr="00851C76">
              <w:rPr>
                <w:rFonts w:ascii="Times New Roman" w:eastAsia="Times New Roman" w:hAnsi="Times New Roman" w:cs="Times New Roman"/>
                <w:b/>
                <w:sz w:val="26"/>
                <w:szCs w:val="26"/>
                <w:lang w:val="pt-BR"/>
              </w:rPr>
              <w:t xml:space="preserve">Tiêu </w:t>
            </w:r>
            <w:r w:rsidRPr="00851C76">
              <w:rPr>
                <w:rFonts w:ascii="Times New Roman" w:eastAsia="Times New Roman" w:hAnsi="Times New Roman" w:cs="Times New Roman"/>
                <w:b/>
                <w:sz w:val="26"/>
                <w:szCs w:val="26"/>
                <w:lang w:val="pt-BR"/>
              </w:rPr>
              <w:lastRenderedPageBreak/>
              <w:t>chuẩn 2</w:t>
            </w:r>
          </w:p>
        </w:tc>
        <w:tc>
          <w:tcPr>
            <w:tcW w:w="5948" w:type="dxa"/>
            <w:vAlign w:val="center"/>
          </w:tcPr>
          <w:p w:rsidR="00470C9B" w:rsidRPr="00851C76" w:rsidRDefault="00470C9B" w:rsidP="00325D8E">
            <w:pPr>
              <w:spacing w:before="60" w:after="60" w:line="264" w:lineRule="auto"/>
              <w:jc w:val="both"/>
              <w:rPr>
                <w:rFonts w:ascii="Times New Roman" w:eastAsia="Times New Roman" w:hAnsi="Times New Roman" w:cs="Times New Roman"/>
                <w:sz w:val="26"/>
                <w:szCs w:val="26"/>
                <w:lang w:val="pt-BR"/>
              </w:rPr>
            </w:pPr>
            <w:r w:rsidRPr="00851C76">
              <w:rPr>
                <w:rFonts w:ascii="Times New Roman" w:eastAsia="Times New Roman" w:hAnsi="Times New Roman" w:cs="Times New Roman"/>
                <w:sz w:val="26"/>
                <w:szCs w:val="26"/>
                <w:lang w:val="pt-BR"/>
              </w:rPr>
              <w:lastRenderedPageBreak/>
              <w:t xml:space="preserve">Hàng năm, 100% nhà giáo hoàn thành các nhiệm vụ do </w:t>
            </w:r>
            <w:r w:rsidRPr="00851C76">
              <w:rPr>
                <w:rFonts w:ascii="Times New Roman" w:eastAsia="Times New Roman" w:hAnsi="Times New Roman" w:cs="Times New Roman"/>
                <w:sz w:val="26"/>
                <w:szCs w:val="26"/>
                <w:lang w:val="pt-BR"/>
              </w:rPr>
              <w:lastRenderedPageBreak/>
              <w:t>cơ sở đào tạo giao.</w:t>
            </w:r>
          </w:p>
        </w:tc>
        <w:tc>
          <w:tcPr>
            <w:tcW w:w="1282" w:type="dxa"/>
            <w:vAlign w:val="center"/>
          </w:tcPr>
          <w:p w:rsidR="00470C9B" w:rsidRPr="00851C76" w:rsidRDefault="00470C9B" w:rsidP="00325D8E">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lastRenderedPageBreak/>
              <w:t>P.TC-HC-</w:t>
            </w:r>
            <w:r w:rsidRPr="00851C76">
              <w:rPr>
                <w:rFonts w:ascii="Times New Roman" w:eastAsia="Times New Roman" w:hAnsi="Times New Roman" w:cs="Times New Roman"/>
                <w:sz w:val="26"/>
                <w:szCs w:val="26"/>
              </w:rPr>
              <w:lastRenderedPageBreak/>
              <w:t>TH; Khoa Cơ khí</w:t>
            </w:r>
          </w:p>
        </w:tc>
        <w:tc>
          <w:tcPr>
            <w:tcW w:w="1559" w:type="dxa"/>
            <w:vAlign w:val="center"/>
          </w:tcPr>
          <w:p w:rsidR="00470C9B" w:rsidRPr="00851C76" w:rsidRDefault="00470C9B" w:rsidP="00325D8E">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lastRenderedPageBreak/>
              <w:t xml:space="preserve">Lâm Viết </w:t>
            </w:r>
            <w:r w:rsidRPr="00851C76">
              <w:rPr>
                <w:rFonts w:ascii="Times New Roman" w:eastAsia="Times New Roman" w:hAnsi="Times New Roman" w:cs="Times New Roman"/>
                <w:sz w:val="26"/>
                <w:szCs w:val="26"/>
              </w:rPr>
              <w:lastRenderedPageBreak/>
              <w:t>Dũng; Chung Trần Thế Vinh</w:t>
            </w:r>
          </w:p>
        </w:tc>
      </w:tr>
      <w:tr w:rsidR="00851C76" w:rsidRPr="00851C76" w:rsidTr="00F122E9">
        <w:tc>
          <w:tcPr>
            <w:tcW w:w="935" w:type="dxa"/>
            <w:vAlign w:val="center"/>
          </w:tcPr>
          <w:p w:rsidR="00470C9B" w:rsidRPr="00851C76" w:rsidRDefault="00470C9B" w:rsidP="00325D8E">
            <w:pPr>
              <w:spacing w:before="60" w:after="60" w:line="264" w:lineRule="auto"/>
              <w:jc w:val="center"/>
              <w:rPr>
                <w:rFonts w:ascii="Times New Roman" w:eastAsia="Times New Roman" w:hAnsi="Times New Roman" w:cs="Times New Roman"/>
                <w:b/>
                <w:sz w:val="26"/>
                <w:szCs w:val="26"/>
                <w:lang w:val="pt-BR"/>
              </w:rPr>
            </w:pPr>
            <w:r w:rsidRPr="00851C76">
              <w:rPr>
                <w:rFonts w:ascii="Times New Roman" w:eastAsia="Times New Roman" w:hAnsi="Times New Roman" w:cs="Times New Roman"/>
                <w:b/>
                <w:sz w:val="26"/>
                <w:szCs w:val="26"/>
                <w:lang w:val="pt-BR"/>
              </w:rPr>
              <w:lastRenderedPageBreak/>
              <w:t>Tiêu chuẩn 3</w:t>
            </w:r>
          </w:p>
        </w:tc>
        <w:tc>
          <w:tcPr>
            <w:tcW w:w="5948" w:type="dxa"/>
            <w:vAlign w:val="center"/>
          </w:tcPr>
          <w:p w:rsidR="00470C9B" w:rsidRPr="00851C76" w:rsidRDefault="00470C9B" w:rsidP="00325D8E">
            <w:pPr>
              <w:spacing w:before="60" w:after="60" w:line="264" w:lineRule="auto"/>
              <w:jc w:val="both"/>
              <w:rPr>
                <w:rFonts w:ascii="Times New Roman" w:eastAsia="Times New Roman" w:hAnsi="Times New Roman" w:cs="Times New Roman"/>
                <w:sz w:val="26"/>
                <w:szCs w:val="26"/>
                <w:lang w:val="pt-BR"/>
              </w:rPr>
            </w:pPr>
            <w:r w:rsidRPr="00851C76">
              <w:rPr>
                <w:rFonts w:ascii="Times New Roman" w:eastAsia="Times New Roman" w:hAnsi="Times New Roman" w:cs="Times New Roman"/>
                <w:sz w:val="26"/>
                <w:szCs w:val="26"/>
                <w:lang w:val="pt-BR"/>
              </w:rPr>
              <w:t>Đảm bảo tất cả các mô-đun, môn học thuộc chương trình đào tạo có đủ nhà giáo đứng lớp; đảm bảo tỉ lệ số người học/lớp và tỉ lệ quy đổi người học/nhà giáo theo quy định.</w:t>
            </w:r>
          </w:p>
        </w:tc>
        <w:tc>
          <w:tcPr>
            <w:tcW w:w="1282" w:type="dxa"/>
            <w:vAlign w:val="center"/>
          </w:tcPr>
          <w:p w:rsidR="00470C9B" w:rsidRPr="00851C76" w:rsidRDefault="00470C9B" w:rsidP="00325D8E">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P. TS- ĐT; Khoa Cơ khí</w:t>
            </w:r>
          </w:p>
        </w:tc>
        <w:tc>
          <w:tcPr>
            <w:tcW w:w="1559" w:type="dxa"/>
            <w:vAlign w:val="center"/>
          </w:tcPr>
          <w:p w:rsidR="00470C9B" w:rsidRPr="00851C76" w:rsidRDefault="00470C9B" w:rsidP="00325D8E">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Hồ Văn Sĩ; Chung Trần Thế Vinh</w:t>
            </w:r>
          </w:p>
        </w:tc>
      </w:tr>
      <w:tr w:rsidR="00851C76" w:rsidRPr="00851C76" w:rsidTr="00F122E9">
        <w:tc>
          <w:tcPr>
            <w:tcW w:w="935" w:type="dxa"/>
            <w:vAlign w:val="center"/>
          </w:tcPr>
          <w:p w:rsidR="00470C9B" w:rsidRPr="00851C76" w:rsidRDefault="00470C9B" w:rsidP="00325D8E">
            <w:pPr>
              <w:spacing w:before="60" w:after="60" w:line="264" w:lineRule="auto"/>
              <w:jc w:val="center"/>
              <w:rPr>
                <w:rFonts w:ascii="Times New Roman" w:eastAsia="Times New Roman" w:hAnsi="Times New Roman" w:cs="Times New Roman"/>
                <w:b/>
                <w:sz w:val="26"/>
                <w:szCs w:val="26"/>
                <w:lang w:val="pt-BR"/>
              </w:rPr>
            </w:pPr>
            <w:r w:rsidRPr="00851C76">
              <w:rPr>
                <w:rFonts w:ascii="Times New Roman" w:eastAsia="Times New Roman" w:hAnsi="Times New Roman" w:cs="Times New Roman"/>
                <w:b/>
                <w:sz w:val="26"/>
                <w:szCs w:val="26"/>
                <w:lang w:val="pt-BR"/>
              </w:rPr>
              <w:t>Tiêu chuẩn 4</w:t>
            </w:r>
          </w:p>
        </w:tc>
        <w:tc>
          <w:tcPr>
            <w:tcW w:w="5948" w:type="dxa"/>
            <w:vAlign w:val="center"/>
          </w:tcPr>
          <w:p w:rsidR="00470C9B" w:rsidRPr="00851C76" w:rsidRDefault="00470C9B" w:rsidP="00325D8E">
            <w:pPr>
              <w:spacing w:before="60" w:after="60" w:line="264" w:lineRule="auto"/>
              <w:jc w:val="both"/>
              <w:rPr>
                <w:rFonts w:ascii="Times New Roman" w:eastAsia="Times New Roman" w:hAnsi="Times New Roman" w:cs="Times New Roman"/>
                <w:sz w:val="26"/>
                <w:szCs w:val="26"/>
                <w:lang w:val="pt-BR"/>
              </w:rPr>
            </w:pPr>
            <w:r w:rsidRPr="00851C76">
              <w:rPr>
                <w:rFonts w:ascii="Times New Roman" w:eastAsia="Times New Roman" w:hAnsi="Times New Roman" w:cs="Times New Roman"/>
                <w:sz w:val="26"/>
                <w:szCs w:val="26"/>
                <w:lang w:val="pt-BR"/>
              </w:rPr>
              <w:t>Hàng năm, tối thiểu 50% nhà giáo cơ hữu dạy các môn chuyên môn ngành, nghề tham gia nghiên cứu khoa học, các hội thi nhà giáo dạy giỏi, hội thi thiết bị tự làm các cấp.</w:t>
            </w:r>
          </w:p>
        </w:tc>
        <w:tc>
          <w:tcPr>
            <w:tcW w:w="1282" w:type="dxa"/>
            <w:vAlign w:val="center"/>
          </w:tcPr>
          <w:p w:rsidR="00470C9B" w:rsidRPr="00851C76" w:rsidRDefault="00470C9B" w:rsidP="00325D8E">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P. QLKH-HTQT; Khoa Cơ khí</w:t>
            </w:r>
          </w:p>
        </w:tc>
        <w:tc>
          <w:tcPr>
            <w:tcW w:w="1559" w:type="dxa"/>
            <w:vAlign w:val="center"/>
          </w:tcPr>
          <w:p w:rsidR="00470C9B" w:rsidRPr="00851C76" w:rsidRDefault="00470C9B" w:rsidP="00325D8E">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Nguyễn Ngọc Trang; Chung Trần Thế Vinh</w:t>
            </w:r>
          </w:p>
        </w:tc>
      </w:tr>
      <w:tr w:rsidR="00851C76" w:rsidRPr="00851C76" w:rsidTr="00F122E9">
        <w:tc>
          <w:tcPr>
            <w:tcW w:w="935" w:type="dxa"/>
            <w:vAlign w:val="center"/>
          </w:tcPr>
          <w:p w:rsidR="00470C9B" w:rsidRPr="00851C76" w:rsidRDefault="00470C9B" w:rsidP="00325D8E">
            <w:pPr>
              <w:spacing w:before="60" w:after="60" w:line="264" w:lineRule="auto"/>
              <w:jc w:val="center"/>
              <w:rPr>
                <w:rFonts w:ascii="Times New Roman" w:eastAsia="Times New Roman" w:hAnsi="Times New Roman" w:cs="Times New Roman"/>
                <w:b/>
                <w:sz w:val="26"/>
                <w:szCs w:val="26"/>
                <w:lang w:val="pt-BR"/>
              </w:rPr>
            </w:pPr>
            <w:r w:rsidRPr="00851C76">
              <w:rPr>
                <w:rFonts w:ascii="Times New Roman" w:eastAsia="Times New Roman" w:hAnsi="Times New Roman" w:cs="Times New Roman"/>
                <w:b/>
                <w:sz w:val="26"/>
                <w:szCs w:val="26"/>
                <w:lang w:val="pt-BR"/>
              </w:rPr>
              <w:t>Tiêu chuẩn 5</w:t>
            </w:r>
          </w:p>
        </w:tc>
        <w:tc>
          <w:tcPr>
            <w:tcW w:w="5948" w:type="dxa"/>
            <w:vAlign w:val="center"/>
          </w:tcPr>
          <w:p w:rsidR="00470C9B" w:rsidRPr="00851C76" w:rsidRDefault="00470C9B" w:rsidP="00325D8E">
            <w:pPr>
              <w:spacing w:before="60" w:after="60" w:line="264" w:lineRule="auto"/>
              <w:jc w:val="both"/>
              <w:rPr>
                <w:rFonts w:ascii="Times New Roman" w:eastAsia="Times New Roman" w:hAnsi="Times New Roman" w:cs="Times New Roman"/>
                <w:sz w:val="26"/>
                <w:szCs w:val="26"/>
                <w:lang w:val="pt-BR"/>
              </w:rPr>
            </w:pPr>
            <w:r w:rsidRPr="00851C76">
              <w:rPr>
                <w:rFonts w:ascii="Times New Roman" w:eastAsia="Times New Roman" w:hAnsi="Times New Roman" w:cs="Times New Roman"/>
                <w:sz w:val="26"/>
                <w:szCs w:val="26"/>
                <w:lang w:val="pt-BR"/>
              </w:rPr>
              <w:t>Hàng năm, cơ sở đào tạo tổ chức cho nhà giáo cơ hữu tham gia các khóa học tập, bồi dưỡng.</w:t>
            </w:r>
          </w:p>
        </w:tc>
        <w:tc>
          <w:tcPr>
            <w:tcW w:w="1282" w:type="dxa"/>
            <w:vAlign w:val="center"/>
          </w:tcPr>
          <w:p w:rsidR="00470C9B" w:rsidRPr="00851C76" w:rsidRDefault="00470C9B" w:rsidP="00325D8E">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P.TC-HC-TH; Khoa Cơ khí</w:t>
            </w:r>
          </w:p>
        </w:tc>
        <w:tc>
          <w:tcPr>
            <w:tcW w:w="1559" w:type="dxa"/>
            <w:vAlign w:val="center"/>
          </w:tcPr>
          <w:p w:rsidR="00470C9B" w:rsidRPr="00851C76" w:rsidRDefault="00470C9B" w:rsidP="00325D8E">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Lâm Viết Dũng; Chung Trần Thế Vinh</w:t>
            </w:r>
          </w:p>
        </w:tc>
      </w:tr>
      <w:tr w:rsidR="00851C76" w:rsidRPr="00851C76" w:rsidTr="00F122E9">
        <w:tc>
          <w:tcPr>
            <w:tcW w:w="935" w:type="dxa"/>
            <w:vAlign w:val="center"/>
          </w:tcPr>
          <w:p w:rsidR="00470C9B" w:rsidRPr="00851C76" w:rsidRDefault="00470C9B" w:rsidP="00325D8E">
            <w:pPr>
              <w:spacing w:before="60" w:after="60" w:line="264" w:lineRule="auto"/>
              <w:jc w:val="center"/>
              <w:rPr>
                <w:rFonts w:ascii="Times New Roman" w:eastAsia="Times New Roman" w:hAnsi="Times New Roman" w:cs="Times New Roman"/>
                <w:b/>
                <w:sz w:val="26"/>
                <w:szCs w:val="26"/>
                <w:lang w:val="pt-BR"/>
              </w:rPr>
            </w:pPr>
            <w:r w:rsidRPr="00851C76">
              <w:rPr>
                <w:rFonts w:ascii="Times New Roman" w:eastAsia="Times New Roman" w:hAnsi="Times New Roman" w:cs="Times New Roman"/>
                <w:b/>
                <w:sz w:val="26"/>
                <w:szCs w:val="26"/>
                <w:lang w:val="pt-BR"/>
              </w:rPr>
              <w:t>Tiêu chuẩn 6</w:t>
            </w:r>
          </w:p>
        </w:tc>
        <w:tc>
          <w:tcPr>
            <w:tcW w:w="5948" w:type="dxa"/>
            <w:vAlign w:val="center"/>
          </w:tcPr>
          <w:p w:rsidR="00470C9B" w:rsidRPr="00851C76" w:rsidRDefault="00470C9B" w:rsidP="00325D8E">
            <w:pPr>
              <w:spacing w:before="60" w:after="60" w:line="264" w:lineRule="auto"/>
              <w:jc w:val="both"/>
              <w:rPr>
                <w:rFonts w:ascii="Times New Roman" w:eastAsia="Times New Roman" w:hAnsi="Times New Roman" w:cs="Times New Roman"/>
                <w:sz w:val="26"/>
                <w:szCs w:val="26"/>
                <w:lang w:val="pt-BR"/>
              </w:rPr>
            </w:pPr>
            <w:r w:rsidRPr="00851C76">
              <w:rPr>
                <w:rFonts w:ascii="Times New Roman" w:eastAsia="Times New Roman" w:hAnsi="Times New Roman" w:cs="Times New Roman"/>
                <w:sz w:val="26"/>
                <w:szCs w:val="26"/>
                <w:lang w:val="pt-BR"/>
              </w:rPr>
              <w:t>100% nhà giáo cơ hữu đi thực tập tại các đơn vị sử dụng lao động theo quy định.</w:t>
            </w:r>
          </w:p>
        </w:tc>
        <w:tc>
          <w:tcPr>
            <w:tcW w:w="1282" w:type="dxa"/>
            <w:vAlign w:val="center"/>
          </w:tcPr>
          <w:p w:rsidR="00470C9B" w:rsidRPr="00851C76" w:rsidRDefault="00470C9B" w:rsidP="00325D8E">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P. TS- ĐT; Khoa Cơ khí</w:t>
            </w:r>
          </w:p>
        </w:tc>
        <w:tc>
          <w:tcPr>
            <w:tcW w:w="1559" w:type="dxa"/>
            <w:vAlign w:val="center"/>
          </w:tcPr>
          <w:p w:rsidR="00470C9B" w:rsidRPr="00851C76" w:rsidRDefault="00470C9B" w:rsidP="00325D8E">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Hồ Văn Sĩ; Chung Trần Thế Vinh</w:t>
            </w:r>
          </w:p>
        </w:tc>
      </w:tr>
      <w:tr w:rsidR="00851C76" w:rsidRPr="00851C76" w:rsidTr="00F122E9">
        <w:tc>
          <w:tcPr>
            <w:tcW w:w="935" w:type="dxa"/>
            <w:vAlign w:val="center"/>
          </w:tcPr>
          <w:p w:rsidR="00470C9B" w:rsidRPr="00851C76" w:rsidRDefault="00470C9B" w:rsidP="00325D8E">
            <w:pPr>
              <w:spacing w:before="60" w:after="60" w:line="264" w:lineRule="auto"/>
              <w:jc w:val="center"/>
              <w:rPr>
                <w:rFonts w:ascii="Times New Roman" w:eastAsia="Times New Roman" w:hAnsi="Times New Roman" w:cs="Times New Roman"/>
                <w:b/>
                <w:sz w:val="26"/>
                <w:szCs w:val="26"/>
                <w:lang w:val="pt-BR"/>
              </w:rPr>
            </w:pPr>
            <w:r w:rsidRPr="00851C76">
              <w:rPr>
                <w:rFonts w:ascii="Times New Roman" w:eastAsia="Times New Roman" w:hAnsi="Times New Roman" w:cs="Times New Roman"/>
                <w:b/>
                <w:sz w:val="26"/>
                <w:szCs w:val="26"/>
                <w:lang w:val="pt-BR"/>
              </w:rPr>
              <w:t>Tiêu chuẩn 7</w:t>
            </w:r>
          </w:p>
        </w:tc>
        <w:tc>
          <w:tcPr>
            <w:tcW w:w="5948" w:type="dxa"/>
            <w:vAlign w:val="center"/>
          </w:tcPr>
          <w:p w:rsidR="00470C9B" w:rsidRPr="00851C76" w:rsidRDefault="00470C9B" w:rsidP="00325D8E">
            <w:pPr>
              <w:spacing w:before="60" w:after="60" w:line="264" w:lineRule="auto"/>
              <w:jc w:val="both"/>
              <w:rPr>
                <w:rFonts w:ascii="Times New Roman" w:eastAsia="Times New Roman" w:hAnsi="Times New Roman" w:cs="Times New Roman"/>
                <w:sz w:val="26"/>
                <w:szCs w:val="26"/>
                <w:lang w:val="pt-BR"/>
              </w:rPr>
            </w:pPr>
            <w:r w:rsidRPr="00851C76">
              <w:rPr>
                <w:rFonts w:ascii="Times New Roman" w:eastAsia="Times New Roman" w:hAnsi="Times New Roman" w:cs="Times New Roman"/>
                <w:sz w:val="26"/>
                <w:szCs w:val="26"/>
                <w:lang w:val="pt-BR"/>
              </w:rPr>
              <w:t>100% cán bộ quản lý và nhân viên đạt chuẩn về chuyên môn, nghiệp vụ theo quy định.</w:t>
            </w:r>
          </w:p>
        </w:tc>
        <w:tc>
          <w:tcPr>
            <w:tcW w:w="1282" w:type="dxa"/>
            <w:vAlign w:val="center"/>
          </w:tcPr>
          <w:p w:rsidR="00470C9B" w:rsidRPr="00851C76" w:rsidRDefault="00470C9B" w:rsidP="00325D8E">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P.TC-HC-TH; Khoa Cơ khí</w:t>
            </w:r>
          </w:p>
        </w:tc>
        <w:tc>
          <w:tcPr>
            <w:tcW w:w="1559" w:type="dxa"/>
            <w:vAlign w:val="center"/>
          </w:tcPr>
          <w:p w:rsidR="00470C9B" w:rsidRPr="00851C76" w:rsidRDefault="00470C9B" w:rsidP="00325D8E">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Lâm Viết Dũng; Chung Trần Thế Vinh</w:t>
            </w:r>
          </w:p>
        </w:tc>
      </w:tr>
      <w:tr w:rsidR="00851C76" w:rsidRPr="00851C76" w:rsidTr="00F122E9">
        <w:tc>
          <w:tcPr>
            <w:tcW w:w="935" w:type="dxa"/>
            <w:vAlign w:val="center"/>
          </w:tcPr>
          <w:p w:rsidR="00470C9B" w:rsidRPr="00851C76" w:rsidRDefault="00470C9B" w:rsidP="00325D8E">
            <w:pPr>
              <w:spacing w:before="60" w:after="60" w:line="264" w:lineRule="auto"/>
              <w:jc w:val="center"/>
              <w:rPr>
                <w:rFonts w:ascii="Times New Roman" w:eastAsia="Times New Roman" w:hAnsi="Times New Roman" w:cs="Times New Roman"/>
                <w:b/>
                <w:sz w:val="26"/>
                <w:szCs w:val="26"/>
                <w:lang w:val="pt-BR"/>
              </w:rPr>
            </w:pPr>
            <w:r w:rsidRPr="00851C76">
              <w:rPr>
                <w:rFonts w:ascii="Times New Roman" w:eastAsia="Times New Roman" w:hAnsi="Times New Roman" w:cs="Times New Roman"/>
                <w:b/>
                <w:sz w:val="26"/>
                <w:szCs w:val="26"/>
                <w:lang w:val="pt-BR"/>
              </w:rPr>
              <w:t>Tiêu chuẩn 8</w:t>
            </w:r>
          </w:p>
        </w:tc>
        <w:tc>
          <w:tcPr>
            <w:tcW w:w="5948" w:type="dxa"/>
            <w:vAlign w:val="center"/>
          </w:tcPr>
          <w:p w:rsidR="00470C9B" w:rsidRPr="00851C76" w:rsidRDefault="00470C9B" w:rsidP="00325D8E">
            <w:pPr>
              <w:spacing w:before="60" w:after="60" w:line="264" w:lineRule="auto"/>
              <w:jc w:val="both"/>
              <w:rPr>
                <w:rFonts w:ascii="Times New Roman" w:eastAsia="Times New Roman" w:hAnsi="Times New Roman" w:cs="Times New Roman"/>
                <w:sz w:val="26"/>
                <w:szCs w:val="26"/>
                <w:lang w:val="pt-BR"/>
              </w:rPr>
            </w:pPr>
            <w:r w:rsidRPr="00851C76">
              <w:rPr>
                <w:rFonts w:ascii="Times New Roman" w:eastAsia="Times New Roman" w:hAnsi="Times New Roman" w:cs="Times New Roman"/>
                <w:sz w:val="26"/>
                <w:szCs w:val="26"/>
                <w:lang w:val="pt-BR"/>
              </w:rPr>
              <w:t>Hàng năm, 100% cán bộ quản lý và nhân viên hoàn thành các nhiệm vụ do cơ sở đào tạo giao.</w:t>
            </w:r>
          </w:p>
        </w:tc>
        <w:tc>
          <w:tcPr>
            <w:tcW w:w="1282" w:type="dxa"/>
            <w:vAlign w:val="center"/>
          </w:tcPr>
          <w:p w:rsidR="00470C9B" w:rsidRPr="00851C76" w:rsidRDefault="00470C9B" w:rsidP="00325D8E">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P.TC-HC-TH; Khoa Cơ khí</w:t>
            </w:r>
          </w:p>
        </w:tc>
        <w:tc>
          <w:tcPr>
            <w:tcW w:w="1559" w:type="dxa"/>
            <w:vAlign w:val="center"/>
          </w:tcPr>
          <w:p w:rsidR="00470C9B" w:rsidRPr="00851C76" w:rsidRDefault="00470C9B" w:rsidP="00325D8E">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Lâm Viết Dũng; Chung Trần Thế Vinh</w:t>
            </w:r>
          </w:p>
        </w:tc>
      </w:tr>
      <w:tr w:rsidR="00851C76" w:rsidRPr="00851C76" w:rsidTr="00F122E9">
        <w:tc>
          <w:tcPr>
            <w:tcW w:w="935" w:type="dxa"/>
            <w:vAlign w:val="center"/>
          </w:tcPr>
          <w:p w:rsidR="00470C9B" w:rsidRPr="00851C76" w:rsidRDefault="00470C9B" w:rsidP="00325D8E">
            <w:pPr>
              <w:spacing w:before="60" w:after="60" w:line="264" w:lineRule="auto"/>
              <w:jc w:val="center"/>
              <w:rPr>
                <w:rFonts w:ascii="Times New Roman" w:eastAsia="Times New Roman" w:hAnsi="Times New Roman" w:cs="Times New Roman"/>
                <w:b/>
                <w:sz w:val="26"/>
                <w:szCs w:val="26"/>
                <w:lang w:val="pt-BR"/>
              </w:rPr>
            </w:pPr>
            <w:r w:rsidRPr="00851C76">
              <w:rPr>
                <w:rFonts w:ascii="Times New Roman" w:eastAsia="Times New Roman" w:hAnsi="Times New Roman" w:cs="Times New Roman"/>
                <w:b/>
                <w:sz w:val="26"/>
                <w:szCs w:val="26"/>
                <w:lang w:val="pt-BR"/>
              </w:rPr>
              <w:t>IV</w:t>
            </w:r>
          </w:p>
        </w:tc>
        <w:tc>
          <w:tcPr>
            <w:tcW w:w="5948" w:type="dxa"/>
            <w:vAlign w:val="center"/>
          </w:tcPr>
          <w:p w:rsidR="00470C9B" w:rsidRPr="00851C76" w:rsidRDefault="00470C9B" w:rsidP="00325D8E">
            <w:pPr>
              <w:spacing w:before="60" w:after="60" w:line="264" w:lineRule="auto"/>
              <w:jc w:val="both"/>
              <w:rPr>
                <w:rFonts w:ascii="Times New Roman" w:eastAsia="Times New Roman" w:hAnsi="Times New Roman" w:cs="Times New Roman"/>
                <w:sz w:val="26"/>
                <w:szCs w:val="26"/>
                <w:lang w:val="pt-BR"/>
              </w:rPr>
            </w:pPr>
            <w:r w:rsidRPr="00851C76">
              <w:rPr>
                <w:rFonts w:ascii="Times New Roman" w:eastAsia="Times New Roman" w:hAnsi="Times New Roman" w:cs="Times New Roman"/>
                <w:b/>
                <w:bCs/>
                <w:sz w:val="26"/>
                <w:szCs w:val="26"/>
                <w:lang w:val="pt-BR"/>
              </w:rPr>
              <w:t>Tiêu chí 4: Chương trình, giáo trình</w:t>
            </w:r>
          </w:p>
        </w:tc>
        <w:tc>
          <w:tcPr>
            <w:tcW w:w="1282" w:type="dxa"/>
            <w:vAlign w:val="center"/>
          </w:tcPr>
          <w:p w:rsidR="00470C9B" w:rsidRPr="00851C76" w:rsidRDefault="00470C9B" w:rsidP="00325D8E">
            <w:pPr>
              <w:spacing w:before="60" w:after="60" w:line="264" w:lineRule="auto"/>
              <w:jc w:val="center"/>
              <w:rPr>
                <w:rFonts w:ascii="Times New Roman" w:eastAsia="Times New Roman" w:hAnsi="Times New Roman" w:cs="Times New Roman"/>
                <w:sz w:val="26"/>
                <w:szCs w:val="26"/>
              </w:rPr>
            </w:pPr>
          </w:p>
        </w:tc>
        <w:tc>
          <w:tcPr>
            <w:tcW w:w="1559" w:type="dxa"/>
            <w:vAlign w:val="center"/>
          </w:tcPr>
          <w:p w:rsidR="00470C9B" w:rsidRPr="00851C76" w:rsidRDefault="00470C9B" w:rsidP="00325D8E">
            <w:pPr>
              <w:spacing w:before="60" w:after="60" w:line="264" w:lineRule="auto"/>
              <w:jc w:val="center"/>
              <w:rPr>
                <w:rFonts w:ascii="Times New Roman" w:eastAsia="Times New Roman" w:hAnsi="Times New Roman" w:cs="Times New Roman"/>
                <w:sz w:val="26"/>
                <w:szCs w:val="26"/>
              </w:rPr>
            </w:pPr>
          </w:p>
        </w:tc>
      </w:tr>
      <w:tr w:rsidR="00851C76" w:rsidRPr="00851C76" w:rsidTr="00F122E9">
        <w:tc>
          <w:tcPr>
            <w:tcW w:w="935" w:type="dxa"/>
            <w:vAlign w:val="center"/>
          </w:tcPr>
          <w:p w:rsidR="00470C9B" w:rsidRPr="00851C76" w:rsidRDefault="00470C9B" w:rsidP="00325D8E">
            <w:pPr>
              <w:spacing w:before="60" w:after="60" w:line="264" w:lineRule="auto"/>
              <w:jc w:val="center"/>
              <w:rPr>
                <w:rFonts w:ascii="Times New Roman" w:eastAsia="Times New Roman" w:hAnsi="Times New Roman" w:cs="Times New Roman"/>
                <w:b/>
                <w:sz w:val="26"/>
                <w:szCs w:val="26"/>
                <w:lang w:val="pt-BR"/>
              </w:rPr>
            </w:pPr>
            <w:r w:rsidRPr="00851C76">
              <w:rPr>
                <w:rFonts w:ascii="Times New Roman" w:eastAsia="Times New Roman" w:hAnsi="Times New Roman" w:cs="Times New Roman"/>
                <w:b/>
                <w:sz w:val="26"/>
                <w:szCs w:val="26"/>
                <w:lang w:val="pt-BR"/>
              </w:rPr>
              <w:t>Tiêu chuẩn 1</w:t>
            </w:r>
          </w:p>
        </w:tc>
        <w:tc>
          <w:tcPr>
            <w:tcW w:w="5948" w:type="dxa"/>
            <w:vAlign w:val="center"/>
          </w:tcPr>
          <w:p w:rsidR="00470C9B" w:rsidRPr="00851C76" w:rsidRDefault="00470C9B" w:rsidP="00325D8E">
            <w:pPr>
              <w:spacing w:before="60" w:after="60" w:line="264" w:lineRule="auto"/>
              <w:jc w:val="both"/>
              <w:rPr>
                <w:rFonts w:ascii="Times New Roman" w:eastAsia="Times New Roman" w:hAnsi="Times New Roman" w:cs="Times New Roman"/>
                <w:b/>
                <w:bCs/>
                <w:sz w:val="26"/>
                <w:szCs w:val="26"/>
                <w:lang w:val="pt-BR"/>
              </w:rPr>
            </w:pPr>
            <w:r w:rsidRPr="00851C76">
              <w:rPr>
                <w:rFonts w:ascii="Times New Roman" w:eastAsia="Times New Roman" w:hAnsi="Times New Roman" w:cs="Times New Roman"/>
                <w:sz w:val="26"/>
                <w:szCs w:val="26"/>
                <w:lang w:val="pt-BR"/>
              </w:rPr>
              <w:t>Chương trình đào tạo được xây dựng hoặc lựa chọn, thẩm định, ban hành, đánh giá và cập nhật theo quy định.</w:t>
            </w:r>
          </w:p>
        </w:tc>
        <w:tc>
          <w:tcPr>
            <w:tcW w:w="1282" w:type="dxa"/>
            <w:vAlign w:val="center"/>
          </w:tcPr>
          <w:p w:rsidR="00470C9B" w:rsidRPr="00851C76" w:rsidRDefault="00470C9B" w:rsidP="00325D8E">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P. TS- ĐT; Khoa Cơ khí</w:t>
            </w:r>
          </w:p>
        </w:tc>
        <w:tc>
          <w:tcPr>
            <w:tcW w:w="1559" w:type="dxa"/>
            <w:vAlign w:val="center"/>
          </w:tcPr>
          <w:p w:rsidR="00470C9B" w:rsidRPr="00851C76" w:rsidRDefault="00470C9B" w:rsidP="00325D8E">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Hồ Văn Sĩ; Chung Trần Thế Vinh</w:t>
            </w:r>
          </w:p>
        </w:tc>
      </w:tr>
      <w:tr w:rsidR="00851C76" w:rsidRPr="00851C76" w:rsidTr="00F122E9">
        <w:tc>
          <w:tcPr>
            <w:tcW w:w="935" w:type="dxa"/>
            <w:vAlign w:val="center"/>
          </w:tcPr>
          <w:p w:rsidR="00470C9B" w:rsidRPr="00851C76" w:rsidRDefault="00470C9B" w:rsidP="00325D8E">
            <w:pPr>
              <w:spacing w:before="60" w:after="60" w:line="264" w:lineRule="auto"/>
              <w:jc w:val="center"/>
              <w:rPr>
                <w:rFonts w:ascii="Times New Roman" w:eastAsia="Times New Roman" w:hAnsi="Times New Roman" w:cs="Times New Roman"/>
                <w:b/>
                <w:sz w:val="26"/>
                <w:szCs w:val="26"/>
                <w:lang w:val="pt-BR"/>
              </w:rPr>
            </w:pPr>
            <w:r w:rsidRPr="00851C76">
              <w:rPr>
                <w:rFonts w:ascii="Times New Roman" w:eastAsia="Times New Roman" w:hAnsi="Times New Roman" w:cs="Times New Roman"/>
                <w:b/>
                <w:sz w:val="26"/>
                <w:szCs w:val="26"/>
                <w:lang w:val="pt-BR"/>
              </w:rPr>
              <w:t>Tiêu chuẩn 2</w:t>
            </w:r>
          </w:p>
        </w:tc>
        <w:tc>
          <w:tcPr>
            <w:tcW w:w="5948" w:type="dxa"/>
            <w:vAlign w:val="center"/>
          </w:tcPr>
          <w:p w:rsidR="00470C9B" w:rsidRPr="00851C76" w:rsidRDefault="00470C9B" w:rsidP="00325D8E">
            <w:pPr>
              <w:spacing w:before="60" w:after="60" w:line="264" w:lineRule="auto"/>
              <w:jc w:val="both"/>
              <w:rPr>
                <w:rFonts w:ascii="Times New Roman" w:eastAsia="Times New Roman" w:hAnsi="Times New Roman" w:cs="Times New Roman"/>
                <w:sz w:val="26"/>
                <w:szCs w:val="26"/>
                <w:lang w:val="pt-BR"/>
              </w:rPr>
            </w:pPr>
            <w:r w:rsidRPr="00851C76">
              <w:rPr>
                <w:rFonts w:ascii="Times New Roman" w:eastAsia="Times New Roman" w:hAnsi="Times New Roman" w:cs="Times New Roman"/>
                <w:sz w:val="26"/>
                <w:szCs w:val="26"/>
                <w:lang w:val="pt-BR"/>
              </w:rPr>
              <w:t>Có sự tham gia của ít nhất 02 đơn vị sử dụng lao động trong quá trình xây dựng và thẩm định chương trình đào tạo.</w:t>
            </w:r>
          </w:p>
        </w:tc>
        <w:tc>
          <w:tcPr>
            <w:tcW w:w="1282" w:type="dxa"/>
            <w:vAlign w:val="center"/>
          </w:tcPr>
          <w:p w:rsidR="00470C9B" w:rsidRPr="00851C76" w:rsidRDefault="00470C9B" w:rsidP="00325D8E">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P. TS- ĐT; Khoa Cơ khí</w:t>
            </w:r>
          </w:p>
        </w:tc>
        <w:tc>
          <w:tcPr>
            <w:tcW w:w="1559" w:type="dxa"/>
            <w:vAlign w:val="center"/>
          </w:tcPr>
          <w:p w:rsidR="00470C9B" w:rsidRPr="00851C76" w:rsidRDefault="00470C9B" w:rsidP="00325D8E">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Hồ Văn Sĩ; Chung Trần Thế Vinh</w:t>
            </w:r>
          </w:p>
        </w:tc>
      </w:tr>
      <w:tr w:rsidR="00851C76" w:rsidRPr="00851C76" w:rsidTr="00F122E9">
        <w:tc>
          <w:tcPr>
            <w:tcW w:w="935" w:type="dxa"/>
            <w:vAlign w:val="center"/>
          </w:tcPr>
          <w:p w:rsidR="00470C9B" w:rsidRPr="00851C76" w:rsidRDefault="00470C9B" w:rsidP="00325D8E">
            <w:pPr>
              <w:spacing w:before="60" w:after="60" w:line="264" w:lineRule="auto"/>
              <w:jc w:val="center"/>
              <w:rPr>
                <w:rFonts w:ascii="Times New Roman" w:eastAsia="Times New Roman" w:hAnsi="Times New Roman" w:cs="Times New Roman"/>
                <w:b/>
                <w:sz w:val="26"/>
                <w:szCs w:val="26"/>
                <w:lang w:val="pt-BR"/>
              </w:rPr>
            </w:pPr>
            <w:r w:rsidRPr="00851C76">
              <w:rPr>
                <w:rFonts w:ascii="Times New Roman" w:eastAsia="Times New Roman" w:hAnsi="Times New Roman" w:cs="Times New Roman"/>
                <w:b/>
                <w:sz w:val="26"/>
                <w:szCs w:val="26"/>
                <w:lang w:val="pt-BR"/>
              </w:rPr>
              <w:t>Tiêu chuẩn 3</w:t>
            </w:r>
          </w:p>
        </w:tc>
        <w:tc>
          <w:tcPr>
            <w:tcW w:w="5948" w:type="dxa"/>
            <w:vAlign w:val="center"/>
          </w:tcPr>
          <w:p w:rsidR="00470C9B" w:rsidRPr="00851C76" w:rsidRDefault="00470C9B" w:rsidP="00325D8E">
            <w:pPr>
              <w:spacing w:before="60" w:after="60" w:line="264" w:lineRule="auto"/>
              <w:jc w:val="both"/>
              <w:rPr>
                <w:rFonts w:ascii="Times New Roman" w:eastAsia="Times New Roman" w:hAnsi="Times New Roman" w:cs="Times New Roman"/>
                <w:sz w:val="26"/>
                <w:szCs w:val="26"/>
                <w:lang w:val="pt-BR"/>
              </w:rPr>
            </w:pPr>
            <w:r w:rsidRPr="00851C76">
              <w:rPr>
                <w:rFonts w:ascii="Times New Roman" w:eastAsia="Times New Roman" w:hAnsi="Times New Roman" w:cs="Times New Roman"/>
                <w:sz w:val="26"/>
                <w:szCs w:val="26"/>
                <w:lang w:val="pt-BR"/>
              </w:rPr>
              <w:t>Chương trình đào tạo thể hiện được khối lượng kiến thức tối thiểu, yêu cầu về năng lực mà người học đạt được sau khi tốt nghiệp.</w:t>
            </w:r>
          </w:p>
        </w:tc>
        <w:tc>
          <w:tcPr>
            <w:tcW w:w="1282" w:type="dxa"/>
            <w:vAlign w:val="center"/>
          </w:tcPr>
          <w:p w:rsidR="00470C9B" w:rsidRPr="00851C76" w:rsidRDefault="00470C9B" w:rsidP="00325D8E">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P. TS- ĐT; Khoa Cơ khí</w:t>
            </w:r>
          </w:p>
        </w:tc>
        <w:tc>
          <w:tcPr>
            <w:tcW w:w="1559" w:type="dxa"/>
            <w:vAlign w:val="center"/>
          </w:tcPr>
          <w:p w:rsidR="00470C9B" w:rsidRPr="00851C76" w:rsidRDefault="00470C9B" w:rsidP="00325D8E">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Hồ Văn Sĩ; Chung Trần Thế Vinh</w:t>
            </w:r>
          </w:p>
        </w:tc>
      </w:tr>
      <w:tr w:rsidR="00851C76" w:rsidRPr="00851C76" w:rsidTr="00F122E9">
        <w:tc>
          <w:tcPr>
            <w:tcW w:w="935" w:type="dxa"/>
            <w:vAlign w:val="center"/>
          </w:tcPr>
          <w:p w:rsidR="00470C9B" w:rsidRPr="00851C76" w:rsidRDefault="00470C9B" w:rsidP="00325D8E">
            <w:pPr>
              <w:spacing w:before="60" w:after="60" w:line="264" w:lineRule="auto"/>
              <w:jc w:val="center"/>
              <w:rPr>
                <w:rFonts w:ascii="Times New Roman" w:eastAsia="Times New Roman" w:hAnsi="Times New Roman" w:cs="Times New Roman"/>
                <w:b/>
                <w:sz w:val="26"/>
                <w:szCs w:val="26"/>
                <w:lang w:val="pt-BR"/>
              </w:rPr>
            </w:pPr>
            <w:r w:rsidRPr="00851C76">
              <w:rPr>
                <w:rFonts w:ascii="Times New Roman" w:eastAsia="Times New Roman" w:hAnsi="Times New Roman" w:cs="Times New Roman"/>
                <w:b/>
                <w:sz w:val="26"/>
                <w:szCs w:val="26"/>
                <w:lang w:val="pt-BR"/>
              </w:rPr>
              <w:t xml:space="preserve">Tiêu </w:t>
            </w:r>
            <w:r w:rsidRPr="00851C76">
              <w:rPr>
                <w:rFonts w:ascii="Times New Roman" w:eastAsia="Times New Roman" w:hAnsi="Times New Roman" w:cs="Times New Roman"/>
                <w:b/>
                <w:sz w:val="26"/>
                <w:szCs w:val="26"/>
                <w:lang w:val="pt-BR"/>
              </w:rPr>
              <w:lastRenderedPageBreak/>
              <w:t>chuẩn 4</w:t>
            </w:r>
          </w:p>
        </w:tc>
        <w:tc>
          <w:tcPr>
            <w:tcW w:w="5948" w:type="dxa"/>
            <w:vAlign w:val="center"/>
          </w:tcPr>
          <w:p w:rsidR="00470C9B" w:rsidRPr="00851C76" w:rsidRDefault="00470C9B" w:rsidP="00325D8E">
            <w:pPr>
              <w:spacing w:before="60" w:after="60" w:line="264" w:lineRule="auto"/>
              <w:jc w:val="both"/>
              <w:rPr>
                <w:rFonts w:ascii="Times New Roman" w:eastAsia="Times New Roman" w:hAnsi="Times New Roman" w:cs="Times New Roman"/>
                <w:sz w:val="26"/>
                <w:szCs w:val="26"/>
                <w:lang w:val="pt-BR"/>
              </w:rPr>
            </w:pPr>
            <w:r w:rsidRPr="00851C76">
              <w:rPr>
                <w:rFonts w:ascii="Times New Roman" w:eastAsia="Times New Roman" w:hAnsi="Times New Roman" w:cs="Times New Roman"/>
                <w:sz w:val="26"/>
                <w:szCs w:val="26"/>
                <w:lang w:val="pt-BR"/>
              </w:rPr>
              <w:lastRenderedPageBreak/>
              <w:t xml:space="preserve">Chương trình đào tạo thể hiện được sự phân bổ thời </w:t>
            </w:r>
            <w:r w:rsidRPr="00851C76">
              <w:rPr>
                <w:rFonts w:ascii="Times New Roman" w:eastAsia="Times New Roman" w:hAnsi="Times New Roman" w:cs="Times New Roman"/>
                <w:sz w:val="26"/>
                <w:szCs w:val="26"/>
                <w:lang w:val="pt-BR"/>
              </w:rPr>
              <w:lastRenderedPageBreak/>
              <w:t>gian, trình tự thực hiện các mô-đun, môn học để đảm bảo thực hiện được mục tiêu giáo dục nghề nghiệp.</w:t>
            </w:r>
          </w:p>
        </w:tc>
        <w:tc>
          <w:tcPr>
            <w:tcW w:w="1282" w:type="dxa"/>
            <w:vAlign w:val="center"/>
          </w:tcPr>
          <w:p w:rsidR="00470C9B" w:rsidRPr="00851C76" w:rsidRDefault="00470C9B" w:rsidP="00325D8E">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lastRenderedPageBreak/>
              <w:t xml:space="preserve">P. TS- </w:t>
            </w:r>
            <w:r w:rsidRPr="00851C76">
              <w:rPr>
                <w:rFonts w:ascii="Times New Roman" w:eastAsia="Times New Roman" w:hAnsi="Times New Roman" w:cs="Times New Roman"/>
                <w:sz w:val="26"/>
                <w:szCs w:val="26"/>
              </w:rPr>
              <w:lastRenderedPageBreak/>
              <w:t>ĐT; Khoa Cơ khí</w:t>
            </w:r>
          </w:p>
        </w:tc>
        <w:tc>
          <w:tcPr>
            <w:tcW w:w="1559" w:type="dxa"/>
            <w:vAlign w:val="center"/>
          </w:tcPr>
          <w:p w:rsidR="00470C9B" w:rsidRPr="00851C76" w:rsidRDefault="00470C9B" w:rsidP="00325D8E">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lastRenderedPageBreak/>
              <w:t xml:space="preserve">Hồ Văn Sĩ; </w:t>
            </w:r>
            <w:r w:rsidRPr="00851C76">
              <w:rPr>
                <w:rFonts w:ascii="Times New Roman" w:eastAsia="Times New Roman" w:hAnsi="Times New Roman" w:cs="Times New Roman"/>
                <w:sz w:val="26"/>
                <w:szCs w:val="26"/>
              </w:rPr>
              <w:lastRenderedPageBreak/>
              <w:t>Chung Trần Thế Vinh</w:t>
            </w:r>
          </w:p>
        </w:tc>
      </w:tr>
      <w:tr w:rsidR="00851C76" w:rsidRPr="00851C76" w:rsidTr="00F122E9">
        <w:tc>
          <w:tcPr>
            <w:tcW w:w="935" w:type="dxa"/>
            <w:vAlign w:val="center"/>
          </w:tcPr>
          <w:p w:rsidR="00470C9B" w:rsidRPr="00851C76" w:rsidRDefault="00470C9B" w:rsidP="00325D8E">
            <w:pPr>
              <w:spacing w:before="60" w:after="60" w:line="264" w:lineRule="auto"/>
              <w:jc w:val="center"/>
              <w:rPr>
                <w:rFonts w:ascii="Times New Roman" w:eastAsia="Times New Roman" w:hAnsi="Times New Roman" w:cs="Times New Roman"/>
                <w:b/>
                <w:sz w:val="26"/>
                <w:szCs w:val="26"/>
                <w:lang w:val="pt-BR"/>
              </w:rPr>
            </w:pPr>
            <w:r w:rsidRPr="00851C76">
              <w:rPr>
                <w:rFonts w:ascii="Times New Roman" w:eastAsia="Times New Roman" w:hAnsi="Times New Roman" w:cs="Times New Roman"/>
                <w:b/>
                <w:sz w:val="26"/>
                <w:szCs w:val="26"/>
                <w:lang w:val="pt-BR"/>
              </w:rPr>
              <w:lastRenderedPageBreak/>
              <w:t>Tiêu chuẩn 5</w:t>
            </w:r>
          </w:p>
        </w:tc>
        <w:tc>
          <w:tcPr>
            <w:tcW w:w="5948" w:type="dxa"/>
            <w:vAlign w:val="center"/>
          </w:tcPr>
          <w:p w:rsidR="00470C9B" w:rsidRPr="00851C76" w:rsidRDefault="00470C9B" w:rsidP="00325D8E">
            <w:pPr>
              <w:spacing w:before="60" w:after="60" w:line="264" w:lineRule="auto"/>
              <w:jc w:val="both"/>
              <w:rPr>
                <w:rFonts w:ascii="Times New Roman" w:eastAsia="Times New Roman" w:hAnsi="Times New Roman" w:cs="Times New Roman"/>
                <w:sz w:val="26"/>
                <w:szCs w:val="26"/>
                <w:lang w:val="pt-BR"/>
              </w:rPr>
            </w:pPr>
            <w:r w:rsidRPr="00851C76">
              <w:rPr>
                <w:rFonts w:ascii="Times New Roman" w:eastAsia="Times New Roman" w:hAnsi="Times New Roman" w:cs="Times New Roman"/>
                <w:sz w:val="26"/>
                <w:szCs w:val="26"/>
                <w:lang w:val="pt-BR"/>
              </w:rPr>
              <w:t>Chương trình đào tạo thể hiện được những yêu cầu tối thiểu về cơ sở vật chất, đội ngũ giáo viên để triển khai thực hiện chương trình đào tạo nhằm đảm bảo chất lượng đào tạo.</w:t>
            </w:r>
          </w:p>
        </w:tc>
        <w:tc>
          <w:tcPr>
            <w:tcW w:w="1282" w:type="dxa"/>
            <w:vAlign w:val="center"/>
          </w:tcPr>
          <w:p w:rsidR="00470C9B" w:rsidRPr="00851C76" w:rsidRDefault="00470C9B" w:rsidP="00325D8E">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P. TS- ĐT; Khoa Cơ khí</w:t>
            </w:r>
          </w:p>
        </w:tc>
        <w:tc>
          <w:tcPr>
            <w:tcW w:w="1559" w:type="dxa"/>
            <w:vAlign w:val="center"/>
          </w:tcPr>
          <w:p w:rsidR="00470C9B" w:rsidRPr="00851C76" w:rsidRDefault="00470C9B" w:rsidP="00325D8E">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Hồ Văn Sĩ; Chung Trần Thế Vinh</w:t>
            </w:r>
          </w:p>
        </w:tc>
      </w:tr>
      <w:tr w:rsidR="00851C76" w:rsidRPr="00851C76" w:rsidTr="00F122E9">
        <w:tc>
          <w:tcPr>
            <w:tcW w:w="935" w:type="dxa"/>
            <w:vAlign w:val="center"/>
          </w:tcPr>
          <w:p w:rsidR="00470C9B" w:rsidRPr="00851C76" w:rsidRDefault="00470C9B" w:rsidP="00325D8E">
            <w:pPr>
              <w:spacing w:before="60" w:after="60" w:line="264" w:lineRule="auto"/>
              <w:jc w:val="center"/>
              <w:rPr>
                <w:rFonts w:ascii="Times New Roman" w:eastAsia="Times New Roman" w:hAnsi="Times New Roman" w:cs="Times New Roman"/>
                <w:b/>
                <w:sz w:val="26"/>
                <w:szCs w:val="26"/>
                <w:lang w:val="pt-BR"/>
              </w:rPr>
            </w:pPr>
            <w:r w:rsidRPr="00851C76">
              <w:rPr>
                <w:rFonts w:ascii="Times New Roman" w:eastAsia="Times New Roman" w:hAnsi="Times New Roman" w:cs="Times New Roman"/>
                <w:b/>
                <w:sz w:val="26"/>
                <w:szCs w:val="26"/>
                <w:lang w:val="pt-BR"/>
              </w:rPr>
              <w:t>Tiêu chuẩn 6</w:t>
            </w:r>
          </w:p>
        </w:tc>
        <w:tc>
          <w:tcPr>
            <w:tcW w:w="5948" w:type="dxa"/>
            <w:vAlign w:val="center"/>
          </w:tcPr>
          <w:p w:rsidR="00470C9B" w:rsidRPr="00851C76" w:rsidRDefault="00470C9B" w:rsidP="00325D8E">
            <w:pPr>
              <w:spacing w:before="60" w:after="60" w:line="264" w:lineRule="auto"/>
              <w:jc w:val="both"/>
              <w:rPr>
                <w:rFonts w:ascii="Times New Roman" w:eastAsia="Times New Roman" w:hAnsi="Times New Roman" w:cs="Times New Roman"/>
                <w:sz w:val="26"/>
                <w:szCs w:val="26"/>
                <w:lang w:val="pt-BR"/>
              </w:rPr>
            </w:pPr>
            <w:r w:rsidRPr="00851C76">
              <w:rPr>
                <w:rFonts w:ascii="Times New Roman" w:eastAsia="Times New Roman" w:hAnsi="Times New Roman" w:cs="Times New Roman"/>
                <w:sz w:val="26"/>
                <w:szCs w:val="26"/>
                <w:lang w:val="pt-BR"/>
              </w:rPr>
              <w:t>Chương trình đào tạo thể hiện được phương pháp đánh giá kết quả học tập, xác định mức độ đạt yêu cầu về năng lực của người học sau khi học xong các mô-đun, môn học của chương trình đào tạo.</w:t>
            </w:r>
          </w:p>
        </w:tc>
        <w:tc>
          <w:tcPr>
            <w:tcW w:w="1282" w:type="dxa"/>
            <w:vAlign w:val="center"/>
          </w:tcPr>
          <w:p w:rsidR="00470C9B" w:rsidRPr="00851C76" w:rsidRDefault="00470C9B" w:rsidP="00325D8E">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P. TS- ĐT; Khoa Cơ khí</w:t>
            </w:r>
          </w:p>
        </w:tc>
        <w:tc>
          <w:tcPr>
            <w:tcW w:w="1559" w:type="dxa"/>
            <w:vAlign w:val="center"/>
          </w:tcPr>
          <w:p w:rsidR="00470C9B" w:rsidRPr="00851C76" w:rsidRDefault="00470C9B" w:rsidP="00325D8E">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Hồ Văn Sĩ; Chung Trần Thế Vinh</w:t>
            </w:r>
          </w:p>
        </w:tc>
      </w:tr>
      <w:tr w:rsidR="00851C76" w:rsidRPr="00851C76" w:rsidTr="00F122E9">
        <w:tc>
          <w:tcPr>
            <w:tcW w:w="935" w:type="dxa"/>
            <w:vAlign w:val="center"/>
          </w:tcPr>
          <w:p w:rsidR="00470C9B" w:rsidRPr="00851C76" w:rsidRDefault="00470C9B" w:rsidP="00325D8E">
            <w:pPr>
              <w:spacing w:before="60" w:after="60" w:line="264" w:lineRule="auto"/>
              <w:jc w:val="center"/>
              <w:rPr>
                <w:rFonts w:ascii="Times New Roman" w:eastAsia="Times New Roman" w:hAnsi="Times New Roman" w:cs="Times New Roman"/>
                <w:b/>
                <w:sz w:val="26"/>
                <w:szCs w:val="26"/>
                <w:lang w:val="pt-BR"/>
              </w:rPr>
            </w:pPr>
            <w:r w:rsidRPr="00851C76">
              <w:rPr>
                <w:rFonts w:ascii="Times New Roman" w:eastAsia="Times New Roman" w:hAnsi="Times New Roman" w:cs="Times New Roman"/>
                <w:b/>
                <w:sz w:val="26"/>
                <w:szCs w:val="26"/>
                <w:lang w:val="pt-BR"/>
              </w:rPr>
              <w:t>Tiêu chuẩn 7</w:t>
            </w:r>
          </w:p>
        </w:tc>
        <w:tc>
          <w:tcPr>
            <w:tcW w:w="5948" w:type="dxa"/>
            <w:vAlign w:val="center"/>
          </w:tcPr>
          <w:p w:rsidR="00470C9B" w:rsidRPr="00851C76" w:rsidRDefault="00470C9B" w:rsidP="00325D8E">
            <w:pPr>
              <w:spacing w:before="60" w:after="60" w:line="264" w:lineRule="auto"/>
              <w:jc w:val="both"/>
              <w:rPr>
                <w:rFonts w:ascii="Times New Roman" w:eastAsia="Times New Roman" w:hAnsi="Times New Roman" w:cs="Times New Roman"/>
                <w:sz w:val="26"/>
                <w:szCs w:val="26"/>
                <w:lang w:val="pt-BR"/>
              </w:rPr>
            </w:pPr>
            <w:r w:rsidRPr="00851C76">
              <w:rPr>
                <w:rFonts w:ascii="Times New Roman" w:eastAsia="Times New Roman" w:hAnsi="Times New Roman" w:cs="Times New Roman"/>
                <w:sz w:val="26"/>
                <w:szCs w:val="26"/>
                <w:lang w:val="pt-BR"/>
              </w:rPr>
              <w:t>Chương trình đào tạo đảm bảo phù hợp với yêu cầu phát triển của ngành, địa phương và đất nước, phù hợp với kỹ thuật công nghệ trong sản xuất, dịch vụ.</w:t>
            </w:r>
          </w:p>
        </w:tc>
        <w:tc>
          <w:tcPr>
            <w:tcW w:w="1282" w:type="dxa"/>
            <w:vAlign w:val="center"/>
          </w:tcPr>
          <w:p w:rsidR="00470C9B" w:rsidRPr="00851C76" w:rsidRDefault="00470C9B" w:rsidP="00325D8E">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P. TS- ĐT; Khoa Cơ khí</w:t>
            </w:r>
          </w:p>
        </w:tc>
        <w:tc>
          <w:tcPr>
            <w:tcW w:w="1559" w:type="dxa"/>
            <w:vAlign w:val="center"/>
          </w:tcPr>
          <w:p w:rsidR="00470C9B" w:rsidRPr="00851C76" w:rsidRDefault="00470C9B" w:rsidP="00325D8E">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Hồ Văn Sĩ; Chung Trần Thế Vinh</w:t>
            </w:r>
          </w:p>
        </w:tc>
      </w:tr>
      <w:tr w:rsidR="00851C76" w:rsidRPr="00851C76" w:rsidTr="00F122E9">
        <w:tc>
          <w:tcPr>
            <w:tcW w:w="935" w:type="dxa"/>
            <w:vAlign w:val="center"/>
          </w:tcPr>
          <w:p w:rsidR="00470C9B" w:rsidRPr="00851C76" w:rsidRDefault="00470C9B" w:rsidP="00325D8E">
            <w:pPr>
              <w:spacing w:before="60" w:after="60" w:line="264" w:lineRule="auto"/>
              <w:jc w:val="center"/>
              <w:rPr>
                <w:rFonts w:ascii="Times New Roman" w:eastAsia="Times New Roman" w:hAnsi="Times New Roman" w:cs="Times New Roman"/>
                <w:b/>
                <w:sz w:val="26"/>
                <w:szCs w:val="26"/>
                <w:lang w:val="pt-BR"/>
              </w:rPr>
            </w:pPr>
            <w:r w:rsidRPr="00851C76">
              <w:rPr>
                <w:rFonts w:ascii="Times New Roman" w:eastAsia="Times New Roman" w:hAnsi="Times New Roman" w:cs="Times New Roman"/>
                <w:b/>
                <w:sz w:val="26"/>
                <w:szCs w:val="26"/>
                <w:lang w:val="pt-BR"/>
              </w:rPr>
              <w:t>Tiêu chuẩn 8</w:t>
            </w:r>
          </w:p>
        </w:tc>
        <w:tc>
          <w:tcPr>
            <w:tcW w:w="5948" w:type="dxa"/>
            <w:vAlign w:val="center"/>
          </w:tcPr>
          <w:p w:rsidR="00470C9B" w:rsidRPr="00851C76" w:rsidRDefault="00470C9B" w:rsidP="00325D8E">
            <w:pPr>
              <w:spacing w:before="60" w:after="60" w:line="264" w:lineRule="auto"/>
              <w:jc w:val="both"/>
              <w:rPr>
                <w:rFonts w:ascii="Times New Roman" w:eastAsia="Times New Roman" w:hAnsi="Times New Roman" w:cs="Times New Roman"/>
                <w:sz w:val="26"/>
                <w:szCs w:val="26"/>
                <w:lang w:val="pt-BR"/>
              </w:rPr>
            </w:pPr>
            <w:r w:rsidRPr="00851C76">
              <w:rPr>
                <w:rFonts w:ascii="Times New Roman" w:eastAsia="Times New Roman" w:hAnsi="Times New Roman" w:cs="Times New Roman"/>
                <w:sz w:val="26"/>
                <w:szCs w:val="26"/>
                <w:lang w:val="pt-BR"/>
              </w:rPr>
              <w:t>Chương trình đào tạo đảm bảo việc liên thông giữa các trình độ đào tạo trong hệ thống giáo dục quốc dân.</w:t>
            </w:r>
          </w:p>
        </w:tc>
        <w:tc>
          <w:tcPr>
            <w:tcW w:w="1282" w:type="dxa"/>
            <w:vAlign w:val="center"/>
          </w:tcPr>
          <w:p w:rsidR="00470C9B" w:rsidRPr="00851C76" w:rsidRDefault="00470C9B" w:rsidP="00325D8E">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P. TS- ĐT; Khoa Cơ khí</w:t>
            </w:r>
          </w:p>
        </w:tc>
        <w:tc>
          <w:tcPr>
            <w:tcW w:w="1559" w:type="dxa"/>
            <w:vAlign w:val="center"/>
          </w:tcPr>
          <w:p w:rsidR="00470C9B" w:rsidRPr="00851C76" w:rsidRDefault="00470C9B" w:rsidP="00325D8E">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Hồ Văn Sĩ; Chung Trần Thế Vinh</w:t>
            </w:r>
          </w:p>
        </w:tc>
      </w:tr>
      <w:tr w:rsidR="00851C76" w:rsidRPr="00851C76" w:rsidTr="00F122E9">
        <w:tc>
          <w:tcPr>
            <w:tcW w:w="935" w:type="dxa"/>
            <w:vAlign w:val="center"/>
          </w:tcPr>
          <w:p w:rsidR="00470C9B" w:rsidRPr="00851C76" w:rsidRDefault="00470C9B" w:rsidP="00325D8E">
            <w:pPr>
              <w:spacing w:before="60" w:after="60" w:line="264" w:lineRule="auto"/>
              <w:jc w:val="center"/>
              <w:rPr>
                <w:rFonts w:ascii="Times New Roman" w:eastAsia="Times New Roman" w:hAnsi="Times New Roman" w:cs="Times New Roman"/>
                <w:b/>
                <w:sz w:val="26"/>
                <w:szCs w:val="26"/>
                <w:lang w:val="pt-BR"/>
              </w:rPr>
            </w:pPr>
            <w:r w:rsidRPr="00851C76">
              <w:rPr>
                <w:rFonts w:ascii="Times New Roman" w:eastAsia="Times New Roman" w:hAnsi="Times New Roman" w:cs="Times New Roman"/>
                <w:b/>
                <w:sz w:val="26"/>
                <w:szCs w:val="26"/>
                <w:lang w:val="pt-BR"/>
              </w:rPr>
              <w:t>Tiêu chuẩn 9</w:t>
            </w:r>
          </w:p>
        </w:tc>
        <w:tc>
          <w:tcPr>
            <w:tcW w:w="5948" w:type="dxa"/>
            <w:vAlign w:val="center"/>
          </w:tcPr>
          <w:p w:rsidR="00470C9B" w:rsidRPr="00851C76" w:rsidRDefault="00470C9B" w:rsidP="00325D8E">
            <w:pPr>
              <w:spacing w:before="60" w:after="60" w:line="264" w:lineRule="auto"/>
              <w:jc w:val="both"/>
              <w:rPr>
                <w:rFonts w:ascii="Times New Roman" w:eastAsia="Times New Roman" w:hAnsi="Times New Roman" w:cs="Times New Roman"/>
                <w:sz w:val="26"/>
                <w:szCs w:val="26"/>
                <w:lang w:val="pt-BR"/>
              </w:rPr>
            </w:pPr>
            <w:r w:rsidRPr="00851C76">
              <w:rPr>
                <w:rFonts w:ascii="Times New Roman" w:eastAsia="Times New Roman" w:hAnsi="Times New Roman" w:cs="Times New Roman"/>
                <w:sz w:val="26"/>
                <w:szCs w:val="26"/>
                <w:lang w:val="pt-BR"/>
              </w:rPr>
              <w:t>Có đủ giáo trình cho các mô-đun, môn học của chương trình đào tạo.</w:t>
            </w:r>
          </w:p>
        </w:tc>
        <w:tc>
          <w:tcPr>
            <w:tcW w:w="1282" w:type="dxa"/>
            <w:vAlign w:val="center"/>
          </w:tcPr>
          <w:p w:rsidR="00470C9B" w:rsidRPr="00851C76" w:rsidRDefault="00470C9B" w:rsidP="00325D8E">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P. TS- ĐT; Khoa Cơ khí</w:t>
            </w:r>
          </w:p>
        </w:tc>
        <w:tc>
          <w:tcPr>
            <w:tcW w:w="1559" w:type="dxa"/>
            <w:vAlign w:val="center"/>
          </w:tcPr>
          <w:p w:rsidR="00470C9B" w:rsidRPr="00851C76" w:rsidRDefault="00470C9B" w:rsidP="00325D8E">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Hồ Văn Sĩ; Chung Trần Thế Vinh</w:t>
            </w:r>
          </w:p>
        </w:tc>
      </w:tr>
      <w:tr w:rsidR="00851C76" w:rsidRPr="00851C76" w:rsidTr="00F122E9">
        <w:tc>
          <w:tcPr>
            <w:tcW w:w="935" w:type="dxa"/>
            <w:vAlign w:val="center"/>
          </w:tcPr>
          <w:p w:rsidR="00470C9B" w:rsidRPr="00851C76" w:rsidRDefault="00470C9B" w:rsidP="00325D8E">
            <w:pPr>
              <w:spacing w:before="60" w:after="60" w:line="264" w:lineRule="auto"/>
              <w:jc w:val="center"/>
              <w:rPr>
                <w:rFonts w:ascii="Times New Roman" w:eastAsia="Times New Roman" w:hAnsi="Times New Roman" w:cs="Times New Roman"/>
                <w:b/>
                <w:sz w:val="26"/>
                <w:szCs w:val="26"/>
                <w:lang w:val="pt-BR"/>
              </w:rPr>
            </w:pPr>
            <w:r w:rsidRPr="00851C76">
              <w:rPr>
                <w:rFonts w:ascii="Times New Roman" w:eastAsia="Times New Roman" w:hAnsi="Times New Roman" w:cs="Times New Roman"/>
                <w:b/>
                <w:sz w:val="26"/>
                <w:szCs w:val="26"/>
                <w:lang w:val="pt-BR"/>
              </w:rPr>
              <w:t>Tiêu chuẩn 10</w:t>
            </w:r>
          </w:p>
        </w:tc>
        <w:tc>
          <w:tcPr>
            <w:tcW w:w="5948" w:type="dxa"/>
            <w:vAlign w:val="center"/>
          </w:tcPr>
          <w:p w:rsidR="00470C9B" w:rsidRPr="00851C76" w:rsidRDefault="00470C9B" w:rsidP="00325D8E">
            <w:pPr>
              <w:spacing w:before="60" w:after="60" w:line="264" w:lineRule="auto"/>
              <w:jc w:val="both"/>
              <w:rPr>
                <w:rFonts w:ascii="Times New Roman" w:eastAsia="Times New Roman" w:hAnsi="Times New Roman" w:cs="Times New Roman"/>
                <w:sz w:val="26"/>
                <w:szCs w:val="26"/>
                <w:lang w:val="pt-BR"/>
              </w:rPr>
            </w:pPr>
            <w:r w:rsidRPr="00851C76">
              <w:rPr>
                <w:rFonts w:ascii="Times New Roman" w:eastAsia="Times New Roman" w:hAnsi="Times New Roman" w:cs="Times New Roman"/>
                <w:sz w:val="26"/>
                <w:szCs w:val="26"/>
                <w:lang w:val="pt-BR"/>
              </w:rPr>
              <w:t>100% giáo trình được biên soạn hoặc lựa chọn, thẩm định, ban hành, đánh giá và cập nhật theo quy định.</w:t>
            </w:r>
          </w:p>
        </w:tc>
        <w:tc>
          <w:tcPr>
            <w:tcW w:w="1282" w:type="dxa"/>
            <w:vAlign w:val="center"/>
          </w:tcPr>
          <w:p w:rsidR="00470C9B" w:rsidRPr="00851C76" w:rsidRDefault="00470C9B" w:rsidP="00325D8E">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P. TS- ĐT; Khoa Cơ khí</w:t>
            </w:r>
          </w:p>
        </w:tc>
        <w:tc>
          <w:tcPr>
            <w:tcW w:w="1559" w:type="dxa"/>
            <w:vAlign w:val="center"/>
          </w:tcPr>
          <w:p w:rsidR="00470C9B" w:rsidRPr="00851C76" w:rsidRDefault="00470C9B" w:rsidP="00325D8E">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Hồ Văn Sĩ; Chung Trần Thế Vinh</w:t>
            </w:r>
          </w:p>
        </w:tc>
      </w:tr>
      <w:tr w:rsidR="00851C76" w:rsidRPr="00851C76" w:rsidTr="00F122E9">
        <w:tc>
          <w:tcPr>
            <w:tcW w:w="935" w:type="dxa"/>
            <w:vAlign w:val="center"/>
          </w:tcPr>
          <w:p w:rsidR="00470C9B" w:rsidRPr="00851C76" w:rsidRDefault="00470C9B" w:rsidP="00325D8E">
            <w:pPr>
              <w:spacing w:before="60" w:after="60" w:line="264" w:lineRule="auto"/>
              <w:jc w:val="center"/>
              <w:rPr>
                <w:rFonts w:ascii="Times New Roman" w:eastAsia="Times New Roman" w:hAnsi="Times New Roman" w:cs="Times New Roman"/>
                <w:b/>
                <w:sz w:val="26"/>
                <w:szCs w:val="26"/>
                <w:lang w:val="pt-BR"/>
              </w:rPr>
            </w:pPr>
            <w:r w:rsidRPr="00851C76">
              <w:rPr>
                <w:rFonts w:ascii="Times New Roman" w:eastAsia="Times New Roman" w:hAnsi="Times New Roman" w:cs="Times New Roman"/>
                <w:b/>
                <w:sz w:val="26"/>
                <w:szCs w:val="26"/>
                <w:lang w:val="pt-BR"/>
              </w:rPr>
              <w:t>Tiêu chuẩn 11</w:t>
            </w:r>
          </w:p>
        </w:tc>
        <w:tc>
          <w:tcPr>
            <w:tcW w:w="5948" w:type="dxa"/>
            <w:vAlign w:val="center"/>
          </w:tcPr>
          <w:p w:rsidR="00470C9B" w:rsidRPr="00851C76" w:rsidRDefault="00470C9B" w:rsidP="00325D8E">
            <w:pPr>
              <w:spacing w:before="60" w:after="60" w:line="264" w:lineRule="auto"/>
              <w:jc w:val="both"/>
              <w:rPr>
                <w:rFonts w:ascii="Times New Roman" w:eastAsia="Times New Roman" w:hAnsi="Times New Roman" w:cs="Times New Roman"/>
                <w:sz w:val="26"/>
                <w:szCs w:val="26"/>
                <w:lang w:val="pt-BR"/>
              </w:rPr>
            </w:pPr>
            <w:r w:rsidRPr="00851C76">
              <w:rPr>
                <w:rFonts w:ascii="Times New Roman" w:eastAsia="Times New Roman" w:hAnsi="Times New Roman" w:cs="Times New Roman"/>
                <w:sz w:val="26"/>
                <w:szCs w:val="26"/>
                <w:lang w:val="pt-BR"/>
              </w:rPr>
              <w:t>Giáo trình cụ thể hóa yêu cầu về nội dung kiến thức, kỹ năng của từng mô-đun, môn học trong chương trình đào tạo; nội dung giáo trình phù hợp để thực hiện phương pháp dạy học tích cực.</w:t>
            </w:r>
          </w:p>
        </w:tc>
        <w:tc>
          <w:tcPr>
            <w:tcW w:w="1282" w:type="dxa"/>
            <w:vAlign w:val="center"/>
          </w:tcPr>
          <w:p w:rsidR="00470C9B" w:rsidRPr="00851C76" w:rsidRDefault="00470C9B" w:rsidP="00325D8E">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P. TS- ĐT; Khoa Cơ khí</w:t>
            </w:r>
          </w:p>
        </w:tc>
        <w:tc>
          <w:tcPr>
            <w:tcW w:w="1559" w:type="dxa"/>
            <w:vAlign w:val="center"/>
          </w:tcPr>
          <w:p w:rsidR="00470C9B" w:rsidRPr="00851C76" w:rsidRDefault="00470C9B" w:rsidP="00325D8E">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Hồ Văn Sĩ; Chung Trần Thế Vinh</w:t>
            </w:r>
          </w:p>
        </w:tc>
      </w:tr>
      <w:tr w:rsidR="00851C76" w:rsidRPr="00851C76" w:rsidTr="00F122E9">
        <w:tc>
          <w:tcPr>
            <w:tcW w:w="935" w:type="dxa"/>
            <w:vAlign w:val="center"/>
          </w:tcPr>
          <w:p w:rsidR="00470C9B" w:rsidRPr="00851C76" w:rsidRDefault="00470C9B" w:rsidP="00325D8E">
            <w:pPr>
              <w:spacing w:before="60" w:after="60" w:line="264" w:lineRule="auto"/>
              <w:jc w:val="center"/>
              <w:rPr>
                <w:rFonts w:ascii="Times New Roman" w:eastAsia="Times New Roman" w:hAnsi="Times New Roman" w:cs="Times New Roman"/>
                <w:b/>
                <w:sz w:val="26"/>
                <w:szCs w:val="26"/>
                <w:lang w:val="pt-BR"/>
              </w:rPr>
            </w:pPr>
            <w:r w:rsidRPr="00851C76">
              <w:rPr>
                <w:rFonts w:ascii="Times New Roman" w:eastAsia="Times New Roman" w:hAnsi="Times New Roman" w:cs="Times New Roman"/>
                <w:b/>
                <w:sz w:val="26"/>
                <w:szCs w:val="26"/>
                <w:lang w:val="pt-BR"/>
              </w:rPr>
              <w:t>Tiêu chuẩn 12</w:t>
            </w:r>
          </w:p>
        </w:tc>
        <w:tc>
          <w:tcPr>
            <w:tcW w:w="5948" w:type="dxa"/>
            <w:vAlign w:val="center"/>
          </w:tcPr>
          <w:p w:rsidR="00470C9B" w:rsidRPr="00851C76" w:rsidRDefault="00470C9B" w:rsidP="00325D8E">
            <w:pPr>
              <w:spacing w:before="60" w:after="60" w:line="264" w:lineRule="auto"/>
              <w:jc w:val="both"/>
              <w:rPr>
                <w:rFonts w:ascii="Times New Roman" w:eastAsia="Times New Roman" w:hAnsi="Times New Roman" w:cs="Times New Roman"/>
                <w:sz w:val="26"/>
                <w:szCs w:val="26"/>
                <w:lang w:val="pt-BR"/>
              </w:rPr>
            </w:pPr>
            <w:r w:rsidRPr="00851C76">
              <w:rPr>
                <w:rFonts w:ascii="Times New Roman" w:eastAsia="Times New Roman" w:hAnsi="Times New Roman" w:cs="Times New Roman"/>
                <w:sz w:val="26"/>
                <w:szCs w:val="26"/>
                <w:lang w:val="pt-BR"/>
              </w:rPr>
              <w:t>Nội dung giáo trình đảm bảo phù hợp với công nghệ trong sản xuất, kinh doanh, dịch vụ.</w:t>
            </w:r>
          </w:p>
        </w:tc>
        <w:tc>
          <w:tcPr>
            <w:tcW w:w="1282" w:type="dxa"/>
            <w:vAlign w:val="center"/>
          </w:tcPr>
          <w:p w:rsidR="00470C9B" w:rsidRPr="00851C76" w:rsidRDefault="00470C9B" w:rsidP="00325D8E">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P. TS- ĐT; Khoa Cơ khí</w:t>
            </w:r>
          </w:p>
        </w:tc>
        <w:tc>
          <w:tcPr>
            <w:tcW w:w="1559" w:type="dxa"/>
            <w:vAlign w:val="center"/>
          </w:tcPr>
          <w:p w:rsidR="00470C9B" w:rsidRPr="00851C76" w:rsidRDefault="00470C9B" w:rsidP="00325D8E">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Hồ Văn Sĩ; Chung Trần Thế Vinh</w:t>
            </w:r>
          </w:p>
        </w:tc>
      </w:tr>
      <w:tr w:rsidR="00851C76" w:rsidRPr="00851C76" w:rsidTr="00F122E9">
        <w:tc>
          <w:tcPr>
            <w:tcW w:w="935" w:type="dxa"/>
            <w:vAlign w:val="center"/>
          </w:tcPr>
          <w:p w:rsidR="00470C9B" w:rsidRPr="00851C76" w:rsidRDefault="00470C9B" w:rsidP="00325D8E">
            <w:pPr>
              <w:spacing w:before="60" w:after="60" w:line="264" w:lineRule="auto"/>
              <w:jc w:val="center"/>
              <w:rPr>
                <w:rFonts w:ascii="Times New Roman" w:eastAsia="Times New Roman" w:hAnsi="Times New Roman" w:cs="Times New Roman"/>
                <w:b/>
                <w:sz w:val="26"/>
                <w:szCs w:val="26"/>
                <w:lang w:val="pt-BR"/>
              </w:rPr>
            </w:pPr>
            <w:r w:rsidRPr="00851C76">
              <w:rPr>
                <w:rFonts w:ascii="Times New Roman" w:eastAsia="Times New Roman" w:hAnsi="Times New Roman" w:cs="Times New Roman"/>
                <w:b/>
                <w:sz w:val="26"/>
                <w:szCs w:val="26"/>
                <w:lang w:val="pt-BR"/>
              </w:rPr>
              <w:t>V</w:t>
            </w:r>
          </w:p>
        </w:tc>
        <w:tc>
          <w:tcPr>
            <w:tcW w:w="5948" w:type="dxa"/>
            <w:vAlign w:val="center"/>
          </w:tcPr>
          <w:p w:rsidR="00470C9B" w:rsidRPr="00851C76" w:rsidRDefault="00470C9B" w:rsidP="00325D8E">
            <w:pPr>
              <w:spacing w:before="60" w:after="60" w:line="264" w:lineRule="auto"/>
              <w:jc w:val="both"/>
              <w:rPr>
                <w:rFonts w:ascii="Times New Roman" w:eastAsia="Times New Roman" w:hAnsi="Times New Roman" w:cs="Times New Roman"/>
                <w:sz w:val="26"/>
                <w:szCs w:val="26"/>
                <w:lang w:val="pt-BR"/>
              </w:rPr>
            </w:pPr>
            <w:r w:rsidRPr="00851C76">
              <w:rPr>
                <w:rFonts w:ascii="Times New Roman" w:eastAsia="Times New Roman" w:hAnsi="Times New Roman" w:cs="Times New Roman"/>
                <w:b/>
                <w:bCs/>
                <w:sz w:val="26"/>
                <w:szCs w:val="26"/>
                <w:lang w:val="pt-BR"/>
              </w:rPr>
              <w:t>Tiêu chí 5: Cơ sở vật chất, thiết bị đào tạo và thư viện</w:t>
            </w:r>
          </w:p>
        </w:tc>
        <w:tc>
          <w:tcPr>
            <w:tcW w:w="1282" w:type="dxa"/>
            <w:vAlign w:val="center"/>
          </w:tcPr>
          <w:p w:rsidR="00470C9B" w:rsidRPr="00851C76" w:rsidRDefault="00470C9B" w:rsidP="00325D8E">
            <w:pPr>
              <w:spacing w:before="60" w:after="60" w:line="264" w:lineRule="auto"/>
              <w:jc w:val="center"/>
              <w:rPr>
                <w:rFonts w:ascii="Times New Roman" w:eastAsia="Times New Roman" w:hAnsi="Times New Roman" w:cs="Times New Roman"/>
                <w:sz w:val="26"/>
                <w:szCs w:val="26"/>
              </w:rPr>
            </w:pPr>
          </w:p>
        </w:tc>
        <w:tc>
          <w:tcPr>
            <w:tcW w:w="1559" w:type="dxa"/>
            <w:vAlign w:val="center"/>
          </w:tcPr>
          <w:p w:rsidR="00470C9B" w:rsidRPr="00851C76" w:rsidRDefault="00470C9B" w:rsidP="00325D8E">
            <w:pPr>
              <w:spacing w:before="60" w:after="60" w:line="264" w:lineRule="auto"/>
              <w:jc w:val="center"/>
              <w:rPr>
                <w:rFonts w:ascii="Times New Roman" w:eastAsia="Times New Roman" w:hAnsi="Times New Roman" w:cs="Times New Roman"/>
                <w:sz w:val="26"/>
                <w:szCs w:val="26"/>
              </w:rPr>
            </w:pPr>
          </w:p>
        </w:tc>
      </w:tr>
      <w:tr w:rsidR="00851C76" w:rsidRPr="00851C76" w:rsidTr="00F122E9">
        <w:tc>
          <w:tcPr>
            <w:tcW w:w="935" w:type="dxa"/>
            <w:vAlign w:val="center"/>
          </w:tcPr>
          <w:p w:rsidR="00470C9B" w:rsidRPr="00851C76" w:rsidRDefault="00470C9B" w:rsidP="00325D8E">
            <w:pPr>
              <w:spacing w:before="60" w:after="60" w:line="264" w:lineRule="auto"/>
              <w:jc w:val="center"/>
              <w:rPr>
                <w:rFonts w:ascii="Times New Roman" w:eastAsia="Times New Roman" w:hAnsi="Times New Roman" w:cs="Times New Roman"/>
                <w:b/>
                <w:sz w:val="26"/>
                <w:szCs w:val="26"/>
                <w:lang w:val="pt-BR"/>
              </w:rPr>
            </w:pPr>
            <w:r w:rsidRPr="00851C76">
              <w:rPr>
                <w:rFonts w:ascii="Times New Roman" w:eastAsia="Times New Roman" w:hAnsi="Times New Roman" w:cs="Times New Roman"/>
                <w:b/>
                <w:sz w:val="26"/>
                <w:szCs w:val="26"/>
                <w:lang w:val="pt-BR"/>
              </w:rPr>
              <w:t>Tiêu chuẩn 1</w:t>
            </w:r>
          </w:p>
        </w:tc>
        <w:tc>
          <w:tcPr>
            <w:tcW w:w="5948" w:type="dxa"/>
            <w:vAlign w:val="center"/>
          </w:tcPr>
          <w:p w:rsidR="00470C9B" w:rsidRPr="00851C76" w:rsidRDefault="00470C9B" w:rsidP="00325D8E">
            <w:pPr>
              <w:spacing w:before="60" w:after="60" w:line="264" w:lineRule="auto"/>
              <w:jc w:val="both"/>
              <w:rPr>
                <w:rFonts w:ascii="Times New Roman" w:eastAsia="Times New Roman" w:hAnsi="Times New Roman" w:cs="Times New Roman"/>
                <w:b/>
                <w:bCs/>
                <w:sz w:val="26"/>
                <w:szCs w:val="26"/>
                <w:lang w:val="pt-BR"/>
              </w:rPr>
            </w:pPr>
            <w:r w:rsidRPr="00851C76">
              <w:rPr>
                <w:rFonts w:ascii="Times New Roman" w:eastAsia="Times New Roman" w:hAnsi="Times New Roman" w:cs="Times New Roman"/>
                <w:sz w:val="26"/>
                <w:szCs w:val="26"/>
                <w:lang w:val="pt-BR"/>
              </w:rPr>
              <w:t>Phòng học, phòng thí nghiệm, xưởng thực hành, hệ thống điện, nước đảm bảo quy chuẩn xây dựng và yêu cầu đào tạo.</w:t>
            </w:r>
          </w:p>
        </w:tc>
        <w:tc>
          <w:tcPr>
            <w:tcW w:w="1282" w:type="dxa"/>
            <w:vAlign w:val="center"/>
          </w:tcPr>
          <w:p w:rsidR="00470C9B" w:rsidRPr="00851C76" w:rsidRDefault="00470C9B" w:rsidP="00325D8E">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P. QT-DV; Khoa Cơ khí</w:t>
            </w:r>
          </w:p>
        </w:tc>
        <w:tc>
          <w:tcPr>
            <w:tcW w:w="1559" w:type="dxa"/>
            <w:vAlign w:val="center"/>
          </w:tcPr>
          <w:p w:rsidR="00470C9B" w:rsidRPr="00851C76" w:rsidRDefault="00470C9B" w:rsidP="00325D8E">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Lê Quang Liêm; Chung Trần Thế Vinh</w:t>
            </w:r>
          </w:p>
        </w:tc>
      </w:tr>
      <w:tr w:rsidR="00851C76" w:rsidRPr="00851C76" w:rsidTr="00F122E9">
        <w:tc>
          <w:tcPr>
            <w:tcW w:w="935" w:type="dxa"/>
            <w:vAlign w:val="center"/>
          </w:tcPr>
          <w:p w:rsidR="00470C9B" w:rsidRPr="00851C76" w:rsidRDefault="00470C9B" w:rsidP="00325D8E">
            <w:pPr>
              <w:spacing w:before="60" w:after="60" w:line="264" w:lineRule="auto"/>
              <w:jc w:val="center"/>
              <w:rPr>
                <w:rFonts w:ascii="Times New Roman" w:eastAsia="Times New Roman" w:hAnsi="Times New Roman" w:cs="Times New Roman"/>
                <w:b/>
                <w:sz w:val="26"/>
                <w:szCs w:val="26"/>
                <w:lang w:val="pt-BR"/>
              </w:rPr>
            </w:pPr>
            <w:r w:rsidRPr="00851C76">
              <w:rPr>
                <w:rFonts w:ascii="Times New Roman" w:eastAsia="Times New Roman" w:hAnsi="Times New Roman" w:cs="Times New Roman"/>
                <w:b/>
                <w:sz w:val="26"/>
                <w:szCs w:val="26"/>
                <w:lang w:val="pt-BR"/>
              </w:rPr>
              <w:t xml:space="preserve">Tiêu chuẩn </w:t>
            </w:r>
            <w:r w:rsidRPr="00851C76">
              <w:rPr>
                <w:rFonts w:ascii="Times New Roman" w:eastAsia="Times New Roman" w:hAnsi="Times New Roman" w:cs="Times New Roman"/>
                <w:b/>
                <w:sz w:val="26"/>
                <w:szCs w:val="26"/>
                <w:lang w:val="pt-BR"/>
              </w:rPr>
              <w:lastRenderedPageBreak/>
              <w:t>2</w:t>
            </w:r>
          </w:p>
        </w:tc>
        <w:tc>
          <w:tcPr>
            <w:tcW w:w="5948" w:type="dxa"/>
            <w:vAlign w:val="center"/>
          </w:tcPr>
          <w:p w:rsidR="00470C9B" w:rsidRPr="00851C76" w:rsidRDefault="00470C9B" w:rsidP="00325D8E">
            <w:pPr>
              <w:spacing w:before="60" w:after="60" w:line="264" w:lineRule="auto"/>
              <w:jc w:val="both"/>
              <w:rPr>
                <w:rFonts w:ascii="Times New Roman" w:eastAsia="Times New Roman" w:hAnsi="Times New Roman" w:cs="Times New Roman"/>
                <w:sz w:val="26"/>
                <w:szCs w:val="26"/>
                <w:lang w:val="pt-BR"/>
              </w:rPr>
            </w:pPr>
            <w:r w:rsidRPr="00851C76">
              <w:rPr>
                <w:rFonts w:ascii="Times New Roman" w:eastAsia="Times New Roman" w:hAnsi="Times New Roman" w:cs="Times New Roman"/>
                <w:sz w:val="26"/>
                <w:szCs w:val="26"/>
                <w:lang w:val="pt-BR"/>
              </w:rPr>
              <w:lastRenderedPageBreak/>
              <w:t>Đảm bảo đủ chủng loại thiết bị đào tạo đáp ứng yêu cầu của chương trình đào tạo.</w:t>
            </w:r>
          </w:p>
        </w:tc>
        <w:tc>
          <w:tcPr>
            <w:tcW w:w="1282" w:type="dxa"/>
            <w:vAlign w:val="center"/>
          </w:tcPr>
          <w:p w:rsidR="00470C9B" w:rsidRPr="00851C76" w:rsidRDefault="00470C9B" w:rsidP="00325D8E">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 xml:space="preserve">P.TC-HC-TH; Khoa </w:t>
            </w:r>
            <w:r w:rsidRPr="00851C76">
              <w:rPr>
                <w:rFonts w:ascii="Times New Roman" w:eastAsia="Times New Roman" w:hAnsi="Times New Roman" w:cs="Times New Roman"/>
                <w:sz w:val="26"/>
                <w:szCs w:val="26"/>
              </w:rPr>
              <w:lastRenderedPageBreak/>
              <w:t>Cơ khí</w:t>
            </w:r>
          </w:p>
        </w:tc>
        <w:tc>
          <w:tcPr>
            <w:tcW w:w="1559" w:type="dxa"/>
            <w:vAlign w:val="center"/>
          </w:tcPr>
          <w:p w:rsidR="00470C9B" w:rsidRPr="00851C76" w:rsidRDefault="00470C9B" w:rsidP="00325D8E">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lastRenderedPageBreak/>
              <w:t xml:space="preserve">Lâm Viết Dũng; </w:t>
            </w:r>
            <w:r w:rsidRPr="00851C76">
              <w:rPr>
                <w:rFonts w:ascii="Times New Roman" w:eastAsia="Times New Roman" w:hAnsi="Times New Roman" w:cs="Times New Roman"/>
                <w:sz w:val="26"/>
                <w:szCs w:val="26"/>
              </w:rPr>
              <w:lastRenderedPageBreak/>
              <w:t>Chung Trần Thế Vinh</w:t>
            </w:r>
          </w:p>
        </w:tc>
      </w:tr>
      <w:tr w:rsidR="00851C76" w:rsidRPr="00851C76" w:rsidTr="00F122E9">
        <w:tc>
          <w:tcPr>
            <w:tcW w:w="935" w:type="dxa"/>
            <w:vAlign w:val="center"/>
          </w:tcPr>
          <w:p w:rsidR="00470C9B" w:rsidRPr="00851C76" w:rsidRDefault="00470C9B" w:rsidP="00325D8E">
            <w:pPr>
              <w:spacing w:before="60" w:after="60" w:line="264" w:lineRule="auto"/>
              <w:jc w:val="center"/>
              <w:rPr>
                <w:rFonts w:ascii="Times New Roman" w:eastAsia="Times New Roman" w:hAnsi="Times New Roman" w:cs="Times New Roman"/>
                <w:b/>
                <w:sz w:val="26"/>
                <w:szCs w:val="26"/>
                <w:lang w:val="pt-BR"/>
              </w:rPr>
            </w:pPr>
            <w:r w:rsidRPr="00851C76">
              <w:rPr>
                <w:rFonts w:ascii="Times New Roman" w:eastAsia="Times New Roman" w:hAnsi="Times New Roman" w:cs="Times New Roman"/>
                <w:b/>
                <w:sz w:val="26"/>
                <w:szCs w:val="26"/>
                <w:lang w:val="pt-BR"/>
              </w:rPr>
              <w:lastRenderedPageBreak/>
              <w:t>Tiêu chuẩn 3</w:t>
            </w:r>
          </w:p>
        </w:tc>
        <w:tc>
          <w:tcPr>
            <w:tcW w:w="5948" w:type="dxa"/>
            <w:vAlign w:val="center"/>
          </w:tcPr>
          <w:p w:rsidR="00470C9B" w:rsidRPr="00851C76" w:rsidRDefault="00470C9B" w:rsidP="00325D8E">
            <w:pPr>
              <w:spacing w:before="60" w:after="60" w:line="264" w:lineRule="auto"/>
              <w:jc w:val="both"/>
              <w:rPr>
                <w:rFonts w:ascii="Times New Roman" w:eastAsia="Times New Roman" w:hAnsi="Times New Roman" w:cs="Times New Roman"/>
                <w:sz w:val="26"/>
                <w:szCs w:val="26"/>
                <w:lang w:val="pt-BR"/>
              </w:rPr>
            </w:pPr>
            <w:r w:rsidRPr="00851C76">
              <w:rPr>
                <w:rFonts w:ascii="Times New Roman" w:eastAsia="Times New Roman" w:hAnsi="Times New Roman" w:cs="Times New Roman"/>
                <w:sz w:val="26"/>
                <w:szCs w:val="26"/>
                <w:lang w:val="pt-BR"/>
              </w:rPr>
              <w:t>Đảm bảo đủ số lượng thiết bị đào tạo đáp ứng quy mô, yêu cầu đào tạo.</w:t>
            </w:r>
          </w:p>
        </w:tc>
        <w:tc>
          <w:tcPr>
            <w:tcW w:w="1282" w:type="dxa"/>
            <w:vAlign w:val="center"/>
          </w:tcPr>
          <w:p w:rsidR="00470C9B" w:rsidRPr="00851C76" w:rsidRDefault="00470C9B" w:rsidP="00325D8E">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P.TC-HC-TH; Khoa Cơ khí</w:t>
            </w:r>
          </w:p>
        </w:tc>
        <w:tc>
          <w:tcPr>
            <w:tcW w:w="1559" w:type="dxa"/>
            <w:vAlign w:val="center"/>
          </w:tcPr>
          <w:p w:rsidR="00470C9B" w:rsidRPr="00851C76" w:rsidRDefault="00470C9B" w:rsidP="00325D8E">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Lâm Viết Dũng; Chung Trần Thế Vinh</w:t>
            </w:r>
          </w:p>
        </w:tc>
      </w:tr>
      <w:tr w:rsidR="00851C76" w:rsidRPr="00851C76" w:rsidTr="00F122E9">
        <w:tc>
          <w:tcPr>
            <w:tcW w:w="935" w:type="dxa"/>
            <w:vAlign w:val="center"/>
          </w:tcPr>
          <w:p w:rsidR="00470C9B" w:rsidRPr="00851C76" w:rsidRDefault="00470C9B" w:rsidP="00325D8E">
            <w:pPr>
              <w:spacing w:before="60" w:after="60" w:line="264" w:lineRule="auto"/>
              <w:jc w:val="center"/>
              <w:rPr>
                <w:rFonts w:ascii="Times New Roman" w:eastAsia="Times New Roman" w:hAnsi="Times New Roman" w:cs="Times New Roman"/>
                <w:b/>
                <w:sz w:val="26"/>
                <w:szCs w:val="26"/>
                <w:lang w:val="pt-BR"/>
              </w:rPr>
            </w:pPr>
            <w:r w:rsidRPr="00851C76">
              <w:rPr>
                <w:rFonts w:ascii="Times New Roman" w:eastAsia="Times New Roman" w:hAnsi="Times New Roman" w:cs="Times New Roman"/>
                <w:b/>
                <w:sz w:val="26"/>
                <w:szCs w:val="26"/>
                <w:lang w:val="pt-BR"/>
              </w:rPr>
              <w:t>Tiêu chuẩn 4</w:t>
            </w:r>
          </w:p>
        </w:tc>
        <w:tc>
          <w:tcPr>
            <w:tcW w:w="5948" w:type="dxa"/>
            <w:vAlign w:val="center"/>
          </w:tcPr>
          <w:p w:rsidR="00470C9B" w:rsidRPr="00851C76" w:rsidRDefault="00470C9B" w:rsidP="00325D8E">
            <w:pPr>
              <w:spacing w:before="60" w:after="60" w:line="264" w:lineRule="auto"/>
              <w:jc w:val="both"/>
              <w:rPr>
                <w:rFonts w:ascii="Times New Roman" w:eastAsia="Times New Roman" w:hAnsi="Times New Roman" w:cs="Times New Roman"/>
                <w:sz w:val="26"/>
                <w:szCs w:val="26"/>
                <w:lang w:val="pt-BR"/>
              </w:rPr>
            </w:pPr>
            <w:r w:rsidRPr="00851C76">
              <w:rPr>
                <w:rFonts w:ascii="Times New Roman" w:eastAsia="Times New Roman" w:hAnsi="Times New Roman" w:cs="Times New Roman"/>
                <w:sz w:val="26"/>
                <w:szCs w:val="26"/>
                <w:lang w:val="pt-BR"/>
              </w:rPr>
              <w:t>Thiết bị, dụng cụ phục vụ đào tạo được bố trí hợp lý, thuận tiện cho việc thực hành, đảm bảo các yêu cầu sư phạm, an toàn lao động, vệ sinh công nghiệp, vệ sinh môi trường; thiết bị đào tạo có hồ sơ quản lý rõ ràng, được sử dụng đúng công năng, quản lý, bảo trì, bảo dưỡng theo quy định.</w:t>
            </w:r>
          </w:p>
        </w:tc>
        <w:tc>
          <w:tcPr>
            <w:tcW w:w="1282" w:type="dxa"/>
            <w:vAlign w:val="center"/>
          </w:tcPr>
          <w:p w:rsidR="00470C9B" w:rsidRPr="00851C76" w:rsidRDefault="00470C9B" w:rsidP="00325D8E">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P.TC-HC-TH; Khoa Cơ khí</w:t>
            </w:r>
          </w:p>
        </w:tc>
        <w:tc>
          <w:tcPr>
            <w:tcW w:w="1559" w:type="dxa"/>
            <w:vAlign w:val="center"/>
          </w:tcPr>
          <w:p w:rsidR="00470C9B" w:rsidRPr="00851C76" w:rsidRDefault="00470C9B" w:rsidP="00325D8E">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Lâm Viết Dũng; Chung Trần Thế Vinh</w:t>
            </w:r>
          </w:p>
        </w:tc>
      </w:tr>
      <w:tr w:rsidR="00851C76" w:rsidRPr="00851C76" w:rsidTr="00F122E9">
        <w:tc>
          <w:tcPr>
            <w:tcW w:w="935" w:type="dxa"/>
            <w:vAlign w:val="center"/>
          </w:tcPr>
          <w:p w:rsidR="00470C9B" w:rsidRPr="00851C76" w:rsidRDefault="00470C9B" w:rsidP="00325D8E">
            <w:pPr>
              <w:spacing w:before="60" w:after="60" w:line="264" w:lineRule="auto"/>
              <w:jc w:val="center"/>
              <w:rPr>
                <w:rFonts w:ascii="Times New Roman" w:eastAsia="Times New Roman" w:hAnsi="Times New Roman" w:cs="Times New Roman"/>
                <w:b/>
                <w:sz w:val="26"/>
                <w:szCs w:val="26"/>
                <w:lang w:val="pt-BR"/>
              </w:rPr>
            </w:pPr>
            <w:r w:rsidRPr="00851C76">
              <w:rPr>
                <w:rFonts w:ascii="Times New Roman" w:eastAsia="Times New Roman" w:hAnsi="Times New Roman" w:cs="Times New Roman"/>
                <w:b/>
                <w:sz w:val="26"/>
                <w:szCs w:val="26"/>
                <w:lang w:val="pt-BR"/>
              </w:rPr>
              <w:t>Tiêu chuẩn 5</w:t>
            </w:r>
          </w:p>
        </w:tc>
        <w:tc>
          <w:tcPr>
            <w:tcW w:w="5948" w:type="dxa"/>
            <w:vAlign w:val="center"/>
          </w:tcPr>
          <w:p w:rsidR="00470C9B" w:rsidRPr="00851C76" w:rsidRDefault="00470C9B" w:rsidP="00325D8E">
            <w:pPr>
              <w:spacing w:before="60" w:after="60" w:line="264" w:lineRule="auto"/>
              <w:jc w:val="both"/>
              <w:rPr>
                <w:rFonts w:ascii="Times New Roman" w:eastAsia="Times New Roman" w:hAnsi="Times New Roman" w:cs="Times New Roman"/>
                <w:sz w:val="26"/>
                <w:szCs w:val="26"/>
                <w:lang w:val="pt-BR"/>
              </w:rPr>
            </w:pPr>
            <w:r w:rsidRPr="00851C76">
              <w:rPr>
                <w:rFonts w:ascii="Times New Roman" w:eastAsia="Times New Roman" w:hAnsi="Times New Roman" w:cs="Times New Roman"/>
                <w:sz w:val="26"/>
                <w:szCs w:val="26"/>
                <w:lang w:val="pt-BR"/>
              </w:rPr>
              <w:t>Nguyên, nhiên, vật liệu được bố trí sắp xếp gọn gàng, ngăn nắp thuận tiện; được quản lý, cấp phát, sử dụng theo quy định; đáp ứng kế hoạch và tiến độ đào tạo.</w:t>
            </w:r>
          </w:p>
        </w:tc>
        <w:tc>
          <w:tcPr>
            <w:tcW w:w="1282" w:type="dxa"/>
            <w:vAlign w:val="center"/>
          </w:tcPr>
          <w:p w:rsidR="00470C9B" w:rsidRPr="00851C76" w:rsidRDefault="00470C9B" w:rsidP="00325D8E">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P.TC-HC-TH; Khoa Cơ khí</w:t>
            </w:r>
          </w:p>
        </w:tc>
        <w:tc>
          <w:tcPr>
            <w:tcW w:w="1559" w:type="dxa"/>
            <w:vAlign w:val="center"/>
          </w:tcPr>
          <w:p w:rsidR="00470C9B" w:rsidRPr="00851C76" w:rsidRDefault="00470C9B" w:rsidP="00325D8E">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Lâm Viết Dũng; Chung Trần Thế Vinh</w:t>
            </w:r>
          </w:p>
        </w:tc>
      </w:tr>
      <w:tr w:rsidR="00851C76" w:rsidRPr="00851C76" w:rsidTr="00F122E9">
        <w:tc>
          <w:tcPr>
            <w:tcW w:w="935" w:type="dxa"/>
            <w:vAlign w:val="center"/>
          </w:tcPr>
          <w:p w:rsidR="00470C9B" w:rsidRPr="00851C76" w:rsidRDefault="00470C9B" w:rsidP="00325D8E">
            <w:pPr>
              <w:spacing w:before="60" w:after="60" w:line="264" w:lineRule="auto"/>
              <w:jc w:val="center"/>
              <w:rPr>
                <w:rFonts w:ascii="Times New Roman" w:eastAsia="Times New Roman" w:hAnsi="Times New Roman" w:cs="Times New Roman"/>
                <w:b/>
                <w:sz w:val="26"/>
                <w:szCs w:val="26"/>
                <w:lang w:val="pt-BR"/>
              </w:rPr>
            </w:pPr>
            <w:r w:rsidRPr="00851C76">
              <w:rPr>
                <w:rFonts w:ascii="Times New Roman" w:eastAsia="Times New Roman" w:hAnsi="Times New Roman" w:cs="Times New Roman"/>
                <w:b/>
                <w:sz w:val="26"/>
                <w:szCs w:val="26"/>
                <w:lang w:val="pt-BR"/>
              </w:rPr>
              <w:t>Tiêu chuẩn 6</w:t>
            </w:r>
          </w:p>
        </w:tc>
        <w:tc>
          <w:tcPr>
            <w:tcW w:w="5948" w:type="dxa"/>
            <w:vAlign w:val="center"/>
          </w:tcPr>
          <w:p w:rsidR="00470C9B" w:rsidRPr="00851C76" w:rsidRDefault="00470C9B" w:rsidP="00325D8E">
            <w:pPr>
              <w:spacing w:before="60" w:after="60" w:line="264" w:lineRule="auto"/>
              <w:jc w:val="both"/>
              <w:rPr>
                <w:rFonts w:ascii="Times New Roman" w:eastAsia="Times New Roman" w:hAnsi="Times New Roman" w:cs="Times New Roman"/>
                <w:sz w:val="26"/>
                <w:szCs w:val="26"/>
                <w:lang w:val="pt-BR"/>
              </w:rPr>
            </w:pPr>
            <w:r w:rsidRPr="00851C76">
              <w:rPr>
                <w:rFonts w:ascii="Times New Roman" w:eastAsia="Times New Roman" w:hAnsi="Times New Roman" w:cs="Times New Roman"/>
                <w:sz w:val="26"/>
                <w:szCs w:val="26"/>
                <w:lang w:val="pt-BR"/>
              </w:rPr>
              <w:t>Thư viện có đủ chương trình, giáo trình đã được cơ sở đào tạo phê duyệt; mỗi loại giáo trình có tối thiểu 05 bản in và đáp ứng được nhu cầu nghiên cứu, học tập của nhà giáo và người học; có đủ sách, tạp chí, tài liệu tham khảo tối thiểu 05 đầu sách/người học; 100% chương trình, giáo trình được số hóa và tích hợp với thư viện điện tử phục vụ hiệu quả cho hoạt động đào tạo.</w:t>
            </w:r>
          </w:p>
        </w:tc>
        <w:tc>
          <w:tcPr>
            <w:tcW w:w="1282" w:type="dxa"/>
            <w:vAlign w:val="center"/>
          </w:tcPr>
          <w:p w:rsidR="00470C9B" w:rsidRPr="00851C76" w:rsidRDefault="00470C9B" w:rsidP="00325D8E">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TT. TV; Khoa Cơ khí</w:t>
            </w:r>
          </w:p>
        </w:tc>
        <w:tc>
          <w:tcPr>
            <w:tcW w:w="1559" w:type="dxa"/>
            <w:vAlign w:val="center"/>
          </w:tcPr>
          <w:p w:rsidR="00470C9B" w:rsidRPr="00851C76" w:rsidRDefault="00470C9B" w:rsidP="00325D8E">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Đỗ Tuấn Việt; Chung Trần Thế Vinh</w:t>
            </w:r>
          </w:p>
        </w:tc>
      </w:tr>
      <w:tr w:rsidR="00851C76" w:rsidRPr="00851C76" w:rsidTr="00F122E9">
        <w:tc>
          <w:tcPr>
            <w:tcW w:w="935" w:type="dxa"/>
            <w:vAlign w:val="center"/>
          </w:tcPr>
          <w:p w:rsidR="00470C9B" w:rsidRPr="00851C76" w:rsidRDefault="00470C9B" w:rsidP="00325D8E">
            <w:pPr>
              <w:spacing w:before="60" w:after="60" w:line="264" w:lineRule="auto"/>
              <w:jc w:val="center"/>
              <w:rPr>
                <w:rFonts w:ascii="Times New Roman" w:eastAsia="Times New Roman" w:hAnsi="Times New Roman" w:cs="Times New Roman"/>
                <w:b/>
                <w:sz w:val="26"/>
                <w:szCs w:val="26"/>
                <w:lang w:val="pt-BR"/>
              </w:rPr>
            </w:pPr>
            <w:r w:rsidRPr="00851C76">
              <w:rPr>
                <w:rFonts w:ascii="Times New Roman" w:eastAsia="Times New Roman" w:hAnsi="Times New Roman" w:cs="Times New Roman"/>
                <w:b/>
                <w:sz w:val="26"/>
                <w:szCs w:val="26"/>
                <w:lang w:val="pt-BR"/>
              </w:rPr>
              <w:t>Tiêu chuẩn 7</w:t>
            </w:r>
          </w:p>
        </w:tc>
        <w:tc>
          <w:tcPr>
            <w:tcW w:w="5948" w:type="dxa"/>
            <w:vAlign w:val="center"/>
          </w:tcPr>
          <w:p w:rsidR="00470C9B" w:rsidRPr="00851C76" w:rsidRDefault="00470C9B" w:rsidP="00325D8E">
            <w:pPr>
              <w:spacing w:before="60" w:after="60" w:line="264" w:lineRule="auto"/>
              <w:jc w:val="both"/>
              <w:rPr>
                <w:rFonts w:ascii="Times New Roman" w:eastAsia="Times New Roman" w:hAnsi="Times New Roman" w:cs="Times New Roman"/>
                <w:sz w:val="26"/>
                <w:szCs w:val="26"/>
                <w:lang w:val="pt-BR"/>
              </w:rPr>
            </w:pPr>
            <w:r w:rsidRPr="00851C76">
              <w:rPr>
                <w:rFonts w:ascii="Times New Roman" w:eastAsia="Times New Roman" w:hAnsi="Times New Roman" w:cs="Times New Roman"/>
                <w:sz w:val="26"/>
                <w:szCs w:val="26"/>
                <w:lang w:val="pt-BR"/>
              </w:rPr>
              <w:t>Thư viện được trang bị máy tính và nối mạng internet đáp ứng nhu cầu dạy, học và tra cứu tài liệu.</w:t>
            </w:r>
          </w:p>
        </w:tc>
        <w:tc>
          <w:tcPr>
            <w:tcW w:w="1282" w:type="dxa"/>
            <w:vAlign w:val="center"/>
          </w:tcPr>
          <w:p w:rsidR="00470C9B" w:rsidRPr="00851C76" w:rsidRDefault="00470C9B" w:rsidP="00325D8E">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TT. TV; Khoa Cơ khí</w:t>
            </w:r>
          </w:p>
        </w:tc>
        <w:tc>
          <w:tcPr>
            <w:tcW w:w="1559" w:type="dxa"/>
            <w:vAlign w:val="center"/>
          </w:tcPr>
          <w:p w:rsidR="00470C9B" w:rsidRPr="00851C76" w:rsidRDefault="00470C9B" w:rsidP="00325D8E">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Đỗ Tuấn Việt; Chung Trần Thế Vinh</w:t>
            </w:r>
          </w:p>
        </w:tc>
      </w:tr>
      <w:tr w:rsidR="00851C76" w:rsidRPr="00851C76" w:rsidTr="00F122E9">
        <w:tc>
          <w:tcPr>
            <w:tcW w:w="935" w:type="dxa"/>
            <w:vAlign w:val="center"/>
          </w:tcPr>
          <w:p w:rsidR="00470C9B" w:rsidRPr="00851C76" w:rsidRDefault="00470C9B" w:rsidP="00325D8E">
            <w:pPr>
              <w:spacing w:before="60" w:after="60" w:line="264" w:lineRule="auto"/>
              <w:jc w:val="center"/>
              <w:rPr>
                <w:rFonts w:ascii="Times New Roman" w:eastAsia="Times New Roman" w:hAnsi="Times New Roman" w:cs="Times New Roman"/>
                <w:b/>
                <w:sz w:val="26"/>
                <w:szCs w:val="26"/>
                <w:lang w:val="pt-BR"/>
              </w:rPr>
            </w:pPr>
            <w:r w:rsidRPr="00851C76">
              <w:rPr>
                <w:rFonts w:ascii="Times New Roman" w:eastAsia="Times New Roman" w:hAnsi="Times New Roman" w:cs="Times New Roman"/>
                <w:b/>
                <w:sz w:val="26"/>
                <w:szCs w:val="26"/>
                <w:lang w:val="pt-BR"/>
              </w:rPr>
              <w:t>Tiêu chuẩn 8</w:t>
            </w:r>
          </w:p>
        </w:tc>
        <w:tc>
          <w:tcPr>
            <w:tcW w:w="5948" w:type="dxa"/>
            <w:vAlign w:val="center"/>
          </w:tcPr>
          <w:p w:rsidR="00470C9B" w:rsidRPr="00851C76" w:rsidRDefault="00470C9B" w:rsidP="00325D8E">
            <w:pPr>
              <w:spacing w:before="60" w:after="60" w:line="264" w:lineRule="auto"/>
              <w:jc w:val="both"/>
              <w:rPr>
                <w:rFonts w:ascii="Times New Roman" w:eastAsia="Times New Roman" w:hAnsi="Times New Roman" w:cs="Times New Roman"/>
                <w:sz w:val="26"/>
                <w:szCs w:val="26"/>
                <w:lang w:val="pt-BR"/>
              </w:rPr>
            </w:pPr>
            <w:r w:rsidRPr="00851C76">
              <w:rPr>
                <w:rFonts w:ascii="Times New Roman" w:eastAsia="Times New Roman" w:hAnsi="Times New Roman" w:cs="Times New Roman"/>
                <w:sz w:val="26"/>
                <w:szCs w:val="26"/>
                <w:lang w:val="pt-BR"/>
              </w:rPr>
              <w:t>Có các phần mềm ảo mô phỏng thiết bị dạy học thực tế trong giảng dạy.</w:t>
            </w:r>
          </w:p>
        </w:tc>
        <w:tc>
          <w:tcPr>
            <w:tcW w:w="1282" w:type="dxa"/>
            <w:vAlign w:val="center"/>
          </w:tcPr>
          <w:p w:rsidR="00470C9B" w:rsidRPr="00851C76" w:rsidRDefault="00470C9B" w:rsidP="00325D8E">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P. TS- ĐT; Khoa Cơ khí</w:t>
            </w:r>
          </w:p>
        </w:tc>
        <w:tc>
          <w:tcPr>
            <w:tcW w:w="1559" w:type="dxa"/>
            <w:vAlign w:val="center"/>
          </w:tcPr>
          <w:p w:rsidR="00470C9B" w:rsidRPr="00851C76" w:rsidRDefault="00470C9B" w:rsidP="00325D8E">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Hồ Văn Sĩ; Chung Trần Thế Vinh</w:t>
            </w:r>
          </w:p>
        </w:tc>
      </w:tr>
      <w:tr w:rsidR="00851C76" w:rsidRPr="00851C76" w:rsidTr="00F122E9">
        <w:tc>
          <w:tcPr>
            <w:tcW w:w="935" w:type="dxa"/>
            <w:vAlign w:val="center"/>
          </w:tcPr>
          <w:p w:rsidR="00470C9B" w:rsidRPr="00851C76" w:rsidRDefault="00470C9B" w:rsidP="00325D8E">
            <w:pPr>
              <w:spacing w:before="60" w:after="60" w:line="264" w:lineRule="auto"/>
              <w:jc w:val="center"/>
              <w:rPr>
                <w:rFonts w:ascii="Times New Roman" w:eastAsia="Times New Roman" w:hAnsi="Times New Roman" w:cs="Times New Roman"/>
                <w:b/>
                <w:sz w:val="26"/>
                <w:szCs w:val="26"/>
                <w:lang w:val="pt-BR"/>
              </w:rPr>
            </w:pPr>
            <w:r w:rsidRPr="00851C76">
              <w:rPr>
                <w:rFonts w:ascii="Times New Roman" w:eastAsia="Times New Roman" w:hAnsi="Times New Roman" w:cs="Times New Roman"/>
                <w:b/>
                <w:sz w:val="26"/>
                <w:szCs w:val="26"/>
                <w:lang w:val="pt-BR"/>
              </w:rPr>
              <w:t>VI</w:t>
            </w:r>
          </w:p>
        </w:tc>
        <w:tc>
          <w:tcPr>
            <w:tcW w:w="5948" w:type="dxa"/>
            <w:vAlign w:val="center"/>
          </w:tcPr>
          <w:p w:rsidR="00470C9B" w:rsidRPr="00851C76" w:rsidRDefault="00470C9B" w:rsidP="00325D8E">
            <w:pPr>
              <w:spacing w:before="60" w:after="60" w:line="264" w:lineRule="auto"/>
              <w:jc w:val="both"/>
              <w:rPr>
                <w:rFonts w:ascii="Times New Roman" w:eastAsia="Times New Roman" w:hAnsi="Times New Roman" w:cs="Times New Roman"/>
                <w:sz w:val="26"/>
                <w:szCs w:val="26"/>
                <w:lang w:val="pt-BR"/>
              </w:rPr>
            </w:pPr>
            <w:r w:rsidRPr="00851C76">
              <w:rPr>
                <w:rFonts w:ascii="Times New Roman" w:eastAsia="Times New Roman" w:hAnsi="Times New Roman" w:cs="Times New Roman"/>
                <w:b/>
                <w:bCs/>
                <w:sz w:val="26"/>
                <w:szCs w:val="26"/>
                <w:lang w:val="pt-BR"/>
              </w:rPr>
              <w:t>Tiêu chí 6: Dịch vụ cho người học</w:t>
            </w:r>
          </w:p>
        </w:tc>
        <w:tc>
          <w:tcPr>
            <w:tcW w:w="1282" w:type="dxa"/>
            <w:vAlign w:val="center"/>
          </w:tcPr>
          <w:p w:rsidR="00470C9B" w:rsidRPr="00851C76" w:rsidRDefault="00470C9B" w:rsidP="00325D8E">
            <w:pPr>
              <w:spacing w:before="60" w:after="60" w:line="264" w:lineRule="auto"/>
              <w:jc w:val="center"/>
              <w:rPr>
                <w:rFonts w:ascii="Times New Roman" w:eastAsia="Times New Roman" w:hAnsi="Times New Roman" w:cs="Times New Roman"/>
                <w:sz w:val="26"/>
                <w:szCs w:val="26"/>
              </w:rPr>
            </w:pPr>
          </w:p>
        </w:tc>
        <w:tc>
          <w:tcPr>
            <w:tcW w:w="1559" w:type="dxa"/>
            <w:vAlign w:val="center"/>
          </w:tcPr>
          <w:p w:rsidR="00470C9B" w:rsidRPr="00851C76" w:rsidRDefault="00470C9B" w:rsidP="00325D8E">
            <w:pPr>
              <w:spacing w:before="60" w:after="60" w:line="264" w:lineRule="auto"/>
              <w:jc w:val="center"/>
              <w:rPr>
                <w:rFonts w:ascii="Times New Roman" w:eastAsia="Times New Roman" w:hAnsi="Times New Roman" w:cs="Times New Roman"/>
                <w:sz w:val="26"/>
                <w:szCs w:val="26"/>
              </w:rPr>
            </w:pPr>
          </w:p>
        </w:tc>
      </w:tr>
      <w:tr w:rsidR="00851C76" w:rsidRPr="00851C76" w:rsidTr="00F122E9">
        <w:tc>
          <w:tcPr>
            <w:tcW w:w="935" w:type="dxa"/>
            <w:vAlign w:val="center"/>
          </w:tcPr>
          <w:p w:rsidR="00470C9B" w:rsidRPr="00851C76" w:rsidRDefault="00470C9B" w:rsidP="00325D8E">
            <w:pPr>
              <w:spacing w:before="60" w:after="60" w:line="264" w:lineRule="auto"/>
              <w:jc w:val="center"/>
              <w:rPr>
                <w:rFonts w:ascii="Times New Roman" w:eastAsia="Times New Roman" w:hAnsi="Times New Roman" w:cs="Times New Roman"/>
                <w:b/>
                <w:sz w:val="26"/>
                <w:szCs w:val="26"/>
                <w:lang w:val="pt-BR"/>
              </w:rPr>
            </w:pPr>
            <w:r w:rsidRPr="00851C76">
              <w:rPr>
                <w:rFonts w:ascii="Times New Roman" w:eastAsia="Times New Roman" w:hAnsi="Times New Roman" w:cs="Times New Roman"/>
                <w:b/>
                <w:sz w:val="26"/>
                <w:szCs w:val="26"/>
                <w:lang w:val="pt-BR"/>
              </w:rPr>
              <w:t>Tiêu chuẩn 1</w:t>
            </w:r>
          </w:p>
        </w:tc>
        <w:tc>
          <w:tcPr>
            <w:tcW w:w="5948" w:type="dxa"/>
            <w:vAlign w:val="center"/>
          </w:tcPr>
          <w:p w:rsidR="00470C9B" w:rsidRPr="00851C76" w:rsidRDefault="00470C9B" w:rsidP="00325D8E">
            <w:pPr>
              <w:spacing w:before="60" w:after="60" w:line="264" w:lineRule="auto"/>
              <w:jc w:val="both"/>
              <w:rPr>
                <w:rFonts w:ascii="Times New Roman" w:eastAsia="Times New Roman" w:hAnsi="Times New Roman" w:cs="Times New Roman"/>
                <w:b/>
                <w:bCs/>
                <w:sz w:val="26"/>
                <w:szCs w:val="26"/>
                <w:lang w:val="pt-BR"/>
              </w:rPr>
            </w:pPr>
            <w:r w:rsidRPr="00851C76">
              <w:rPr>
                <w:rFonts w:ascii="Times New Roman" w:eastAsia="Times New Roman" w:hAnsi="Times New Roman" w:cs="Times New Roman"/>
                <w:sz w:val="26"/>
                <w:szCs w:val="26"/>
                <w:lang w:val="pt-BR"/>
              </w:rPr>
              <w:t>Người học được cung cấp đầy đủ thông tin về chương trình đào tạo; quy chế đào tạo; quy chế công tác học sinh, sinh viên; quy chế kiểm tra, thi, xét công nhận tốt nghiệp; nội quy, quy chế của cơ sở đào tạo và các chế độ, chính sách đối với người học.</w:t>
            </w:r>
          </w:p>
        </w:tc>
        <w:tc>
          <w:tcPr>
            <w:tcW w:w="1282" w:type="dxa"/>
            <w:vAlign w:val="center"/>
          </w:tcPr>
          <w:p w:rsidR="00470C9B" w:rsidRPr="00851C76" w:rsidRDefault="00470C9B" w:rsidP="00325D8E">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P. TS-ĐT; P. CTCT-HSSV</w:t>
            </w:r>
          </w:p>
        </w:tc>
        <w:tc>
          <w:tcPr>
            <w:tcW w:w="1559" w:type="dxa"/>
            <w:vAlign w:val="center"/>
          </w:tcPr>
          <w:p w:rsidR="00470C9B" w:rsidRPr="00851C76" w:rsidRDefault="00470C9B" w:rsidP="00325D8E">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Hồ Văn Sĩ; Lê Xuân Thiện</w:t>
            </w:r>
          </w:p>
        </w:tc>
      </w:tr>
      <w:tr w:rsidR="00851C76" w:rsidRPr="00851C76" w:rsidTr="00F122E9">
        <w:tc>
          <w:tcPr>
            <w:tcW w:w="935" w:type="dxa"/>
            <w:vAlign w:val="center"/>
          </w:tcPr>
          <w:p w:rsidR="00470C9B" w:rsidRPr="00851C76" w:rsidRDefault="00470C9B" w:rsidP="00325D8E">
            <w:pPr>
              <w:spacing w:before="60" w:after="60" w:line="264" w:lineRule="auto"/>
              <w:jc w:val="center"/>
              <w:rPr>
                <w:rFonts w:ascii="Times New Roman" w:eastAsia="Times New Roman" w:hAnsi="Times New Roman" w:cs="Times New Roman"/>
                <w:b/>
                <w:sz w:val="26"/>
                <w:szCs w:val="26"/>
                <w:lang w:val="pt-BR"/>
              </w:rPr>
            </w:pPr>
            <w:r w:rsidRPr="00851C76">
              <w:rPr>
                <w:rFonts w:ascii="Times New Roman" w:eastAsia="Times New Roman" w:hAnsi="Times New Roman" w:cs="Times New Roman"/>
                <w:b/>
                <w:sz w:val="26"/>
                <w:szCs w:val="26"/>
                <w:lang w:val="pt-BR"/>
              </w:rPr>
              <w:t xml:space="preserve">Tiêu </w:t>
            </w:r>
            <w:r w:rsidRPr="00851C76">
              <w:rPr>
                <w:rFonts w:ascii="Times New Roman" w:eastAsia="Times New Roman" w:hAnsi="Times New Roman" w:cs="Times New Roman"/>
                <w:b/>
                <w:sz w:val="26"/>
                <w:szCs w:val="26"/>
                <w:lang w:val="pt-BR"/>
              </w:rPr>
              <w:lastRenderedPageBreak/>
              <w:t>chuẩn 2</w:t>
            </w:r>
          </w:p>
        </w:tc>
        <w:tc>
          <w:tcPr>
            <w:tcW w:w="5948" w:type="dxa"/>
            <w:vAlign w:val="center"/>
          </w:tcPr>
          <w:p w:rsidR="00470C9B" w:rsidRPr="00851C76" w:rsidRDefault="00470C9B" w:rsidP="00325D8E">
            <w:pPr>
              <w:spacing w:before="60" w:after="60" w:line="264" w:lineRule="auto"/>
              <w:jc w:val="both"/>
              <w:rPr>
                <w:rFonts w:ascii="Times New Roman" w:eastAsia="Times New Roman" w:hAnsi="Times New Roman" w:cs="Times New Roman"/>
                <w:sz w:val="26"/>
                <w:szCs w:val="26"/>
                <w:lang w:val="pt-BR"/>
              </w:rPr>
            </w:pPr>
            <w:r w:rsidRPr="00851C76">
              <w:rPr>
                <w:rFonts w:ascii="Times New Roman" w:eastAsia="Times New Roman" w:hAnsi="Times New Roman" w:cs="Times New Roman"/>
                <w:sz w:val="26"/>
                <w:szCs w:val="26"/>
                <w:lang w:val="pt-BR"/>
              </w:rPr>
              <w:lastRenderedPageBreak/>
              <w:t xml:space="preserve">Người học được hưởng các chế độ, chính sách theo </w:t>
            </w:r>
            <w:r w:rsidRPr="00851C76">
              <w:rPr>
                <w:rFonts w:ascii="Times New Roman" w:eastAsia="Times New Roman" w:hAnsi="Times New Roman" w:cs="Times New Roman"/>
                <w:sz w:val="26"/>
                <w:szCs w:val="26"/>
                <w:lang w:val="pt-BR"/>
              </w:rPr>
              <w:lastRenderedPageBreak/>
              <w:t>quy định; cơ sở đào tạo có chính sách và thực hiện chính sách khen thưởng, động viên khuyến khích kịp thời đối với người học đạt kết quả cao trong học tập và tư vấn, hỗ trợ kịp thời cho người học trong quá trình học tập.</w:t>
            </w:r>
          </w:p>
        </w:tc>
        <w:tc>
          <w:tcPr>
            <w:tcW w:w="1282" w:type="dxa"/>
            <w:vAlign w:val="center"/>
          </w:tcPr>
          <w:p w:rsidR="00470C9B" w:rsidRPr="00851C76" w:rsidRDefault="00470C9B" w:rsidP="00325D8E">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lastRenderedPageBreak/>
              <w:t>P. CTCT-</w:t>
            </w:r>
            <w:r w:rsidRPr="00851C76">
              <w:rPr>
                <w:rFonts w:ascii="Times New Roman" w:eastAsia="Times New Roman" w:hAnsi="Times New Roman" w:cs="Times New Roman"/>
                <w:sz w:val="26"/>
                <w:szCs w:val="26"/>
              </w:rPr>
              <w:lastRenderedPageBreak/>
              <w:t>HSSV</w:t>
            </w:r>
          </w:p>
        </w:tc>
        <w:tc>
          <w:tcPr>
            <w:tcW w:w="1559" w:type="dxa"/>
            <w:vAlign w:val="center"/>
          </w:tcPr>
          <w:p w:rsidR="00470C9B" w:rsidRPr="00851C76" w:rsidRDefault="00470C9B" w:rsidP="00325D8E">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lastRenderedPageBreak/>
              <w:t xml:space="preserve">Lê Xuân </w:t>
            </w:r>
            <w:r w:rsidRPr="00851C76">
              <w:rPr>
                <w:rFonts w:ascii="Times New Roman" w:eastAsia="Times New Roman" w:hAnsi="Times New Roman" w:cs="Times New Roman"/>
                <w:sz w:val="26"/>
                <w:szCs w:val="26"/>
              </w:rPr>
              <w:lastRenderedPageBreak/>
              <w:t>Thiện</w:t>
            </w:r>
          </w:p>
        </w:tc>
      </w:tr>
      <w:tr w:rsidR="00851C76" w:rsidRPr="00851C76" w:rsidTr="00F122E9">
        <w:tc>
          <w:tcPr>
            <w:tcW w:w="935" w:type="dxa"/>
            <w:vAlign w:val="center"/>
          </w:tcPr>
          <w:p w:rsidR="00470C9B" w:rsidRPr="00851C76" w:rsidRDefault="00470C9B" w:rsidP="00325D8E">
            <w:pPr>
              <w:spacing w:before="60" w:after="60" w:line="264" w:lineRule="auto"/>
              <w:jc w:val="center"/>
              <w:rPr>
                <w:rFonts w:ascii="Times New Roman" w:eastAsia="Times New Roman" w:hAnsi="Times New Roman" w:cs="Times New Roman"/>
                <w:b/>
                <w:sz w:val="26"/>
                <w:szCs w:val="26"/>
                <w:lang w:val="pt-BR"/>
              </w:rPr>
            </w:pPr>
            <w:r w:rsidRPr="00851C76">
              <w:rPr>
                <w:rFonts w:ascii="Times New Roman" w:eastAsia="Times New Roman" w:hAnsi="Times New Roman" w:cs="Times New Roman"/>
                <w:b/>
                <w:sz w:val="26"/>
                <w:szCs w:val="26"/>
                <w:lang w:val="pt-BR"/>
              </w:rPr>
              <w:lastRenderedPageBreak/>
              <w:t>Tiêu chuẩn 3</w:t>
            </w:r>
          </w:p>
        </w:tc>
        <w:tc>
          <w:tcPr>
            <w:tcW w:w="5948" w:type="dxa"/>
            <w:vAlign w:val="center"/>
          </w:tcPr>
          <w:p w:rsidR="00470C9B" w:rsidRPr="00851C76" w:rsidRDefault="00470C9B" w:rsidP="00325D8E">
            <w:pPr>
              <w:spacing w:before="60" w:after="60" w:line="264" w:lineRule="auto"/>
              <w:jc w:val="both"/>
              <w:rPr>
                <w:rFonts w:ascii="Times New Roman" w:eastAsia="Times New Roman" w:hAnsi="Times New Roman" w:cs="Times New Roman"/>
                <w:sz w:val="26"/>
                <w:szCs w:val="26"/>
                <w:lang w:val="pt-BR"/>
              </w:rPr>
            </w:pPr>
            <w:r w:rsidRPr="00851C76">
              <w:rPr>
                <w:rFonts w:ascii="Times New Roman" w:eastAsia="Times New Roman" w:hAnsi="Times New Roman" w:cs="Times New Roman"/>
                <w:sz w:val="26"/>
                <w:szCs w:val="26"/>
                <w:lang w:val="pt-BR"/>
              </w:rPr>
              <w:t>Hàng năm, cơ sở đào tạo cung cấp cho người học các thông tin về nghề nghiệp, thị trường lao động và việc làm; thực hiện trợ giúp, giới thiệu việc làm cho người học sau khi tốt nghiệp.</w:t>
            </w:r>
          </w:p>
        </w:tc>
        <w:tc>
          <w:tcPr>
            <w:tcW w:w="1282" w:type="dxa"/>
            <w:vAlign w:val="center"/>
          </w:tcPr>
          <w:p w:rsidR="00470C9B" w:rsidRPr="00851C76" w:rsidRDefault="00470C9B" w:rsidP="00325D8E">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TT. QHDN; Khoa Cơ khí</w:t>
            </w:r>
          </w:p>
        </w:tc>
        <w:tc>
          <w:tcPr>
            <w:tcW w:w="1559" w:type="dxa"/>
            <w:vAlign w:val="center"/>
          </w:tcPr>
          <w:p w:rsidR="00470C9B" w:rsidRPr="00851C76" w:rsidRDefault="00470C9B" w:rsidP="00325D8E">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Nguyễn Văn Chiến; Chung Trần Thế Vinh</w:t>
            </w:r>
          </w:p>
        </w:tc>
      </w:tr>
      <w:tr w:rsidR="00851C76" w:rsidRPr="00851C76" w:rsidTr="00F122E9">
        <w:tc>
          <w:tcPr>
            <w:tcW w:w="935" w:type="dxa"/>
            <w:vAlign w:val="center"/>
          </w:tcPr>
          <w:p w:rsidR="00470C9B" w:rsidRPr="00851C76" w:rsidRDefault="00470C9B" w:rsidP="00325D8E">
            <w:pPr>
              <w:spacing w:before="60" w:after="60" w:line="264" w:lineRule="auto"/>
              <w:jc w:val="center"/>
              <w:rPr>
                <w:rFonts w:ascii="Times New Roman" w:eastAsia="Times New Roman" w:hAnsi="Times New Roman" w:cs="Times New Roman"/>
                <w:b/>
                <w:sz w:val="26"/>
                <w:szCs w:val="26"/>
                <w:lang w:val="pt-BR"/>
              </w:rPr>
            </w:pPr>
            <w:r w:rsidRPr="00851C76">
              <w:rPr>
                <w:rFonts w:ascii="Times New Roman" w:eastAsia="Times New Roman" w:hAnsi="Times New Roman" w:cs="Times New Roman"/>
                <w:b/>
                <w:sz w:val="26"/>
                <w:szCs w:val="26"/>
                <w:lang w:val="pt-BR"/>
              </w:rPr>
              <w:t>Tiêu chuẩn 4</w:t>
            </w:r>
          </w:p>
        </w:tc>
        <w:tc>
          <w:tcPr>
            <w:tcW w:w="5948" w:type="dxa"/>
            <w:vAlign w:val="center"/>
          </w:tcPr>
          <w:p w:rsidR="00470C9B" w:rsidRPr="00851C76" w:rsidRDefault="00470C9B" w:rsidP="00325D8E">
            <w:pPr>
              <w:spacing w:before="60" w:after="60" w:line="264" w:lineRule="auto"/>
              <w:jc w:val="both"/>
              <w:rPr>
                <w:rFonts w:ascii="Times New Roman" w:eastAsia="Times New Roman" w:hAnsi="Times New Roman" w:cs="Times New Roman"/>
                <w:sz w:val="26"/>
                <w:szCs w:val="26"/>
                <w:lang w:val="pt-BR"/>
              </w:rPr>
            </w:pPr>
            <w:r w:rsidRPr="00851C76">
              <w:rPr>
                <w:rFonts w:ascii="Times New Roman" w:eastAsia="Times New Roman" w:hAnsi="Times New Roman" w:cs="Times New Roman"/>
                <w:sz w:val="26"/>
                <w:szCs w:val="26"/>
                <w:lang w:val="pt-BR"/>
              </w:rPr>
              <w:t>Cơ sở đào tạo thực hiện đa dạng hóa các hoạt động xã hội, văn hóa văn nghệ, thể dục thể thao cho người học.</w:t>
            </w:r>
          </w:p>
        </w:tc>
        <w:tc>
          <w:tcPr>
            <w:tcW w:w="1282" w:type="dxa"/>
            <w:vAlign w:val="center"/>
          </w:tcPr>
          <w:p w:rsidR="00470C9B" w:rsidRPr="00851C76" w:rsidRDefault="00470C9B" w:rsidP="00325D8E">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Đoàn TNCS; Khoa Cơ khí</w:t>
            </w:r>
          </w:p>
        </w:tc>
        <w:tc>
          <w:tcPr>
            <w:tcW w:w="1559" w:type="dxa"/>
            <w:vAlign w:val="center"/>
          </w:tcPr>
          <w:p w:rsidR="00470C9B" w:rsidRPr="00851C76" w:rsidRDefault="00470C9B" w:rsidP="00325D8E">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Lương Xuân Thịnh; Chung Trần Thế Vinh</w:t>
            </w:r>
          </w:p>
        </w:tc>
      </w:tr>
      <w:tr w:rsidR="00851C76" w:rsidRPr="00851C76" w:rsidTr="00F122E9">
        <w:tc>
          <w:tcPr>
            <w:tcW w:w="935" w:type="dxa"/>
            <w:vAlign w:val="center"/>
          </w:tcPr>
          <w:p w:rsidR="00470C9B" w:rsidRPr="00851C76" w:rsidRDefault="00470C9B" w:rsidP="00325D8E">
            <w:pPr>
              <w:spacing w:before="60" w:after="60" w:line="264" w:lineRule="auto"/>
              <w:jc w:val="center"/>
              <w:rPr>
                <w:rFonts w:ascii="Times New Roman" w:eastAsia="Times New Roman" w:hAnsi="Times New Roman" w:cs="Times New Roman"/>
                <w:b/>
                <w:sz w:val="26"/>
                <w:szCs w:val="26"/>
                <w:lang w:val="pt-BR"/>
              </w:rPr>
            </w:pPr>
            <w:r w:rsidRPr="00851C76">
              <w:rPr>
                <w:rFonts w:ascii="Times New Roman" w:eastAsia="Times New Roman" w:hAnsi="Times New Roman" w:cs="Times New Roman"/>
                <w:b/>
                <w:sz w:val="26"/>
                <w:szCs w:val="26"/>
                <w:lang w:val="pt-BR"/>
              </w:rPr>
              <w:t>VII</w:t>
            </w:r>
          </w:p>
        </w:tc>
        <w:tc>
          <w:tcPr>
            <w:tcW w:w="5948" w:type="dxa"/>
            <w:vAlign w:val="center"/>
          </w:tcPr>
          <w:p w:rsidR="00470C9B" w:rsidRPr="00851C76" w:rsidRDefault="00470C9B" w:rsidP="00325D8E">
            <w:pPr>
              <w:spacing w:before="60" w:after="60" w:line="264" w:lineRule="auto"/>
              <w:jc w:val="both"/>
              <w:rPr>
                <w:rFonts w:ascii="Times New Roman" w:eastAsia="Times New Roman" w:hAnsi="Times New Roman" w:cs="Times New Roman"/>
                <w:sz w:val="26"/>
                <w:szCs w:val="26"/>
                <w:lang w:val="pt-BR"/>
              </w:rPr>
            </w:pPr>
            <w:r w:rsidRPr="00851C76">
              <w:rPr>
                <w:rFonts w:ascii="Times New Roman" w:eastAsia="Times New Roman" w:hAnsi="Times New Roman" w:cs="Times New Roman"/>
                <w:b/>
                <w:bCs/>
                <w:sz w:val="26"/>
                <w:szCs w:val="26"/>
                <w:lang w:val="pt-BR"/>
              </w:rPr>
              <w:t>Tiêu chí 7: Giám sát, đánh giá chất lượng</w:t>
            </w:r>
          </w:p>
        </w:tc>
        <w:tc>
          <w:tcPr>
            <w:tcW w:w="1282" w:type="dxa"/>
            <w:vAlign w:val="center"/>
          </w:tcPr>
          <w:p w:rsidR="00470C9B" w:rsidRPr="00851C76" w:rsidRDefault="00470C9B" w:rsidP="00325D8E">
            <w:pPr>
              <w:spacing w:before="60" w:after="60" w:line="264" w:lineRule="auto"/>
              <w:jc w:val="center"/>
              <w:rPr>
                <w:rFonts w:ascii="Times New Roman" w:eastAsia="Times New Roman" w:hAnsi="Times New Roman" w:cs="Times New Roman"/>
                <w:sz w:val="26"/>
                <w:szCs w:val="26"/>
              </w:rPr>
            </w:pPr>
          </w:p>
        </w:tc>
        <w:tc>
          <w:tcPr>
            <w:tcW w:w="1559" w:type="dxa"/>
            <w:vAlign w:val="center"/>
          </w:tcPr>
          <w:p w:rsidR="00470C9B" w:rsidRPr="00851C76" w:rsidRDefault="00470C9B" w:rsidP="00325D8E">
            <w:pPr>
              <w:spacing w:before="60" w:after="60" w:line="264" w:lineRule="auto"/>
              <w:jc w:val="center"/>
              <w:rPr>
                <w:rFonts w:ascii="Times New Roman" w:eastAsia="Times New Roman" w:hAnsi="Times New Roman" w:cs="Times New Roman"/>
                <w:sz w:val="26"/>
                <w:szCs w:val="26"/>
              </w:rPr>
            </w:pPr>
          </w:p>
        </w:tc>
      </w:tr>
      <w:tr w:rsidR="00851C76" w:rsidRPr="00851C76" w:rsidTr="00F122E9">
        <w:tc>
          <w:tcPr>
            <w:tcW w:w="935" w:type="dxa"/>
            <w:vAlign w:val="center"/>
          </w:tcPr>
          <w:p w:rsidR="00470C9B" w:rsidRPr="00851C76" w:rsidRDefault="00470C9B" w:rsidP="00325D8E">
            <w:pPr>
              <w:spacing w:before="60" w:after="60" w:line="264" w:lineRule="auto"/>
              <w:jc w:val="center"/>
              <w:rPr>
                <w:rFonts w:ascii="Times New Roman" w:eastAsia="Times New Roman" w:hAnsi="Times New Roman" w:cs="Times New Roman"/>
                <w:b/>
                <w:sz w:val="26"/>
                <w:szCs w:val="26"/>
                <w:lang w:val="pt-BR"/>
              </w:rPr>
            </w:pPr>
            <w:r w:rsidRPr="00851C76">
              <w:rPr>
                <w:rFonts w:ascii="Times New Roman" w:eastAsia="Times New Roman" w:hAnsi="Times New Roman" w:cs="Times New Roman"/>
                <w:b/>
                <w:sz w:val="26"/>
                <w:szCs w:val="26"/>
                <w:lang w:val="pt-BR"/>
              </w:rPr>
              <w:t>Tiêu chuẩn 1</w:t>
            </w:r>
          </w:p>
        </w:tc>
        <w:tc>
          <w:tcPr>
            <w:tcW w:w="5948" w:type="dxa"/>
            <w:vAlign w:val="center"/>
          </w:tcPr>
          <w:p w:rsidR="00470C9B" w:rsidRPr="00851C76" w:rsidRDefault="00470C9B" w:rsidP="00325D8E">
            <w:pPr>
              <w:spacing w:before="60" w:after="60" w:line="264" w:lineRule="auto"/>
              <w:jc w:val="both"/>
              <w:rPr>
                <w:rFonts w:ascii="Times New Roman" w:eastAsia="Times New Roman" w:hAnsi="Times New Roman" w:cs="Times New Roman"/>
                <w:b/>
                <w:bCs/>
                <w:sz w:val="26"/>
                <w:szCs w:val="26"/>
                <w:lang w:val="pt-BR"/>
              </w:rPr>
            </w:pPr>
            <w:r w:rsidRPr="00851C76">
              <w:rPr>
                <w:rFonts w:ascii="Times New Roman" w:eastAsia="Times New Roman" w:hAnsi="Times New Roman" w:cs="Times New Roman"/>
                <w:sz w:val="26"/>
                <w:szCs w:val="26"/>
                <w:lang w:val="pt-BR"/>
              </w:rPr>
              <w:t>Hàng năm, thu thập ý kiến tối thiểu 10 đơn vị sử dụng lao động về mức độ đáp ứng của người tốt nghiệp đang làm việc tại đơn vị sử dụng lao động và sự phù hợp của chương trình đào tạo với thực tiễn sản xuất, kinh doanh, dịch vụ.</w:t>
            </w:r>
          </w:p>
        </w:tc>
        <w:tc>
          <w:tcPr>
            <w:tcW w:w="1282" w:type="dxa"/>
            <w:vAlign w:val="center"/>
          </w:tcPr>
          <w:p w:rsidR="00470C9B" w:rsidRPr="00851C76" w:rsidRDefault="00470C9B" w:rsidP="00325D8E">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 xml:space="preserve">TT.QHDN; Khoa Cơ khí </w:t>
            </w:r>
          </w:p>
        </w:tc>
        <w:tc>
          <w:tcPr>
            <w:tcW w:w="1559" w:type="dxa"/>
            <w:vAlign w:val="center"/>
          </w:tcPr>
          <w:p w:rsidR="00470C9B" w:rsidRPr="00851C76" w:rsidRDefault="00470C9B" w:rsidP="00325D8E">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Nguyễn Văn Chiến; Chung Trần Thế Vinh</w:t>
            </w:r>
          </w:p>
        </w:tc>
      </w:tr>
      <w:tr w:rsidR="00851C76" w:rsidRPr="00851C76" w:rsidTr="00F122E9">
        <w:tc>
          <w:tcPr>
            <w:tcW w:w="935" w:type="dxa"/>
            <w:vAlign w:val="center"/>
          </w:tcPr>
          <w:p w:rsidR="00470C9B" w:rsidRPr="00851C76" w:rsidRDefault="00470C9B" w:rsidP="00325D8E">
            <w:pPr>
              <w:spacing w:before="60" w:after="60" w:line="264" w:lineRule="auto"/>
              <w:jc w:val="center"/>
              <w:rPr>
                <w:rFonts w:ascii="Times New Roman" w:eastAsia="Times New Roman" w:hAnsi="Times New Roman" w:cs="Times New Roman"/>
                <w:b/>
                <w:sz w:val="26"/>
                <w:szCs w:val="26"/>
                <w:lang w:val="pt-BR"/>
              </w:rPr>
            </w:pPr>
            <w:r w:rsidRPr="00851C76">
              <w:rPr>
                <w:rFonts w:ascii="Times New Roman" w:eastAsia="Times New Roman" w:hAnsi="Times New Roman" w:cs="Times New Roman"/>
                <w:b/>
                <w:sz w:val="26"/>
                <w:szCs w:val="26"/>
                <w:lang w:val="pt-BR"/>
              </w:rPr>
              <w:t>Tiêu chuẩn 2</w:t>
            </w:r>
          </w:p>
        </w:tc>
        <w:tc>
          <w:tcPr>
            <w:tcW w:w="5948" w:type="dxa"/>
            <w:vAlign w:val="center"/>
          </w:tcPr>
          <w:p w:rsidR="00470C9B" w:rsidRPr="00851C76" w:rsidRDefault="00470C9B" w:rsidP="00325D8E">
            <w:pPr>
              <w:spacing w:before="60" w:after="60" w:line="264" w:lineRule="auto"/>
              <w:jc w:val="both"/>
              <w:rPr>
                <w:rFonts w:ascii="Times New Roman" w:eastAsia="Times New Roman" w:hAnsi="Times New Roman" w:cs="Times New Roman"/>
                <w:sz w:val="26"/>
                <w:szCs w:val="26"/>
                <w:lang w:val="pt-BR"/>
              </w:rPr>
            </w:pPr>
            <w:r w:rsidRPr="00851C76">
              <w:rPr>
                <w:rFonts w:ascii="Times New Roman" w:eastAsia="Times New Roman" w:hAnsi="Times New Roman" w:cs="Times New Roman"/>
                <w:sz w:val="26"/>
                <w:szCs w:val="26"/>
                <w:lang w:val="pt-BR"/>
              </w:rPr>
              <w:t>Thực hiện điều tra lần vết đối với người tốt nghiệp để thu thập thông tin về việc làm, đánh giá về chất lượng đào tạo của cơ sở đào tạo và sự phù hợp của chương trình đào tạo với vị trí việc làm của người tốt nghiệp.</w:t>
            </w:r>
          </w:p>
        </w:tc>
        <w:tc>
          <w:tcPr>
            <w:tcW w:w="1282" w:type="dxa"/>
            <w:vAlign w:val="center"/>
          </w:tcPr>
          <w:p w:rsidR="00470C9B" w:rsidRPr="00851C76" w:rsidRDefault="00470C9B" w:rsidP="00325D8E">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 xml:space="preserve">TT.QHDN; Khoa Cơ khí </w:t>
            </w:r>
          </w:p>
        </w:tc>
        <w:tc>
          <w:tcPr>
            <w:tcW w:w="1559" w:type="dxa"/>
            <w:vAlign w:val="center"/>
          </w:tcPr>
          <w:p w:rsidR="00470C9B" w:rsidRPr="00851C76" w:rsidRDefault="00470C9B" w:rsidP="00325D8E">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Nguyễn Văn Chiến; Chung Trần Thế Vinh</w:t>
            </w:r>
          </w:p>
        </w:tc>
      </w:tr>
      <w:tr w:rsidR="00851C76" w:rsidRPr="00851C76" w:rsidTr="00F122E9">
        <w:tc>
          <w:tcPr>
            <w:tcW w:w="935" w:type="dxa"/>
            <w:vAlign w:val="center"/>
          </w:tcPr>
          <w:p w:rsidR="00470C9B" w:rsidRPr="00851C76" w:rsidRDefault="00470C9B" w:rsidP="00325D8E">
            <w:pPr>
              <w:spacing w:before="60" w:after="60" w:line="264" w:lineRule="auto"/>
              <w:jc w:val="center"/>
              <w:rPr>
                <w:rFonts w:ascii="Times New Roman" w:eastAsia="Times New Roman" w:hAnsi="Times New Roman" w:cs="Times New Roman"/>
                <w:b/>
                <w:sz w:val="26"/>
                <w:szCs w:val="26"/>
                <w:lang w:val="pt-BR"/>
              </w:rPr>
            </w:pPr>
            <w:r w:rsidRPr="00851C76">
              <w:rPr>
                <w:rFonts w:ascii="Times New Roman" w:eastAsia="Times New Roman" w:hAnsi="Times New Roman" w:cs="Times New Roman"/>
                <w:b/>
                <w:sz w:val="26"/>
                <w:szCs w:val="26"/>
                <w:lang w:val="pt-BR"/>
              </w:rPr>
              <w:t>Tiêu chuẩn 3</w:t>
            </w:r>
          </w:p>
        </w:tc>
        <w:tc>
          <w:tcPr>
            <w:tcW w:w="5948" w:type="dxa"/>
            <w:vAlign w:val="center"/>
          </w:tcPr>
          <w:p w:rsidR="00470C9B" w:rsidRPr="00851C76" w:rsidRDefault="00470C9B" w:rsidP="00325D8E">
            <w:pPr>
              <w:spacing w:before="60" w:after="60" w:line="264" w:lineRule="auto"/>
              <w:jc w:val="both"/>
              <w:rPr>
                <w:rFonts w:ascii="Times New Roman" w:eastAsia="Times New Roman" w:hAnsi="Times New Roman" w:cs="Times New Roman"/>
                <w:sz w:val="26"/>
                <w:szCs w:val="26"/>
                <w:lang w:val="pt-BR"/>
              </w:rPr>
            </w:pPr>
            <w:r w:rsidRPr="00851C76">
              <w:rPr>
                <w:rFonts w:ascii="Times New Roman" w:eastAsia="Times New Roman" w:hAnsi="Times New Roman" w:cs="Times New Roman"/>
                <w:sz w:val="26"/>
                <w:szCs w:val="26"/>
                <w:lang w:val="pt-BR"/>
              </w:rPr>
              <w:t>Hàng năm, thu thập ý kiến tối thiểu 50% nhà giáo, cán bộ quản lý về các nội dung liên quan đến công tác dạy và học, tuyển dụng, bổ nhiệm, bồi dưỡng, phân loại và đánh giá nhà giáo, cán bộ quản lý.</w:t>
            </w:r>
          </w:p>
        </w:tc>
        <w:tc>
          <w:tcPr>
            <w:tcW w:w="1282" w:type="dxa"/>
            <w:vAlign w:val="center"/>
          </w:tcPr>
          <w:p w:rsidR="00470C9B" w:rsidRPr="00851C76" w:rsidRDefault="00470C9B" w:rsidP="00325D8E">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P.TC-HC-TH; Khoa Cơ khí</w:t>
            </w:r>
          </w:p>
        </w:tc>
        <w:tc>
          <w:tcPr>
            <w:tcW w:w="1559" w:type="dxa"/>
            <w:vAlign w:val="center"/>
          </w:tcPr>
          <w:p w:rsidR="00470C9B" w:rsidRPr="00851C76" w:rsidRDefault="00470C9B" w:rsidP="00325D8E">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Lâm Viết Dũng; Chung Trần Thế Vinh</w:t>
            </w:r>
          </w:p>
        </w:tc>
      </w:tr>
      <w:tr w:rsidR="00851C76" w:rsidRPr="00851C76" w:rsidTr="00F122E9">
        <w:tc>
          <w:tcPr>
            <w:tcW w:w="935" w:type="dxa"/>
            <w:vAlign w:val="center"/>
          </w:tcPr>
          <w:p w:rsidR="00470C9B" w:rsidRPr="00851C76" w:rsidRDefault="00470C9B" w:rsidP="00325D8E">
            <w:pPr>
              <w:spacing w:before="60" w:after="60" w:line="264" w:lineRule="auto"/>
              <w:jc w:val="center"/>
              <w:rPr>
                <w:rFonts w:ascii="Times New Roman" w:eastAsia="Times New Roman" w:hAnsi="Times New Roman" w:cs="Times New Roman"/>
                <w:b/>
                <w:sz w:val="26"/>
                <w:szCs w:val="26"/>
                <w:lang w:val="pt-BR"/>
              </w:rPr>
            </w:pPr>
            <w:r w:rsidRPr="00851C76">
              <w:rPr>
                <w:rFonts w:ascii="Times New Roman" w:eastAsia="Times New Roman" w:hAnsi="Times New Roman" w:cs="Times New Roman"/>
                <w:b/>
                <w:sz w:val="26"/>
                <w:szCs w:val="26"/>
                <w:lang w:val="pt-BR"/>
              </w:rPr>
              <w:t>Tiêu chuẩn 4</w:t>
            </w:r>
          </w:p>
        </w:tc>
        <w:tc>
          <w:tcPr>
            <w:tcW w:w="5948" w:type="dxa"/>
            <w:vAlign w:val="center"/>
          </w:tcPr>
          <w:p w:rsidR="00470C9B" w:rsidRPr="00851C76" w:rsidRDefault="00470C9B" w:rsidP="00325D8E">
            <w:pPr>
              <w:spacing w:before="60" w:after="60" w:line="264" w:lineRule="auto"/>
              <w:jc w:val="both"/>
              <w:rPr>
                <w:rFonts w:ascii="Times New Roman" w:eastAsia="Times New Roman" w:hAnsi="Times New Roman" w:cs="Times New Roman"/>
                <w:sz w:val="26"/>
                <w:szCs w:val="26"/>
                <w:lang w:val="pt-BR"/>
              </w:rPr>
            </w:pPr>
            <w:r w:rsidRPr="00851C76">
              <w:rPr>
                <w:rFonts w:ascii="Times New Roman" w:eastAsia="Times New Roman" w:hAnsi="Times New Roman" w:cs="Times New Roman"/>
                <w:sz w:val="26"/>
                <w:szCs w:val="26"/>
                <w:lang w:val="pt-BR"/>
              </w:rPr>
              <w:t>Hàng năm, thu thập ý kiến tối thiểu 30% người học về chất lượng, hiệu quả của các hình thức, phương thức đào tạo, chất lượng giảng dạy, việc thực hiện chế độ, chính sách và các dịch vụ đối với người học.</w:t>
            </w:r>
          </w:p>
        </w:tc>
        <w:tc>
          <w:tcPr>
            <w:tcW w:w="1282" w:type="dxa"/>
            <w:vAlign w:val="center"/>
          </w:tcPr>
          <w:p w:rsidR="00470C9B" w:rsidRPr="00851C76" w:rsidRDefault="00470C9B" w:rsidP="00325D8E">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P. TS- ĐT; Khoa Cơ khí</w:t>
            </w:r>
          </w:p>
        </w:tc>
        <w:tc>
          <w:tcPr>
            <w:tcW w:w="1559" w:type="dxa"/>
            <w:vAlign w:val="center"/>
          </w:tcPr>
          <w:p w:rsidR="00470C9B" w:rsidRPr="00851C76" w:rsidRDefault="00470C9B" w:rsidP="00325D8E">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Hồ Văn Sĩ; Chung Trần Thế Vinh</w:t>
            </w:r>
          </w:p>
        </w:tc>
      </w:tr>
      <w:tr w:rsidR="00851C76" w:rsidRPr="00851C76" w:rsidTr="00F122E9">
        <w:tc>
          <w:tcPr>
            <w:tcW w:w="935" w:type="dxa"/>
            <w:vAlign w:val="center"/>
          </w:tcPr>
          <w:p w:rsidR="00470C9B" w:rsidRPr="00851C76" w:rsidRDefault="00470C9B" w:rsidP="00325D8E">
            <w:pPr>
              <w:spacing w:before="60" w:after="60" w:line="264" w:lineRule="auto"/>
              <w:jc w:val="center"/>
              <w:rPr>
                <w:rFonts w:ascii="Times New Roman" w:eastAsia="Times New Roman" w:hAnsi="Times New Roman" w:cs="Times New Roman"/>
                <w:b/>
                <w:sz w:val="26"/>
                <w:szCs w:val="26"/>
                <w:lang w:val="pt-BR"/>
              </w:rPr>
            </w:pPr>
            <w:r w:rsidRPr="00851C76">
              <w:rPr>
                <w:rFonts w:ascii="Times New Roman" w:eastAsia="Times New Roman" w:hAnsi="Times New Roman" w:cs="Times New Roman"/>
                <w:b/>
                <w:sz w:val="26"/>
                <w:szCs w:val="26"/>
                <w:lang w:val="pt-BR"/>
              </w:rPr>
              <w:t>Tiêu chuẩn 5</w:t>
            </w:r>
          </w:p>
        </w:tc>
        <w:tc>
          <w:tcPr>
            <w:tcW w:w="5948" w:type="dxa"/>
            <w:vAlign w:val="center"/>
          </w:tcPr>
          <w:p w:rsidR="00470C9B" w:rsidRPr="00851C76" w:rsidRDefault="00470C9B" w:rsidP="00325D8E">
            <w:pPr>
              <w:spacing w:before="60" w:after="60" w:line="264" w:lineRule="auto"/>
              <w:jc w:val="both"/>
              <w:rPr>
                <w:rFonts w:ascii="Times New Roman" w:eastAsia="Times New Roman" w:hAnsi="Times New Roman" w:cs="Times New Roman"/>
                <w:sz w:val="26"/>
                <w:szCs w:val="26"/>
                <w:lang w:val="pt-BR"/>
              </w:rPr>
            </w:pPr>
            <w:r w:rsidRPr="00851C76">
              <w:rPr>
                <w:rFonts w:ascii="Times New Roman" w:eastAsia="Times New Roman" w:hAnsi="Times New Roman" w:cs="Times New Roman"/>
                <w:sz w:val="26"/>
                <w:szCs w:val="26"/>
                <w:lang w:val="pt-BR"/>
              </w:rPr>
              <w:t>Cơ sở đào tạo thực hiện tự đánh giá chất lượng chương trình đào tạo theo quy định.</w:t>
            </w:r>
          </w:p>
        </w:tc>
        <w:tc>
          <w:tcPr>
            <w:tcW w:w="1282" w:type="dxa"/>
            <w:vAlign w:val="center"/>
          </w:tcPr>
          <w:p w:rsidR="00470C9B" w:rsidRPr="00851C76" w:rsidRDefault="00470C9B" w:rsidP="00325D8E">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P. KT&amp;ĐBCL; Khoa Cơ khí</w:t>
            </w:r>
          </w:p>
        </w:tc>
        <w:tc>
          <w:tcPr>
            <w:tcW w:w="1559" w:type="dxa"/>
            <w:vAlign w:val="center"/>
          </w:tcPr>
          <w:p w:rsidR="00470C9B" w:rsidRPr="00851C76" w:rsidRDefault="00470C9B" w:rsidP="00325D8E">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Nguyễn Chí Nhân; Chung Trần Thế Vinh</w:t>
            </w:r>
          </w:p>
        </w:tc>
      </w:tr>
      <w:tr w:rsidR="00851C76" w:rsidRPr="00851C76" w:rsidTr="00F122E9">
        <w:tc>
          <w:tcPr>
            <w:tcW w:w="935" w:type="dxa"/>
            <w:vAlign w:val="center"/>
          </w:tcPr>
          <w:p w:rsidR="00470C9B" w:rsidRPr="00851C76" w:rsidRDefault="00470C9B" w:rsidP="00325D8E">
            <w:pPr>
              <w:spacing w:before="60" w:after="60" w:line="264" w:lineRule="auto"/>
              <w:jc w:val="center"/>
              <w:rPr>
                <w:rFonts w:ascii="Times New Roman" w:eastAsia="Times New Roman" w:hAnsi="Times New Roman" w:cs="Times New Roman"/>
                <w:b/>
                <w:sz w:val="26"/>
                <w:szCs w:val="26"/>
                <w:lang w:val="pt-BR"/>
              </w:rPr>
            </w:pPr>
            <w:r w:rsidRPr="00851C76">
              <w:rPr>
                <w:rFonts w:ascii="Times New Roman" w:eastAsia="Times New Roman" w:hAnsi="Times New Roman" w:cs="Times New Roman"/>
                <w:b/>
                <w:sz w:val="26"/>
                <w:szCs w:val="26"/>
                <w:lang w:val="pt-BR"/>
              </w:rPr>
              <w:t>Tiêu chuẩn 6</w:t>
            </w:r>
          </w:p>
        </w:tc>
        <w:tc>
          <w:tcPr>
            <w:tcW w:w="5948" w:type="dxa"/>
            <w:vAlign w:val="center"/>
          </w:tcPr>
          <w:p w:rsidR="00470C9B" w:rsidRPr="00851C76" w:rsidRDefault="00470C9B" w:rsidP="00325D8E">
            <w:pPr>
              <w:spacing w:before="60" w:after="60" w:line="264" w:lineRule="auto"/>
              <w:jc w:val="both"/>
              <w:rPr>
                <w:rFonts w:ascii="Times New Roman" w:eastAsia="Times New Roman" w:hAnsi="Times New Roman" w:cs="Times New Roman"/>
                <w:sz w:val="26"/>
                <w:szCs w:val="26"/>
                <w:lang w:val="pt-BR"/>
              </w:rPr>
            </w:pPr>
            <w:r w:rsidRPr="00851C76">
              <w:rPr>
                <w:rFonts w:ascii="Times New Roman" w:eastAsia="Times New Roman" w:hAnsi="Times New Roman" w:cs="Times New Roman"/>
                <w:sz w:val="26"/>
                <w:szCs w:val="26"/>
                <w:lang w:val="pt-BR"/>
              </w:rPr>
              <w:t xml:space="preserve">Hàng năm, cơ sở đào tạo có kế hoạch cụ thể và thực hiện cải thiện, nâng cao chất lượng chương trình đào tạo trên cơ sở kết quả tự đánh giá của cơ sở đào tạo và </w:t>
            </w:r>
            <w:r w:rsidRPr="00851C76">
              <w:rPr>
                <w:rFonts w:ascii="Times New Roman" w:eastAsia="Times New Roman" w:hAnsi="Times New Roman" w:cs="Times New Roman"/>
                <w:sz w:val="26"/>
                <w:szCs w:val="26"/>
                <w:lang w:val="pt-BR"/>
              </w:rPr>
              <w:lastRenderedPageBreak/>
              <w:t>kết quả đánh giá ngoài (nếu có).</w:t>
            </w:r>
          </w:p>
        </w:tc>
        <w:tc>
          <w:tcPr>
            <w:tcW w:w="1282" w:type="dxa"/>
            <w:vAlign w:val="center"/>
          </w:tcPr>
          <w:p w:rsidR="00470C9B" w:rsidRPr="00851C76" w:rsidRDefault="00470C9B" w:rsidP="00325D8E">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lastRenderedPageBreak/>
              <w:t xml:space="preserve">P. KT&amp;ĐBCL; Khoa </w:t>
            </w:r>
            <w:r w:rsidRPr="00851C76">
              <w:rPr>
                <w:rFonts w:ascii="Times New Roman" w:eastAsia="Times New Roman" w:hAnsi="Times New Roman" w:cs="Times New Roman"/>
                <w:sz w:val="26"/>
                <w:szCs w:val="26"/>
              </w:rPr>
              <w:lastRenderedPageBreak/>
              <w:t>Cơ khí</w:t>
            </w:r>
          </w:p>
        </w:tc>
        <w:tc>
          <w:tcPr>
            <w:tcW w:w="1559" w:type="dxa"/>
            <w:vAlign w:val="center"/>
          </w:tcPr>
          <w:p w:rsidR="00470C9B" w:rsidRPr="00851C76" w:rsidRDefault="00470C9B" w:rsidP="00325D8E">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lastRenderedPageBreak/>
              <w:t xml:space="preserve">Nguyễn Chí Nhân; Chung Trần </w:t>
            </w:r>
            <w:r w:rsidRPr="00851C76">
              <w:rPr>
                <w:rFonts w:ascii="Times New Roman" w:eastAsia="Times New Roman" w:hAnsi="Times New Roman" w:cs="Times New Roman"/>
                <w:sz w:val="26"/>
                <w:szCs w:val="26"/>
              </w:rPr>
              <w:lastRenderedPageBreak/>
              <w:t>Thế Vinh</w:t>
            </w:r>
          </w:p>
        </w:tc>
      </w:tr>
      <w:tr w:rsidR="00851C76" w:rsidRPr="00851C76" w:rsidTr="00F122E9">
        <w:tc>
          <w:tcPr>
            <w:tcW w:w="935" w:type="dxa"/>
            <w:vAlign w:val="center"/>
          </w:tcPr>
          <w:p w:rsidR="00470C9B" w:rsidRPr="00851C76" w:rsidRDefault="00470C9B" w:rsidP="00325D8E">
            <w:pPr>
              <w:spacing w:before="60" w:after="60" w:line="264" w:lineRule="auto"/>
              <w:jc w:val="center"/>
              <w:rPr>
                <w:rFonts w:ascii="Times New Roman" w:eastAsia="Times New Roman" w:hAnsi="Times New Roman" w:cs="Times New Roman"/>
                <w:b/>
                <w:sz w:val="26"/>
                <w:szCs w:val="26"/>
                <w:lang w:val="pt-BR"/>
              </w:rPr>
            </w:pPr>
            <w:r w:rsidRPr="00851C76">
              <w:rPr>
                <w:rFonts w:ascii="Times New Roman" w:eastAsia="Times New Roman" w:hAnsi="Times New Roman" w:cs="Times New Roman"/>
                <w:b/>
                <w:sz w:val="26"/>
                <w:szCs w:val="26"/>
                <w:lang w:val="pt-BR"/>
              </w:rPr>
              <w:lastRenderedPageBreak/>
              <w:t>Tiêu chuẩn 7</w:t>
            </w:r>
          </w:p>
        </w:tc>
        <w:tc>
          <w:tcPr>
            <w:tcW w:w="5948" w:type="dxa"/>
            <w:vAlign w:val="center"/>
          </w:tcPr>
          <w:p w:rsidR="00470C9B" w:rsidRPr="00851C76" w:rsidRDefault="00470C9B" w:rsidP="00325D8E">
            <w:pPr>
              <w:spacing w:before="60" w:after="60" w:line="264" w:lineRule="auto"/>
              <w:jc w:val="both"/>
              <w:rPr>
                <w:rFonts w:ascii="Times New Roman" w:eastAsia="Times New Roman" w:hAnsi="Times New Roman" w:cs="Times New Roman"/>
                <w:sz w:val="26"/>
                <w:szCs w:val="26"/>
                <w:lang w:val="pt-BR"/>
              </w:rPr>
            </w:pPr>
            <w:r w:rsidRPr="00851C76">
              <w:rPr>
                <w:rFonts w:ascii="Times New Roman" w:eastAsia="Times New Roman" w:hAnsi="Times New Roman" w:cs="Times New Roman"/>
                <w:sz w:val="26"/>
                <w:szCs w:val="26"/>
                <w:lang w:val="pt-BR"/>
              </w:rPr>
              <w:t>Trong vòng 06 tháng kể từ khi tốt nghiệp, tối thiểu 80% người học có việc làm phù hợp với ngành, nghề đào tạo.</w:t>
            </w:r>
          </w:p>
        </w:tc>
        <w:tc>
          <w:tcPr>
            <w:tcW w:w="1282" w:type="dxa"/>
            <w:vAlign w:val="center"/>
          </w:tcPr>
          <w:p w:rsidR="00470C9B" w:rsidRPr="00851C76" w:rsidRDefault="00470C9B" w:rsidP="00325D8E">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 xml:space="preserve">TT.QHDN; Khoa Cơ khí </w:t>
            </w:r>
          </w:p>
        </w:tc>
        <w:tc>
          <w:tcPr>
            <w:tcW w:w="1559" w:type="dxa"/>
            <w:vAlign w:val="center"/>
          </w:tcPr>
          <w:p w:rsidR="00470C9B" w:rsidRPr="00851C76" w:rsidRDefault="00470C9B" w:rsidP="00325D8E">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Nguyễn Văn Chiến; Chung Trần Thế Vinh</w:t>
            </w:r>
          </w:p>
        </w:tc>
      </w:tr>
      <w:tr w:rsidR="00851C76" w:rsidRPr="00851C76" w:rsidTr="00F122E9">
        <w:tc>
          <w:tcPr>
            <w:tcW w:w="935" w:type="dxa"/>
            <w:vAlign w:val="center"/>
          </w:tcPr>
          <w:p w:rsidR="00470C9B" w:rsidRPr="00851C76" w:rsidRDefault="00470C9B" w:rsidP="00325D8E">
            <w:pPr>
              <w:spacing w:before="60" w:after="60" w:line="264" w:lineRule="auto"/>
              <w:jc w:val="center"/>
              <w:rPr>
                <w:rFonts w:ascii="Times New Roman" w:eastAsia="Times New Roman" w:hAnsi="Times New Roman" w:cs="Times New Roman"/>
                <w:b/>
                <w:sz w:val="26"/>
                <w:szCs w:val="26"/>
                <w:lang w:val="pt-BR"/>
              </w:rPr>
            </w:pPr>
            <w:r w:rsidRPr="00851C76">
              <w:rPr>
                <w:rFonts w:ascii="Times New Roman" w:eastAsia="Times New Roman" w:hAnsi="Times New Roman" w:cs="Times New Roman"/>
                <w:b/>
                <w:sz w:val="26"/>
                <w:szCs w:val="26"/>
                <w:lang w:val="pt-BR"/>
              </w:rPr>
              <w:t>Tiêu chuẩn 8</w:t>
            </w:r>
          </w:p>
        </w:tc>
        <w:tc>
          <w:tcPr>
            <w:tcW w:w="5948" w:type="dxa"/>
            <w:vAlign w:val="center"/>
          </w:tcPr>
          <w:p w:rsidR="00470C9B" w:rsidRPr="00851C76" w:rsidRDefault="00470C9B" w:rsidP="00325D8E">
            <w:pPr>
              <w:spacing w:before="60" w:after="60" w:line="264" w:lineRule="auto"/>
              <w:jc w:val="both"/>
              <w:rPr>
                <w:rFonts w:ascii="Times New Roman" w:eastAsia="Times New Roman" w:hAnsi="Times New Roman" w:cs="Times New Roman"/>
                <w:sz w:val="26"/>
                <w:szCs w:val="26"/>
                <w:lang w:val="pt-BR"/>
              </w:rPr>
            </w:pPr>
            <w:r w:rsidRPr="00851C76">
              <w:rPr>
                <w:rFonts w:ascii="Times New Roman" w:eastAsia="Times New Roman" w:hAnsi="Times New Roman" w:cs="Times New Roman"/>
                <w:sz w:val="26"/>
                <w:szCs w:val="26"/>
                <w:lang w:val="pt-BR"/>
              </w:rPr>
              <w:t>Tối thiểu 80% đơn vị sử dụng lao động được điều tra hài lòng với kiến thức, kỹ năng, năng lực tự chủ và trách nhiệm nghề nghiệp của người tốt nghiệp làm việc tại đơn vị sử dụng lao động.</w:t>
            </w:r>
          </w:p>
        </w:tc>
        <w:tc>
          <w:tcPr>
            <w:tcW w:w="1282" w:type="dxa"/>
            <w:vAlign w:val="center"/>
          </w:tcPr>
          <w:p w:rsidR="00470C9B" w:rsidRPr="00851C76" w:rsidRDefault="00470C9B" w:rsidP="00325D8E">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 xml:space="preserve">TT.QHDN; Khoa Cơ khí </w:t>
            </w:r>
          </w:p>
        </w:tc>
        <w:tc>
          <w:tcPr>
            <w:tcW w:w="1559" w:type="dxa"/>
            <w:vAlign w:val="center"/>
          </w:tcPr>
          <w:p w:rsidR="00470C9B" w:rsidRPr="00851C76" w:rsidRDefault="00470C9B" w:rsidP="00325D8E">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Nguyễn Văn Chiến; Chung Trần Thế Vinh</w:t>
            </w:r>
          </w:p>
        </w:tc>
      </w:tr>
    </w:tbl>
    <w:p w:rsidR="00470C9B" w:rsidRPr="00851C76" w:rsidRDefault="00470C9B" w:rsidP="00470C9B">
      <w:pPr>
        <w:spacing w:before="120" w:after="120" w:line="240" w:lineRule="auto"/>
        <w:ind w:firstLine="720"/>
        <w:jc w:val="both"/>
        <w:rPr>
          <w:rFonts w:ascii="Times New Roman" w:eastAsia="Times New Roman" w:hAnsi="Times New Roman" w:cs="Times New Roman"/>
          <w:sz w:val="26"/>
          <w:szCs w:val="26"/>
        </w:rPr>
      </w:pPr>
      <w:r w:rsidRPr="00851C76">
        <w:rPr>
          <w:rFonts w:ascii="Times New Roman" w:eastAsia="Times New Roman" w:hAnsi="Times New Roman" w:cs="Times New Roman"/>
          <w:b/>
          <w:i/>
          <w:sz w:val="26"/>
          <w:szCs w:val="26"/>
        </w:rPr>
        <w:t xml:space="preserve">* </w:t>
      </w:r>
      <w:r w:rsidRPr="00851C76">
        <w:rPr>
          <w:rFonts w:ascii="Times New Roman" w:eastAsia="Times New Roman" w:hAnsi="Times New Roman" w:cs="Times New Roman"/>
          <w:b/>
          <w:i/>
          <w:sz w:val="26"/>
          <w:szCs w:val="26"/>
          <w:u w:val="single"/>
        </w:rPr>
        <w:t>Yêu cầu chung</w:t>
      </w:r>
      <w:r w:rsidRPr="00851C76">
        <w:rPr>
          <w:rFonts w:ascii="Times New Roman" w:eastAsia="Times New Roman" w:hAnsi="Times New Roman" w:cs="Times New Roman"/>
          <w:b/>
          <w:i/>
          <w:sz w:val="26"/>
          <w:szCs w:val="26"/>
        </w:rPr>
        <w:t>:</w:t>
      </w:r>
      <w:r w:rsidRPr="00851C76">
        <w:rPr>
          <w:rFonts w:ascii="Times New Roman" w:eastAsia="Times New Roman" w:hAnsi="Times New Roman" w:cs="Times New Roman"/>
          <w:sz w:val="26"/>
          <w:szCs w:val="26"/>
        </w:rPr>
        <w:t xml:space="preserve"> </w:t>
      </w:r>
      <w:r w:rsidRPr="00851C76">
        <w:rPr>
          <w:rFonts w:ascii="Times New Roman" w:eastAsia="Times New Roman" w:hAnsi="Times New Roman" w:cs="Times New Roman"/>
          <w:i/>
          <w:sz w:val="26"/>
          <w:szCs w:val="26"/>
        </w:rPr>
        <w:t>Báo cáo kết quả tự đánh giá bắt buộc phải soạn thảo bằng phông chữ Times New Roman, Unicode, cỡ chữ 13 theo yêu cầu của Tổng cục Giáo dục nghề nghiệp</w:t>
      </w:r>
    </w:p>
    <w:p w:rsidR="00470C9B" w:rsidRPr="00A103AB" w:rsidRDefault="00470C9B" w:rsidP="00470C9B">
      <w:pPr>
        <w:spacing w:before="60" w:after="60" w:line="288" w:lineRule="auto"/>
        <w:ind w:firstLine="720"/>
        <w:jc w:val="both"/>
        <w:rPr>
          <w:rFonts w:ascii="Times New Roman" w:eastAsia="Times New Roman" w:hAnsi="Times New Roman" w:cs="Times New Roman"/>
          <w:b/>
          <w:i/>
          <w:sz w:val="28"/>
          <w:szCs w:val="28"/>
          <w:u w:val="single"/>
          <w:lang w:val="pt-BR"/>
        </w:rPr>
      </w:pPr>
      <w:r w:rsidRPr="00851C76">
        <w:rPr>
          <w:rFonts w:ascii="Times New Roman" w:eastAsia="Times New Roman" w:hAnsi="Times New Roman" w:cs="Times New Roman"/>
          <w:b/>
          <w:sz w:val="26"/>
          <w:szCs w:val="28"/>
          <w:lang w:val="pt-BR"/>
        </w:rPr>
        <w:t>6. Nội dung công việc - thời gian thực hiện</w:t>
      </w:r>
      <w:r w:rsidR="00A103AB">
        <w:rPr>
          <w:rFonts w:ascii="Times New Roman" w:eastAsia="Times New Roman" w:hAnsi="Times New Roman" w:cs="Times New Roman"/>
          <w:sz w:val="28"/>
          <w:szCs w:val="28"/>
          <w:lang w:val="pt-BR"/>
        </w:rPr>
        <w:t xml:space="preserve">  </w:t>
      </w:r>
      <w:r w:rsidR="00A103AB">
        <w:rPr>
          <w:rFonts w:ascii="Times New Roman" w:eastAsia="Times New Roman" w:hAnsi="Times New Roman" w:cs="Times New Roman"/>
          <w:color w:val="FF0000"/>
          <w:sz w:val="28"/>
          <w:szCs w:val="28"/>
          <w:lang w:val="pt-BR"/>
        </w:rPr>
        <w:t>(</w:t>
      </w:r>
      <w:r w:rsidR="00A103AB" w:rsidRPr="00A103AB">
        <w:rPr>
          <w:rFonts w:ascii="Times New Roman" w:eastAsia="Times New Roman" w:hAnsi="Times New Roman" w:cs="Times New Roman"/>
          <w:b/>
          <w:color w:val="FF0000"/>
          <w:sz w:val="28"/>
          <w:szCs w:val="28"/>
          <w:u w:val="single"/>
          <w:lang w:val="pt-BR"/>
        </w:rPr>
        <w:t>Chỉnh lại cột thời gian phù hợp năm 2019)</w:t>
      </w:r>
      <w:r w:rsidRPr="00A103AB">
        <w:rPr>
          <w:rFonts w:ascii="Times New Roman" w:eastAsia="Times New Roman" w:hAnsi="Times New Roman" w:cs="Times New Roman"/>
          <w:b/>
          <w:sz w:val="28"/>
          <w:szCs w:val="28"/>
          <w:u w:val="single"/>
          <w:lang w:val="pt-BR"/>
        </w:rPr>
        <w:tab/>
      </w:r>
    </w:p>
    <w:tbl>
      <w:tblPr>
        <w:tblW w:w="1004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662"/>
        <w:gridCol w:w="5151"/>
        <w:gridCol w:w="2229"/>
      </w:tblGrid>
      <w:tr w:rsidR="00851C76" w:rsidRPr="00851C76" w:rsidTr="000F5891">
        <w:trPr>
          <w:tblHeader/>
        </w:trPr>
        <w:tc>
          <w:tcPr>
            <w:tcW w:w="2662" w:type="dxa"/>
            <w:vAlign w:val="center"/>
          </w:tcPr>
          <w:p w:rsidR="00470C9B" w:rsidRPr="00851C76" w:rsidRDefault="00470C9B" w:rsidP="00470C9B">
            <w:pPr>
              <w:widowControl w:val="0"/>
              <w:spacing w:before="60" w:after="60" w:line="288" w:lineRule="auto"/>
              <w:jc w:val="center"/>
              <w:rPr>
                <w:rFonts w:ascii="Times New Roman" w:eastAsia="Times New Roman" w:hAnsi="Times New Roman" w:cs="Times New Roman"/>
                <w:b/>
                <w:bCs/>
                <w:sz w:val="24"/>
                <w:szCs w:val="26"/>
              </w:rPr>
            </w:pPr>
            <w:r w:rsidRPr="00851C76">
              <w:rPr>
                <w:rFonts w:ascii="Times New Roman" w:eastAsia="Times New Roman" w:hAnsi="Times New Roman" w:cs="Times New Roman"/>
                <w:b/>
                <w:bCs/>
                <w:sz w:val="26"/>
                <w:szCs w:val="26"/>
              </w:rPr>
              <w:t>Thời gian</w:t>
            </w:r>
          </w:p>
        </w:tc>
        <w:tc>
          <w:tcPr>
            <w:tcW w:w="5151" w:type="dxa"/>
          </w:tcPr>
          <w:p w:rsidR="00470C9B" w:rsidRPr="00851C76" w:rsidRDefault="00470C9B" w:rsidP="00470C9B">
            <w:pPr>
              <w:widowControl w:val="0"/>
              <w:spacing w:before="60" w:after="60" w:line="288" w:lineRule="auto"/>
              <w:jc w:val="center"/>
              <w:outlineLvl w:val="0"/>
              <w:rPr>
                <w:rFonts w:ascii="Times New Roman" w:eastAsia="Times New Roman" w:hAnsi="Times New Roman" w:cs="Times New Roman"/>
                <w:b/>
                <w:sz w:val="26"/>
                <w:szCs w:val="26"/>
              </w:rPr>
            </w:pPr>
            <w:r w:rsidRPr="00851C76">
              <w:rPr>
                <w:rFonts w:ascii="Times New Roman" w:eastAsia="Times New Roman" w:hAnsi="Times New Roman" w:cs="Times New Roman"/>
                <w:b/>
                <w:sz w:val="26"/>
                <w:szCs w:val="26"/>
              </w:rPr>
              <w:t>Công việc</w:t>
            </w:r>
          </w:p>
        </w:tc>
        <w:tc>
          <w:tcPr>
            <w:tcW w:w="2229" w:type="dxa"/>
            <w:vAlign w:val="center"/>
          </w:tcPr>
          <w:p w:rsidR="00470C9B" w:rsidRPr="00851C76" w:rsidRDefault="00470C9B" w:rsidP="00470C9B">
            <w:pPr>
              <w:widowControl w:val="0"/>
              <w:spacing w:before="60" w:after="60" w:line="288" w:lineRule="auto"/>
              <w:jc w:val="center"/>
              <w:rPr>
                <w:rFonts w:ascii="Times New Roman" w:eastAsia="Times New Roman" w:hAnsi="Times New Roman" w:cs="Times New Roman"/>
                <w:b/>
                <w:bCs/>
                <w:sz w:val="24"/>
                <w:szCs w:val="26"/>
              </w:rPr>
            </w:pPr>
            <w:r w:rsidRPr="00851C76">
              <w:rPr>
                <w:rFonts w:ascii="Times New Roman" w:eastAsia="Times New Roman" w:hAnsi="Times New Roman" w:cs="Times New Roman"/>
                <w:b/>
                <w:bCs/>
                <w:sz w:val="26"/>
                <w:szCs w:val="26"/>
              </w:rPr>
              <w:t>Đơn vị thực hiện</w:t>
            </w:r>
          </w:p>
        </w:tc>
      </w:tr>
      <w:tr w:rsidR="00851C76" w:rsidRPr="00851C76" w:rsidTr="000F5891">
        <w:trPr>
          <w:trHeight w:val="801"/>
        </w:trPr>
        <w:tc>
          <w:tcPr>
            <w:tcW w:w="2662" w:type="dxa"/>
            <w:vAlign w:val="center"/>
          </w:tcPr>
          <w:p w:rsidR="00470C9B" w:rsidRPr="00F34B1D" w:rsidRDefault="00F34B1D" w:rsidP="00470C9B">
            <w:pPr>
              <w:widowControl w:val="0"/>
              <w:spacing w:before="60" w:after="60" w:line="288" w:lineRule="auto"/>
              <w:jc w:val="center"/>
              <w:rPr>
                <w:rFonts w:ascii="Times New Roman" w:eastAsia="Times New Roman" w:hAnsi="Times New Roman" w:cs="Times New Roman"/>
                <w:bCs/>
                <w:color w:val="FF0000"/>
                <w:spacing w:val="-12"/>
                <w:sz w:val="26"/>
                <w:szCs w:val="26"/>
                <w:highlight w:val="yellow"/>
              </w:rPr>
            </w:pPr>
            <w:r w:rsidRPr="00F34B1D">
              <w:rPr>
                <w:rFonts w:ascii="Times New Roman" w:hAnsi="Times New Roman" w:cs="Times New Roman"/>
                <w:bCs/>
                <w:color w:val="FF0000"/>
                <w:spacing w:val="-12"/>
                <w:sz w:val="26"/>
                <w:szCs w:val="26"/>
                <w:highlight w:val="yellow"/>
              </w:rPr>
              <w:t>02/5/2019 ÷ 10/5/2019</w:t>
            </w:r>
          </w:p>
        </w:tc>
        <w:tc>
          <w:tcPr>
            <w:tcW w:w="5151" w:type="dxa"/>
          </w:tcPr>
          <w:p w:rsidR="00470C9B" w:rsidRPr="00851C76" w:rsidRDefault="00470C9B" w:rsidP="00470C9B">
            <w:pPr>
              <w:widowControl w:val="0"/>
              <w:autoSpaceDE w:val="0"/>
              <w:autoSpaceDN w:val="0"/>
              <w:spacing w:before="60" w:after="60" w:line="288" w:lineRule="auto"/>
              <w:jc w:val="both"/>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Thành lập Hội đồng tự đánh giá chương trình đào tạo ngành Công nghệ chế tạo máy</w:t>
            </w:r>
          </w:p>
        </w:tc>
        <w:tc>
          <w:tcPr>
            <w:tcW w:w="2229" w:type="dxa"/>
            <w:vAlign w:val="center"/>
          </w:tcPr>
          <w:p w:rsidR="00470C9B" w:rsidRPr="00851C76" w:rsidRDefault="00470C9B" w:rsidP="00470C9B">
            <w:pPr>
              <w:widowControl w:val="0"/>
              <w:spacing w:before="60" w:after="60" w:line="288" w:lineRule="auto"/>
              <w:jc w:val="center"/>
              <w:rPr>
                <w:rFonts w:ascii="Times New Roman" w:eastAsia="Times New Roman" w:hAnsi="Times New Roman" w:cs="Times New Roman"/>
                <w:bCs/>
                <w:sz w:val="26"/>
                <w:szCs w:val="26"/>
              </w:rPr>
            </w:pPr>
            <w:r w:rsidRPr="00851C76">
              <w:rPr>
                <w:rFonts w:ascii="Times New Roman" w:eastAsia="Times New Roman" w:hAnsi="Times New Roman" w:cs="Times New Roman"/>
                <w:bCs/>
                <w:sz w:val="26"/>
                <w:szCs w:val="26"/>
              </w:rPr>
              <w:t>P. TC-HC-TH</w:t>
            </w:r>
          </w:p>
        </w:tc>
      </w:tr>
      <w:tr w:rsidR="00851C76" w:rsidRPr="00851C76" w:rsidTr="000F5891">
        <w:trPr>
          <w:trHeight w:val="801"/>
        </w:trPr>
        <w:tc>
          <w:tcPr>
            <w:tcW w:w="2662" w:type="dxa"/>
            <w:vAlign w:val="center"/>
          </w:tcPr>
          <w:p w:rsidR="00470C9B" w:rsidRPr="00F34B1D" w:rsidRDefault="00F34B1D" w:rsidP="00470C9B">
            <w:pPr>
              <w:widowControl w:val="0"/>
              <w:spacing w:before="60" w:after="60" w:line="288" w:lineRule="auto"/>
              <w:jc w:val="center"/>
              <w:rPr>
                <w:rFonts w:ascii="Times New Roman" w:eastAsia="Times New Roman" w:hAnsi="Times New Roman" w:cs="Times New Roman"/>
                <w:bCs/>
                <w:color w:val="FF0000"/>
                <w:spacing w:val="-12"/>
                <w:sz w:val="26"/>
                <w:szCs w:val="26"/>
                <w:highlight w:val="yellow"/>
              </w:rPr>
            </w:pPr>
            <w:r w:rsidRPr="00F34B1D">
              <w:rPr>
                <w:rFonts w:ascii="Times New Roman" w:hAnsi="Times New Roman" w:cs="Times New Roman"/>
                <w:bCs/>
                <w:color w:val="FF0000"/>
                <w:spacing w:val="-12"/>
                <w:sz w:val="26"/>
                <w:szCs w:val="26"/>
                <w:highlight w:val="yellow"/>
              </w:rPr>
              <w:t>11/5/2019 ÷ 19/5/2019</w:t>
            </w:r>
          </w:p>
        </w:tc>
        <w:tc>
          <w:tcPr>
            <w:tcW w:w="5151" w:type="dxa"/>
          </w:tcPr>
          <w:p w:rsidR="00470C9B" w:rsidRPr="00851C76" w:rsidRDefault="00470C9B" w:rsidP="00470C9B">
            <w:pPr>
              <w:widowControl w:val="0"/>
              <w:autoSpaceDE w:val="0"/>
              <w:autoSpaceDN w:val="0"/>
              <w:spacing w:before="60" w:after="60" w:line="288" w:lineRule="auto"/>
              <w:jc w:val="both"/>
              <w:rPr>
                <w:rFonts w:ascii="Times New Roman" w:eastAsia="Times New Roman" w:hAnsi="Times New Roman" w:cs="Times New Roman"/>
                <w:sz w:val="24"/>
                <w:szCs w:val="26"/>
              </w:rPr>
            </w:pPr>
            <w:r w:rsidRPr="00851C76">
              <w:rPr>
                <w:rFonts w:ascii="Times New Roman" w:eastAsia="Times New Roman" w:hAnsi="Times New Roman" w:cs="Times New Roman"/>
                <w:sz w:val="26"/>
                <w:szCs w:val="26"/>
              </w:rPr>
              <w:t>Xây dựng kế hoạch tự kiểm định chất lượng chương trình đào tạo năm 2020 của trường.</w:t>
            </w:r>
          </w:p>
        </w:tc>
        <w:tc>
          <w:tcPr>
            <w:tcW w:w="2229" w:type="dxa"/>
            <w:vAlign w:val="center"/>
          </w:tcPr>
          <w:p w:rsidR="00470C9B" w:rsidRPr="00851C76" w:rsidRDefault="00470C9B" w:rsidP="00470C9B">
            <w:pPr>
              <w:widowControl w:val="0"/>
              <w:spacing w:before="60" w:after="60" w:line="288" w:lineRule="auto"/>
              <w:jc w:val="center"/>
              <w:rPr>
                <w:rFonts w:ascii="Times New Roman" w:eastAsia="Times New Roman" w:hAnsi="Times New Roman" w:cs="Times New Roman"/>
                <w:bCs/>
                <w:sz w:val="24"/>
                <w:szCs w:val="26"/>
              </w:rPr>
            </w:pPr>
            <w:r w:rsidRPr="00851C76">
              <w:rPr>
                <w:rFonts w:ascii="Times New Roman" w:eastAsia="Times New Roman" w:hAnsi="Times New Roman" w:cs="Times New Roman"/>
                <w:bCs/>
                <w:sz w:val="26"/>
                <w:szCs w:val="26"/>
              </w:rPr>
              <w:t>Hội đồng</w:t>
            </w:r>
          </w:p>
        </w:tc>
      </w:tr>
      <w:tr w:rsidR="00851C76" w:rsidRPr="00851C76" w:rsidTr="000F5891">
        <w:trPr>
          <w:trHeight w:val="557"/>
        </w:trPr>
        <w:tc>
          <w:tcPr>
            <w:tcW w:w="2662" w:type="dxa"/>
            <w:vAlign w:val="center"/>
          </w:tcPr>
          <w:p w:rsidR="00470C9B" w:rsidRPr="00F34B1D" w:rsidRDefault="00F34B1D" w:rsidP="00470C9B">
            <w:pPr>
              <w:widowControl w:val="0"/>
              <w:spacing w:before="60" w:after="60" w:line="288" w:lineRule="auto"/>
              <w:jc w:val="center"/>
              <w:rPr>
                <w:rFonts w:ascii="Times New Roman" w:eastAsia="Times New Roman" w:hAnsi="Times New Roman" w:cs="Times New Roman"/>
                <w:bCs/>
                <w:color w:val="FF0000"/>
                <w:spacing w:val="-12"/>
                <w:sz w:val="26"/>
                <w:szCs w:val="26"/>
                <w:highlight w:val="yellow"/>
              </w:rPr>
            </w:pPr>
            <w:r w:rsidRPr="00F34B1D">
              <w:rPr>
                <w:rFonts w:ascii="Times New Roman" w:hAnsi="Times New Roman" w:cs="Times New Roman"/>
                <w:bCs/>
                <w:color w:val="FF0000"/>
                <w:spacing w:val="-12"/>
                <w:sz w:val="26"/>
                <w:szCs w:val="26"/>
                <w:highlight w:val="yellow"/>
              </w:rPr>
              <w:t>20/5/2019 ÷ 31/8/2019</w:t>
            </w:r>
          </w:p>
        </w:tc>
        <w:tc>
          <w:tcPr>
            <w:tcW w:w="5151" w:type="dxa"/>
          </w:tcPr>
          <w:p w:rsidR="00470C9B" w:rsidRPr="00851C76" w:rsidRDefault="00470C9B" w:rsidP="00470C9B">
            <w:pPr>
              <w:widowControl w:val="0"/>
              <w:autoSpaceDE w:val="0"/>
              <w:autoSpaceDN w:val="0"/>
              <w:spacing w:before="60" w:after="60" w:line="288" w:lineRule="auto"/>
              <w:jc w:val="both"/>
              <w:rPr>
                <w:rFonts w:ascii="Times New Roman" w:eastAsia="Times New Roman" w:hAnsi="Times New Roman" w:cs="Times New Roman"/>
                <w:i/>
                <w:spacing w:val="-4"/>
                <w:sz w:val="24"/>
                <w:szCs w:val="26"/>
              </w:rPr>
            </w:pPr>
            <w:r w:rsidRPr="00851C76">
              <w:rPr>
                <w:rFonts w:ascii="Times New Roman" w:eastAsia="Times New Roman" w:hAnsi="Times New Roman" w:cs="Times New Roman"/>
                <w:spacing w:val="-10"/>
                <w:sz w:val="26"/>
                <w:szCs w:val="26"/>
              </w:rPr>
              <w:t xml:space="preserve">Chuẩn bị tự </w:t>
            </w:r>
            <w:r w:rsidRPr="00851C76">
              <w:rPr>
                <w:rFonts w:ascii="Times New Roman" w:eastAsia="Times New Roman" w:hAnsi="Times New Roman" w:cs="Times New Roman"/>
                <w:sz w:val="26"/>
                <w:szCs w:val="26"/>
              </w:rPr>
              <w:t>đánh giá sơ bộ kết quả tự kiểm định chất lượng các chương trình đào tạo</w:t>
            </w:r>
            <w:r w:rsidRPr="00851C76">
              <w:rPr>
                <w:rFonts w:ascii="Times New Roman" w:eastAsia="Times New Roman" w:hAnsi="Times New Roman" w:cs="Times New Roman"/>
                <w:spacing w:val="-10"/>
                <w:sz w:val="26"/>
                <w:szCs w:val="26"/>
              </w:rPr>
              <w:t xml:space="preserve"> của đơn vị. </w:t>
            </w:r>
            <w:r w:rsidRPr="00851C76">
              <w:rPr>
                <w:rFonts w:ascii="Times New Roman" w:eastAsia="Times New Roman" w:hAnsi="Times New Roman" w:cs="Times New Roman"/>
                <w:sz w:val="26"/>
                <w:szCs w:val="26"/>
              </w:rPr>
              <w:t xml:space="preserve">Thực hiện thu thập minh chứng và </w:t>
            </w:r>
            <w:r w:rsidRPr="00851C76">
              <w:rPr>
                <w:rFonts w:ascii="Times New Roman" w:eastAsia="Times New Roman" w:hAnsi="Times New Roman" w:cs="Times New Roman"/>
                <w:spacing w:val="-10"/>
                <w:sz w:val="26"/>
                <w:szCs w:val="26"/>
              </w:rPr>
              <w:t xml:space="preserve">tự </w:t>
            </w:r>
            <w:r w:rsidRPr="00851C76">
              <w:rPr>
                <w:rFonts w:ascii="Times New Roman" w:eastAsia="Times New Roman" w:hAnsi="Times New Roman" w:cs="Times New Roman"/>
                <w:sz w:val="26"/>
                <w:szCs w:val="26"/>
              </w:rPr>
              <w:t>đánh giá sơ bộ kết quả tự kiểm định chất lượng các chương trình đào tạo tại các đơn vị</w:t>
            </w:r>
          </w:p>
        </w:tc>
        <w:tc>
          <w:tcPr>
            <w:tcW w:w="2229" w:type="dxa"/>
            <w:vAlign w:val="center"/>
          </w:tcPr>
          <w:p w:rsidR="00470C9B" w:rsidRPr="00851C76" w:rsidRDefault="00470C9B" w:rsidP="00470C9B">
            <w:pPr>
              <w:widowControl w:val="0"/>
              <w:spacing w:before="60" w:after="40" w:line="312" w:lineRule="auto"/>
              <w:ind w:left="62" w:right="23"/>
              <w:jc w:val="center"/>
              <w:rPr>
                <w:rFonts w:ascii="Times New Roman" w:eastAsia="Times New Roman" w:hAnsi="Times New Roman" w:cs="Times New Roman"/>
                <w:bCs/>
                <w:spacing w:val="-12"/>
                <w:sz w:val="24"/>
                <w:szCs w:val="26"/>
              </w:rPr>
            </w:pPr>
            <w:r w:rsidRPr="00851C76">
              <w:rPr>
                <w:rFonts w:ascii="Times New Roman" w:eastAsia="Times New Roman" w:hAnsi="Times New Roman" w:cs="Times New Roman"/>
                <w:bCs/>
                <w:spacing w:val="-12"/>
                <w:sz w:val="26"/>
                <w:szCs w:val="26"/>
              </w:rPr>
              <w:t>Các đơn vị</w:t>
            </w:r>
          </w:p>
        </w:tc>
      </w:tr>
      <w:tr w:rsidR="00851C76" w:rsidRPr="00851C76" w:rsidTr="000F5891">
        <w:tc>
          <w:tcPr>
            <w:tcW w:w="2662" w:type="dxa"/>
            <w:vAlign w:val="center"/>
          </w:tcPr>
          <w:p w:rsidR="00470C9B" w:rsidRPr="00F34B1D" w:rsidRDefault="00F34B1D" w:rsidP="00470C9B">
            <w:pPr>
              <w:widowControl w:val="0"/>
              <w:spacing w:before="60" w:after="60" w:line="288" w:lineRule="auto"/>
              <w:jc w:val="center"/>
              <w:rPr>
                <w:rFonts w:ascii="Times New Roman" w:eastAsia="Times New Roman" w:hAnsi="Times New Roman" w:cs="Times New Roman"/>
                <w:bCs/>
                <w:color w:val="FF0000"/>
                <w:spacing w:val="-12"/>
                <w:sz w:val="26"/>
                <w:szCs w:val="26"/>
                <w:highlight w:val="yellow"/>
              </w:rPr>
            </w:pPr>
            <w:r w:rsidRPr="00F34B1D">
              <w:rPr>
                <w:rFonts w:ascii="Times New Roman" w:hAnsi="Times New Roman" w:cs="Times New Roman"/>
                <w:bCs/>
                <w:color w:val="FF0000"/>
                <w:spacing w:val="-12"/>
                <w:sz w:val="26"/>
                <w:szCs w:val="26"/>
                <w:highlight w:val="yellow"/>
              </w:rPr>
              <w:t>03/9/2019÷ 14/9/2019</w:t>
            </w:r>
          </w:p>
        </w:tc>
        <w:tc>
          <w:tcPr>
            <w:tcW w:w="5151" w:type="dxa"/>
          </w:tcPr>
          <w:p w:rsidR="00470C9B" w:rsidRPr="00851C76" w:rsidRDefault="00470C9B" w:rsidP="00470C9B">
            <w:pPr>
              <w:widowControl w:val="0"/>
              <w:tabs>
                <w:tab w:val="num" w:pos="742"/>
              </w:tabs>
              <w:autoSpaceDE w:val="0"/>
              <w:autoSpaceDN w:val="0"/>
              <w:spacing w:before="60" w:after="60" w:line="288" w:lineRule="auto"/>
              <w:jc w:val="both"/>
              <w:rPr>
                <w:rFonts w:ascii="Times New Roman" w:eastAsia="Times New Roman" w:hAnsi="Times New Roman" w:cs="Times New Roman"/>
                <w:sz w:val="24"/>
                <w:szCs w:val="26"/>
              </w:rPr>
            </w:pPr>
            <w:r w:rsidRPr="00851C76">
              <w:rPr>
                <w:rFonts w:ascii="Times New Roman" w:eastAsia="Times New Roman" w:hAnsi="Times New Roman" w:cs="Times New Roman"/>
                <w:bCs/>
                <w:sz w:val="26"/>
                <w:szCs w:val="28"/>
                <w:lang w:val="vi-VN"/>
              </w:rPr>
              <w:t xml:space="preserve">Báo cáo sơ bộ kết quả tự kiểm định chất lượng </w:t>
            </w:r>
            <w:r w:rsidRPr="00851C76">
              <w:rPr>
                <w:rFonts w:ascii="Times New Roman" w:eastAsia="Times New Roman" w:hAnsi="Times New Roman" w:cs="Times New Roman"/>
                <w:spacing w:val="-2"/>
                <w:sz w:val="26"/>
                <w:szCs w:val="28"/>
                <w:lang w:val="vi-VN"/>
              </w:rPr>
              <w:t>chương trình đào tạo</w:t>
            </w:r>
            <w:r w:rsidRPr="00851C76">
              <w:rPr>
                <w:rFonts w:ascii="Times New Roman" w:eastAsia="Times New Roman" w:hAnsi="Times New Roman" w:cs="Times New Roman"/>
                <w:bCs/>
                <w:sz w:val="26"/>
                <w:szCs w:val="28"/>
                <w:lang w:val="vi-VN"/>
              </w:rPr>
              <w:t xml:space="preserve"> của đơn vị</w:t>
            </w:r>
          </w:p>
        </w:tc>
        <w:tc>
          <w:tcPr>
            <w:tcW w:w="2229" w:type="dxa"/>
            <w:vAlign w:val="center"/>
          </w:tcPr>
          <w:p w:rsidR="00470C9B" w:rsidRPr="00851C76" w:rsidRDefault="00470C9B" w:rsidP="00470C9B">
            <w:pPr>
              <w:widowControl w:val="0"/>
              <w:spacing w:before="60" w:after="40" w:line="312" w:lineRule="auto"/>
              <w:ind w:left="62" w:right="23"/>
              <w:jc w:val="center"/>
              <w:rPr>
                <w:rFonts w:ascii="Times New Roman" w:eastAsia="Times New Roman" w:hAnsi="Times New Roman" w:cs="Times New Roman"/>
                <w:bCs/>
                <w:spacing w:val="-12"/>
                <w:sz w:val="24"/>
                <w:szCs w:val="26"/>
              </w:rPr>
            </w:pPr>
            <w:r w:rsidRPr="00851C76">
              <w:rPr>
                <w:rFonts w:ascii="Times New Roman" w:eastAsia="Times New Roman" w:hAnsi="Times New Roman" w:cs="Times New Roman"/>
                <w:bCs/>
                <w:spacing w:val="-12"/>
                <w:sz w:val="26"/>
                <w:szCs w:val="26"/>
              </w:rPr>
              <w:t>Các đơn vị</w:t>
            </w:r>
          </w:p>
        </w:tc>
      </w:tr>
      <w:tr w:rsidR="00851C76" w:rsidRPr="00851C76" w:rsidTr="000F5891">
        <w:tc>
          <w:tcPr>
            <w:tcW w:w="2662" w:type="dxa"/>
            <w:vAlign w:val="center"/>
          </w:tcPr>
          <w:p w:rsidR="00470C9B" w:rsidRPr="00F34B1D" w:rsidRDefault="00F34B1D" w:rsidP="00470C9B">
            <w:pPr>
              <w:widowControl w:val="0"/>
              <w:spacing w:before="60" w:after="60" w:line="288" w:lineRule="auto"/>
              <w:jc w:val="center"/>
              <w:rPr>
                <w:rFonts w:ascii="Times New Roman" w:eastAsia="Times New Roman" w:hAnsi="Times New Roman" w:cs="Times New Roman"/>
                <w:bCs/>
                <w:color w:val="FF0000"/>
                <w:spacing w:val="-12"/>
                <w:sz w:val="26"/>
                <w:szCs w:val="26"/>
                <w:highlight w:val="yellow"/>
              </w:rPr>
            </w:pPr>
            <w:r w:rsidRPr="00F34B1D">
              <w:rPr>
                <w:rFonts w:ascii="Times New Roman" w:hAnsi="Times New Roman" w:cs="Times New Roman"/>
                <w:bCs/>
                <w:color w:val="FF0000"/>
                <w:spacing w:val="-12"/>
                <w:sz w:val="26"/>
                <w:szCs w:val="26"/>
                <w:highlight w:val="yellow"/>
              </w:rPr>
              <w:t>15/9/2019 ÷ 24/9/2019</w:t>
            </w:r>
          </w:p>
        </w:tc>
        <w:tc>
          <w:tcPr>
            <w:tcW w:w="5151" w:type="dxa"/>
          </w:tcPr>
          <w:p w:rsidR="00470C9B" w:rsidRPr="00851C76" w:rsidRDefault="00470C9B" w:rsidP="00470C9B">
            <w:pPr>
              <w:widowControl w:val="0"/>
              <w:tabs>
                <w:tab w:val="num" w:pos="742"/>
              </w:tabs>
              <w:autoSpaceDE w:val="0"/>
              <w:autoSpaceDN w:val="0"/>
              <w:spacing w:before="60" w:after="60" w:line="288" w:lineRule="auto"/>
              <w:jc w:val="both"/>
              <w:rPr>
                <w:rFonts w:ascii="Times New Roman" w:eastAsia="Times New Roman" w:hAnsi="Times New Roman" w:cs="Times New Roman"/>
                <w:sz w:val="24"/>
                <w:szCs w:val="26"/>
              </w:rPr>
            </w:pPr>
            <w:r w:rsidRPr="00851C76">
              <w:rPr>
                <w:rFonts w:ascii="Times New Roman" w:eastAsia="Times New Roman" w:hAnsi="Times New Roman" w:cs="Times New Roman"/>
                <w:sz w:val="26"/>
                <w:szCs w:val="26"/>
              </w:rPr>
              <w:t xml:space="preserve">Tổng hợp báo cáo sơ bộ kết quả  tự kiểm định chất lượng chương trình đào tạo </w:t>
            </w:r>
          </w:p>
        </w:tc>
        <w:tc>
          <w:tcPr>
            <w:tcW w:w="2229" w:type="dxa"/>
            <w:vAlign w:val="center"/>
          </w:tcPr>
          <w:p w:rsidR="00470C9B" w:rsidRPr="00851C76" w:rsidRDefault="00470C9B" w:rsidP="00470C9B">
            <w:pPr>
              <w:widowControl w:val="0"/>
              <w:spacing w:before="60" w:after="40" w:line="312" w:lineRule="auto"/>
              <w:ind w:left="62" w:right="23"/>
              <w:jc w:val="center"/>
              <w:rPr>
                <w:rFonts w:ascii="Times New Roman" w:eastAsia="Times New Roman" w:hAnsi="Times New Roman" w:cs="Times New Roman"/>
                <w:bCs/>
                <w:sz w:val="24"/>
                <w:szCs w:val="26"/>
              </w:rPr>
            </w:pPr>
            <w:r w:rsidRPr="00851C76">
              <w:rPr>
                <w:rFonts w:ascii="Times New Roman" w:eastAsia="Times New Roman" w:hAnsi="Times New Roman" w:cs="Times New Roman"/>
                <w:bCs/>
                <w:spacing w:val="-12"/>
                <w:sz w:val="26"/>
                <w:szCs w:val="26"/>
              </w:rPr>
              <w:t>Hội đồng, Thư ký HĐ</w:t>
            </w:r>
          </w:p>
        </w:tc>
      </w:tr>
      <w:tr w:rsidR="00851C76" w:rsidRPr="00851C76" w:rsidTr="000F5891">
        <w:tc>
          <w:tcPr>
            <w:tcW w:w="2662" w:type="dxa"/>
            <w:vAlign w:val="center"/>
          </w:tcPr>
          <w:p w:rsidR="00470C9B" w:rsidRPr="00F34B1D" w:rsidRDefault="00F34B1D" w:rsidP="00470C9B">
            <w:pPr>
              <w:widowControl w:val="0"/>
              <w:spacing w:before="60" w:after="60" w:line="288" w:lineRule="auto"/>
              <w:jc w:val="center"/>
              <w:rPr>
                <w:rFonts w:ascii="Times New Roman" w:eastAsia="Times New Roman" w:hAnsi="Times New Roman" w:cs="Times New Roman"/>
                <w:bCs/>
                <w:color w:val="FF0000"/>
                <w:spacing w:val="-12"/>
                <w:sz w:val="26"/>
                <w:szCs w:val="26"/>
                <w:highlight w:val="yellow"/>
              </w:rPr>
            </w:pPr>
            <w:r w:rsidRPr="00F34B1D">
              <w:rPr>
                <w:rFonts w:ascii="Times New Roman" w:hAnsi="Times New Roman" w:cs="Times New Roman"/>
                <w:bCs/>
                <w:color w:val="FF0000"/>
                <w:spacing w:val="-12"/>
                <w:sz w:val="26"/>
                <w:szCs w:val="26"/>
                <w:highlight w:val="yellow"/>
              </w:rPr>
              <w:t>25/9/2019 ÷ 05/10/2019</w:t>
            </w:r>
          </w:p>
        </w:tc>
        <w:tc>
          <w:tcPr>
            <w:tcW w:w="5151" w:type="dxa"/>
          </w:tcPr>
          <w:p w:rsidR="00470C9B" w:rsidRPr="00851C76" w:rsidRDefault="00470C9B" w:rsidP="00470C9B">
            <w:pPr>
              <w:widowControl w:val="0"/>
              <w:spacing w:before="60" w:after="40" w:line="312" w:lineRule="auto"/>
              <w:ind w:left="62" w:right="23"/>
              <w:jc w:val="both"/>
              <w:rPr>
                <w:rFonts w:ascii="Times New Roman" w:eastAsia="Times New Roman" w:hAnsi="Times New Roman" w:cs="Times New Roman"/>
                <w:sz w:val="24"/>
                <w:szCs w:val="26"/>
              </w:rPr>
            </w:pPr>
            <w:r w:rsidRPr="00851C76">
              <w:rPr>
                <w:rFonts w:ascii="Times New Roman" w:eastAsia="Times New Roman" w:hAnsi="Times New Roman" w:cs="Times New Roman"/>
                <w:sz w:val="26"/>
                <w:szCs w:val="26"/>
              </w:rPr>
              <w:t>Hội đồng kiểm định chất lượng chương trình đào tạo của Trường thẩm định, phê duyệt Báo cáo sơ bộ kết quả tự kiểm định chất lượng chương trình đào tạo của khoa chuyên môn.</w:t>
            </w:r>
          </w:p>
        </w:tc>
        <w:tc>
          <w:tcPr>
            <w:tcW w:w="2229" w:type="dxa"/>
            <w:vAlign w:val="center"/>
          </w:tcPr>
          <w:p w:rsidR="00470C9B" w:rsidRPr="00851C76" w:rsidRDefault="00470C9B" w:rsidP="00470C9B">
            <w:pPr>
              <w:widowControl w:val="0"/>
              <w:spacing w:before="60" w:after="40" w:line="312" w:lineRule="auto"/>
              <w:ind w:left="62" w:right="23"/>
              <w:jc w:val="center"/>
              <w:rPr>
                <w:rFonts w:ascii="Times New Roman" w:eastAsia="Times New Roman" w:hAnsi="Times New Roman" w:cs="Times New Roman"/>
                <w:bCs/>
                <w:sz w:val="24"/>
                <w:szCs w:val="26"/>
              </w:rPr>
            </w:pPr>
            <w:r w:rsidRPr="00851C76">
              <w:rPr>
                <w:rFonts w:ascii="Times New Roman" w:eastAsia="Times New Roman" w:hAnsi="Times New Roman" w:cs="Times New Roman"/>
                <w:sz w:val="26"/>
                <w:szCs w:val="26"/>
              </w:rPr>
              <w:t>Hội đồng</w:t>
            </w:r>
          </w:p>
        </w:tc>
      </w:tr>
      <w:tr w:rsidR="00851C76" w:rsidRPr="00851C76" w:rsidTr="000F5891">
        <w:tc>
          <w:tcPr>
            <w:tcW w:w="2662" w:type="dxa"/>
            <w:vAlign w:val="center"/>
          </w:tcPr>
          <w:p w:rsidR="00470C9B" w:rsidRPr="00F34B1D" w:rsidRDefault="00F34B1D" w:rsidP="00470C9B">
            <w:pPr>
              <w:widowControl w:val="0"/>
              <w:spacing w:before="60" w:after="60" w:line="288" w:lineRule="auto"/>
              <w:jc w:val="center"/>
              <w:rPr>
                <w:rFonts w:ascii="Times New Roman" w:eastAsia="Times New Roman" w:hAnsi="Times New Roman" w:cs="Times New Roman"/>
                <w:bCs/>
                <w:color w:val="FF0000"/>
                <w:spacing w:val="-12"/>
                <w:sz w:val="26"/>
                <w:szCs w:val="26"/>
                <w:highlight w:val="yellow"/>
              </w:rPr>
            </w:pPr>
            <w:r w:rsidRPr="00F34B1D">
              <w:rPr>
                <w:rFonts w:ascii="Times New Roman" w:hAnsi="Times New Roman" w:cs="Times New Roman"/>
                <w:bCs/>
                <w:color w:val="FF0000"/>
                <w:spacing w:val="-12"/>
                <w:sz w:val="26"/>
                <w:szCs w:val="26"/>
                <w:highlight w:val="yellow"/>
              </w:rPr>
              <w:t>06/10/2019 ÷ 19/10/2019</w:t>
            </w:r>
          </w:p>
        </w:tc>
        <w:tc>
          <w:tcPr>
            <w:tcW w:w="5151" w:type="dxa"/>
          </w:tcPr>
          <w:p w:rsidR="00470C9B" w:rsidRPr="00851C76" w:rsidRDefault="00470C9B" w:rsidP="00470C9B">
            <w:pPr>
              <w:widowControl w:val="0"/>
              <w:spacing w:before="60" w:after="40" w:line="312" w:lineRule="auto"/>
              <w:ind w:left="62" w:right="23"/>
              <w:jc w:val="both"/>
              <w:rPr>
                <w:rFonts w:ascii="Times New Roman" w:eastAsia="Times New Roman" w:hAnsi="Times New Roman" w:cs="Times New Roman"/>
                <w:sz w:val="24"/>
                <w:szCs w:val="26"/>
              </w:rPr>
            </w:pPr>
            <w:r w:rsidRPr="00851C76">
              <w:rPr>
                <w:rFonts w:ascii="Times New Roman" w:eastAsia="Times New Roman" w:hAnsi="Times New Roman" w:cs="Times New Roman"/>
                <w:sz w:val="26"/>
                <w:szCs w:val="26"/>
              </w:rPr>
              <w:t xml:space="preserve">Tổng hợp Báo cáo kết quả tự kiểm định chất lượng chương trình đào tạo và gửi Báo cáo về </w:t>
            </w:r>
            <w:r w:rsidRPr="00851C76">
              <w:rPr>
                <w:rFonts w:ascii="Times New Roman" w:eastAsia="Times New Roman" w:hAnsi="Times New Roman" w:cs="Times New Roman"/>
                <w:sz w:val="26"/>
                <w:szCs w:val="26"/>
              </w:rPr>
              <w:lastRenderedPageBreak/>
              <w:t>Tổng cục Giáo dục nghề nghiệp</w:t>
            </w:r>
          </w:p>
        </w:tc>
        <w:tc>
          <w:tcPr>
            <w:tcW w:w="2229" w:type="dxa"/>
            <w:vAlign w:val="center"/>
          </w:tcPr>
          <w:p w:rsidR="00470C9B" w:rsidRPr="00851C76" w:rsidRDefault="00470C9B" w:rsidP="00470C9B">
            <w:pPr>
              <w:widowControl w:val="0"/>
              <w:spacing w:before="60" w:after="40" w:line="312" w:lineRule="auto"/>
              <w:ind w:left="62" w:right="23"/>
              <w:jc w:val="center"/>
              <w:rPr>
                <w:rFonts w:ascii="Times New Roman" w:eastAsia="Times New Roman" w:hAnsi="Times New Roman" w:cs="Times New Roman"/>
                <w:bCs/>
                <w:sz w:val="24"/>
                <w:szCs w:val="26"/>
              </w:rPr>
            </w:pPr>
            <w:r w:rsidRPr="00851C76">
              <w:rPr>
                <w:rFonts w:ascii="Times New Roman" w:eastAsia="Times New Roman" w:hAnsi="Times New Roman" w:cs="Times New Roman"/>
                <w:sz w:val="26"/>
                <w:szCs w:val="26"/>
              </w:rPr>
              <w:lastRenderedPageBreak/>
              <w:t xml:space="preserve">Hội đồng </w:t>
            </w:r>
          </w:p>
        </w:tc>
      </w:tr>
      <w:tr w:rsidR="00851C76" w:rsidRPr="00851C76" w:rsidTr="000F5891">
        <w:tc>
          <w:tcPr>
            <w:tcW w:w="2662" w:type="dxa"/>
            <w:vAlign w:val="center"/>
          </w:tcPr>
          <w:p w:rsidR="00470C9B" w:rsidRPr="00F34B1D" w:rsidRDefault="00F34B1D" w:rsidP="00470C9B">
            <w:pPr>
              <w:widowControl w:val="0"/>
              <w:spacing w:before="60" w:after="60" w:line="288" w:lineRule="auto"/>
              <w:jc w:val="center"/>
              <w:rPr>
                <w:rFonts w:ascii="Times New Roman" w:eastAsia="Times New Roman" w:hAnsi="Times New Roman" w:cs="Times New Roman"/>
                <w:bCs/>
                <w:color w:val="FF0000"/>
                <w:spacing w:val="-12"/>
                <w:sz w:val="26"/>
                <w:szCs w:val="26"/>
                <w:highlight w:val="yellow"/>
              </w:rPr>
            </w:pPr>
            <w:r w:rsidRPr="00F34B1D">
              <w:rPr>
                <w:rFonts w:ascii="Times New Roman" w:hAnsi="Times New Roman" w:cs="Times New Roman"/>
                <w:bCs/>
                <w:color w:val="FF0000"/>
                <w:spacing w:val="-12"/>
                <w:sz w:val="26"/>
                <w:szCs w:val="26"/>
                <w:highlight w:val="yellow"/>
              </w:rPr>
              <w:lastRenderedPageBreak/>
              <w:t>20/10/2019 ÷ 03/11/2019</w:t>
            </w:r>
          </w:p>
        </w:tc>
        <w:tc>
          <w:tcPr>
            <w:tcW w:w="5151" w:type="dxa"/>
            <w:vAlign w:val="center"/>
          </w:tcPr>
          <w:p w:rsidR="00470C9B" w:rsidRPr="00851C76" w:rsidRDefault="00470C9B" w:rsidP="00470C9B">
            <w:pPr>
              <w:widowControl w:val="0"/>
              <w:spacing w:after="0" w:line="288" w:lineRule="auto"/>
              <w:jc w:val="both"/>
              <w:rPr>
                <w:rFonts w:ascii="Times New Roman" w:eastAsia="Times New Roman" w:hAnsi="Times New Roman" w:cs="Times New Roman"/>
                <w:bCs/>
                <w:sz w:val="26"/>
                <w:szCs w:val="26"/>
              </w:rPr>
            </w:pPr>
            <w:r w:rsidRPr="00851C76">
              <w:rPr>
                <w:rFonts w:ascii="Times New Roman" w:eastAsia="Times New Roman" w:hAnsi="Times New Roman" w:cs="Times New Roman"/>
                <w:bCs/>
                <w:sz w:val="26"/>
                <w:szCs w:val="26"/>
              </w:rPr>
              <w:t>Đăng ký kiểm định chất lượng chương trình đào tạo</w:t>
            </w:r>
          </w:p>
        </w:tc>
        <w:tc>
          <w:tcPr>
            <w:tcW w:w="2229" w:type="dxa"/>
            <w:vAlign w:val="center"/>
          </w:tcPr>
          <w:p w:rsidR="00470C9B" w:rsidRPr="00851C76" w:rsidRDefault="00470C9B" w:rsidP="00470C9B">
            <w:pPr>
              <w:widowControl w:val="0"/>
              <w:spacing w:after="0" w:line="288" w:lineRule="auto"/>
              <w:jc w:val="both"/>
              <w:rPr>
                <w:rFonts w:ascii="Times New Roman" w:eastAsia="Times New Roman" w:hAnsi="Times New Roman" w:cs="Times New Roman"/>
                <w:bCs/>
                <w:sz w:val="26"/>
                <w:szCs w:val="26"/>
              </w:rPr>
            </w:pPr>
            <w:r w:rsidRPr="00851C76">
              <w:rPr>
                <w:rFonts w:ascii="Times New Roman" w:eastAsia="Times New Roman" w:hAnsi="Times New Roman" w:cs="Times New Roman"/>
                <w:bCs/>
                <w:sz w:val="26"/>
                <w:szCs w:val="26"/>
              </w:rPr>
              <w:t>Hội đồng KĐCL</w:t>
            </w:r>
          </w:p>
        </w:tc>
      </w:tr>
      <w:tr w:rsidR="00851C76" w:rsidRPr="00851C76" w:rsidTr="000F5891">
        <w:tc>
          <w:tcPr>
            <w:tcW w:w="2662" w:type="dxa"/>
            <w:vAlign w:val="center"/>
          </w:tcPr>
          <w:p w:rsidR="00470C9B" w:rsidRPr="00F34B1D" w:rsidRDefault="00F34B1D" w:rsidP="00F34B1D">
            <w:pPr>
              <w:widowControl w:val="0"/>
              <w:spacing w:after="0" w:line="288" w:lineRule="auto"/>
              <w:jc w:val="center"/>
              <w:rPr>
                <w:rFonts w:ascii="Times New Roman" w:eastAsia="Times New Roman" w:hAnsi="Times New Roman" w:cs="Times New Roman"/>
                <w:bCs/>
                <w:color w:val="FF0000"/>
                <w:sz w:val="26"/>
                <w:szCs w:val="26"/>
                <w:highlight w:val="yellow"/>
              </w:rPr>
            </w:pPr>
            <w:r w:rsidRPr="00F34B1D">
              <w:rPr>
                <w:rFonts w:ascii="Times New Roman" w:hAnsi="Times New Roman" w:cs="Times New Roman"/>
                <w:bCs/>
                <w:color w:val="FF0000"/>
                <w:sz w:val="26"/>
                <w:szCs w:val="26"/>
                <w:highlight w:val="yellow"/>
              </w:rPr>
              <w:t>Từ 04/11/2019</w:t>
            </w:r>
          </w:p>
        </w:tc>
        <w:tc>
          <w:tcPr>
            <w:tcW w:w="5151" w:type="dxa"/>
            <w:vAlign w:val="center"/>
          </w:tcPr>
          <w:p w:rsidR="00470C9B" w:rsidRPr="00851C76" w:rsidRDefault="00470C9B" w:rsidP="00470C9B">
            <w:pPr>
              <w:widowControl w:val="0"/>
              <w:spacing w:after="0" w:line="288" w:lineRule="auto"/>
              <w:jc w:val="both"/>
              <w:rPr>
                <w:rFonts w:ascii="Times New Roman" w:eastAsia="Times New Roman" w:hAnsi="Times New Roman" w:cs="Times New Roman"/>
                <w:bCs/>
                <w:sz w:val="26"/>
                <w:szCs w:val="26"/>
              </w:rPr>
            </w:pPr>
            <w:r w:rsidRPr="00851C76">
              <w:rPr>
                <w:rFonts w:ascii="Times New Roman" w:eastAsia="Times New Roman" w:hAnsi="Times New Roman" w:cs="Times New Roman"/>
                <w:bCs/>
                <w:sz w:val="26"/>
                <w:szCs w:val="26"/>
              </w:rPr>
              <w:t>Thực hiện đánh giá ngoài</w:t>
            </w:r>
          </w:p>
        </w:tc>
        <w:tc>
          <w:tcPr>
            <w:tcW w:w="2229" w:type="dxa"/>
            <w:vAlign w:val="center"/>
          </w:tcPr>
          <w:p w:rsidR="00470C9B" w:rsidRPr="00851C76" w:rsidRDefault="00470C9B" w:rsidP="00470C9B">
            <w:pPr>
              <w:widowControl w:val="0"/>
              <w:spacing w:after="0" w:line="288" w:lineRule="auto"/>
              <w:jc w:val="both"/>
              <w:rPr>
                <w:rFonts w:ascii="Times New Roman" w:eastAsia="Times New Roman" w:hAnsi="Times New Roman" w:cs="Times New Roman"/>
                <w:bCs/>
                <w:sz w:val="26"/>
                <w:szCs w:val="26"/>
              </w:rPr>
            </w:pPr>
            <w:r w:rsidRPr="00851C76">
              <w:rPr>
                <w:rFonts w:ascii="Times New Roman" w:eastAsia="Times New Roman" w:hAnsi="Times New Roman" w:cs="Times New Roman"/>
                <w:bCs/>
                <w:sz w:val="26"/>
                <w:szCs w:val="26"/>
              </w:rPr>
              <w:t>Đoàn đánh giá ngoài</w:t>
            </w:r>
          </w:p>
        </w:tc>
      </w:tr>
    </w:tbl>
    <w:p w:rsidR="00470C9B" w:rsidRPr="00851C76" w:rsidRDefault="00470C9B" w:rsidP="00470C9B">
      <w:pPr>
        <w:spacing w:before="120" w:after="60" w:line="288" w:lineRule="auto"/>
        <w:ind w:firstLine="720"/>
        <w:jc w:val="both"/>
        <w:rPr>
          <w:rFonts w:ascii="Times New Roman" w:eastAsia="Times New Roman" w:hAnsi="Times New Roman" w:cs="Times New Roman"/>
          <w:bCs/>
          <w:sz w:val="26"/>
          <w:szCs w:val="26"/>
          <w:lang w:val="pt-BR"/>
        </w:rPr>
      </w:pPr>
      <w:r w:rsidRPr="00851C76">
        <w:rPr>
          <w:rFonts w:ascii="Times New Roman" w:eastAsia="Times New Roman" w:hAnsi="Times New Roman" w:cs="Times New Roman"/>
          <w:sz w:val="26"/>
          <w:szCs w:val="26"/>
          <w:lang w:val="vi-VN"/>
        </w:rPr>
        <w:t>Hệ thống tiêu chí, tiêu chuẩn và hướng dẫn đánh giá các chỉ số kiểm định chất lượng chương trình đào tạo</w:t>
      </w:r>
      <w:r w:rsidRPr="00851C76">
        <w:rPr>
          <w:rFonts w:ascii="Times New Roman" w:eastAsia="Times New Roman" w:hAnsi="Times New Roman" w:cs="Times New Roman"/>
          <w:bCs/>
          <w:sz w:val="26"/>
          <w:szCs w:val="26"/>
          <w:lang w:val="pt-BR"/>
        </w:rPr>
        <w:t xml:space="preserve">; các biểu mẫu liên quan được đăng tải trên mục thông báo trang thư điện tử nội bộ Trường </w:t>
      </w:r>
      <w:r w:rsidRPr="00851C76">
        <w:rPr>
          <w:rFonts w:ascii="Times New Roman" w:eastAsia="Times New Roman" w:hAnsi="Times New Roman" w:cs="Times New Roman"/>
          <w:bCs/>
          <w:sz w:val="26"/>
          <w:szCs w:val="26"/>
          <w:u w:val="single"/>
          <w:lang w:val="pt-BR"/>
        </w:rPr>
        <w:t>egov.lttc.edu.vn</w:t>
      </w:r>
      <w:r w:rsidRPr="00851C76">
        <w:rPr>
          <w:rFonts w:ascii="Times New Roman" w:eastAsia="Times New Roman" w:hAnsi="Times New Roman" w:cs="Times New Roman"/>
          <w:bCs/>
          <w:sz w:val="26"/>
          <w:szCs w:val="26"/>
          <w:lang w:val="pt-BR"/>
        </w:rPr>
        <w:t xml:space="preserve"> .  Mọi thông tin chi tiết liên hệ Thư ký của Hội đồng tự đánh giá chất lượng chương trình đào tạo (Thầy Hồ Văn Sĩ, phòng TS-ĐT) hoặc phòng Khảo thí và Đảm bảo chất lượng (Thầy Nguyễn Chí Nhân, phòng KT&amp;ĐBCL).</w:t>
      </w:r>
    </w:p>
    <w:p w:rsidR="00470C9B" w:rsidRPr="00851C76" w:rsidRDefault="00470C9B" w:rsidP="00470C9B">
      <w:pPr>
        <w:spacing w:after="0" w:line="240" w:lineRule="auto"/>
        <w:ind w:firstLine="720"/>
        <w:jc w:val="both"/>
        <w:rPr>
          <w:rFonts w:ascii="Times New Roman" w:eastAsia="Times New Roman" w:hAnsi="Times New Roman" w:cs="Times New Roman"/>
          <w:b/>
          <w:sz w:val="26"/>
          <w:szCs w:val="26"/>
        </w:rPr>
      </w:pPr>
      <w:r w:rsidRPr="00851C76">
        <w:rPr>
          <w:rFonts w:ascii="Times New Roman" w:eastAsia="Times New Roman" w:hAnsi="Times New Roman" w:cs="Times New Roman"/>
          <w:b/>
          <w:sz w:val="26"/>
          <w:szCs w:val="26"/>
        </w:rPr>
        <w:t>7. Kinh phí</w:t>
      </w:r>
    </w:p>
    <w:p w:rsidR="00470C9B" w:rsidRPr="00851C76" w:rsidRDefault="00470C9B" w:rsidP="00470C9B">
      <w:pPr>
        <w:spacing w:before="120" w:after="120" w:line="257" w:lineRule="auto"/>
        <w:ind w:firstLine="720"/>
        <w:jc w:val="both"/>
        <w:rPr>
          <w:rFonts w:ascii="Times New Roman" w:eastAsia="Times New Roman" w:hAnsi="Times New Roman" w:cs="Times New Roman"/>
          <w:bCs/>
          <w:sz w:val="26"/>
          <w:szCs w:val="26"/>
          <w:lang w:val="nl-NL"/>
        </w:rPr>
      </w:pPr>
      <w:r w:rsidRPr="00851C76">
        <w:rPr>
          <w:rFonts w:ascii="Times New Roman" w:eastAsia="Times New Roman" w:hAnsi="Times New Roman" w:cs="Times New Roman"/>
          <w:bCs/>
          <w:sz w:val="26"/>
          <w:szCs w:val="26"/>
          <w:lang w:val="nl-NL"/>
        </w:rPr>
        <w:t>Kinh phí hoạt động tự kiểm định chương trình đào tạo được trích từ nguồn dự toán chi ngân sách thường xuyên và nguồn thu hợp pháp của Nhà trường.</w:t>
      </w:r>
    </w:p>
    <w:p w:rsidR="00470C9B" w:rsidRPr="00851C76" w:rsidRDefault="00470C9B" w:rsidP="00470C9B">
      <w:pPr>
        <w:spacing w:before="120" w:after="120" w:line="257" w:lineRule="auto"/>
        <w:ind w:firstLine="720"/>
        <w:jc w:val="both"/>
        <w:rPr>
          <w:rFonts w:ascii="Times New Roman" w:eastAsia="Times New Roman" w:hAnsi="Times New Roman" w:cs="Times New Roman"/>
          <w:bCs/>
          <w:sz w:val="26"/>
          <w:szCs w:val="26"/>
          <w:lang w:val="nl-NL"/>
        </w:rPr>
      </w:pPr>
      <w:r w:rsidRPr="00851C76">
        <w:rPr>
          <w:rFonts w:ascii="Times New Roman" w:eastAsia="Times New Roman" w:hAnsi="Times New Roman" w:cs="Times New Roman"/>
          <w:bCs/>
          <w:sz w:val="26"/>
          <w:szCs w:val="26"/>
          <w:lang w:val="nl-NL"/>
        </w:rPr>
        <w:t>Nội dung và mức chi hoạt động tự đánh giá chất lượng giáo dục nghề nghiệp thực hiện theo Thông tư 103/2017/TT-BTC ngày 05 tháng 10 năm 2017 của Bộ Tài chính về Quy định quản lý và sử dụng kinh phí sự nghiệp thực hiện chương trình mục tiêu giáo dục nghề nghiệp - việc làm và an toàn lao động giai đoạn 2016 – 20</w:t>
      </w:r>
      <w:r w:rsidR="008C1A55">
        <w:rPr>
          <w:rFonts w:ascii="Times New Roman" w:eastAsia="Times New Roman" w:hAnsi="Times New Roman" w:cs="Times New Roman"/>
          <w:bCs/>
          <w:sz w:val="26"/>
          <w:szCs w:val="26"/>
          <w:lang w:val="nl-NL"/>
        </w:rPr>
        <w:t>20.</w:t>
      </w:r>
    </w:p>
    <w:p w:rsidR="00470C9B" w:rsidRPr="00851C76" w:rsidRDefault="00470C9B" w:rsidP="00470C9B">
      <w:pPr>
        <w:tabs>
          <w:tab w:val="left" w:pos="567"/>
        </w:tabs>
        <w:spacing w:before="120" w:after="0" w:line="300" w:lineRule="auto"/>
        <w:jc w:val="both"/>
        <w:rPr>
          <w:rFonts w:ascii="Times New Roman" w:eastAsia="Times New Roman" w:hAnsi="Times New Roman" w:cs="Times New Roman"/>
          <w:bCs/>
          <w:sz w:val="26"/>
          <w:szCs w:val="26"/>
          <w:lang w:val="pt-BR"/>
        </w:rPr>
      </w:pPr>
      <w:r w:rsidRPr="00851C76">
        <w:rPr>
          <w:rFonts w:ascii="Times New Roman" w:eastAsia="Times New Roman" w:hAnsi="Times New Roman" w:cs="Times New Roman"/>
          <w:bCs/>
          <w:sz w:val="26"/>
          <w:szCs w:val="26"/>
          <w:lang w:val="pt-BR"/>
        </w:rPr>
        <w:tab/>
        <w:t xml:space="preserve">Công tác thực hiện tự đánh giá chương trình đào tạo là nhiệm vụ quan trọng để đáp ứng một trong các điều kiện </w:t>
      </w:r>
      <w:r w:rsidRPr="00851C76">
        <w:rPr>
          <w:rFonts w:ascii="Times New Roman" w:eastAsia="Times New Roman" w:hAnsi="Times New Roman" w:cs="Times New Roman"/>
          <w:spacing w:val="-2"/>
          <w:sz w:val="26"/>
          <w:szCs w:val="26"/>
          <w:lang w:val="nl-NL"/>
        </w:rPr>
        <w:t>đảm bảo chất lượng của cơ sở giáo dục nghề nghiệp.</w:t>
      </w:r>
      <w:r w:rsidRPr="00851C76">
        <w:rPr>
          <w:rFonts w:ascii="Times New Roman" w:eastAsia="Times New Roman" w:hAnsi="Times New Roman" w:cs="Times New Roman"/>
          <w:bCs/>
          <w:sz w:val="26"/>
          <w:szCs w:val="26"/>
          <w:lang w:val="pt-BR"/>
        </w:rPr>
        <w:t xml:space="preserve"> Yêu cầu tất cả các phòng, khoa và đơn vị thuộc trường phải tổ chức thực hiện nghiêm túc đảm bảo kế hoạch, chất lượng theo yêu cầu đề ra./.</w:t>
      </w:r>
    </w:p>
    <w:p w:rsidR="00470C9B" w:rsidRPr="00851C76" w:rsidRDefault="00470C9B" w:rsidP="00470C9B">
      <w:pPr>
        <w:tabs>
          <w:tab w:val="left" w:pos="567"/>
        </w:tabs>
        <w:spacing w:before="120" w:after="0" w:line="300" w:lineRule="auto"/>
        <w:jc w:val="both"/>
        <w:rPr>
          <w:rFonts w:ascii="Times New Roman" w:eastAsia="Times New Roman" w:hAnsi="Times New Roman" w:cs="Times New Roman"/>
          <w:bCs/>
          <w:sz w:val="26"/>
          <w:szCs w:val="26"/>
          <w:lang w:val="pt-BR"/>
        </w:rPr>
      </w:pPr>
    </w:p>
    <w:tbl>
      <w:tblPr>
        <w:tblW w:w="8897" w:type="dxa"/>
        <w:tblLook w:val="01E0" w:firstRow="1" w:lastRow="1" w:firstColumn="1" w:lastColumn="1" w:noHBand="0" w:noVBand="0"/>
      </w:tblPr>
      <w:tblGrid>
        <w:gridCol w:w="3586"/>
        <w:gridCol w:w="5311"/>
      </w:tblGrid>
      <w:tr w:rsidR="00470C9B" w:rsidRPr="00851C76" w:rsidTr="00E13470">
        <w:tc>
          <w:tcPr>
            <w:tcW w:w="3586" w:type="dxa"/>
          </w:tcPr>
          <w:p w:rsidR="00470C9B" w:rsidRPr="00851C76" w:rsidRDefault="00470C9B" w:rsidP="00470C9B">
            <w:pPr>
              <w:spacing w:after="0" w:line="240" w:lineRule="auto"/>
              <w:jc w:val="both"/>
              <w:rPr>
                <w:rFonts w:ascii="Times New Roman" w:eastAsia="Times New Roman" w:hAnsi="Times New Roman" w:cs="Times New Roman"/>
                <w:b/>
                <w:i/>
                <w:sz w:val="24"/>
                <w:szCs w:val="24"/>
                <w:lang w:val="pt-BR"/>
              </w:rPr>
            </w:pPr>
            <w:r w:rsidRPr="00851C76">
              <w:rPr>
                <w:rFonts w:ascii="Times New Roman" w:eastAsia="Times New Roman" w:hAnsi="Times New Roman" w:cs="Times New Roman"/>
                <w:b/>
                <w:i/>
                <w:sz w:val="24"/>
                <w:szCs w:val="24"/>
                <w:lang w:val="pt-BR"/>
              </w:rPr>
              <w:t>Nơi nhận:</w:t>
            </w:r>
          </w:p>
          <w:p w:rsidR="00470C9B" w:rsidRPr="00851C76" w:rsidRDefault="00470C9B" w:rsidP="00470C9B">
            <w:pPr>
              <w:spacing w:after="0" w:line="240" w:lineRule="auto"/>
              <w:jc w:val="both"/>
              <w:rPr>
                <w:rFonts w:ascii="Times New Roman" w:eastAsia="Times New Roman" w:hAnsi="Times New Roman" w:cs="Times New Roman"/>
                <w:sz w:val="21"/>
                <w:szCs w:val="21"/>
                <w:lang w:val="pt-BR"/>
              </w:rPr>
            </w:pPr>
            <w:r w:rsidRPr="00851C76">
              <w:rPr>
                <w:rFonts w:ascii="Times New Roman" w:eastAsia="Times New Roman" w:hAnsi="Times New Roman" w:cs="Times New Roman"/>
                <w:sz w:val="21"/>
                <w:szCs w:val="21"/>
                <w:lang w:val="pt-BR"/>
              </w:rPr>
              <w:t xml:space="preserve">- Ban giám hiệu; </w:t>
            </w:r>
          </w:p>
          <w:p w:rsidR="00470C9B" w:rsidRPr="00851C76" w:rsidRDefault="00470C9B" w:rsidP="00470C9B">
            <w:pPr>
              <w:spacing w:after="0" w:line="240" w:lineRule="auto"/>
              <w:jc w:val="both"/>
              <w:rPr>
                <w:rFonts w:ascii="Times New Roman" w:eastAsia="Times New Roman" w:hAnsi="Times New Roman" w:cs="Times New Roman"/>
                <w:sz w:val="21"/>
                <w:szCs w:val="21"/>
                <w:lang w:val="pt-BR"/>
              </w:rPr>
            </w:pPr>
            <w:r w:rsidRPr="00851C76">
              <w:rPr>
                <w:rFonts w:ascii="Times New Roman" w:eastAsia="Times New Roman" w:hAnsi="Times New Roman" w:cs="Times New Roman"/>
                <w:sz w:val="21"/>
                <w:szCs w:val="21"/>
                <w:lang w:val="pt-BR"/>
              </w:rPr>
              <w:t>- Hội đồng TĐGCTĐT trường;</w:t>
            </w:r>
          </w:p>
          <w:p w:rsidR="00470C9B" w:rsidRPr="00851C76" w:rsidRDefault="00470C9B" w:rsidP="00470C9B">
            <w:pPr>
              <w:spacing w:after="0" w:line="240" w:lineRule="auto"/>
              <w:jc w:val="both"/>
              <w:rPr>
                <w:rFonts w:ascii="Times New Roman" w:eastAsia="Times New Roman" w:hAnsi="Times New Roman" w:cs="Times New Roman"/>
                <w:sz w:val="21"/>
                <w:szCs w:val="21"/>
                <w:lang w:val="pt-BR"/>
              </w:rPr>
            </w:pPr>
            <w:r w:rsidRPr="00851C76">
              <w:rPr>
                <w:rFonts w:ascii="Times New Roman" w:eastAsia="Times New Roman" w:hAnsi="Times New Roman" w:cs="Times New Roman"/>
                <w:sz w:val="21"/>
                <w:szCs w:val="21"/>
                <w:lang w:val="pt-BR"/>
              </w:rPr>
              <w:t>- Các p</w:t>
            </w:r>
            <w:r w:rsidRPr="00851C76">
              <w:rPr>
                <w:rFonts w:ascii="Times New Roman" w:eastAsia="Times New Roman" w:hAnsi="Times New Roman" w:cs="Times New Roman"/>
                <w:bCs/>
                <w:sz w:val="21"/>
                <w:szCs w:val="21"/>
                <w:lang w:val="pt-BR"/>
              </w:rPr>
              <w:t>hòng, khoa, trung tâm, tổ</w:t>
            </w:r>
            <w:r w:rsidRPr="00851C76">
              <w:rPr>
                <w:rFonts w:ascii="Times New Roman" w:eastAsia="Times New Roman" w:hAnsi="Times New Roman" w:cs="Times New Roman"/>
                <w:sz w:val="21"/>
                <w:szCs w:val="21"/>
                <w:lang w:val="pt-BR"/>
              </w:rPr>
              <w:t>;</w:t>
            </w:r>
          </w:p>
          <w:p w:rsidR="00470C9B" w:rsidRPr="00851C76" w:rsidRDefault="00470C9B" w:rsidP="00470C9B">
            <w:pPr>
              <w:spacing w:after="0" w:line="240" w:lineRule="auto"/>
              <w:jc w:val="both"/>
              <w:rPr>
                <w:rFonts w:ascii="Times New Roman" w:eastAsia="Times New Roman" w:hAnsi="Times New Roman" w:cs="Times New Roman"/>
                <w:sz w:val="24"/>
                <w:szCs w:val="24"/>
                <w:lang w:val="pt-BR"/>
              </w:rPr>
            </w:pPr>
            <w:r w:rsidRPr="00851C76">
              <w:rPr>
                <w:rFonts w:ascii="Times New Roman" w:eastAsia="Times New Roman" w:hAnsi="Times New Roman" w:cs="Times New Roman"/>
                <w:sz w:val="21"/>
                <w:szCs w:val="21"/>
                <w:lang w:val="pt-BR"/>
              </w:rPr>
              <w:t>- Lưu: VT, KT&amp;ĐBCL.</w:t>
            </w:r>
          </w:p>
        </w:tc>
        <w:tc>
          <w:tcPr>
            <w:tcW w:w="5311" w:type="dxa"/>
          </w:tcPr>
          <w:p w:rsidR="00470C9B" w:rsidRPr="00851C76" w:rsidRDefault="00470C9B" w:rsidP="00470C9B">
            <w:pPr>
              <w:spacing w:after="0" w:line="340" w:lineRule="exact"/>
              <w:jc w:val="center"/>
              <w:rPr>
                <w:rFonts w:ascii="Times New Roman" w:eastAsia="Times New Roman" w:hAnsi="Times New Roman" w:cs="Times New Roman"/>
                <w:sz w:val="24"/>
                <w:szCs w:val="26"/>
              </w:rPr>
            </w:pPr>
            <w:r w:rsidRPr="00851C76">
              <w:rPr>
                <w:rFonts w:ascii="Times New Roman" w:eastAsia="Times New Roman" w:hAnsi="Times New Roman" w:cs="Times New Roman"/>
                <w:b/>
                <w:sz w:val="26"/>
                <w:szCs w:val="26"/>
                <w:lang w:val="pt-BR"/>
              </w:rPr>
              <w:t xml:space="preserve">                              HIỆU TRƯỞNG</w:t>
            </w:r>
          </w:p>
        </w:tc>
      </w:tr>
    </w:tbl>
    <w:p w:rsidR="00470C9B" w:rsidRPr="00851C76" w:rsidRDefault="00470C9B" w:rsidP="00470C9B">
      <w:pPr>
        <w:tabs>
          <w:tab w:val="left" w:pos="567"/>
        </w:tabs>
        <w:spacing w:before="120" w:after="0" w:line="312" w:lineRule="auto"/>
        <w:ind w:firstLine="720"/>
        <w:jc w:val="both"/>
        <w:rPr>
          <w:rFonts w:ascii="Times New Roman" w:eastAsia="Times New Roman" w:hAnsi="Times New Roman" w:cs="Times New Roman"/>
          <w:bCs/>
          <w:sz w:val="26"/>
          <w:szCs w:val="28"/>
        </w:rPr>
      </w:pPr>
    </w:p>
    <w:p w:rsidR="00470C9B" w:rsidRDefault="00470C9B" w:rsidP="00470C9B">
      <w:pPr>
        <w:tabs>
          <w:tab w:val="left" w:pos="567"/>
        </w:tabs>
        <w:spacing w:before="120" w:after="0" w:line="312" w:lineRule="auto"/>
        <w:ind w:firstLine="720"/>
        <w:jc w:val="both"/>
        <w:rPr>
          <w:rFonts w:ascii="Times New Roman" w:eastAsia="Times New Roman" w:hAnsi="Times New Roman" w:cs="Times New Roman"/>
          <w:b/>
          <w:bCs/>
          <w:sz w:val="27"/>
          <w:szCs w:val="27"/>
        </w:rPr>
      </w:pPr>
      <w:r w:rsidRPr="00851C76">
        <w:rPr>
          <w:rFonts w:ascii="Times New Roman" w:eastAsia="Times New Roman" w:hAnsi="Times New Roman" w:cs="Times New Roman"/>
          <w:bCs/>
          <w:sz w:val="26"/>
          <w:szCs w:val="28"/>
        </w:rPr>
        <w:tab/>
      </w:r>
      <w:r w:rsidRPr="00851C76">
        <w:rPr>
          <w:rFonts w:ascii="Times New Roman" w:eastAsia="Times New Roman" w:hAnsi="Times New Roman" w:cs="Times New Roman"/>
          <w:bCs/>
          <w:sz w:val="26"/>
          <w:szCs w:val="28"/>
        </w:rPr>
        <w:tab/>
      </w:r>
      <w:r w:rsidRPr="00851C76">
        <w:rPr>
          <w:rFonts w:ascii="Times New Roman" w:eastAsia="Times New Roman" w:hAnsi="Times New Roman" w:cs="Times New Roman"/>
          <w:bCs/>
          <w:sz w:val="26"/>
          <w:szCs w:val="28"/>
        </w:rPr>
        <w:tab/>
      </w:r>
      <w:r w:rsidRPr="00851C76">
        <w:rPr>
          <w:rFonts w:ascii="Times New Roman" w:eastAsia="Times New Roman" w:hAnsi="Times New Roman" w:cs="Times New Roman"/>
          <w:bCs/>
          <w:sz w:val="26"/>
          <w:szCs w:val="28"/>
        </w:rPr>
        <w:tab/>
      </w:r>
      <w:r w:rsidRPr="00851C76">
        <w:rPr>
          <w:rFonts w:ascii="Times New Roman" w:eastAsia="Times New Roman" w:hAnsi="Times New Roman" w:cs="Times New Roman"/>
          <w:bCs/>
          <w:sz w:val="26"/>
          <w:szCs w:val="28"/>
        </w:rPr>
        <w:tab/>
      </w:r>
      <w:r w:rsidRPr="00851C76">
        <w:rPr>
          <w:rFonts w:ascii="Times New Roman" w:eastAsia="Times New Roman" w:hAnsi="Times New Roman" w:cs="Times New Roman"/>
          <w:bCs/>
          <w:sz w:val="26"/>
          <w:szCs w:val="28"/>
        </w:rPr>
        <w:tab/>
      </w:r>
      <w:r w:rsidRPr="00851C76">
        <w:rPr>
          <w:rFonts w:ascii="Times New Roman" w:eastAsia="Times New Roman" w:hAnsi="Times New Roman" w:cs="Times New Roman"/>
          <w:bCs/>
          <w:sz w:val="26"/>
          <w:szCs w:val="28"/>
        </w:rPr>
        <w:tab/>
        <w:t xml:space="preserve">        </w:t>
      </w:r>
      <w:r w:rsidRPr="00851C76">
        <w:rPr>
          <w:rFonts w:ascii="Times New Roman" w:eastAsia="Times New Roman" w:hAnsi="Times New Roman" w:cs="Times New Roman"/>
          <w:b/>
          <w:bCs/>
          <w:sz w:val="27"/>
          <w:szCs w:val="27"/>
        </w:rPr>
        <w:t>Phạm Hữu Lộc</w:t>
      </w:r>
    </w:p>
    <w:p w:rsidR="00F34B1D" w:rsidRDefault="00F34B1D" w:rsidP="00470C9B">
      <w:pPr>
        <w:tabs>
          <w:tab w:val="left" w:pos="567"/>
        </w:tabs>
        <w:spacing w:before="120" w:after="0" w:line="312" w:lineRule="auto"/>
        <w:ind w:firstLine="720"/>
        <w:jc w:val="both"/>
        <w:rPr>
          <w:rFonts w:ascii="Times New Roman" w:eastAsia="Times New Roman" w:hAnsi="Times New Roman" w:cs="Times New Roman"/>
          <w:b/>
          <w:bCs/>
          <w:sz w:val="27"/>
          <w:szCs w:val="27"/>
        </w:rPr>
      </w:pPr>
    </w:p>
    <w:p w:rsidR="000F5891" w:rsidRDefault="000F5891" w:rsidP="00470C9B">
      <w:pPr>
        <w:tabs>
          <w:tab w:val="left" w:pos="567"/>
        </w:tabs>
        <w:spacing w:before="120" w:after="0" w:line="312" w:lineRule="auto"/>
        <w:ind w:firstLine="720"/>
        <w:jc w:val="both"/>
        <w:rPr>
          <w:rFonts w:ascii="Times New Roman" w:eastAsia="Times New Roman" w:hAnsi="Times New Roman" w:cs="Times New Roman"/>
          <w:b/>
          <w:bCs/>
          <w:sz w:val="27"/>
          <w:szCs w:val="27"/>
        </w:rPr>
      </w:pPr>
    </w:p>
    <w:p w:rsidR="000F5891" w:rsidRDefault="000F5891" w:rsidP="00470C9B">
      <w:pPr>
        <w:tabs>
          <w:tab w:val="left" w:pos="567"/>
        </w:tabs>
        <w:spacing w:before="120" w:after="0" w:line="312" w:lineRule="auto"/>
        <w:ind w:firstLine="720"/>
        <w:jc w:val="both"/>
        <w:rPr>
          <w:rFonts w:ascii="Times New Roman" w:eastAsia="Times New Roman" w:hAnsi="Times New Roman" w:cs="Times New Roman"/>
          <w:b/>
          <w:bCs/>
          <w:sz w:val="27"/>
          <w:szCs w:val="27"/>
        </w:rPr>
      </w:pPr>
    </w:p>
    <w:p w:rsidR="000F5891" w:rsidRDefault="000F5891" w:rsidP="00470C9B">
      <w:pPr>
        <w:tabs>
          <w:tab w:val="left" w:pos="567"/>
        </w:tabs>
        <w:spacing w:before="120" w:after="0" w:line="312" w:lineRule="auto"/>
        <w:ind w:firstLine="720"/>
        <w:jc w:val="both"/>
        <w:rPr>
          <w:rFonts w:ascii="Times New Roman" w:eastAsia="Times New Roman" w:hAnsi="Times New Roman" w:cs="Times New Roman"/>
          <w:b/>
          <w:bCs/>
          <w:sz w:val="27"/>
          <w:szCs w:val="27"/>
        </w:rPr>
      </w:pPr>
    </w:p>
    <w:p w:rsidR="000F5891" w:rsidRDefault="000F5891" w:rsidP="00470C9B">
      <w:pPr>
        <w:tabs>
          <w:tab w:val="left" w:pos="567"/>
        </w:tabs>
        <w:spacing w:before="120" w:after="0" w:line="312" w:lineRule="auto"/>
        <w:ind w:firstLine="720"/>
        <w:jc w:val="both"/>
        <w:rPr>
          <w:rFonts w:ascii="Times New Roman" w:eastAsia="Times New Roman" w:hAnsi="Times New Roman" w:cs="Times New Roman"/>
          <w:b/>
          <w:bCs/>
          <w:sz w:val="27"/>
          <w:szCs w:val="27"/>
        </w:rPr>
      </w:pPr>
    </w:p>
    <w:p w:rsidR="00146C2B" w:rsidRDefault="00146C2B" w:rsidP="00C531E9">
      <w:pPr>
        <w:tabs>
          <w:tab w:val="center" w:pos="1985"/>
          <w:tab w:val="center" w:pos="6804"/>
        </w:tabs>
        <w:spacing w:before="20" w:after="0" w:line="240" w:lineRule="auto"/>
        <w:jc w:val="both"/>
        <w:rPr>
          <w:rFonts w:ascii="Times New Roman" w:hAnsi="Times New Roman" w:cs="Times New Roman"/>
          <w:bCs/>
          <w:iCs/>
          <w:color w:val="FF0000"/>
          <w:sz w:val="28"/>
          <w:szCs w:val="28"/>
        </w:rPr>
      </w:pPr>
      <w:r w:rsidRPr="00851C76">
        <w:rPr>
          <w:rFonts w:ascii="Times New Roman" w:hAnsi="Times New Roman" w:cs="Times New Roman"/>
          <w:b/>
          <w:bCs/>
          <w:iCs/>
          <w:sz w:val="28"/>
          <w:szCs w:val="28"/>
          <w:lang w:val="pt-BR"/>
        </w:rPr>
        <w:lastRenderedPageBreak/>
        <w:t>Phụ lục 2.</w:t>
      </w:r>
      <w:r w:rsidRPr="00851C76">
        <w:rPr>
          <w:rFonts w:ascii="Times New Roman" w:hAnsi="Times New Roman" w:cs="Times New Roman"/>
          <w:bCs/>
          <w:iCs/>
          <w:sz w:val="28"/>
          <w:szCs w:val="28"/>
          <w:lang w:val="pt-BR"/>
        </w:rPr>
        <w:t xml:space="preserve"> </w:t>
      </w:r>
      <w:r w:rsidRPr="0093267F">
        <w:rPr>
          <w:rFonts w:ascii="Times New Roman" w:hAnsi="Times New Roman" w:cs="Times New Roman"/>
          <w:bCs/>
          <w:iCs/>
          <w:color w:val="FF0000"/>
          <w:sz w:val="28"/>
          <w:szCs w:val="28"/>
          <w:highlight w:val="yellow"/>
          <w:lang w:val="nl-NL"/>
        </w:rPr>
        <w:t xml:space="preserve">Quyết định số </w:t>
      </w:r>
      <w:r w:rsidR="0093267F" w:rsidRPr="0093267F">
        <w:rPr>
          <w:rFonts w:ascii="Times New Roman" w:hAnsi="Times New Roman" w:cs="Times New Roman"/>
          <w:bCs/>
          <w:iCs/>
          <w:color w:val="FF0000"/>
          <w:sz w:val="28"/>
          <w:szCs w:val="28"/>
          <w:highlight w:val="yellow"/>
          <w:lang w:val="nl-NL"/>
        </w:rPr>
        <w:t>454</w:t>
      </w:r>
      <w:r w:rsidRPr="0093267F">
        <w:rPr>
          <w:rFonts w:ascii="Times New Roman" w:hAnsi="Times New Roman" w:cs="Times New Roman"/>
          <w:bCs/>
          <w:iCs/>
          <w:color w:val="FF0000"/>
          <w:sz w:val="28"/>
          <w:szCs w:val="28"/>
          <w:highlight w:val="yellow"/>
          <w:lang w:val="nl-NL"/>
        </w:rPr>
        <w:t xml:space="preserve">/QĐ-LTT-TC ngày </w:t>
      </w:r>
      <w:r w:rsidR="0093267F" w:rsidRPr="009D2953">
        <w:rPr>
          <w:rFonts w:ascii="Times New Roman" w:hAnsi="Times New Roman" w:cs="Times New Roman"/>
          <w:bCs/>
          <w:iCs/>
          <w:color w:val="FF0000"/>
          <w:sz w:val="28"/>
          <w:szCs w:val="28"/>
          <w:highlight w:val="yellow"/>
          <w:lang w:val="nl-NL"/>
        </w:rPr>
        <w:t xml:space="preserve">08 </w:t>
      </w:r>
      <w:r w:rsidRPr="009D2953">
        <w:rPr>
          <w:rFonts w:ascii="Times New Roman" w:hAnsi="Times New Roman" w:cs="Times New Roman"/>
          <w:bCs/>
          <w:iCs/>
          <w:color w:val="FF0000"/>
          <w:sz w:val="28"/>
          <w:szCs w:val="28"/>
          <w:highlight w:val="yellow"/>
          <w:lang w:val="nl-NL"/>
        </w:rPr>
        <w:t xml:space="preserve">tháng </w:t>
      </w:r>
      <w:r w:rsidR="0093267F" w:rsidRPr="009D2953">
        <w:rPr>
          <w:rFonts w:ascii="Times New Roman" w:hAnsi="Times New Roman" w:cs="Times New Roman"/>
          <w:bCs/>
          <w:iCs/>
          <w:color w:val="FF0000"/>
          <w:sz w:val="28"/>
          <w:szCs w:val="28"/>
          <w:highlight w:val="yellow"/>
          <w:lang w:val="nl-NL"/>
        </w:rPr>
        <w:t xml:space="preserve">5 </w:t>
      </w:r>
      <w:r w:rsidRPr="009D2953">
        <w:rPr>
          <w:rFonts w:ascii="Times New Roman" w:hAnsi="Times New Roman" w:cs="Times New Roman"/>
          <w:bCs/>
          <w:iCs/>
          <w:color w:val="FF0000"/>
          <w:sz w:val="28"/>
          <w:szCs w:val="28"/>
          <w:highlight w:val="yellow"/>
          <w:lang w:val="nl-NL"/>
        </w:rPr>
        <w:t xml:space="preserve"> năm 20</w:t>
      </w:r>
      <w:r w:rsidR="0093267F" w:rsidRPr="009D2953">
        <w:rPr>
          <w:rFonts w:ascii="Times New Roman" w:hAnsi="Times New Roman" w:cs="Times New Roman"/>
          <w:bCs/>
          <w:iCs/>
          <w:color w:val="FF0000"/>
          <w:sz w:val="28"/>
          <w:szCs w:val="28"/>
          <w:highlight w:val="yellow"/>
          <w:lang w:val="nl-NL"/>
        </w:rPr>
        <w:t>19</w:t>
      </w:r>
      <w:r w:rsidRPr="0093267F">
        <w:rPr>
          <w:rFonts w:ascii="Times New Roman" w:hAnsi="Times New Roman" w:cs="Times New Roman"/>
          <w:bCs/>
          <w:iCs/>
          <w:color w:val="FF0000"/>
          <w:sz w:val="28"/>
          <w:szCs w:val="28"/>
          <w:highlight w:val="yellow"/>
          <w:lang w:val="nl-NL"/>
        </w:rPr>
        <w:t xml:space="preserve"> về việc thành lập Hội đồng Tự đánh giá chất lượng chương trình đào tạo ngành Công nghệ chế tạo máy, bậc cao đẳng của Trường Cao đẳng Lý Tự Trọng TP. HCM năm 20</w:t>
      </w:r>
      <w:r w:rsidR="0093267F" w:rsidRPr="0093267F">
        <w:rPr>
          <w:rFonts w:ascii="Times New Roman" w:hAnsi="Times New Roman" w:cs="Times New Roman"/>
          <w:bCs/>
          <w:iCs/>
          <w:color w:val="FF0000"/>
          <w:sz w:val="28"/>
          <w:szCs w:val="28"/>
          <w:highlight w:val="yellow"/>
          <w:lang w:val="nl-NL"/>
        </w:rPr>
        <w:t>19</w:t>
      </w:r>
      <w:r w:rsidRPr="0093267F">
        <w:rPr>
          <w:rFonts w:ascii="Times New Roman" w:hAnsi="Times New Roman" w:cs="Times New Roman"/>
          <w:bCs/>
          <w:iCs/>
          <w:color w:val="FF0000"/>
          <w:sz w:val="28"/>
          <w:szCs w:val="28"/>
          <w:highlight w:val="yellow"/>
        </w:rPr>
        <w:t>.</w:t>
      </w:r>
    </w:p>
    <w:p w:rsidR="00B158EC" w:rsidRPr="00851C76" w:rsidRDefault="008E2F1F" w:rsidP="009D2953">
      <w:pPr>
        <w:tabs>
          <w:tab w:val="center" w:pos="1985"/>
          <w:tab w:val="center" w:pos="6804"/>
        </w:tabs>
        <w:spacing w:before="240" w:after="0" w:line="240" w:lineRule="auto"/>
        <w:jc w:val="both"/>
        <w:rPr>
          <w:rFonts w:ascii="Times New Roman" w:eastAsia="Times New Roman" w:hAnsi="Times New Roman" w:cs="Times New Roman"/>
          <w:sz w:val="26"/>
          <w:szCs w:val="24"/>
        </w:rPr>
      </w:pPr>
      <w:r>
        <w:rPr>
          <w:rFonts w:ascii="Times New Roman" w:hAnsi="Times New Roman" w:cs="Times New Roman"/>
          <w:bCs/>
          <w:iCs/>
          <w:color w:val="FF0000"/>
          <w:sz w:val="28"/>
          <w:szCs w:val="28"/>
        </w:rPr>
        <w:t xml:space="preserve"> </w:t>
      </w:r>
      <w:r>
        <w:rPr>
          <w:rFonts w:ascii="Times New Roman" w:hAnsi="Times New Roman" w:cs="Times New Roman"/>
          <w:b/>
          <w:bCs/>
          <w:iCs/>
          <w:color w:val="FF0000"/>
          <w:sz w:val="28"/>
          <w:szCs w:val="28"/>
        </w:rPr>
        <w:t xml:space="preserve">    </w:t>
      </w:r>
      <w:r w:rsidR="002E1C86" w:rsidRPr="002E1C86">
        <w:rPr>
          <w:rFonts w:ascii="Times New Roman" w:eastAsia="Times New Roman" w:hAnsi="Times New Roman" w:cs="Times New Roman"/>
          <w:sz w:val="24"/>
          <w:szCs w:val="24"/>
        </w:rPr>
        <w:tab/>
        <w:t>UBND THÀNH PHỐ HỒ CHÍ MINH</w:t>
      </w:r>
      <w:r w:rsidR="002E1C86">
        <w:rPr>
          <w:rFonts w:ascii="Times New Roman" w:eastAsia="Times New Roman" w:hAnsi="Times New Roman" w:cs="Times New Roman"/>
          <w:b/>
          <w:bCs/>
          <w:sz w:val="25"/>
          <w:szCs w:val="25"/>
        </w:rPr>
        <w:t xml:space="preserve">  </w:t>
      </w:r>
      <w:r w:rsidR="00B158EC" w:rsidRPr="002E1C86">
        <w:rPr>
          <w:rFonts w:ascii="Times New Roman" w:eastAsia="Times New Roman" w:hAnsi="Times New Roman" w:cs="Times New Roman"/>
          <w:b/>
          <w:bCs/>
          <w:sz w:val="25"/>
          <w:szCs w:val="25"/>
        </w:rPr>
        <w:t>CỘNG HÒA XÃ HỘI CHỦ NGHĨA VIỆT NAM</w:t>
      </w:r>
    </w:p>
    <w:p w:rsidR="00B158EC" w:rsidRPr="00851C76" w:rsidRDefault="00B158EC" w:rsidP="00B158EC">
      <w:pPr>
        <w:tabs>
          <w:tab w:val="center" w:pos="1843"/>
          <w:tab w:val="center" w:pos="6804"/>
        </w:tabs>
        <w:spacing w:after="0" w:line="240" w:lineRule="auto"/>
        <w:rPr>
          <w:rFonts w:ascii="Times New Roman" w:eastAsia="Times New Roman" w:hAnsi="Times New Roman" w:cs="Times New Roman"/>
          <w:b/>
          <w:bCs/>
          <w:sz w:val="24"/>
          <w:szCs w:val="24"/>
        </w:rPr>
      </w:pPr>
      <w:r w:rsidRPr="00851C76">
        <w:rPr>
          <w:rFonts w:ascii="Times New Roman" w:eastAsia="Times New Roman" w:hAnsi="Times New Roman" w:cs="Times New Roman"/>
          <w:sz w:val="24"/>
          <w:szCs w:val="24"/>
        </w:rPr>
        <w:tab/>
      </w:r>
      <w:r w:rsidRPr="00851C76">
        <w:rPr>
          <w:rFonts w:ascii="Times New Roman" w:eastAsia="Times New Roman" w:hAnsi="Times New Roman" w:cs="Times New Roman"/>
          <w:b/>
          <w:bCs/>
          <w:sz w:val="24"/>
          <w:szCs w:val="24"/>
        </w:rPr>
        <w:t>TRƯỜNG CAO ĐẲNG LÝ TỰ TRỌNG</w:t>
      </w:r>
      <w:r w:rsidRPr="00851C76">
        <w:rPr>
          <w:rFonts w:ascii="Times New Roman" w:eastAsia="Times New Roman" w:hAnsi="Times New Roman" w:cs="Times New Roman"/>
          <w:sz w:val="24"/>
          <w:szCs w:val="24"/>
        </w:rPr>
        <w:tab/>
      </w:r>
      <w:r w:rsidRPr="00851C76">
        <w:rPr>
          <w:rFonts w:ascii="Times New Roman" w:eastAsia="Times New Roman" w:hAnsi="Times New Roman" w:cs="Times New Roman"/>
          <w:b/>
          <w:bCs/>
          <w:sz w:val="26"/>
          <w:szCs w:val="24"/>
        </w:rPr>
        <w:t>Độc lập - Tự do - Hạnh phúc</w:t>
      </w:r>
      <w:r w:rsidRPr="00851C76">
        <w:rPr>
          <w:rFonts w:ascii="Times New Roman" w:eastAsia="Times New Roman" w:hAnsi="Times New Roman" w:cs="Times New Roman"/>
          <w:b/>
          <w:bCs/>
          <w:sz w:val="24"/>
          <w:szCs w:val="24"/>
        </w:rPr>
        <w:t xml:space="preserve"> </w:t>
      </w:r>
    </w:p>
    <w:p w:rsidR="00B158EC" w:rsidRPr="00851C76" w:rsidRDefault="00B158EC" w:rsidP="00B158EC">
      <w:pPr>
        <w:tabs>
          <w:tab w:val="center" w:pos="2013"/>
          <w:tab w:val="center" w:pos="7080"/>
        </w:tabs>
        <w:spacing w:after="0" w:line="240" w:lineRule="auto"/>
        <w:rPr>
          <w:rFonts w:ascii="Times New Roman" w:eastAsia="Times New Roman" w:hAnsi="Times New Roman" w:cs="Times New Roman"/>
          <w:b/>
          <w:sz w:val="24"/>
          <w:szCs w:val="24"/>
        </w:rPr>
      </w:pPr>
      <w:r w:rsidRPr="00851C76">
        <w:rPr>
          <w:rFonts w:ascii="Times New Roman" w:eastAsia="Times New Roman" w:hAnsi="Times New Roman" w:cs="Times New Roman"/>
          <w:noProof/>
          <w:sz w:val="24"/>
          <w:szCs w:val="24"/>
        </w:rPr>
        <mc:AlternateContent>
          <mc:Choice Requires="wps">
            <w:drawing>
              <wp:anchor distT="0" distB="0" distL="114300" distR="114300" simplePos="0" relativeHeight="251723776" behindDoc="0" locked="0" layoutInCell="1" allowOverlap="1" wp14:anchorId="13ACDFEC" wp14:editId="6A171A5A">
                <wp:simplePos x="0" y="0"/>
                <wp:positionH relativeFrom="column">
                  <wp:posOffset>3309620</wp:posOffset>
                </wp:positionH>
                <wp:positionV relativeFrom="paragraph">
                  <wp:posOffset>14605</wp:posOffset>
                </wp:positionV>
                <wp:extent cx="2004060" cy="0"/>
                <wp:effectExtent l="5080" t="6350" r="10160" b="12700"/>
                <wp:wrapNone/>
                <wp:docPr id="110" name="Straight Connector 1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40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line w14:anchorId="7FBCDD9F" id="Straight Connector 110" o:spid="_x0000_s1026" style="position:absolute;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0.6pt,1.15pt" to="418.4pt,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"/>
            </w:pict>
          </mc:Fallback>
        </mc:AlternateContent>
      </w:r>
      <w:r w:rsidRPr="00851C76">
        <w:rPr>
          <w:rFonts w:ascii="Times New Roman" w:eastAsia="Times New Roman" w:hAnsi="Times New Roman" w:cs="Times New Roman"/>
          <w:b/>
          <w:sz w:val="24"/>
          <w:szCs w:val="24"/>
        </w:rPr>
        <w:t xml:space="preserve"> </w:t>
      </w:r>
      <w:r w:rsidRPr="00851C76">
        <w:rPr>
          <w:rFonts w:ascii="Times New Roman" w:eastAsia="Times New Roman" w:hAnsi="Times New Roman" w:cs="Times New Roman"/>
          <w:b/>
          <w:sz w:val="24"/>
          <w:szCs w:val="24"/>
        </w:rPr>
        <w:tab/>
        <w:t>THÀNH PHỐ HỒ CHÍ MINH</w:t>
      </w:r>
    </w:p>
    <w:p w:rsidR="00B158EC" w:rsidRPr="0093267F" w:rsidRDefault="00B158EC" w:rsidP="00B158EC">
      <w:pPr>
        <w:tabs>
          <w:tab w:val="center" w:pos="1985"/>
          <w:tab w:val="center" w:pos="7080"/>
        </w:tabs>
        <w:spacing w:before="180" w:after="0" w:line="240" w:lineRule="auto"/>
        <w:rPr>
          <w:rFonts w:ascii="Times New Roman" w:eastAsia="Times New Roman" w:hAnsi="Times New Roman" w:cs="Times New Roman"/>
          <w:sz w:val="26"/>
          <w:szCs w:val="26"/>
        </w:rPr>
      </w:pPr>
      <w:r w:rsidRPr="00851C76">
        <w:rPr>
          <w:rFonts w:ascii="Times New Roman" w:eastAsia="Times New Roman" w:hAnsi="Times New Roman" w:cs="Times New Roman"/>
          <w:noProof/>
          <w:sz w:val="24"/>
          <w:szCs w:val="24"/>
        </w:rPr>
        <mc:AlternateContent>
          <mc:Choice Requires="wps">
            <w:drawing>
              <wp:anchor distT="0" distB="0" distL="114300" distR="114300" simplePos="0" relativeHeight="251724800" behindDoc="0" locked="0" layoutInCell="1" allowOverlap="1" wp14:anchorId="135AE2B0" wp14:editId="20B7344F">
                <wp:simplePos x="0" y="0"/>
                <wp:positionH relativeFrom="column">
                  <wp:posOffset>711200</wp:posOffset>
                </wp:positionH>
                <wp:positionV relativeFrom="paragraph">
                  <wp:posOffset>24130</wp:posOffset>
                </wp:positionV>
                <wp:extent cx="946785" cy="0"/>
                <wp:effectExtent l="6985" t="10160" r="8255" b="8890"/>
                <wp:wrapNone/>
                <wp:docPr id="109" name="Straight Connector 10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4678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line w14:anchorId="2811886B" id="Straight Connector 109" o:spid="_x0000_s1026" style="position:absolute;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6pt,1.9pt" to="130.55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nSffHgIAADkEAAAOAAAAZHJzL2Uyb0RvYy54bWysU02P2yAQvVfqf0DcE9upk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"/>
            </w:pict>
          </mc:Fallback>
        </mc:AlternateContent>
      </w:r>
      <w:r w:rsidRPr="00851C76">
        <w:rPr>
          <w:rFonts w:ascii="Times New Roman" w:eastAsia="Times New Roman" w:hAnsi="Times New Roman" w:cs="Times New Roman"/>
          <w:sz w:val="26"/>
          <w:szCs w:val="26"/>
        </w:rPr>
        <w:tab/>
      </w:r>
      <w:r w:rsidRPr="0093267F">
        <w:rPr>
          <w:rFonts w:ascii="Times New Roman" w:eastAsia="Times New Roman" w:hAnsi="Times New Roman" w:cs="Times New Roman"/>
          <w:color w:val="FF0000"/>
          <w:sz w:val="26"/>
          <w:szCs w:val="26"/>
        </w:rPr>
        <w:t xml:space="preserve">Số: </w:t>
      </w:r>
      <w:r w:rsidR="0093267F">
        <w:rPr>
          <w:rFonts w:ascii="Times New Roman" w:eastAsia="Times New Roman" w:hAnsi="Times New Roman" w:cs="Times New Roman"/>
          <w:color w:val="FF0000"/>
          <w:sz w:val="26"/>
          <w:szCs w:val="26"/>
        </w:rPr>
        <w:t>454</w:t>
      </w:r>
      <w:r w:rsidRPr="0093267F">
        <w:rPr>
          <w:rFonts w:ascii="Times New Roman" w:eastAsia="Times New Roman" w:hAnsi="Times New Roman" w:cs="Times New Roman"/>
          <w:color w:val="FF0000"/>
          <w:sz w:val="26"/>
          <w:szCs w:val="26"/>
        </w:rPr>
        <w:t>/QĐ-LTT-TC</w:t>
      </w:r>
      <w:r w:rsidRPr="0093267F">
        <w:rPr>
          <w:rFonts w:ascii="Times New Roman" w:eastAsia="Times New Roman" w:hAnsi="Times New Roman" w:cs="Times New Roman"/>
          <w:color w:val="FF0000"/>
          <w:sz w:val="26"/>
          <w:szCs w:val="26"/>
        </w:rPr>
        <w:tab/>
      </w:r>
      <w:r w:rsidRPr="0093267F">
        <w:rPr>
          <w:rFonts w:ascii="Times New Roman" w:eastAsia="Times New Roman" w:hAnsi="Times New Roman" w:cs="Times New Roman"/>
          <w:i/>
          <w:color w:val="FF0000"/>
          <w:sz w:val="26"/>
          <w:szCs w:val="26"/>
        </w:rPr>
        <w:t xml:space="preserve">Thành phố </w:t>
      </w:r>
      <w:r w:rsidRPr="0093267F">
        <w:rPr>
          <w:rFonts w:ascii="Times New Roman" w:eastAsia="Times New Roman" w:hAnsi="Times New Roman" w:cs="Times New Roman"/>
          <w:i/>
          <w:iCs/>
          <w:color w:val="FF0000"/>
          <w:sz w:val="26"/>
          <w:szCs w:val="26"/>
        </w:rPr>
        <w:t xml:space="preserve">Hồ Chí Minh, ngày </w:t>
      </w:r>
      <w:r w:rsidR="0093267F">
        <w:rPr>
          <w:rFonts w:ascii="Times New Roman" w:eastAsia="Times New Roman" w:hAnsi="Times New Roman" w:cs="Times New Roman"/>
          <w:i/>
          <w:iCs/>
          <w:color w:val="FF0000"/>
          <w:sz w:val="26"/>
          <w:szCs w:val="26"/>
        </w:rPr>
        <w:t>08</w:t>
      </w:r>
      <w:r w:rsidRPr="0093267F">
        <w:rPr>
          <w:rFonts w:ascii="Times New Roman" w:eastAsia="Times New Roman" w:hAnsi="Times New Roman" w:cs="Times New Roman"/>
          <w:i/>
          <w:iCs/>
          <w:color w:val="FF0000"/>
          <w:sz w:val="26"/>
          <w:szCs w:val="26"/>
        </w:rPr>
        <w:t xml:space="preserve"> tháng </w:t>
      </w:r>
      <w:r w:rsidR="0093267F">
        <w:rPr>
          <w:rFonts w:ascii="Times New Roman" w:eastAsia="Times New Roman" w:hAnsi="Times New Roman" w:cs="Times New Roman"/>
          <w:i/>
          <w:iCs/>
          <w:color w:val="FF0000"/>
          <w:sz w:val="26"/>
          <w:szCs w:val="26"/>
        </w:rPr>
        <w:t>5</w:t>
      </w:r>
      <w:r w:rsidRPr="0093267F">
        <w:rPr>
          <w:rFonts w:ascii="Times New Roman" w:eastAsia="Times New Roman" w:hAnsi="Times New Roman" w:cs="Times New Roman"/>
          <w:i/>
          <w:iCs/>
          <w:color w:val="FF0000"/>
          <w:sz w:val="26"/>
          <w:szCs w:val="26"/>
        </w:rPr>
        <w:t xml:space="preserve"> năm 20</w:t>
      </w:r>
      <w:r w:rsidR="0093267F">
        <w:rPr>
          <w:rFonts w:ascii="Times New Roman" w:eastAsia="Times New Roman" w:hAnsi="Times New Roman" w:cs="Times New Roman"/>
          <w:i/>
          <w:iCs/>
          <w:color w:val="FF0000"/>
          <w:sz w:val="26"/>
          <w:szCs w:val="26"/>
        </w:rPr>
        <w:t>19</w:t>
      </w:r>
    </w:p>
    <w:p w:rsidR="00B158EC" w:rsidRPr="00851C76" w:rsidRDefault="00B158EC" w:rsidP="00B158EC">
      <w:pPr>
        <w:spacing w:before="240" w:after="0" w:line="240" w:lineRule="auto"/>
        <w:jc w:val="center"/>
        <w:rPr>
          <w:rFonts w:ascii="Times New Roman" w:eastAsia="Times New Roman" w:hAnsi="Times New Roman" w:cs="Times New Roman"/>
          <w:b/>
          <w:sz w:val="28"/>
          <w:szCs w:val="28"/>
        </w:rPr>
      </w:pPr>
      <w:r w:rsidRPr="00851C76">
        <w:rPr>
          <w:rFonts w:ascii="Times New Roman" w:eastAsia="Times New Roman" w:hAnsi="Times New Roman" w:cs="Times New Roman"/>
          <w:b/>
          <w:sz w:val="28"/>
          <w:szCs w:val="28"/>
        </w:rPr>
        <w:t>QUYẾT ĐỊNH</w:t>
      </w:r>
    </w:p>
    <w:p w:rsidR="00B158EC" w:rsidRPr="00851C76" w:rsidRDefault="00B158EC" w:rsidP="00B158EC">
      <w:pPr>
        <w:spacing w:before="60" w:after="0" w:line="240" w:lineRule="auto"/>
        <w:jc w:val="center"/>
        <w:rPr>
          <w:rFonts w:ascii="Times New Roman" w:eastAsia="Times New Roman" w:hAnsi="Times New Roman" w:cs="Times New Roman"/>
          <w:b/>
          <w:bCs/>
          <w:iCs/>
          <w:sz w:val="28"/>
          <w:szCs w:val="28"/>
        </w:rPr>
      </w:pPr>
      <w:r w:rsidRPr="00851C76">
        <w:rPr>
          <w:rFonts w:ascii="Times New Roman" w:eastAsia="Times New Roman" w:hAnsi="Times New Roman" w:cs="Times New Roman"/>
          <w:b/>
          <w:bCs/>
          <w:iCs/>
          <w:sz w:val="28"/>
          <w:szCs w:val="28"/>
        </w:rPr>
        <w:t>Thành lập Hội đồng Tự đánh giá chất lượng</w:t>
      </w:r>
    </w:p>
    <w:p w:rsidR="00B158EC" w:rsidRPr="00851C76" w:rsidRDefault="00B158EC" w:rsidP="00B158EC">
      <w:pPr>
        <w:spacing w:after="0" w:line="240" w:lineRule="auto"/>
        <w:jc w:val="center"/>
        <w:rPr>
          <w:rFonts w:ascii="Times New Roman" w:eastAsia="Times New Roman" w:hAnsi="Times New Roman" w:cs="Times New Roman"/>
          <w:b/>
          <w:bCs/>
          <w:iCs/>
          <w:sz w:val="28"/>
          <w:szCs w:val="28"/>
        </w:rPr>
      </w:pPr>
      <w:r w:rsidRPr="00851C76">
        <w:rPr>
          <w:rFonts w:ascii="Times New Roman" w:eastAsia="Times New Roman" w:hAnsi="Times New Roman" w:cs="Times New Roman"/>
          <w:b/>
          <w:bCs/>
          <w:iCs/>
          <w:sz w:val="28"/>
          <w:szCs w:val="28"/>
        </w:rPr>
        <w:t xml:space="preserve">chương trình đào tạo ngành Công nghệ chế tạo máy – bậc Cao đẳng </w:t>
      </w:r>
    </w:p>
    <w:p w:rsidR="00B158EC" w:rsidRPr="00851C76" w:rsidRDefault="00B158EC" w:rsidP="00B158EC">
      <w:pPr>
        <w:spacing w:after="0" w:line="240" w:lineRule="auto"/>
        <w:jc w:val="center"/>
        <w:rPr>
          <w:rFonts w:ascii="Times New Roman" w:eastAsia="Times New Roman" w:hAnsi="Times New Roman" w:cs="Times New Roman"/>
          <w:b/>
          <w:bCs/>
          <w:iCs/>
          <w:sz w:val="28"/>
          <w:szCs w:val="28"/>
        </w:rPr>
      </w:pPr>
      <w:r w:rsidRPr="00851C76">
        <w:rPr>
          <w:rFonts w:ascii="Times New Roman" w:eastAsia="Times New Roman" w:hAnsi="Times New Roman" w:cs="Times New Roman"/>
          <w:b/>
          <w:bCs/>
          <w:iCs/>
          <w:sz w:val="28"/>
          <w:szCs w:val="28"/>
        </w:rPr>
        <w:t>của Trường Cao đẳng Lý Tự Trọng Thành phố Hồ Chí Minh năm 20</w:t>
      </w:r>
      <w:r w:rsidR="0093267F">
        <w:rPr>
          <w:rFonts w:ascii="Times New Roman" w:eastAsia="Times New Roman" w:hAnsi="Times New Roman" w:cs="Times New Roman"/>
          <w:b/>
          <w:bCs/>
          <w:iCs/>
          <w:sz w:val="28"/>
          <w:szCs w:val="28"/>
        </w:rPr>
        <w:t>19</w:t>
      </w:r>
    </w:p>
    <w:p w:rsidR="00B158EC" w:rsidRPr="00851C76" w:rsidRDefault="00B158EC" w:rsidP="00B158EC">
      <w:pPr>
        <w:spacing w:after="0" w:line="240" w:lineRule="auto"/>
        <w:rPr>
          <w:rFonts w:ascii="Times New Roman" w:eastAsia="Times New Roman" w:hAnsi="Times New Roman" w:cs="Times New Roman"/>
          <w:sz w:val="24"/>
          <w:szCs w:val="24"/>
        </w:rPr>
      </w:pPr>
      <w:r w:rsidRPr="00851C76">
        <w:rPr>
          <w:rFonts w:ascii="Times New Roman" w:eastAsia="Times New Roman" w:hAnsi="Times New Roman" w:cs="Times New Roman"/>
          <w:noProof/>
          <w:sz w:val="26"/>
          <w:szCs w:val="26"/>
        </w:rPr>
        <mc:AlternateContent>
          <mc:Choice Requires="wps">
            <w:drawing>
              <wp:anchor distT="0" distB="0" distL="114300" distR="114300" simplePos="0" relativeHeight="251722752" behindDoc="0" locked="0" layoutInCell="1" allowOverlap="1" wp14:anchorId="2F5E8148" wp14:editId="5792850A">
                <wp:simplePos x="0" y="0"/>
                <wp:positionH relativeFrom="column">
                  <wp:posOffset>2230120</wp:posOffset>
                </wp:positionH>
                <wp:positionV relativeFrom="paragraph">
                  <wp:posOffset>69215</wp:posOffset>
                </wp:positionV>
                <wp:extent cx="1413510" cy="0"/>
                <wp:effectExtent l="11430" t="5715" r="13335" b="13335"/>
                <wp:wrapNone/>
                <wp:docPr id="108" name="Straight Connector 10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1351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line w14:anchorId="264A28CB" id="Straight Connector 108" o:spid="_x0000_s1026" style="position:absolute;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5.6pt,5.45pt" to="286.9pt,5.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"/>
            </w:pict>
          </mc:Fallback>
        </mc:AlternateContent>
      </w:r>
    </w:p>
    <w:p w:rsidR="00B158EC" w:rsidRPr="00851C76" w:rsidRDefault="00B158EC" w:rsidP="00B158EC">
      <w:pPr>
        <w:keepNext/>
        <w:spacing w:before="120" w:after="240" w:line="240" w:lineRule="auto"/>
        <w:jc w:val="center"/>
        <w:outlineLvl w:val="1"/>
        <w:rPr>
          <w:rFonts w:ascii="Times New Roman" w:eastAsia="Times New Roman" w:hAnsi="Times New Roman" w:cs="Times New Roman"/>
          <w:b/>
          <w:sz w:val="26"/>
          <w:szCs w:val="26"/>
        </w:rPr>
      </w:pPr>
      <w:r w:rsidRPr="00851C76">
        <w:rPr>
          <w:rFonts w:ascii="Times New Roman" w:eastAsia="Times New Roman" w:hAnsi="Times New Roman" w:cs="Times New Roman"/>
          <w:b/>
          <w:sz w:val="26"/>
          <w:szCs w:val="26"/>
        </w:rPr>
        <w:t>HIỆU TRƯỞNG TRƯỜNG CAO ĐẲNG LÝ TỰ TRỌNG TP. HỒ CHÍ MINH</w:t>
      </w:r>
    </w:p>
    <w:p w:rsidR="00B158EC" w:rsidRPr="00851C76" w:rsidRDefault="00B158EC" w:rsidP="00B158EC">
      <w:pPr>
        <w:spacing w:before="80" w:after="80" w:line="240" w:lineRule="auto"/>
        <w:ind w:firstLine="567"/>
        <w:jc w:val="both"/>
        <w:rPr>
          <w:rFonts w:ascii="Times New Roman" w:eastAsia="Times New Roman" w:hAnsi="Times New Roman" w:cs="Times New Roman"/>
          <w:i/>
          <w:sz w:val="26"/>
          <w:szCs w:val="28"/>
        </w:rPr>
      </w:pPr>
      <w:r w:rsidRPr="00851C76">
        <w:rPr>
          <w:rFonts w:ascii="Times New Roman" w:eastAsia="Times New Roman" w:hAnsi="Times New Roman" w:cs="Times New Roman"/>
          <w:i/>
          <w:sz w:val="26"/>
          <w:szCs w:val="28"/>
        </w:rPr>
        <w:t>Căn cứ Quyết định số 621/QĐ-BGD&amp;ĐT-TCCB ngày 03 tháng 02 năm 2005 của Bộ Giáo dục và Đào tạo về việc thành lập Trường Cao đẳng Kỹ thuật Lý Tự Trọng Thành phố Hồ Chí Minh;</w:t>
      </w:r>
    </w:p>
    <w:p w:rsidR="00B158EC" w:rsidRPr="00851C76" w:rsidRDefault="00B158EC" w:rsidP="00B158EC">
      <w:pPr>
        <w:spacing w:before="80" w:after="80" w:line="240" w:lineRule="auto"/>
        <w:ind w:firstLine="567"/>
        <w:jc w:val="both"/>
        <w:rPr>
          <w:rFonts w:ascii="Times New Roman" w:eastAsia="Times New Roman" w:hAnsi="Times New Roman" w:cs="Times New Roman"/>
          <w:i/>
          <w:sz w:val="26"/>
          <w:szCs w:val="28"/>
        </w:rPr>
      </w:pPr>
      <w:r w:rsidRPr="00851C76">
        <w:rPr>
          <w:rFonts w:ascii="Times New Roman" w:eastAsia="Times New Roman" w:hAnsi="Times New Roman" w:cs="Times New Roman"/>
          <w:i/>
          <w:sz w:val="26"/>
          <w:szCs w:val="28"/>
        </w:rPr>
        <w:t xml:space="preserve">Căn cứ Quyết định số 1130/QĐ-LĐTBXH ngày 17 tháng 7 năm 2017 của Bộ Lao động – Thương binh và Xã hội về việc đổi tên Trường </w:t>
      </w:r>
      <w:r w:rsidRPr="00851C76">
        <w:rPr>
          <w:rFonts w:ascii="Times New Roman" w:eastAsia="Times New Roman" w:hAnsi="Times New Roman" w:cs="Times New Roman"/>
          <w:i/>
          <w:sz w:val="26"/>
          <w:szCs w:val="28"/>
          <w:lang w:val="vi-VN"/>
        </w:rPr>
        <w:t>Cao đẳng Kỹ thuật Lý Tự Trọng Thành phố Hồ Chí Minh</w:t>
      </w:r>
      <w:r w:rsidRPr="00851C76">
        <w:rPr>
          <w:rFonts w:ascii="Times New Roman" w:eastAsia="Times New Roman" w:hAnsi="Times New Roman" w:cs="Times New Roman"/>
          <w:i/>
          <w:sz w:val="26"/>
          <w:szCs w:val="28"/>
        </w:rPr>
        <w:t xml:space="preserve"> thành Trường </w:t>
      </w:r>
      <w:r w:rsidRPr="00851C76">
        <w:rPr>
          <w:rFonts w:ascii="Times New Roman" w:eastAsia="Times New Roman" w:hAnsi="Times New Roman" w:cs="Times New Roman"/>
          <w:i/>
          <w:sz w:val="26"/>
          <w:szCs w:val="28"/>
          <w:lang w:val="vi-VN"/>
        </w:rPr>
        <w:t>Cao đẳng Lý Tự Trọng Thành phố Hồ Chí Minh</w:t>
      </w:r>
      <w:r w:rsidRPr="00851C76">
        <w:rPr>
          <w:rFonts w:ascii="Times New Roman" w:eastAsia="Times New Roman" w:hAnsi="Times New Roman" w:cs="Times New Roman"/>
          <w:i/>
          <w:sz w:val="26"/>
          <w:szCs w:val="28"/>
        </w:rPr>
        <w:t>;</w:t>
      </w:r>
    </w:p>
    <w:p w:rsidR="00B158EC" w:rsidRPr="00851C76" w:rsidRDefault="00B158EC" w:rsidP="00B158EC">
      <w:pPr>
        <w:spacing w:before="80" w:after="80" w:line="240" w:lineRule="auto"/>
        <w:ind w:firstLine="567"/>
        <w:jc w:val="both"/>
        <w:rPr>
          <w:rFonts w:ascii="Times New Roman" w:eastAsia="Times New Roman" w:hAnsi="Times New Roman" w:cs="Times New Roman"/>
          <w:i/>
          <w:sz w:val="26"/>
          <w:szCs w:val="28"/>
        </w:rPr>
      </w:pPr>
      <w:r w:rsidRPr="00851C76">
        <w:rPr>
          <w:rFonts w:ascii="Times New Roman" w:eastAsia="Times New Roman" w:hAnsi="Times New Roman" w:cs="Times New Roman"/>
          <w:i/>
          <w:spacing w:val="-6"/>
          <w:sz w:val="26"/>
          <w:szCs w:val="28"/>
        </w:rPr>
        <w:t xml:space="preserve">Căn cứ Thông tư số </w:t>
      </w:r>
      <w:r w:rsidRPr="00851C76">
        <w:rPr>
          <w:rFonts w:ascii="Times New Roman" w:eastAsia="Times New Roman" w:hAnsi="Times New Roman" w:cs="Times New Roman"/>
          <w:bCs/>
          <w:i/>
          <w:spacing w:val="-6"/>
          <w:sz w:val="26"/>
          <w:szCs w:val="28"/>
        </w:rPr>
        <w:t xml:space="preserve">46/2016/TT-BLĐTBXH </w:t>
      </w:r>
      <w:r w:rsidRPr="00851C76">
        <w:rPr>
          <w:rFonts w:ascii="Times New Roman" w:eastAsia="Times New Roman" w:hAnsi="Times New Roman" w:cs="Times New Roman"/>
          <w:i/>
          <w:spacing w:val="-6"/>
          <w:sz w:val="26"/>
          <w:szCs w:val="28"/>
        </w:rPr>
        <w:t xml:space="preserve">ngày 28 tháng 12 năm 2016 của Bộ </w:t>
      </w:r>
      <w:r w:rsidRPr="00851C76">
        <w:rPr>
          <w:rFonts w:ascii="Times New Roman" w:eastAsia="Times New Roman" w:hAnsi="Times New Roman" w:cs="Times New Roman"/>
          <w:i/>
          <w:spacing w:val="-2"/>
          <w:sz w:val="26"/>
          <w:szCs w:val="28"/>
        </w:rPr>
        <w:t>trưởng Bộ Lao động – Thương binh và Xã hội quy định về Điều lệ trường cao đẳng;</w:t>
      </w:r>
    </w:p>
    <w:p w:rsidR="00B158EC" w:rsidRPr="00851C76" w:rsidRDefault="00B158EC" w:rsidP="00B158EC">
      <w:pPr>
        <w:spacing w:before="80" w:after="80" w:line="240" w:lineRule="auto"/>
        <w:ind w:firstLine="567"/>
        <w:jc w:val="both"/>
        <w:rPr>
          <w:rFonts w:ascii="Times New Roman" w:eastAsia="Times New Roman" w:hAnsi="Times New Roman" w:cs="Times New Roman"/>
          <w:i/>
          <w:sz w:val="26"/>
          <w:szCs w:val="28"/>
        </w:rPr>
      </w:pPr>
      <w:r w:rsidRPr="00851C76">
        <w:rPr>
          <w:rFonts w:ascii="Times New Roman" w:eastAsia="Times New Roman" w:hAnsi="Times New Roman" w:cs="Times New Roman"/>
          <w:i/>
          <w:sz w:val="26"/>
          <w:szCs w:val="28"/>
        </w:rPr>
        <w:t>Căn cứ Quyết định số 196</w:t>
      </w:r>
      <w:r w:rsidRPr="00851C76">
        <w:rPr>
          <w:rFonts w:ascii="Times New Roman" w:eastAsia="Times New Roman" w:hAnsi="Times New Roman" w:cs="Times New Roman"/>
          <w:i/>
          <w:sz w:val="26"/>
          <w:szCs w:val="28"/>
          <w:lang w:val="vi-VN"/>
        </w:rPr>
        <w:t>/QĐ-</w:t>
      </w:r>
      <w:r w:rsidRPr="00851C76">
        <w:rPr>
          <w:rFonts w:ascii="Times New Roman" w:eastAsia="Times New Roman" w:hAnsi="Times New Roman" w:cs="Times New Roman"/>
          <w:i/>
          <w:sz w:val="26"/>
          <w:szCs w:val="28"/>
        </w:rPr>
        <w:t xml:space="preserve">LTT-TC </w:t>
      </w:r>
      <w:r w:rsidRPr="00851C76">
        <w:rPr>
          <w:rFonts w:ascii="Times New Roman" w:eastAsia="Times New Roman" w:hAnsi="Times New Roman" w:cs="Times New Roman"/>
          <w:i/>
          <w:sz w:val="26"/>
          <w:szCs w:val="28"/>
          <w:lang w:val="vi-VN"/>
        </w:rPr>
        <w:t xml:space="preserve">ngày </w:t>
      </w:r>
      <w:r w:rsidRPr="00851C76">
        <w:rPr>
          <w:rFonts w:ascii="Times New Roman" w:eastAsia="Times New Roman" w:hAnsi="Times New Roman" w:cs="Times New Roman"/>
          <w:i/>
          <w:sz w:val="26"/>
          <w:szCs w:val="28"/>
        </w:rPr>
        <w:t>04</w:t>
      </w:r>
      <w:r w:rsidRPr="00851C76">
        <w:rPr>
          <w:rFonts w:ascii="Times New Roman" w:eastAsia="Times New Roman" w:hAnsi="Times New Roman" w:cs="Times New Roman"/>
          <w:i/>
          <w:sz w:val="26"/>
          <w:szCs w:val="28"/>
          <w:lang w:val="vi-VN"/>
        </w:rPr>
        <w:t xml:space="preserve"> tháng </w:t>
      </w:r>
      <w:r w:rsidRPr="00851C76">
        <w:rPr>
          <w:rFonts w:ascii="Times New Roman" w:eastAsia="Times New Roman" w:hAnsi="Times New Roman" w:cs="Times New Roman"/>
          <w:i/>
          <w:sz w:val="26"/>
          <w:szCs w:val="28"/>
        </w:rPr>
        <w:t>3</w:t>
      </w:r>
      <w:r w:rsidRPr="00851C76">
        <w:rPr>
          <w:rFonts w:ascii="Times New Roman" w:eastAsia="Times New Roman" w:hAnsi="Times New Roman" w:cs="Times New Roman"/>
          <w:i/>
          <w:sz w:val="26"/>
          <w:szCs w:val="28"/>
          <w:lang w:val="vi-VN"/>
        </w:rPr>
        <w:t xml:space="preserve"> năm 20</w:t>
      </w:r>
      <w:r w:rsidRPr="00851C76">
        <w:rPr>
          <w:rFonts w:ascii="Times New Roman" w:eastAsia="Times New Roman" w:hAnsi="Times New Roman" w:cs="Times New Roman"/>
          <w:i/>
          <w:sz w:val="26"/>
          <w:szCs w:val="28"/>
        </w:rPr>
        <w:t>19 của Trường Cao đẳng Lý Tự Trọng Thành phố Hồ Chí Minh về việc ban hành Quy chế tổ chức và hoạt động của trường;</w:t>
      </w:r>
    </w:p>
    <w:p w:rsidR="00B158EC" w:rsidRPr="00851C76" w:rsidRDefault="00B158EC" w:rsidP="00B158EC">
      <w:pPr>
        <w:spacing w:before="80" w:after="80" w:line="240" w:lineRule="auto"/>
        <w:ind w:firstLine="567"/>
        <w:jc w:val="both"/>
        <w:rPr>
          <w:rFonts w:ascii="Times New Roman" w:eastAsia="Times New Roman" w:hAnsi="Times New Roman" w:cs="Times New Roman"/>
          <w:i/>
          <w:sz w:val="26"/>
          <w:szCs w:val="28"/>
        </w:rPr>
      </w:pPr>
      <w:r w:rsidRPr="00851C76">
        <w:rPr>
          <w:rFonts w:ascii="Times New Roman" w:eastAsia="Times New Roman" w:hAnsi="Times New Roman" w:cs="Times New Roman"/>
          <w:i/>
          <w:sz w:val="26"/>
          <w:szCs w:val="28"/>
        </w:rPr>
        <w:t>Căn cứ Thông tư số 15/2017/TT-BLĐTBXH ngày 08 tháng 6 năm 2017 của Bộ Lao động – Thương binh và Xã hội Quy định về tiêu chí, tiêu chuẩn kiểm định chất lượng giáo dục nghề nghiệp;</w:t>
      </w:r>
    </w:p>
    <w:p w:rsidR="00B158EC" w:rsidRPr="00851C76" w:rsidRDefault="00B158EC" w:rsidP="00B158EC">
      <w:pPr>
        <w:spacing w:before="80" w:after="80" w:line="240" w:lineRule="auto"/>
        <w:ind w:firstLine="567"/>
        <w:jc w:val="both"/>
        <w:rPr>
          <w:rFonts w:ascii="Times New Roman" w:eastAsia="Times New Roman" w:hAnsi="Times New Roman" w:cs="Times New Roman"/>
          <w:i/>
          <w:iCs/>
          <w:sz w:val="26"/>
          <w:szCs w:val="28"/>
          <w:shd w:val="clear" w:color="auto" w:fill="FFFFFF"/>
        </w:rPr>
      </w:pPr>
      <w:r w:rsidRPr="00851C76">
        <w:rPr>
          <w:rFonts w:ascii="Times New Roman" w:eastAsia="Times New Roman" w:hAnsi="Times New Roman" w:cs="Times New Roman"/>
          <w:i/>
          <w:iCs/>
          <w:sz w:val="26"/>
          <w:szCs w:val="28"/>
          <w:shd w:val="clear" w:color="auto" w:fill="FFFFFF"/>
        </w:rPr>
        <w:t>Căn cứ Thông tư số 28/2017/TT-BLĐTBXH ngày 15 tháng 12 năm 2017 của Bộ Lao động – Thương binh và Xã hội về Quy định hệ thống đảm bảo chất lượng của cơ sở giáo dục nghề nghiệp;</w:t>
      </w:r>
    </w:p>
    <w:p w:rsidR="00B158EC" w:rsidRPr="00851C76" w:rsidRDefault="00B158EC" w:rsidP="00B158EC">
      <w:pPr>
        <w:spacing w:before="80" w:after="80" w:line="240" w:lineRule="auto"/>
        <w:ind w:firstLine="567"/>
        <w:jc w:val="both"/>
        <w:rPr>
          <w:rFonts w:ascii="Times New Roman" w:eastAsia="Times New Roman" w:hAnsi="Times New Roman" w:cs="Times New Roman"/>
          <w:i/>
          <w:sz w:val="26"/>
          <w:szCs w:val="28"/>
        </w:rPr>
      </w:pPr>
      <w:r w:rsidRPr="00851C76">
        <w:rPr>
          <w:rFonts w:ascii="Times New Roman" w:eastAsia="Times New Roman" w:hAnsi="Times New Roman" w:cs="Times New Roman"/>
          <w:i/>
          <w:sz w:val="26"/>
          <w:szCs w:val="28"/>
        </w:rPr>
        <w:t>Căn cứ Công văn số 454/TCGDNN-KĐCL ngày 25 tháng 3 năm 2019 của Tổng cục Giáo dục nghề nghiệp về hướng dẫn đánh giá tiêu chuẩn kiểm định chất lượng chương trình đào tạo trình độ sơ cấp, trung cấp, cao đẳng;</w:t>
      </w:r>
    </w:p>
    <w:p w:rsidR="00B158EC" w:rsidRPr="00851C76" w:rsidRDefault="00B158EC" w:rsidP="00B158EC">
      <w:pPr>
        <w:spacing w:before="80" w:after="80" w:line="240" w:lineRule="auto"/>
        <w:ind w:firstLine="567"/>
        <w:jc w:val="both"/>
        <w:rPr>
          <w:rFonts w:ascii="Times New Roman" w:eastAsia="Times New Roman" w:hAnsi="Times New Roman" w:cs="Times New Roman"/>
          <w:i/>
          <w:sz w:val="26"/>
          <w:szCs w:val="28"/>
        </w:rPr>
      </w:pPr>
      <w:r w:rsidRPr="00851C76">
        <w:rPr>
          <w:rFonts w:ascii="Times New Roman" w:eastAsia="Times New Roman" w:hAnsi="Times New Roman" w:cs="Times New Roman"/>
          <w:i/>
          <w:sz w:val="26"/>
          <w:szCs w:val="28"/>
        </w:rPr>
        <w:t xml:space="preserve">Căn cứ Tờ trình ngày </w:t>
      </w:r>
      <w:r w:rsidR="0093267F">
        <w:rPr>
          <w:rFonts w:ascii="Times New Roman" w:eastAsia="Times New Roman" w:hAnsi="Times New Roman" w:cs="Times New Roman"/>
          <w:i/>
          <w:sz w:val="26"/>
          <w:szCs w:val="28"/>
        </w:rPr>
        <w:t>03</w:t>
      </w:r>
      <w:r w:rsidRPr="00851C76">
        <w:rPr>
          <w:rFonts w:ascii="Times New Roman" w:eastAsia="Times New Roman" w:hAnsi="Times New Roman" w:cs="Times New Roman"/>
          <w:i/>
          <w:sz w:val="26"/>
          <w:szCs w:val="28"/>
        </w:rPr>
        <w:t xml:space="preserve"> tháng </w:t>
      </w:r>
      <w:r w:rsidR="0093267F">
        <w:rPr>
          <w:rFonts w:ascii="Times New Roman" w:eastAsia="Times New Roman" w:hAnsi="Times New Roman" w:cs="Times New Roman"/>
          <w:i/>
          <w:sz w:val="26"/>
          <w:szCs w:val="28"/>
        </w:rPr>
        <w:t>5</w:t>
      </w:r>
      <w:r w:rsidRPr="00851C76">
        <w:rPr>
          <w:rFonts w:ascii="Times New Roman" w:eastAsia="Times New Roman" w:hAnsi="Times New Roman" w:cs="Times New Roman"/>
          <w:i/>
          <w:sz w:val="26"/>
          <w:szCs w:val="28"/>
        </w:rPr>
        <w:t xml:space="preserve"> năm 20</w:t>
      </w:r>
      <w:r w:rsidR="0093267F">
        <w:rPr>
          <w:rFonts w:ascii="Times New Roman" w:eastAsia="Times New Roman" w:hAnsi="Times New Roman" w:cs="Times New Roman"/>
          <w:i/>
          <w:sz w:val="26"/>
          <w:szCs w:val="28"/>
        </w:rPr>
        <w:t>19</w:t>
      </w:r>
      <w:r w:rsidRPr="00851C76">
        <w:rPr>
          <w:rFonts w:ascii="Times New Roman" w:eastAsia="Times New Roman" w:hAnsi="Times New Roman" w:cs="Times New Roman"/>
          <w:i/>
          <w:sz w:val="26"/>
          <w:szCs w:val="28"/>
        </w:rPr>
        <w:t xml:space="preserve"> của Trưởng phòng Khảo thí và Đảm bảo chất lượng về việc thành lập Hội đồng Tự đánh giá chất lượng chương trình đào tạo ngành Công nghệ chế tạo máy của Trường Cao đẳng Lý Tự Trọng Thành phố Hồ Chí Minh năm 20</w:t>
      </w:r>
      <w:r w:rsidR="0093267F">
        <w:rPr>
          <w:rFonts w:ascii="Times New Roman" w:eastAsia="Times New Roman" w:hAnsi="Times New Roman" w:cs="Times New Roman"/>
          <w:i/>
          <w:sz w:val="26"/>
          <w:szCs w:val="28"/>
        </w:rPr>
        <w:t>19</w:t>
      </w:r>
      <w:r w:rsidRPr="00851C76">
        <w:rPr>
          <w:rFonts w:ascii="Times New Roman" w:eastAsia="Times New Roman" w:hAnsi="Times New Roman" w:cs="Times New Roman"/>
          <w:i/>
          <w:sz w:val="26"/>
          <w:szCs w:val="28"/>
        </w:rPr>
        <w:t>;</w:t>
      </w:r>
    </w:p>
    <w:p w:rsidR="00B158EC" w:rsidRPr="00851C76" w:rsidRDefault="00B158EC" w:rsidP="00B158EC">
      <w:pPr>
        <w:spacing w:before="80" w:after="80" w:line="240" w:lineRule="auto"/>
        <w:ind w:firstLine="567"/>
        <w:jc w:val="both"/>
        <w:rPr>
          <w:rFonts w:ascii="Times New Roman" w:eastAsia="Times New Roman" w:hAnsi="Times New Roman" w:cs="Times New Roman"/>
          <w:sz w:val="26"/>
          <w:szCs w:val="28"/>
        </w:rPr>
      </w:pPr>
      <w:r w:rsidRPr="00851C76">
        <w:rPr>
          <w:rFonts w:ascii="Times New Roman" w:eastAsia="Times New Roman" w:hAnsi="Times New Roman" w:cs="Times New Roman"/>
          <w:i/>
          <w:sz w:val="26"/>
          <w:szCs w:val="28"/>
        </w:rPr>
        <w:t>Theo đề nghị của Trưởng phòng Tổ chức – Hành chính – Tổng hợp,</w:t>
      </w:r>
    </w:p>
    <w:p w:rsidR="00B158EC" w:rsidRPr="00851C76" w:rsidRDefault="00B158EC" w:rsidP="00B158EC">
      <w:pPr>
        <w:tabs>
          <w:tab w:val="left" w:pos="851"/>
          <w:tab w:val="center" w:pos="4622"/>
          <w:tab w:val="left" w:pos="6465"/>
        </w:tabs>
        <w:spacing w:before="160" w:after="160" w:line="240" w:lineRule="auto"/>
        <w:rPr>
          <w:rFonts w:ascii="Times New Roman" w:eastAsia="Times New Roman" w:hAnsi="Times New Roman" w:cs="Times New Roman"/>
          <w:b/>
          <w:bCs/>
          <w:sz w:val="28"/>
          <w:szCs w:val="28"/>
        </w:rPr>
      </w:pPr>
      <w:r w:rsidRPr="00851C76">
        <w:rPr>
          <w:rFonts w:ascii="Times New Roman" w:eastAsia="Times New Roman" w:hAnsi="Times New Roman" w:cs="Times New Roman"/>
          <w:b/>
          <w:bCs/>
          <w:sz w:val="28"/>
          <w:szCs w:val="28"/>
        </w:rPr>
        <w:tab/>
      </w:r>
      <w:r w:rsidRPr="00851C76">
        <w:rPr>
          <w:rFonts w:ascii="Times New Roman" w:eastAsia="Times New Roman" w:hAnsi="Times New Roman" w:cs="Times New Roman"/>
          <w:b/>
          <w:bCs/>
          <w:sz w:val="28"/>
          <w:szCs w:val="28"/>
        </w:rPr>
        <w:tab/>
        <w:t>QUYẾT ĐỊNH:</w:t>
      </w:r>
    </w:p>
    <w:p w:rsidR="00B158EC" w:rsidRPr="00851C76" w:rsidRDefault="00B158EC" w:rsidP="00B158EC">
      <w:pPr>
        <w:spacing w:before="120" w:after="120" w:line="240" w:lineRule="auto"/>
        <w:ind w:firstLine="567"/>
        <w:jc w:val="both"/>
        <w:rPr>
          <w:rFonts w:ascii="Times New Roman" w:eastAsia="Times New Roman" w:hAnsi="Times New Roman" w:cs="Times New Roman"/>
          <w:sz w:val="26"/>
          <w:szCs w:val="28"/>
        </w:rPr>
      </w:pPr>
      <w:r w:rsidRPr="00851C76">
        <w:rPr>
          <w:rFonts w:ascii="Times New Roman" w:eastAsia="Times New Roman" w:hAnsi="Times New Roman" w:cs="Times New Roman"/>
          <w:b/>
          <w:bCs/>
          <w:sz w:val="26"/>
          <w:szCs w:val="28"/>
        </w:rPr>
        <w:lastRenderedPageBreak/>
        <w:t>Điều 1</w:t>
      </w:r>
      <w:r w:rsidRPr="00851C76">
        <w:rPr>
          <w:rFonts w:ascii="Times New Roman" w:eastAsia="Times New Roman" w:hAnsi="Times New Roman" w:cs="Times New Roman"/>
          <w:b/>
          <w:sz w:val="26"/>
          <w:szCs w:val="28"/>
        </w:rPr>
        <w:t xml:space="preserve">. </w:t>
      </w:r>
      <w:r w:rsidRPr="00851C76">
        <w:rPr>
          <w:rFonts w:ascii="Times New Roman" w:eastAsia="Times New Roman" w:hAnsi="Times New Roman" w:cs="Times New Roman"/>
          <w:sz w:val="26"/>
          <w:szCs w:val="28"/>
        </w:rPr>
        <w:t>Thành lập Hội đồng Tự đánh giá chất lượng chương trình đào tạo ngành Công nghệ chế tạo máy – bậc Cao đẳng của Trường Cao đẳng Lý Tự Trọng Thành phố Hồ Chí Minh năm 20</w:t>
      </w:r>
      <w:r w:rsidR="0093267F">
        <w:rPr>
          <w:rFonts w:ascii="Times New Roman" w:eastAsia="Times New Roman" w:hAnsi="Times New Roman" w:cs="Times New Roman"/>
          <w:sz w:val="26"/>
          <w:szCs w:val="28"/>
        </w:rPr>
        <w:t>19</w:t>
      </w:r>
      <w:r w:rsidRPr="00851C76">
        <w:rPr>
          <w:rFonts w:ascii="Times New Roman" w:eastAsia="Times New Roman" w:hAnsi="Times New Roman" w:cs="Times New Roman"/>
          <w:sz w:val="26"/>
          <w:szCs w:val="28"/>
        </w:rPr>
        <w:t>, gồm các Ông (Bà) có tên trong danh sách đính kèm.</w:t>
      </w:r>
    </w:p>
    <w:p w:rsidR="00B158EC" w:rsidRPr="00851C76" w:rsidRDefault="00B158EC" w:rsidP="00B158EC">
      <w:pPr>
        <w:spacing w:before="120" w:after="120" w:line="240" w:lineRule="auto"/>
        <w:ind w:firstLine="567"/>
        <w:jc w:val="both"/>
        <w:rPr>
          <w:rFonts w:ascii="Times New Roman" w:eastAsia="Times New Roman" w:hAnsi="Times New Roman" w:cs="Times New Roman"/>
          <w:sz w:val="26"/>
          <w:szCs w:val="28"/>
        </w:rPr>
      </w:pPr>
      <w:r w:rsidRPr="00851C76">
        <w:rPr>
          <w:rFonts w:ascii="Times New Roman" w:eastAsia="Times New Roman" w:hAnsi="Times New Roman" w:cs="Times New Roman"/>
          <w:b/>
          <w:bCs/>
          <w:sz w:val="26"/>
          <w:szCs w:val="28"/>
        </w:rPr>
        <w:t>Điều 2</w:t>
      </w:r>
      <w:r w:rsidRPr="00851C76">
        <w:rPr>
          <w:rFonts w:ascii="Times New Roman" w:eastAsia="Times New Roman" w:hAnsi="Times New Roman" w:cs="Times New Roman"/>
          <w:b/>
          <w:sz w:val="26"/>
          <w:szCs w:val="28"/>
        </w:rPr>
        <w:t>.</w:t>
      </w:r>
      <w:r w:rsidRPr="00851C76">
        <w:rPr>
          <w:rFonts w:ascii="Times New Roman" w:eastAsia="Times New Roman" w:hAnsi="Times New Roman" w:cs="Times New Roman"/>
          <w:sz w:val="26"/>
          <w:szCs w:val="28"/>
        </w:rPr>
        <w:t xml:space="preserve"> Hội đồng Tự đánh giá chương trình đào tạo của trường có trách nhiệm căn cứ bộ tiêu chuẩn, tiêu chí đánh giá và các văn bản quy phạm pháp luật liên quan để xây dựng kế hoạch chi tiết triển khai tự đánh giá chất lượng chương trình đào tạo ngành Công nghệ chế tạo máy; xác định mức độ thực hiện mục tiêu, chương trình, nội dung chương trình đào tạo.</w:t>
      </w:r>
    </w:p>
    <w:p w:rsidR="00B158EC" w:rsidRPr="00851C76" w:rsidRDefault="00B158EC" w:rsidP="00B158EC">
      <w:pPr>
        <w:spacing w:before="120" w:after="120" w:line="240" w:lineRule="auto"/>
        <w:ind w:firstLine="567"/>
        <w:jc w:val="both"/>
        <w:rPr>
          <w:rFonts w:ascii="Times New Roman" w:eastAsia="Times New Roman" w:hAnsi="Times New Roman" w:cs="Times New Roman"/>
          <w:sz w:val="26"/>
          <w:szCs w:val="28"/>
        </w:rPr>
      </w:pPr>
      <w:r w:rsidRPr="00851C76">
        <w:rPr>
          <w:rFonts w:ascii="Times New Roman" w:eastAsia="Times New Roman" w:hAnsi="Times New Roman" w:cs="Times New Roman"/>
          <w:b/>
          <w:bCs/>
          <w:sz w:val="26"/>
          <w:szCs w:val="28"/>
        </w:rPr>
        <w:t>Điều 3</w:t>
      </w:r>
      <w:r w:rsidRPr="00851C76">
        <w:rPr>
          <w:rFonts w:ascii="Times New Roman" w:eastAsia="Times New Roman" w:hAnsi="Times New Roman" w:cs="Times New Roman"/>
          <w:b/>
          <w:sz w:val="26"/>
          <w:szCs w:val="28"/>
        </w:rPr>
        <w:t xml:space="preserve">. </w:t>
      </w:r>
      <w:r w:rsidRPr="00851C76">
        <w:rPr>
          <w:rFonts w:ascii="Times New Roman" w:eastAsia="Times New Roman" w:hAnsi="Times New Roman" w:cs="Times New Roman"/>
          <w:sz w:val="26"/>
          <w:szCs w:val="28"/>
        </w:rPr>
        <w:t>Quyết định này có hiệu lực kể từ ngày ký. Các Quyết định trước đây trái với Quyết định này không còn hiệu lực.</w:t>
      </w:r>
    </w:p>
    <w:p w:rsidR="00B158EC" w:rsidRPr="00851C76" w:rsidRDefault="00B158EC" w:rsidP="00B158EC">
      <w:pPr>
        <w:spacing w:before="120" w:after="120" w:line="240" w:lineRule="auto"/>
        <w:ind w:firstLine="567"/>
        <w:jc w:val="both"/>
        <w:rPr>
          <w:rFonts w:ascii="Times New Roman" w:eastAsia="Times New Roman" w:hAnsi="Times New Roman" w:cs="Times New Roman"/>
          <w:sz w:val="26"/>
          <w:szCs w:val="28"/>
        </w:rPr>
      </w:pPr>
      <w:r w:rsidRPr="00851C76">
        <w:rPr>
          <w:rFonts w:ascii="Times New Roman" w:eastAsia="Times New Roman" w:hAnsi="Times New Roman" w:cs="Times New Roman"/>
          <w:b/>
          <w:bCs/>
          <w:sz w:val="26"/>
          <w:szCs w:val="28"/>
        </w:rPr>
        <w:t>Điều 4</w:t>
      </w:r>
      <w:r w:rsidRPr="00851C76">
        <w:rPr>
          <w:rFonts w:ascii="Times New Roman" w:eastAsia="Times New Roman" w:hAnsi="Times New Roman" w:cs="Times New Roman"/>
          <w:b/>
          <w:sz w:val="26"/>
          <w:szCs w:val="28"/>
        </w:rPr>
        <w:t>.</w:t>
      </w:r>
      <w:r w:rsidRPr="00851C76">
        <w:rPr>
          <w:rFonts w:ascii="Times New Roman" w:eastAsia="Times New Roman" w:hAnsi="Times New Roman" w:cs="Times New Roman"/>
          <w:sz w:val="26"/>
          <w:szCs w:val="28"/>
        </w:rPr>
        <w:t xml:space="preserve"> Các Ông (Bà) Trưởng đơn vị có liên quan và các Ông (Bà) có tên ghi nơi điều 1 căn cứ Quyết định thi hành./.</w:t>
      </w:r>
    </w:p>
    <w:p w:rsidR="00B158EC" w:rsidRPr="00851C76" w:rsidRDefault="00B158EC" w:rsidP="00B158EC">
      <w:pPr>
        <w:tabs>
          <w:tab w:val="center" w:pos="6804"/>
        </w:tabs>
        <w:spacing w:before="360" w:after="0" w:line="240" w:lineRule="auto"/>
        <w:ind w:hanging="41"/>
        <w:jc w:val="both"/>
        <w:rPr>
          <w:rFonts w:ascii="Times New Roman" w:eastAsia="Times New Roman" w:hAnsi="Times New Roman" w:cs="Times New Roman"/>
          <w:b/>
          <w:bCs/>
          <w:sz w:val="26"/>
          <w:szCs w:val="26"/>
        </w:rPr>
      </w:pPr>
      <w:r w:rsidRPr="00851C76">
        <w:rPr>
          <w:rFonts w:ascii="Times New Roman" w:eastAsia="Times New Roman" w:hAnsi="Times New Roman" w:cs="Times New Roman"/>
          <w:b/>
          <w:i/>
          <w:iCs/>
          <w:sz w:val="24"/>
          <w:szCs w:val="24"/>
        </w:rPr>
        <w:t>Nơi nhận</w:t>
      </w:r>
      <w:r w:rsidRPr="00851C76">
        <w:rPr>
          <w:rFonts w:ascii="Times New Roman" w:eastAsia="Times New Roman" w:hAnsi="Times New Roman" w:cs="Times New Roman"/>
          <w:b/>
          <w:sz w:val="24"/>
          <w:szCs w:val="24"/>
        </w:rPr>
        <w:t>:</w:t>
      </w:r>
      <w:r w:rsidRPr="00851C76">
        <w:rPr>
          <w:rFonts w:ascii="Times New Roman" w:eastAsia="Times New Roman" w:hAnsi="Times New Roman" w:cs="Times New Roman"/>
          <w:b/>
          <w:sz w:val="26"/>
          <w:szCs w:val="26"/>
        </w:rPr>
        <w:tab/>
      </w:r>
      <w:r w:rsidRPr="00851C76">
        <w:rPr>
          <w:rFonts w:ascii="Times New Roman" w:eastAsia="Times New Roman" w:hAnsi="Times New Roman" w:cs="Times New Roman"/>
          <w:b/>
          <w:bCs/>
          <w:sz w:val="28"/>
          <w:szCs w:val="26"/>
        </w:rPr>
        <w:t>HIỆU TRƯỞNG</w:t>
      </w:r>
    </w:p>
    <w:p w:rsidR="00B158EC" w:rsidRPr="00851C76" w:rsidRDefault="00B158EC" w:rsidP="00B158EC">
      <w:pPr>
        <w:numPr>
          <w:ilvl w:val="0"/>
          <w:numId w:val="43"/>
        </w:numPr>
        <w:tabs>
          <w:tab w:val="left" w:pos="142"/>
          <w:tab w:val="center" w:pos="6804"/>
        </w:tabs>
        <w:spacing w:before="40" w:after="0" w:line="240" w:lineRule="auto"/>
        <w:ind w:left="0" w:firstLine="0"/>
        <w:jc w:val="both"/>
        <w:rPr>
          <w:rFonts w:ascii="Times New Roman" w:eastAsia="Times New Roman" w:hAnsi="Times New Roman" w:cs="Times New Roman"/>
        </w:rPr>
      </w:pPr>
      <w:r w:rsidRPr="00851C76">
        <w:rPr>
          <w:rFonts w:ascii="Times New Roman" w:eastAsia="Times New Roman" w:hAnsi="Times New Roman" w:cs="Times New Roman"/>
        </w:rPr>
        <w:t>Như điều 4;</w:t>
      </w:r>
      <w:r w:rsidRPr="00851C76">
        <w:rPr>
          <w:rFonts w:ascii="Times New Roman" w:eastAsia="Times New Roman" w:hAnsi="Times New Roman" w:cs="Times New Roman"/>
        </w:rPr>
        <w:tab/>
      </w:r>
    </w:p>
    <w:p w:rsidR="00B158EC" w:rsidRPr="00851C76" w:rsidRDefault="00B158EC" w:rsidP="00B158EC">
      <w:pPr>
        <w:numPr>
          <w:ilvl w:val="0"/>
          <w:numId w:val="43"/>
        </w:numPr>
        <w:tabs>
          <w:tab w:val="num" w:pos="142"/>
          <w:tab w:val="center" w:pos="6560"/>
        </w:tabs>
        <w:spacing w:after="0" w:line="240" w:lineRule="auto"/>
        <w:ind w:left="0" w:firstLine="0"/>
        <w:jc w:val="both"/>
        <w:rPr>
          <w:rFonts w:ascii="Times New Roman" w:eastAsia="Times New Roman" w:hAnsi="Times New Roman" w:cs="Times New Roman"/>
          <w:sz w:val="24"/>
          <w:szCs w:val="24"/>
        </w:rPr>
      </w:pPr>
      <w:r w:rsidRPr="00851C76">
        <w:rPr>
          <w:rFonts w:ascii="Times New Roman" w:eastAsia="Times New Roman" w:hAnsi="Times New Roman" w:cs="Times New Roman"/>
        </w:rPr>
        <w:t>Lưu: VT, TCHCTH.</w:t>
      </w:r>
    </w:p>
    <w:p w:rsidR="00B158EC" w:rsidRPr="00851C76" w:rsidRDefault="0093267F" w:rsidP="00B158EC">
      <w:pPr>
        <w:tabs>
          <w:tab w:val="left" w:pos="851"/>
          <w:tab w:val="center" w:pos="6560"/>
        </w:tabs>
        <w:spacing w:after="0" w:line="240" w:lineRule="auto"/>
        <w:jc w:val="both"/>
        <w:rPr>
          <w:rFonts w:ascii="Times New Roman" w:eastAsia="Times New Roman" w:hAnsi="Times New Roman" w:cs="Times New Roman"/>
          <w:sz w:val="26"/>
          <w:szCs w:val="26"/>
        </w:rPr>
      </w:pPr>
      <w:r>
        <w:rPr>
          <w:rFonts w:ascii="Times New Roman" w:hAnsi="Times New Roman"/>
          <w:i/>
          <w:sz w:val="26"/>
        </w:rPr>
        <w:tab/>
      </w:r>
      <w:r>
        <w:rPr>
          <w:rFonts w:ascii="Times New Roman" w:hAnsi="Times New Roman"/>
          <w:i/>
          <w:sz w:val="26"/>
        </w:rPr>
        <w:tab/>
      </w:r>
      <w:r w:rsidRPr="00247B24">
        <w:rPr>
          <w:rFonts w:ascii="Times New Roman" w:hAnsi="Times New Roman"/>
          <w:i/>
          <w:sz w:val="26"/>
        </w:rPr>
        <w:t>(Đã ký)</w:t>
      </w:r>
    </w:p>
    <w:p w:rsidR="00B158EC" w:rsidRPr="00851C76" w:rsidRDefault="00B158EC" w:rsidP="00B158EC">
      <w:pPr>
        <w:tabs>
          <w:tab w:val="left" w:pos="851"/>
          <w:tab w:val="center" w:pos="6560"/>
        </w:tabs>
        <w:spacing w:after="0" w:line="240" w:lineRule="auto"/>
        <w:jc w:val="both"/>
        <w:rPr>
          <w:rFonts w:ascii="Times New Roman" w:eastAsia="Times New Roman" w:hAnsi="Times New Roman" w:cs="Times New Roman"/>
          <w:sz w:val="26"/>
          <w:szCs w:val="20"/>
        </w:rPr>
      </w:pPr>
      <w:r w:rsidRPr="00851C76">
        <w:rPr>
          <w:rFonts w:ascii="Times New Roman" w:eastAsia="Times New Roman" w:hAnsi="Times New Roman" w:cs="Times New Roman"/>
          <w:sz w:val="26"/>
          <w:szCs w:val="20"/>
        </w:rPr>
        <w:tab/>
      </w:r>
    </w:p>
    <w:p w:rsidR="00B158EC" w:rsidRPr="00851C76" w:rsidRDefault="00B158EC" w:rsidP="00B158EC">
      <w:pPr>
        <w:tabs>
          <w:tab w:val="left" w:pos="851"/>
          <w:tab w:val="center" w:pos="6560"/>
        </w:tabs>
        <w:spacing w:after="0" w:line="240" w:lineRule="auto"/>
        <w:jc w:val="both"/>
        <w:rPr>
          <w:rFonts w:ascii="Times New Roman" w:eastAsia="Times New Roman" w:hAnsi="Times New Roman" w:cs="Times New Roman"/>
          <w:sz w:val="26"/>
          <w:szCs w:val="20"/>
        </w:rPr>
      </w:pPr>
    </w:p>
    <w:p w:rsidR="00B158EC" w:rsidRPr="00851C76" w:rsidRDefault="00B158EC" w:rsidP="00B158EC">
      <w:pPr>
        <w:tabs>
          <w:tab w:val="left" w:pos="851"/>
          <w:tab w:val="center" w:pos="6804"/>
        </w:tabs>
        <w:spacing w:after="0" w:line="240" w:lineRule="auto"/>
        <w:jc w:val="both"/>
        <w:rPr>
          <w:rFonts w:ascii="Times New Roman" w:eastAsia="Times New Roman" w:hAnsi="Times New Roman" w:cs="Times New Roman"/>
          <w:b/>
          <w:sz w:val="28"/>
          <w:szCs w:val="20"/>
        </w:rPr>
      </w:pPr>
      <w:r w:rsidRPr="00851C76">
        <w:rPr>
          <w:rFonts w:ascii="Times New Roman" w:eastAsia="Times New Roman" w:hAnsi="Times New Roman" w:cs="Times New Roman"/>
          <w:b/>
          <w:sz w:val="26"/>
          <w:szCs w:val="20"/>
        </w:rPr>
        <w:tab/>
      </w:r>
      <w:r w:rsidRPr="00851C76">
        <w:rPr>
          <w:rFonts w:ascii="Times New Roman" w:eastAsia="Times New Roman" w:hAnsi="Times New Roman" w:cs="Times New Roman"/>
          <w:b/>
          <w:sz w:val="26"/>
          <w:szCs w:val="20"/>
        </w:rPr>
        <w:tab/>
      </w:r>
      <w:r w:rsidRPr="00851C76">
        <w:rPr>
          <w:rFonts w:ascii="Times New Roman" w:eastAsia="Times New Roman" w:hAnsi="Times New Roman" w:cs="Times New Roman"/>
          <w:b/>
          <w:sz w:val="28"/>
          <w:szCs w:val="20"/>
        </w:rPr>
        <w:t>Phạm Hữu Lộc</w:t>
      </w:r>
    </w:p>
    <w:p w:rsidR="00B158EC" w:rsidRPr="00851C76" w:rsidRDefault="00B158EC" w:rsidP="00B158EC">
      <w:pPr>
        <w:tabs>
          <w:tab w:val="left" w:pos="851"/>
          <w:tab w:val="center" w:pos="6804"/>
        </w:tabs>
        <w:spacing w:after="0" w:line="240" w:lineRule="auto"/>
        <w:jc w:val="both"/>
        <w:rPr>
          <w:rFonts w:ascii="Times New Roman" w:eastAsia="Times New Roman" w:hAnsi="Times New Roman" w:cs="Times New Roman"/>
          <w:b/>
          <w:sz w:val="28"/>
          <w:szCs w:val="20"/>
        </w:rPr>
      </w:pPr>
    </w:p>
    <w:p w:rsidR="00B158EC" w:rsidRPr="00851C76" w:rsidRDefault="00B158EC" w:rsidP="00B158EC">
      <w:pPr>
        <w:tabs>
          <w:tab w:val="left" w:pos="851"/>
          <w:tab w:val="center" w:pos="6804"/>
        </w:tabs>
        <w:spacing w:after="0" w:line="240" w:lineRule="auto"/>
        <w:jc w:val="both"/>
        <w:rPr>
          <w:rFonts w:ascii="Times New Roman" w:eastAsia="Times New Roman" w:hAnsi="Times New Roman" w:cs="Times New Roman"/>
          <w:b/>
          <w:sz w:val="28"/>
          <w:szCs w:val="20"/>
        </w:rPr>
      </w:pPr>
    </w:p>
    <w:p w:rsidR="00B158EC" w:rsidRPr="00851C76" w:rsidRDefault="00B158EC" w:rsidP="00B158EC">
      <w:pPr>
        <w:tabs>
          <w:tab w:val="left" w:pos="851"/>
          <w:tab w:val="center" w:pos="6804"/>
        </w:tabs>
        <w:spacing w:after="0" w:line="240" w:lineRule="auto"/>
        <w:jc w:val="both"/>
        <w:rPr>
          <w:rFonts w:ascii="Times New Roman" w:eastAsia="Times New Roman" w:hAnsi="Times New Roman" w:cs="Times New Roman"/>
          <w:b/>
          <w:sz w:val="28"/>
          <w:szCs w:val="20"/>
        </w:rPr>
      </w:pPr>
    </w:p>
    <w:p w:rsidR="00B158EC" w:rsidRPr="00851C76" w:rsidRDefault="00B158EC" w:rsidP="00B158EC">
      <w:pPr>
        <w:tabs>
          <w:tab w:val="left" w:pos="851"/>
          <w:tab w:val="center" w:pos="6804"/>
        </w:tabs>
        <w:spacing w:after="0" w:line="240" w:lineRule="auto"/>
        <w:jc w:val="both"/>
        <w:rPr>
          <w:rFonts w:ascii="Times New Roman" w:eastAsia="Times New Roman" w:hAnsi="Times New Roman" w:cs="Times New Roman"/>
          <w:b/>
          <w:sz w:val="28"/>
          <w:szCs w:val="20"/>
        </w:rPr>
      </w:pPr>
    </w:p>
    <w:p w:rsidR="00B158EC" w:rsidRPr="00851C76" w:rsidRDefault="00B158EC" w:rsidP="00B158EC">
      <w:pPr>
        <w:tabs>
          <w:tab w:val="left" w:pos="851"/>
          <w:tab w:val="center" w:pos="6804"/>
        </w:tabs>
        <w:spacing w:after="0" w:line="240" w:lineRule="auto"/>
        <w:jc w:val="both"/>
        <w:rPr>
          <w:rFonts w:ascii="Times New Roman" w:eastAsia="Times New Roman" w:hAnsi="Times New Roman" w:cs="Times New Roman"/>
          <w:b/>
          <w:sz w:val="28"/>
          <w:szCs w:val="20"/>
        </w:rPr>
      </w:pPr>
    </w:p>
    <w:p w:rsidR="00B158EC" w:rsidRPr="00851C76" w:rsidRDefault="00B158EC" w:rsidP="00B158EC">
      <w:pPr>
        <w:tabs>
          <w:tab w:val="left" w:pos="851"/>
          <w:tab w:val="center" w:pos="6804"/>
        </w:tabs>
        <w:spacing w:after="0" w:line="240" w:lineRule="auto"/>
        <w:jc w:val="both"/>
        <w:rPr>
          <w:rFonts w:ascii="Times New Roman" w:eastAsia="Times New Roman" w:hAnsi="Times New Roman" w:cs="Times New Roman"/>
          <w:b/>
          <w:sz w:val="28"/>
          <w:szCs w:val="20"/>
        </w:rPr>
      </w:pPr>
    </w:p>
    <w:p w:rsidR="00B158EC" w:rsidRPr="00851C76" w:rsidRDefault="00B158EC" w:rsidP="00B158EC">
      <w:pPr>
        <w:tabs>
          <w:tab w:val="left" w:pos="851"/>
          <w:tab w:val="center" w:pos="6804"/>
        </w:tabs>
        <w:spacing w:after="0" w:line="240" w:lineRule="auto"/>
        <w:jc w:val="both"/>
        <w:rPr>
          <w:rFonts w:ascii="Times New Roman" w:eastAsia="Times New Roman" w:hAnsi="Times New Roman" w:cs="Times New Roman"/>
          <w:b/>
          <w:sz w:val="28"/>
          <w:szCs w:val="20"/>
        </w:rPr>
      </w:pPr>
    </w:p>
    <w:p w:rsidR="00B158EC" w:rsidRPr="00851C76" w:rsidRDefault="00B158EC" w:rsidP="00B158EC">
      <w:pPr>
        <w:tabs>
          <w:tab w:val="left" w:pos="851"/>
          <w:tab w:val="center" w:pos="6804"/>
        </w:tabs>
        <w:spacing w:after="0" w:line="240" w:lineRule="auto"/>
        <w:jc w:val="both"/>
        <w:rPr>
          <w:rFonts w:ascii="Times New Roman" w:eastAsia="Times New Roman" w:hAnsi="Times New Roman" w:cs="Times New Roman"/>
          <w:b/>
          <w:sz w:val="28"/>
          <w:szCs w:val="20"/>
        </w:rPr>
      </w:pPr>
    </w:p>
    <w:p w:rsidR="00B158EC" w:rsidRPr="00851C76" w:rsidRDefault="00B158EC" w:rsidP="00B158EC">
      <w:pPr>
        <w:tabs>
          <w:tab w:val="left" w:pos="851"/>
          <w:tab w:val="center" w:pos="6804"/>
        </w:tabs>
        <w:spacing w:after="0" w:line="240" w:lineRule="auto"/>
        <w:jc w:val="both"/>
        <w:rPr>
          <w:rFonts w:ascii="Times New Roman" w:eastAsia="Times New Roman" w:hAnsi="Times New Roman" w:cs="Times New Roman"/>
          <w:b/>
          <w:sz w:val="28"/>
          <w:szCs w:val="20"/>
        </w:rPr>
      </w:pPr>
    </w:p>
    <w:p w:rsidR="00B158EC" w:rsidRPr="00851C76" w:rsidRDefault="00B158EC" w:rsidP="00B158EC">
      <w:pPr>
        <w:tabs>
          <w:tab w:val="left" w:pos="851"/>
          <w:tab w:val="center" w:pos="6804"/>
        </w:tabs>
        <w:spacing w:after="0" w:line="240" w:lineRule="auto"/>
        <w:jc w:val="both"/>
        <w:rPr>
          <w:rFonts w:ascii="Times New Roman" w:eastAsia="Times New Roman" w:hAnsi="Times New Roman" w:cs="Times New Roman"/>
          <w:b/>
          <w:sz w:val="28"/>
          <w:szCs w:val="20"/>
        </w:rPr>
      </w:pPr>
    </w:p>
    <w:p w:rsidR="00B158EC" w:rsidRPr="00851C76" w:rsidRDefault="00B158EC" w:rsidP="00B158EC">
      <w:pPr>
        <w:tabs>
          <w:tab w:val="left" w:pos="851"/>
          <w:tab w:val="center" w:pos="6804"/>
        </w:tabs>
        <w:spacing w:after="0" w:line="240" w:lineRule="auto"/>
        <w:jc w:val="both"/>
        <w:rPr>
          <w:rFonts w:ascii="Times New Roman" w:eastAsia="Times New Roman" w:hAnsi="Times New Roman" w:cs="Times New Roman"/>
          <w:b/>
          <w:sz w:val="28"/>
          <w:szCs w:val="20"/>
        </w:rPr>
      </w:pPr>
    </w:p>
    <w:p w:rsidR="00B158EC" w:rsidRPr="00851C76" w:rsidRDefault="00B158EC" w:rsidP="00B158EC">
      <w:pPr>
        <w:tabs>
          <w:tab w:val="left" w:pos="851"/>
          <w:tab w:val="center" w:pos="6804"/>
        </w:tabs>
        <w:spacing w:after="0" w:line="240" w:lineRule="auto"/>
        <w:jc w:val="both"/>
        <w:rPr>
          <w:rFonts w:ascii="Times New Roman" w:eastAsia="Times New Roman" w:hAnsi="Times New Roman" w:cs="Times New Roman"/>
          <w:b/>
          <w:sz w:val="28"/>
          <w:szCs w:val="20"/>
        </w:rPr>
      </w:pPr>
    </w:p>
    <w:p w:rsidR="00B158EC" w:rsidRPr="00851C76" w:rsidRDefault="00B158EC" w:rsidP="00B158EC">
      <w:pPr>
        <w:tabs>
          <w:tab w:val="left" w:pos="851"/>
          <w:tab w:val="center" w:pos="6804"/>
        </w:tabs>
        <w:spacing w:after="0" w:line="240" w:lineRule="auto"/>
        <w:jc w:val="both"/>
        <w:rPr>
          <w:rFonts w:ascii="Times New Roman" w:eastAsia="Times New Roman" w:hAnsi="Times New Roman" w:cs="Times New Roman"/>
          <w:b/>
          <w:sz w:val="28"/>
          <w:szCs w:val="20"/>
        </w:rPr>
      </w:pPr>
    </w:p>
    <w:p w:rsidR="00B158EC" w:rsidRPr="00851C76" w:rsidRDefault="00B158EC" w:rsidP="00B158EC">
      <w:pPr>
        <w:tabs>
          <w:tab w:val="left" w:pos="851"/>
          <w:tab w:val="center" w:pos="6804"/>
        </w:tabs>
        <w:spacing w:after="0" w:line="240" w:lineRule="auto"/>
        <w:jc w:val="both"/>
        <w:rPr>
          <w:rFonts w:ascii="Times New Roman" w:eastAsia="Times New Roman" w:hAnsi="Times New Roman" w:cs="Times New Roman"/>
          <w:b/>
          <w:sz w:val="28"/>
          <w:szCs w:val="20"/>
        </w:rPr>
      </w:pPr>
    </w:p>
    <w:p w:rsidR="00B158EC" w:rsidRPr="00851C76" w:rsidRDefault="00B158EC" w:rsidP="00B158EC">
      <w:pPr>
        <w:tabs>
          <w:tab w:val="left" w:pos="851"/>
          <w:tab w:val="center" w:pos="6804"/>
        </w:tabs>
        <w:spacing w:after="0" w:line="240" w:lineRule="auto"/>
        <w:jc w:val="both"/>
        <w:rPr>
          <w:rFonts w:ascii="Times New Roman" w:eastAsia="Times New Roman" w:hAnsi="Times New Roman" w:cs="Times New Roman"/>
          <w:b/>
          <w:sz w:val="28"/>
          <w:szCs w:val="20"/>
        </w:rPr>
      </w:pPr>
    </w:p>
    <w:p w:rsidR="00B158EC" w:rsidRPr="00851C76" w:rsidRDefault="00B158EC" w:rsidP="00B158EC">
      <w:pPr>
        <w:tabs>
          <w:tab w:val="left" w:pos="851"/>
          <w:tab w:val="center" w:pos="6804"/>
        </w:tabs>
        <w:spacing w:after="0" w:line="240" w:lineRule="auto"/>
        <w:jc w:val="both"/>
        <w:rPr>
          <w:rFonts w:ascii="Times New Roman" w:eastAsia="Times New Roman" w:hAnsi="Times New Roman" w:cs="Times New Roman"/>
          <w:b/>
          <w:sz w:val="28"/>
          <w:szCs w:val="20"/>
        </w:rPr>
      </w:pPr>
    </w:p>
    <w:p w:rsidR="00B158EC" w:rsidRPr="00851C76" w:rsidRDefault="00B158EC" w:rsidP="00B158EC">
      <w:pPr>
        <w:tabs>
          <w:tab w:val="left" w:pos="851"/>
          <w:tab w:val="center" w:pos="6804"/>
        </w:tabs>
        <w:spacing w:after="0" w:line="240" w:lineRule="auto"/>
        <w:jc w:val="both"/>
        <w:rPr>
          <w:rFonts w:ascii="Times New Roman" w:eastAsia="Times New Roman" w:hAnsi="Times New Roman" w:cs="Times New Roman"/>
          <w:b/>
          <w:sz w:val="28"/>
          <w:szCs w:val="20"/>
        </w:rPr>
      </w:pPr>
    </w:p>
    <w:p w:rsidR="00B158EC" w:rsidRPr="00851C76" w:rsidRDefault="00B158EC" w:rsidP="00B158EC">
      <w:pPr>
        <w:tabs>
          <w:tab w:val="left" w:pos="851"/>
          <w:tab w:val="center" w:pos="6804"/>
        </w:tabs>
        <w:spacing w:after="0" w:line="240" w:lineRule="auto"/>
        <w:jc w:val="both"/>
        <w:rPr>
          <w:rFonts w:ascii="Times New Roman" w:eastAsia="Times New Roman" w:hAnsi="Times New Roman" w:cs="Times New Roman"/>
          <w:b/>
          <w:sz w:val="28"/>
          <w:szCs w:val="20"/>
        </w:rPr>
      </w:pPr>
    </w:p>
    <w:p w:rsidR="00B158EC" w:rsidRPr="00851C76" w:rsidRDefault="00B158EC" w:rsidP="00B158EC">
      <w:pPr>
        <w:tabs>
          <w:tab w:val="left" w:pos="851"/>
          <w:tab w:val="center" w:pos="6804"/>
        </w:tabs>
        <w:spacing w:after="0" w:line="240" w:lineRule="auto"/>
        <w:jc w:val="both"/>
        <w:rPr>
          <w:rFonts w:ascii="Times New Roman" w:eastAsia="Times New Roman" w:hAnsi="Times New Roman" w:cs="Times New Roman"/>
          <w:b/>
          <w:sz w:val="28"/>
          <w:szCs w:val="20"/>
        </w:rPr>
      </w:pPr>
    </w:p>
    <w:p w:rsidR="00B158EC" w:rsidRPr="002E1C86" w:rsidRDefault="00B158EC" w:rsidP="00B158EC">
      <w:pPr>
        <w:tabs>
          <w:tab w:val="center" w:pos="1985"/>
        </w:tabs>
        <w:spacing w:after="0" w:line="240" w:lineRule="auto"/>
        <w:jc w:val="center"/>
        <w:rPr>
          <w:rFonts w:ascii="Times New Roman" w:eastAsia="Times New Roman" w:hAnsi="Times New Roman" w:cs="Times New Roman"/>
          <w:b/>
          <w:sz w:val="27"/>
          <w:szCs w:val="27"/>
        </w:rPr>
      </w:pPr>
      <w:r w:rsidRPr="00851C76">
        <w:rPr>
          <w:rFonts w:ascii="Times New Roman" w:eastAsia="Times New Roman" w:hAnsi="Times New Roman" w:cs="Times New Roman"/>
          <w:b/>
          <w:sz w:val="28"/>
          <w:szCs w:val="20"/>
        </w:rPr>
        <w:br w:type="page"/>
      </w:r>
      <w:r w:rsidRPr="002E1C86">
        <w:rPr>
          <w:rFonts w:ascii="Times New Roman" w:eastAsia="Times New Roman" w:hAnsi="Times New Roman" w:cs="Times New Roman"/>
          <w:b/>
          <w:sz w:val="27"/>
          <w:szCs w:val="27"/>
        </w:rPr>
        <w:lastRenderedPageBreak/>
        <w:t>DANH SÁCH</w:t>
      </w:r>
    </w:p>
    <w:p w:rsidR="00B158EC" w:rsidRPr="002E1C86" w:rsidRDefault="00B158EC" w:rsidP="00B158EC">
      <w:pPr>
        <w:tabs>
          <w:tab w:val="center" w:pos="2565"/>
        </w:tabs>
        <w:spacing w:after="0" w:line="240" w:lineRule="auto"/>
        <w:jc w:val="center"/>
        <w:rPr>
          <w:rFonts w:ascii="Times New Roman" w:eastAsia="Times New Roman" w:hAnsi="Times New Roman" w:cs="Times New Roman"/>
          <w:b/>
          <w:sz w:val="27"/>
          <w:szCs w:val="27"/>
        </w:rPr>
      </w:pPr>
      <w:r w:rsidRPr="002E1C86">
        <w:rPr>
          <w:rFonts w:ascii="Times New Roman" w:eastAsia="Times New Roman" w:hAnsi="Times New Roman" w:cs="Times New Roman"/>
          <w:b/>
          <w:sz w:val="27"/>
          <w:szCs w:val="27"/>
        </w:rPr>
        <w:t>HỘI ĐỒNG TỰ ĐÁNH GIÁ CHẤT LƯỢNG CHƯƠNG TRÌNH ĐÀO TẠO NGÀNH CÔNG NGHỆ CHẾ TẠO MÁY – BẬC CAO ĐẲNG</w:t>
      </w:r>
    </w:p>
    <w:p w:rsidR="00B158EC" w:rsidRPr="002E1C86" w:rsidRDefault="00B158EC" w:rsidP="00B158EC">
      <w:pPr>
        <w:tabs>
          <w:tab w:val="center" w:pos="2565"/>
        </w:tabs>
        <w:spacing w:after="0" w:line="240" w:lineRule="auto"/>
        <w:jc w:val="center"/>
        <w:rPr>
          <w:rFonts w:ascii="Times New Roman" w:eastAsia="Times New Roman" w:hAnsi="Times New Roman" w:cs="Times New Roman"/>
          <w:b/>
          <w:sz w:val="27"/>
          <w:szCs w:val="27"/>
        </w:rPr>
      </w:pPr>
      <w:r w:rsidRPr="002E1C86">
        <w:rPr>
          <w:rFonts w:ascii="Times New Roman" w:eastAsia="Times New Roman" w:hAnsi="Times New Roman" w:cs="Times New Roman"/>
          <w:b/>
          <w:sz w:val="27"/>
          <w:szCs w:val="27"/>
        </w:rPr>
        <w:t>CỦA TRƯỜNG CAO ĐẲNG LÝ TỰ TRỌNG THÀNH PHỐ HỒ CHÍ MINH</w:t>
      </w:r>
    </w:p>
    <w:p w:rsidR="00B158EC" w:rsidRPr="002E1C86" w:rsidRDefault="00B158EC" w:rsidP="00B158EC">
      <w:pPr>
        <w:tabs>
          <w:tab w:val="center" w:pos="2565"/>
        </w:tabs>
        <w:spacing w:after="0" w:line="240" w:lineRule="auto"/>
        <w:jc w:val="center"/>
        <w:rPr>
          <w:rFonts w:ascii="Times New Roman" w:eastAsia="Times New Roman" w:hAnsi="Times New Roman" w:cs="Times New Roman"/>
          <w:b/>
          <w:sz w:val="27"/>
          <w:szCs w:val="27"/>
        </w:rPr>
      </w:pPr>
      <w:r w:rsidRPr="002E1C86">
        <w:rPr>
          <w:rFonts w:ascii="Times New Roman" w:eastAsia="Times New Roman" w:hAnsi="Times New Roman" w:cs="Times New Roman"/>
          <w:b/>
          <w:sz w:val="27"/>
          <w:szCs w:val="27"/>
        </w:rPr>
        <w:t>NĂM 20</w:t>
      </w:r>
      <w:r w:rsidR="0093267F">
        <w:rPr>
          <w:rFonts w:ascii="Times New Roman" w:eastAsia="Times New Roman" w:hAnsi="Times New Roman" w:cs="Times New Roman"/>
          <w:b/>
          <w:sz w:val="27"/>
          <w:szCs w:val="27"/>
        </w:rPr>
        <w:t>19</w:t>
      </w:r>
    </w:p>
    <w:p w:rsidR="00B158EC" w:rsidRPr="008E2F1F" w:rsidRDefault="00B158EC" w:rsidP="00BF3937">
      <w:pPr>
        <w:spacing w:before="60" w:after="0" w:line="240" w:lineRule="auto"/>
        <w:jc w:val="center"/>
        <w:rPr>
          <w:rFonts w:ascii="Times New Roman" w:eastAsia="Times New Roman" w:hAnsi="Times New Roman" w:cs="Times New Roman"/>
          <w:i/>
          <w:color w:val="FF0000"/>
          <w:spacing w:val="4"/>
          <w:sz w:val="26"/>
          <w:szCs w:val="26"/>
        </w:rPr>
      </w:pPr>
      <w:r w:rsidRPr="00851C76">
        <w:rPr>
          <w:rFonts w:ascii="Times New Roman" w:eastAsia="Times New Roman" w:hAnsi="Times New Roman" w:cs="Times New Roman"/>
          <w:i/>
          <w:spacing w:val="4"/>
          <w:sz w:val="26"/>
          <w:szCs w:val="26"/>
        </w:rPr>
        <w:t xml:space="preserve"> (Kèm theo Quyết định </w:t>
      </w:r>
      <w:r w:rsidRPr="0093267F">
        <w:rPr>
          <w:rFonts w:ascii="Times New Roman" w:eastAsia="Times New Roman" w:hAnsi="Times New Roman" w:cs="Times New Roman"/>
          <w:i/>
          <w:color w:val="FF0000"/>
          <w:spacing w:val="4"/>
          <w:sz w:val="26"/>
          <w:szCs w:val="26"/>
          <w:highlight w:val="yellow"/>
        </w:rPr>
        <w:t xml:space="preserve">số </w:t>
      </w:r>
      <w:r w:rsidR="0093267F" w:rsidRPr="0093267F">
        <w:rPr>
          <w:rFonts w:ascii="Times New Roman" w:eastAsia="Times New Roman" w:hAnsi="Times New Roman" w:cs="Times New Roman"/>
          <w:i/>
          <w:color w:val="FF0000"/>
          <w:spacing w:val="4"/>
          <w:sz w:val="26"/>
          <w:szCs w:val="26"/>
          <w:highlight w:val="yellow"/>
        </w:rPr>
        <w:t>454</w:t>
      </w:r>
      <w:r w:rsidRPr="0093267F">
        <w:rPr>
          <w:rFonts w:ascii="Times New Roman" w:eastAsia="Times New Roman" w:hAnsi="Times New Roman" w:cs="Times New Roman"/>
          <w:i/>
          <w:color w:val="FF0000"/>
          <w:spacing w:val="4"/>
          <w:sz w:val="26"/>
          <w:szCs w:val="26"/>
          <w:highlight w:val="yellow"/>
        </w:rPr>
        <w:t xml:space="preserve">/QĐ-LTT-TC ngày </w:t>
      </w:r>
      <w:r w:rsidR="0093267F" w:rsidRPr="0093267F">
        <w:rPr>
          <w:rFonts w:ascii="Times New Roman" w:eastAsia="Times New Roman" w:hAnsi="Times New Roman" w:cs="Times New Roman"/>
          <w:i/>
          <w:color w:val="FF0000"/>
          <w:spacing w:val="4"/>
          <w:sz w:val="26"/>
          <w:szCs w:val="26"/>
          <w:highlight w:val="yellow"/>
        </w:rPr>
        <w:t>08</w:t>
      </w:r>
      <w:r w:rsidRPr="0093267F">
        <w:rPr>
          <w:rFonts w:ascii="Times New Roman" w:eastAsia="Times New Roman" w:hAnsi="Times New Roman" w:cs="Times New Roman"/>
          <w:i/>
          <w:color w:val="FF0000"/>
          <w:spacing w:val="4"/>
          <w:sz w:val="26"/>
          <w:szCs w:val="26"/>
          <w:highlight w:val="yellow"/>
        </w:rPr>
        <w:t xml:space="preserve"> tháng </w:t>
      </w:r>
      <w:r w:rsidR="0093267F" w:rsidRPr="0093267F">
        <w:rPr>
          <w:rFonts w:ascii="Times New Roman" w:eastAsia="Times New Roman" w:hAnsi="Times New Roman" w:cs="Times New Roman"/>
          <w:i/>
          <w:color w:val="FF0000"/>
          <w:spacing w:val="4"/>
          <w:sz w:val="26"/>
          <w:szCs w:val="26"/>
          <w:highlight w:val="yellow"/>
        </w:rPr>
        <w:t>5</w:t>
      </w:r>
      <w:r w:rsidRPr="0093267F">
        <w:rPr>
          <w:rFonts w:ascii="Times New Roman" w:eastAsia="Times New Roman" w:hAnsi="Times New Roman" w:cs="Times New Roman"/>
          <w:i/>
          <w:color w:val="FF0000"/>
          <w:spacing w:val="4"/>
          <w:sz w:val="26"/>
          <w:szCs w:val="26"/>
          <w:highlight w:val="yellow"/>
        </w:rPr>
        <w:t xml:space="preserve"> năm 20</w:t>
      </w:r>
      <w:r w:rsidR="0093267F" w:rsidRPr="0093267F">
        <w:rPr>
          <w:rFonts w:ascii="Times New Roman" w:eastAsia="Times New Roman" w:hAnsi="Times New Roman" w:cs="Times New Roman"/>
          <w:i/>
          <w:color w:val="FF0000"/>
          <w:spacing w:val="4"/>
          <w:sz w:val="26"/>
          <w:szCs w:val="26"/>
          <w:highlight w:val="yellow"/>
        </w:rPr>
        <w:t>19</w:t>
      </w:r>
      <w:r w:rsidRPr="0093267F">
        <w:rPr>
          <w:rFonts w:ascii="Times New Roman" w:eastAsia="Times New Roman" w:hAnsi="Times New Roman" w:cs="Times New Roman"/>
          <w:i/>
          <w:color w:val="FF0000"/>
          <w:spacing w:val="4"/>
          <w:sz w:val="26"/>
          <w:szCs w:val="26"/>
        </w:rPr>
        <w:t xml:space="preserve"> </w:t>
      </w:r>
    </w:p>
    <w:p w:rsidR="00B158EC" w:rsidRPr="00851C76" w:rsidRDefault="00B158EC" w:rsidP="00BF3937">
      <w:pPr>
        <w:spacing w:before="20" w:after="480" w:line="240" w:lineRule="auto"/>
        <w:jc w:val="center"/>
        <w:rPr>
          <w:rFonts w:ascii="Times New Roman" w:eastAsia="Times New Roman" w:hAnsi="Times New Roman" w:cs="Times New Roman"/>
          <w:i/>
          <w:spacing w:val="4"/>
          <w:sz w:val="26"/>
          <w:szCs w:val="26"/>
        </w:rPr>
      </w:pPr>
      <w:r w:rsidRPr="00851C76">
        <w:rPr>
          <w:rFonts w:ascii="Times New Roman" w:eastAsia="Times New Roman" w:hAnsi="Times New Roman" w:cs="Times New Roman"/>
          <w:i/>
          <w:spacing w:val="4"/>
          <w:sz w:val="26"/>
          <w:szCs w:val="26"/>
        </w:rPr>
        <w:t>của Trường Cao đẳng Lý Tự Trọng Thành phố Hồ Chí Minh)</w:t>
      </w:r>
    </w:p>
    <w:p w:rsidR="0093267F" w:rsidRPr="0093267F" w:rsidRDefault="0093267F" w:rsidP="0093267F">
      <w:pPr>
        <w:pStyle w:val="BodyText"/>
        <w:numPr>
          <w:ilvl w:val="0"/>
          <w:numId w:val="44"/>
        </w:numPr>
        <w:tabs>
          <w:tab w:val="clear" w:pos="630"/>
          <w:tab w:val="left" w:pos="993"/>
        </w:tabs>
        <w:spacing w:before="40" w:after="40" w:line="276" w:lineRule="auto"/>
        <w:ind w:left="0" w:firstLine="567"/>
        <w:rPr>
          <w:rFonts w:ascii="Times New Roman" w:hAnsi="Times New Roman"/>
          <w:b w:val="0"/>
        </w:rPr>
      </w:pPr>
      <w:r w:rsidRPr="0093267F">
        <w:rPr>
          <w:rFonts w:ascii="Times New Roman" w:hAnsi="Times New Roman"/>
          <w:b w:val="0"/>
        </w:rPr>
        <w:t>Ông Phạm Hữu Lộc, Hiệu trưởng: Chủ tịch Hội đồng;</w:t>
      </w:r>
    </w:p>
    <w:p w:rsidR="0093267F" w:rsidRPr="0093267F" w:rsidRDefault="0093267F" w:rsidP="0093267F">
      <w:pPr>
        <w:pStyle w:val="BodyText"/>
        <w:numPr>
          <w:ilvl w:val="0"/>
          <w:numId w:val="44"/>
        </w:numPr>
        <w:tabs>
          <w:tab w:val="clear" w:pos="630"/>
          <w:tab w:val="left" w:pos="993"/>
        </w:tabs>
        <w:spacing w:before="40" w:after="40" w:line="276" w:lineRule="auto"/>
        <w:ind w:left="0" w:firstLine="567"/>
        <w:rPr>
          <w:rFonts w:ascii="Times New Roman" w:hAnsi="Times New Roman"/>
          <w:b w:val="0"/>
        </w:rPr>
      </w:pPr>
      <w:r w:rsidRPr="0093267F">
        <w:rPr>
          <w:rFonts w:ascii="Times New Roman" w:hAnsi="Times New Roman"/>
          <w:b w:val="0"/>
        </w:rPr>
        <w:t>Ông Hồ Văn Sĩ, Phó Trưởng phòng, Phụ trách phòng Tuyển sinh – Đào tạo: Phó Chủ tịch;</w:t>
      </w:r>
    </w:p>
    <w:p w:rsidR="0093267F" w:rsidRPr="0093267F" w:rsidRDefault="0093267F" w:rsidP="0093267F">
      <w:pPr>
        <w:pStyle w:val="BodyText"/>
        <w:numPr>
          <w:ilvl w:val="0"/>
          <w:numId w:val="44"/>
        </w:numPr>
        <w:tabs>
          <w:tab w:val="clear" w:pos="630"/>
          <w:tab w:val="left" w:pos="993"/>
        </w:tabs>
        <w:spacing w:before="40" w:after="40" w:line="276" w:lineRule="auto"/>
        <w:ind w:left="0" w:firstLine="567"/>
        <w:rPr>
          <w:rFonts w:ascii="Times New Roman" w:hAnsi="Times New Roman"/>
          <w:b w:val="0"/>
          <w:spacing w:val="-4"/>
        </w:rPr>
      </w:pPr>
      <w:r w:rsidRPr="0093267F">
        <w:rPr>
          <w:rFonts w:ascii="Times New Roman" w:hAnsi="Times New Roman"/>
          <w:b w:val="0"/>
          <w:spacing w:val="-4"/>
        </w:rPr>
        <w:t>Bà Huỳnh Thị Mai, Nhân viên phòng Tuyển sinh – Đào tạo: Ủy viên Thư ký;</w:t>
      </w:r>
    </w:p>
    <w:p w:rsidR="0093267F" w:rsidRPr="0093267F" w:rsidRDefault="0093267F" w:rsidP="0093267F">
      <w:pPr>
        <w:pStyle w:val="BodyText"/>
        <w:numPr>
          <w:ilvl w:val="0"/>
          <w:numId w:val="44"/>
        </w:numPr>
        <w:tabs>
          <w:tab w:val="clear" w:pos="630"/>
          <w:tab w:val="left" w:pos="993"/>
        </w:tabs>
        <w:spacing w:before="40" w:after="40" w:line="276" w:lineRule="auto"/>
        <w:ind w:left="0" w:firstLine="567"/>
        <w:rPr>
          <w:rFonts w:ascii="Times New Roman" w:hAnsi="Times New Roman"/>
          <w:b w:val="0"/>
        </w:rPr>
      </w:pPr>
      <w:r w:rsidRPr="0093267F">
        <w:rPr>
          <w:rFonts w:ascii="Times New Roman" w:hAnsi="Times New Roman"/>
          <w:b w:val="0"/>
        </w:rPr>
        <w:t>Ông Đinh Văn Đệ, Phó Hiệu trưởng: Ủy viên;</w:t>
      </w:r>
    </w:p>
    <w:p w:rsidR="0093267F" w:rsidRPr="0093267F" w:rsidRDefault="0093267F" w:rsidP="0093267F">
      <w:pPr>
        <w:pStyle w:val="BodyText"/>
        <w:numPr>
          <w:ilvl w:val="0"/>
          <w:numId w:val="44"/>
        </w:numPr>
        <w:tabs>
          <w:tab w:val="clear" w:pos="630"/>
          <w:tab w:val="left" w:pos="993"/>
        </w:tabs>
        <w:spacing w:before="40" w:after="40" w:line="276" w:lineRule="auto"/>
        <w:ind w:left="0" w:firstLine="567"/>
        <w:rPr>
          <w:rFonts w:ascii="Times New Roman" w:hAnsi="Times New Roman"/>
          <w:b w:val="0"/>
        </w:rPr>
      </w:pPr>
      <w:r w:rsidRPr="0093267F">
        <w:rPr>
          <w:rFonts w:ascii="Times New Roman" w:hAnsi="Times New Roman"/>
          <w:b w:val="0"/>
        </w:rPr>
        <w:t>Ông Châu Văn Bảo, Phó Hiệu Trưởng: Ủy viên;</w:t>
      </w:r>
    </w:p>
    <w:p w:rsidR="0093267F" w:rsidRPr="0093267F" w:rsidRDefault="0093267F" w:rsidP="0093267F">
      <w:pPr>
        <w:pStyle w:val="BodyText"/>
        <w:numPr>
          <w:ilvl w:val="0"/>
          <w:numId w:val="44"/>
        </w:numPr>
        <w:tabs>
          <w:tab w:val="clear" w:pos="630"/>
          <w:tab w:val="left" w:pos="993"/>
        </w:tabs>
        <w:spacing w:before="40" w:after="40" w:line="276" w:lineRule="auto"/>
        <w:ind w:left="0" w:firstLine="567"/>
        <w:rPr>
          <w:rFonts w:ascii="Times New Roman" w:hAnsi="Times New Roman"/>
          <w:b w:val="0"/>
        </w:rPr>
      </w:pPr>
      <w:r w:rsidRPr="0093267F">
        <w:rPr>
          <w:rFonts w:ascii="Times New Roman" w:hAnsi="Times New Roman"/>
          <w:b w:val="0"/>
        </w:rPr>
        <w:t>Ông Chung Trần Thế Vinh, Trưởng khoa Cơ khí: Ủy viên;</w:t>
      </w:r>
    </w:p>
    <w:p w:rsidR="0093267F" w:rsidRPr="0093267F" w:rsidRDefault="0093267F" w:rsidP="0093267F">
      <w:pPr>
        <w:pStyle w:val="BodyText"/>
        <w:numPr>
          <w:ilvl w:val="0"/>
          <w:numId w:val="44"/>
        </w:numPr>
        <w:tabs>
          <w:tab w:val="clear" w:pos="630"/>
          <w:tab w:val="left" w:pos="993"/>
        </w:tabs>
        <w:spacing w:before="40" w:after="40" w:line="276" w:lineRule="auto"/>
        <w:ind w:left="0" w:firstLine="567"/>
        <w:rPr>
          <w:rFonts w:ascii="Times New Roman" w:hAnsi="Times New Roman"/>
          <w:b w:val="0"/>
        </w:rPr>
      </w:pPr>
      <w:r w:rsidRPr="0093267F">
        <w:rPr>
          <w:rFonts w:ascii="Times New Roman" w:hAnsi="Times New Roman"/>
          <w:b w:val="0"/>
        </w:rPr>
        <w:t>Ông Trần Đình Khải, Phó Trưởng khoa Cơ khí: Ủy viên;</w:t>
      </w:r>
    </w:p>
    <w:p w:rsidR="0093267F" w:rsidRPr="0093267F" w:rsidRDefault="0093267F" w:rsidP="0093267F">
      <w:pPr>
        <w:pStyle w:val="BodyText"/>
        <w:numPr>
          <w:ilvl w:val="0"/>
          <w:numId w:val="44"/>
        </w:numPr>
        <w:tabs>
          <w:tab w:val="clear" w:pos="630"/>
          <w:tab w:val="left" w:pos="993"/>
        </w:tabs>
        <w:spacing w:before="40" w:after="40" w:line="276" w:lineRule="auto"/>
        <w:ind w:left="0" w:firstLine="567"/>
        <w:rPr>
          <w:rFonts w:ascii="Times New Roman" w:hAnsi="Times New Roman"/>
          <w:b w:val="0"/>
        </w:rPr>
      </w:pPr>
      <w:r w:rsidRPr="0093267F">
        <w:rPr>
          <w:rFonts w:ascii="Times New Roman" w:hAnsi="Times New Roman"/>
          <w:b w:val="0"/>
        </w:rPr>
        <w:t>Ông Lâm Viết Dũng, Trưởng phòng Tổ chức – Hành chính – Tổng hợp: Ủy viên;</w:t>
      </w:r>
    </w:p>
    <w:p w:rsidR="0093267F" w:rsidRPr="0093267F" w:rsidRDefault="0093267F" w:rsidP="0093267F">
      <w:pPr>
        <w:pStyle w:val="BodyText"/>
        <w:numPr>
          <w:ilvl w:val="0"/>
          <w:numId w:val="44"/>
        </w:numPr>
        <w:tabs>
          <w:tab w:val="clear" w:pos="630"/>
          <w:tab w:val="left" w:pos="993"/>
        </w:tabs>
        <w:spacing w:before="40" w:after="40" w:line="276" w:lineRule="auto"/>
        <w:ind w:left="0" w:firstLine="567"/>
        <w:rPr>
          <w:rFonts w:ascii="Times New Roman" w:hAnsi="Times New Roman"/>
          <w:b w:val="0"/>
        </w:rPr>
      </w:pPr>
      <w:r w:rsidRPr="0093267F">
        <w:rPr>
          <w:rFonts w:ascii="Times New Roman" w:hAnsi="Times New Roman"/>
          <w:b w:val="0"/>
        </w:rPr>
        <w:t>Ông Lê Xuân Thiện, Phó Trưởng phòng, Phụ trách phòng Công tác Chính trị – Học sinh Sinh viên: Ủy viên;</w:t>
      </w:r>
    </w:p>
    <w:p w:rsidR="0093267F" w:rsidRPr="0093267F" w:rsidRDefault="0093267F" w:rsidP="0093267F">
      <w:pPr>
        <w:pStyle w:val="BodyText"/>
        <w:numPr>
          <w:ilvl w:val="0"/>
          <w:numId w:val="44"/>
        </w:numPr>
        <w:tabs>
          <w:tab w:val="clear" w:pos="630"/>
          <w:tab w:val="left" w:pos="993"/>
        </w:tabs>
        <w:spacing w:before="40" w:after="40" w:line="276" w:lineRule="auto"/>
        <w:ind w:left="0" w:firstLine="567"/>
        <w:rPr>
          <w:rFonts w:ascii="Times New Roman" w:hAnsi="Times New Roman"/>
          <w:b w:val="0"/>
        </w:rPr>
      </w:pPr>
      <w:r w:rsidRPr="0093267F">
        <w:rPr>
          <w:rFonts w:ascii="Times New Roman" w:hAnsi="Times New Roman"/>
          <w:b w:val="0"/>
        </w:rPr>
        <w:t>Ông Nguyễn Chí Nhân, Trưởng phòng Khảo thí và Đảm bảo chất lượng: Ủy viên;</w:t>
      </w:r>
    </w:p>
    <w:p w:rsidR="0093267F" w:rsidRPr="0093267F" w:rsidRDefault="0093267F" w:rsidP="0093267F">
      <w:pPr>
        <w:pStyle w:val="BodyText"/>
        <w:numPr>
          <w:ilvl w:val="0"/>
          <w:numId w:val="44"/>
        </w:numPr>
        <w:tabs>
          <w:tab w:val="clear" w:pos="630"/>
          <w:tab w:val="left" w:pos="993"/>
        </w:tabs>
        <w:spacing w:before="40" w:after="40" w:line="276" w:lineRule="auto"/>
        <w:ind w:left="0" w:firstLine="567"/>
        <w:rPr>
          <w:rFonts w:ascii="Times New Roman" w:hAnsi="Times New Roman"/>
          <w:b w:val="0"/>
        </w:rPr>
      </w:pPr>
      <w:r w:rsidRPr="0093267F">
        <w:rPr>
          <w:rFonts w:ascii="Times New Roman" w:hAnsi="Times New Roman"/>
          <w:b w:val="0"/>
        </w:rPr>
        <w:t>Ông Nguyễn Kính, Trưởng phòng Kế hoạch – Tài chính: Ủy viên;</w:t>
      </w:r>
    </w:p>
    <w:p w:rsidR="0093267F" w:rsidRPr="0093267F" w:rsidRDefault="0093267F" w:rsidP="0093267F">
      <w:pPr>
        <w:pStyle w:val="BodyText"/>
        <w:numPr>
          <w:ilvl w:val="0"/>
          <w:numId w:val="44"/>
        </w:numPr>
        <w:tabs>
          <w:tab w:val="clear" w:pos="630"/>
          <w:tab w:val="left" w:pos="993"/>
        </w:tabs>
        <w:spacing w:before="40" w:after="40" w:line="276" w:lineRule="auto"/>
        <w:ind w:left="0" w:firstLine="567"/>
        <w:rPr>
          <w:rFonts w:ascii="Times New Roman" w:hAnsi="Times New Roman"/>
          <w:b w:val="0"/>
        </w:rPr>
      </w:pPr>
      <w:r w:rsidRPr="0093267F">
        <w:rPr>
          <w:rFonts w:ascii="Times New Roman" w:hAnsi="Times New Roman"/>
          <w:b w:val="0"/>
        </w:rPr>
        <w:t>Bà Nguyễn Ngọc Trang, Trưởng phòng Quản lý khoa học – Hợp tác quốc tế: Ủy viên;</w:t>
      </w:r>
    </w:p>
    <w:p w:rsidR="0093267F" w:rsidRPr="0093267F" w:rsidRDefault="0093267F" w:rsidP="0093267F">
      <w:pPr>
        <w:pStyle w:val="BodyText"/>
        <w:numPr>
          <w:ilvl w:val="0"/>
          <w:numId w:val="44"/>
        </w:numPr>
        <w:tabs>
          <w:tab w:val="clear" w:pos="630"/>
          <w:tab w:val="left" w:pos="993"/>
        </w:tabs>
        <w:spacing w:before="40" w:after="40" w:line="276" w:lineRule="auto"/>
        <w:ind w:left="0" w:firstLine="567"/>
        <w:rPr>
          <w:rFonts w:ascii="Times New Roman" w:hAnsi="Times New Roman"/>
          <w:b w:val="0"/>
        </w:rPr>
      </w:pPr>
      <w:r w:rsidRPr="0093267F">
        <w:rPr>
          <w:rFonts w:ascii="Times New Roman" w:hAnsi="Times New Roman"/>
          <w:b w:val="0"/>
        </w:rPr>
        <w:t>Ông Lê Quang Liêm, Trưởng phòng Quản trị – Dịch vụ: Ủy viên;</w:t>
      </w:r>
    </w:p>
    <w:p w:rsidR="0093267F" w:rsidRPr="0093267F" w:rsidRDefault="0093267F" w:rsidP="0093267F">
      <w:pPr>
        <w:pStyle w:val="BodyText"/>
        <w:numPr>
          <w:ilvl w:val="0"/>
          <w:numId w:val="44"/>
        </w:numPr>
        <w:tabs>
          <w:tab w:val="clear" w:pos="630"/>
          <w:tab w:val="left" w:pos="993"/>
        </w:tabs>
        <w:spacing w:before="40" w:after="40" w:line="276" w:lineRule="auto"/>
        <w:ind w:left="0" w:firstLine="567"/>
        <w:rPr>
          <w:rFonts w:ascii="Times New Roman" w:hAnsi="Times New Roman"/>
          <w:b w:val="0"/>
        </w:rPr>
      </w:pPr>
      <w:r w:rsidRPr="0093267F">
        <w:rPr>
          <w:rFonts w:ascii="Times New Roman" w:hAnsi="Times New Roman"/>
          <w:b w:val="0"/>
        </w:rPr>
        <w:t>Ông Nguyễn Văn Chiến, Phó Trưởng trung tâm, Phụ trách trung tâm Quan hệ doanh nghiệp: Ủy viên;</w:t>
      </w:r>
    </w:p>
    <w:p w:rsidR="0093267F" w:rsidRPr="0093267F" w:rsidRDefault="0093267F" w:rsidP="0093267F">
      <w:pPr>
        <w:pStyle w:val="BodyText"/>
        <w:numPr>
          <w:ilvl w:val="0"/>
          <w:numId w:val="44"/>
        </w:numPr>
        <w:tabs>
          <w:tab w:val="clear" w:pos="630"/>
          <w:tab w:val="left" w:pos="993"/>
        </w:tabs>
        <w:spacing w:before="40" w:after="40" w:line="276" w:lineRule="auto"/>
        <w:ind w:left="0" w:firstLine="567"/>
        <w:rPr>
          <w:rFonts w:ascii="Times New Roman" w:hAnsi="Times New Roman"/>
          <w:b w:val="0"/>
        </w:rPr>
      </w:pPr>
      <w:r w:rsidRPr="0093267F">
        <w:rPr>
          <w:rFonts w:ascii="Times New Roman" w:hAnsi="Times New Roman"/>
          <w:b w:val="0"/>
        </w:rPr>
        <w:t>Ông Đỗ Tuấn Việt, Trưởng trung tâm Thư viện: Ủy viên;</w:t>
      </w:r>
    </w:p>
    <w:p w:rsidR="0093267F" w:rsidRPr="0093267F" w:rsidRDefault="0093267F" w:rsidP="0093267F">
      <w:pPr>
        <w:pStyle w:val="BodyText"/>
        <w:numPr>
          <w:ilvl w:val="0"/>
          <w:numId w:val="44"/>
        </w:numPr>
        <w:tabs>
          <w:tab w:val="clear" w:pos="630"/>
          <w:tab w:val="left" w:pos="993"/>
        </w:tabs>
        <w:spacing w:before="40" w:after="40" w:line="276" w:lineRule="auto"/>
        <w:ind w:left="0" w:firstLine="567"/>
        <w:rPr>
          <w:rFonts w:ascii="Times New Roman" w:hAnsi="Times New Roman"/>
          <w:b w:val="0"/>
        </w:rPr>
      </w:pPr>
      <w:r w:rsidRPr="0093267F">
        <w:rPr>
          <w:rFonts w:ascii="Times New Roman" w:hAnsi="Times New Roman"/>
          <w:b w:val="0"/>
        </w:rPr>
        <w:t>Ông Nguyễn Hữu Thiện, Bí thư Đoàn Thanh niên, Phó Trưởng trung tâm Điều hành và quản lý dữ liệu: Ủy viên;</w:t>
      </w:r>
    </w:p>
    <w:p w:rsidR="00B158EC" w:rsidRPr="00851C76" w:rsidRDefault="0093267F" w:rsidP="0093267F">
      <w:pPr>
        <w:numPr>
          <w:ilvl w:val="0"/>
          <w:numId w:val="44"/>
        </w:numPr>
        <w:tabs>
          <w:tab w:val="clear" w:pos="630"/>
          <w:tab w:val="left" w:pos="993"/>
        </w:tabs>
        <w:spacing w:before="60" w:after="60" w:line="240" w:lineRule="auto"/>
        <w:ind w:left="0" w:firstLine="567"/>
        <w:jc w:val="both"/>
        <w:rPr>
          <w:rFonts w:ascii="Times New Roman" w:eastAsia="Times New Roman" w:hAnsi="Times New Roman" w:cs="Times New Roman"/>
          <w:sz w:val="26"/>
          <w:szCs w:val="28"/>
        </w:rPr>
      </w:pPr>
      <w:r>
        <w:rPr>
          <w:rFonts w:ascii="Times New Roman" w:hAnsi="Times New Roman"/>
          <w:noProof/>
          <w:sz w:val="28"/>
          <w:szCs w:val="28"/>
        </w:rPr>
        <mc:AlternateContent>
          <mc:Choice Requires="wps">
            <w:drawing>
              <wp:anchor distT="0" distB="0" distL="114300" distR="114300" simplePos="0" relativeHeight="251753472" behindDoc="0" locked="0" layoutInCell="1" allowOverlap="1">
                <wp:simplePos x="0" y="0"/>
                <wp:positionH relativeFrom="column">
                  <wp:posOffset>1391285</wp:posOffset>
                </wp:positionH>
                <wp:positionV relativeFrom="paragraph">
                  <wp:posOffset>567690</wp:posOffset>
                </wp:positionV>
                <wp:extent cx="3086100" cy="0"/>
                <wp:effectExtent l="10795" t="8255" r="8255" b="10795"/>
                <wp:wrapNone/>
                <wp:docPr id="128" name="Straight Arrow Connector 1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0861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28" o:spid="_x0000_s1026" type="#_x0000_t32" style="position:absolute;margin-left:109.55pt;margin-top:44.7pt;width:243pt;height:0;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"/>
            </w:pict>
          </mc:Fallback>
        </mc:AlternateContent>
      </w:r>
      <w:r>
        <w:rPr>
          <w:rFonts w:ascii="Times New Roman" w:hAnsi="Times New Roman"/>
          <w:sz w:val="28"/>
          <w:szCs w:val="28"/>
        </w:rPr>
        <w:t>Ông Lương Xuân Thịnh, Chủ tịch Hội Sinh viên, Nhân viên trung tâm Quan hệ doanh nghiệp: Ủy viên.</w:t>
      </w:r>
    </w:p>
    <w:p w:rsidR="00146C2B" w:rsidRPr="00851C76" w:rsidRDefault="00146C2B" w:rsidP="00146C2B">
      <w:pPr>
        <w:jc w:val="both"/>
        <w:rPr>
          <w:rFonts w:ascii="Times New Roman" w:hAnsi="Times New Roman" w:cs="Times New Roman"/>
          <w:bCs/>
          <w:iCs/>
          <w:sz w:val="28"/>
          <w:szCs w:val="28"/>
        </w:rPr>
      </w:pPr>
    </w:p>
    <w:p w:rsidR="00146C2B" w:rsidRPr="00851C76" w:rsidRDefault="00146C2B" w:rsidP="00146C2B">
      <w:pPr>
        <w:jc w:val="both"/>
        <w:rPr>
          <w:rFonts w:ascii="Times New Roman" w:hAnsi="Times New Roman" w:cs="Times New Roman"/>
          <w:bCs/>
          <w:iCs/>
          <w:sz w:val="28"/>
          <w:szCs w:val="28"/>
        </w:rPr>
      </w:pPr>
      <w:r w:rsidRPr="00851C76">
        <w:rPr>
          <w:rFonts w:ascii="Times New Roman" w:hAnsi="Times New Roman" w:cs="Times New Roman"/>
          <w:bCs/>
          <w:iCs/>
          <w:sz w:val="28"/>
          <w:szCs w:val="28"/>
        </w:rPr>
        <w:br w:type="page"/>
      </w:r>
    </w:p>
    <w:p w:rsidR="00146C2B" w:rsidRDefault="00146C2B" w:rsidP="00146C2B">
      <w:pPr>
        <w:jc w:val="both"/>
        <w:rPr>
          <w:rFonts w:ascii="Times New Roman" w:hAnsi="Times New Roman" w:cs="Times New Roman"/>
          <w:bCs/>
          <w:iCs/>
          <w:color w:val="FF0000"/>
          <w:sz w:val="28"/>
          <w:szCs w:val="28"/>
          <w:lang w:val="pt-BR"/>
        </w:rPr>
      </w:pPr>
      <w:r w:rsidRPr="00851C76">
        <w:rPr>
          <w:rFonts w:ascii="Times New Roman" w:hAnsi="Times New Roman" w:cs="Times New Roman"/>
          <w:b/>
          <w:bCs/>
          <w:iCs/>
          <w:sz w:val="28"/>
          <w:szCs w:val="28"/>
          <w:lang w:val="pt-BR"/>
        </w:rPr>
        <w:lastRenderedPageBreak/>
        <w:t>Phụ lục 3.</w:t>
      </w:r>
      <w:r w:rsidRPr="00851C76">
        <w:rPr>
          <w:rFonts w:ascii="Times New Roman" w:hAnsi="Times New Roman" w:cs="Times New Roman"/>
          <w:bCs/>
          <w:iCs/>
          <w:sz w:val="28"/>
          <w:szCs w:val="28"/>
          <w:lang w:val="pt-BR"/>
        </w:rPr>
        <w:t xml:space="preserve"> </w:t>
      </w:r>
      <w:r w:rsidRPr="008E2F1F">
        <w:rPr>
          <w:rFonts w:ascii="Times New Roman" w:hAnsi="Times New Roman" w:cs="Times New Roman"/>
          <w:bCs/>
          <w:iCs/>
          <w:color w:val="FF0000"/>
          <w:sz w:val="28"/>
          <w:szCs w:val="28"/>
          <w:lang w:val="pt-BR"/>
        </w:rPr>
        <w:t>Thông báo số 798/TB-LTT-ĐT ngày 10 tháng 8 năm 2020 về việc phân công các đơn vị thực hiện tự đánh giá chất lượng chương trình đào tạo ngành Công nghệ chế tạo máy, bậc cao đẳng.</w:t>
      </w:r>
      <w:r w:rsidR="00BA32E7">
        <w:rPr>
          <w:rFonts w:ascii="Times New Roman" w:hAnsi="Times New Roman" w:cs="Times New Roman"/>
          <w:bCs/>
          <w:iCs/>
          <w:color w:val="FF0000"/>
          <w:sz w:val="28"/>
          <w:szCs w:val="28"/>
          <w:lang w:val="pt-BR"/>
        </w:rPr>
        <w:t xml:space="preserve"> </w:t>
      </w:r>
      <w:r w:rsidR="00BA32E7" w:rsidRPr="00BA32E7">
        <w:rPr>
          <w:rFonts w:ascii="Times New Roman" w:hAnsi="Times New Roman" w:cs="Times New Roman"/>
          <w:bCs/>
          <w:iCs/>
          <w:color w:val="FF0000"/>
          <w:sz w:val="28"/>
          <w:szCs w:val="28"/>
          <w:highlight w:val="yellow"/>
          <w:lang w:val="pt-BR"/>
        </w:rPr>
        <w:t>Không có Thông báo</w:t>
      </w:r>
    </w:p>
    <w:p w:rsidR="008E2F1F" w:rsidRPr="008E2F1F" w:rsidRDefault="008E2F1F" w:rsidP="008E2F1F">
      <w:pPr>
        <w:tabs>
          <w:tab w:val="center" w:pos="1985"/>
          <w:tab w:val="center" w:pos="6804"/>
        </w:tabs>
        <w:spacing w:before="20" w:after="0" w:line="240" w:lineRule="auto"/>
        <w:jc w:val="both"/>
        <w:rPr>
          <w:rFonts w:ascii="Times New Roman" w:hAnsi="Times New Roman" w:cs="Times New Roman"/>
          <w:b/>
          <w:bCs/>
          <w:iCs/>
          <w:color w:val="FF0000"/>
          <w:sz w:val="28"/>
          <w:szCs w:val="28"/>
        </w:rPr>
      </w:pPr>
      <w:r>
        <w:rPr>
          <w:rFonts w:ascii="Times New Roman" w:hAnsi="Times New Roman" w:cs="Times New Roman"/>
          <w:bCs/>
          <w:iCs/>
          <w:color w:val="FF0000"/>
          <w:sz w:val="28"/>
          <w:szCs w:val="28"/>
          <w:lang w:val="pt-BR"/>
        </w:rPr>
        <w:t xml:space="preserve">        </w:t>
      </w:r>
      <w:r>
        <w:rPr>
          <w:rFonts w:ascii="Times New Roman" w:hAnsi="Times New Roman" w:cs="Times New Roman"/>
          <w:bCs/>
          <w:iCs/>
          <w:color w:val="FF0000"/>
          <w:sz w:val="28"/>
          <w:szCs w:val="28"/>
        </w:rPr>
        <w:t xml:space="preserve"> </w:t>
      </w:r>
      <w:r>
        <w:rPr>
          <w:rFonts w:ascii="Times New Roman" w:hAnsi="Times New Roman" w:cs="Times New Roman"/>
          <w:b/>
          <w:bCs/>
          <w:iCs/>
          <w:color w:val="FF0000"/>
          <w:sz w:val="28"/>
          <w:szCs w:val="28"/>
        </w:rPr>
        <w:t xml:space="preserve">    (</w:t>
      </w:r>
      <w:r w:rsidRPr="008E2F1F">
        <w:rPr>
          <w:rFonts w:ascii="Times New Roman" w:hAnsi="Times New Roman" w:cs="Times New Roman"/>
          <w:b/>
          <w:bCs/>
          <w:iCs/>
          <w:color w:val="FF0000"/>
          <w:sz w:val="28"/>
          <w:szCs w:val="28"/>
          <w:u w:val="single"/>
        </w:rPr>
        <w:t>Chỉnh lại thời gian cho phù hợp năm 2019</w:t>
      </w:r>
      <w:r>
        <w:rPr>
          <w:rFonts w:ascii="Times New Roman" w:hAnsi="Times New Roman" w:cs="Times New Roman"/>
          <w:b/>
          <w:bCs/>
          <w:iCs/>
          <w:color w:val="FF0000"/>
          <w:sz w:val="28"/>
          <w:szCs w:val="28"/>
        </w:rPr>
        <w:t xml:space="preserve">) </w:t>
      </w:r>
    </w:p>
    <w:p w:rsidR="008E2F1F" w:rsidRPr="008E2F1F" w:rsidRDefault="008E2F1F" w:rsidP="00146C2B">
      <w:pPr>
        <w:jc w:val="both"/>
        <w:rPr>
          <w:rFonts w:ascii="Times New Roman" w:hAnsi="Times New Roman" w:cs="Times New Roman"/>
          <w:bCs/>
          <w:iCs/>
          <w:color w:val="FF0000"/>
          <w:sz w:val="28"/>
          <w:szCs w:val="28"/>
          <w:lang w:val="pt-BR"/>
        </w:rPr>
      </w:pPr>
    </w:p>
    <w:p w:rsidR="00C531E9" w:rsidRPr="00851C76" w:rsidRDefault="00C531E9" w:rsidP="00C531E9">
      <w:pPr>
        <w:tabs>
          <w:tab w:val="center" w:pos="1985"/>
          <w:tab w:val="center" w:pos="6804"/>
        </w:tabs>
        <w:spacing w:before="240" w:after="0" w:line="240" w:lineRule="auto"/>
        <w:jc w:val="both"/>
        <w:rPr>
          <w:rFonts w:ascii="Times New Roman" w:eastAsia="Times New Roman" w:hAnsi="Times New Roman" w:cs="Times New Roman"/>
          <w:sz w:val="26"/>
          <w:szCs w:val="24"/>
          <w:lang w:val="fr-FR"/>
        </w:rPr>
      </w:pPr>
      <w:r w:rsidRPr="00851C76">
        <w:rPr>
          <w:rFonts w:ascii="Times New Roman" w:eastAsia="Times New Roman" w:hAnsi="Times New Roman" w:cs="Times New Roman"/>
          <w:sz w:val="25"/>
          <w:szCs w:val="25"/>
          <w:lang w:val="fr-FR"/>
        </w:rPr>
        <w:t xml:space="preserve"> UBND THÀNH PHỐ HỒ CHÍ MINH</w:t>
      </w:r>
      <w:r w:rsidRPr="00851C76">
        <w:rPr>
          <w:rFonts w:ascii="Times New Roman" w:eastAsia="Times New Roman" w:hAnsi="Times New Roman" w:cs="Times New Roman"/>
          <w:b/>
          <w:sz w:val="24"/>
          <w:szCs w:val="24"/>
        </w:rPr>
        <w:t xml:space="preserve"> </w:t>
      </w:r>
      <w:r w:rsidRPr="00851C76">
        <w:rPr>
          <w:rFonts w:ascii="Times New Roman" w:eastAsia="Times New Roman" w:hAnsi="Times New Roman" w:cs="Times New Roman"/>
          <w:b/>
          <w:sz w:val="24"/>
          <w:szCs w:val="24"/>
        </w:rPr>
        <w:tab/>
      </w:r>
      <w:r w:rsidRPr="002E1C86">
        <w:rPr>
          <w:rFonts w:ascii="Times New Roman" w:eastAsia="Times New Roman" w:hAnsi="Times New Roman" w:cs="Times New Roman"/>
          <w:b/>
          <w:sz w:val="24"/>
          <w:szCs w:val="24"/>
        </w:rPr>
        <w:t>CỘNG HÒA XÃ HỘI CHỦ NGHĨA VIỆT NAM</w:t>
      </w:r>
    </w:p>
    <w:p w:rsidR="00C531E9" w:rsidRPr="00851C76" w:rsidRDefault="00C531E9" w:rsidP="00C531E9">
      <w:pPr>
        <w:tabs>
          <w:tab w:val="left" w:pos="567"/>
          <w:tab w:val="center" w:pos="1985"/>
          <w:tab w:val="center" w:pos="6804"/>
        </w:tabs>
        <w:spacing w:before="20" w:after="0" w:line="240" w:lineRule="auto"/>
        <w:jc w:val="both"/>
        <w:rPr>
          <w:rFonts w:ascii="Times New Roman" w:eastAsia="Times New Roman" w:hAnsi="Times New Roman" w:cs="Times New Roman"/>
          <w:b/>
          <w:sz w:val="26"/>
          <w:szCs w:val="24"/>
          <w:lang w:val="nl-NL"/>
        </w:rPr>
      </w:pPr>
      <w:r w:rsidRPr="00851C76">
        <w:rPr>
          <w:rFonts w:ascii="Times New Roman" w:eastAsia="Times New Roman" w:hAnsi="Times New Roman" w:cs="Times New Roman"/>
          <w:b/>
          <w:sz w:val="25"/>
          <w:szCs w:val="25"/>
          <w:lang w:val="fr-FR"/>
        </w:rPr>
        <w:t>TRƯỜNG CAO ĐẲNG LÝ TỰ TRỌNG</w:t>
      </w:r>
      <w:r w:rsidRPr="00851C76">
        <w:rPr>
          <w:rFonts w:ascii="Times New Roman" w:eastAsia="Times New Roman" w:hAnsi="Times New Roman" w:cs="Times New Roman"/>
          <w:b/>
          <w:sz w:val="24"/>
          <w:szCs w:val="24"/>
        </w:rPr>
        <w:t xml:space="preserve"> </w:t>
      </w:r>
      <w:r w:rsidRPr="00851C76">
        <w:rPr>
          <w:rFonts w:ascii="Times New Roman" w:eastAsia="Times New Roman" w:hAnsi="Times New Roman" w:cs="Times New Roman"/>
          <w:b/>
          <w:sz w:val="24"/>
          <w:szCs w:val="24"/>
        </w:rPr>
        <w:tab/>
      </w:r>
      <w:r w:rsidRPr="00851C76">
        <w:rPr>
          <w:rFonts w:ascii="Times New Roman" w:eastAsia="Times New Roman" w:hAnsi="Times New Roman" w:cs="Times New Roman"/>
          <w:b/>
          <w:sz w:val="26"/>
          <w:szCs w:val="24"/>
        </w:rPr>
        <w:t>Độc lập – Tự do – Hạnh phúc</w:t>
      </w:r>
    </w:p>
    <w:p w:rsidR="00C531E9" w:rsidRPr="00851C76" w:rsidRDefault="00C531E9" w:rsidP="00C531E9">
      <w:pPr>
        <w:tabs>
          <w:tab w:val="center" w:pos="2127"/>
          <w:tab w:val="center" w:pos="6804"/>
        </w:tabs>
        <w:spacing w:before="20" w:after="0" w:line="240" w:lineRule="auto"/>
        <w:jc w:val="both"/>
        <w:rPr>
          <w:rFonts w:ascii="Times New Roman" w:eastAsia="Times New Roman" w:hAnsi="Times New Roman" w:cs="Times New Roman"/>
          <w:b/>
          <w:sz w:val="25"/>
          <w:szCs w:val="25"/>
          <w:lang w:val="nl-NL"/>
        </w:rPr>
      </w:pPr>
      <w:r w:rsidRPr="00851C76">
        <w:rPr>
          <w:rFonts w:ascii="Times New Roman" w:eastAsia="Times New Roman" w:hAnsi="Times New Roman" w:cs="Times New Roman"/>
          <w:noProof/>
          <w:sz w:val="25"/>
          <w:szCs w:val="25"/>
        </w:rPr>
        <mc:AlternateContent>
          <mc:Choice Requires="wps">
            <w:drawing>
              <wp:anchor distT="0" distB="0" distL="114300" distR="114300" simplePos="0" relativeHeight="251729920" behindDoc="0" locked="0" layoutInCell="1" allowOverlap="1" wp14:anchorId="7916E387" wp14:editId="7E23A5CE">
                <wp:simplePos x="0" y="0"/>
                <wp:positionH relativeFrom="column">
                  <wp:posOffset>3340100</wp:posOffset>
                </wp:positionH>
                <wp:positionV relativeFrom="paragraph">
                  <wp:posOffset>20955</wp:posOffset>
                </wp:positionV>
                <wp:extent cx="1979930" cy="0"/>
                <wp:effectExtent l="0" t="0" r="20320" b="19050"/>
                <wp:wrapNone/>
                <wp:docPr id="105" name="Straight Connector 10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79930" cy="0"/>
                        </a:xfrm>
                        <a:prstGeom prst="line">
                          <a:avLst/>
                        </a:prstGeom>
                        <a:noFill/>
                        <a:ln w="9525" algn="ctr">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page">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line w14:anchorId="353C21EB" id="Straight Connector 105" o:spid="_x0000_s1026" style="position:absolute;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 from="263pt,1.65pt" to="418.9pt,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"/>
            </w:pict>
          </mc:Fallback>
        </mc:AlternateContent>
      </w:r>
      <w:r w:rsidRPr="00851C76">
        <w:rPr>
          <w:rFonts w:ascii="Times New Roman" w:eastAsia="Times New Roman" w:hAnsi="Times New Roman" w:cs="Times New Roman"/>
          <w:b/>
          <w:sz w:val="25"/>
          <w:szCs w:val="25"/>
          <w:lang w:val="fr-FR"/>
        </w:rPr>
        <w:t xml:space="preserve"> </w:t>
      </w:r>
      <w:r w:rsidRPr="00851C76">
        <w:rPr>
          <w:rFonts w:ascii="Times New Roman" w:eastAsia="Times New Roman" w:hAnsi="Times New Roman" w:cs="Times New Roman"/>
          <w:b/>
          <w:sz w:val="25"/>
          <w:szCs w:val="25"/>
          <w:lang w:val="fr-FR"/>
        </w:rPr>
        <w:tab/>
        <w:t>THÀNH PHỐ HỒ CHÍ MINH</w:t>
      </w:r>
      <w:r w:rsidRPr="00851C76">
        <w:rPr>
          <w:rFonts w:ascii="Times New Roman" w:eastAsia="Times New Roman" w:hAnsi="Times New Roman" w:cs="Times New Roman"/>
          <w:b/>
          <w:sz w:val="25"/>
          <w:szCs w:val="25"/>
          <w:lang w:val="nl-NL"/>
        </w:rPr>
        <w:t xml:space="preserve"> </w:t>
      </w:r>
    </w:p>
    <w:p w:rsidR="00C531E9" w:rsidRPr="008E2F1F" w:rsidRDefault="00C531E9" w:rsidP="00C531E9">
      <w:pPr>
        <w:tabs>
          <w:tab w:val="center" w:pos="2268"/>
          <w:tab w:val="center" w:pos="6946"/>
        </w:tabs>
        <w:spacing w:before="180" w:after="0"/>
        <w:jc w:val="center"/>
        <w:rPr>
          <w:rFonts w:ascii="Times New Roman" w:eastAsia="Times New Roman" w:hAnsi="Times New Roman" w:cs="Times New Roman"/>
          <w:b/>
          <w:color w:val="FF0000"/>
          <w:sz w:val="28"/>
          <w:szCs w:val="28"/>
          <w:u w:val="single"/>
          <w:lang w:val="nl-NL"/>
        </w:rPr>
      </w:pPr>
      <w:r w:rsidRPr="00851C76">
        <w:rPr>
          <w:rFonts w:ascii="Times New Roman" w:eastAsia="Times New Roman" w:hAnsi="Times New Roman" w:cs="Times New Roman"/>
          <w:noProof/>
          <w:sz w:val="25"/>
          <w:szCs w:val="25"/>
        </w:rPr>
        <mc:AlternateContent>
          <mc:Choice Requires="wps">
            <w:drawing>
              <wp:anchor distT="0" distB="0" distL="114300" distR="114300" simplePos="0" relativeHeight="251728896" behindDoc="0" locked="0" layoutInCell="1" allowOverlap="1" wp14:anchorId="389CC21A" wp14:editId="70CF396E">
                <wp:simplePos x="0" y="0"/>
                <wp:positionH relativeFrom="column">
                  <wp:posOffset>754380</wp:posOffset>
                </wp:positionH>
                <wp:positionV relativeFrom="paragraph">
                  <wp:posOffset>-3175</wp:posOffset>
                </wp:positionV>
                <wp:extent cx="1188085" cy="0"/>
                <wp:effectExtent l="0" t="0" r="12065" b="19050"/>
                <wp:wrapNone/>
                <wp:docPr id="106" name="Straight Connector 10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88085" cy="0"/>
                        </a:xfrm>
                        <a:prstGeom prst="line">
                          <a:avLst/>
                        </a:prstGeom>
                        <a:noFill/>
                        <a:ln w="9525" algn="ctr">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line w14:anchorId="6198BF67" id="Straight Connector 106" o:spid="_x0000_s1026" style="position:absolute;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9.4pt,-.25pt" to="152.95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"/>
            </w:pict>
          </mc:Fallback>
        </mc:AlternateContent>
      </w:r>
      <w:r w:rsidRPr="00851C76">
        <w:rPr>
          <w:rFonts w:ascii="Times New Roman" w:eastAsia="Times New Roman" w:hAnsi="Times New Roman" w:cs="Times New Roman"/>
          <w:sz w:val="26"/>
          <w:szCs w:val="26"/>
        </w:rPr>
        <w:t xml:space="preserve"> </w:t>
      </w:r>
      <w:r w:rsidRPr="00851C76">
        <w:rPr>
          <w:rFonts w:ascii="Times New Roman" w:eastAsia="Times New Roman" w:hAnsi="Times New Roman" w:cs="Times New Roman"/>
          <w:sz w:val="26"/>
          <w:szCs w:val="26"/>
        </w:rPr>
        <w:tab/>
        <w:t xml:space="preserve">Số: </w:t>
      </w:r>
      <w:r w:rsidRPr="008E2F1F">
        <w:rPr>
          <w:rFonts w:ascii="Times New Roman" w:eastAsia="Times New Roman" w:hAnsi="Times New Roman" w:cs="Times New Roman"/>
          <w:color w:val="FF0000"/>
          <w:sz w:val="26"/>
          <w:szCs w:val="26"/>
          <w:u w:val="single"/>
        </w:rPr>
        <w:t>798/TB-LTT-</w:t>
      </w:r>
      <w:r w:rsidRPr="008E2F1F">
        <w:rPr>
          <w:rFonts w:ascii="Times New Roman" w:eastAsia="Times New Roman" w:hAnsi="Times New Roman" w:cs="Times New Roman"/>
          <w:color w:val="FF0000"/>
          <w:sz w:val="26"/>
          <w:szCs w:val="26"/>
          <w:u w:val="single"/>
          <w:lang w:val="fr-FR"/>
        </w:rPr>
        <w:t>Đ</w:t>
      </w:r>
      <w:r w:rsidRPr="008E2F1F">
        <w:rPr>
          <w:rFonts w:ascii="Times New Roman" w:eastAsia="Times New Roman" w:hAnsi="Times New Roman" w:cs="Times New Roman"/>
          <w:color w:val="FF0000"/>
          <w:sz w:val="26"/>
          <w:szCs w:val="26"/>
          <w:u w:val="single"/>
        </w:rPr>
        <w:t>T</w:t>
      </w:r>
      <w:r w:rsidRPr="008E2F1F">
        <w:rPr>
          <w:rFonts w:ascii="Times New Roman" w:eastAsia="Times New Roman" w:hAnsi="Times New Roman" w:cs="Times New Roman"/>
          <w:i/>
          <w:color w:val="FF0000"/>
          <w:sz w:val="26"/>
          <w:szCs w:val="26"/>
          <w:u w:val="single"/>
        </w:rPr>
        <w:t xml:space="preserve"> </w:t>
      </w:r>
      <w:r w:rsidRPr="008E2F1F">
        <w:rPr>
          <w:rFonts w:ascii="Times New Roman" w:eastAsia="Times New Roman" w:hAnsi="Times New Roman" w:cs="Times New Roman"/>
          <w:i/>
          <w:color w:val="FF0000"/>
          <w:sz w:val="26"/>
          <w:szCs w:val="26"/>
          <w:u w:val="single"/>
        </w:rPr>
        <w:tab/>
        <w:t>Thành phố Hồ Chí Minh, ngày 10 tháng 8 năm 2020</w:t>
      </w:r>
    </w:p>
    <w:p w:rsidR="00C531E9" w:rsidRPr="00851C76" w:rsidRDefault="00C531E9" w:rsidP="00C531E9">
      <w:pPr>
        <w:tabs>
          <w:tab w:val="left" w:pos="567"/>
        </w:tabs>
        <w:spacing w:before="360" w:after="0"/>
        <w:jc w:val="center"/>
        <w:rPr>
          <w:rFonts w:ascii="Times New Roman" w:eastAsia="Times New Roman" w:hAnsi="Times New Roman" w:cs="Times New Roman"/>
          <w:b/>
          <w:sz w:val="28"/>
          <w:szCs w:val="28"/>
          <w:lang w:val="nl-NL"/>
        </w:rPr>
      </w:pPr>
      <w:r w:rsidRPr="00851C76">
        <w:rPr>
          <w:rFonts w:ascii="Times New Roman" w:eastAsia="Times New Roman" w:hAnsi="Times New Roman" w:cs="Times New Roman"/>
          <w:b/>
          <w:sz w:val="28"/>
          <w:szCs w:val="28"/>
          <w:lang w:val="nl-NL"/>
        </w:rPr>
        <w:t xml:space="preserve">THÔNG BÁO  </w:t>
      </w:r>
    </w:p>
    <w:p w:rsidR="00C531E9" w:rsidRPr="00851C76" w:rsidRDefault="00C531E9" w:rsidP="00C531E9">
      <w:pPr>
        <w:tabs>
          <w:tab w:val="left" w:pos="567"/>
        </w:tabs>
        <w:spacing w:after="0"/>
        <w:jc w:val="center"/>
        <w:rPr>
          <w:rFonts w:ascii="Times New Roman" w:eastAsia="Times New Roman" w:hAnsi="Times New Roman" w:cs="Times New Roman"/>
          <w:b/>
          <w:sz w:val="28"/>
          <w:szCs w:val="28"/>
          <w:lang w:val="nl-NL"/>
        </w:rPr>
      </w:pPr>
      <w:r w:rsidRPr="00851C76">
        <w:rPr>
          <w:rFonts w:ascii="Times New Roman" w:eastAsia="Times New Roman" w:hAnsi="Times New Roman" w:cs="Times New Roman"/>
          <w:b/>
          <w:sz w:val="28"/>
          <w:szCs w:val="28"/>
          <w:lang w:val="nl-NL"/>
        </w:rPr>
        <w:t xml:space="preserve">Phân công các đơn vị thực hiện tự đánh giá chất lượng </w:t>
      </w:r>
    </w:p>
    <w:p w:rsidR="00C531E9" w:rsidRPr="00851C76" w:rsidRDefault="00C531E9" w:rsidP="00C531E9">
      <w:pPr>
        <w:tabs>
          <w:tab w:val="left" w:pos="567"/>
        </w:tabs>
        <w:spacing w:after="0"/>
        <w:jc w:val="center"/>
        <w:rPr>
          <w:rFonts w:ascii="Times New Roman" w:eastAsia="Times New Roman" w:hAnsi="Times New Roman" w:cs="Times New Roman"/>
          <w:b/>
          <w:sz w:val="28"/>
          <w:szCs w:val="28"/>
          <w:lang w:val="nl-NL"/>
        </w:rPr>
      </w:pPr>
      <w:r w:rsidRPr="00851C76">
        <w:rPr>
          <w:rFonts w:ascii="Times New Roman" w:eastAsia="Times New Roman" w:hAnsi="Times New Roman" w:cs="Times New Roman"/>
          <w:b/>
          <w:sz w:val="28"/>
          <w:szCs w:val="28"/>
          <w:lang w:val="nl-NL"/>
        </w:rPr>
        <w:t>chương trình đào tạo ngành Công nghệ chế tạo máy bậc cao đẳng</w:t>
      </w:r>
    </w:p>
    <w:p w:rsidR="00C531E9" w:rsidRPr="00851C76" w:rsidRDefault="00C531E9" w:rsidP="00C531E9">
      <w:pPr>
        <w:tabs>
          <w:tab w:val="left" w:pos="567"/>
        </w:tabs>
        <w:spacing w:after="0"/>
        <w:jc w:val="center"/>
        <w:rPr>
          <w:rFonts w:ascii="Times New Roman" w:eastAsia="Times New Roman" w:hAnsi="Times New Roman" w:cs="Times New Roman"/>
          <w:sz w:val="28"/>
          <w:szCs w:val="28"/>
          <w:lang w:val="nl-NL"/>
        </w:rPr>
      </w:pPr>
      <w:r w:rsidRPr="00851C76">
        <w:rPr>
          <w:rFonts w:ascii="Times New Roman" w:eastAsia="Times New Roman" w:hAnsi="Times New Roman" w:cs="Times New Roman"/>
          <w:b/>
          <w:noProof/>
          <w:sz w:val="28"/>
          <w:szCs w:val="28"/>
        </w:rPr>
        <mc:AlternateContent>
          <mc:Choice Requires="wps">
            <w:drawing>
              <wp:anchor distT="0" distB="0" distL="114300" distR="114300" simplePos="0" relativeHeight="251730944" behindDoc="0" locked="0" layoutInCell="1" allowOverlap="1" wp14:anchorId="58DB36EE" wp14:editId="6CD73FF8">
                <wp:simplePos x="0" y="0"/>
                <wp:positionH relativeFrom="column">
                  <wp:posOffset>2059305</wp:posOffset>
                </wp:positionH>
                <wp:positionV relativeFrom="paragraph">
                  <wp:posOffset>42545</wp:posOffset>
                </wp:positionV>
                <wp:extent cx="1692275" cy="0"/>
                <wp:effectExtent l="5715" t="5080" r="6985" b="13970"/>
                <wp:wrapNone/>
                <wp:docPr id="99" name="Straight Connector 9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922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line w14:anchorId="1A021B80" id="Straight Connector 99" o:spid="_x0000_s1026" style="position:absolute;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2.15pt,3.35pt" to="295.4pt,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m9MMHgIAADgEAAAOAAAAZHJzL2Uyb0RvYy54bWysU02P2yAQvVfqf0DcE9upk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"/>
            </w:pict>
          </mc:Fallback>
        </mc:AlternateContent>
      </w:r>
      <w:r w:rsidRPr="00851C76">
        <w:rPr>
          <w:rFonts w:ascii="Times New Roman" w:eastAsia="Times New Roman" w:hAnsi="Times New Roman" w:cs="Times New Roman"/>
          <w:b/>
          <w:noProof/>
          <w:sz w:val="28"/>
          <w:szCs w:val="28"/>
        </w:rPr>
        <mc:AlternateContent>
          <mc:Choice Requires="wps">
            <w:drawing>
              <wp:anchor distT="0" distB="0" distL="114300" distR="114300" simplePos="0" relativeHeight="251727872" behindDoc="0" locked="0" layoutInCell="1" allowOverlap="1" wp14:anchorId="18BE026F" wp14:editId="4C702108">
                <wp:simplePos x="0" y="0"/>
                <wp:positionH relativeFrom="column">
                  <wp:posOffset>2447925</wp:posOffset>
                </wp:positionH>
                <wp:positionV relativeFrom="paragraph">
                  <wp:posOffset>42545</wp:posOffset>
                </wp:positionV>
                <wp:extent cx="1028700" cy="0"/>
                <wp:effectExtent l="13335" t="5080" r="5715" b="13970"/>
                <wp:wrapNone/>
                <wp:docPr id="98" name="Straight Connector 9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28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line w14:anchorId="17DD7F84" id="Straight Connector 98" o:spid="_x0000_s1026" style="position:absolute;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2.75pt,3.35pt" to="273.75pt,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"/>
            </w:pict>
          </mc:Fallback>
        </mc:AlternateContent>
      </w:r>
    </w:p>
    <w:p w:rsidR="00C531E9" w:rsidRPr="00851C76" w:rsidRDefault="00C531E9" w:rsidP="00C531E9">
      <w:pPr>
        <w:tabs>
          <w:tab w:val="left" w:pos="567"/>
        </w:tabs>
        <w:spacing w:after="0"/>
        <w:jc w:val="both"/>
        <w:rPr>
          <w:rFonts w:ascii="Times New Roman" w:eastAsia="Times New Roman" w:hAnsi="Times New Roman" w:cs="Times New Roman"/>
          <w:spacing w:val="-6"/>
          <w:sz w:val="26"/>
          <w:szCs w:val="26"/>
          <w:lang w:val="nl-NL"/>
        </w:rPr>
      </w:pPr>
      <w:r w:rsidRPr="00851C76">
        <w:rPr>
          <w:rFonts w:ascii="Times New Roman" w:eastAsia="Times New Roman" w:hAnsi="Times New Roman" w:cs="Times New Roman"/>
          <w:sz w:val="26"/>
          <w:szCs w:val="26"/>
          <w:lang w:val="nl-NL"/>
        </w:rPr>
        <w:tab/>
      </w:r>
      <w:r w:rsidRPr="00851C76">
        <w:rPr>
          <w:rFonts w:ascii="Times New Roman" w:eastAsia="Times New Roman" w:hAnsi="Times New Roman" w:cs="Times New Roman"/>
          <w:spacing w:val="-6"/>
          <w:sz w:val="26"/>
          <w:szCs w:val="26"/>
          <w:lang w:val="nl-NL"/>
        </w:rPr>
        <w:t xml:space="preserve">Căn cứ Kế hoạch số 269/KH-LTT-KT&amp;ĐBCL ngày 27 tháng 3 năm 2020 của Hiệu trưởng Trường </w:t>
      </w:r>
      <w:r w:rsidRPr="00851C76">
        <w:rPr>
          <w:rFonts w:ascii="Times New Roman" w:eastAsia="Times New Roman" w:hAnsi="Times New Roman" w:cs="Times New Roman"/>
          <w:spacing w:val="-2"/>
          <w:sz w:val="26"/>
          <w:szCs w:val="26"/>
          <w:lang w:val="nl-NL"/>
        </w:rPr>
        <w:t>Cao đẳng Lý Tự Trọng Thành phố Hồ Chí Minh về thực hiện tự đánh giá chất lượng chương trình đào tạo ngành Công nghệ chế tạo máy bậc cao đẳng của trường;</w:t>
      </w:r>
    </w:p>
    <w:p w:rsidR="00C531E9" w:rsidRPr="00851C76" w:rsidRDefault="00C531E9" w:rsidP="00C531E9">
      <w:pPr>
        <w:tabs>
          <w:tab w:val="left" w:pos="567"/>
        </w:tabs>
        <w:spacing w:after="0"/>
        <w:jc w:val="both"/>
        <w:rPr>
          <w:rFonts w:ascii="Times New Roman" w:eastAsia="Times New Roman" w:hAnsi="Times New Roman" w:cs="Times New Roman"/>
          <w:spacing w:val="-6"/>
          <w:sz w:val="26"/>
          <w:szCs w:val="26"/>
          <w:lang w:val="nl-NL"/>
        </w:rPr>
      </w:pPr>
      <w:r w:rsidRPr="00851C76">
        <w:rPr>
          <w:rFonts w:ascii="Times New Roman" w:eastAsia="Times New Roman" w:hAnsi="Times New Roman" w:cs="Times New Roman"/>
          <w:spacing w:val="-6"/>
          <w:sz w:val="26"/>
          <w:szCs w:val="26"/>
          <w:lang w:val="nl-NL"/>
        </w:rPr>
        <w:tab/>
        <w:t xml:space="preserve">Căn cứ nội dung cuộc họp Hội đồng tự đánh giá </w:t>
      </w:r>
      <w:r w:rsidRPr="00851C76">
        <w:rPr>
          <w:rFonts w:ascii="Times New Roman" w:eastAsia="Times New Roman" w:hAnsi="Times New Roman" w:cs="Times New Roman"/>
          <w:spacing w:val="-2"/>
          <w:sz w:val="26"/>
          <w:szCs w:val="26"/>
          <w:lang w:val="nl-NL"/>
        </w:rPr>
        <w:t xml:space="preserve">chương trình đào tạo (thành viên nội bộ) </w:t>
      </w:r>
      <w:r w:rsidRPr="00851C76">
        <w:rPr>
          <w:rFonts w:ascii="Times New Roman" w:eastAsia="Times New Roman" w:hAnsi="Times New Roman" w:cs="Times New Roman"/>
          <w:spacing w:val="-6"/>
          <w:sz w:val="26"/>
          <w:szCs w:val="26"/>
          <w:lang w:val="nl-NL"/>
        </w:rPr>
        <w:t>ngày 07 tháng 8 năm 2020;</w:t>
      </w:r>
    </w:p>
    <w:p w:rsidR="00C531E9" w:rsidRPr="00851C76" w:rsidRDefault="00C531E9" w:rsidP="00C531E9">
      <w:pPr>
        <w:tabs>
          <w:tab w:val="left" w:pos="567"/>
        </w:tabs>
        <w:spacing w:after="120"/>
        <w:jc w:val="both"/>
        <w:rPr>
          <w:rFonts w:ascii="Times New Roman" w:eastAsia="Times New Roman" w:hAnsi="Times New Roman" w:cs="Times New Roman"/>
          <w:spacing w:val="-2"/>
          <w:sz w:val="26"/>
          <w:szCs w:val="26"/>
          <w:lang w:val="nl-NL"/>
        </w:rPr>
      </w:pPr>
      <w:r w:rsidRPr="00851C76">
        <w:rPr>
          <w:rFonts w:ascii="Times New Roman" w:eastAsia="Times New Roman" w:hAnsi="Times New Roman" w:cs="Times New Roman"/>
          <w:spacing w:val="-6"/>
          <w:sz w:val="26"/>
          <w:szCs w:val="26"/>
          <w:lang w:val="nl-NL"/>
        </w:rPr>
        <w:tab/>
      </w:r>
      <w:r w:rsidRPr="00851C76">
        <w:rPr>
          <w:rFonts w:ascii="Times New Roman" w:eastAsia="Times New Roman" w:hAnsi="Times New Roman" w:cs="Times New Roman"/>
          <w:spacing w:val="-2"/>
          <w:sz w:val="26"/>
          <w:szCs w:val="26"/>
          <w:lang w:val="nl-NL"/>
        </w:rPr>
        <w:t>Nay phân công các đơn vị chủ trì thực hiện tự đánh giá chất lượng chương trình đào tạo ngành Công nghệ chế tạo máy bậc Cao đẳng theo các chỉ số, tiêu chuẩn, tiêu chí liên quan, cụ thể như sau: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3"/>
        <w:gridCol w:w="3424"/>
        <w:gridCol w:w="5670"/>
      </w:tblGrid>
      <w:tr w:rsidR="00851C76" w:rsidRPr="00851C76" w:rsidTr="008C42BA">
        <w:trPr>
          <w:tblHeader/>
        </w:trPr>
        <w:tc>
          <w:tcPr>
            <w:tcW w:w="653" w:type="dxa"/>
            <w:shd w:val="clear" w:color="auto" w:fill="D9D9D9" w:themeFill="background1" w:themeFillShade="D9"/>
            <w:vAlign w:val="center"/>
          </w:tcPr>
          <w:p w:rsidR="00C531E9" w:rsidRPr="00851C76" w:rsidRDefault="00C531E9" w:rsidP="008C42BA">
            <w:pPr>
              <w:spacing w:before="80" w:after="80" w:line="264" w:lineRule="auto"/>
              <w:jc w:val="center"/>
              <w:rPr>
                <w:rFonts w:ascii="Times New Roman" w:eastAsia="Times New Roman" w:hAnsi="Times New Roman" w:cs="Times New Roman"/>
                <w:b/>
                <w:sz w:val="26"/>
                <w:szCs w:val="26"/>
              </w:rPr>
            </w:pPr>
            <w:r w:rsidRPr="00851C76">
              <w:rPr>
                <w:rFonts w:ascii="Times New Roman" w:eastAsia="Times New Roman" w:hAnsi="Times New Roman" w:cs="Times New Roman"/>
                <w:b/>
                <w:sz w:val="26"/>
                <w:szCs w:val="26"/>
              </w:rPr>
              <w:t>TT</w:t>
            </w:r>
          </w:p>
        </w:tc>
        <w:tc>
          <w:tcPr>
            <w:tcW w:w="3424" w:type="dxa"/>
            <w:shd w:val="clear" w:color="auto" w:fill="D9D9D9" w:themeFill="background1" w:themeFillShade="D9"/>
            <w:vAlign w:val="center"/>
          </w:tcPr>
          <w:p w:rsidR="00C531E9" w:rsidRPr="00851C76" w:rsidRDefault="00C531E9" w:rsidP="008C42BA">
            <w:pPr>
              <w:spacing w:before="80" w:after="80" w:line="264" w:lineRule="auto"/>
              <w:jc w:val="center"/>
              <w:rPr>
                <w:rFonts w:ascii="Times New Roman" w:eastAsia="Times New Roman" w:hAnsi="Times New Roman" w:cs="Times New Roman"/>
                <w:b/>
                <w:sz w:val="26"/>
                <w:szCs w:val="26"/>
              </w:rPr>
            </w:pPr>
            <w:r w:rsidRPr="00851C76">
              <w:rPr>
                <w:rFonts w:ascii="Times New Roman" w:eastAsia="Times New Roman" w:hAnsi="Times New Roman" w:cs="Times New Roman"/>
                <w:b/>
                <w:sz w:val="26"/>
                <w:szCs w:val="26"/>
              </w:rPr>
              <w:t>Đơn vị chủ trì</w:t>
            </w:r>
          </w:p>
        </w:tc>
        <w:tc>
          <w:tcPr>
            <w:tcW w:w="5670" w:type="dxa"/>
            <w:shd w:val="clear" w:color="auto" w:fill="D9D9D9" w:themeFill="background1" w:themeFillShade="D9"/>
            <w:vAlign w:val="center"/>
          </w:tcPr>
          <w:p w:rsidR="00C531E9" w:rsidRPr="00851C76" w:rsidRDefault="00C531E9" w:rsidP="008C42BA">
            <w:pPr>
              <w:spacing w:before="80" w:after="80" w:line="264" w:lineRule="auto"/>
              <w:jc w:val="center"/>
              <w:rPr>
                <w:rFonts w:ascii="Times New Roman" w:eastAsia="Times New Roman" w:hAnsi="Times New Roman" w:cs="Times New Roman"/>
                <w:b/>
                <w:sz w:val="26"/>
                <w:szCs w:val="26"/>
                <w:lang w:val="vi-VN"/>
              </w:rPr>
            </w:pPr>
            <w:r w:rsidRPr="00851C76">
              <w:rPr>
                <w:rFonts w:ascii="Times New Roman" w:eastAsia="Times New Roman" w:hAnsi="Times New Roman" w:cs="Times New Roman"/>
                <w:b/>
                <w:sz w:val="26"/>
                <w:szCs w:val="26"/>
              </w:rPr>
              <w:t xml:space="preserve">Tiêu chí , tiêu chuẩn, chỉ số </w:t>
            </w:r>
            <w:r w:rsidRPr="00851C76">
              <w:rPr>
                <w:rFonts w:ascii="Times New Roman" w:eastAsia="Times New Roman" w:hAnsi="Times New Roman" w:cs="Times New Roman"/>
                <w:b/>
                <w:sz w:val="26"/>
                <w:szCs w:val="26"/>
                <w:lang w:val="vi-VN"/>
              </w:rPr>
              <w:t>thực hiện</w:t>
            </w:r>
          </w:p>
        </w:tc>
      </w:tr>
      <w:tr w:rsidR="00851C76" w:rsidRPr="00851C76" w:rsidTr="008C42BA">
        <w:tc>
          <w:tcPr>
            <w:tcW w:w="653" w:type="dxa"/>
            <w:vAlign w:val="center"/>
          </w:tcPr>
          <w:p w:rsidR="00C531E9" w:rsidRPr="00851C76" w:rsidRDefault="00C531E9" w:rsidP="008C42BA">
            <w:pPr>
              <w:spacing w:before="40" w:after="4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1</w:t>
            </w:r>
          </w:p>
        </w:tc>
        <w:tc>
          <w:tcPr>
            <w:tcW w:w="3424" w:type="dxa"/>
            <w:vAlign w:val="center"/>
          </w:tcPr>
          <w:p w:rsidR="00C531E9" w:rsidRPr="00851C76" w:rsidRDefault="00C531E9" w:rsidP="008C42BA">
            <w:pPr>
              <w:spacing w:before="40" w:after="40" w:line="264" w:lineRule="auto"/>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Phòng Tuyển sinh -Đào tạo</w:t>
            </w:r>
          </w:p>
        </w:tc>
        <w:tc>
          <w:tcPr>
            <w:tcW w:w="5670" w:type="dxa"/>
          </w:tcPr>
          <w:p w:rsidR="00C531E9" w:rsidRPr="00851C76" w:rsidRDefault="00C531E9" w:rsidP="008C42BA">
            <w:pPr>
              <w:spacing w:before="40" w:after="40" w:line="264" w:lineRule="auto"/>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u w:val="single"/>
              </w:rPr>
              <w:t>Tiêu chí 1</w:t>
            </w:r>
            <w:r w:rsidRPr="00851C76">
              <w:rPr>
                <w:rFonts w:ascii="Times New Roman" w:eastAsia="Times New Roman" w:hAnsi="Times New Roman" w:cs="Times New Roman"/>
                <w:sz w:val="26"/>
                <w:szCs w:val="26"/>
              </w:rPr>
              <w:t>: 1.1, 1.2;</w:t>
            </w:r>
          </w:p>
          <w:p w:rsidR="00C531E9" w:rsidRPr="00851C76" w:rsidRDefault="00C531E9" w:rsidP="008C42BA">
            <w:pPr>
              <w:spacing w:before="40" w:after="40" w:line="264" w:lineRule="auto"/>
              <w:rPr>
                <w:rFonts w:ascii="Times New Roman" w:eastAsia="Times New Roman" w:hAnsi="Times New Roman" w:cs="Times New Roman"/>
                <w:spacing w:val="-6"/>
                <w:sz w:val="26"/>
                <w:szCs w:val="26"/>
              </w:rPr>
            </w:pPr>
            <w:r w:rsidRPr="00851C76">
              <w:rPr>
                <w:rFonts w:ascii="Times New Roman" w:eastAsia="Times New Roman" w:hAnsi="Times New Roman" w:cs="Times New Roman"/>
                <w:sz w:val="26"/>
                <w:szCs w:val="26"/>
                <w:u w:val="single"/>
              </w:rPr>
              <w:t>Tiêu chí 2</w:t>
            </w:r>
            <w:r w:rsidRPr="00851C76">
              <w:rPr>
                <w:rFonts w:ascii="Times New Roman" w:eastAsia="Times New Roman" w:hAnsi="Times New Roman" w:cs="Times New Roman"/>
                <w:sz w:val="26"/>
                <w:szCs w:val="26"/>
              </w:rPr>
              <w:t xml:space="preserve">: </w:t>
            </w:r>
            <w:r w:rsidRPr="00851C76">
              <w:rPr>
                <w:rFonts w:ascii="Times New Roman" w:eastAsia="Times New Roman" w:hAnsi="Times New Roman" w:cs="Times New Roman"/>
                <w:spacing w:val="-6"/>
                <w:sz w:val="26"/>
                <w:szCs w:val="26"/>
              </w:rPr>
              <w:t>2.1, 2.2, 2.3, 2.7;</w:t>
            </w:r>
          </w:p>
          <w:p w:rsidR="00C531E9" w:rsidRPr="00851C76" w:rsidRDefault="00C531E9" w:rsidP="008C42BA">
            <w:pPr>
              <w:spacing w:before="40" w:after="40" w:line="264" w:lineRule="auto"/>
              <w:jc w:val="both"/>
              <w:rPr>
                <w:rFonts w:ascii="Times New Roman" w:eastAsia="Times New Roman" w:hAnsi="Times New Roman" w:cs="Times New Roman"/>
                <w:spacing w:val="-6"/>
                <w:sz w:val="26"/>
                <w:szCs w:val="26"/>
              </w:rPr>
            </w:pPr>
            <w:r w:rsidRPr="00851C76">
              <w:rPr>
                <w:rFonts w:ascii="Times New Roman" w:eastAsia="Times New Roman" w:hAnsi="Times New Roman" w:cs="Times New Roman"/>
                <w:sz w:val="26"/>
                <w:szCs w:val="26"/>
                <w:u w:val="single"/>
              </w:rPr>
              <w:t>Tiêu chí 4</w:t>
            </w:r>
            <w:r w:rsidRPr="00851C76">
              <w:rPr>
                <w:rFonts w:ascii="Times New Roman" w:eastAsia="Times New Roman" w:hAnsi="Times New Roman" w:cs="Times New Roman"/>
                <w:sz w:val="26"/>
                <w:szCs w:val="26"/>
              </w:rPr>
              <w:t xml:space="preserve">: </w:t>
            </w:r>
            <w:r w:rsidRPr="00851C76">
              <w:rPr>
                <w:rFonts w:ascii="Times New Roman" w:eastAsia="Times New Roman" w:hAnsi="Times New Roman" w:cs="Times New Roman"/>
                <w:spacing w:val="-6"/>
                <w:sz w:val="26"/>
                <w:szCs w:val="26"/>
              </w:rPr>
              <w:t>4.1, 4.2, 4.3, 4.4, 4.5, 4.6,  4.8, 4.9, 4.10, 4.11, 4.12;</w:t>
            </w:r>
          </w:p>
        </w:tc>
      </w:tr>
      <w:tr w:rsidR="00851C76" w:rsidRPr="00851C76" w:rsidTr="008C42BA">
        <w:tc>
          <w:tcPr>
            <w:tcW w:w="653" w:type="dxa"/>
            <w:vAlign w:val="center"/>
          </w:tcPr>
          <w:p w:rsidR="00C531E9" w:rsidRPr="00851C76" w:rsidRDefault="00C531E9" w:rsidP="008C42BA">
            <w:pPr>
              <w:spacing w:before="40" w:after="4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2</w:t>
            </w:r>
          </w:p>
        </w:tc>
        <w:tc>
          <w:tcPr>
            <w:tcW w:w="3424" w:type="dxa"/>
            <w:vAlign w:val="center"/>
          </w:tcPr>
          <w:p w:rsidR="00C531E9" w:rsidRPr="00851C76" w:rsidRDefault="00C531E9" w:rsidP="008C42BA">
            <w:pPr>
              <w:spacing w:before="40" w:after="40" w:line="264" w:lineRule="auto"/>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Phòng Tổ chức - Hành chính - Tổng hợp</w:t>
            </w:r>
          </w:p>
        </w:tc>
        <w:tc>
          <w:tcPr>
            <w:tcW w:w="5670" w:type="dxa"/>
          </w:tcPr>
          <w:p w:rsidR="00C531E9" w:rsidRPr="00851C76" w:rsidRDefault="00C531E9" w:rsidP="008C42BA">
            <w:pPr>
              <w:spacing w:before="40" w:after="40" w:line="264" w:lineRule="auto"/>
              <w:rPr>
                <w:rFonts w:ascii="Times New Roman" w:eastAsia="Times New Roman" w:hAnsi="Times New Roman" w:cs="Times New Roman"/>
                <w:spacing w:val="-6"/>
                <w:sz w:val="26"/>
                <w:szCs w:val="26"/>
              </w:rPr>
            </w:pPr>
            <w:r w:rsidRPr="00851C76">
              <w:rPr>
                <w:rFonts w:ascii="Times New Roman" w:eastAsia="Times New Roman" w:hAnsi="Times New Roman" w:cs="Times New Roman"/>
                <w:sz w:val="26"/>
                <w:szCs w:val="26"/>
                <w:u w:val="single"/>
              </w:rPr>
              <w:t>Tiêu chí 3</w:t>
            </w:r>
            <w:r w:rsidRPr="00851C76">
              <w:rPr>
                <w:rFonts w:ascii="Times New Roman" w:eastAsia="Times New Roman" w:hAnsi="Times New Roman" w:cs="Times New Roman"/>
                <w:sz w:val="26"/>
                <w:szCs w:val="26"/>
              </w:rPr>
              <w:t xml:space="preserve">: </w:t>
            </w:r>
            <w:r w:rsidRPr="00851C76">
              <w:rPr>
                <w:rFonts w:ascii="Times New Roman" w:eastAsia="Times New Roman" w:hAnsi="Times New Roman" w:cs="Times New Roman"/>
                <w:spacing w:val="-6"/>
                <w:sz w:val="26"/>
                <w:szCs w:val="26"/>
              </w:rPr>
              <w:t>3.1, 3.2, 3.3; 3.5, 3.7, 3.8;</w:t>
            </w:r>
          </w:p>
          <w:p w:rsidR="00C531E9" w:rsidRPr="00851C76" w:rsidRDefault="00C531E9" w:rsidP="008C42BA">
            <w:pPr>
              <w:spacing w:before="40" w:after="40" w:line="264" w:lineRule="auto"/>
              <w:rPr>
                <w:rFonts w:ascii="Times New Roman" w:eastAsia="Times New Roman" w:hAnsi="Times New Roman" w:cs="Times New Roman"/>
                <w:spacing w:val="-6"/>
                <w:sz w:val="26"/>
                <w:szCs w:val="26"/>
              </w:rPr>
            </w:pPr>
            <w:r w:rsidRPr="00851C76">
              <w:rPr>
                <w:rFonts w:ascii="Times New Roman" w:eastAsia="Times New Roman" w:hAnsi="Times New Roman" w:cs="Times New Roman"/>
                <w:sz w:val="26"/>
                <w:szCs w:val="26"/>
                <w:u w:val="single"/>
              </w:rPr>
              <w:t>Tiêu chí 5</w:t>
            </w:r>
            <w:r w:rsidRPr="00851C76">
              <w:rPr>
                <w:rFonts w:ascii="Times New Roman" w:eastAsia="Times New Roman" w:hAnsi="Times New Roman" w:cs="Times New Roman"/>
                <w:sz w:val="26"/>
                <w:szCs w:val="26"/>
              </w:rPr>
              <w:t xml:space="preserve">: </w:t>
            </w:r>
            <w:r w:rsidRPr="00851C76">
              <w:rPr>
                <w:rFonts w:ascii="Times New Roman" w:eastAsia="Times New Roman" w:hAnsi="Times New Roman" w:cs="Times New Roman"/>
                <w:spacing w:val="-6"/>
                <w:sz w:val="26"/>
                <w:szCs w:val="26"/>
              </w:rPr>
              <w:t>5.2 , 5.3, 5.4, 5.5;</w:t>
            </w:r>
          </w:p>
          <w:p w:rsidR="00C531E9" w:rsidRPr="00851C76" w:rsidRDefault="00C531E9" w:rsidP="008C42BA">
            <w:pPr>
              <w:spacing w:before="40" w:after="40" w:line="264" w:lineRule="auto"/>
              <w:rPr>
                <w:rFonts w:ascii="Times New Roman" w:eastAsia="Times New Roman" w:hAnsi="Times New Roman" w:cs="Times New Roman"/>
                <w:spacing w:val="-6"/>
                <w:sz w:val="26"/>
                <w:szCs w:val="26"/>
              </w:rPr>
            </w:pPr>
            <w:r w:rsidRPr="00851C76">
              <w:rPr>
                <w:rFonts w:ascii="Times New Roman" w:eastAsia="Times New Roman" w:hAnsi="Times New Roman" w:cs="Times New Roman"/>
                <w:spacing w:val="-6"/>
                <w:sz w:val="26"/>
                <w:szCs w:val="26"/>
                <w:u w:val="single"/>
              </w:rPr>
              <w:t>Tiêu chí 7</w:t>
            </w:r>
            <w:r w:rsidRPr="00851C76">
              <w:rPr>
                <w:rFonts w:ascii="Times New Roman" w:eastAsia="Times New Roman" w:hAnsi="Times New Roman" w:cs="Times New Roman"/>
                <w:spacing w:val="-6"/>
                <w:sz w:val="26"/>
                <w:szCs w:val="26"/>
              </w:rPr>
              <w:t>: 7.3;</w:t>
            </w:r>
          </w:p>
        </w:tc>
      </w:tr>
      <w:tr w:rsidR="00851C76" w:rsidRPr="00851C76" w:rsidTr="008C42BA">
        <w:tc>
          <w:tcPr>
            <w:tcW w:w="653" w:type="dxa"/>
            <w:vAlign w:val="center"/>
          </w:tcPr>
          <w:p w:rsidR="00C531E9" w:rsidRPr="00851C76" w:rsidRDefault="00C531E9" w:rsidP="008C42BA">
            <w:pPr>
              <w:spacing w:before="40" w:after="4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3</w:t>
            </w:r>
          </w:p>
        </w:tc>
        <w:tc>
          <w:tcPr>
            <w:tcW w:w="3424" w:type="dxa"/>
            <w:vAlign w:val="center"/>
          </w:tcPr>
          <w:p w:rsidR="00C531E9" w:rsidRPr="00851C76" w:rsidRDefault="00C531E9" w:rsidP="008C42BA">
            <w:pPr>
              <w:spacing w:before="40" w:after="40" w:line="264" w:lineRule="auto"/>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Phòng Kế hoạch – Tài chính</w:t>
            </w:r>
          </w:p>
        </w:tc>
        <w:tc>
          <w:tcPr>
            <w:tcW w:w="5670" w:type="dxa"/>
            <w:vAlign w:val="center"/>
          </w:tcPr>
          <w:p w:rsidR="00C531E9" w:rsidRPr="00851C76" w:rsidRDefault="00C531E9" w:rsidP="008C42BA">
            <w:pPr>
              <w:spacing w:before="40" w:after="40" w:line="264" w:lineRule="auto"/>
              <w:rPr>
                <w:rFonts w:ascii="Times New Roman" w:eastAsia="Times New Roman" w:hAnsi="Times New Roman" w:cs="Times New Roman"/>
                <w:spacing w:val="-6"/>
                <w:sz w:val="26"/>
                <w:szCs w:val="26"/>
              </w:rPr>
            </w:pPr>
            <w:r w:rsidRPr="00851C76">
              <w:rPr>
                <w:rFonts w:ascii="Times New Roman" w:eastAsia="Times New Roman" w:hAnsi="Times New Roman" w:cs="Times New Roman"/>
                <w:sz w:val="26"/>
                <w:szCs w:val="26"/>
                <w:u w:val="single"/>
              </w:rPr>
              <w:t>Tiêu chí 1</w:t>
            </w:r>
            <w:r w:rsidRPr="00851C76">
              <w:rPr>
                <w:rFonts w:ascii="Times New Roman" w:eastAsia="Times New Roman" w:hAnsi="Times New Roman" w:cs="Times New Roman"/>
                <w:sz w:val="26"/>
                <w:szCs w:val="26"/>
              </w:rPr>
              <w:t xml:space="preserve">: </w:t>
            </w:r>
            <w:r w:rsidRPr="00851C76">
              <w:rPr>
                <w:rFonts w:ascii="Times New Roman" w:eastAsia="Times New Roman" w:hAnsi="Times New Roman" w:cs="Times New Roman"/>
                <w:spacing w:val="-6"/>
                <w:sz w:val="26"/>
                <w:szCs w:val="26"/>
              </w:rPr>
              <w:t>1.3;</w:t>
            </w:r>
          </w:p>
        </w:tc>
      </w:tr>
      <w:tr w:rsidR="00851C76" w:rsidRPr="00851C76" w:rsidTr="008C42BA">
        <w:tc>
          <w:tcPr>
            <w:tcW w:w="653" w:type="dxa"/>
            <w:vAlign w:val="center"/>
          </w:tcPr>
          <w:p w:rsidR="00C531E9" w:rsidRPr="00851C76" w:rsidRDefault="00C531E9" w:rsidP="008C42BA">
            <w:pPr>
              <w:spacing w:before="40" w:after="4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4</w:t>
            </w:r>
          </w:p>
        </w:tc>
        <w:tc>
          <w:tcPr>
            <w:tcW w:w="3424" w:type="dxa"/>
            <w:vAlign w:val="center"/>
          </w:tcPr>
          <w:p w:rsidR="00C531E9" w:rsidRPr="00851C76" w:rsidRDefault="00C531E9" w:rsidP="008C42BA">
            <w:pPr>
              <w:spacing w:before="40" w:after="40" w:line="264" w:lineRule="auto"/>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Phòng Công tác Thanh tra Giáo dục và Công tác sinh viên</w:t>
            </w:r>
          </w:p>
        </w:tc>
        <w:tc>
          <w:tcPr>
            <w:tcW w:w="5670" w:type="dxa"/>
            <w:vAlign w:val="center"/>
          </w:tcPr>
          <w:p w:rsidR="00C531E9" w:rsidRPr="00851C76" w:rsidRDefault="00C531E9" w:rsidP="008C42BA">
            <w:pPr>
              <w:spacing w:before="40" w:after="40" w:line="264" w:lineRule="auto"/>
              <w:rPr>
                <w:rFonts w:ascii="Times New Roman" w:eastAsia="Times New Roman" w:hAnsi="Times New Roman" w:cs="Times New Roman"/>
                <w:sz w:val="26"/>
                <w:szCs w:val="26"/>
                <w:u w:val="single"/>
              </w:rPr>
            </w:pPr>
            <w:r w:rsidRPr="00851C76">
              <w:rPr>
                <w:rFonts w:ascii="Times New Roman" w:eastAsia="Times New Roman" w:hAnsi="Times New Roman" w:cs="Times New Roman"/>
                <w:sz w:val="26"/>
                <w:szCs w:val="26"/>
                <w:u w:val="single"/>
              </w:rPr>
              <w:t>Tiêu chí 2</w:t>
            </w:r>
            <w:r w:rsidRPr="00851C76">
              <w:rPr>
                <w:rFonts w:ascii="Times New Roman" w:eastAsia="Times New Roman" w:hAnsi="Times New Roman" w:cs="Times New Roman"/>
                <w:sz w:val="26"/>
                <w:szCs w:val="26"/>
              </w:rPr>
              <w:t>: 2.6;</w:t>
            </w:r>
          </w:p>
          <w:p w:rsidR="00C531E9" w:rsidRPr="00851C76" w:rsidRDefault="00C531E9" w:rsidP="008C42BA">
            <w:pPr>
              <w:spacing w:before="40" w:after="40" w:line="264" w:lineRule="auto"/>
              <w:rPr>
                <w:rFonts w:ascii="Times New Roman" w:eastAsia="Times New Roman" w:hAnsi="Times New Roman" w:cs="Times New Roman"/>
                <w:spacing w:val="-6"/>
                <w:sz w:val="26"/>
                <w:szCs w:val="26"/>
              </w:rPr>
            </w:pPr>
            <w:r w:rsidRPr="00851C76">
              <w:rPr>
                <w:rFonts w:ascii="Times New Roman" w:eastAsia="Times New Roman" w:hAnsi="Times New Roman" w:cs="Times New Roman"/>
                <w:sz w:val="26"/>
                <w:szCs w:val="26"/>
                <w:u w:val="single"/>
              </w:rPr>
              <w:t>Tiêu chí 6</w:t>
            </w:r>
            <w:r w:rsidRPr="00851C76">
              <w:rPr>
                <w:rFonts w:ascii="Times New Roman" w:eastAsia="Times New Roman" w:hAnsi="Times New Roman" w:cs="Times New Roman"/>
                <w:sz w:val="26"/>
                <w:szCs w:val="26"/>
              </w:rPr>
              <w:t xml:space="preserve">: </w:t>
            </w:r>
            <w:r w:rsidRPr="00851C76">
              <w:rPr>
                <w:rFonts w:ascii="Times New Roman" w:eastAsia="Times New Roman" w:hAnsi="Times New Roman" w:cs="Times New Roman"/>
                <w:spacing w:val="-6"/>
                <w:sz w:val="26"/>
                <w:szCs w:val="26"/>
              </w:rPr>
              <w:t>6.1, 6.2 ;</w:t>
            </w:r>
          </w:p>
        </w:tc>
      </w:tr>
      <w:tr w:rsidR="00851C76" w:rsidRPr="00851C76" w:rsidTr="008C42BA">
        <w:tc>
          <w:tcPr>
            <w:tcW w:w="653" w:type="dxa"/>
            <w:vAlign w:val="center"/>
          </w:tcPr>
          <w:p w:rsidR="00C531E9" w:rsidRPr="00851C76" w:rsidRDefault="00C531E9" w:rsidP="008C42BA">
            <w:pPr>
              <w:spacing w:before="40" w:after="4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5</w:t>
            </w:r>
          </w:p>
        </w:tc>
        <w:tc>
          <w:tcPr>
            <w:tcW w:w="3424" w:type="dxa"/>
            <w:vAlign w:val="center"/>
          </w:tcPr>
          <w:p w:rsidR="00C531E9" w:rsidRPr="00851C76" w:rsidRDefault="00C531E9" w:rsidP="008C42BA">
            <w:pPr>
              <w:spacing w:before="40" w:after="40" w:line="264" w:lineRule="auto"/>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Phòng Khảo thí &amp; Đảm bảo chất lượng</w:t>
            </w:r>
          </w:p>
        </w:tc>
        <w:tc>
          <w:tcPr>
            <w:tcW w:w="5670" w:type="dxa"/>
            <w:vAlign w:val="center"/>
          </w:tcPr>
          <w:p w:rsidR="00C531E9" w:rsidRPr="00851C76" w:rsidRDefault="00C531E9" w:rsidP="008C42BA">
            <w:pPr>
              <w:spacing w:before="40" w:after="40" w:line="264" w:lineRule="auto"/>
              <w:rPr>
                <w:rFonts w:ascii="Times New Roman" w:eastAsia="Times New Roman" w:hAnsi="Times New Roman" w:cs="Times New Roman"/>
                <w:spacing w:val="-6"/>
                <w:sz w:val="26"/>
                <w:szCs w:val="26"/>
              </w:rPr>
            </w:pPr>
            <w:r w:rsidRPr="00851C76">
              <w:rPr>
                <w:rFonts w:ascii="Times New Roman" w:eastAsia="Times New Roman" w:hAnsi="Times New Roman" w:cs="Times New Roman"/>
                <w:sz w:val="26"/>
                <w:szCs w:val="26"/>
                <w:u w:val="single"/>
              </w:rPr>
              <w:t>Tiêu chí 2</w:t>
            </w:r>
            <w:r w:rsidRPr="00851C76">
              <w:rPr>
                <w:rFonts w:ascii="Times New Roman" w:eastAsia="Times New Roman" w:hAnsi="Times New Roman" w:cs="Times New Roman"/>
                <w:sz w:val="26"/>
                <w:szCs w:val="26"/>
              </w:rPr>
              <w:t>: 2.5</w:t>
            </w:r>
            <w:r w:rsidRPr="00851C76">
              <w:rPr>
                <w:rFonts w:ascii="Times New Roman" w:eastAsia="Times New Roman" w:hAnsi="Times New Roman" w:cs="Times New Roman"/>
                <w:spacing w:val="-6"/>
                <w:sz w:val="26"/>
                <w:szCs w:val="26"/>
              </w:rPr>
              <w:t>;</w:t>
            </w:r>
          </w:p>
          <w:p w:rsidR="00C531E9" w:rsidRPr="00851C76" w:rsidRDefault="00C531E9" w:rsidP="008C42BA">
            <w:pPr>
              <w:spacing w:before="40" w:after="40" w:line="264" w:lineRule="auto"/>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u w:val="single"/>
              </w:rPr>
              <w:t>Tiêu chí 7</w:t>
            </w:r>
            <w:r w:rsidRPr="00851C76">
              <w:rPr>
                <w:rFonts w:ascii="Times New Roman" w:eastAsia="Times New Roman" w:hAnsi="Times New Roman" w:cs="Times New Roman"/>
                <w:sz w:val="26"/>
                <w:szCs w:val="26"/>
              </w:rPr>
              <w:t>: 7.4; 7.5, 7.6;</w:t>
            </w:r>
          </w:p>
        </w:tc>
      </w:tr>
      <w:tr w:rsidR="00851C76" w:rsidRPr="00851C76" w:rsidTr="008C42BA">
        <w:tc>
          <w:tcPr>
            <w:tcW w:w="653" w:type="dxa"/>
            <w:tcBorders>
              <w:bottom w:val="single" w:sz="4" w:space="0" w:color="auto"/>
            </w:tcBorders>
            <w:vAlign w:val="center"/>
          </w:tcPr>
          <w:p w:rsidR="00C531E9" w:rsidRPr="00851C76" w:rsidRDefault="00C531E9" w:rsidP="008C42BA">
            <w:pPr>
              <w:spacing w:before="40" w:after="4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6</w:t>
            </w:r>
          </w:p>
        </w:tc>
        <w:tc>
          <w:tcPr>
            <w:tcW w:w="3424" w:type="dxa"/>
            <w:tcBorders>
              <w:bottom w:val="single" w:sz="4" w:space="0" w:color="auto"/>
            </w:tcBorders>
            <w:vAlign w:val="center"/>
          </w:tcPr>
          <w:p w:rsidR="00C531E9" w:rsidRPr="00851C76" w:rsidRDefault="00C531E9" w:rsidP="008C42BA">
            <w:pPr>
              <w:spacing w:before="40" w:after="40" w:line="264" w:lineRule="auto"/>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 xml:space="preserve">Phòng Quản lý Khoa học - </w:t>
            </w:r>
            <w:r w:rsidRPr="00851C76">
              <w:rPr>
                <w:rFonts w:ascii="Times New Roman" w:eastAsia="Times New Roman" w:hAnsi="Times New Roman" w:cs="Times New Roman"/>
                <w:sz w:val="26"/>
                <w:szCs w:val="26"/>
              </w:rPr>
              <w:lastRenderedPageBreak/>
              <w:t>Hợp tác quốc tế</w:t>
            </w:r>
          </w:p>
        </w:tc>
        <w:tc>
          <w:tcPr>
            <w:tcW w:w="5670" w:type="dxa"/>
            <w:tcBorders>
              <w:bottom w:val="single" w:sz="4" w:space="0" w:color="auto"/>
            </w:tcBorders>
            <w:vAlign w:val="center"/>
          </w:tcPr>
          <w:p w:rsidR="00C531E9" w:rsidRPr="00851C76" w:rsidRDefault="00C531E9" w:rsidP="008C42BA">
            <w:pPr>
              <w:spacing w:before="40" w:after="40" w:line="264" w:lineRule="auto"/>
              <w:rPr>
                <w:rFonts w:ascii="Times New Roman" w:eastAsia="Times New Roman" w:hAnsi="Times New Roman" w:cs="Times New Roman"/>
                <w:sz w:val="26"/>
                <w:szCs w:val="26"/>
                <w:u w:val="single"/>
              </w:rPr>
            </w:pPr>
            <w:r w:rsidRPr="00851C76">
              <w:rPr>
                <w:rFonts w:ascii="Times New Roman" w:eastAsia="Times New Roman" w:hAnsi="Times New Roman" w:cs="Times New Roman"/>
                <w:sz w:val="26"/>
                <w:szCs w:val="26"/>
                <w:u w:val="single"/>
              </w:rPr>
              <w:lastRenderedPageBreak/>
              <w:t>Tiêu chí 3</w:t>
            </w:r>
            <w:r w:rsidRPr="00851C76">
              <w:rPr>
                <w:rFonts w:ascii="Times New Roman" w:eastAsia="Times New Roman" w:hAnsi="Times New Roman" w:cs="Times New Roman"/>
                <w:sz w:val="26"/>
                <w:szCs w:val="26"/>
              </w:rPr>
              <w:t xml:space="preserve">: </w:t>
            </w:r>
            <w:r w:rsidRPr="00851C76">
              <w:rPr>
                <w:rFonts w:ascii="Times New Roman" w:eastAsia="Times New Roman" w:hAnsi="Times New Roman" w:cs="Times New Roman"/>
                <w:spacing w:val="-6"/>
                <w:sz w:val="26"/>
                <w:szCs w:val="26"/>
              </w:rPr>
              <w:t>3.4;</w:t>
            </w:r>
          </w:p>
        </w:tc>
      </w:tr>
      <w:tr w:rsidR="00851C76" w:rsidRPr="00851C76" w:rsidTr="008C42BA">
        <w:tc>
          <w:tcPr>
            <w:tcW w:w="653" w:type="dxa"/>
            <w:tcBorders>
              <w:bottom w:val="single" w:sz="4" w:space="0" w:color="auto"/>
            </w:tcBorders>
            <w:vAlign w:val="center"/>
          </w:tcPr>
          <w:p w:rsidR="00C531E9" w:rsidRPr="00851C76" w:rsidRDefault="00C531E9" w:rsidP="008C42BA">
            <w:pPr>
              <w:spacing w:before="40" w:after="4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lastRenderedPageBreak/>
              <w:t>7</w:t>
            </w:r>
          </w:p>
        </w:tc>
        <w:tc>
          <w:tcPr>
            <w:tcW w:w="3424" w:type="dxa"/>
            <w:tcBorders>
              <w:bottom w:val="single" w:sz="4" w:space="0" w:color="auto"/>
            </w:tcBorders>
            <w:vAlign w:val="center"/>
          </w:tcPr>
          <w:p w:rsidR="00C531E9" w:rsidRPr="00851C76" w:rsidRDefault="00C531E9" w:rsidP="008C42BA">
            <w:pPr>
              <w:spacing w:before="40" w:after="40" w:line="264" w:lineRule="auto"/>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Phòng Quản trị - Dịch vụ</w:t>
            </w:r>
          </w:p>
        </w:tc>
        <w:tc>
          <w:tcPr>
            <w:tcW w:w="5670" w:type="dxa"/>
            <w:tcBorders>
              <w:bottom w:val="single" w:sz="4" w:space="0" w:color="auto"/>
            </w:tcBorders>
            <w:vAlign w:val="center"/>
          </w:tcPr>
          <w:p w:rsidR="00C531E9" w:rsidRPr="00851C76" w:rsidRDefault="00C531E9" w:rsidP="008C42BA">
            <w:pPr>
              <w:spacing w:before="40" w:after="40" w:line="264" w:lineRule="auto"/>
              <w:rPr>
                <w:rFonts w:ascii="Times New Roman" w:eastAsia="Times New Roman" w:hAnsi="Times New Roman" w:cs="Times New Roman"/>
                <w:sz w:val="26"/>
                <w:szCs w:val="26"/>
                <w:u w:val="single"/>
              </w:rPr>
            </w:pPr>
            <w:r w:rsidRPr="00851C76">
              <w:rPr>
                <w:rFonts w:ascii="Times New Roman" w:eastAsia="Times New Roman" w:hAnsi="Times New Roman" w:cs="Times New Roman"/>
                <w:sz w:val="26"/>
                <w:szCs w:val="26"/>
                <w:u w:val="single"/>
              </w:rPr>
              <w:t>Tiêu chí 5</w:t>
            </w:r>
            <w:r w:rsidRPr="00851C76">
              <w:rPr>
                <w:rFonts w:ascii="Times New Roman" w:eastAsia="Times New Roman" w:hAnsi="Times New Roman" w:cs="Times New Roman"/>
                <w:sz w:val="26"/>
                <w:szCs w:val="26"/>
              </w:rPr>
              <w:t xml:space="preserve">: </w:t>
            </w:r>
            <w:r w:rsidRPr="00851C76">
              <w:rPr>
                <w:rFonts w:ascii="Times New Roman" w:eastAsia="Times New Roman" w:hAnsi="Times New Roman" w:cs="Times New Roman"/>
                <w:spacing w:val="-6"/>
                <w:sz w:val="26"/>
                <w:szCs w:val="26"/>
              </w:rPr>
              <w:t>5.1;</w:t>
            </w:r>
          </w:p>
        </w:tc>
      </w:tr>
      <w:tr w:rsidR="00851C76" w:rsidRPr="00851C76" w:rsidTr="008C42BA">
        <w:tc>
          <w:tcPr>
            <w:tcW w:w="653" w:type="dxa"/>
            <w:tcBorders>
              <w:top w:val="single" w:sz="4" w:space="0" w:color="auto"/>
            </w:tcBorders>
            <w:vAlign w:val="center"/>
          </w:tcPr>
          <w:p w:rsidR="00C531E9" w:rsidRPr="00851C76" w:rsidRDefault="00C531E9" w:rsidP="008C42BA">
            <w:pPr>
              <w:spacing w:before="40" w:after="4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8</w:t>
            </w:r>
          </w:p>
        </w:tc>
        <w:tc>
          <w:tcPr>
            <w:tcW w:w="3424" w:type="dxa"/>
            <w:tcBorders>
              <w:top w:val="single" w:sz="4" w:space="0" w:color="auto"/>
            </w:tcBorders>
            <w:vAlign w:val="center"/>
          </w:tcPr>
          <w:p w:rsidR="00C531E9" w:rsidRPr="00851C76" w:rsidRDefault="00C531E9" w:rsidP="008C42BA">
            <w:pPr>
              <w:spacing w:before="40" w:after="40" w:line="264" w:lineRule="auto"/>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Trung tâm Thư viện</w:t>
            </w:r>
          </w:p>
        </w:tc>
        <w:tc>
          <w:tcPr>
            <w:tcW w:w="5670" w:type="dxa"/>
            <w:tcBorders>
              <w:top w:val="single" w:sz="4" w:space="0" w:color="auto"/>
            </w:tcBorders>
            <w:vAlign w:val="center"/>
          </w:tcPr>
          <w:p w:rsidR="00C531E9" w:rsidRPr="00851C76" w:rsidRDefault="00C531E9" w:rsidP="008C42BA">
            <w:pPr>
              <w:spacing w:before="40" w:after="40" w:line="264" w:lineRule="auto"/>
              <w:rPr>
                <w:rFonts w:ascii="Times New Roman" w:eastAsia="Times New Roman" w:hAnsi="Times New Roman" w:cs="Times New Roman"/>
                <w:sz w:val="26"/>
                <w:szCs w:val="26"/>
                <w:u w:val="single"/>
              </w:rPr>
            </w:pPr>
            <w:r w:rsidRPr="00851C76">
              <w:rPr>
                <w:rFonts w:ascii="Times New Roman" w:eastAsia="Times New Roman" w:hAnsi="Times New Roman" w:cs="Times New Roman"/>
                <w:sz w:val="26"/>
                <w:szCs w:val="26"/>
                <w:u w:val="single"/>
              </w:rPr>
              <w:t>Tiêu chí 5</w:t>
            </w:r>
            <w:r w:rsidRPr="00851C76">
              <w:rPr>
                <w:rFonts w:ascii="Times New Roman" w:eastAsia="Times New Roman" w:hAnsi="Times New Roman" w:cs="Times New Roman"/>
                <w:sz w:val="26"/>
                <w:szCs w:val="26"/>
              </w:rPr>
              <w:t xml:space="preserve">: </w:t>
            </w:r>
            <w:r w:rsidRPr="00851C76">
              <w:rPr>
                <w:rFonts w:ascii="Times New Roman" w:eastAsia="Times New Roman" w:hAnsi="Times New Roman" w:cs="Times New Roman"/>
                <w:spacing w:val="-6"/>
                <w:sz w:val="26"/>
                <w:szCs w:val="26"/>
              </w:rPr>
              <w:t>5.6, 5.7;</w:t>
            </w:r>
          </w:p>
        </w:tc>
      </w:tr>
      <w:tr w:rsidR="00851C76" w:rsidRPr="00851C76" w:rsidTr="008C42BA">
        <w:tc>
          <w:tcPr>
            <w:tcW w:w="653" w:type="dxa"/>
            <w:vAlign w:val="center"/>
          </w:tcPr>
          <w:p w:rsidR="00C531E9" w:rsidRPr="00851C76" w:rsidRDefault="00C531E9" w:rsidP="008C42BA">
            <w:pPr>
              <w:spacing w:before="40" w:after="4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9</w:t>
            </w:r>
          </w:p>
        </w:tc>
        <w:tc>
          <w:tcPr>
            <w:tcW w:w="3424" w:type="dxa"/>
            <w:vAlign w:val="center"/>
          </w:tcPr>
          <w:p w:rsidR="00C531E9" w:rsidRPr="00851C76" w:rsidRDefault="00C531E9" w:rsidP="008C42BA">
            <w:pPr>
              <w:spacing w:before="40" w:after="40" w:line="264" w:lineRule="auto"/>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Trung tâm Quan hệ Doanh nghiệp</w:t>
            </w:r>
          </w:p>
        </w:tc>
        <w:tc>
          <w:tcPr>
            <w:tcW w:w="5670" w:type="dxa"/>
            <w:vAlign w:val="center"/>
          </w:tcPr>
          <w:p w:rsidR="00C531E9" w:rsidRPr="00851C76" w:rsidRDefault="00C531E9" w:rsidP="008C42BA">
            <w:pPr>
              <w:spacing w:before="40" w:after="40" w:line="264" w:lineRule="auto"/>
              <w:rPr>
                <w:rFonts w:ascii="Times New Roman" w:eastAsia="Times New Roman" w:hAnsi="Times New Roman" w:cs="Times New Roman"/>
                <w:sz w:val="26"/>
                <w:szCs w:val="26"/>
                <w:u w:val="single"/>
              </w:rPr>
            </w:pPr>
            <w:r w:rsidRPr="00851C76">
              <w:rPr>
                <w:rFonts w:ascii="Times New Roman" w:eastAsia="Times New Roman" w:hAnsi="Times New Roman" w:cs="Times New Roman"/>
                <w:sz w:val="26"/>
                <w:szCs w:val="26"/>
                <w:u w:val="single"/>
              </w:rPr>
              <w:t>Tiêu chí 3</w:t>
            </w:r>
            <w:r w:rsidRPr="00851C76">
              <w:rPr>
                <w:rFonts w:ascii="Times New Roman" w:eastAsia="Times New Roman" w:hAnsi="Times New Roman" w:cs="Times New Roman"/>
                <w:sz w:val="26"/>
                <w:szCs w:val="26"/>
              </w:rPr>
              <w:t>: 3.6;</w:t>
            </w:r>
          </w:p>
          <w:p w:rsidR="00C531E9" w:rsidRPr="00851C76" w:rsidRDefault="00C531E9" w:rsidP="008C42BA">
            <w:pPr>
              <w:spacing w:before="40" w:after="40" w:line="264" w:lineRule="auto"/>
              <w:rPr>
                <w:rFonts w:ascii="Times New Roman" w:eastAsia="Times New Roman" w:hAnsi="Times New Roman" w:cs="Times New Roman"/>
                <w:spacing w:val="-6"/>
                <w:sz w:val="26"/>
                <w:szCs w:val="26"/>
              </w:rPr>
            </w:pPr>
            <w:r w:rsidRPr="00851C76">
              <w:rPr>
                <w:rFonts w:ascii="Times New Roman" w:eastAsia="Times New Roman" w:hAnsi="Times New Roman" w:cs="Times New Roman"/>
                <w:sz w:val="26"/>
                <w:szCs w:val="26"/>
                <w:u w:val="single"/>
              </w:rPr>
              <w:t>Tiêu chí 6</w:t>
            </w:r>
            <w:r w:rsidRPr="00851C76">
              <w:rPr>
                <w:rFonts w:ascii="Times New Roman" w:eastAsia="Times New Roman" w:hAnsi="Times New Roman" w:cs="Times New Roman"/>
                <w:sz w:val="26"/>
                <w:szCs w:val="26"/>
              </w:rPr>
              <w:t>: 6.3;</w:t>
            </w:r>
          </w:p>
          <w:p w:rsidR="00C531E9" w:rsidRPr="00851C76" w:rsidRDefault="00C531E9" w:rsidP="008C42BA">
            <w:pPr>
              <w:spacing w:before="40" w:after="40" w:line="264" w:lineRule="auto"/>
              <w:rPr>
                <w:rFonts w:ascii="Times New Roman" w:eastAsia="Times New Roman" w:hAnsi="Times New Roman" w:cs="Times New Roman"/>
                <w:sz w:val="26"/>
                <w:szCs w:val="26"/>
                <w:u w:val="single"/>
              </w:rPr>
            </w:pPr>
            <w:r w:rsidRPr="00851C76">
              <w:rPr>
                <w:rFonts w:ascii="Times New Roman" w:eastAsia="Times New Roman" w:hAnsi="Times New Roman" w:cs="Times New Roman"/>
                <w:sz w:val="26"/>
                <w:szCs w:val="26"/>
                <w:u w:val="single"/>
              </w:rPr>
              <w:t>Tiêu chí 7</w:t>
            </w:r>
            <w:r w:rsidRPr="00851C76">
              <w:rPr>
                <w:rFonts w:ascii="Times New Roman" w:eastAsia="Times New Roman" w:hAnsi="Times New Roman" w:cs="Times New Roman"/>
                <w:sz w:val="26"/>
                <w:szCs w:val="26"/>
              </w:rPr>
              <w:t xml:space="preserve">: 7.1, 7.2, 7.7, </w:t>
            </w:r>
            <w:r w:rsidRPr="00851C76">
              <w:rPr>
                <w:rFonts w:ascii="Times New Roman" w:eastAsia="Times New Roman" w:hAnsi="Times New Roman" w:cs="Times New Roman"/>
                <w:spacing w:val="-6"/>
                <w:sz w:val="26"/>
                <w:szCs w:val="26"/>
              </w:rPr>
              <w:t>7.8;</w:t>
            </w:r>
          </w:p>
        </w:tc>
      </w:tr>
      <w:tr w:rsidR="00851C76" w:rsidRPr="00851C76" w:rsidTr="008C42BA">
        <w:tc>
          <w:tcPr>
            <w:tcW w:w="653" w:type="dxa"/>
            <w:vAlign w:val="center"/>
          </w:tcPr>
          <w:p w:rsidR="00C531E9" w:rsidRPr="00851C76" w:rsidRDefault="00C531E9" w:rsidP="008C42BA">
            <w:pPr>
              <w:spacing w:before="40" w:after="4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10</w:t>
            </w:r>
          </w:p>
        </w:tc>
        <w:tc>
          <w:tcPr>
            <w:tcW w:w="3424" w:type="dxa"/>
            <w:vAlign w:val="center"/>
          </w:tcPr>
          <w:p w:rsidR="00C531E9" w:rsidRPr="00851C76" w:rsidRDefault="00C531E9" w:rsidP="008C42BA">
            <w:pPr>
              <w:spacing w:before="40" w:after="40" w:line="264" w:lineRule="auto"/>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Khoa Cơ khí</w:t>
            </w:r>
          </w:p>
        </w:tc>
        <w:tc>
          <w:tcPr>
            <w:tcW w:w="5670" w:type="dxa"/>
            <w:vAlign w:val="center"/>
          </w:tcPr>
          <w:p w:rsidR="00C531E9" w:rsidRPr="00851C76" w:rsidRDefault="00C531E9" w:rsidP="008C42BA">
            <w:pPr>
              <w:spacing w:before="40" w:after="40" w:line="264" w:lineRule="auto"/>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u w:val="single"/>
              </w:rPr>
              <w:t>Tiêu chí 2</w:t>
            </w:r>
            <w:r w:rsidRPr="00851C76">
              <w:rPr>
                <w:rFonts w:ascii="Times New Roman" w:eastAsia="Times New Roman" w:hAnsi="Times New Roman" w:cs="Times New Roman"/>
                <w:sz w:val="26"/>
                <w:szCs w:val="26"/>
              </w:rPr>
              <w:t>: 2.4;</w:t>
            </w:r>
          </w:p>
          <w:p w:rsidR="00C531E9" w:rsidRPr="00851C76" w:rsidRDefault="00C531E9" w:rsidP="008C42BA">
            <w:pPr>
              <w:spacing w:before="40" w:after="40" w:line="264" w:lineRule="auto"/>
              <w:rPr>
                <w:rFonts w:ascii="Times New Roman" w:eastAsia="Times New Roman" w:hAnsi="Times New Roman" w:cs="Times New Roman"/>
                <w:spacing w:val="-6"/>
                <w:sz w:val="26"/>
                <w:szCs w:val="26"/>
              </w:rPr>
            </w:pPr>
            <w:r w:rsidRPr="00851C76">
              <w:rPr>
                <w:rFonts w:ascii="Times New Roman" w:eastAsia="Times New Roman" w:hAnsi="Times New Roman" w:cs="Times New Roman"/>
                <w:sz w:val="26"/>
                <w:szCs w:val="26"/>
                <w:u w:val="single"/>
              </w:rPr>
              <w:t>Tiêu chí 4</w:t>
            </w:r>
            <w:r w:rsidRPr="00851C76">
              <w:rPr>
                <w:rFonts w:ascii="Times New Roman" w:eastAsia="Times New Roman" w:hAnsi="Times New Roman" w:cs="Times New Roman"/>
                <w:sz w:val="26"/>
                <w:szCs w:val="26"/>
              </w:rPr>
              <w:t xml:space="preserve">: </w:t>
            </w:r>
            <w:r w:rsidRPr="00851C76">
              <w:rPr>
                <w:rFonts w:ascii="Times New Roman" w:eastAsia="Times New Roman" w:hAnsi="Times New Roman" w:cs="Times New Roman"/>
                <w:spacing w:val="-6"/>
                <w:sz w:val="26"/>
                <w:szCs w:val="26"/>
              </w:rPr>
              <w:t>4.7;</w:t>
            </w:r>
          </w:p>
          <w:p w:rsidR="00C531E9" w:rsidRPr="00851C76" w:rsidRDefault="00C531E9" w:rsidP="008C42BA">
            <w:pPr>
              <w:spacing w:before="40" w:after="40" w:line="264" w:lineRule="auto"/>
              <w:rPr>
                <w:rFonts w:ascii="Times New Roman" w:eastAsia="Times New Roman" w:hAnsi="Times New Roman" w:cs="Times New Roman"/>
                <w:spacing w:val="-6"/>
                <w:sz w:val="26"/>
                <w:szCs w:val="26"/>
              </w:rPr>
            </w:pPr>
            <w:r w:rsidRPr="00851C76">
              <w:rPr>
                <w:rFonts w:ascii="Times New Roman" w:eastAsia="Times New Roman" w:hAnsi="Times New Roman" w:cs="Times New Roman"/>
                <w:sz w:val="26"/>
                <w:szCs w:val="26"/>
                <w:u w:val="single"/>
              </w:rPr>
              <w:t>Tiêu chí 5</w:t>
            </w:r>
            <w:r w:rsidRPr="00851C76">
              <w:rPr>
                <w:rFonts w:ascii="Times New Roman" w:eastAsia="Times New Roman" w:hAnsi="Times New Roman" w:cs="Times New Roman"/>
                <w:sz w:val="26"/>
                <w:szCs w:val="26"/>
              </w:rPr>
              <w:t xml:space="preserve">: </w:t>
            </w:r>
            <w:r w:rsidRPr="00851C76">
              <w:rPr>
                <w:rFonts w:ascii="Times New Roman" w:eastAsia="Times New Roman" w:hAnsi="Times New Roman" w:cs="Times New Roman"/>
                <w:spacing w:val="-6"/>
                <w:sz w:val="26"/>
                <w:szCs w:val="26"/>
              </w:rPr>
              <w:t>5.8;</w:t>
            </w:r>
          </w:p>
        </w:tc>
      </w:tr>
      <w:tr w:rsidR="00851C76" w:rsidRPr="00851C76" w:rsidTr="008C42BA">
        <w:tc>
          <w:tcPr>
            <w:tcW w:w="653" w:type="dxa"/>
            <w:vAlign w:val="center"/>
          </w:tcPr>
          <w:p w:rsidR="00C531E9" w:rsidRPr="00851C76" w:rsidRDefault="00C531E9" w:rsidP="008C42BA">
            <w:pPr>
              <w:spacing w:before="40" w:after="4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11</w:t>
            </w:r>
          </w:p>
        </w:tc>
        <w:tc>
          <w:tcPr>
            <w:tcW w:w="3424" w:type="dxa"/>
            <w:vAlign w:val="center"/>
          </w:tcPr>
          <w:p w:rsidR="00C531E9" w:rsidRPr="00851C76" w:rsidRDefault="00C531E9" w:rsidP="008C42BA">
            <w:pPr>
              <w:spacing w:before="40" w:after="40" w:line="264" w:lineRule="auto"/>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Đoàn trường</w:t>
            </w:r>
          </w:p>
        </w:tc>
        <w:tc>
          <w:tcPr>
            <w:tcW w:w="5670" w:type="dxa"/>
            <w:vAlign w:val="center"/>
          </w:tcPr>
          <w:p w:rsidR="00C531E9" w:rsidRPr="00851C76" w:rsidRDefault="00C531E9" w:rsidP="008C42BA">
            <w:pPr>
              <w:spacing w:before="40" w:after="40" w:line="264" w:lineRule="auto"/>
              <w:rPr>
                <w:rFonts w:ascii="Times New Roman" w:eastAsia="Times New Roman" w:hAnsi="Times New Roman" w:cs="Times New Roman"/>
                <w:sz w:val="26"/>
                <w:szCs w:val="26"/>
                <w:u w:val="single"/>
              </w:rPr>
            </w:pPr>
            <w:r w:rsidRPr="00851C76">
              <w:rPr>
                <w:rFonts w:ascii="Times New Roman" w:eastAsia="Times New Roman" w:hAnsi="Times New Roman" w:cs="Times New Roman"/>
                <w:sz w:val="26"/>
                <w:szCs w:val="26"/>
                <w:u w:val="single"/>
              </w:rPr>
              <w:t>Tiêu chí 6</w:t>
            </w:r>
            <w:r w:rsidRPr="00851C76">
              <w:rPr>
                <w:rFonts w:ascii="Times New Roman" w:eastAsia="Times New Roman" w:hAnsi="Times New Roman" w:cs="Times New Roman"/>
                <w:sz w:val="26"/>
                <w:szCs w:val="26"/>
              </w:rPr>
              <w:t>:  6.4;</w:t>
            </w:r>
          </w:p>
        </w:tc>
      </w:tr>
    </w:tbl>
    <w:p w:rsidR="00C531E9" w:rsidRPr="00851C76" w:rsidRDefault="00C531E9" w:rsidP="00C531E9">
      <w:pPr>
        <w:tabs>
          <w:tab w:val="left" w:pos="567"/>
        </w:tabs>
        <w:spacing w:before="240" w:after="0"/>
        <w:ind w:firstLine="567"/>
        <w:jc w:val="both"/>
        <w:rPr>
          <w:rFonts w:ascii="Times New Roman" w:eastAsia="Times New Roman" w:hAnsi="Times New Roman" w:cs="Times New Roman"/>
          <w:spacing w:val="-4"/>
          <w:sz w:val="26"/>
          <w:szCs w:val="26"/>
          <w:lang w:val="vi-VN"/>
        </w:rPr>
      </w:pPr>
      <w:r w:rsidRPr="00851C76">
        <w:rPr>
          <w:rFonts w:ascii="Times New Roman" w:eastAsia="Times New Roman" w:hAnsi="Times New Roman" w:cs="Times New Roman"/>
          <w:spacing w:val="-4"/>
          <w:sz w:val="26"/>
          <w:szCs w:val="26"/>
        </w:rPr>
        <w:t xml:space="preserve">- </w:t>
      </w:r>
      <w:r w:rsidRPr="00851C76">
        <w:rPr>
          <w:rFonts w:ascii="Times New Roman" w:eastAsia="Times New Roman" w:hAnsi="Times New Roman" w:cs="Times New Roman"/>
          <w:spacing w:val="-4"/>
          <w:sz w:val="26"/>
          <w:szCs w:val="26"/>
          <w:lang w:val="vi-VN"/>
        </w:rPr>
        <w:t>Trên cơ sở phân bổ chỉ số, tiêu chuẩn, tiêu chí, các đơn vị thực hiện các nội dung sau:</w:t>
      </w:r>
    </w:p>
    <w:p w:rsidR="00C531E9" w:rsidRPr="00851C76" w:rsidRDefault="00C531E9" w:rsidP="00C531E9">
      <w:pPr>
        <w:tabs>
          <w:tab w:val="left" w:pos="567"/>
        </w:tabs>
        <w:spacing w:after="0"/>
        <w:ind w:firstLine="567"/>
        <w:jc w:val="both"/>
        <w:rPr>
          <w:rFonts w:ascii="Times New Roman" w:eastAsia="Times New Roman" w:hAnsi="Times New Roman" w:cs="Times New Roman"/>
          <w:bCs/>
          <w:spacing w:val="-4"/>
          <w:sz w:val="26"/>
          <w:szCs w:val="26"/>
        </w:rPr>
      </w:pPr>
      <w:r w:rsidRPr="00851C76">
        <w:rPr>
          <w:rFonts w:ascii="Times New Roman" w:eastAsia="Times New Roman" w:hAnsi="Times New Roman" w:cs="Times New Roman"/>
          <w:spacing w:val="-4"/>
          <w:sz w:val="26"/>
          <w:szCs w:val="26"/>
          <w:lang w:val="vi-VN"/>
        </w:rPr>
        <w:t>+ Đối với các</w:t>
      </w:r>
      <w:r w:rsidRPr="00851C76">
        <w:rPr>
          <w:rFonts w:ascii="Times New Roman" w:eastAsia="Times New Roman" w:hAnsi="Times New Roman" w:cs="Times New Roman"/>
          <w:spacing w:val="-4"/>
          <w:sz w:val="26"/>
          <w:szCs w:val="26"/>
        </w:rPr>
        <w:t xml:space="preserve"> đơn vị</w:t>
      </w:r>
      <w:r w:rsidRPr="00851C76">
        <w:rPr>
          <w:rFonts w:ascii="Times New Roman" w:eastAsia="Times New Roman" w:hAnsi="Times New Roman" w:cs="Times New Roman"/>
          <w:spacing w:val="-4"/>
          <w:sz w:val="26"/>
          <w:szCs w:val="26"/>
          <w:lang w:val="vi-VN"/>
        </w:rPr>
        <w:t xml:space="preserve"> phòng ban, trung tâm</w:t>
      </w:r>
      <w:r w:rsidRPr="00851C76">
        <w:rPr>
          <w:rFonts w:ascii="Times New Roman" w:eastAsia="Times New Roman" w:hAnsi="Times New Roman" w:cs="Times New Roman"/>
          <w:spacing w:val="-4"/>
          <w:sz w:val="26"/>
          <w:szCs w:val="26"/>
        </w:rPr>
        <w:t xml:space="preserve"> liên quan</w:t>
      </w:r>
      <w:r w:rsidRPr="00851C76">
        <w:rPr>
          <w:rFonts w:ascii="Times New Roman" w:eastAsia="Times New Roman" w:hAnsi="Times New Roman" w:cs="Times New Roman"/>
          <w:spacing w:val="-4"/>
          <w:sz w:val="26"/>
          <w:szCs w:val="26"/>
          <w:lang w:val="vi-VN"/>
        </w:rPr>
        <w:t xml:space="preserve">: </w:t>
      </w:r>
      <w:r w:rsidRPr="00851C76">
        <w:rPr>
          <w:rFonts w:ascii="Times New Roman" w:eastAsia="Times New Roman" w:hAnsi="Times New Roman" w:cs="Times New Roman"/>
          <w:spacing w:val="-4"/>
          <w:sz w:val="26"/>
          <w:szCs w:val="26"/>
        </w:rPr>
        <w:t xml:space="preserve">Viết báo cáo, </w:t>
      </w:r>
      <w:r w:rsidRPr="00851C76">
        <w:rPr>
          <w:rFonts w:ascii="Times New Roman" w:eastAsia="Times New Roman" w:hAnsi="Times New Roman" w:cs="Times New Roman"/>
          <w:spacing w:val="-4"/>
          <w:sz w:val="26"/>
          <w:szCs w:val="26"/>
          <w:lang w:val="vi-VN"/>
        </w:rPr>
        <w:t>thu thập minh chứng, đ</w:t>
      </w:r>
      <w:r w:rsidRPr="00851C76">
        <w:rPr>
          <w:rFonts w:ascii="Times New Roman" w:eastAsia="Times New Roman" w:hAnsi="Times New Roman" w:cs="Times New Roman"/>
          <w:bCs/>
          <w:spacing w:val="-4"/>
          <w:sz w:val="26"/>
          <w:szCs w:val="26"/>
          <w:lang w:val="vi-VN"/>
        </w:rPr>
        <w:t xml:space="preserve">ánh giá, xác định mức độ đạt được theo chỉ số, tiêu chuẩn, tiêu chí kiểm định chất lượng của </w:t>
      </w:r>
      <w:r w:rsidRPr="00851C76">
        <w:rPr>
          <w:rFonts w:ascii="Times New Roman" w:eastAsia="Times New Roman" w:hAnsi="Times New Roman" w:cs="Times New Roman"/>
          <w:spacing w:val="-2"/>
          <w:sz w:val="26"/>
          <w:szCs w:val="26"/>
          <w:lang w:val="vi-VN"/>
        </w:rPr>
        <w:t>chương trình đào tạo</w:t>
      </w:r>
      <w:r w:rsidRPr="00851C76">
        <w:rPr>
          <w:rFonts w:ascii="Times New Roman" w:eastAsia="Times New Roman" w:hAnsi="Times New Roman" w:cs="Times New Roman"/>
          <w:bCs/>
          <w:spacing w:val="-4"/>
          <w:sz w:val="26"/>
          <w:szCs w:val="26"/>
        </w:rPr>
        <w:t>.</w:t>
      </w:r>
    </w:p>
    <w:p w:rsidR="00C531E9" w:rsidRPr="00851C76" w:rsidRDefault="00C531E9" w:rsidP="00C531E9">
      <w:pPr>
        <w:tabs>
          <w:tab w:val="left" w:pos="567"/>
        </w:tabs>
        <w:spacing w:after="0"/>
        <w:ind w:firstLine="567"/>
        <w:jc w:val="both"/>
        <w:rPr>
          <w:rFonts w:ascii="Times New Roman" w:eastAsia="Times New Roman" w:hAnsi="Times New Roman" w:cs="Times New Roman"/>
          <w:bCs/>
          <w:spacing w:val="-4"/>
          <w:sz w:val="26"/>
          <w:szCs w:val="26"/>
          <w:lang w:val="vi-VN"/>
        </w:rPr>
      </w:pPr>
      <w:r w:rsidRPr="00851C76">
        <w:rPr>
          <w:rFonts w:ascii="Times New Roman" w:eastAsia="Times New Roman" w:hAnsi="Times New Roman" w:cs="Times New Roman"/>
          <w:bCs/>
          <w:spacing w:val="-4"/>
          <w:sz w:val="26"/>
          <w:szCs w:val="26"/>
          <w:lang w:val="vi-VN"/>
        </w:rPr>
        <w:t xml:space="preserve">+ Đối với khoa </w:t>
      </w:r>
      <w:r w:rsidRPr="00851C76">
        <w:rPr>
          <w:rFonts w:ascii="Times New Roman" w:eastAsia="Times New Roman" w:hAnsi="Times New Roman" w:cs="Times New Roman"/>
          <w:bCs/>
          <w:spacing w:val="-4"/>
          <w:sz w:val="26"/>
          <w:szCs w:val="26"/>
        </w:rPr>
        <w:t>Cơ khí</w:t>
      </w:r>
      <w:r w:rsidRPr="00851C76">
        <w:rPr>
          <w:rFonts w:ascii="Times New Roman" w:eastAsia="Times New Roman" w:hAnsi="Times New Roman" w:cs="Times New Roman"/>
          <w:bCs/>
          <w:spacing w:val="-4"/>
          <w:sz w:val="26"/>
          <w:szCs w:val="26"/>
          <w:lang w:val="vi-VN"/>
        </w:rPr>
        <w:t xml:space="preserve">: </w:t>
      </w:r>
      <w:r w:rsidRPr="00851C76">
        <w:rPr>
          <w:rFonts w:ascii="Times New Roman" w:eastAsia="Times New Roman" w:hAnsi="Times New Roman" w:cs="Times New Roman"/>
          <w:bCs/>
          <w:spacing w:val="-4"/>
          <w:sz w:val="26"/>
          <w:szCs w:val="26"/>
        </w:rPr>
        <w:t>V</w:t>
      </w:r>
      <w:r w:rsidRPr="00851C76">
        <w:rPr>
          <w:rFonts w:ascii="Times New Roman" w:eastAsia="Times New Roman" w:hAnsi="Times New Roman" w:cs="Times New Roman"/>
          <w:spacing w:val="-4"/>
          <w:sz w:val="26"/>
          <w:szCs w:val="26"/>
        </w:rPr>
        <w:t xml:space="preserve">iết báo cáo, </w:t>
      </w:r>
      <w:r w:rsidRPr="00851C76">
        <w:rPr>
          <w:rFonts w:ascii="Times New Roman" w:eastAsia="Times New Roman" w:hAnsi="Times New Roman" w:cs="Times New Roman"/>
          <w:spacing w:val="-4"/>
          <w:sz w:val="26"/>
          <w:szCs w:val="26"/>
          <w:lang w:val="vi-VN"/>
        </w:rPr>
        <w:t xml:space="preserve">thu thập minh chứng theo </w:t>
      </w:r>
      <w:r w:rsidRPr="00851C76">
        <w:rPr>
          <w:rFonts w:ascii="Times New Roman" w:eastAsia="Times New Roman" w:hAnsi="Times New Roman" w:cs="Times New Roman"/>
          <w:bCs/>
          <w:spacing w:val="-4"/>
          <w:sz w:val="26"/>
          <w:szCs w:val="26"/>
          <w:lang w:val="vi-VN"/>
        </w:rPr>
        <w:t xml:space="preserve">chỉ số, tiêu chuẩn, tiêu chí kiểm định chất lượng được phân công </w:t>
      </w:r>
      <w:r w:rsidRPr="00851C76">
        <w:rPr>
          <w:rFonts w:ascii="Times New Roman" w:eastAsia="Times New Roman" w:hAnsi="Times New Roman" w:cs="Times New Roman"/>
          <w:b/>
          <w:i/>
          <w:spacing w:val="-4"/>
          <w:sz w:val="26"/>
          <w:szCs w:val="26"/>
          <w:lang w:val="vi-VN"/>
        </w:rPr>
        <w:t>(chú ý chuẩn bị đầy đủ các minh chứng về chương trình, giáo trình các nghề mà khoa đang đào t</w:t>
      </w:r>
      <w:r w:rsidRPr="00851C76">
        <w:rPr>
          <w:rFonts w:ascii="Times New Roman" w:eastAsia="Times New Roman" w:hAnsi="Times New Roman" w:cs="Times New Roman"/>
          <w:b/>
          <w:i/>
          <w:spacing w:val="-4"/>
          <w:sz w:val="26"/>
          <w:szCs w:val="26"/>
        </w:rPr>
        <w:t>ạ</w:t>
      </w:r>
      <w:r w:rsidRPr="00851C76">
        <w:rPr>
          <w:rFonts w:ascii="Times New Roman" w:eastAsia="Times New Roman" w:hAnsi="Times New Roman" w:cs="Times New Roman"/>
          <w:b/>
          <w:i/>
          <w:spacing w:val="-4"/>
          <w:sz w:val="26"/>
          <w:szCs w:val="26"/>
          <w:lang w:val="vi-VN"/>
        </w:rPr>
        <w:t>o)</w:t>
      </w:r>
      <w:r w:rsidRPr="00851C76">
        <w:rPr>
          <w:rFonts w:ascii="Times New Roman" w:eastAsia="Times New Roman" w:hAnsi="Times New Roman" w:cs="Times New Roman"/>
          <w:spacing w:val="-4"/>
          <w:sz w:val="26"/>
          <w:szCs w:val="26"/>
          <w:lang w:val="vi-VN"/>
        </w:rPr>
        <w:t>; đ</w:t>
      </w:r>
      <w:r w:rsidRPr="00851C76">
        <w:rPr>
          <w:rFonts w:ascii="Times New Roman" w:eastAsia="Times New Roman" w:hAnsi="Times New Roman" w:cs="Times New Roman"/>
          <w:bCs/>
          <w:spacing w:val="-4"/>
          <w:sz w:val="26"/>
          <w:szCs w:val="26"/>
          <w:lang w:val="vi-VN"/>
        </w:rPr>
        <w:t xml:space="preserve">ánh giá, xác định mức độ đạt được theo chỉ số, tiêu chuẩn, tiêu chí kiểm định chất lượng </w:t>
      </w:r>
      <w:r w:rsidRPr="00851C76">
        <w:rPr>
          <w:rFonts w:ascii="Times New Roman" w:eastAsia="Times New Roman" w:hAnsi="Times New Roman" w:cs="Times New Roman"/>
          <w:spacing w:val="-2"/>
          <w:sz w:val="26"/>
          <w:szCs w:val="26"/>
          <w:lang w:val="vi-VN"/>
        </w:rPr>
        <w:t xml:space="preserve">chương trình đào tạo. </w:t>
      </w:r>
    </w:p>
    <w:p w:rsidR="00C531E9" w:rsidRPr="00851C76" w:rsidRDefault="00C531E9" w:rsidP="00C531E9">
      <w:pPr>
        <w:tabs>
          <w:tab w:val="left" w:pos="567"/>
        </w:tabs>
        <w:spacing w:after="0"/>
        <w:ind w:firstLine="567"/>
        <w:jc w:val="both"/>
        <w:rPr>
          <w:rFonts w:ascii="Times New Roman" w:eastAsia="Times New Roman" w:hAnsi="Times New Roman" w:cs="Times New Roman"/>
          <w:sz w:val="26"/>
          <w:szCs w:val="26"/>
          <w:lang w:val="vi-VN"/>
        </w:rPr>
      </w:pPr>
      <w:r w:rsidRPr="00851C76">
        <w:rPr>
          <w:rFonts w:ascii="Times New Roman" w:eastAsia="Times New Roman" w:hAnsi="Times New Roman" w:cs="Times New Roman"/>
          <w:bCs/>
          <w:sz w:val="26"/>
          <w:szCs w:val="26"/>
        </w:rPr>
        <w:t xml:space="preserve">- </w:t>
      </w:r>
      <w:r w:rsidRPr="00851C76">
        <w:rPr>
          <w:rFonts w:ascii="Times New Roman" w:eastAsia="Times New Roman" w:hAnsi="Times New Roman" w:cs="Times New Roman"/>
          <w:bCs/>
          <w:sz w:val="26"/>
          <w:szCs w:val="26"/>
          <w:lang w:val="vi-VN"/>
        </w:rPr>
        <w:t xml:space="preserve">Các đơn vị báo cáo sơ bộ kết quả tự kiểm định chất lượng </w:t>
      </w:r>
      <w:r w:rsidRPr="00851C76">
        <w:rPr>
          <w:rFonts w:ascii="Times New Roman" w:eastAsia="Times New Roman" w:hAnsi="Times New Roman" w:cs="Times New Roman"/>
          <w:spacing w:val="-2"/>
          <w:sz w:val="26"/>
          <w:szCs w:val="26"/>
          <w:lang w:val="vi-VN"/>
        </w:rPr>
        <w:t>chương trình đào tạo</w:t>
      </w:r>
      <w:r w:rsidRPr="00851C76">
        <w:rPr>
          <w:rFonts w:ascii="Times New Roman" w:eastAsia="Times New Roman" w:hAnsi="Times New Roman" w:cs="Times New Roman"/>
          <w:bCs/>
          <w:sz w:val="26"/>
          <w:szCs w:val="26"/>
          <w:lang w:val="vi-VN"/>
        </w:rPr>
        <w:t xml:space="preserve"> của từng nghề theo </w:t>
      </w:r>
      <w:r w:rsidRPr="00851C76">
        <w:rPr>
          <w:rFonts w:ascii="Times New Roman" w:eastAsia="Times New Roman" w:hAnsi="Times New Roman" w:cs="Times New Roman"/>
          <w:spacing w:val="-4"/>
          <w:sz w:val="26"/>
          <w:szCs w:val="26"/>
          <w:lang w:val="vi-VN"/>
        </w:rPr>
        <w:t>chỉ số, tiêu chuẩn, tiêu chí đã được phân công và</w:t>
      </w:r>
      <w:r w:rsidRPr="00851C76">
        <w:rPr>
          <w:rFonts w:ascii="Times New Roman" w:eastAsia="Times New Roman" w:hAnsi="Times New Roman" w:cs="Times New Roman"/>
          <w:sz w:val="26"/>
          <w:szCs w:val="26"/>
          <w:lang w:val="vi-VN"/>
        </w:rPr>
        <w:t xml:space="preserve"> gửi </w:t>
      </w:r>
      <w:r w:rsidRPr="00851C76">
        <w:rPr>
          <w:rFonts w:ascii="Times New Roman" w:eastAsia="Times New Roman" w:hAnsi="Times New Roman" w:cs="Times New Roman"/>
          <w:sz w:val="26"/>
          <w:szCs w:val="26"/>
        </w:rPr>
        <w:t xml:space="preserve">thư ký Hội đồng </w:t>
      </w:r>
      <w:r w:rsidRPr="00851C76">
        <w:rPr>
          <w:rFonts w:ascii="Times New Roman" w:eastAsia="Times New Roman" w:hAnsi="Times New Roman" w:cs="Times New Roman"/>
          <w:sz w:val="26"/>
          <w:szCs w:val="26"/>
          <w:lang w:val="vi-VN"/>
        </w:rPr>
        <w:t>để tổng hợp</w:t>
      </w:r>
      <w:r w:rsidRPr="00851C76">
        <w:rPr>
          <w:rFonts w:ascii="Times New Roman" w:eastAsia="Times New Roman" w:hAnsi="Times New Roman" w:cs="Times New Roman"/>
          <w:sz w:val="26"/>
          <w:szCs w:val="26"/>
        </w:rPr>
        <w:t xml:space="preserve"> trước ngày 25/8/2020</w:t>
      </w:r>
      <w:r w:rsidRPr="00851C76">
        <w:rPr>
          <w:rFonts w:ascii="Times New Roman" w:eastAsia="Times New Roman" w:hAnsi="Times New Roman" w:cs="Times New Roman"/>
          <w:sz w:val="26"/>
          <w:szCs w:val="26"/>
          <w:lang w:val="vi-VN"/>
        </w:rPr>
        <w:t>.</w:t>
      </w:r>
    </w:p>
    <w:p w:rsidR="00C531E9" w:rsidRPr="00851C76" w:rsidRDefault="00C531E9" w:rsidP="00C531E9">
      <w:pPr>
        <w:tabs>
          <w:tab w:val="left" w:pos="567"/>
        </w:tabs>
        <w:spacing w:after="0"/>
        <w:ind w:firstLine="567"/>
        <w:jc w:val="both"/>
        <w:rPr>
          <w:rFonts w:ascii="Times New Roman" w:eastAsia="Times New Roman" w:hAnsi="Times New Roman" w:cs="Times New Roman"/>
          <w:sz w:val="26"/>
          <w:szCs w:val="26"/>
          <w:lang w:val="vi-VN"/>
        </w:rPr>
      </w:pPr>
      <w:r w:rsidRPr="00851C76">
        <w:rPr>
          <w:rFonts w:ascii="Times New Roman" w:eastAsia="Times New Roman" w:hAnsi="Times New Roman" w:cs="Times New Roman"/>
          <w:sz w:val="26"/>
          <w:szCs w:val="26"/>
        </w:rPr>
        <w:t>- Thư ký Hội đồng</w:t>
      </w:r>
      <w:r w:rsidRPr="00851C76">
        <w:rPr>
          <w:rFonts w:ascii="Times New Roman" w:eastAsia="Times New Roman" w:hAnsi="Times New Roman" w:cs="Times New Roman"/>
          <w:sz w:val="26"/>
          <w:szCs w:val="26"/>
          <w:lang w:val="vi-VN"/>
        </w:rPr>
        <w:t xml:space="preserve"> tổng hợp báo cáo </w:t>
      </w:r>
      <w:r w:rsidRPr="00851C76">
        <w:rPr>
          <w:rFonts w:ascii="Times New Roman" w:eastAsia="Times New Roman" w:hAnsi="Times New Roman" w:cs="Times New Roman"/>
          <w:sz w:val="26"/>
          <w:szCs w:val="26"/>
        </w:rPr>
        <w:t>để trình</w:t>
      </w:r>
      <w:r w:rsidRPr="00851C76">
        <w:rPr>
          <w:rFonts w:ascii="Times New Roman" w:eastAsia="Times New Roman" w:hAnsi="Times New Roman" w:cs="Times New Roman"/>
          <w:sz w:val="26"/>
          <w:szCs w:val="26"/>
          <w:lang w:val="vi-VN"/>
        </w:rPr>
        <w:t xml:space="preserve"> Hội đồng tự đánh giá chất lượng chương trình đào tạo</w:t>
      </w:r>
      <w:r w:rsidRPr="00851C76">
        <w:rPr>
          <w:rFonts w:ascii="Times New Roman" w:eastAsia="Times New Roman" w:hAnsi="Times New Roman" w:cs="Times New Roman"/>
          <w:sz w:val="26"/>
          <w:szCs w:val="26"/>
        </w:rPr>
        <w:t xml:space="preserve"> Trường trước ngày 5/9/2020</w:t>
      </w:r>
      <w:r w:rsidRPr="00851C76">
        <w:rPr>
          <w:rFonts w:ascii="Times New Roman" w:eastAsia="Times New Roman" w:hAnsi="Times New Roman" w:cs="Times New Roman"/>
          <w:sz w:val="26"/>
          <w:szCs w:val="26"/>
          <w:lang w:val="vi-VN"/>
        </w:rPr>
        <w:t>.</w:t>
      </w:r>
    </w:p>
    <w:p w:rsidR="00C531E9" w:rsidRPr="00851C76" w:rsidRDefault="00C531E9" w:rsidP="00C531E9">
      <w:pPr>
        <w:tabs>
          <w:tab w:val="left" w:pos="567"/>
        </w:tabs>
        <w:spacing w:after="0"/>
        <w:ind w:firstLine="567"/>
        <w:jc w:val="both"/>
        <w:rPr>
          <w:rFonts w:ascii="Times New Roman" w:eastAsia="Times New Roman" w:hAnsi="Times New Roman" w:cs="Times New Roman"/>
          <w:bCs/>
          <w:sz w:val="26"/>
          <w:szCs w:val="26"/>
          <w:lang w:val="pt-BR"/>
        </w:rPr>
      </w:pPr>
      <w:r w:rsidRPr="00851C76">
        <w:rPr>
          <w:rFonts w:ascii="Times New Roman" w:eastAsia="Times New Roman" w:hAnsi="Times New Roman" w:cs="Times New Roman"/>
          <w:sz w:val="26"/>
          <w:szCs w:val="26"/>
        </w:rPr>
        <w:t>Ngoài</w:t>
      </w:r>
      <w:r w:rsidRPr="00851C76">
        <w:rPr>
          <w:rFonts w:ascii="Times New Roman" w:eastAsia="Times New Roman" w:hAnsi="Times New Roman" w:cs="Times New Roman"/>
          <w:bCs/>
          <w:sz w:val="26"/>
          <w:szCs w:val="26"/>
          <w:lang w:val="pt-BR"/>
        </w:rPr>
        <w:t xml:space="preserve"> ra các đơn vị có liên quan cần phối hợp cung cấp, thực hiện các minh chứng, thông tin, ... khi các đơn vị chủ trì có yêu cầu để công tác tự đánh giá đạt kết quả tốt.</w:t>
      </w:r>
    </w:p>
    <w:p w:rsidR="00C531E9" w:rsidRPr="00851C76" w:rsidRDefault="00C531E9" w:rsidP="00C531E9">
      <w:pPr>
        <w:tabs>
          <w:tab w:val="left" w:pos="567"/>
        </w:tabs>
        <w:spacing w:after="0"/>
        <w:ind w:firstLine="567"/>
        <w:jc w:val="both"/>
        <w:rPr>
          <w:rFonts w:ascii="Times New Roman" w:eastAsia="Times New Roman" w:hAnsi="Times New Roman" w:cs="Times New Roman"/>
          <w:bCs/>
          <w:sz w:val="26"/>
          <w:szCs w:val="26"/>
          <w:lang w:val="pt-BR"/>
        </w:rPr>
      </w:pPr>
      <w:r w:rsidRPr="00851C76">
        <w:rPr>
          <w:rFonts w:ascii="Times New Roman" w:eastAsia="Times New Roman" w:hAnsi="Times New Roman" w:cs="Times New Roman"/>
          <w:bCs/>
          <w:sz w:val="26"/>
          <w:szCs w:val="26"/>
          <w:lang w:val="pt-BR"/>
        </w:rPr>
        <w:tab/>
        <w:t>Yêu cầu các phòng, khoa và đơn vị liên quan thực hiện nghiêm túc Thông báo này./.</w:t>
      </w:r>
    </w:p>
    <w:p w:rsidR="00C531E9" w:rsidRPr="00851C76" w:rsidRDefault="00C531E9" w:rsidP="00C531E9">
      <w:pPr>
        <w:tabs>
          <w:tab w:val="left" w:pos="567"/>
        </w:tabs>
        <w:spacing w:after="0"/>
        <w:jc w:val="both"/>
        <w:rPr>
          <w:rFonts w:ascii="Times New Roman" w:eastAsia="Times New Roman" w:hAnsi="Times New Roman" w:cs="Times New Roman"/>
          <w:bCs/>
          <w:sz w:val="28"/>
          <w:szCs w:val="28"/>
          <w:lang w:val="pt-BR"/>
        </w:rPr>
      </w:pPr>
    </w:p>
    <w:tbl>
      <w:tblPr>
        <w:tblW w:w="8897" w:type="dxa"/>
        <w:tblLook w:val="01E0" w:firstRow="1" w:lastRow="1" w:firstColumn="1" w:lastColumn="1" w:noHBand="0" w:noVBand="0"/>
      </w:tblPr>
      <w:tblGrid>
        <w:gridCol w:w="3586"/>
        <w:gridCol w:w="5311"/>
      </w:tblGrid>
      <w:tr w:rsidR="00C531E9" w:rsidRPr="00851C76" w:rsidTr="008C42BA">
        <w:tc>
          <w:tcPr>
            <w:tcW w:w="3586" w:type="dxa"/>
          </w:tcPr>
          <w:p w:rsidR="00C531E9" w:rsidRPr="00851C76" w:rsidRDefault="00C531E9" w:rsidP="008C42BA">
            <w:pPr>
              <w:spacing w:after="0" w:line="240" w:lineRule="auto"/>
              <w:jc w:val="both"/>
              <w:rPr>
                <w:rFonts w:ascii="Times New Roman" w:eastAsia="Times New Roman" w:hAnsi="Times New Roman" w:cs="Times New Roman"/>
                <w:b/>
                <w:i/>
                <w:sz w:val="24"/>
                <w:szCs w:val="24"/>
                <w:lang w:val="pt-BR"/>
              </w:rPr>
            </w:pPr>
            <w:r w:rsidRPr="00851C76">
              <w:rPr>
                <w:rFonts w:ascii="Times New Roman" w:eastAsia="Times New Roman" w:hAnsi="Times New Roman" w:cs="Times New Roman"/>
                <w:b/>
                <w:i/>
                <w:sz w:val="24"/>
                <w:szCs w:val="24"/>
                <w:lang w:val="pt-BR"/>
              </w:rPr>
              <w:t>Nơi nhận:</w:t>
            </w:r>
          </w:p>
          <w:p w:rsidR="00C531E9" w:rsidRPr="00851C76" w:rsidRDefault="00C531E9" w:rsidP="008C42BA">
            <w:pPr>
              <w:spacing w:after="0" w:line="240" w:lineRule="auto"/>
              <w:jc w:val="both"/>
              <w:rPr>
                <w:rFonts w:ascii="Times New Roman" w:eastAsia="Times New Roman" w:hAnsi="Times New Roman" w:cs="Times New Roman"/>
                <w:sz w:val="21"/>
                <w:szCs w:val="21"/>
                <w:lang w:val="pt-BR"/>
              </w:rPr>
            </w:pPr>
            <w:r w:rsidRPr="00851C76">
              <w:rPr>
                <w:rFonts w:ascii="Times New Roman" w:eastAsia="Times New Roman" w:hAnsi="Times New Roman" w:cs="Times New Roman"/>
                <w:sz w:val="21"/>
                <w:szCs w:val="21"/>
                <w:lang w:val="pt-BR"/>
              </w:rPr>
              <w:t>- Hội đồng TĐGCTĐT của trường;</w:t>
            </w:r>
          </w:p>
          <w:p w:rsidR="00C531E9" w:rsidRPr="00851C76" w:rsidRDefault="00C531E9" w:rsidP="008C42BA">
            <w:pPr>
              <w:spacing w:after="0" w:line="240" w:lineRule="auto"/>
              <w:jc w:val="both"/>
              <w:rPr>
                <w:rFonts w:ascii="Times New Roman" w:eastAsia="Times New Roman" w:hAnsi="Times New Roman" w:cs="Times New Roman"/>
                <w:sz w:val="21"/>
                <w:szCs w:val="21"/>
                <w:lang w:val="pt-BR"/>
              </w:rPr>
            </w:pPr>
            <w:r w:rsidRPr="00851C76">
              <w:rPr>
                <w:rFonts w:ascii="Times New Roman" w:eastAsia="Times New Roman" w:hAnsi="Times New Roman" w:cs="Times New Roman"/>
                <w:sz w:val="21"/>
                <w:szCs w:val="21"/>
                <w:lang w:val="pt-BR"/>
              </w:rPr>
              <w:t>- Các p</w:t>
            </w:r>
            <w:r w:rsidRPr="00851C76">
              <w:rPr>
                <w:rFonts w:ascii="Times New Roman" w:eastAsia="Times New Roman" w:hAnsi="Times New Roman" w:cs="Times New Roman"/>
                <w:bCs/>
                <w:sz w:val="21"/>
                <w:szCs w:val="21"/>
                <w:lang w:val="pt-BR"/>
              </w:rPr>
              <w:t>hòng, khoa, trung tâm liên quan</w:t>
            </w:r>
            <w:r w:rsidRPr="00851C76">
              <w:rPr>
                <w:rFonts w:ascii="Times New Roman" w:eastAsia="Times New Roman" w:hAnsi="Times New Roman" w:cs="Times New Roman"/>
                <w:sz w:val="21"/>
                <w:szCs w:val="21"/>
                <w:lang w:val="pt-BR"/>
              </w:rPr>
              <w:t>;</w:t>
            </w:r>
          </w:p>
          <w:p w:rsidR="00C531E9" w:rsidRPr="00851C76" w:rsidRDefault="00C531E9" w:rsidP="008C42BA">
            <w:pPr>
              <w:spacing w:after="0" w:line="240" w:lineRule="auto"/>
              <w:jc w:val="both"/>
              <w:rPr>
                <w:rFonts w:ascii="Times New Roman" w:eastAsia="Times New Roman" w:hAnsi="Times New Roman" w:cs="Times New Roman"/>
                <w:sz w:val="24"/>
                <w:szCs w:val="24"/>
                <w:lang w:val="pt-BR"/>
              </w:rPr>
            </w:pPr>
            <w:r w:rsidRPr="00851C76">
              <w:rPr>
                <w:rFonts w:ascii="Times New Roman" w:eastAsia="Times New Roman" w:hAnsi="Times New Roman" w:cs="Times New Roman"/>
                <w:sz w:val="21"/>
                <w:szCs w:val="21"/>
                <w:lang w:val="pt-BR"/>
              </w:rPr>
              <w:t>- Lưu: VT, TS-ĐT.</w:t>
            </w:r>
          </w:p>
        </w:tc>
        <w:tc>
          <w:tcPr>
            <w:tcW w:w="5311" w:type="dxa"/>
          </w:tcPr>
          <w:p w:rsidR="00C531E9" w:rsidRPr="00851C76" w:rsidRDefault="00C531E9" w:rsidP="008C42BA">
            <w:pPr>
              <w:spacing w:after="0" w:line="340" w:lineRule="exact"/>
              <w:jc w:val="center"/>
              <w:rPr>
                <w:rFonts w:ascii="Times New Roman" w:eastAsia="Times New Roman" w:hAnsi="Times New Roman" w:cs="Times New Roman"/>
                <w:sz w:val="24"/>
                <w:szCs w:val="26"/>
              </w:rPr>
            </w:pPr>
            <w:r w:rsidRPr="00851C76">
              <w:rPr>
                <w:rFonts w:ascii="Times New Roman" w:eastAsia="Times New Roman" w:hAnsi="Times New Roman" w:cs="Times New Roman"/>
                <w:b/>
                <w:sz w:val="26"/>
                <w:szCs w:val="26"/>
                <w:lang w:val="pt-BR"/>
              </w:rPr>
              <w:t xml:space="preserve">                              HIỆU TRƯỞNG</w:t>
            </w:r>
          </w:p>
        </w:tc>
      </w:tr>
    </w:tbl>
    <w:p w:rsidR="00C531E9" w:rsidRPr="00851C76" w:rsidRDefault="00C531E9" w:rsidP="00C531E9">
      <w:pPr>
        <w:spacing w:before="80" w:after="0" w:line="312" w:lineRule="auto"/>
        <w:ind w:firstLine="720"/>
        <w:jc w:val="both"/>
        <w:rPr>
          <w:rFonts w:ascii="Times New Roman" w:eastAsia="Times New Roman" w:hAnsi="Times New Roman" w:cs="Times New Roman"/>
          <w:sz w:val="16"/>
          <w:szCs w:val="28"/>
        </w:rPr>
      </w:pPr>
    </w:p>
    <w:p w:rsidR="00553AE7" w:rsidRPr="00851C76" w:rsidRDefault="00553AE7" w:rsidP="00146C2B">
      <w:pPr>
        <w:jc w:val="both"/>
        <w:rPr>
          <w:rFonts w:ascii="Times New Roman" w:hAnsi="Times New Roman" w:cs="Times New Roman"/>
          <w:bCs/>
          <w:iCs/>
          <w:sz w:val="28"/>
          <w:szCs w:val="28"/>
          <w:lang w:val="pt-BR"/>
        </w:rPr>
      </w:pPr>
    </w:p>
    <w:p w:rsidR="00553AE7" w:rsidRPr="00851C76" w:rsidRDefault="00553AE7" w:rsidP="00146C2B">
      <w:pPr>
        <w:jc w:val="both"/>
        <w:rPr>
          <w:rFonts w:ascii="Times New Roman" w:hAnsi="Times New Roman" w:cs="Times New Roman"/>
          <w:bCs/>
          <w:iCs/>
          <w:sz w:val="28"/>
          <w:szCs w:val="28"/>
          <w:lang w:val="pt-BR"/>
        </w:rPr>
      </w:pPr>
    </w:p>
    <w:p w:rsidR="002F6C45" w:rsidRPr="00851C76" w:rsidRDefault="002F6C45" w:rsidP="00146C2B">
      <w:pPr>
        <w:jc w:val="both"/>
        <w:rPr>
          <w:rFonts w:ascii="Times New Roman" w:hAnsi="Times New Roman" w:cs="Times New Roman"/>
          <w:b/>
          <w:bCs/>
          <w:iCs/>
          <w:sz w:val="28"/>
          <w:szCs w:val="28"/>
          <w:lang w:val="pt-BR"/>
        </w:rPr>
      </w:pPr>
      <w:r w:rsidRPr="00851C76">
        <w:rPr>
          <w:rFonts w:ascii="Times New Roman" w:hAnsi="Times New Roman" w:cs="Times New Roman"/>
          <w:b/>
          <w:bCs/>
          <w:iCs/>
          <w:sz w:val="28"/>
          <w:szCs w:val="28"/>
          <w:lang w:val="pt-BR"/>
        </w:rPr>
        <w:br w:type="page"/>
      </w:r>
    </w:p>
    <w:p w:rsidR="002F6C45" w:rsidRPr="00851C76" w:rsidRDefault="002F6C45" w:rsidP="00146C2B">
      <w:pPr>
        <w:jc w:val="both"/>
        <w:rPr>
          <w:rFonts w:ascii="Times New Roman" w:hAnsi="Times New Roman" w:cs="Times New Roman"/>
          <w:b/>
          <w:bCs/>
          <w:iCs/>
          <w:sz w:val="28"/>
          <w:szCs w:val="28"/>
          <w:lang w:val="pt-BR"/>
        </w:rPr>
        <w:sectPr w:rsidR="002F6C45" w:rsidRPr="00851C76" w:rsidSect="00F34B1D">
          <w:headerReference w:type="default" r:id="rId17"/>
          <w:pgSz w:w="11907" w:h="16840" w:code="9"/>
          <w:pgMar w:top="1134" w:right="657" w:bottom="1134" w:left="1701" w:header="510" w:footer="510" w:gutter="0"/>
          <w:pgBorders w:display="firstPage">
            <w:top w:val="twistedLines1" w:sz="23" w:space="4" w:color="auto"/>
            <w:left w:val="twistedLines1" w:sz="23" w:space="5" w:color="auto"/>
            <w:bottom w:val="twistedLines1" w:sz="23" w:space="4" w:color="auto"/>
            <w:right w:val="twistedLines1" w:sz="23" w:space="4" w:color="auto"/>
          </w:pgBorders>
          <w:pgNumType w:start="0"/>
          <w:cols w:space="720"/>
          <w:titlePg/>
          <w:docGrid w:linePitch="360"/>
        </w:sectPr>
      </w:pPr>
    </w:p>
    <w:p w:rsidR="00146C2B" w:rsidRPr="00851C76" w:rsidRDefault="00146C2B" w:rsidP="00146C2B">
      <w:pPr>
        <w:jc w:val="both"/>
        <w:rPr>
          <w:rFonts w:ascii="Times New Roman" w:hAnsi="Times New Roman" w:cs="Times New Roman"/>
          <w:bCs/>
          <w:iCs/>
          <w:webHidden/>
          <w:sz w:val="28"/>
          <w:szCs w:val="28"/>
        </w:rPr>
      </w:pPr>
      <w:r w:rsidRPr="00851C76">
        <w:rPr>
          <w:rFonts w:ascii="Times New Roman" w:hAnsi="Times New Roman" w:cs="Times New Roman"/>
          <w:b/>
          <w:bCs/>
          <w:iCs/>
          <w:sz w:val="28"/>
          <w:szCs w:val="28"/>
          <w:lang w:val="pt-BR"/>
        </w:rPr>
        <w:lastRenderedPageBreak/>
        <w:t>Phụ lục 5.</w:t>
      </w:r>
      <w:r w:rsidRPr="00851C76">
        <w:rPr>
          <w:rFonts w:ascii="Times New Roman" w:hAnsi="Times New Roman" w:cs="Times New Roman"/>
          <w:bCs/>
          <w:iCs/>
          <w:sz w:val="28"/>
          <w:szCs w:val="28"/>
          <w:lang w:val="pt-BR"/>
        </w:rPr>
        <w:t xml:space="preserve"> Bảng mã minh chứng</w:t>
      </w:r>
      <w:r w:rsidRPr="00851C76">
        <w:rPr>
          <w:rFonts w:ascii="Times New Roman" w:hAnsi="Times New Roman" w:cs="Times New Roman"/>
          <w:bCs/>
          <w:iCs/>
          <w:webHidden/>
          <w:sz w:val="28"/>
          <w:szCs w:val="28"/>
        </w:rPr>
        <w:t>.</w:t>
      </w:r>
    </w:p>
    <w:tbl>
      <w:tblPr>
        <w:tblW w:w="0" w:type="auto"/>
        <w:tblInd w:w="57" w:type="dxa"/>
        <w:tblLayout w:type="fixed"/>
        <w:tblLook w:val="04A0" w:firstRow="1" w:lastRow="0" w:firstColumn="1" w:lastColumn="0" w:noHBand="0" w:noVBand="1"/>
      </w:tblPr>
      <w:tblGrid>
        <w:gridCol w:w="710"/>
        <w:gridCol w:w="759"/>
        <w:gridCol w:w="992"/>
        <w:gridCol w:w="1276"/>
        <w:gridCol w:w="1984"/>
        <w:gridCol w:w="8754"/>
      </w:tblGrid>
      <w:tr w:rsidR="00851C76" w:rsidRPr="00851C76" w:rsidTr="000101B2">
        <w:trPr>
          <w:trHeight w:val="509"/>
          <w:tblHeader/>
        </w:trPr>
        <w:tc>
          <w:tcPr>
            <w:tcW w:w="71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14014" w:rsidRPr="00851C76" w:rsidRDefault="00C14014" w:rsidP="000101B2">
            <w:pPr>
              <w:spacing w:before="60" w:after="60" w:line="264" w:lineRule="auto"/>
              <w:jc w:val="center"/>
              <w:rPr>
                <w:rFonts w:ascii="Times New Roman" w:eastAsia="Times New Roman" w:hAnsi="Times New Roman" w:cs="Times New Roman"/>
                <w:b/>
                <w:bCs/>
                <w:sz w:val="26"/>
                <w:szCs w:val="26"/>
              </w:rPr>
            </w:pPr>
            <w:r w:rsidRPr="00851C76">
              <w:rPr>
                <w:rFonts w:ascii="Times New Roman" w:eastAsia="Times New Roman" w:hAnsi="Times New Roman" w:cs="Times New Roman"/>
                <w:b/>
                <w:bCs/>
                <w:sz w:val="26"/>
                <w:szCs w:val="26"/>
              </w:rPr>
              <w:t>Số TT</w:t>
            </w:r>
          </w:p>
        </w:tc>
        <w:tc>
          <w:tcPr>
            <w:tcW w:w="75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14014" w:rsidRPr="00851C76" w:rsidRDefault="00C14014" w:rsidP="000101B2">
            <w:pPr>
              <w:spacing w:before="60" w:after="60" w:line="264" w:lineRule="auto"/>
              <w:jc w:val="center"/>
              <w:rPr>
                <w:rFonts w:ascii="Times New Roman" w:eastAsia="Times New Roman" w:hAnsi="Times New Roman" w:cs="Times New Roman"/>
                <w:b/>
                <w:bCs/>
                <w:sz w:val="26"/>
                <w:szCs w:val="26"/>
              </w:rPr>
            </w:pPr>
            <w:r w:rsidRPr="00851C76">
              <w:rPr>
                <w:rFonts w:ascii="Times New Roman" w:eastAsia="Times New Roman" w:hAnsi="Times New Roman" w:cs="Times New Roman"/>
                <w:b/>
                <w:bCs/>
                <w:sz w:val="26"/>
                <w:szCs w:val="26"/>
              </w:rPr>
              <w:t>Tiêu chí</w:t>
            </w:r>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14014" w:rsidRPr="00851C76" w:rsidRDefault="00C14014" w:rsidP="000101B2">
            <w:pPr>
              <w:spacing w:before="60" w:after="60" w:line="264" w:lineRule="auto"/>
              <w:jc w:val="center"/>
              <w:rPr>
                <w:rFonts w:ascii="Times New Roman" w:eastAsia="Times New Roman" w:hAnsi="Times New Roman" w:cs="Times New Roman"/>
                <w:b/>
                <w:bCs/>
                <w:sz w:val="26"/>
                <w:szCs w:val="26"/>
              </w:rPr>
            </w:pPr>
            <w:r w:rsidRPr="00851C76">
              <w:rPr>
                <w:rFonts w:ascii="Times New Roman" w:eastAsia="Times New Roman" w:hAnsi="Times New Roman" w:cs="Times New Roman"/>
                <w:b/>
                <w:bCs/>
                <w:sz w:val="26"/>
                <w:szCs w:val="26"/>
              </w:rPr>
              <w:t>Tiêu chuẩn</w:t>
            </w:r>
          </w:p>
        </w:tc>
        <w:tc>
          <w:tcPr>
            <w:tcW w:w="127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14014" w:rsidRPr="00851C76" w:rsidRDefault="00C14014" w:rsidP="000101B2">
            <w:pPr>
              <w:spacing w:before="60" w:after="60" w:line="264" w:lineRule="auto"/>
              <w:jc w:val="center"/>
              <w:rPr>
                <w:rFonts w:ascii="Times New Roman" w:eastAsia="Times New Roman" w:hAnsi="Times New Roman" w:cs="Times New Roman"/>
                <w:b/>
                <w:bCs/>
                <w:sz w:val="26"/>
                <w:szCs w:val="26"/>
              </w:rPr>
            </w:pPr>
            <w:r w:rsidRPr="00851C76">
              <w:rPr>
                <w:rFonts w:ascii="Times New Roman" w:eastAsia="Times New Roman" w:hAnsi="Times New Roman" w:cs="Times New Roman"/>
                <w:b/>
                <w:bCs/>
                <w:sz w:val="26"/>
                <w:szCs w:val="26"/>
              </w:rPr>
              <w:t>Mã minh chứng</w:t>
            </w:r>
          </w:p>
        </w:tc>
        <w:tc>
          <w:tcPr>
            <w:tcW w:w="198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14014" w:rsidRPr="00851C76" w:rsidRDefault="00C14014" w:rsidP="000101B2">
            <w:pPr>
              <w:spacing w:before="60" w:after="60" w:line="264" w:lineRule="auto"/>
              <w:jc w:val="center"/>
              <w:rPr>
                <w:rFonts w:ascii="Times New Roman" w:eastAsia="Times New Roman" w:hAnsi="Times New Roman" w:cs="Times New Roman"/>
                <w:b/>
                <w:bCs/>
                <w:sz w:val="26"/>
                <w:szCs w:val="26"/>
              </w:rPr>
            </w:pPr>
            <w:r w:rsidRPr="00851C76">
              <w:rPr>
                <w:rFonts w:ascii="Times New Roman" w:eastAsia="Times New Roman" w:hAnsi="Times New Roman" w:cs="Times New Roman"/>
                <w:b/>
                <w:bCs/>
                <w:sz w:val="26"/>
                <w:szCs w:val="26"/>
              </w:rPr>
              <w:t>Minh chứng sử dụng chung cho các tiêu chí, tiêu chuẩn</w:t>
            </w:r>
          </w:p>
        </w:tc>
        <w:tc>
          <w:tcPr>
            <w:tcW w:w="875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14014" w:rsidRPr="00851C76" w:rsidRDefault="00C14014" w:rsidP="000101B2">
            <w:pPr>
              <w:spacing w:before="60" w:after="60" w:line="264" w:lineRule="auto"/>
              <w:jc w:val="center"/>
              <w:rPr>
                <w:rFonts w:ascii="Times New Roman" w:eastAsia="Times New Roman" w:hAnsi="Times New Roman" w:cs="Times New Roman"/>
                <w:b/>
                <w:bCs/>
                <w:sz w:val="26"/>
                <w:szCs w:val="26"/>
              </w:rPr>
            </w:pPr>
            <w:r w:rsidRPr="00851C76">
              <w:rPr>
                <w:rFonts w:ascii="Times New Roman" w:eastAsia="Times New Roman" w:hAnsi="Times New Roman" w:cs="Times New Roman"/>
                <w:b/>
                <w:bCs/>
                <w:sz w:val="26"/>
                <w:szCs w:val="26"/>
              </w:rPr>
              <w:t>Tên minh chứng</w:t>
            </w:r>
          </w:p>
        </w:tc>
      </w:tr>
      <w:tr w:rsidR="00851C76" w:rsidRPr="00851C76" w:rsidTr="000101B2">
        <w:trPr>
          <w:trHeight w:val="509"/>
          <w:tblHeader/>
        </w:trPr>
        <w:tc>
          <w:tcPr>
            <w:tcW w:w="710" w:type="dxa"/>
            <w:vMerge/>
            <w:tcBorders>
              <w:top w:val="single" w:sz="4" w:space="0" w:color="auto"/>
              <w:left w:val="single" w:sz="4" w:space="0" w:color="auto"/>
              <w:bottom w:val="single" w:sz="4" w:space="0" w:color="auto"/>
              <w:right w:val="single" w:sz="4" w:space="0" w:color="auto"/>
            </w:tcBorders>
            <w:vAlign w:val="center"/>
            <w:hideMark/>
          </w:tcPr>
          <w:p w:rsidR="00C14014" w:rsidRPr="00851C76" w:rsidRDefault="00C14014" w:rsidP="000101B2">
            <w:pPr>
              <w:spacing w:before="60" w:after="60" w:line="264" w:lineRule="auto"/>
              <w:jc w:val="center"/>
              <w:rPr>
                <w:rFonts w:ascii="Times New Roman" w:eastAsia="Times New Roman" w:hAnsi="Times New Roman" w:cs="Times New Roman"/>
                <w:bCs/>
                <w:sz w:val="26"/>
                <w:szCs w:val="26"/>
              </w:rPr>
            </w:pPr>
          </w:p>
        </w:tc>
        <w:tc>
          <w:tcPr>
            <w:tcW w:w="759" w:type="dxa"/>
            <w:vMerge/>
            <w:tcBorders>
              <w:top w:val="single" w:sz="4" w:space="0" w:color="auto"/>
              <w:left w:val="single" w:sz="4" w:space="0" w:color="auto"/>
              <w:bottom w:val="single" w:sz="4" w:space="0" w:color="auto"/>
              <w:right w:val="single" w:sz="4" w:space="0" w:color="auto"/>
            </w:tcBorders>
            <w:vAlign w:val="center"/>
            <w:hideMark/>
          </w:tcPr>
          <w:p w:rsidR="00C14014" w:rsidRPr="00851C76" w:rsidRDefault="00C14014" w:rsidP="000101B2">
            <w:pPr>
              <w:spacing w:before="60" w:after="60" w:line="264" w:lineRule="auto"/>
              <w:jc w:val="center"/>
              <w:rPr>
                <w:rFonts w:ascii="Times New Roman" w:eastAsia="Times New Roman" w:hAnsi="Times New Roman" w:cs="Times New Roman"/>
                <w:bCs/>
                <w:sz w:val="26"/>
                <w:szCs w:val="26"/>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C14014" w:rsidRPr="00851C76" w:rsidRDefault="00C14014" w:rsidP="000101B2">
            <w:pPr>
              <w:spacing w:before="60" w:after="60" w:line="264" w:lineRule="auto"/>
              <w:jc w:val="center"/>
              <w:rPr>
                <w:rFonts w:ascii="Times New Roman" w:eastAsia="Times New Roman" w:hAnsi="Times New Roman" w:cs="Times New Roman"/>
                <w:bCs/>
                <w:sz w:val="26"/>
                <w:szCs w:val="26"/>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C14014" w:rsidRPr="00851C76" w:rsidRDefault="00C14014" w:rsidP="000101B2">
            <w:pPr>
              <w:spacing w:before="60" w:after="60" w:line="264" w:lineRule="auto"/>
              <w:jc w:val="center"/>
              <w:rPr>
                <w:rFonts w:ascii="Times New Roman" w:eastAsia="Times New Roman" w:hAnsi="Times New Roman" w:cs="Times New Roman"/>
                <w:bCs/>
                <w:sz w:val="26"/>
                <w:szCs w:val="26"/>
              </w:rPr>
            </w:pPr>
          </w:p>
        </w:tc>
        <w:tc>
          <w:tcPr>
            <w:tcW w:w="1984" w:type="dxa"/>
            <w:vMerge/>
            <w:tcBorders>
              <w:top w:val="single" w:sz="4" w:space="0" w:color="auto"/>
              <w:left w:val="single" w:sz="4" w:space="0" w:color="auto"/>
              <w:bottom w:val="single" w:sz="4" w:space="0" w:color="auto"/>
              <w:right w:val="single" w:sz="4" w:space="0" w:color="auto"/>
            </w:tcBorders>
            <w:vAlign w:val="center"/>
            <w:hideMark/>
          </w:tcPr>
          <w:p w:rsidR="00C14014" w:rsidRPr="00851C76" w:rsidRDefault="00C14014" w:rsidP="000101B2">
            <w:pPr>
              <w:spacing w:before="60" w:after="60" w:line="264" w:lineRule="auto"/>
              <w:jc w:val="center"/>
              <w:rPr>
                <w:rFonts w:ascii="Times New Roman" w:eastAsia="Times New Roman" w:hAnsi="Times New Roman" w:cs="Times New Roman"/>
                <w:bCs/>
                <w:sz w:val="26"/>
                <w:szCs w:val="26"/>
              </w:rPr>
            </w:pPr>
          </w:p>
        </w:tc>
        <w:tc>
          <w:tcPr>
            <w:tcW w:w="8754" w:type="dxa"/>
            <w:vMerge/>
            <w:tcBorders>
              <w:top w:val="single" w:sz="4" w:space="0" w:color="auto"/>
              <w:left w:val="single" w:sz="4" w:space="0" w:color="auto"/>
              <w:bottom w:val="single" w:sz="4" w:space="0" w:color="auto"/>
              <w:right w:val="single" w:sz="4" w:space="0" w:color="auto"/>
            </w:tcBorders>
            <w:vAlign w:val="center"/>
            <w:hideMark/>
          </w:tcPr>
          <w:p w:rsidR="00C14014" w:rsidRPr="00851C76" w:rsidRDefault="00C14014" w:rsidP="000101B2">
            <w:pPr>
              <w:spacing w:before="60" w:after="60" w:line="264" w:lineRule="auto"/>
              <w:rPr>
                <w:rFonts w:ascii="Times New Roman" w:eastAsia="Times New Roman" w:hAnsi="Times New Roman" w:cs="Times New Roman"/>
                <w:bCs/>
                <w:sz w:val="26"/>
                <w:szCs w:val="26"/>
              </w:rPr>
            </w:pPr>
          </w:p>
        </w:tc>
      </w:tr>
      <w:tr w:rsidR="00851C76" w:rsidRPr="00851C76" w:rsidTr="000101B2">
        <w:tc>
          <w:tcPr>
            <w:tcW w:w="710" w:type="dxa"/>
            <w:tcBorders>
              <w:top w:val="nil"/>
              <w:left w:val="single" w:sz="4" w:space="0" w:color="auto"/>
              <w:bottom w:val="single" w:sz="4" w:space="0" w:color="auto"/>
              <w:right w:val="single" w:sz="4" w:space="0" w:color="auto"/>
            </w:tcBorders>
            <w:shd w:val="clear" w:color="auto" w:fill="auto"/>
            <w:vAlign w:val="center"/>
            <w:hideMark/>
          </w:tcPr>
          <w:p w:rsidR="000E0DBC" w:rsidRPr="00851C76" w:rsidRDefault="000E0DBC"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1</w:t>
            </w:r>
          </w:p>
        </w:tc>
        <w:tc>
          <w:tcPr>
            <w:tcW w:w="759" w:type="dxa"/>
            <w:tcBorders>
              <w:top w:val="nil"/>
              <w:left w:val="nil"/>
              <w:bottom w:val="single" w:sz="4" w:space="0" w:color="auto"/>
              <w:right w:val="single" w:sz="4" w:space="0" w:color="auto"/>
            </w:tcBorders>
            <w:shd w:val="clear" w:color="auto" w:fill="FFC000"/>
            <w:vAlign w:val="center"/>
            <w:hideMark/>
          </w:tcPr>
          <w:p w:rsidR="000E0DBC" w:rsidRPr="00851C76" w:rsidRDefault="000E0DBC"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1</w:t>
            </w:r>
          </w:p>
        </w:tc>
        <w:tc>
          <w:tcPr>
            <w:tcW w:w="992" w:type="dxa"/>
            <w:tcBorders>
              <w:top w:val="nil"/>
              <w:left w:val="nil"/>
              <w:bottom w:val="single" w:sz="4" w:space="0" w:color="auto"/>
              <w:right w:val="single" w:sz="4" w:space="0" w:color="auto"/>
            </w:tcBorders>
            <w:shd w:val="clear" w:color="auto" w:fill="00B0F0"/>
            <w:vAlign w:val="center"/>
            <w:hideMark/>
          </w:tcPr>
          <w:p w:rsidR="000E0DBC" w:rsidRPr="00851C76" w:rsidRDefault="000E0DBC"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1</w:t>
            </w:r>
          </w:p>
        </w:tc>
        <w:tc>
          <w:tcPr>
            <w:tcW w:w="1276" w:type="dxa"/>
            <w:tcBorders>
              <w:top w:val="nil"/>
              <w:left w:val="nil"/>
              <w:bottom w:val="single" w:sz="4" w:space="0" w:color="auto"/>
              <w:right w:val="single" w:sz="4" w:space="0" w:color="auto"/>
            </w:tcBorders>
            <w:shd w:val="clear" w:color="auto" w:fill="auto"/>
            <w:noWrap/>
            <w:vAlign w:val="center"/>
          </w:tcPr>
          <w:p w:rsidR="000E0DBC" w:rsidRPr="00851C76" w:rsidRDefault="000E0DBC" w:rsidP="000101B2">
            <w:pPr>
              <w:spacing w:before="60" w:after="60" w:line="264" w:lineRule="auto"/>
              <w:jc w:val="center"/>
              <w:rPr>
                <w:rFonts w:ascii="Times New Roman" w:hAnsi="Times New Roman" w:cs="Times New Roman"/>
                <w:sz w:val="26"/>
                <w:szCs w:val="26"/>
              </w:rPr>
            </w:pPr>
            <w:r w:rsidRPr="00851C76">
              <w:rPr>
                <w:rFonts w:ascii="Times New Roman" w:hAnsi="Times New Roman" w:cs="Times New Roman"/>
                <w:sz w:val="26"/>
                <w:szCs w:val="26"/>
                <w:lang w:val="nl-NL"/>
              </w:rPr>
              <w:t>1.1.01</w:t>
            </w:r>
          </w:p>
        </w:tc>
        <w:tc>
          <w:tcPr>
            <w:tcW w:w="1984" w:type="dxa"/>
            <w:tcBorders>
              <w:top w:val="nil"/>
              <w:left w:val="nil"/>
              <w:bottom w:val="single" w:sz="4" w:space="0" w:color="auto"/>
              <w:right w:val="single" w:sz="4" w:space="0" w:color="auto"/>
            </w:tcBorders>
            <w:shd w:val="clear" w:color="auto" w:fill="auto"/>
            <w:vAlign w:val="center"/>
          </w:tcPr>
          <w:p w:rsidR="000E0DBC" w:rsidRPr="00851C76" w:rsidRDefault="000E0DBC"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E0DBC" w:rsidRPr="00851C76" w:rsidRDefault="000E0DBC" w:rsidP="00684DCC">
            <w:pPr>
              <w:spacing w:before="60" w:after="60" w:line="264" w:lineRule="auto"/>
              <w:rPr>
                <w:rFonts w:ascii="Times New Roman" w:hAnsi="Times New Roman" w:cs="Times New Roman"/>
                <w:sz w:val="26"/>
                <w:szCs w:val="26"/>
                <w:lang w:val="nl-NL"/>
              </w:rPr>
            </w:pPr>
            <w:r w:rsidRPr="00851C76">
              <w:rPr>
                <w:rFonts w:ascii="Times New Roman" w:hAnsi="Times New Roman" w:cs="Times New Roman"/>
                <w:sz w:val="26"/>
                <w:szCs w:val="26"/>
                <w:lang w:val="nl-NL"/>
              </w:rPr>
              <w:t>Quy chế tổ chức, hoạt động của Trường</w:t>
            </w:r>
          </w:p>
        </w:tc>
      </w:tr>
      <w:tr w:rsidR="00851C76" w:rsidRPr="00851C76"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775BF0" w:rsidRPr="00851C76" w:rsidRDefault="00775BF0"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2</w:t>
            </w:r>
          </w:p>
        </w:tc>
        <w:tc>
          <w:tcPr>
            <w:tcW w:w="759" w:type="dxa"/>
            <w:tcBorders>
              <w:top w:val="nil"/>
              <w:left w:val="nil"/>
              <w:bottom w:val="single" w:sz="4" w:space="0" w:color="auto"/>
              <w:right w:val="single" w:sz="4" w:space="0" w:color="auto"/>
            </w:tcBorders>
            <w:shd w:val="clear" w:color="auto" w:fill="auto"/>
            <w:vAlign w:val="center"/>
          </w:tcPr>
          <w:p w:rsidR="00775BF0" w:rsidRPr="00851C76" w:rsidRDefault="00775BF0"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775BF0" w:rsidRPr="00851C76" w:rsidRDefault="00775BF0"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775BF0" w:rsidRPr="00851C76" w:rsidRDefault="00775BF0" w:rsidP="000101B2">
            <w:pPr>
              <w:spacing w:before="60" w:after="60" w:line="264" w:lineRule="auto"/>
              <w:jc w:val="center"/>
              <w:rPr>
                <w:rFonts w:ascii="Times New Roman" w:hAnsi="Times New Roman" w:cs="Times New Roman"/>
                <w:sz w:val="26"/>
                <w:szCs w:val="26"/>
              </w:rPr>
            </w:pPr>
            <w:r w:rsidRPr="00851C76">
              <w:rPr>
                <w:rFonts w:ascii="Times New Roman" w:hAnsi="Times New Roman" w:cs="Times New Roman"/>
                <w:sz w:val="26"/>
                <w:szCs w:val="26"/>
                <w:lang w:val="nl-NL"/>
              </w:rPr>
              <w:t>1.1.02</w:t>
            </w:r>
          </w:p>
        </w:tc>
        <w:tc>
          <w:tcPr>
            <w:tcW w:w="1984" w:type="dxa"/>
            <w:tcBorders>
              <w:top w:val="nil"/>
              <w:left w:val="nil"/>
              <w:bottom w:val="single" w:sz="4" w:space="0" w:color="auto"/>
              <w:right w:val="single" w:sz="4" w:space="0" w:color="auto"/>
            </w:tcBorders>
            <w:shd w:val="clear" w:color="auto" w:fill="auto"/>
            <w:vAlign w:val="center"/>
          </w:tcPr>
          <w:p w:rsidR="00775BF0" w:rsidRPr="00851C76" w:rsidRDefault="00775BF0"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775BF0" w:rsidRPr="00851C76" w:rsidRDefault="00775BF0" w:rsidP="000101B2">
            <w:pPr>
              <w:spacing w:before="60" w:after="60" w:line="264" w:lineRule="auto"/>
              <w:rPr>
                <w:rFonts w:ascii="Times New Roman" w:hAnsi="Times New Roman" w:cs="Times New Roman"/>
                <w:sz w:val="26"/>
                <w:szCs w:val="26"/>
                <w:lang w:val="nl-NL"/>
              </w:rPr>
            </w:pPr>
            <w:r w:rsidRPr="00851C76">
              <w:rPr>
                <w:rFonts w:ascii="Times New Roman" w:hAnsi="Times New Roman" w:cs="Times New Roman"/>
                <w:sz w:val="26"/>
                <w:szCs w:val="26"/>
                <w:lang w:val="nl-NL"/>
              </w:rPr>
              <w:t>Báo cáo phân tích thị trường lao động năm 2017, 2018, 2019 - Dự báo nhu cầu nhân lực năm 2018, 2019, 2020 tại TP HCM</w:t>
            </w:r>
          </w:p>
        </w:tc>
      </w:tr>
      <w:tr w:rsidR="00851C76" w:rsidRPr="00851C76"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775BF0" w:rsidRPr="00851C76" w:rsidRDefault="00775BF0"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3</w:t>
            </w:r>
          </w:p>
        </w:tc>
        <w:tc>
          <w:tcPr>
            <w:tcW w:w="759" w:type="dxa"/>
            <w:tcBorders>
              <w:top w:val="nil"/>
              <w:left w:val="nil"/>
              <w:bottom w:val="single" w:sz="4" w:space="0" w:color="auto"/>
              <w:right w:val="single" w:sz="4" w:space="0" w:color="auto"/>
            </w:tcBorders>
            <w:shd w:val="clear" w:color="auto" w:fill="auto"/>
            <w:vAlign w:val="center"/>
          </w:tcPr>
          <w:p w:rsidR="00775BF0" w:rsidRPr="00851C76" w:rsidRDefault="00775BF0"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775BF0" w:rsidRPr="00851C76" w:rsidRDefault="00775BF0"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775BF0" w:rsidRPr="00851C76" w:rsidRDefault="00775BF0" w:rsidP="000101B2">
            <w:pPr>
              <w:spacing w:before="60" w:after="60" w:line="264" w:lineRule="auto"/>
              <w:jc w:val="center"/>
              <w:rPr>
                <w:rFonts w:ascii="Times New Roman" w:hAnsi="Times New Roman" w:cs="Times New Roman"/>
                <w:sz w:val="26"/>
                <w:szCs w:val="26"/>
              </w:rPr>
            </w:pPr>
            <w:r w:rsidRPr="00851C76">
              <w:rPr>
                <w:rFonts w:ascii="Times New Roman" w:hAnsi="Times New Roman" w:cs="Times New Roman"/>
                <w:sz w:val="26"/>
                <w:szCs w:val="26"/>
                <w:lang w:val="nl-NL"/>
              </w:rPr>
              <w:t>1.1.03</w:t>
            </w:r>
          </w:p>
        </w:tc>
        <w:tc>
          <w:tcPr>
            <w:tcW w:w="1984" w:type="dxa"/>
            <w:tcBorders>
              <w:top w:val="nil"/>
              <w:left w:val="nil"/>
              <w:bottom w:val="single" w:sz="4" w:space="0" w:color="auto"/>
              <w:right w:val="single" w:sz="4" w:space="0" w:color="auto"/>
            </w:tcBorders>
            <w:shd w:val="clear" w:color="auto" w:fill="auto"/>
            <w:vAlign w:val="center"/>
          </w:tcPr>
          <w:p w:rsidR="00775BF0" w:rsidRPr="00851C76" w:rsidRDefault="00775BF0"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775BF0" w:rsidRPr="00851C76" w:rsidRDefault="00775BF0" w:rsidP="000101B2">
            <w:pPr>
              <w:spacing w:before="60" w:after="60" w:line="264" w:lineRule="auto"/>
              <w:rPr>
                <w:rFonts w:ascii="Times New Roman" w:hAnsi="Times New Roman" w:cs="Times New Roman"/>
                <w:sz w:val="26"/>
                <w:szCs w:val="26"/>
                <w:lang w:val="nl-NL"/>
              </w:rPr>
            </w:pPr>
            <w:r w:rsidRPr="00851C76">
              <w:rPr>
                <w:rFonts w:ascii="Times New Roman" w:hAnsi="Times New Roman" w:cs="Times New Roman"/>
                <w:sz w:val="26"/>
                <w:szCs w:val="26"/>
                <w:lang w:val="nl-NL"/>
              </w:rPr>
              <w:t>Thông tin về nhu cầu tuyển dụng của doanh nghiệp đối với ngành Công nghệ chế tạo máy</w:t>
            </w:r>
          </w:p>
        </w:tc>
      </w:tr>
      <w:tr w:rsidR="00851C76" w:rsidRPr="00851C76"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775BF0" w:rsidRPr="00851C76" w:rsidRDefault="00775BF0"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4</w:t>
            </w:r>
          </w:p>
        </w:tc>
        <w:tc>
          <w:tcPr>
            <w:tcW w:w="759" w:type="dxa"/>
            <w:tcBorders>
              <w:top w:val="nil"/>
              <w:left w:val="nil"/>
              <w:bottom w:val="single" w:sz="4" w:space="0" w:color="auto"/>
              <w:right w:val="single" w:sz="4" w:space="0" w:color="auto"/>
            </w:tcBorders>
            <w:shd w:val="clear" w:color="auto" w:fill="auto"/>
            <w:vAlign w:val="center"/>
          </w:tcPr>
          <w:p w:rsidR="00775BF0" w:rsidRPr="00851C76" w:rsidRDefault="00775BF0"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775BF0" w:rsidRPr="00851C76" w:rsidRDefault="00775BF0"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775BF0" w:rsidRPr="00851C76" w:rsidRDefault="00775BF0" w:rsidP="000101B2">
            <w:pPr>
              <w:spacing w:before="60" w:after="60" w:line="264" w:lineRule="auto"/>
              <w:jc w:val="center"/>
              <w:rPr>
                <w:rFonts w:ascii="Times New Roman" w:hAnsi="Times New Roman" w:cs="Times New Roman"/>
                <w:sz w:val="26"/>
                <w:szCs w:val="26"/>
              </w:rPr>
            </w:pPr>
            <w:r w:rsidRPr="00851C76">
              <w:rPr>
                <w:rFonts w:ascii="Times New Roman" w:hAnsi="Times New Roman" w:cs="Times New Roman"/>
                <w:sz w:val="26"/>
                <w:szCs w:val="26"/>
                <w:lang w:val="nl-NL"/>
              </w:rPr>
              <w:t>1.1.04</w:t>
            </w:r>
          </w:p>
        </w:tc>
        <w:tc>
          <w:tcPr>
            <w:tcW w:w="1984" w:type="dxa"/>
            <w:tcBorders>
              <w:top w:val="nil"/>
              <w:left w:val="nil"/>
              <w:bottom w:val="single" w:sz="4" w:space="0" w:color="auto"/>
              <w:right w:val="single" w:sz="4" w:space="0" w:color="auto"/>
            </w:tcBorders>
            <w:shd w:val="clear" w:color="auto" w:fill="auto"/>
            <w:vAlign w:val="center"/>
          </w:tcPr>
          <w:p w:rsidR="00775BF0" w:rsidRPr="00851C76" w:rsidRDefault="00775BF0"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775BF0" w:rsidRPr="00851C76" w:rsidRDefault="00775BF0" w:rsidP="009D2953">
            <w:pPr>
              <w:spacing w:before="60" w:after="60" w:line="264" w:lineRule="auto"/>
              <w:rPr>
                <w:rFonts w:ascii="Times New Roman" w:hAnsi="Times New Roman" w:cs="Times New Roman"/>
                <w:sz w:val="26"/>
                <w:szCs w:val="26"/>
                <w:lang w:val="nl-NL"/>
              </w:rPr>
            </w:pPr>
            <w:r w:rsidRPr="00851C76">
              <w:rPr>
                <w:rFonts w:ascii="Times New Roman" w:hAnsi="Times New Roman" w:cs="Times New Roman"/>
                <w:sz w:val="26"/>
                <w:szCs w:val="26"/>
                <w:lang w:val="nl-NL"/>
              </w:rPr>
              <w:t>Tài liệu thực hiện Quy chế công khai năm học 2017-2018; 2018-2019</w:t>
            </w:r>
          </w:p>
        </w:tc>
      </w:tr>
      <w:tr w:rsidR="00851C76" w:rsidRPr="00851C76"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775BF0" w:rsidRPr="00851C76" w:rsidRDefault="00775BF0"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5</w:t>
            </w:r>
          </w:p>
        </w:tc>
        <w:tc>
          <w:tcPr>
            <w:tcW w:w="759" w:type="dxa"/>
            <w:tcBorders>
              <w:top w:val="nil"/>
              <w:left w:val="nil"/>
              <w:bottom w:val="single" w:sz="4" w:space="0" w:color="auto"/>
              <w:right w:val="single" w:sz="4" w:space="0" w:color="auto"/>
            </w:tcBorders>
            <w:shd w:val="clear" w:color="auto" w:fill="auto"/>
            <w:vAlign w:val="center"/>
          </w:tcPr>
          <w:p w:rsidR="00775BF0" w:rsidRPr="00851C76" w:rsidRDefault="00775BF0"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775BF0" w:rsidRPr="00851C76" w:rsidRDefault="00775BF0"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775BF0" w:rsidRPr="00851C76" w:rsidRDefault="00775BF0" w:rsidP="000101B2">
            <w:pPr>
              <w:spacing w:before="60" w:after="60" w:line="264" w:lineRule="auto"/>
              <w:jc w:val="center"/>
              <w:rPr>
                <w:rFonts w:ascii="Times New Roman" w:hAnsi="Times New Roman" w:cs="Times New Roman"/>
                <w:sz w:val="26"/>
                <w:szCs w:val="26"/>
              </w:rPr>
            </w:pPr>
            <w:r w:rsidRPr="00851C76">
              <w:rPr>
                <w:rFonts w:ascii="Times New Roman" w:hAnsi="Times New Roman" w:cs="Times New Roman"/>
                <w:sz w:val="26"/>
                <w:szCs w:val="26"/>
                <w:lang w:val="nl-NL"/>
              </w:rPr>
              <w:t>1.1.05</w:t>
            </w:r>
          </w:p>
        </w:tc>
        <w:tc>
          <w:tcPr>
            <w:tcW w:w="1984" w:type="dxa"/>
            <w:tcBorders>
              <w:top w:val="nil"/>
              <w:left w:val="nil"/>
              <w:bottom w:val="single" w:sz="4" w:space="0" w:color="auto"/>
              <w:right w:val="single" w:sz="4" w:space="0" w:color="auto"/>
            </w:tcBorders>
            <w:shd w:val="clear" w:color="auto" w:fill="auto"/>
            <w:vAlign w:val="center"/>
          </w:tcPr>
          <w:p w:rsidR="00775BF0" w:rsidRPr="00851C76" w:rsidRDefault="00775BF0"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775BF0" w:rsidRPr="00851C76" w:rsidRDefault="00775BF0" w:rsidP="000101B2">
            <w:pPr>
              <w:spacing w:before="60" w:after="60" w:line="264" w:lineRule="auto"/>
              <w:rPr>
                <w:rFonts w:ascii="Times New Roman" w:hAnsi="Times New Roman" w:cs="Times New Roman"/>
                <w:sz w:val="26"/>
                <w:szCs w:val="26"/>
                <w:lang w:val="nl-NL"/>
              </w:rPr>
            </w:pPr>
            <w:r w:rsidRPr="00851C76">
              <w:rPr>
                <w:rFonts w:ascii="Times New Roman" w:hAnsi="Times New Roman" w:cs="Times New Roman"/>
                <w:sz w:val="26"/>
                <w:szCs w:val="26"/>
                <w:lang w:val="nl-NL"/>
              </w:rPr>
              <w:t>Bảng thống kê số liệu báo cáo kết quả khảo sát từ các phiếu khảo sát</w:t>
            </w:r>
          </w:p>
        </w:tc>
      </w:tr>
      <w:tr w:rsidR="00851C76" w:rsidRPr="00851C76"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775BF0" w:rsidRPr="00851C76" w:rsidRDefault="00775BF0"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6</w:t>
            </w:r>
          </w:p>
        </w:tc>
        <w:tc>
          <w:tcPr>
            <w:tcW w:w="759" w:type="dxa"/>
            <w:tcBorders>
              <w:top w:val="nil"/>
              <w:left w:val="nil"/>
              <w:bottom w:val="single" w:sz="4" w:space="0" w:color="auto"/>
              <w:right w:val="single" w:sz="4" w:space="0" w:color="auto"/>
            </w:tcBorders>
            <w:shd w:val="clear" w:color="auto" w:fill="auto"/>
            <w:vAlign w:val="center"/>
          </w:tcPr>
          <w:p w:rsidR="00775BF0" w:rsidRPr="00851C76" w:rsidRDefault="00775BF0"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775BF0" w:rsidRPr="00851C76" w:rsidRDefault="00775BF0"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775BF0" w:rsidRPr="00851C76" w:rsidRDefault="00775BF0" w:rsidP="000101B2">
            <w:pPr>
              <w:spacing w:before="60" w:after="60" w:line="264" w:lineRule="auto"/>
              <w:jc w:val="center"/>
              <w:rPr>
                <w:rFonts w:ascii="Times New Roman" w:hAnsi="Times New Roman" w:cs="Times New Roman"/>
                <w:sz w:val="26"/>
                <w:szCs w:val="26"/>
              </w:rPr>
            </w:pPr>
            <w:r w:rsidRPr="00851C76">
              <w:rPr>
                <w:rFonts w:ascii="Times New Roman" w:hAnsi="Times New Roman" w:cs="Times New Roman"/>
                <w:sz w:val="26"/>
                <w:szCs w:val="26"/>
                <w:lang w:val="nl-NL"/>
              </w:rPr>
              <w:t>1.1.06</w:t>
            </w:r>
          </w:p>
        </w:tc>
        <w:tc>
          <w:tcPr>
            <w:tcW w:w="1984" w:type="dxa"/>
            <w:tcBorders>
              <w:top w:val="nil"/>
              <w:left w:val="nil"/>
              <w:bottom w:val="single" w:sz="4" w:space="0" w:color="auto"/>
              <w:right w:val="single" w:sz="4" w:space="0" w:color="auto"/>
            </w:tcBorders>
            <w:shd w:val="clear" w:color="auto" w:fill="auto"/>
            <w:vAlign w:val="center"/>
          </w:tcPr>
          <w:p w:rsidR="00775BF0" w:rsidRPr="00851C76" w:rsidRDefault="00775BF0"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775BF0" w:rsidRPr="00851C76" w:rsidRDefault="00775BF0" w:rsidP="000101B2">
            <w:pPr>
              <w:spacing w:before="60" w:after="60" w:line="264" w:lineRule="auto"/>
              <w:rPr>
                <w:rFonts w:ascii="Times New Roman" w:hAnsi="Times New Roman" w:cs="Times New Roman"/>
                <w:sz w:val="26"/>
                <w:szCs w:val="26"/>
                <w:lang w:val="nl-NL"/>
              </w:rPr>
            </w:pPr>
            <w:r w:rsidRPr="00851C76">
              <w:rPr>
                <w:rFonts w:ascii="Times New Roman" w:hAnsi="Times New Roman" w:cs="Times New Roman"/>
                <w:sz w:val="26"/>
                <w:szCs w:val="26"/>
                <w:lang w:val="nl-NL"/>
              </w:rPr>
              <w:t>Kế hoạch xây dựng chương trình đào tạo các trình độ cao đẳng, trung cấp</w:t>
            </w:r>
          </w:p>
        </w:tc>
      </w:tr>
      <w:tr w:rsidR="00851C76" w:rsidRPr="00851C76"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775BF0" w:rsidRPr="00851C76" w:rsidRDefault="00775BF0"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7</w:t>
            </w:r>
          </w:p>
        </w:tc>
        <w:tc>
          <w:tcPr>
            <w:tcW w:w="759" w:type="dxa"/>
            <w:tcBorders>
              <w:top w:val="nil"/>
              <w:left w:val="nil"/>
              <w:bottom w:val="single" w:sz="4" w:space="0" w:color="auto"/>
              <w:right w:val="single" w:sz="4" w:space="0" w:color="auto"/>
            </w:tcBorders>
            <w:shd w:val="clear" w:color="auto" w:fill="auto"/>
            <w:vAlign w:val="center"/>
          </w:tcPr>
          <w:p w:rsidR="00775BF0" w:rsidRPr="00851C76" w:rsidRDefault="00775BF0"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775BF0" w:rsidRPr="00851C76" w:rsidRDefault="00775BF0"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775BF0" w:rsidRPr="00851C76" w:rsidRDefault="00775BF0" w:rsidP="000101B2">
            <w:pPr>
              <w:spacing w:before="60" w:after="60" w:line="264" w:lineRule="auto"/>
              <w:jc w:val="center"/>
              <w:rPr>
                <w:rFonts w:ascii="Times New Roman" w:hAnsi="Times New Roman" w:cs="Times New Roman"/>
                <w:sz w:val="26"/>
                <w:szCs w:val="26"/>
              </w:rPr>
            </w:pPr>
            <w:r w:rsidRPr="00851C76">
              <w:rPr>
                <w:rFonts w:ascii="Times New Roman" w:hAnsi="Times New Roman" w:cs="Times New Roman"/>
                <w:sz w:val="26"/>
                <w:szCs w:val="26"/>
                <w:lang w:val="nl-NL"/>
              </w:rPr>
              <w:t>1.1.07</w:t>
            </w:r>
          </w:p>
        </w:tc>
        <w:tc>
          <w:tcPr>
            <w:tcW w:w="1984" w:type="dxa"/>
            <w:tcBorders>
              <w:top w:val="nil"/>
              <w:left w:val="nil"/>
              <w:bottom w:val="single" w:sz="4" w:space="0" w:color="auto"/>
              <w:right w:val="single" w:sz="4" w:space="0" w:color="auto"/>
            </w:tcBorders>
            <w:shd w:val="clear" w:color="auto" w:fill="auto"/>
            <w:vAlign w:val="center"/>
          </w:tcPr>
          <w:p w:rsidR="00775BF0" w:rsidRPr="00851C76" w:rsidRDefault="00775BF0"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775BF0" w:rsidRPr="00851C76" w:rsidRDefault="00775BF0" w:rsidP="00B444BC">
            <w:pPr>
              <w:spacing w:before="60" w:after="60" w:line="264" w:lineRule="auto"/>
              <w:rPr>
                <w:rFonts w:ascii="Times New Roman" w:hAnsi="Times New Roman" w:cs="Times New Roman"/>
                <w:sz w:val="26"/>
                <w:szCs w:val="26"/>
                <w:lang w:val="nl-NL"/>
              </w:rPr>
            </w:pPr>
            <w:r w:rsidRPr="00851C76">
              <w:rPr>
                <w:rFonts w:ascii="Times New Roman" w:hAnsi="Times New Roman" w:cs="Times New Roman"/>
                <w:sz w:val="26"/>
                <w:szCs w:val="26"/>
                <w:lang w:val="nl-NL"/>
              </w:rPr>
              <w:t>Quyết định thành lập Ban chỉ đạo</w:t>
            </w:r>
            <w:r w:rsidR="00B444BC" w:rsidRPr="00851C76">
              <w:rPr>
                <w:rFonts w:ascii="Times New Roman" w:hAnsi="Times New Roman" w:cs="Times New Roman"/>
                <w:sz w:val="26"/>
                <w:szCs w:val="26"/>
                <w:lang w:val="nl-NL"/>
              </w:rPr>
              <w:t xml:space="preserve"> </w:t>
            </w:r>
            <w:r w:rsidRPr="00851C76">
              <w:rPr>
                <w:rFonts w:ascii="Times New Roman" w:hAnsi="Times New Roman" w:cs="Times New Roman"/>
                <w:sz w:val="26"/>
                <w:szCs w:val="26"/>
                <w:lang w:val="nl-NL"/>
              </w:rPr>
              <w:t>xây dựng</w:t>
            </w:r>
            <w:r w:rsidR="00B444BC" w:rsidRPr="00851C76">
              <w:rPr>
                <w:rFonts w:ascii="Times New Roman" w:hAnsi="Times New Roman" w:cs="Times New Roman"/>
                <w:sz w:val="26"/>
                <w:szCs w:val="26"/>
                <w:lang w:val="nl-NL"/>
              </w:rPr>
              <w:t xml:space="preserve"> </w:t>
            </w:r>
            <w:r w:rsidRPr="00851C76">
              <w:rPr>
                <w:rFonts w:ascii="Times New Roman" w:hAnsi="Times New Roman" w:cs="Times New Roman"/>
                <w:sz w:val="26"/>
                <w:szCs w:val="26"/>
                <w:lang w:val="nl-NL"/>
              </w:rPr>
              <w:t>chương trình đào tạo</w:t>
            </w:r>
          </w:p>
        </w:tc>
      </w:tr>
      <w:tr w:rsidR="00851C76" w:rsidRPr="00851C76"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775BF0" w:rsidRPr="00851C76" w:rsidRDefault="00775BF0"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8</w:t>
            </w:r>
          </w:p>
        </w:tc>
        <w:tc>
          <w:tcPr>
            <w:tcW w:w="759" w:type="dxa"/>
            <w:tcBorders>
              <w:top w:val="nil"/>
              <w:left w:val="nil"/>
              <w:bottom w:val="single" w:sz="4" w:space="0" w:color="auto"/>
              <w:right w:val="single" w:sz="4" w:space="0" w:color="auto"/>
            </w:tcBorders>
            <w:shd w:val="clear" w:color="auto" w:fill="auto"/>
            <w:vAlign w:val="center"/>
          </w:tcPr>
          <w:p w:rsidR="00775BF0" w:rsidRPr="00851C76" w:rsidRDefault="00775BF0"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775BF0" w:rsidRPr="00851C76" w:rsidRDefault="00775BF0"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775BF0" w:rsidRPr="00851C76" w:rsidRDefault="00775BF0" w:rsidP="000101B2">
            <w:pPr>
              <w:spacing w:before="60" w:after="60" w:line="264" w:lineRule="auto"/>
              <w:jc w:val="center"/>
              <w:rPr>
                <w:rFonts w:ascii="Times New Roman" w:hAnsi="Times New Roman" w:cs="Times New Roman"/>
                <w:sz w:val="26"/>
                <w:szCs w:val="26"/>
              </w:rPr>
            </w:pPr>
            <w:r w:rsidRPr="00851C76">
              <w:rPr>
                <w:rFonts w:ascii="Times New Roman" w:hAnsi="Times New Roman" w:cs="Times New Roman"/>
                <w:sz w:val="26"/>
                <w:szCs w:val="26"/>
                <w:lang w:val="nl-NL"/>
              </w:rPr>
              <w:t>1.1.08</w:t>
            </w:r>
          </w:p>
        </w:tc>
        <w:tc>
          <w:tcPr>
            <w:tcW w:w="1984" w:type="dxa"/>
            <w:tcBorders>
              <w:top w:val="nil"/>
              <w:left w:val="nil"/>
              <w:bottom w:val="single" w:sz="4" w:space="0" w:color="auto"/>
              <w:right w:val="single" w:sz="4" w:space="0" w:color="auto"/>
            </w:tcBorders>
            <w:shd w:val="clear" w:color="auto" w:fill="auto"/>
            <w:vAlign w:val="center"/>
          </w:tcPr>
          <w:p w:rsidR="00775BF0" w:rsidRPr="00851C76" w:rsidRDefault="00775BF0"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775BF0" w:rsidRPr="00851C76" w:rsidRDefault="00775BF0" w:rsidP="000101B2">
            <w:pPr>
              <w:spacing w:before="60" w:after="60" w:line="264" w:lineRule="auto"/>
              <w:rPr>
                <w:rFonts w:ascii="Times New Roman" w:hAnsi="Times New Roman" w:cs="Times New Roman"/>
                <w:sz w:val="26"/>
                <w:szCs w:val="26"/>
                <w:lang w:val="nl-NL"/>
              </w:rPr>
            </w:pPr>
            <w:r w:rsidRPr="00851C76">
              <w:rPr>
                <w:rFonts w:ascii="Times New Roman" w:hAnsi="Times New Roman" w:cs="Times New Roman"/>
                <w:sz w:val="26"/>
                <w:szCs w:val="26"/>
                <w:lang w:val="nl-NL"/>
              </w:rPr>
              <w:t>Quyết định thành lập Ban biên soạn chương trình đào tạo</w:t>
            </w:r>
          </w:p>
        </w:tc>
      </w:tr>
      <w:tr w:rsidR="00851C76" w:rsidRPr="00851C76"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775BF0" w:rsidRPr="00851C76" w:rsidRDefault="00775BF0"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9</w:t>
            </w:r>
          </w:p>
        </w:tc>
        <w:tc>
          <w:tcPr>
            <w:tcW w:w="759" w:type="dxa"/>
            <w:tcBorders>
              <w:top w:val="nil"/>
              <w:left w:val="nil"/>
              <w:bottom w:val="single" w:sz="4" w:space="0" w:color="auto"/>
              <w:right w:val="single" w:sz="4" w:space="0" w:color="auto"/>
            </w:tcBorders>
            <w:shd w:val="clear" w:color="auto" w:fill="auto"/>
            <w:vAlign w:val="center"/>
          </w:tcPr>
          <w:p w:rsidR="00775BF0" w:rsidRPr="00851C76" w:rsidRDefault="00775BF0"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775BF0" w:rsidRPr="00851C76" w:rsidRDefault="00775BF0"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775BF0" w:rsidRPr="00851C76" w:rsidRDefault="00775BF0" w:rsidP="000101B2">
            <w:pPr>
              <w:spacing w:before="60" w:after="60" w:line="264" w:lineRule="auto"/>
              <w:jc w:val="center"/>
              <w:rPr>
                <w:rFonts w:ascii="Times New Roman" w:hAnsi="Times New Roman" w:cs="Times New Roman"/>
                <w:sz w:val="26"/>
                <w:szCs w:val="26"/>
              </w:rPr>
            </w:pPr>
            <w:r w:rsidRPr="00851C76">
              <w:rPr>
                <w:rFonts w:ascii="Times New Roman" w:hAnsi="Times New Roman" w:cs="Times New Roman"/>
                <w:sz w:val="26"/>
                <w:szCs w:val="26"/>
                <w:lang w:val="nl-NL"/>
              </w:rPr>
              <w:t>1.1.</w:t>
            </w:r>
            <w:r w:rsidR="00B444BC" w:rsidRPr="00851C76">
              <w:rPr>
                <w:rFonts w:ascii="Times New Roman" w:hAnsi="Times New Roman" w:cs="Times New Roman"/>
                <w:sz w:val="26"/>
                <w:szCs w:val="26"/>
                <w:lang w:val="nl-NL"/>
              </w:rPr>
              <w:t>0</w:t>
            </w:r>
            <w:r w:rsidRPr="00851C76">
              <w:rPr>
                <w:rFonts w:ascii="Times New Roman" w:hAnsi="Times New Roman" w:cs="Times New Roman"/>
                <w:sz w:val="26"/>
                <w:szCs w:val="26"/>
                <w:lang w:val="nl-NL"/>
              </w:rPr>
              <w:t>9</w:t>
            </w:r>
          </w:p>
        </w:tc>
        <w:tc>
          <w:tcPr>
            <w:tcW w:w="1984" w:type="dxa"/>
            <w:tcBorders>
              <w:top w:val="nil"/>
              <w:left w:val="nil"/>
              <w:bottom w:val="single" w:sz="4" w:space="0" w:color="auto"/>
              <w:right w:val="single" w:sz="4" w:space="0" w:color="auto"/>
            </w:tcBorders>
            <w:shd w:val="clear" w:color="auto" w:fill="auto"/>
            <w:vAlign w:val="center"/>
          </w:tcPr>
          <w:p w:rsidR="00775BF0" w:rsidRPr="00851C76" w:rsidRDefault="00775BF0"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775BF0" w:rsidRPr="00851C76" w:rsidRDefault="00775BF0" w:rsidP="00B444BC">
            <w:pPr>
              <w:spacing w:before="60" w:after="60" w:line="264" w:lineRule="auto"/>
              <w:rPr>
                <w:rFonts w:ascii="Times New Roman" w:hAnsi="Times New Roman" w:cs="Times New Roman"/>
                <w:sz w:val="26"/>
                <w:szCs w:val="26"/>
                <w:lang w:val="nl-NL"/>
              </w:rPr>
            </w:pPr>
            <w:r w:rsidRPr="00851C76">
              <w:rPr>
                <w:rFonts w:ascii="Times New Roman" w:hAnsi="Times New Roman" w:cs="Times New Roman"/>
                <w:sz w:val="26"/>
                <w:szCs w:val="26"/>
                <w:lang w:val="nl-NL"/>
              </w:rPr>
              <w:t>Quyết định thành lập Hội đồng thẩm định</w:t>
            </w:r>
            <w:r w:rsidR="00B444BC" w:rsidRPr="00851C76">
              <w:rPr>
                <w:rFonts w:ascii="Times New Roman" w:hAnsi="Times New Roman" w:cs="Times New Roman"/>
                <w:sz w:val="26"/>
                <w:szCs w:val="26"/>
                <w:lang w:val="nl-NL"/>
              </w:rPr>
              <w:t xml:space="preserve"> </w:t>
            </w:r>
            <w:r w:rsidRPr="00851C76">
              <w:rPr>
                <w:rFonts w:ascii="Times New Roman" w:hAnsi="Times New Roman" w:cs="Times New Roman"/>
                <w:sz w:val="26"/>
                <w:szCs w:val="26"/>
                <w:lang w:val="nl-NL"/>
              </w:rPr>
              <w:t>chương trình đào tạo</w:t>
            </w:r>
          </w:p>
        </w:tc>
      </w:tr>
      <w:tr w:rsidR="00851C76" w:rsidRPr="00851C76"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775BF0" w:rsidRPr="00851C76" w:rsidRDefault="00775BF0"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10</w:t>
            </w:r>
          </w:p>
        </w:tc>
        <w:tc>
          <w:tcPr>
            <w:tcW w:w="759" w:type="dxa"/>
            <w:tcBorders>
              <w:top w:val="nil"/>
              <w:left w:val="nil"/>
              <w:bottom w:val="single" w:sz="4" w:space="0" w:color="auto"/>
              <w:right w:val="single" w:sz="4" w:space="0" w:color="auto"/>
            </w:tcBorders>
            <w:shd w:val="clear" w:color="auto" w:fill="auto"/>
            <w:vAlign w:val="center"/>
          </w:tcPr>
          <w:p w:rsidR="00775BF0" w:rsidRPr="00851C76" w:rsidRDefault="00775BF0"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775BF0" w:rsidRPr="00851C76" w:rsidRDefault="00775BF0"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775BF0" w:rsidRPr="00851C76" w:rsidRDefault="00775BF0" w:rsidP="000101B2">
            <w:pPr>
              <w:spacing w:before="60" w:after="60" w:line="264" w:lineRule="auto"/>
              <w:jc w:val="center"/>
              <w:rPr>
                <w:rFonts w:ascii="Times New Roman" w:hAnsi="Times New Roman" w:cs="Times New Roman"/>
                <w:sz w:val="26"/>
                <w:szCs w:val="26"/>
              </w:rPr>
            </w:pPr>
            <w:r w:rsidRPr="00851C76">
              <w:rPr>
                <w:rFonts w:ascii="Times New Roman" w:hAnsi="Times New Roman" w:cs="Times New Roman"/>
                <w:sz w:val="26"/>
                <w:szCs w:val="26"/>
                <w:lang w:val="nl-NL"/>
              </w:rPr>
              <w:t>1.1.10</w:t>
            </w:r>
          </w:p>
        </w:tc>
        <w:tc>
          <w:tcPr>
            <w:tcW w:w="1984" w:type="dxa"/>
            <w:tcBorders>
              <w:top w:val="nil"/>
              <w:left w:val="nil"/>
              <w:bottom w:val="single" w:sz="4" w:space="0" w:color="auto"/>
              <w:right w:val="single" w:sz="4" w:space="0" w:color="auto"/>
            </w:tcBorders>
            <w:shd w:val="clear" w:color="auto" w:fill="auto"/>
            <w:vAlign w:val="center"/>
          </w:tcPr>
          <w:p w:rsidR="00775BF0" w:rsidRPr="00851C76" w:rsidRDefault="00775BF0"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775BF0" w:rsidRPr="00851C76" w:rsidRDefault="00775BF0" w:rsidP="000101B2">
            <w:pPr>
              <w:spacing w:before="60" w:after="60" w:line="264" w:lineRule="auto"/>
              <w:rPr>
                <w:rFonts w:ascii="Times New Roman" w:hAnsi="Times New Roman" w:cs="Times New Roman"/>
                <w:sz w:val="26"/>
                <w:szCs w:val="26"/>
                <w:lang w:val="nl-NL"/>
              </w:rPr>
            </w:pPr>
            <w:r w:rsidRPr="00851C76">
              <w:rPr>
                <w:rFonts w:ascii="Times New Roman" w:hAnsi="Times New Roman" w:cs="Times New Roman"/>
                <w:sz w:val="26"/>
                <w:szCs w:val="26"/>
                <w:lang w:val="nl-NL"/>
              </w:rPr>
              <w:t>Biên bản họp góp ý chương trình đào tạo</w:t>
            </w:r>
          </w:p>
        </w:tc>
      </w:tr>
      <w:tr w:rsidR="00851C76" w:rsidRPr="00851C76"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775BF0" w:rsidRPr="00851C76" w:rsidRDefault="00775BF0"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11</w:t>
            </w:r>
          </w:p>
        </w:tc>
        <w:tc>
          <w:tcPr>
            <w:tcW w:w="759" w:type="dxa"/>
            <w:tcBorders>
              <w:top w:val="nil"/>
              <w:left w:val="nil"/>
              <w:bottom w:val="single" w:sz="4" w:space="0" w:color="auto"/>
              <w:right w:val="single" w:sz="4" w:space="0" w:color="auto"/>
            </w:tcBorders>
            <w:shd w:val="clear" w:color="auto" w:fill="auto"/>
            <w:vAlign w:val="center"/>
          </w:tcPr>
          <w:p w:rsidR="00775BF0" w:rsidRPr="00851C76" w:rsidRDefault="00775BF0"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775BF0" w:rsidRPr="00851C76" w:rsidRDefault="00775BF0"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775BF0" w:rsidRPr="00851C76" w:rsidRDefault="00775BF0" w:rsidP="000101B2">
            <w:pPr>
              <w:spacing w:before="60" w:after="60" w:line="264" w:lineRule="auto"/>
              <w:jc w:val="center"/>
              <w:rPr>
                <w:rFonts w:ascii="Times New Roman" w:hAnsi="Times New Roman" w:cs="Times New Roman"/>
                <w:sz w:val="26"/>
                <w:szCs w:val="26"/>
              </w:rPr>
            </w:pPr>
            <w:r w:rsidRPr="00851C76">
              <w:rPr>
                <w:rFonts w:ascii="Times New Roman" w:hAnsi="Times New Roman" w:cs="Times New Roman"/>
                <w:sz w:val="26"/>
                <w:szCs w:val="26"/>
                <w:lang w:val="nl-NL"/>
              </w:rPr>
              <w:t>1.1.11</w:t>
            </w:r>
          </w:p>
        </w:tc>
        <w:tc>
          <w:tcPr>
            <w:tcW w:w="1984" w:type="dxa"/>
            <w:tcBorders>
              <w:top w:val="nil"/>
              <w:left w:val="nil"/>
              <w:bottom w:val="single" w:sz="4" w:space="0" w:color="auto"/>
              <w:right w:val="single" w:sz="4" w:space="0" w:color="auto"/>
            </w:tcBorders>
            <w:shd w:val="clear" w:color="auto" w:fill="auto"/>
            <w:vAlign w:val="center"/>
          </w:tcPr>
          <w:p w:rsidR="00775BF0" w:rsidRPr="00851C76" w:rsidRDefault="00775BF0"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775BF0" w:rsidRPr="00851C76" w:rsidRDefault="00775BF0" w:rsidP="00F21115">
            <w:pPr>
              <w:spacing w:before="60" w:after="60" w:line="264" w:lineRule="auto"/>
              <w:rPr>
                <w:rFonts w:ascii="Times New Roman" w:hAnsi="Times New Roman" w:cs="Times New Roman"/>
                <w:sz w:val="26"/>
                <w:szCs w:val="26"/>
                <w:lang w:val="nl-NL"/>
              </w:rPr>
            </w:pPr>
            <w:r w:rsidRPr="00851C76">
              <w:rPr>
                <w:rFonts w:ascii="Times New Roman" w:hAnsi="Times New Roman" w:cs="Times New Roman"/>
                <w:sz w:val="26"/>
                <w:szCs w:val="26"/>
                <w:lang w:val="nl-NL"/>
              </w:rPr>
              <w:t xml:space="preserve">Biên bản họp </w:t>
            </w:r>
            <w:r w:rsidR="00F21115" w:rsidRPr="00851C76">
              <w:rPr>
                <w:rFonts w:ascii="Times New Roman" w:hAnsi="Times New Roman" w:cs="Times New Roman"/>
                <w:sz w:val="26"/>
                <w:szCs w:val="26"/>
                <w:lang w:val="nl-NL"/>
              </w:rPr>
              <w:t>thẩm định</w:t>
            </w:r>
            <w:r w:rsidRPr="00851C76">
              <w:rPr>
                <w:rFonts w:ascii="Times New Roman" w:hAnsi="Times New Roman" w:cs="Times New Roman"/>
                <w:sz w:val="26"/>
                <w:szCs w:val="26"/>
                <w:lang w:val="nl-NL"/>
              </w:rPr>
              <w:t xml:space="preserve"> chương trình đào tạo</w:t>
            </w:r>
          </w:p>
        </w:tc>
      </w:tr>
      <w:tr w:rsidR="00851C76" w:rsidRPr="00851C76" w:rsidTr="000101B2">
        <w:tc>
          <w:tcPr>
            <w:tcW w:w="710" w:type="dxa"/>
            <w:tcBorders>
              <w:top w:val="nil"/>
              <w:left w:val="single" w:sz="4" w:space="0" w:color="auto"/>
              <w:bottom w:val="single" w:sz="4" w:space="0" w:color="auto"/>
              <w:right w:val="single" w:sz="4" w:space="0" w:color="auto"/>
            </w:tcBorders>
            <w:shd w:val="clear" w:color="auto" w:fill="auto"/>
            <w:vAlign w:val="center"/>
            <w:hideMark/>
          </w:tcPr>
          <w:p w:rsidR="00775BF0" w:rsidRPr="00851C76" w:rsidRDefault="00775BF0"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12</w:t>
            </w:r>
          </w:p>
        </w:tc>
        <w:tc>
          <w:tcPr>
            <w:tcW w:w="759" w:type="dxa"/>
            <w:tcBorders>
              <w:top w:val="nil"/>
              <w:left w:val="nil"/>
              <w:bottom w:val="single" w:sz="4" w:space="0" w:color="auto"/>
              <w:right w:val="single" w:sz="4" w:space="0" w:color="auto"/>
            </w:tcBorders>
            <w:shd w:val="clear" w:color="auto" w:fill="auto"/>
            <w:vAlign w:val="center"/>
            <w:hideMark/>
          </w:tcPr>
          <w:p w:rsidR="00775BF0" w:rsidRPr="00851C76" w:rsidRDefault="00775BF0"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775BF0" w:rsidRPr="00851C76" w:rsidRDefault="00775BF0"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775BF0" w:rsidRPr="00851C76" w:rsidRDefault="00775BF0" w:rsidP="000101B2">
            <w:pPr>
              <w:spacing w:before="60" w:after="60" w:line="264" w:lineRule="auto"/>
              <w:jc w:val="center"/>
              <w:rPr>
                <w:rFonts w:ascii="Times New Roman" w:hAnsi="Times New Roman" w:cs="Times New Roman"/>
                <w:sz w:val="26"/>
                <w:szCs w:val="26"/>
              </w:rPr>
            </w:pPr>
            <w:r w:rsidRPr="00851C76">
              <w:rPr>
                <w:rFonts w:ascii="Times New Roman" w:hAnsi="Times New Roman" w:cs="Times New Roman"/>
                <w:sz w:val="26"/>
                <w:szCs w:val="26"/>
                <w:lang w:val="nl-NL"/>
              </w:rPr>
              <w:t>1.1.12</w:t>
            </w:r>
          </w:p>
        </w:tc>
        <w:tc>
          <w:tcPr>
            <w:tcW w:w="1984" w:type="dxa"/>
            <w:tcBorders>
              <w:top w:val="nil"/>
              <w:left w:val="nil"/>
              <w:bottom w:val="single" w:sz="4" w:space="0" w:color="auto"/>
              <w:right w:val="single" w:sz="4" w:space="0" w:color="auto"/>
            </w:tcBorders>
            <w:shd w:val="clear" w:color="auto" w:fill="auto"/>
            <w:vAlign w:val="center"/>
          </w:tcPr>
          <w:p w:rsidR="00775BF0" w:rsidRPr="00851C76" w:rsidRDefault="00775BF0"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775BF0" w:rsidRPr="00851C76" w:rsidRDefault="00775BF0" w:rsidP="000101B2">
            <w:pPr>
              <w:spacing w:before="60" w:after="60" w:line="264" w:lineRule="auto"/>
              <w:rPr>
                <w:rFonts w:ascii="Times New Roman" w:hAnsi="Times New Roman" w:cs="Times New Roman"/>
                <w:sz w:val="26"/>
                <w:szCs w:val="26"/>
                <w:lang w:val="nl-NL"/>
              </w:rPr>
            </w:pPr>
            <w:r w:rsidRPr="00851C76">
              <w:rPr>
                <w:rFonts w:ascii="Times New Roman" w:hAnsi="Times New Roman" w:cs="Times New Roman"/>
                <w:sz w:val="26"/>
                <w:szCs w:val="26"/>
                <w:lang w:val="nl-NL"/>
              </w:rPr>
              <w:t>Quyết định ban hành chương trình đào tạo</w:t>
            </w:r>
          </w:p>
        </w:tc>
      </w:tr>
      <w:tr w:rsidR="00851C76" w:rsidRPr="00851C76"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775BF0" w:rsidRPr="00851C76" w:rsidRDefault="00775BF0"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13</w:t>
            </w:r>
          </w:p>
        </w:tc>
        <w:tc>
          <w:tcPr>
            <w:tcW w:w="759" w:type="dxa"/>
            <w:tcBorders>
              <w:top w:val="nil"/>
              <w:left w:val="nil"/>
              <w:bottom w:val="single" w:sz="4" w:space="0" w:color="auto"/>
              <w:right w:val="single" w:sz="4" w:space="0" w:color="auto"/>
            </w:tcBorders>
            <w:shd w:val="clear" w:color="auto" w:fill="auto"/>
            <w:vAlign w:val="center"/>
            <w:hideMark/>
          </w:tcPr>
          <w:p w:rsidR="00775BF0" w:rsidRPr="00851C76" w:rsidRDefault="00775BF0"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775BF0" w:rsidRPr="00851C76" w:rsidRDefault="00775BF0"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775BF0" w:rsidRPr="00851C76" w:rsidRDefault="00775BF0" w:rsidP="000101B2">
            <w:pPr>
              <w:spacing w:before="60" w:after="60" w:line="264" w:lineRule="auto"/>
              <w:jc w:val="center"/>
              <w:rPr>
                <w:rFonts w:ascii="Times New Roman" w:hAnsi="Times New Roman" w:cs="Times New Roman"/>
                <w:sz w:val="26"/>
                <w:szCs w:val="26"/>
              </w:rPr>
            </w:pPr>
            <w:r w:rsidRPr="00851C76">
              <w:rPr>
                <w:rFonts w:ascii="Times New Roman" w:hAnsi="Times New Roman" w:cs="Times New Roman"/>
                <w:sz w:val="26"/>
                <w:szCs w:val="26"/>
                <w:lang w:val="nl-NL"/>
              </w:rPr>
              <w:t>1.1.13</w:t>
            </w:r>
          </w:p>
        </w:tc>
        <w:tc>
          <w:tcPr>
            <w:tcW w:w="1984" w:type="dxa"/>
            <w:tcBorders>
              <w:top w:val="nil"/>
              <w:left w:val="nil"/>
              <w:bottom w:val="single" w:sz="4" w:space="0" w:color="auto"/>
              <w:right w:val="single" w:sz="4" w:space="0" w:color="auto"/>
            </w:tcBorders>
            <w:shd w:val="clear" w:color="auto" w:fill="auto"/>
            <w:vAlign w:val="center"/>
          </w:tcPr>
          <w:p w:rsidR="00775BF0" w:rsidRPr="00851C76" w:rsidRDefault="00775BF0"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775BF0" w:rsidRPr="00851C76" w:rsidRDefault="00775BF0" w:rsidP="000101B2">
            <w:pPr>
              <w:spacing w:before="60" w:after="60" w:line="264" w:lineRule="auto"/>
              <w:rPr>
                <w:rFonts w:ascii="Times New Roman" w:hAnsi="Times New Roman" w:cs="Times New Roman"/>
                <w:sz w:val="26"/>
                <w:szCs w:val="26"/>
                <w:lang w:val="nl-NL"/>
              </w:rPr>
            </w:pPr>
            <w:r w:rsidRPr="00851C76">
              <w:rPr>
                <w:rFonts w:ascii="Times New Roman" w:hAnsi="Times New Roman" w:cs="Times New Roman"/>
                <w:sz w:val="26"/>
                <w:szCs w:val="26"/>
                <w:lang w:val="nl-NL"/>
              </w:rPr>
              <w:t>Chương trình đào tạ</w:t>
            </w:r>
            <w:r w:rsidR="00B444BC" w:rsidRPr="00851C76">
              <w:rPr>
                <w:rFonts w:ascii="Times New Roman" w:hAnsi="Times New Roman" w:cs="Times New Roman"/>
                <w:sz w:val="26"/>
                <w:szCs w:val="26"/>
                <w:lang w:val="nl-NL"/>
              </w:rPr>
              <w:t xml:space="preserve">o ngành </w:t>
            </w:r>
            <w:r w:rsidRPr="00851C76">
              <w:rPr>
                <w:rFonts w:ascii="Times New Roman" w:hAnsi="Times New Roman" w:cs="Times New Roman"/>
                <w:sz w:val="26"/>
                <w:szCs w:val="26"/>
                <w:lang w:val="nl-NL"/>
              </w:rPr>
              <w:t>Công nghệ chế tạo máy</w:t>
            </w:r>
          </w:p>
        </w:tc>
      </w:tr>
      <w:tr w:rsidR="00851C76" w:rsidRPr="00851C76" w:rsidTr="000101B2">
        <w:tc>
          <w:tcPr>
            <w:tcW w:w="710" w:type="dxa"/>
            <w:tcBorders>
              <w:top w:val="single" w:sz="4" w:space="0" w:color="auto"/>
              <w:left w:val="single" w:sz="4" w:space="0" w:color="auto"/>
              <w:bottom w:val="single" w:sz="4" w:space="0" w:color="auto"/>
              <w:right w:val="single" w:sz="4" w:space="0" w:color="auto"/>
            </w:tcBorders>
            <w:shd w:val="clear" w:color="auto" w:fill="E36C0A" w:themeFill="accent6" w:themeFillShade="BF"/>
            <w:vAlign w:val="center"/>
          </w:tcPr>
          <w:p w:rsidR="00775BF0" w:rsidRPr="00851C76" w:rsidRDefault="00775BF0" w:rsidP="000101B2">
            <w:pPr>
              <w:spacing w:before="60" w:after="60" w:line="264" w:lineRule="auto"/>
              <w:jc w:val="center"/>
              <w:rPr>
                <w:rFonts w:ascii="Times New Roman" w:eastAsia="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hideMark/>
          </w:tcPr>
          <w:p w:rsidR="00775BF0" w:rsidRPr="00851C76" w:rsidRDefault="00775BF0" w:rsidP="000101B2">
            <w:pPr>
              <w:spacing w:before="60" w:after="60" w:line="264"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E36C0A" w:themeFill="accent6" w:themeFillShade="BF"/>
            <w:vAlign w:val="center"/>
            <w:hideMark/>
          </w:tcPr>
          <w:p w:rsidR="00775BF0" w:rsidRPr="00851C76" w:rsidRDefault="00775BF0"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775BF0" w:rsidRPr="00851C76" w:rsidRDefault="00775BF0" w:rsidP="000101B2">
            <w:pPr>
              <w:spacing w:before="60" w:after="60" w:line="264" w:lineRule="auto"/>
              <w:jc w:val="center"/>
              <w:rPr>
                <w:rFonts w:ascii="Times New Roman" w:eastAsia="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775BF0" w:rsidRPr="00851C76" w:rsidRDefault="00775BF0"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775BF0" w:rsidRPr="00851C76" w:rsidRDefault="00775BF0" w:rsidP="000101B2">
            <w:pPr>
              <w:spacing w:before="60" w:after="60" w:line="264" w:lineRule="auto"/>
              <w:rPr>
                <w:rFonts w:ascii="Times New Roman" w:eastAsia="Times New Roman" w:hAnsi="Times New Roman" w:cs="Times New Roman"/>
                <w:sz w:val="26"/>
                <w:szCs w:val="26"/>
              </w:rPr>
            </w:pPr>
          </w:p>
        </w:tc>
      </w:tr>
      <w:tr w:rsidR="00851C76" w:rsidRPr="00851C76"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231520" w:rsidRPr="00851C76" w:rsidRDefault="00231520"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14</w:t>
            </w: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231520" w:rsidRPr="00851C76" w:rsidRDefault="00231520"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1</w:t>
            </w:r>
          </w:p>
        </w:tc>
        <w:tc>
          <w:tcPr>
            <w:tcW w:w="992" w:type="dxa"/>
            <w:tcBorders>
              <w:top w:val="nil"/>
              <w:left w:val="nil"/>
              <w:bottom w:val="single" w:sz="4" w:space="0" w:color="auto"/>
              <w:right w:val="single" w:sz="4" w:space="0" w:color="auto"/>
            </w:tcBorders>
            <w:shd w:val="clear" w:color="auto" w:fill="00B0F0"/>
            <w:vAlign w:val="center"/>
            <w:hideMark/>
          </w:tcPr>
          <w:p w:rsidR="00231520" w:rsidRPr="00851C76" w:rsidRDefault="00231520"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2</w:t>
            </w:r>
          </w:p>
        </w:tc>
        <w:tc>
          <w:tcPr>
            <w:tcW w:w="1276" w:type="dxa"/>
            <w:tcBorders>
              <w:top w:val="nil"/>
              <w:left w:val="nil"/>
              <w:bottom w:val="single" w:sz="4" w:space="0" w:color="auto"/>
              <w:right w:val="single" w:sz="4" w:space="0" w:color="auto"/>
            </w:tcBorders>
            <w:shd w:val="clear" w:color="auto" w:fill="auto"/>
            <w:vAlign w:val="center"/>
          </w:tcPr>
          <w:p w:rsidR="00231520" w:rsidRPr="00851C76" w:rsidRDefault="00231520" w:rsidP="000101B2">
            <w:pPr>
              <w:spacing w:before="60" w:after="60" w:line="264" w:lineRule="auto"/>
              <w:jc w:val="center"/>
              <w:rPr>
                <w:rFonts w:ascii="Times New Roman" w:hAnsi="Times New Roman" w:cs="Times New Roman"/>
                <w:sz w:val="26"/>
                <w:szCs w:val="26"/>
              </w:rPr>
            </w:pPr>
            <w:r w:rsidRPr="00851C76">
              <w:rPr>
                <w:rFonts w:ascii="Times New Roman" w:hAnsi="Times New Roman" w:cs="Times New Roman"/>
                <w:sz w:val="26"/>
                <w:szCs w:val="26"/>
                <w:lang w:val="nl-NL"/>
              </w:rPr>
              <w:t>1.2.01</w:t>
            </w:r>
          </w:p>
        </w:tc>
        <w:tc>
          <w:tcPr>
            <w:tcW w:w="1984" w:type="dxa"/>
            <w:tcBorders>
              <w:top w:val="nil"/>
              <w:left w:val="nil"/>
              <w:bottom w:val="single" w:sz="4" w:space="0" w:color="auto"/>
              <w:right w:val="single" w:sz="4" w:space="0" w:color="auto"/>
            </w:tcBorders>
            <w:shd w:val="clear" w:color="auto" w:fill="auto"/>
            <w:vAlign w:val="center"/>
          </w:tcPr>
          <w:p w:rsidR="00231520" w:rsidRPr="00851C76" w:rsidRDefault="00231520"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231520" w:rsidRPr="00851C76" w:rsidRDefault="00231520" w:rsidP="000101B2">
            <w:pPr>
              <w:spacing w:before="60" w:after="60" w:line="264" w:lineRule="auto"/>
              <w:rPr>
                <w:rFonts w:ascii="Times New Roman" w:hAnsi="Times New Roman" w:cs="Times New Roman"/>
                <w:sz w:val="26"/>
                <w:szCs w:val="26"/>
                <w:lang w:val="nl-NL"/>
              </w:rPr>
            </w:pPr>
            <w:r w:rsidRPr="00851C76">
              <w:rPr>
                <w:rFonts w:ascii="Times New Roman" w:hAnsi="Times New Roman" w:cs="Times New Roman"/>
                <w:sz w:val="26"/>
                <w:szCs w:val="26"/>
                <w:lang w:val="nl-NL"/>
              </w:rPr>
              <w:t>Quy định về chức năng, nhiệm vụ của các đơn vị và hội đồng thuộc Trường Cao đẳng Lý Tự Trọng Thành phố Hồ Chí Minh</w:t>
            </w:r>
          </w:p>
        </w:tc>
      </w:tr>
      <w:tr w:rsidR="00851C76" w:rsidRPr="00851C76"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231520" w:rsidRPr="00851C76" w:rsidRDefault="00231520"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lastRenderedPageBreak/>
              <w:t>15</w:t>
            </w:r>
          </w:p>
        </w:tc>
        <w:tc>
          <w:tcPr>
            <w:tcW w:w="759" w:type="dxa"/>
            <w:tcBorders>
              <w:top w:val="nil"/>
              <w:left w:val="nil"/>
              <w:bottom w:val="single" w:sz="4" w:space="0" w:color="auto"/>
              <w:right w:val="single" w:sz="4" w:space="0" w:color="auto"/>
            </w:tcBorders>
            <w:shd w:val="clear" w:color="auto" w:fill="auto"/>
            <w:vAlign w:val="center"/>
          </w:tcPr>
          <w:p w:rsidR="00231520" w:rsidRPr="00851C76" w:rsidRDefault="00231520"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231520" w:rsidRPr="00851C76" w:rsidRDefault="00231520"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231520" w:rsidRPr="00851C76" w:rsidRDefault="00231520" w:rsidP="000101B2">
            <w:pPr>
              <w:spacing w:before="60" w:after="60" w:line="264" w:lineRule="auto"/>
              <w:jc w:val="center"/>
              <w:rPr>
                <w:rFonts w:ascii="Times New Roman" w:hAnsi="Times New Roman" w:cs="Times New Roman"/>
                <w:sz w:val="26"/>
                <w:szCs w:val="26"/>
              </w:rPr>
            </w:pPr>
            <w:r w:rsidRPr="00851C76">
              <w:rPr>
                <w:rFonts w:ascii="Times New Roman" w:hAnsi="Times New Roman" w:cs="Times New Roman"/>
                <w:sz w:val="26"/>
                <w:szCs w:val="26"/>
                <w:lang w:val="nl-NL"/>
              </w:rPr>
              <w:t>1.2.02</w:t>
            </w:r>
          </w:p>
        </w:tc>
        <w:tc>
          <w:tcPr>
            <w:tcW w:w="1984" w:type="dxa"/>
            <w:tcBorders>
              <w:top w:val="nil"/>
              <w:left w:val="nil"/>
              <w:bottom w:val="single" w:sz="4" w:space="0" w:color="auto"/>
              <w:right w:val="single" w:sz="4" w:space="0" w:color="auto"/>
            </w:tcBorders>
            <w:shd w:val="clear" w:color="auto" w:fill="auto"/>
            <w:vAlign w:val="center"/>
          </w:tcPr>
          <w:p w:rsidR="00231520" w:rsidRPr="00851C76" w:rsidRDefault="00231520"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231520" w:rsidRPr="00851C76" w:rsidRDefault="009C7499" w:rsidP="000101B2">
            <w:pPr>
              <w:spacing w:before="60" w:after="60" w:line="264" w:lineRule="auto"/>
              <w:rPr>
                <w:rFonts w:ascii="Times New Roman" w:hAnsi="Times New Roman" w:cs="Times New Roman"/>
                <w:sz w:val="26"/>
                <w:szCs w:val="26"/>
                <w:lang w:val="nl-NL"/>
              </w:rPr>
            </w:pPr>
            <w:r w:rsidRPr="00851C76">
              <w:rPr>
                <w:rFonts w:ascii="Times New Roman" w:eastAsia="Times New Roman" w:hAnsi="Times New Roman" w:cs="Times New Roman"/>
                <w:bCs/>
                <w:iCs/>
                <w:sz w:val="26"/>
                <w:szCs w:val="26"/>
                <w:lang w:val="vi-VN"/>
              </w:rPr>
              <w:t>Quyết định 713/QĐ-LTT-ĐT ngày 19 tháng 7 năm 2017 về ban hành quy định tổ chức thực hiện chương trình đào tạo trình độ trung cấp, cao đẳng</w:t>
            </w:r>
          </w:p>
        </w:tc>
      </w:tr>
      <w:tr w:rsidR="00851C76" w:rsidRPr="00851C76"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231520" w:rsidRPr="00851C76" w:rsidRDefault="00231520"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16</w:t>
            </w:r>
          </w:p>
        </w:tc>
        <w:tc>
          <w:tcPr>
            <w:tcW w:w="759" w:type="dxa"/>
            <w:tcBorders>
              <w:top w:val="nil"/>
              <w:left w:val="nil"/>
              <w:bottom w:val="single" w:sz="4" w:space="0" w:color="auto"/>
              <w:right w:val="single" w:sz="4" w:space="0" w:color="auto"/>
            </w:tcBorders>
            <w:shd w:val="clear" w:color="auto" w:fill="auto"/>
            <w:vAlign w:val="center"/>
          </w:tcPr>
          <w:p w:rsidR="00231520" w:rsidRPr="00851C76" w:rsidRDefault="00231520"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231520" w:rsidRPr="00851C76" w:rsidRDefault="00231520"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231520" w:rsidRPr="00851C76" w:rsidRDefault="00231520" w:rsidP="000101B2">
            <w:pPr>
              <w:spacing w:before="60" w:after="60" w:line="264" w:lineRule="auto"/>
              <w:jc w:val="center"/>
              <w:rPr>
                <w:rFonts w:ascii="Times New Roman" w:hAnsi="Times New Roman" w:cs="Times New Roman"/>
                <w:sz w:val="26"/>
                <w:szCs w:val="26"/>
              </w:rPr>
            </w:pPr>
            <w:r w:rsidRPr="00851C76">
              <w:rPr>
                <w:rFonts w:ascii="Times New Roman" w:hAnsi="Times New Roman" w:cs="Times New Roman"/>
                <w:sz w:val="26"/>
                <w:szCs w:val="26"/>
                <w:lang w:val="nl-NL"/>
              </w:rPr>
              <w:t>1.2.03</w:t>
            </w:r>
          </w:p>
        </w:tc>
        <w:tc>
          <w:tcPr>
            <w:tcW w:w="1984" w:type="dxa"/>
            <w:tcBorders>
              <w:top w:val="nil"/>
              <w:left w:val="nil"/>
              <w:bottom w:val="single" w:sz="4" w:space="0" w:color="auto"/>
              <w:right w:val="single" w:sz="4" w:space="0" w:color="auto"/>
            </w:tcBorders>
            <w:shd w:val="clear" w:color="auto" w:fill="auto"/>
            <w:vAlign w:val="center"/>
          </w:tcPr>
          <w:p w:rsidR="00231520" w:rsidRPr="00851C76" w:rsidRDefault="00231520"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231520" w:rsidRPr="00851C76" w:rsidRDefault="00231520" w:rsidP="000101B2">
            <w:pPr>
              <w:spacing w:before="60" w:after="60" w:line="264" w:lineRule="auto"/>
              <w:rPr>
                <w:rFonts w:ascii="Times New Roman" w:hAnsi="Times New Roman" w:cs="Times New Roman"/>
                <w:sz w:val="26"/>
                <w:szCs w:val="26"/>
                <w:lang w:val="nl-NL"/>
              </w:rPr>
            </w:pPr>
            <w:r w:rsidRPr="00851C76">
              <w:rPr>
                <w:rFonts w:ascii="Times New Roman" w:hAnsi="Times New Roman" w:cs="Times New Roman"/>
                <w:sz w:val="26"/>
                <w:szCs w:val="26"/>
                <w:lang w:val="nl-NL"/>
              </w:rPr>
              <w:t>Kế hoạch đào tạo toàn khóa 2017, 2018, 2019</w:t>
            </w:r>
          </w:p>
        </w:tc>
      </w:tr>
      <w:tr w:rsidR="00851C76" w:rsidRPr="00851C76"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231520" w:rsidRPr="00851C76" w:rsidRDefault="00231520"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17</w:t>
            </w:r>
          </w:p>
        </w:tc>
        <w:tc>
          <w:tcPr>
            <w:tcW w:w="759" w:type="dxa"/>
            <w:tcBorders>
              <w:top w:val="nil"/>
              <w:left w:val="nil"/>
              <w:bottom w:val="single" w:sz="4" w:space="0" w:color="auto"/>
              <w:right w:val="single" w:sz="4" w:space="0" w:color="auto"/>
            </w:tcBorders>
            <w:shd w:val="clear" w:color="auto" w:fill="auto"/>
            <w:vAlign w:val="center"/>
          </w:tcPr>
          <w:p w:rsidR="00231520" w:rsidRPr="00851C76" w:rsidRDefault="00231520"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231520" w:rsidRPr="00851C76" w:rsidRDefault="00231520"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231520" w:rsidRPr="00851C76" w:rsidRDefault="00231520" w:rsidP="000101B2">
            <w:pPr>
              <w:spacing w:before="60" w:after="60" w:line="264" w:lineRule="auto"/>
              <w:jc w:val="center"/>
              <w:rPr>
                <w:rFonts w:ascii="Times New Roman" w:hAnsi="Times New Roman" w:cs="Times New Roman"/>
                <w:sz w:val="26"/>
                <w:szCs w:val="26"/>
              </w:rPr>
            </w:pPr>
            <w:r w:rsidRPr="00851C76">
              <w:rPr>
                <w:rFonts w:ascii="Times New Roman" w:hAnsi="Times New Roman" w:cs="Times New Roman"/>
                <w:sz w:val="26"/>
                <w:szCs w:val="26"/>
                <w:lang w:val="nl-NL"/>
              </w:rPr>
              <w:t>1.2.04</w:t>
            </w:r>
          </w:p>
        </w:tc>
        <w:tc>
          <w:tcPr>
            <w:tcW w:w="1984" w:type="dxa"/>
            <w:tcBorders>
              <w:top w:val="nil"/>
              <w:left w:val="nil"/>
              <w:bottom w:val="single" w:sz="4" w:space="0" w:color="auto"/>
              <w:right w:val="single" w:sz="4" w:space="0" w:color="auto"/>
            </w:tcBorders>
            <w:shd w:val="clear" w:color="auto" w:fill="auto"/>
            <w:vAlign w:val="center"/>
          </w:tcPr>
          <w:p w:rsidR="00231520" w:rsidRPr="00851C76" w:rsidRDefault="00231520"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231520" w:rsidRPr="00851C76" w:rsidRDefault="00231520" w:rsidP="000101B2">
            <w:pPr>
              <w:spacing w:before="60" w:after="60" w:line="264" w:lineRule="auto"/>
              <w:rPr>
                <w:rFonts w:ascii="Times New Roman" w:hAnsi="Times New Roman" w:cs="Times New Roman"/>
                <w:sz w:val="26"/>
                <w:szCs w:val="26"/>
                <w:lang w:val="nl-NL"/>
              </w:rPr>
            </w:pPr>
            <w:r w:rsidRPr="00851C76">
              <w:rPr>
                <w:rFonts w:ascii="Times New Roman" w:hAnsi="Times New Roman" w:cs="Times New Roman"/>
                <w:sz w:val="26"/>
                <w:szCs w:val="26"/>
                <w:lang w:val="nl-NL"/>
              </w:rPr>
              <w:t>Bảng phân công khối lượng giảng dạy học kỳ Khoa cơ khí 2017-2018, 2018-2019, 2019-2020</w:t>
            </w:r>
          </w:p>
        </w:tc>
      </w:tr>
      <w:tr w:rsidR="00851C76" w:rsidRPr="00851C76"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231520" w:rsidRPr="00851C76" w:rsidRDefault="00231520"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18</w:t>
            </w:r>
          </w:p>
        </w:tc>
        <w:tc>
          <w:tcPr>
            <w:tcW w:w="759" w:type="dxa"/>
            <w:tcBorders>
              <w:top w:val="nil"/>
              <w:left w:val="nil"/>
              <w:bottom w:val="single" w:sz="4" w:space="0" w:color="auto"/>
              <w:right w:val="single" w:sz="4" w:space="0" w:color="auto"/>
            </w:tcBorders>
            <w:shd w:val="clear" w:color="auto" w:fill="auto"/>
            <w:vAlign w:val="center"/>
          </w:tcPr>
          <w:p w:rsidR="00231520" w:rsidRPr="00851C76" w:rsidRDefault="00231520"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231520" w:rsidRPr="00851C76" w:rsidRDefault="00231520"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231520" w:rsidRPr="00851C76" w:rsidRDefault="00231520" w:rsidP="000101B2">
            <w:pPr>
              <w:spacing w:before="60" w:after="60" w:line="264" w:lineRule="auto"/>
              <w:jc w:val="center"/>
              <w:rPr>
                <w:rFonts w:ascii="Times New Roman" w:hAnsi="Times New Roman" w:cs="Times New Roman"/>
                <w:sz w:val="26"/>
                <w:szCs w:val="26"/>
              </w:rPr>
            </w:pPr>
            <w:r w:rsidRPr="00851C76">
              <w:rPr>
                <w:rFonts w:ascii="Times New Roman" w:hAnsi="Times New Roman" w:cs="Times New Roman"/>
                <w:sz w:val="26"/>
                <w:szCs w:val="26"/>
                <w:lang w:val="nl-NL"/>
              </w:rPr>
              <w:t>1.2.05</w:t>
            </w:r>
          </w:p>
        </w:tc>
        <w:tc>
          <w:tcPr>
            <w:tcW w:w="1984" w:type="dxa"/>
            <w:tcBorders>
              <w:top w:val="nil"/>
              <w:left w:val="nil"/>
              <w:bottom w:val="single" w:sz="4" w:space="0" w:color="auto"/>
              <w:right w:val="single" w:sz="4" w:space="0" w:color="auto"/>
            </w:tcBorders>
            <w:shd w:val="clear" w:color="auto" w:fill="auto"/>
            <w:vAlign w:val="center"/>
          </w:tcPr>
          <w:p w:rsidR="00231520" w:rsidRPr="00851C76" w:rsidRDefault="00231520"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231520" w:rsidRPr="00851C76" w:rsidRDefault="00231520" w:rsidP="009D2953">
            <w:pPr>
              <w:spacing w:before="60" w:after="60" w:line="264" w:lineRule="auto"/>
              <w:rPr>
                <w:rFonts w:ascii="Times New Roman" w:hAnsi="Times New Roman" w:cs="Times New Roman"/>
                <w:sz w:val="26"/>
                <w:szCs w:val="26"/>
                <w:lang w:val="nl-NL"/>
              </w:rPr>
            </w:pPr>
            <w:r w:rsidRPr="00851C76">
              <w:rPr>
                <w:rFonts w:ascii="Times New Roman" w:hAnsi="Times New Roman" w:cs="Times New Roman"/>
                <w:sz w:val="26"/>
                <w:szCs w:val="26"/>
                <w:lang w:val="nl-NL"/>
              </w:rPr>
              <w:t>Tiến độ đào tạo năm học 2017-2018, 2018-2019</w:t>
            </w:r>
          </w:p>
        </w:tc>
      </w:tr>
      <w:tr w:rsidR="00851C76" w:rsidRPr="00851C76"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231520" w:rsidRPr="00851C76" w:rsidRDefault="00231520"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19</w:t>
            </w:r>
          </w:p>
        </w:tc>
        <w:tc>
          <w:tcPr>
            <w:tcW w:w="759" w:type="dxa"/>
            <w:tcBorders>
              <w:top w:val="nil"/>
              <w:left w:val="nil"/>
              <w:bottom w:val="single" w:sz="4" w:space="0" w:color="auto"/>
              <w:right w:val="single" w:sz="4" w:space="0" w:color="auto"/>
            </w:tcBorders>
            <w:shd w:val="clear" w:color="auto" w:fill="auto"/>
            <w:vAlign w:val="center"/>
          </w:tcPr>
          <w:p w:rsidR="00231520" w:rsidRPr="00851C76" w:rsidRDefault="00231520"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231520" w:rsidRPr="00851C76" w:rsidRDefault="00231520"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231520" w:rsidRPr="00851C76" w:rsidRDefault="00231520" w:rsidP="000101B2">
            <w:pPr>
              <w:spacing w:before="60" w:after="60" w:line="264" w:lineRule="auto"/>
              <w:jc w:val="center"/>
              <w:rPr>
                <w:rFonts w:ascii="Times New Roman" w:hAnsi="Times New Roman" w:cs="Times New Roman"/>
                <w:sz w:val="26"/>
                <w:szCs w:val="26"/>
              </w:rPr>
            </w:pPr>
            <w:r w:rsidRPr="00851C76">
              <w:rPr>
                <w:rFonts w:ascii="Times New Roman" w:hAnsi="Times New Roman" w:cs="Times New Roman"/>
                <w:sz w:val="26"/>
                <w:szCs w:val="26"/>
                <w:lang w:val="nl-NL"/>
              </w:rPr>
              <w:t>1.2.06</w:t>
            </w:r>
          </w:p>
        </w:tc>
        <w:tc>
          <w:tcPr>
            <w:tcW w:w="1984" w:type="dxa"/>
            <w:tcBorders>
              <w:top w:val="nil"/>
              <w:left w:val="nil"/>
              <w:bottom w:val="single" w:sz="4" w:space="0" w:color="auto"/>
              <w:right w:val="single" w:sz="4" w:space="0" w:color="auto"/>
            </w:tcBorders>
            <w:shd w:val="clear" w:color="auto" w:fill="auto"/>
            <w:vAlign w:val="center"/>
          </w:tcPr>
          <w:p w:rsidR="00231520" w:rsidRPr="00851C76" w:rsidRDefault="00231520"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231520" w:rsidRPr="00851C76" w:rsidRDefault="00231520" w:rsidP="009D2953">
            <w:pPr>
              <w:spacing w:before="60" w:after="60" w:line="264" w:lineRule="auto"/>
              <w:rPr>
                <w:rFonts w:ascii="Times New Roman" w:hAnsi="Times New Roman" w:cs="Times New Roman"/>
                <w:sz w:val="26"/>
                <w:szCs w:val="26"/>
                <w:lang w:val="nl-NL"/>
              </w:rPr>
            </w:pPr>
            <w:r w:rsidRPr="00851C76">
              <w:rPr>
                <w:rFonts w:ascii="Times New Roman" w:hAnsi="Times New Roman" w:cs="Times New Roman"/>
                <w:sz w:val="26"/>
                <w:szCs w:val="26"/>
                <w:lang w:val="nl-NL"/>
              </w:rPr>
              <w:t>Hồ sơ giảng dạy của giảng viên và văn bản kiểm duyệt lịch giảng dạy 2017-2018, 2018-2019</w:t>
            </w:r>
          </w:p>
        </w:tc>
      </w:tr>
      <w:tr w:rsidR="00851C76" w:rsidRPr="00851C76"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231520" w:rsidRPr="00851C76" w:rsidRDefault="00231520"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20</w:t>
            </w:r>
          </w:p>
        </w:tc>
        <w:tc>
          <w:tcPr>
            <w:tcW w:w="759" w:type="dxa"/>
            <w:tcBorders>
              <w:top w:val="nil"/>
              <w:left w:val="nil"/>
              <w:bottom w:val="single" w:sz="4" w:space="0" w:color="auto"/>
              <w:right w:val="single" w:sz="4" w:space="0" w:color="auto"/>
            </w:tcBorders>
            <w:shd w:val="clear" w:color="auto" w:fill="auto"/>
            <w:vAlign w:val="center"/>
          </w:tcPr>
          <w:p w:rsidR="00231520" w:rsidRPr="00851C76" w:rsidRDefault="00231520"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231520" w:rsidRPr="00851C76" w:rsidRDefault="00231520"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231520" w:rsidRPr="00851C76" w:rsidRDefault="00231520" w:rsidP="000101B2">
            <w:pPr>
              <w:spacing w:before="60" w:after="60" w:line="264" w:lineRule="auto"/>
              <w:jc w:val="center"/>
              <w:rPr>
                <w:rFonts w:ascii="Times New Roman" w:hAnsi="Times New Roman" w:cs="Times New Roman"/>
                <w:sz w:val="26"/>
                <w:szCs w:val="26"/>
              </w:rPr>
            </w:pPr>
            <w:r w:rsidRPr="00851C76">
              <w:rPr>
                <w:rFonts w:ascii="Times New Roman" w:hAnsi="Times New Roman" w:cs="Times New Roman"/>
                <w:sz w:val="26"/>
                <w:szCs w:val="26"/>
                <w:lang w:val="nl-NL"/>
              </w:rPr>
              <w:t>1.2.07</w:t>
            </w:r>
          </w:p>
        </w:tc>
        <w:tc>
          <w:tcPr>
            <w:tcW w:w="1984" w:type="dxa"/>
            <w:tcBorders>
              <w:top w:val="nil"/>
              <w:left w:val="nil"/>
              <w:bottom w:val="single" w:sz="4" w:space="0" w:color="auto"/>
              <w:right w:val="single" w:sz="4" w:space="0" w:color="auto"/>
            </w:tcBorders>
            <w:shd w:val="clear" w:color="auto" w:fill="auto"/>
            <w:vAlign w:val="center"/>
          </w:tcPr>
          <w:p w:rsidR="00231520" w:rsidRPr="00851C76" w:rsidRDefault="00231520"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231520" w:rsidRPr="00851C76" w:rsidRDefault="00231520" w:rsidP="009D2953">
            <w:pPr>
              <w:spacing w:before="60" w:after="60" w:line="264" w:lineRule="auto"/>
              <w:rPr>
                <w:rFonts w:ascii="Times New Roman" w:hAnsi="Times New Roman" w:cs="Times New Roman"/>
                <w:sz w:val="26"/>
                <w:szCs w:val="26"/>
                <w:lang w:val="nl-NL"/>
              </w:rPr>
            </w:pPr>
            <w:r w:rsidRPr="00851C76">
              <w:rPr>
                <w:rFonts w:ascii="Times New Roman" w:hAnsi="Times New Roman" w:cs="Times New Roman"/>
                <w:sz w:val="26"/>
                <w:szCs w:val="26"/>
                <w:lang w:val="nl-NL"/>
              </w:rPr>
              <w:t>Báo cáo tổng kết  và phương hướng hoạt động của khoa Cơ khí năm học  2017-2018, 2018- 2019</w:t>
            </w:r>
          </w:p>
        </w:tc>
      </w:tr>
      <w:tr w:rsidR="00851C76" w:rsidRPr="00851C76"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231520" w:rsidRPr="00851C76" w:rsidRDefault="00231520"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21</w:t>
            </w:r>
          </w:p>
        </w:tc>
        <w:tc>
          <w:tcPr>
            <w:tcW w:w="759" w:type="dxa"/>
            <w:tcBorders>
              <w:top w:val="nil"/>
              <w:left w:val="nil"/>
              <w:bottom w:val="single" w:sz="4" w:space="0" w:color="auto"/>
              <w:right w:val="single" w:sz="4" w:space="0" w:color="auto"/>
            </w:tcBorders>
            <w:shd w:val="clear" w:color="auto" w:fill="auto"/>
            <w:vAlign w:val="center"/>
          </w:tcPr>
          <w:p w:rsidR="00231520" w:rsidRPr="00851C76" w:rsidRDefault="00231520"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231520" w:rsidRPr="00851C76" w:rsidRDefault="00231520"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231520" w:rsidRPr="00851C76" w:rsidRDefault="00231520" w:rsidP="000101B2">
            <w:pPr>
              <w:spacing w:before="60" w:after="60" w:line="264" w:lineRule="auto"/>
              <w:jc w:val="center"/>
              <w:rPr>
                <w:rFonts w:ascii="Times New Roman" w:hAnsi="Times New Roman" w:cs="Times New Roman"/>
                <w:sz w:val="26"/>
                <w:szCs w:val="26"/>
              </w:rPr>
            </w:pPr>
            <w:r w:rsidRPr="00851C76">
              <w:rPr>
                <w:rFonts w:ascii="Times New Roman" w:hAnsi="Times New Roman" w:cs="Times New Roman"/>
                <w:sz w:val="26"/>
                <w:szCs w:val="26"/>
                <w:lang w:val="nl-NL"/>
              </w:rPr>
              <w:t>1.2.08</w:t>
            </w:r>
          </w:p>
        </w:tc>
        <w:tc>
          <w:tcPr>
            <w:tcW w:w="1984" w:type="dxa"/>
            <w:tcBorders>
              <w:top w:val="nil"/>
              <w:left w:val="nil"/>
              <w:bottom w:val="single" w:sz="4" w:space="0" w:color="auto"/>
              <w:right w:val="single" w:sz="4" w:space="0" w:color="auto"/>
            </w:tcBorders>
            <w:shd w:val="clear" w:color="auto" w:fill="auto"/>
            <w:vAlign w:val="center"/>
          </w:tcPr>
          <w:p w:rsidR="00231520" w:rsidRPr="00851C76" w:rsidRDefault="00231520"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231520" w:rsidRPr="00851C76" w:rsidRDefault="00231520" w:rsidP="009D2953">
            <w:pPr>
              <w:spacing w:before="60" w:after="60" w:line="264" w:lineRule="auto"/>
              <w:rPr>
                <w:rFonts w:ascii="Times New Roman" w:hAnsi="Times New Roman" w:cs="Times New Roman"/>
                <w:sz w:val="26"/>
                <w:szCs w:val="26"/>
                <w:lang w:val="nl-NL"/>
              </w:rPr>
            </w:pPr>
            <w:r w:rsidRPr="00851C76">
              <w:rPr>
                <w:rFonts w:ascii="Times New Roman" w:hAnsi="Times New Roman" w:cs="Times New Roman"/>
                <w:sz w:val="26"/>
                <w:szCs w:val="26"/>
                <w:lang w:val="nl-NL"/>
              </w:rPr>
              <w:t>Báo cáo tổng kết và phương hướng nhiệm vụ của nhà trường năm học 2017-2018, 2018- 2019</w:t>
            </w:r>
          </w:p>
        </w:tc>
      </w:tr>
      <w:tr w:rsidR="00851C76" w:rsidRPr="00851C76"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231520" w:rsidRPr="00851C76" w:rsidRDefault="00231520"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22</w:t>
            </w:r>
          </w:p>
        </w:tc>
        <w:tc>
          <w:tcPr>
            <w:tcW w:w="759" w:type="dxa"/>
            <w:tcBorders>
              <w:top w:val="nil"/>
              <w:left w:val="nil"/>
              <w:bottom w:val="single" w:sz="4" w:space="0" w:color="auto"/>
              <w:right w:val="single" w:sz="4" w:space="0" w:color="auto"/>
            </w:tcBorders>
            <w:shd w:val="clear" w:color="auto" w:fill="auto"/>
            <w:vAlign w:val="center"/>
          </w:tcPr>
          <w:p w:rsidR="00231520" w:rsidRPr="00851C76" w:rsidRDefault="00231520"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231520" w:rsidRPr="00851C76" w:rsidRDefault="00231520"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231520" w:rsidRPr="00851C76" w:rsidRDefault="00231520" w:rsidP="000101B2">
            <w:pPr>
              <w:spacing w:before="60" w:after="60" w:line="264" w:lineRule="auto"/>
              <w:jc w:val="center"/>
              <w:rPr>
                <w:rFonts w:ascii="Times New Roman" w:hAnsi="Times New Roman" w:cs="Times New Roman"/>
                <w:sz w:val="26"/>
                <w:szCs w:val="26"/>
              </w:rPr>
            </w:pPr>
            <w:r w:rsidRPr="00851C76">
              <w:rPr>
                <w:rFonts w:ascii="Times New Roman" w:hAnsi="Times New Roman" w:cs="Times New Roman"/>
                <w:sz w:val="26"/>
                <w:szCs w:val="26"/>
                <w:lang w:val="nl-NL"/>
              </w:rPr>
              <w:t>1.2.09</w:t>
            </w:r>
          </w:p>
        </w:tc>
        <w:tc>
          <w:tcPr>
            <w:tcW w:w="1984" w:type="dxa"/>
            <w:tcBorders>
              <w:top w:val="nil"/>
              <w:left w:val="nil"/>
              <w:bottom w:val="single" w:sz="4" w:space="0" w:color="auto"/>
              <w:right w:val="single" w:sz="4" w:space="0" w:color="auto"/>
            </w:tcBorders>
            <w:shd w:val="clear" w:color="auto" w:fill="auto"/>
            <w:vAlign w:val="center"/>
          </w:tcPr>
          <w:p w:rsidR="00231520" w:rsidRPr="00851C76" w:rsidRDefault="00231520"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231520" w:rsidRPr="00851C76" w:rsidRDefault="00AE7A87" w:rsidP="009D2953">
            <w:pPr>
              <w:spacing w:before="60" w:after="60" w:line="264" w:lineRule="auto"/>
              <w:rPr>
                <w:rFonts w:ascii="Times New Roman" w:hAnsi="Times New Roman" w:cs="Times New Roman"/>
                <w:sz w:val="26"/>
                <w:szCs w:val="26"/>
                <w:lang w:val="nl-NL"/>
              </w:rPr>
            </w:pPr>
            <w:r w:rsidRPr="00851C76">
              <w:rPr>
                <w:rFonts w:ascii="Times New Roman" w:hAnsi="Times New Roman" w:cs="Times New Roman"/>
                <w:sz w:val="26"/>
                <w:szCs w:val="26"/>
                <w:lang w:val="nl-NL"/>
              </w:rPr>
              <w:t>Quyết định khen thưởng tập thể, cá nhân của Khoa Cơ khí trong các năm học 2017-2018, 2018-2019</w:t>
            </w:r>
          </w:p>
        </w:tc>
      </w:tr>
      <w:tr w:rsidR="00851C76" w:rsidRPr="00851C76" w:rsidTr="000101B2">
        <w:tc>
          <w:tcPr>
            <w:tcW w:w="710" w:type="dxa"/>
            <w:tcBorders>
              <w:top w:val="nil"/>
              <w:left w:val="single" w:sz="4" w:space="0" w:color="auto"/>
              <w:bottom w:val="single" w:sz="4" w:space="0" w:color="auto"/>
              <w:right w:val="single" w:sz="4" w:space="0" w:color="auto"/>
            </w:tcBorders>
            <w:shd w:val="clear" w:color="auto" w:fill="auto"/>
            <w:vAlign w:val="center"/>
            <w:hideMark/>
          </w:tcPr>
          <w:p w:rsidR="00231520" w:rsidRPr="00851C76" w:rsidRDefault="005548DE"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23</w:t>
            </w: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231520" w:rsidRPr="00851C76" w:rsidRDefault="00231520"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1</w:t>
            </w:r>
          </w:p>
        </w:tc>
        <w:tc>
          <w:tcPr>
            <w:tcW w:w="992" w:type="dxa"/>
            <w:tcBorders>
              <w:top w:val="nil"/>
              <w:left w:val="nil"/>
              <w:bottom w:val="single" w:sz="4" w:space="0" w:color="auto"/>
              <w:right w:val="single" w:sz="4" w:space="0" w:color="auto"/>
            </w:tcBorders>
            <w:shd w:val="clear" w:color="auto" w:fill="00B0F0"/>
            <w:vAlign w:val="center"/>
            <w:hideMark/>
          </w:tcPr>
          <w:p w:rsidR="00231520" w:rsidRPr="00851C76" w:rsidRDefault="00231520"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3</w:t>
            </w:r>
          </w:p>
        </w:tc>
        <w:tc>
          <w:tcPr>
            <w:tcW w:w="1276" w:type="dxa"/>
            <w:tcBorders>
              <w:top w:val="nil"/>
              <w:left w:val="nil"/>
              <w:bottom w:val="single" w:sz="4" w:space="0" w:color="auto"/>
              <w:right w:val="single" w:sz="4" w:space="0" w:color="auto"/>
            </w:tcBorders>
            <w:shd w:val="clear" w:color="auto" w:fill="auto"/>
            <w:vAlign w:val="center"/>
          </w:tcPr>
          <w:p w:rsidR="00231520" w:rsidRPr="00851C76" w:rsidRDefault="005548DE"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lang w:val="nl-NL"/>
              </w:rPr>
              <w:t>1.3.01</w:t>
            </w:r>
          </w:p>
        </w:tc>
        <w:tc>
          <w:tcPr>
            <w:tcW w:w="1984" w:type="dxa"/>
            <w:tcBorders>
              <w:top w:val="nil"/>
              <w:left w:val="nil"/>
              <w:bottom w:val="single" w:sz="4" w:space="0" w:color="auto"/>
              <w:right w:val="single" w:sz="4" w:space="0" w:color="auto"/>
            </w:tcBorders>
            <w:shd w:val="clear" w:color="auto" w:fill="auto"/>
            <w:vAlign w:val="center"/>
          </w:tcPr>
          <w:p w:rsidR="00231520" w:rsidRPr="00851C76" w:rsidRDefault="00231520"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231520" w:rsidRPr="00851C76" w:rsidRDefault="005548DE" w:rsidP="000101B2">
            <w:pPr>
              <w:spacing w:before="60" w:after="60" w:line="264" w:lineRule="auto"/>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lang w:val="nl-NL"/>
              </w:rPr>
              <w:t>Báo cáo quyết toán báo cáo tài chính năm 2017, 2018, 2019</w:t>
            </w:r>
          </w:p>
        </w:tc>
      </w:tr>
      <w:tr w:rsidR="00851C76" w:rsidRPr="00851C76" w:rsidTr="000101B2">
        <w:tc>
          <w:tcPr>
            <w:tcW w:w="710" w:type="dxa"/>
            <w:tcBorders>
              <w:top w:val="nil"/>
              <w:left w:val="single" w:sz="4" w:space="0" w:color="auto"/>
              <w:bottom w:val="single" w:sz="4" w:space="0" w:color="auto"/>
              <w:right w:val="single" w:sz="4" w:space="0" w:color="auto"/>
            </w:tcBorders>
            <w:shd w:val="clear" w:color="auto" w:fill="auto"/>
            <w:vAlign w:val="center"/>
            <w:hideMark/>
          </w:tcPr>
          <w:p w:rsidR="00231520" w:rsidRPr="00851C76" w:rsidRDefault="005548DE"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24</w:t>
            </w:r>
          </w:p>
        </w:tc>
        <w:tc>
          <w:tcPr>
            <w:tcW w:w="759" w:type="dxa"/>
            <w:tcBorders>
              <w:top w:val="nil"/>
              <w:left w:val="nil"/>
              <w:bottom w:val="single" w:sz="4" w:space="0" w:color="auto"/>
              <w:right w:val="single" w:sz="4" w:space="0" w:color="auto"/>
            </w:tcBorders>
            <w:shd w:val="clear" w:color="auto" w:fill="auto"/>
            <w:vAlign w:val="center"/>
            <w:hideMark/>
          </w:tcPr>
          <w:p w:rsidR="00231520" w:rsidRPr="00851C76" w:rsidRDefault="00231520" w:rsidP="000101B2">
            <w:pPr>
              <w:spacing w:before="60" w:after="60" w:line="264"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231520" w:rsidRPr="00851C76" w:rsidRDefault="00231520"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231520" w:rsidRPr="00851C76" w:rsidRDefault="005548DE"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lang w:val="nl-NL"/>
              </w:rPr>
              <w:t>1.3.02</w:t>
            </w:r>
          </w:p>
        </w:tc>
        <w:tc>
          <w:tcPr>
            <w:tcW w:w="1984" w:type="dxa"/>
            <w:tcBorders>
              <w:top w:val="nil"/>
              <w:left w:val="nil"/>
              <w:bottom w:val="single" w:sz="4" w:space="0" w:color="auto"/>
              <w:right w:val="single" w:sz="4" w:space="0" w:color="auto"/>
            </w:tcBorders>
            <w:shd w:val="clear" w:color="auto" w:fill="auto"/>
            <w:vAlign w:val="center"/>
          </w:tcPr>
          <w:p w:rsidR="00231520" w:rsidRPr="00851C76" w:rsidRDefault="00231520"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231520" w:rsidRPr="00851C76" w:rsidRDefault="005548DE" w:rsidP="009D2953">
            <w:pPr>
              <w:spacing w:before="60" w:after="60" w:line="264" w:lineRule="auto"/>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lang w:val="nl-NL"/>
              </w:rPr>
              <w:t xml:space="preserve">Bảng chi tiết mức chi tối thiểu cho người học năm học 2017-2018, </w:t>
            </w:r>
            <w:r w:rsidR="009D2953">
              <w:rPr>
                <w:rFonts w:ascii="Times New Roman" w:eastAsia="Times New Roman" w:hAnsi="Times New Roman" w:cs="Times New Roman"/>
                <w:sz w:val="26"/>
                <w:szCs w:val="26"/>
                <w:lang w:val="nl-NL"/>
              </w:rPr>
              <w:t>2018-2019</w:t>
            </w:r>
          </w:p>
        </w:tc>
      </w:tr>
      <w:tr w:rsidR="00851C76" w:rsidRPr="00851C76" w:rsidTr="000101B2">
        <w:tc>
          <w:tcPr>
            <w:tcW w:w="710" w:type="dxa"/>
            <w:tcBorders>
              <w:top w:val="single" w:sz="4" w:space="0" w:color="auto"/>
              <w:left w:val="single" w:sz="4" w:space="0" w:color="auto"/>
              <w:bottom w:val="single" w:sz="4" w:space="0" w:color="auto"/>
              <w:right w:val="single" w:sz="4" w:space="0" w:color="auto"/>
            </w:tcBorders>
            <w:shd w:val="clear" w:color="auto" w:fill="E36C0A" w:themeFill="accent6" w:themeFillShade="BF"/>
            <w:vAlign w:val="center"/>
          </w:tcPr>
          <w:p w:rsidR="00231520" w:rsidRPr="00851C76" w:rsidRDefault="00231520" w:rsidP="000101B2">
            <w:pPr>
              <w:spacing w:before="60" w:after="60" w:line="264" w:lineRule="auto"/>
              <w:jc w:val="center"/>
              <w:rPr>
                <w:rFonts w:ascii="Times New Roman" w:eastAsia="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231520" w:rsidRPr="00851C76" w:rsidRDefault="00231520" w:rsidP="000101B2">
            <w:pPr>
              <w:spacing w:before="60" w:after="60" w:line="264"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231520" w:rsidRPr="00851C76" w:rsidRDefault="00231520"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231520" w:rsidRPr="00851C76" w:rsidRDefault="00231520" w:rsidP="000101B2">
            <w:pPr>
              <w:spacing w:before="60" w:after="60" w:line="264" w:lineRule="auto"/>
              <w:jc w:val="center"/>
              <w:rPr>
                <w:rFonts w:ascii="Times New Roman" w:eastAsia="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231520" w:rsidRPr="00851C76" w:rsidRDefault="00231520"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single" w:sz="4" w:space="0" w:color="auto"/>
              <w:left w:val="nil"/>
              <w:bottom w:val="single" w:sz="4" w:space="0" w:color="auto"/>
              <w:right w:val="single" w:sz="4" w:space="0" w:color="auto"/>
            </w:tcBorders>
            <w:shd w:val="clear" w:color="auto" w:fill="E36C0A" w:themeFill="accent6" w:themeFillShade="BF"/>
            <w:noWrap/>
            <w:vAlign w:val="center"/>
          </w:tcPr>
          <w:p w:rsidR="00231520" w:rsidRPr="00851C76" w:rsidRDefault="00231520" w:rsidP="000101B2">
            <w:pPr>
              <w:spacing w:before="60" w:after="60" w:line="264" w:lineRule="auto"/>
              <w:rPr>
                <w:rFonts w:ascii="Times New Roman" w:eastAsia="Times New Roman" w:hAnsi="Times New Roman" w:cs="Times New Roman"/>
                <w:iCs/>
                <w:sz w:val="26"/>
                <w:szCs w:val="26"/>
              </w:rPr>
            </w:pPr>
          </w:p>
        </w:tc>
      </w:tr>
      <w:tr w:rsidR="00851C76" w:rsidRPr="00851C76" w:rsidTr="000101B2">
        <w:tc>
          <w:tcPr>
            <w:tcW w:w="710" w:type="dxa"/>
            <w:tcBorders>
              <w:top w:val="nil"/>
              <w:left w:val="single" w:sz="4" w:space="0" w:color="auto"/>
              <w:bottom w:val="single" w:sz="4" w:space="0" w:color="auto"/>
              <w:right w:val="single" w:sz="4" w:space="0" w:color="auto"/>
            </w:tcBorders>
            <w:shd w:val="clear" w:color="auto" w:fill="auto"/>
            <w:vAlign w:val="center"/>
            <w:hideMark/>
          </w:tcPr>
          <w:p w:rsidR="00336C7B" w:rsidRPr="00851C76" w:rsidRDefault="00336C7B"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25</w:t>
            </w:r>
          </w:p>
        </w:tc>
        <w:tc>
          <w:tcPr>
            <w:tcW w:w="759" w:type="dxa"/>
            <w:tcBorders>
              <w:top w:val="nil"/>
              <w:left w:val="nil"/>
              <w:bottom w:val="single" w:sz="4" w:space="0" w:color="auto"/>
              <w:right w:val="single" w:sz="4" w:space="0" w:color="auto"/>
            </w:tcBorders>
            <w:shd w:val="clear" w:color="auto" w:fill="FFC000"/>
            <w:vAlign w:val="center"/>
            <w:hideMark/>
          </w:tcPr>
          <w:p w:rsidR="00336C7B" w:rsidRPr="00851C76" w:rsidRDefault="00336C7B"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2</w:t>
            </w:r>
          </w:p>
        </w:tc>
        <w:tc>
          <w:tcPr>
            <w:tcW w:w="992" w:type="dxa"/>
            <w:tcBorders>
              <w:top w:val="nil"/>
              <w:left w:val="nil"/>
              <w:bottom w:val="single" w:sz="4" w:space="0" w:color="auto"/>
              <w:right w:val="single" w:sz="4" w:space="0" w:color="auto"/>
            </w:tcBorders>
            <w:shd w:val="clear" w:color="auto" w:fill="00B0F0"/>
            <w:vAlign w:val="center"/>
            <w:hideMark/>
          </w:tcPr>
          <w:p w:rsidR="00336C7B" w:rsidRPr="00851C76" w:rsidRDefault="00336C7B"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1</w:t>
            </w:r>
          </w:p>
        </w:tc>
        <w:tc>
          <w:tcPr>
            <w:tcW w:w="1276" w:type="dxa"/>
            <w:tcBorders>
              <w:top w:val="single" w:sz="4" w:space="0" w:color="auto"/>
              <w:left w:val="nil"/>
              <w:bottom w:val="single" w:sz="4" w:space="0" w:color="auto"/>
              <w:right w:val="single" w:sz="4" w:space="0" w:color="auto"/>
            </w:tcBorders>
            <w:shd w:val="clear" w:color="auto" w:fill="auto"/>
            <w:vAlign w:val="center"/>
          </w:tcPr>
          <w:p w:rsidR="00336C7B" w:rsidRPr="00851C76" w:rsidRDefault="00336C7B" w:rsidP="00336C7B">
            <w:pPr>
              <w:spacing w:before="60" w:after="60" w:line="264" w:lineRule="auto"/>
              <w:jc w:val="center"/>
              <w:rPr>
                <w:rFonts w:ascii="Times New Roman" w:eastAsia="Times New Roman" w:hAnsi="Times New Roman" w:cs="Times New Roman"/>
                <w:sz w:val="26"/>
                <w:szCs w:val="26"/>
                <w:lang w:val="nl-NL"/>
              </w:rPr>
            </w:pPr>
            <w:r w:rsidRPr="00851C76">
              <w:rPr>
                <w:rFonts w:ascii="Times New Roman" w:eastAsia="Times New Roman" w:hAnsi="Times New Roman" w:cs="Times New Roman"/>
                <w:sz w:val="26"/>
                <w:szCs w:val="26"/>
                <w:lang w:val="nl-NL"/>
              </w:rPr>
              <w:t>2.1.01</w:t>
            </w:r>
          </w:p>
        </w:tc>
        <w:tc>
          <w:tcPr>
            <w:tcW w:w="1984" w:type="dxa"/>
            <w:tcBorders>
              <w:top w:val="nil"/>
              <w:left w:val="nil"/>
              <w:bottom w:val="single" w:sz="4" w:space="0" w:color="auto"/>
              <w:right w:val="single" w:sz="4" w:space="0" w:color="auto"/>
            </w:tcBorders>
            <w:shd w:val="clear" w:color="auto" w:fill="auto"/>
            <w:vAlign w:val="center"/>
            <w:hideMark/>
          </w:tcPr>
          <w:p w:rsidR="00336C7B" w:rsidRPr="00851C76" w:rsidRDefault="00336C7B" w:rsidP="00336C7B">
            <w:pPr>
              <w:spacing w:before="60" w:after="60" w:line="264"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336C7B" w:rsidRPr="00851C76" w:rsidRDefault="00336C7B" w:rsidP="00336C7B">
            <w:pPr>
              <w:spacing w:before="60" w:after="60" w:line="264" w:lineRule="auto"/>
              <w:rPr>
                <w:rFonts w:ascii="Times New Roman" w:eastAsia="Times New Roman" w:hAnsi="Times New Roman" w:cs="Times New Roman"/>
                <w:sz w:val="26"/>
                <w:szCs w:val="26"/>
                <w:lang w:val="nl-NL"/>
              </w:rPr>
            </w:pPr>
            <w:r w:rsidRPr="00851C76">
              <w:rPr>
                <w:rFonts w:ascii="Times New Roman" w:eastAsia="Times New Roman" w:hAnsi="Times New Roman" w:cs="Times New Roman"/>
                <w:sz w:val="26"/>
                <w:szCs w:val="26"/>
                <w:lang w:val="nl-NL"/>
              </w:rPr>
              <w:t>Giấy chứng nhận đăng ký hoạt động giáo dục nghề nghiệp</w:t>
            </w:r>
          </w:p>
        </w:tc>
      </w:tr>
      <w:tr w:rsidR="00851C76" w:rsidRPr="00851C76"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336C7B" w:rsidRPr="00851C76" w:rsidRDefault="00336C7B"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26</w:t>
            </w:r>
          </w:p>
        </w:tc>
        <w:tc>
          <w:tcPr>
            <w:tcW w:w="759" w:type="dxa"/>
            <w:tcBorders>
              <w:top w:val="nil"/>
              <w:left w:val="nil"/>
              <w:bottom w:val="single" w:sz="4" w:space="0" w:color="auto"/>
              <w:right w:val="single" w:sz="4" w:space="0" w:color="auto"/>
            </w:tcBorders>
            <w:shd w:val="clear" w:color="auto" w:fill="auto"/>
            <w:vAlign w:val="center"/>
          </w:tcPr>
          <w:p w:rsidR="00336C7B" w:rsidRPr="00851C76" w:rsidRDefault="00336C7B"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36C7B" w:rsidRPr="00851C76" w:rsidRDefault="00336C7B"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36C7B" w:rsidRPr="00851C76" w:rsidRDefault="00336C7B" w:rsidP="00336C7B">
            <w:pPr>
              <w:spacing w:before="60" w:after="60" w:line="264" w:lineRule="auto"/>
              <w:jc w:val="center"/>
              <w:rPr>
                <w:rFonts w:ascii="Times New Roman" w:eastAsia="Times New Roman" w:hAnsi="Times New Roman" w:cs="Times New Roman"/>
                <w:sz w:val="26"/>
                <w:szCs w:val="26"/>
                <w:lang w:val="nl-NL"/>
              </w:rPr>
            </w:pPr>
            <w:r w:rsidRPr="00851C76">
              <w:rPr>
                <w:rFonts w:ascii="Times New Roman" w:eastAsia="Times New Roman" w:hAnsi="Times New Roman" w:cs="Times New Roman"/>
                <w:sz w:val="26"/>
                <w:szCs w:val="26"/>
                <w:lang w:val="nl-NL"/>
              </w:rPr>
              <w:t>2.1.02</w:t>
            </w:r>
          </w:p>
        </w:tc>
        <w:tc>
          <w:tcPr>
            <w:tcW w:w="1984" w:type="dxa"/>
            <w:tcBorders>
              <w:top w:val="nil"/>
              <w:left w:val="nil"/>
              <w:bottom w:val="single" w:sz="4" w:space="0" w:color="auto"/>
              <w:right w:val="single" w:sz="4" w:space="0" w:color="auto"/>
            </w:tcBorders>
            <w:shd w:val="clear" w:color="auto" w:fill="auto"/>
            <w:vAlign w:val="center"/>
          </w:tcPr>
          <w:p w:rsidR="00336C7B" w:rsidRPr="00851C76" w:rsidRDefault="00336C7B" w:rsidP="00336C7B">
            <w:pPr>
              <w:spacing w:before="60" w:after="60" w:line="264"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336C7B" w:rsidRPr="00851C76" w:rsidRDefault="00336C7B" w:rsidP="00336C7B">
            <w:pPr>
              <w:spacing w:before="60" w:after="60" w:line="264" w:lineRule="auto"/>
              <w:rPr>
                <w:rFonts w:ascii="Times New Roman" w:eastAsia="Times New Roman" w:hAnsi="Times New Roman" w:cs="Times New Roman"/>
                <w:sz w:val="26"/>
                <w:szCs w:val="26"/>
                <w:lang w:val="nl-NL"/>
              </w:rPr>
            </w:pPr>
            <w:r w:rsidRPr="00851C76">
              <w:rPr>
                <w:rFonts w:ascii="Times New Roman" w:eastAsia="Times New Roman" w:hAnsi="Times New Roman" w:cs="Times New Roman"/>
                <w:sz w:val="26"/>
                <w:szCs w:val="26"/>
                <w:lang w:val="nl-NL"/>
              </w:rPr>
              <w:t>Quy chế tuyển sinh</w:t>
            </w:r>
          </w:p>
        </w:tc>
      </w:tr>
      <w:tr w:rsidR="00851C76" w:rsidRPr="00851C76"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336C7B" w:rsidRPr="00851C76" w:rsidRDefault="00336C7B"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27</w:t>
            </w:r>
          </w:p>
        </w:tc>
        <w:tc>
          <w:tcPr>
            <w:tcW w:w="759" w:type="dxa"/>
            <w:tcBorders>
              <w:top w:val="nil"/>
              <w:left w:val="nil"/>
              <w:bottom w:val="single" w:sz="4" w:space="0" w:color="auto"/>
              <w:right w:val="single" w:sz="4" w:space="0" w:color="auto"/>
            </w:tcBorders>
            <w:shd w:val="clear" w:color="auto" w:fill="auto"/>
            <w:vAlign w:val="center"/>
          </w:tcPr>
          <w:p w:rsidR="00336C7B" w:rsidRPr="00851C76" w:rsidRDefault="00336C7B"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36C7B" w:rsidRPr="00851C76" w:rsidRDefault="00336C7B"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36C7B" w:rsidRPr="00851C76" w:rsidRDefault="00336C7B" w:rsidP="00336C7B">
            <w:pPr>
              <w:spacing w:before="60" w:after="60" w:line="264" w:lineRule="auto"/>
              <w:jc w:val="center"/>
              <w:rPr>
                <w:rFonts w:ascii="Times New Roman" w:eastAsia="Times New Roman" w:hAnsi="Times New Roman" w:cs="Times New Roman"/>
                <w:sz w:val="26"/>
                <w:szCs w:val="26"/>
                <w:lang w:val="nl-NL"/>
              </w:rPr>
            </w:pPr>
            <w:r w:rsidRPr="00851C76">
              <w:rPr>
                <w:rFonts w:ascii="Times New Roman" w:eastAsia="Times New Roman" w:hAnsi="Times New Roman" w:cs="Times New Roman"/>
                <w:sz w:val="26"/>
                <w:szCs w:val="26"/>
                <w:lang w:val="nl-NL"/>
              </w:rPr>
              <w:t>2.1.03</w:t>
            </w:r>
          </w:p>
        </w:tc>
        <w:tc>
          <w:tcPr>
            <w:tcW w:w="1984" w:type="dxa"/>
            <w:tcBorders>
              <w:top w:val="nil"/>
              <w:left w:val="nil"/>
              <w:bottom w:val="single" w:sz="4" w:space="0" w:color="auto"/>
              <w:right w:val="single" w:sz="4" w:space="0" w:color="auto"/>
            </w:tcBorders>
            <w:shd w:val="clear" w:color="auto" w:fill="auto"/>
            <w:vAlign w:val="center"/>
          </w:tcPr>
          <w:p w:rsidR="00336C7B" w:rsidRPr="00851C76" w:rsidRDefault="00336C7B" w:rsidP="00336C7B">
            <w:pPr>
              <w:spacing w:before="60" w:after="60" w:line="264"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336C7B" w:rsidRPr="00851C76" w:rsidRDefault="00336C7B" w:rsidP="00336C7B">
            <w:pPr>
              <w:spacing w:before="60" w:after="60" w:line="264" w:lineRule="auto"/>
              <w:rPr>
                <w:rFonts w:ascii="Times New Roman" w:eastAsia="Times New Roman" w:hAnsi="Times New Roman" w:cs="Times New Roman"/>
                <w:sz w:val="26"/>
                <w:szCs w:val="26"/>
                <w:lang w:val="nl-NL"/>
              </w:rPr>
            </w:pPr>
            <w:r w:rsidRPr="00851C76">
              <w:rPr>
                <w:rFonts w:ascii="Times New Roman" w:eastAsia="Times New Roman" w:hAnsi="Times New Roman" w:cs="Times New Roman"/>
                <w:sz w:val="26"/>
                <w:szCs w:val="26"/>
                <w:lang w:val="nl-NL"/>
              </w:rPr>
              <w:t>Đăng ký xác định chỉ tiêu tuyển sinh</w:t>
            </w:r>
          </w:p>
        </w:tc>
      </w:tr>
      <w:tr w:rsidR="00851C76" w:rsidRPr="00851C76"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336C7B" w:rsidRPr="00851C76" w:rsidRDefault="00336C7B"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lastRenderedPageBreak/>
              <w:t>28</w:t>
            </w:r>
          </w:p>
        </w:tc>
        <w:tc>
          <w:tcPr>
            <w:tcW w:w="759" w:type="dxa"/>
            <w:tcBorders>
              <w:top w:val="nil"/>
              <w:left w:val="nil"/>
              <w:bottom w:val="single" w:sz="4" w:space="0" w:color="auto"/>
              <w:right w:val="single" w:sz="4" w:space="0" w:color="auto"/>
            </w:tcBorders>
            <w:shd w:val="clear" w:color="auto" w:fill="auto"/>
            <w:vAlign w:val="center"/>
          </w:tcPr>
          <w:p w:rsidR="00336C7B" w:rsidRPr="00851C76" w:rsidRDefault="00336C7B"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36C7B" w:rsidRPr="00851C76" w:rsidRDefault="00336C7B"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36C7B" w:rsidRPr="00851C76" w:rsidRDefault="00336C7B" w:rsidP="00336C7B">
            <w:pPr>
              <w:spacing w:before="60" w:after="60" w:line="264" w:lineRule="auto"/>
              <w:jc w:val="center"/>
              <w:rPr>
                <w:rFonts w:ascii="Times New Roman" w:eastAsia="Times New Roman" w:hAnsi="Times New Roman" w:cs="Times New Roman"/>
                <w:sz w:val="26"/>
                <w:szCs w:val="26"/>
                <w:lang w:val="nl-NL"/>
              </w:rPr>
            </w:pPr>
            <w:r w:rsidRPr="00851C76">
              <w:rPr>
                <w:rFonts w:ascii="Times New Roman" w:eastAsia="Times New Roman" w:hAnsi="Times New Roman" w:cs="Times New Roman"/>
                <w:sz w:val="26"/>
                <w:szCs w:val="26"/>
                <w:lang w:val="nl-NL"/>
              </w:rPr>
              <w:t>2.1.04</w:t>
            </w:r>
          </w:p>
        </w:tc>
        <w:tc>
          <w:tcPr>
            <w:tcW w:w="1984" w:type="dxa"/>
            <w:tcBorders>
              <w:top w:val="nil"/>
              <w:left w:val="nil"/>
              <w:bottom w:val="single" w:sz="4" w:space="0" w:color="auto"/>
              <w:right w:val="single" w:sz="4" w:space="0" w:color="auto"/>
            </w:tcBorders>
            <w:shd w:val="clear" w:color="auto" w:fill="auto"/>
            <w:vAlign w:val="center"/>
          </w:tcPr>
          <w:p w:rsidR="00336C7B" w:rsidRPr="00851C76" w:rsidRDefault="00336C7B" w:rsidP="00336C7B">
            <w:pPr>
              <w:spacing w:before="60" w:after="60" w:line="264"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336C7B" w:rsidRPr="00851C76" w:rsidRDefault="00336C7B" w:rsidP="00336C7B">
            <w:pPr>
              <w:spacing w:before="60" w:after="60" w:line="264" w:lineRule="auto"/>
              <w:rPr>
                <w:rFonts w:ascii="Times New Roman" w:eastAsia="Times New Roman" w:hAnsi="Times New Roman" w:cs="Times New Roman"/>
                <w:sz w:val="26"/>
                <w:szCs w:val="26"/>
                <w:lang w:val="nl-NL"/>
              </w:rPr>
            </w:pPr>
            <w:r w:rsidRPr="00851C76">
              <w:rPr>
                <w:rFonts w:ascii="Times New Roman" w:eastAsia="Times New Roman" w:hAnsi="Times New Roman" w:cs="Times New Roman"/>
                <w:sz w:val="26"/>
                <w:szCs w:val="26"/>
                <w:lang w:val="nl-NL"/>
              </w:rPr>
              <w:t>Quyết định thành lập Hội đồng tuyển sinh</w:t>
            </w:r>
          </w:p>
        </w:tc>
      </w:tr>
      <w:tr w:rsidR="00851C76" w:rsidRPr="00851C76"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336C7B" w:rsidRPr="00851C76" w:rsidRDefault="00336C7B"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29</w:t>
            </w:r>
          </w:p>
        </w:tc>
        <w:tc>
          <w:tcPr>
            <w:tcW w:w="759" w:type="dxa"/>
            <w:tcBorders>
              <w:top w:val="nil"/>
              <w:left w:val="nil"/>
              <w:bottom w:val="single" w:sz="4" w:space="0" w:color="auto"/>
              <w:right w:val="single" w:sz="4" w:space="0" w:color="auto"/>
            </w:tcBorders>
            <w:shd w:val="clear" w:color="auto" w:fill="auto"/>
            <w:vAlign w:val="center"/>
          </w:tcPr>
          <w:p w:rsidR="00336C7B" w:rsidRPr="00851C76" w:rsidRDefault="00336C7B"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36C7B" w:rsidRPr="00851C76" w:rsidRDefault="00336C7B"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36C7B" w:rsidRPr="00851C76" w:rsidRDefault="00336C7B" w:rsidP="00336C7B">
            <w:pPr>
              <w:spacing w:before="60" w:after="60" w:line="264" w:lineRule="auto"/>
              <w:jc w:val="center"/>
              <w:rPr>
                <w:rFonts w:ascii="Times New Roman" w:eastAsia="Times New Roman" w:hAnsi="Times New Roman" w:cs="Times New Roman"/>
                <w:sz w:val="26"/>
                <w:szCs w:val="26"/>
                <w:lang w:val="nl-NL"/>
              </w:rPr>
            </w:pPr>
            <w:r w:rsidRPr="00851C76">
              <w:rPr>
                <w:rFonts w:ascii="Times New Roman" w:eastAsia="Times New Roman" w:hAnsi="Times New Roman" w:cs="Times New Roman"/>
                <w:sz w:val="26"/>
                <w:szCs w:val="26"/>
                <w:lang w:val="nl-NL"/>
              </w:rPr>
              <w:t>2.1.05</w:t>
            </w:r>
          </w:p>
        </w:tc>
        <w:tc>
          <w:tcPr>
            <w:tcW w:w="1984" w:type="dxa"/>
            <w:tcBorders>
              <w:top w:val="nil"/>
              <w:left w:val="nil"/>
              <w:bottom w:val="single" w:sz="4" w:space="0" w:color="auto"/>
              <w:right w:val="single" w:sz="4" w:space="0" w:color="auto"/>
            </w:tcBorders>
            <w:shd w:val="clear" w:color="auto" w:fill="auto"/>
            <w:vAlign w:val="center"/>
          </w:tcPr>
          <w:p w:rsidR="00336C7B" w:rsidRPr="00851C76" w:rsidRDefault="00336C7B" w:rsidP="00336C7B">
            <w:pPr>
              <w:spacing w:before="60" w:after="60" w:line="264"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336C7B" w:rsidRPr="00851C76" w:rsidRDefault="00336C7B" w:rsidP="00336C7B">
            <w:pPr>
              <w:spacing w:before="60" w:after="60" w:line="264" w:lineRule="auto"/>
              <w:rPr>
                <w:rFonts w:ascii="Times New Roman" w:eastAsia="Times New Roman" w:hAnsi="Times New Roman" w:cs="Times New Roman"/>
                <w:sz w:val="26"/>
                <w:szCs w:val="26"/>
                <w:lang w:val="nl-NL"/>
              </w:rPr>
            </w:pPr>
            <w:r w:rsidRPr="00851C76">
              <w:rPr>
                <w:rFonts w:ascii="Times New Roman" w:eastAsia="Times New Roman" w:hAnsi="Times New Roman" w:cs="Times New Roman"/>
                <w:sz w:val="26"/>
                <w:szCs w:val="26"/>
                <w:lang w:val="nl-NL"/>
              </w:rPr>
              <w:t>Quyết định Ban thư ký Hội đồng tuyển sinh</w:t>
            </w:r>
          </w:p>
        </w:tc>
      </w:tr>
      <w:tr w:rsidR="00851C76" w:rsidRPr="00851C76"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336C7B" w:rsidRPr="00851C76" w:rsidRDefault="00336C7B"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30</w:t>
            </w:r>
          </w:p>
        </w:tc>
        <w:tc>
          <w:tcPr>
            <w:tcW w:w="759" w:type="dxa"/>
            <w:tcBorders>
              <w:top w:val="nil"/>
              <w:left w:val="nil"/>
              <w:bottom w:val="single" w:sz="4" w:space="0" w:color="auto"/>
              <w:right w:val="single" w:sz="4" w:space="0" w:color="auto"/>
            </w:tcBorders>
            <w:shd w:val="clear" w:color="auto" w:fill="auto"/>
            <w:vAlign w:val="center"/>
          </w:tcPr>
          <w:p w:rsidR="00336C7B" w:rsidRPr="00851C76" w:rsidRDefault="00336C7B"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36C7B" w:rsidRPr="00851C76" w:rsidRDefault="00336C7B"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36C7B" w:rsidRPr="00851C76" w:rsidRDefault="00336C7B" w:rsidP="00336C7B">
            <w:pPr>
              <w:spacing w:before="60" w:after="60" w:line="264" w:lineRule="auto"/>
              <w:jc w:val="center"/>
              <w:rPr>
                <w:rFonts w:ascii="Times New Roman" w:eastAsia="Times New Roman" w:hAnsi="Times New Roman" w:cs="Times New Roman"/>
                <w:sz w:val="26"/>
                <w:szCs w:val="26"/>
                <w:lang w:val="nl-NL"/>
              </w:rPr>
            </w:pPr>
            <w:r w:rsidRPr="00851C76">
              <w:rPr>
                <w:rFonts w:ascii="Times New Roman" w:eastAsia="Times New Roman" w:hAnsi="Times New Roman" w:cs="Times New Roman"/>
                <w:sz w:val="26"/>
                <w:szCs w:val="26"/>
                <w:lang w:val="nl-NL"/>
              </w:rPr>
              <w:t>2.1.06</w:t>
            </w:r>
          </w:p>
        </w:tc>
        <w:tc>
          <w:tcPr>
            <w:tcW w:w="1984" w:type="dxa"/>
            <w:tcBorders>
              <w:top w:val="nil"/>
              <w:left w:val="nil"/>
              <w:bottom w:val="single" w:sz="4" w:space="0" w:color="auto"/>
              <w:right w:val="single" w:sz="4" w:space="0" w:color="auto"/>
            </w:tcBorders>
            <w:shd w:val="clear" w:color="auto" w:fill="auto"/>
            <w:vAlign w:val="center"/>
          </w:tcPr>
          <w:p w:rsidR="00336C7B" w:rsidRPr="00851C76" w:rsidRDefault="00336C7B" w:rsidP="00336C7B">
            <w:pPr>
              <w:spacing w:before="60" w:after="60" w:line="264"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336C7B" w:rsidRPr="00851C76" w:rsidRDefault="00336C7B" w:rsidP="00336C7B">
            <w:pPr>
              <w:spacing w:before="60" w:after="60" w:line="264" w:lineRule="auto"/>
              <w:rPr>
                <w:rFonts w:ascii="Times New Roman" w:eastAsia="Times New Roman" w:hAnsi="Times New Roman" w:cs="Times New Roman"/>
                <w:sz w:val="26"/>
                <w:szCs w:val="26"/>
                <w:lang w:val="nl-NL"/>
              </w:rPr>
            </w:pPr>
            <w:r w:rsidRPr="00851C76">
              <w:rPr>
                <w:rFonts w:ascii="Times New Roman" w:eastAsia="Times New Roman" w:hAnsi="Times New Roman" w:cs="Times New Roman"/>
                <w:sz w:val="26"/>
                <w:szCs w:val="26"/>
                <w:lang w:val="nl-NL"/>
              </w:rPr>
              <w:t>Quyết định Ban tư vấn tuyển sinh</w:t>
            </w:r>
          </w:p>
        </w:tc>
      </w:tr>
      <w:tr w:rsidR="00851C76" w:rsidRPr="00851C76"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336C7B" w:rsidRPr="00851C76" w:rsidRDefault="00336C7B"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31</w:t>
            </w:r>
          </w:p>
        </w:tc>
        <w:tc>
          <w:tcPr>
            <w:tcW w:w="759" w:type="dxa"/>
            <w:tcBorders>
              <w:top w:val="nil"/>
              <w:left w:val="nil"/>
              <w:bottom w:val="single" w:sz="4" w:space="0" w:color="auto"/>
              <w:right w:val="single" w:sz="4" w:space="0" w:color="auto"/>
            </w:tcBorders>
            <w:shd w:val="clear" w:color="auto" w:fill="auto"/>
            <w:vAlign w:val="center"/>
          </w:tcPr>
          <w:p w:rsidR="00336C7B" w:rsidRPr="00851C76" w:rsidRDefault="00336C7B"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36C7B" w:rsidRPr="00851C76" w:rsidRDefault="00336C7B"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36C7B" w:rsidRPr="00851C76" w:rsidRDefault="00336C7B" w:rsidP="00336C7B">
            <w:pPr>
              <w:spacing w:before="60" w:after="60" w:line="264" w:lineRule="auto"/>
              <w:jc w:val="center"/>
              <w:rPr>
                <w:rFonts w:ascii="Times New Roman" w:eastAsia="Times New Roman" w:hAnsi="Times New Roman" w:cs="Times New Roman"/>
                <w:sz w:val="26"/>
                <w:szCs w:val="26"/>
                <w:lang w:val="nl-NL"/>
              </w:rPr>
            </w:pPr>
            <w:r w:rsidRPr="00851C76">
              <w:rPr>
                <w:rFonts w:ascii="Times New Roman" w:eastAsia="Times New Roman" w:hAnsi="Times New Roman" w:cs="Times New Roman"/>
                <w:sz w:val="26"/>
                <w:szCs w:val="26"/>
                <w:lang w:val="nl-NL"/>
              </w:rPr>
              <w:t>2.1.07</w:t>
            </w:r>
          </w:p>
        </w:tc>
        <w:tc>
          <w:tcPr>
            <w:tcW w:w="1984" w:type="dxa"/>
            <w:tcBorders>
              <w:top w:val="nil"/>
              <w:left w:val="nil"/>
              <w:bottom w:val="single" w:sz="4" w:space="0" w:color="auto"/>
              <w:right w:val="single" w:sz="4" w:space="0" w:color="auto"/>
            </w:tcBorders>
            <w:shd w:val="clear" w:color="auto" w:fill="auto"/>
            <w:vAlign w:val="center"/>
          </w:tcPr>
          <w:p w:rsidR="00336C7B" w:rsidRPr="00851C76" w:rsidRDefault="00336C7B" w:rsidP="00336C7B">
            <w:pPr>
              <w:spacing w:before="60" w:after="60" w:line="264"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336C7B" w:rsidRPr="00851C76" w:rsidRDefault="00336C7B" w:rsidP="00336C7B">
            <w:pPr>
              <w:spacing w:before="60" w:after="60" w:line="264" w:lineRule="auto"/>
              <w:rPr>
                <w:rFonts w:ascii="Times New Roman" w:eastAsia="Times New Roman" w:hAnsi="Times New Roman" w:cs="Times New Roman"/>
                <w:sz w:val="26"/>
                <w:szCs w:val="26"/>
                <w:lang w:val="nl-NL"/>
              </w:rPr>
            </w:pPr>
            <w:r w:rsidRPr="00851C76">
              <w:rPr>
                <w:rFonts w:ascii="Times New Roman" w:eastAsia="Times New Roman" w:hAnsi="Times New Roman" w:cs="Times New Roman"/>
                <w:sz w:val="26"/>
                <w:szCs w:val="26"/>
                <w:lang w:val="nl-NL"/>
              </w:rPr>
              <w:t>Kế hoạch thực hiện các chương trình quảng bá tuyển sinh</w:t>
            </w:r>
          </w:p>
        </w:tc>
      </w:tr>
      <w:tr w:rsidR="00851C76" w:rsidRPr="00851C76"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336C7B" w:rsidRPr="00851C76" w:rsidRDefault="00336C7B"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32</w:t>
            </w:r>
          </w:p>
        </w:tc>
        <w:tc>
          <w:tcPr>
            <w:tcW w:w="759" w:type="dxa"/>
            <w:tcBorders>
              <w:top w:val="nil"/>
              <w:left w:val="nil"/>
              <w:bottom w:val="single" w:sz="4" w:space="0" w:color="auto"/>
              <w:right w:val="single" w:sz="4" w:space="0" w:color="auto"/>
            </w:tcBorders>
            <w:shd w:val="clear" w:color="auto" w:fill="auto"/>
            <w:vAlign w:val="center"/>
          </w:tcPr>
          <w:p w:rsidR="00336C7B" w:rsidRPr="00851C76" w:rsidRDefault="00336C7B"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36C7B" w:rsidRPr="00851C76" w:rsidRDefault="00336C7B"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36C7B" w:rsidRPr="00851C76" w:rsidRDefault="00336C7B" w:rsidP="00336C7B">
            <w:pPr>
              <w:spacing w:before="60" w:after="60" w:line="264" w:lineRule="auto"/>
              <w:jc w:val="center"/>
              <w:rPr>
                <w:rFonts w:ascii="Times New Roman" w:eastAsia="Times New Roman" w:hAnsi="Times New Roman" w:cs="Times New Roman"/>
                <w:sz w:val="26"/>
                <w:szCs w:val="26"/>
                <w:lang w:val="nl-NL"/>
              </w:rPr>
            </w:pPr>
            <w:r w:rsidRPr="00851C76">
              <w:rPr>
                <w:rFonts w:ascii="Times New Roman" w:eastAsia="Times New Roman" w:hAnsi="Times New Roman" w:cs="Times New Roman"/>
                <w:sz w:val="26"/>
                <w:szCs w:val="26"/>
                <w:lang w:val="nl-NL"/>
              </w:rPr>
              <w:t>2.1.08</w:t>
            </w:r>
          </w:p>
        </w:tc>
        <w:tc>
          <w:tcPr>
            <w:tcW w:w="1984" w:type="dxa"/>
            <w:tcBorders>
              <w:top w:val="nil"/>
              <w:left w:val="nil"/>
              <w:bottom w:val="single" w:sz="4" w:space="0" w:color="auto"/>
              <w:right w:val="single" w:sz="4" w:space="0" w:color="auto"/>
            </w:tcBorders>
            <w:shd w:val="clear" w:color="auto" w:fill="auto"/>
            <w:vAlign w:val="center"/>
          </w:tcPr>
          <w:p w:rsidR="00336C7B" w:rsidRPr="00851C76" w:rsidRDefault="00336C7B" w:rsidP="00336C7B">
            <w:pPr>
              <w:spacing w:before="60" w:after="60" w:line="264"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336C7B" w:rsidRPr="00851C76" w:rsidRDefault="00336C7B" w:rsidP="00336C7B">
            <w:pPr>
              <w:spacing w:before="60" w:after="60" w:line="264" w:lineRule="auto"/>
              <w:rPr>
                <w:rFonts w:ascii="Times New Roman" w:eastAsia="Times New Roman" w:hAnsi="Times New Roman" w:cs="Times New Roman"/>
                <w:sz w:val="26"/>
                <w:szCs w:val="26"/>
                <w:lang w:val="nl-NL"/>
              </w:rPr>
            </w:pPr>
            <w:r w:rsidRPr="00851C76">
              <w:rPr>
                <w:rFonts w:ascii="Times New Roman" w:eastAsia="Times New Roman" w:hAnsi="Times New Roman" w:cs="Times New Roman"/>
                <w:sz w:val="26"/>
                <w:szCs w:val="26"/>
                <w:lang w:val="nl-NL"/>
              </w:rPr>
              <w:t>Thông báo tuyển sinh</w:t>
            </w:r>
          </w:p>
        </w:tc>
      </w:tr>
      <w:tr w:rsidR="00851C76" w:rsidRPr="00851C76"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336C7B" w:rsidRPr="00851C76" w:rsidRDefault="00336C7B"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33</w:t>
            </w:r>
          </w:p>
        </w:tc>
        <w:tc>
          <w:tcPr>
            <w:tcW w:w="759" w:type="dxa"/>
            <w:tcBorders>
              <w:top w:val="nil"/>
              <w:left w:val="nil"/>
              <w:bottom w:val="single" w:sz="4" w:space="0" w:color="auto"/>
              <w:right w:val="single" w:sz="4" w:space="0" w:color="auto"/>
            </w:tcBorders>
            <w:shd w:val="clear" w:color="auto" w:fill="auto"/>
            <w:vAlign w:val="center"/>
          </w:tcPr>
          <w:p w:rsidR="00336C7B" w:rsidRPr="00851C76" w:rsidRDefault="00336C7B"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36C7B" w:rsidRPr="00851C76" w:rsidRDefault="00336C7B"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36C7B" w:rsidRPr="00851C76" w:rsidRDefault="00336C7B" w:rsidP="00336C7B">
            <w:pPr>
              <w:spacing w:before="60" w:after="60" w:line="264" w:lineRule="auto"/>
              <w:jc w:val="center"/>
              <w:rPr>
                <w:rFonts w:ascii="Times New Roman" w:eastAsia="Times New Roman" w:hAnsi="Times New Roman" w:cs="Times New Roman"/>
                <w:sz w:val="26"/>
                <w:szCs w:val="26"/>
                <w:lang w:val="nl-NL"/>
              </w:rPr>
            </w:pPr>
            <w:r w:rsidRPr="00851C76">
              <w:rPr>
                <w:rFonts w:ascii="Times New Roman" w:eastAsia="Times New Roman" w:hAnsi="Times New Roman" w:cs="Times New Roman"/>
                <w:sz w:val="26"/>
                <w:szCs w:val="26"/>
                <w:lang w:val="nl-NL"/>
              </w:rPr>
              <w:t>2.1.09</w:t>
            </w:r>
          </w:p>
        </w:tc>
        <w:tc>
          <w:tcPr>
            <w:tcW w:w="1984" w:type="dxa"/>
            <w:tcBorders>
              <w:top w:val="nil"/>
              <w:left w:val="nil"/>
              <w:bottom w:val="single" w:sz="4" w:space="0" w:color="auto"/>
              <w:right w:val="single" w:sz="4" w:space="0" w:color="auto"/>
            </w:tcBorders>
            <w:shd w:val="clear" w:color="auto" w:fill="auto"/>
            <w:vAlign w:val="center"/>
          </w:tcPr>
          <w:p w:rsidR="00336C7B" w:rsidRPr="00851C76" w:rsidRDefault="00336C7B" w:rsidP="00336C7B">
            <w:pPr>
              <w:spacing w:before="60" w:after="60" w:line="264"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336C7B" w:rsidRPr="00851C76" w:rsidRDefault="00336C7B" w:rsidP="00336C7B">
            <w:pPr>
              <w:spacing w:before="60" w:after="60" w:line="264" w:lineRule="auto"/>
              <w:rPr>
                <w:rFonts w:ascii="Times New Roman" w:eastAsia="Times New Roman" w:hAnsi="Times New Roman" w:cs="Times New Roman"/>
                <w:sz w:val="26"/>
                <w:szCs w:val="26"/>
                <w:lang w:val="nl-NL"/>
              </w:rPr>
            </w:pPr>
            <w:r w:rsidRPr="00851C76">
              <w:rPr>
                <w:rFonts w:ascii="Times New Roman" w:eastAsia="Times New Roman" w:hAnsi="Times New Roman" w:cs="Times New Roman"/>
                <w:sz w:val="26"/>
                <w:szCs w:val="26"/>
                <w:lang w:val="nl-NL"/>
              </w:rPr>
              <w:t>Hồ sơ đăng ký, hồ sơ nhập học</w:t>
            </w:r>
          </w:p>
        </w:tc>
      </w:tr>
      <w:tr w:rsidR="00851C76" w:rsidRPr="00851C76"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336C7B" w:rsidRPr="00851C76" w:rsidRDefault="00336C7B"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34</w:t>
            </w:r>
          </w:p>
        </w:tc>
        <w:tc>
          <w:tcPr>
            <w:tcW w:w="759" w:type="dxa"/>
            <w:tcBorders>
              <w:top w:val="nil"/>
              <w:left w:val="nil"/>
              <w:bottom w:val="single" w:sz="4" w:space="0" w:color="auto"/>
              <w:right w:val="single" w:sz="4" w:space="0" w:color="auto"/>
            </w:tcBorders>
            <w:shd w:val="clear" w:color="auto" w:fill="auto"/>
            <w:vAlign w:val="center"/>
          </w:tcPr>
          <w:p w:rsidR="00336C7B" w:rsidRPr="00851C76" w:rsidRDefault="00336C7B"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36C7B" w:rsidRPr="00851C76" w:rsidRDefault="00336C7B"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36C7B" w:rsidRPr="00851C76" w:rsidRDefault="00336C7B" w:rsidP="00336C7B">
            <w:pPr>
              <w:spacing w:before="60" w:after="60" w:line="264" w:lineRule="auto"/>
              <w:jc w:val="center"/>
              <w:rPr>
                <w:rFonts w:ascii="Times New Roman" w:eastAsia="Times New Roman" w:hAnsi="Times New Roman" w:cs="Times New Roman"/>
                <w:sz w:val="26"/>
                <w:szCs w:val="26"/>
                <w:lang w:val="nl-NL"/>
              </w:rPr>
            </w:pPr>
            <w:r w:rsidRPr="00851C76">
              <w:rPr>
                <w:rFonts w:ascii="Times New Roman" w:eastAsia="Times New Roman" w:hAnsi="Times New Roman" w:cs="Times New Roman"/>
                <w:sz w:val="26"/>
                <w:szCs w:val="26"/>
                <w:lang w:val="nl-NL"/>
              </w:rPr>
              <w:t>2.1.10</w:t>
            </w:r>
          </w:p>
        </w:tc>
        <w:tc>
          <w:tcPr>
            <w:tcW w:w="1984" w:type="dxa"/>
            <w:tcBorders>
              <w:top w:val="nil"/>
              <w:left w:val="nil"/>
              <w:bottom w:val="single" w:sz="4" w:space="0" w:color="auto"/>
              <w:right w:val="single" w:sz="4" w:space="0" w:color="auto"/>
            </w:tcBorders>
            <w:shd w:val="clear" w:color="auto" w:fill="auto"/>
            <w:vAlign w:val="center"/>
          </w:tcPr>
          <w:p w:rsidR="00336C7B" w:rsidRPr="00851C76" w:rsidRDefault="00336C7B" w:rsidP="00336C7B">
            <w:pPr>
              <w:spacing w:before="60" w:after="60" w:line="264"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336C7B" w:rsidRPr="00851C76" w:rsidRDefault="00336C7B" w:rsidP="00336C7B">
            <w:pPr>
              <w:spacing w:before="60" w:after="60" w:line="264" w:lineRule="auto"/>
              <w:rPr>
                <w:rFonts w:ascii="Times New Roman" w:eastAsia="Times New Roman" w:hAnsi="Times New Roman" w:cs="Times New Roman"/>
                <w:sz w:val="26"/>
                <w:szCs w:val="26"/>
                <w:lang w:val="nl-NL"/>
              </w:rPr>
            </w:pPr>
            <w:r w:rsidRPr="00851C76">
              <w:rPr>
                <w:rFonts w:ascii="Times New Roman" w:eastAsia="Times New Roman" w:hAnsi="Times New Roman" w:cs="Times New Roman"/>
                <w:sz w:val="26"/>
                <w:szCs w:val="26"/>
                <w:lang w:val="nl-NL"/>
              </w:rPr>
              <w:t>Quyết định trúng tuyển nhập học</w:t>
            </w:r>
          </w:p>
        </w:tc>
      </w:tr>
      <w:tr w:rsidR="00851C76" w:rsidRPr="00851C76"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336C7B" w:rsidRPr="00851C76" w:rsidRDefault="00336C7B"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35</w:t>
            </w:r>
          </w:p>
        </w:tc>
        <w:tc>
          <w:tcPr>
            <w:tcW w:w="759" w:type="dxa"/>
            <w:tcBorders>
              <w:top w:val="nil"/>
              <w:left w:val="nil"/>
              <w:bottom w:val="single" w:sz="4" w:space="0" w:color="auto"/>
              <w:right w:val="single" w:sz="4" w:space="0" w:color="auto"/>
            </w:tcBorders>
            <w:shd w:val="clear" w:color="auto" w:fill="auto"/>
            <w:vAlign w:val="center"/>
          </w:tcPr>
          <w:p w:rsidR="00336C7B" w:rsidRPr="00851C76" w:rsidRDefault="00336C7B"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36C7B" w:rsidRPr="00851C76" w:rsidRDefault="00336C7B"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36C7B" w:rsidRPr="00851C76" w:rsidRDefault="00336C7B" w:rsidP="00336C7B">
            <w:pPr>
              <w:spacing w:before="60" w:after="60" w:line="264" w:lineRule="auto"/>
              <w:jc w:val="center"/>
              <w:rPr>
                <w:rFonts w:ascii="Times New Roman" w:eastAsia="Times New Roman" w:hAnsi="Times New Roman" w:cs="Times New Roman"/>
                <w:sz w:val="26"/>
                <w:szCs w:val="26"/>
                <w:lang w:val="nl-NL"/>
              </w:rPr>
            </w:pPr>
            <w:r w:rsidRPr="00851C76">
              <w:rPr>
                <w:rFonts w:ascii="Times New Roman" w:eastAsia="Times New Roman" w:hAnsi="Times New Roman" w:cs="Times New Roman"/>
                <w:sz w:val="26"/>
                <w:szCs w:val="26"/>
                <w:lang w:val="nl-NL"/>
              </w:rPr>
              <w:t>2.1.11</w:t>
            </w:r>
          </w:p>
        </w:tc>
        <w:tc>
          <w:tcPr>
            <w:tcW w:w="1984" w:type="dxa"/>
            <w:tcBorders>
              <w:top w:val="nil"/>
              <w:left w:val="nil"/>
              <w:bottom w:val="single" w:sz="4" w:space="0" w:color="auto"/>
              <w:right w:val="single" w:sz="4" w:space="0" w:color="auto"/>
            </w:tcBorders>
            <w:shd w:val="clear" w:color="auto" w:fill="auto"/>
            <w:vAlign w:val="center"/>
          </w:tcPr>
          <w:p w:rsidR="00336C7B" w:rsidRPr="00851C76" w:rsidRDefault="00336C7B" w:rsidP="00336C7B">
            <w:pPr>
              <w:spacing w:before="60" w:after="60" w:line="264"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336C7B" w:rsidRPr="00851C76" w:rsidRDefault="00336C7B" w:rsidP="00336C7B">
            <w:pPr>
              <w:spacing w:before="60" w:after="60" w:line="264" w:lineRule="auto"/>
              <w:rPr>
                <w:rFonts w:ascii="Times New Roman" w:eastAsia="Times New Roman" w:hAnsi="Times New Roman" w:cs="Times New Roman"/>
                <w:sz w:val="26"/>
                <w:szCs w:val="26"/>
                <w:lang w:val="nl-NL"/>
              </w:rPr>
            </w:pPr>
            <w:r w:rsidRPr="00851C76">
              <w:rPr>
                <w:rFonts w:ascii="Times New Roman" w:eastAsia="Times New Roman" w:hAnsi="Times New Roman" w:cs="Times New Roman"/>
                <w:sz w:val="26"/>
                <w:szCs w:val="26"/>
                <w:lang w:val="nl-NL"/>
              </w:rPr>
              <w:t>Quyết định mở lớp</w:t>
            </w:r>
          </w:p>
        </w:tc>
      </w:tr>
      <w:tr w:rsidR="00851C76" w:rsidRPr="00851C76"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336C7B" w:rsidRPr="00851C76" w:rsidRDefault="00336C7B"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336C7B" w:rsidRPr="00851C76" w:rsidRDefault="00336C7B"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36C7B" w:rsidRPr="00851C76" w:rsidRDefault="00336C7B"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36C7B" w:rsidRPr="00851C76" w:rsidRDefault="00336C7B" w:rsidP="00336C7B">
            <w:pPr>
              <w:spacing w:before="60" w:after="60" w:line="264" w:lineRule="auto"/>
              <w:jc w:val="center"/>
              <w:rPr>
                <w:rFonts w:ascii="Times New Roman" w:eastAsia="Times New Roman" w:hAnsi="Times New Roman" w:cs="Times New Roman"/>
                <w:sz w:val="26"/>
                <w:szCs w:val="26"/>
                <w:lang w:val="nl-NL"/>
              </w:rPr>
            </w:pPr>
            <w:r w:rsidRPr="00851C76">
              <w:rPr>
                <w:rFonts w:ascii="Times New Roman" w:eastAsia="Times New Roman" w:hAnsi="Times New Roman" w:cs="Times New Roman"/>
                <w:sz w:val="26"/>
                <w:szCs w:val="26"/>
                <w:lang w:val="nl-NL"/>
              </w:rPr>
              <w:t>2.1.12</w:t>
            </w:r>
          </w:p>
        </w:tc>
        <w:tc>
          <w:tcPr>
            <w:tcW w:w="1984" w:type="dxa"/>
            <w:tcBorders>
              <w:top w:val="nil"/>
              <w:left w:val="nil"/>
              <w:bottom w:val="single" w:sz="4" w:space="0" w:color="auto"/>
              <w:right w:val="single" w:sz="4" w:space="0" w:color="auto"/>
            </w:tcBorders>
            <w:shd w:val="clear" w:color="auto" w:fill="auto"/>
            <w:vAlign w:val="center"/>
          </w:tcPr>
          <w:p w:rsidR="00336C7B" w:rsidRPr="00851C76" w:rsidRDefault="00336C7B" w:rsidP="00336C7B">
            <w:pPr>
              <w:spacing w:before="60" w:after="60" w:line="264"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336C7B" w:rsidRPr="00851C76" w:rsidRDefault="00336C7B" w:rsidP="00336C7B">
            <w:pPr>
              <w:spacing w:before="60" w:after="60" w:line="264" w:lineRule="auto"/>
              <w:rPr>
                <w:rFonts w:ascii="Times New Roman" w:eastAsia="Times New Roman" w:hAnsi="Times New Roman" w:cs="Times New Roman"/>
                <w:sz w:val="26"/>
                <w:szCs w:val="26"/>
                <w:lang w:val="nl-NL"/>
              </w:rPr>
            </w:pPr>
            <w:r w:rsidRPr="00851C76">
              <w:rPr>
                <w:rFonts w:ascii="Times New Roman" w:eastAsia="Times New Roman" w:hAnsi="Times New Roman" w:cs="Times New Roman"/>
                <w:sz w:val="26"/>
                <w:szCs w:val="26"/>
                <w:lang w:val="nl-NL"/>
              </w:rPr>
              <w:t>Báo cáo kết quả tuyển sinh</w:t>
            </w:r>
          </w:p>
        </w:tc>
      </w:tr>
      <w:tr w:rsidR="00851C76" w:rsidRPr="00851C76"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336C7B" w:rsidRPr="00851C76" w:rsidRDefault="00336C7B"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336C7B" w:rsidRPr="00851C76" w:rsidRDefault="00336C7B"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36C7B" w:rsidRPr="00851C76" w:rsidRDefault="00336C7B"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36C7B" w:rsidRPr="00851C76" w:rsidRDefault="00336C7B" w:rsidP="00336C7B">
            <w:pPr>
              <w:spacing w:before="60" w:after="60" w:line="264" w:lineRule="auto"/>
              <w:jc w:val="center"/>
              <w:rPr>
                <w:rFonts w:ascii="Times New Roman" w:eastAsia="Times New Roman" w:hAnsi="Times New Roman" w:cs="Times New Roman"/>
                <w:sz w:val="26"/>
                <w:szCs w:val="26"/>
                <w:lang w:val="nl-NL"/>
              </w:rPr>
            </w:pPr>
            <w:r w:rsidRPr="00851C76">
              <w:rPr>
                <w:rFonts w:ascii="Times New Roman" w:eastAsia="Times New Roman" w:hAnsi="Times New Roman" w:cs="Times New Roman"/>
                <w:sz w:val="26"/>
                <w:szCs w:val="26"/>
                <w:lang w:val="nl-NL"/>
              </w:rPr>
              <w:t>2.1.13</w:t>
            </w:r>
          </w:p>
        </w:tc>
        <w:tc>
          <w:tcPr>
            <w:tcW w:w="1984" w:type="dxa"/>
            <w:tcBorders>
              <w:top w:val="nil"/>
              <w:left w:val="nil"/>
              <w:bottom w:val="single" w:sz="4" w:space="0" w:color="auto"/>
              <w:right w:val="single" w:sz="4" w:space="0" w:color="auto"/>
            </w:tcBorders>
            <w:shd w:val="clear" w:color="auto" w:fill="auto"/>
            <w:vAlign w:val="center"/>
          </w:tcPr>
          <w:p w:rsidR="00336C7B" w:rsidRPr="00851C76" w:rsidRDefault="00336C7B" w:rsidP="00336C7B">
            <w:pPr>
              <w:spacing w:before="60" w:after="60" w:line="264"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336C7B" w:rsidRPr="00851C76" w:rsidRDefault="00336C7B" w:rsidP="00336C7B">
            <w:pPr>
              <w:spacing w:before="60" w:after="60" w:line="264" w:lineRule="auto"/>
              <w:rPr>
                <w:rFonts w:ascii="Times New Roman" w:eastAsia="Times New Roman" w:hAnsi="Times New Roman" w:cs="Times New Roman"/>
                <w:sz w:val="26"/>
                <w:szCs w:val="26"/>
                <w:lang w:val="nl-NL"/>
              </w:rPr>
            </w:pPr>
            <w:r w:rsidRPr="00851C76">
              <w:rPr>
                <w:rFonts w:ascii="Times New Roman" w:eastAsia="Times New Roman" w:hAnsi="Times New Roman" w:cs="Times New Roman"/>
                <w:sz w:val="26"/>
                <w:szCs w:val="26"/>
                <w:lang w:val="nl-NL"/>
              </w:rPr>
              <w:t>Biên bản thanh, kiểm tra công tác tuyển sinh</w:t>
            </w:r>
          </w:p>
        </w:tc>
      </w:tr>
      <w:tr w:rsidR="00851C76" w:rsidRPr="00851C76" w:rsidTr="000101B2">
        <w:tc>
          <w:tcPr>
            <w:tcW w:w="710" w:type="dxa"/>
            <w:tcBorders>
              <w:top w:val="single" w:sz="4" w:space="0" w:color="auto"/>
              <w:left w:val="single" w:sz="4" w:space="0" w:color="auto"/>
              <w:bottom w:val="single" w:sz="4" w:space="0" w:color="auto"/>
              <w:right w:val="single" w:sz="4" w:space="0" w:color="auto"/>
            </w:tcBorders>
            <w:shd w:val="clear" w:color="auto" w:fill="E36C0A" w:themeFill="accent6" w:themeFillShade="BF"/>
            <w:vAlign w:val="center"/>
          </w:tcPr>
          <w:p w:rsidR="005548DE" w:rsidRPr="00851C76" w:rsidRDefault="005548DE" w:rsidP="000101B2">
            <w:pPr>
              <w:spacing w:before="60" w:after="60" w:line="264" w:lineRule="auto"/>
              <w:jc w:val="center"/>
              <w:rPr>
                <w:rFonts w:ascii="Times New Roman" w:eastAsia="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548DE" w:rsidRPr="00851C76" w:rsidRDefault="005548DE" w:rsidP="000101B2">
            <w:pPr>
              <w:spacing w:before="60" w:after="60" w:line="264"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548DE" w:rsidRPr="00851C76" w:rsidRDefault="005548DE"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548DE" w:rsidRPr="00851C76" w:rsidRDefault="005548DE" w:rsidP="000101B2">
            <w:pPr>
              <w:spacing w:before="60" w:after="60" w:line="264" w:lineRule="auto"/>
              <w:jc w:val="center"/>
              <w:rPr>
                <w:rFonts w:ascii="Times New Roman" w:eastAsia="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548DE" w:rsidRPr="00851C76" w:rsidRDefault="005548DE"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548DE" w:rsidRPr="00851C76" w:rsidRDefault="005548DE" w:rsidP="000101B2">
            <w:pPr>
              <w:spacing w:before="60" w:after="60" w:line="264" w:lineRule="auto"/>
              <w:rPr>
                <w:rFonts w:ascii="Times New Roman" w:eastAsia="Times New Roman" w:hAnsi="Times New Roman" w:cs="Times New Roman"/>
                <w:sz w:val="26"/>
                <w:szCs w:val="26"/>
                <w:lang w:val="nl-NL"/>
              </w:rPr>
            </w:pPr>
          </w:p>
        </w:tc>
      </w:tr>
      <w:tr w:rsidR="00851C76" w:rsidRPr="00851C76"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715D64" w:rsidRPr="00851C76" w:rsidRDefault="00715D64"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36</w:t>
            </w: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715D64" w:rsidRPr="00851C76" w:rsidRDefault="00715D64"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2</w:t>
            </w:r>
          </w:p>
        </w:tc>
        <w:tc>
          <w:tcPr>
            <w:tcW w:w="992" w:type="dxa"/>
            <w:tcBorders>
              <w:top w:val="nil"/>
              <w:left w:val="nil"/>
              <w:bottom w:val="single" w:sz="4" w:space="0" w:color="auto"/>
              <w:right w:val="single" w:sz="4" w:space="0" w:color="auto"/>
            </w:tcBorders>
            <w:shd w:val="clear" w:color="auto" w:fill="00B0F0"/>
            <w:vAlign w:val="center"/>
            <w:hideMark/>
          </w:tcPr>
          <w:p w:rsidR="00715D64" w:rsidRPr="00851C76" w:rsidRDefault="00715D64"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2</w:t>
            </w:r>
          </w:p>
        </w:tc>
        <w:tc>
          <w:tcPr>
            <w:tcW w:w="1276" w:type="dxa"/>
            <w:tcBorders>
              <w:top w:val="single" w:sz="4" w:space="0" w:color="auto"/>
              <w:left w:val="nil"/>
              <w:bottom w:val="single" w:sz="4" w:space="0" w:color="auto"/>
              <w:right w:val="single" w:sz="4" w:space="0" w:color="auto"/>
            </w:tcBorders>
            <w:shd w:val="clear" w:color="auto" w:fill="auto"/>
            <w:vAlign w:val="center"/>
          </w:tcPr>
          <w:p w:rsidR="00715D64" w:rsidRPr="00851C76" w:rsidRDefault="00715D64" w:rsidP="00715D64">
            <w:pPr>
              <w:spacing w:before="60" w:after="60" w:line="264" w:lineRule="auto"/>
              <w:rPr>
                <w:rFonts w:ascii="Times New Roman" w:eastAsia="Times New Roman" w:hAnsi="Times New Roman" w:cs="Times New Roman"/>
                <w:sz w:val="26"/>
                <w:szCs w:val="26"/>
                <w:lang w:val="nl-NL"/>
              </w:rPr>
            </w:pPr>
            <w:r w:rsidRPr="00851C76">
              <w:rPr>
                <w:rFonts w:ascii="Times New Roman" w:eastAsia="Times New Roman" w:hAnsi="Times New Roman" w:cs="Times New Roman"/>
                <w:sz w:val="26"/>
                <w:szCs w:val="26"/>
                <w:lang w:val="nl-NL"/>
              </w:rPr>
              <w:t>2.2.01</w:t>
            </w:r>
          </w:p>
        </w:tc>
        <w:tc>
          <w:tcPr>
            <w:tcW w:w="1984" w:type="dxa"/>
            <w:tcBorders>
              <w:top w:val="nil"/>
              <w:left w:val="nil"/>
              <w:bottom w:val="single" w:sz="4" w:space="0" w:color="auto"/>
              <w:right w:val="single" w:sz="4" w:space="0" w:color="auto"/>
            </w:tcBorders>
            <w:shd w:val="clear" w:color="auto" w:fill="auto"/>
            <w:vAlign w:val="center"/>
            <w:hideMark/>
          </w:tcPr>
          <w:p w:rsidR="00715D64" w:rsidRPr="00851C76" w:rsidRDefault="00715D64" w:rsidP="00715D64">
            <w:pPr>
              <w:spacing w:before="60" w:after="60" w:line="264"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noWrap/>
            <w:vAlign w:val="center"/>
          </w:tcPr>
          <w:p w:rsidR="00715D64" w:rsidRPr="00851C76" w:rsidRDefault="00715D64" w:rsidP="007064EA">
            <w:pPr>
              <w:spacing w:before="60" w:after="60" w:line="264" w:lineRule="auto"/>
              <w:rPr>
                <w:rFonts w:ascii="Times New Roman" w:eastAsia="Times New Roman" w:hAnsi="Times New Roman" w:cs="Times New Roman"/>
                <w:sz w:val="26"/>
                <w:szCs w:val="26"/>
                <w:lang w:val="nl-NL"/>
              </w:rPr>
            </w:pPr>
            <w:r w:rsidRPr="00851C76">
              <w:rPr>
                <w:rFonts w:ascii="Times New Roman" w:eastAsia="Times New Roman" w:hAnsi="Times New Roman" w:cs="Times New Roman"/>
                <w:sz w:val="26"/>
                <w:szCs w:val="26"/>
                <w:lang w:val="nl-NL"/>
              </w:rPr>
              <w:t xml:space="preserve">Quyết định ban hành chương trình đào tạo </w:t>
            </w:r>
          </w:p>
        </w:tc>
      </w:tr>
      <w:tr w:rsidR="00851C76" w:rsidRPr="00851C76"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715D64" w:rsidRPr="00851C76" w:rsidRDefault="00715D64"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37</w:t>
            </w:r>
          </w:p>
        </w:tc>
        <w:tc>
          <w:tcPr>
            <w:tcW w:w="759" w:type="dxa"/>
            <w:tcBorders>
              <w:top w:val="nil"/>
              <w:left w:val="nil"/>
              <w:bottom w:val="single" w:sz="4" w:space="0" w:color="auto"/>
              <w:right w:val="single" w:sz="4" w:space="0" w:color="auto"/>
            </w:tcBorders>
            <w:shd w:val="clear" w:color="auto" w:fill="auto"/>
            <w:vAlign w:val="center"/>
            <w:hideMark/>
          </w:tcPr>
          <w:p w:rsidR="00715D64" w:rsidRPr="00851C76" w:rsidRDefault="00715D64"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715D64" w:rsidRPr="00851C76" w:rsidRDefault="00715D64"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715D64" w:rsidRPr="00851C76" w:rsidRDefault="00715D64" w:rsidP="00715D64">
            <w:pPr>
              <w:spacing w:before="60" w:after="60" w:line="264" w:lineRule="auto"/>
              <w:rPr>
                <w:rFonts w:ascii="Times New Roman" w:eastAsia="Times New Roman" w:hAnsi="Times New Roman" w:cs="Times New Roman"/>
                <w:sz w:val="26"/>
                <w:szCs w:val="26"/>
                <w:lang w:val="nl-NL"/>
              </w:rPr>
            </w:pPr>
          </w:p>
        </w:tc>
        <w:tc>
          <w:tcPr>
            <w:tcW w:w="1984" w:type="dxa"/>
            <w:tcBorders>
              <w:top w:val="nil"/>
              <w:left w:val="nil"/>
              <w:bottom w:val="single" w:sz="4" w:space="0" w:color="auto"/>
              <w:right w:val="single" w:sz="4" w:space="0" w:color="auto"/>
            </w:tcBorders>
            <w:shd w:val="clear" w:color="auto" w:fill="auto"/>
            <w:vAlign w:val="center"/>
            <w:hideMark/>
          </w:tcPr>
          <w:p w:rsidR="00715D64" w:rsidRPr="00851C76" w:rsidRDefault="00715D64" w:rsidP="00715D64">
            <w:pPr>
              <w:spacing w:before="60" w:after="60" w:line="264" w:lineRule="auto"/>
              <w:rPr>
                <w:rFonts w:ascii="Times New Roman" w:eastAsia="Times New Roman" w:hAnsi="Times New Roman" w:cs="Times New Roman"/>
                <w:sz w:val="26"/>
                <w:szCs w:val="26"/>
                <w:lang w:val="nl-NL"/>
              </w:rPr>
            </w:pPr>
            <w:r w:rsidRPr="00851C76">
              <w:rPr>
                <w:rFonts w:ascii="Times New Roman" w:eastAsia="Times New Roman" w:hAnsi="Times New Roman" w:cs="Times New Roman"/>
                <w:sz w:val="26"/>
                <w:szCs w:val="26"/>
                <w:lang w:val="nl-NL"/>
              </w:rPr>
              <w:t>1.2.05</w:t>
            </w:r>
          </w:p>
        </w:tc>
        <w:tc>
          <w:tcPr>
            <w:tcW w:w="8754" w:type="dxa"/>
            <w:tcBorders>
              <w:top w:val="nil"/>
              <w:left w:val="nil"/>
              <w:bottom w:val="single" w:sz="4" w:space="0" w:color="auto"/>
              <w:right w:val="single" w:sz="4" w:space="0" w:color="auto"/>
            </w:tcBorders>
            <w:shd w:val="clear" w:color="auto" w:fill="auto"/>
            <w:noWrap/>
            <w:vAlign w:val="center"/>
          </w:tcPr>
          <w:p w:rsidR="00715D64" w:rsidRPr="00851C76" w:rsidRDefault="00715D64" w:rsidP="009D2953">
            <w:pPr>
              <w:spacing w:before="60" w:after="60" w:line="264" w:lineRule="auto"/>
              <w:rPr>
                <w:rFonts w:ascii="Times New Roman" w:eastAsia="Times New Roman" w:hAnsi="Times New Roman" w:cs="Times New Roman"/>
                <w:sz w:val="26"/>
                <w:szCs w:val="26"/>
                <w:lang w:val="nl-NL"/>
              </w:rPr>
            </w:pPr>
            <w:r w:rsidRPr="00851C76">
              <w:rPr>
                <w:rFonts w:ascii="Times New Roman" w:eastAsia="Times New Roman" w:hAnsi="Times New Roman" w:cs="Times New Roman"/>
                <w:sz w:val="26"/>
                <w:szCs w:val="26"/>
                <w:lang w:val="nl-NL"/>
              </w:rPr>
              <w:t xml:space="preserve">Tiến độ đào tạo năm học 2017-2018, 2018-2019 </w:t>
            </w:r>
          </w:p>
        </w:tc>
      </w:tr>
      <w:tr w:rsidR="00851C76" w:rsidRPr="00851C76"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715D64" w:rsidRPr="00851C76" w:rsidRDefault="00715D64"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38</w:t>
            </w:r>
          </w:p>
        </w:tc>
        <w:tc>
          <w:tcPr>
            <w:tcW w:w="759" w:type="dxa"/>
            <w:tcBorders>
              <w:top w:val="nil"/>
              <w:left w:val="nil"/>
              <w:bottom w:val="single" w:sz="4" w:space="0" w:color="auto"/>
              <w:right w:val="single" w:sz="4" w:space="0" w:color="auto"/>
            </w:tcBorders>
            <w:shd w:val="clear" w:color="auto" w:fill="auto"/>
            <w:vAlign w:val="center"/>
            <w:hideMark/>
          </w:tcPr>
          <w:p w:rsidR="00715D64" w:rsidRPr="00851C76" w:rsidRDefault="00715D64"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715D64" w:rsidRPr="00851C76" w:rsidRDefault="00715D64"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715D64" w:rsidRPr="00851C76" w:rsidRDefault="00715D64" w:rsidP="00715D64">
            <w:pPr>
              <w:spacing w:before="60" w:after="60" w:line="264" w:lineRule="auto"/>
              <w:rPr>
                <w:rFonts w:ascii="Times New Roman" w:eastAsia="Times New Roman" w:hAnsi="Times New Roman" w:cs="Times New Roman"/>
                <w:sz w:val="26"/>
                <w:szCs w:val="26"/>
                <w:lang w:val="nl-NL"/>
              </w:rPr>
            </w:pPr>
            <w:r w:rsidRPr="00851C76">
              <w:rPr>
                <w:rFonts w:ascii="Times New Roman" w:eastAsia="Times New Roman" w:hAnsi="Times New Roman" w:cs="Times New Roman"/>
                <w:sz w:val="26"/>
                <w:szCs w:val="26"/>
                <w:lang w:val="nl-NL"/>
              </w:rPr>
              <w:t>2.2.02</w:t>
            </w:r>
          </w:p>
        </w:tc>
        <w:tc>
          <w:tcPr>
            <w:tcW w:w="1984" w:type="dxa"/>
            <w:tcBorders>
              <w:top w:val="nil"/>
              <w:left w:val="nil"/>
              <w:bottom w:val="single" w:sz="4" w:space="0" w:color="auto"/>
              <w:right w:val="single" w:sz="4" w:space="0" w:color="auto"/>
            </w:tcBorders>
            <w:shd w:val="clear" w:color="auto" w:fill="auto"/>
            <w:vAlign w:val="center"/>
            <w:hideMark/>
          </w:tcPr>
          <w:p w:rsidR="00715D64" w:rsidRPr="00851C76" w:rsidRDefault="00715D64" w:rsidP="00715D64">
            <w:pPr>
              <w:spacing w:before="60" w:after="60" w:line="264"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noWrap/>
            <w:vAlign w:val="center"/>
          </w:tcPr>
          <w:p w:rsidR="00715D64" w:rsidRPr="00851C76" w:rsidRDefault="00715D64" w:rsidP="00715D64">
            <w:pPr>
              <w:spacing w:before="60" w:after="60" w:line="264" w:lineRule="auto"/>
              <w:rPr>
                <w:rFonts w:ascii="Times New Roman" w:eastAsia="Times New Roman" w:hAnsi="Times New Roman" w:cs="Times New Roman"/>
                <w:sz w:val="26"/>
                <w:szCs w:val="26"/>
                <w:lang w:val="nl-NL"/>
              </w:rPr>
            </w:pPr>
            <w:r w:rsidRPr="00851C76">
              <w:rPr>
                <w:rFonts w:ascii="Times New Roman" w:eastAsia="Times New Roman" w:hAnsi="Times New Roman" w:cs="Times New Roman"/>
                <w:sz w:val="26"/>
                <w:szCs w:val="26"/>
                <w:lang w:val="nl-NL"/>
              </w:rPr>
              <w:t>Kế hoạch phân công khối lượng giảng dạy học kỳ</w:t>
            </w:r>
          </w:p>
        </w:tc>
      </w:tr>
      <w:tr w:rsidR="00851C76" w:rsidRPr="00851C76"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715D64" w:rsidRPr="00851C76" w:rsidRDefault="00715D64"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39</w:t>
            </w:r>
          </w:p>
        </w:tc>
        <w:tc>
          <w:tcPr>
            <w:tcW w:w="759" w:type="dxa"/>
            <w:tcBorders>
              <w:top w:val="nil"/>
              <w:left w:val="nil"/>
              <w:bottom w:val="single" w:sz="4" w:space="0" w:color="auto"/>
              <w:right w:val="single" w:sz="4" w:space="0" w:color="auto"/>
            </w:tcBorders>
            <w:shd w:val="clear" w:color="auto" w:fill="auto"/>
            <w:vAlign w:val="center"/>
          </w:tcPr>
          <w:p w:rsidR="00715D64" w:rsidRPr="00851C76" w:rsidRDefault="00715D64"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715D64" w:rsidRPr="00851C76" w:rsidRDefault="00715D64"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715D64" w:rsidRPr="00851C76" w:rsidRDefault="00715D64" w:rsidP="00715D64">
            <w:pPr>
              <w:spacing w:before="60" w:after="60" w:line="264" w:lineRule="auto"/>
              <w:rPr>
                <w:rFonts w:ascii="Times New Roman" w:eastAsia="Times New Roman" w:hAnsi="Times New Roman" w:cs="Times New Roman"/>
                <w:sz w:val="26"/>
                <w:szCs w:val="26"/>
                <w:lang w:val="nl-NL"/>
              </w:rPr>
            </w:pPr>
            <w:r w:rsidRPr="00851C76">
              <w:rPr>
                <w:rFonts w:ascii="Times New Roman" w:eastAsia="Times New Roman" w:hAnsi="Times New Roman" w:cs="Times New Roman"/>
                <w:sz w:val="26"/>
                <w:szCs w:val="26"/>
                <w:lang w:val="nl-NL"/>
              </w:rPr>
              <w:t>2.2.03</w:t>
            </w:r>
          </w:p>
        </w:tc>
        <w:tc>
          <w:tcPr>
            <w:tcW w:w="1984" w:type="dxa"/>
            <w:tcBorders>
              <w:top w:val="nil"/>
              <w:left w:val="nil"/>
              <w:bottom w:val="single" w:sz="4" w:space="0" w:color="auto"/>
              <w:right w:val="single" w:sz="4" w:space="0" w:color="auto"/>
            </w:tcBorders>
            <w:shd w:val="clear" w:color="auto" w:fill="auto"/>
            <w:vAlign w:val="center"/>
          </w:tcPr>
          <w:p w:rsidR="00715D64" w:rsidRPr="00851C76" w:rsidRDefault="00715D64" w:rsidP="00715D64">
            <w:pPr>
              <w:spacing w:before="60" w:after="60" w:line="264"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noWrap/>
            <w:vAlign w:val="center"/>
          </w:tcPr>
          <w:p w:rsidR="00715D64" w:rsidRPr="00851C76" w:rsidRDefault="00715D64" w:rsidP="00715D64">
            <w:pPr>
              <w:spacing w:before="60" w:after="60" w:line="264" w:lineRule="auto"/>
              <w:rPr>
                <w:rFonts w:ascii="Times New Roman" w:eastAsia="Times New Roman" w:hAnsi="Times New Roman" w:cs="Times New Roman"/>
                <w:sz w:val="26"/>
                <w:szCs w:val="26"/>
                <w:lang w:val="nl-NL"/>
              </w:rPr>
            </w:pPr>
            <w:r w:rsidRPr="00851C76">
              <w:rPr>
                <w:rFonts w:ascii="Times New Roman" w:eastAsia="Times New Roman" w:hAnsi="Times New Roman" w:cs="Times New Roman"/>
                <w:sz w:val="26"/>
                <w:szCs w:val="26"/>
                <w:lang w:val="nl-NL"/>
              </w:rPr>
              <w:t>Thời khóa biểu học kỳ</w:t>
            </w:r>
          </w:p>
        </w:tc>
      </w:tr>
      <w:tr w:rsidR="00851C76" w:rsidRPr="00851C76"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715D64" w:rsidRPr="00851C76" w:rsidRDefault="00715D64"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40</w:t>
            </w:r>
          </w:p>
        </w:tc>
        <w:tc>
          <w:tcPr>
            <w:tcW w:w="759" w:type="dxa"/>
            <w:tcBorders>
              <w:top w:val="nil"/>
              <w:left w:val="nil"/>
              <w:bottom w:val="single" w:sz="4" w:space="0" w:color="auto"/>
              <w:right w:val="single" w:sz="4" w:space="0" w:color="auto"/>
            </w:tcBorders>
            <w:shd w:val="clear" w:color="auto" w:fill="auto"/>
            <w:vAlign w:val="center"/>
          </w:tcPr>
          <w:p w:rsidR="00715D64" w:rsidRPr="00851C76" w:rsidRDefault="00715D64"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715D64" w:rsidRPr="00851C76" w:rsidRDefault="00715D64"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715D64" w:rsidRPr="00851C76" w:rsidRDefault="00715D64" w:rsidP="00715D64">
            <w:pPr>
              <w:spacing w:before="60" w:after="60" w:line="264" w:lineRule="auto"/>
              <w:rPr>
                <w:rFonts w:ascii="Times New Roman" w:eastAsia="Times New Roman" w:hAnsi="Times New Roman" w:cs="Times New Roman"/>
                <w:sz w:val="26"/>
                <w:szCs w:val="26"/>
                <w:lang w:val="nl-NL"/>
              </w:rPr>
            </w:pPr>
            <w:r w:rsidRPr="00851C76">
              <w:rPr>
                <w:rFonts w:ascii="Times New Roman" w:eastAsia="Times New Roman" w:hAnsi="Times New Roman" w:cs="Times New Roman"/>
                <w:sz w:val="26"/>
                <w:szCs w:val="26"/>
                <w:lang w:val="nl-NL"/>
              </w:rPr>
              <w:t>2.2.04</w:t>
            </w:r>
          </w:p>
        </w:tc>
        <w:tc>
          <w:tcPr>
            <w:tcW w:w="1984" w:type="dxa"/>
            <w:tcBorders>
              <w:top w:val="nil"/>
              <w:left w:val="nil"/>
              <w:bottom w:val="single" w:sz="4" w:space="0" w:color="auto"/>
              <w:right w:val="single" w:sz="4" w:space="0" w:color="auto"/>
            </w:tcBorders>
            <w:shd w:val="clear" w:color="auto" w:fill="auto"/>
            <w:vAlign w:val="center"/>
          </w:tcPr>
          <w:p w:rsidR="00715D64" w:rsidRPr="00851C76" w:rsidRDefault="00715D64" w:rsidP="00715D64">
            <w:pPr>
              <w:spacing w:before="60" w:after="60" w:line="264"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noWrap/>
            <w:vAlign w:val="center"/>
          </w:tcPr>
          <w:p w:rsidR="00715D64" w:rsidRPr="00851C76" w:rsidRDefault="00715D64" w:rsidP="00715D64">
            <w:pPr>
              <w:spacing w:before="60" w:after="60" w:line="264" w:lineRule="auto"/>
              <w:rPr>
                <w:rFonts w:ascii="Times New Roman" w:eastAsia="Times New Roman" w:hAnsi="Times New Roman" w:cs="Times New Roman"/>
                <w:sz w:val="26"/>
                <w:szCs w:val="26"/>
                <w:lang w:val="nl-NL"/>
              </w:rPr>
            </w:pPr>
            <w:r w:rsidRPr="00851C76">
              <w:rPr>
                <w:rFonts w:ascii="Times New Roman" w:eastAsia="Times New Roman" w:hAnsi="Times New Roman" w:cs="Times New Roman"/>
                <w:sz w:val="26"/>
                <w:szCs w:val="26"/>
                <w:lang w:val="nl-NL"/>
              </w:rPr>
              <w:t>Các Quyết định ban hành quy định tổ chức thực hiện chương trình đào tạo trình độ trung cấp, cao đẳng theo phương thức tích lũy tín chỉ; quy chế kiểm tra, thi, xét công nhận tốt nghiệp tại trường Cao đẳng Lý Tự Trọng Tp.HCM (Quyết định 713, 696, 573/QĐ-LTT-ĐT)</w:t>
            </w:r>
          </w:p>
        </w:tc>
      </w:tr>
      <w:tr w:rsidR="00851C76" w:rsidRPr="00851C76"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715D64" w:rsidRPr="00851C76" w:rsidRDefault="00715D64"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lastRenderedPageBreak/>
              <w:t>41</w:t>
            </w:r>
          </w:p>
        </w:tc>
        <w:tc>
          <w:tcPr>
            <w:tcW w:w="759" w:type="dxa"/>
            <w:tcBorders>
              <w:top w:val="nil"/>
              <w:left w:val="nil"/>
              <w:bottom w:val="single" w:sz="4" w:space="0" w:color="auto"/>
              <w:right w:val="single" w:sz="4" w:space="0" w:color="auto"/>
            </w:tcBorders>
            <w:shd w:val="clear" w:color="auto" w:fill="auto"/>
            <w:vAlign w:val="center"/>
          </w:tcPr>
          <w:p w:rsidR="00715D64" w:rsidRPr="00851C76" w:rsidRDefault="00715D64"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715D64" w:rsidRPr="00851C76" w:rsidRDefault="00715D64"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715D64" w:rsidRPr="00851C76" w:rsidRDefault="00715D64" w:rsidP="00715D64">
            <w:pPr>
              <w:spacing w:before="60" w:after="60" w:line="264" w:lineRule="auto"/>
              <w:rPr>
                <w:rFonts w:ascii="Times New Roman" w:eastAsia="Times New Roman" w:hAnsi="Times New Roman" w:cs="Times New Roman"/>
                <w:sz w:val="26"/>
                <w:szCs w:val="26"/>
                <w:lang w:val="nl-NL"/>
              </w:rPr>
            </w:pPr>
            <w:r w:rsidRPr="00851C76">
              <w:rPr>
                <w:rFonts w:ascii="Times New Roman" w:eastAsia="Times New Roman" w:hAnsi="Times New Roman" w:cs="Times New Roman"/>
                <w:sz w:val="26"/>
                <w:szCs w:val="26"/>
                <w:lang w:val="nl-NL"/>
              </w:rPr>
              <w:t>2.2.05</w:t>
            </w:r>
          </w:p>
        </w:tc>
        <w:tc>
          <w:tcPr>
            <w:tcW w:w="1984" w:type="dxa"/>
            <w:tcBorders>
              <w:top w:val="nil"/>
              <w:left w:val="nil"/>
              <w:bottom w:val="single" w:sz="4" w:space="0" w:color="auto"/>
              <w:right w:val="single" w:sz="4" w:space="0" w:color="auto"/>
            </w:tcBorders>
            <w:shd w:val="clear" w:color="auto" w:fill="auto"/>
            <w:vAlign w:val="center"/>
          </w:tcPr>
          <w:p w:rsidR="00715D64" w:rsidRPr="00851C76" w:rsidRDefault="00715D64" w:rsidP="00715D64">
            <w:pPr>
              <w:spacing w:before="60" w:after="60" w:line="264"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noWrap/>
            <w:vAlign w:val="center"/>
          </w:tcPr>
          <w:p w:rsidR="00715D64" w:rsidRPr="00851C76" w:rsidRDefault="00715D64" w:rsidP="007064EA">
            <w:pPr>
              <w:spacing w:before="60" w:after="60" w:line="264" w:lineRule="auto"/>
              <w:rPr>
                <w:rFonts w:ascii="Times New Roman" w:eastAsia="Times New Roman" w:hAnsi="Times New Roman" w:cs="Times New Roman"/>
                <w:sz w:val="26"/>
                <w:szCs w:val="26"/>
                <w:lang w:val="nl-NL"/>
              </w:rPr>
            </w:pPr>
            <w:r w:rsidRPr="00851C76">
              <w:rPr>
                <w:rFonts w:ascii="Times New Roman" w:eastAsia="Times New Roman" w:hAnsi="Times New Roman" w:cs="Times New Roman"/>
                <w:sz w:val="26"/>
                <w:szCs w:val="26"/>
                <w:lang w:val="nl-NL"/>
              </w:rPr>
              <w:t>Quyết định thành lập Tổ T</w:t>
            </w:r>
            <w:r w:rsidR="007064EA" w:rsidRPr="00851C76">
              <w:rPr>
                <w:rFonts w:ascii="Times New Roman" w:eastAsia="Times New Roman" w:hAnsi="Times New Roman" w:cs="Times New Roman"/>
                <w:sz w:val="26"/>
                <w:szCs w:val="26"/>
                <w:lang w:val="nl-NL"/>
              </w:rPr>
              <w:t>hanh tra – Pháp chế</w:t>
            </w:r>
          </w:p>
        </w:tc>
      </w:tr>
      <w:tr w:rsidR="00851C76" w:rsidRPr="00851C76"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715D64" w:rsidRPr="00851C76" w:rsidRDefault="00715D64"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42</w:t>
            </w:r>
          </w:p>
        </w:tc>
        <w:tc>
          <w:tcPr>
            <w:tcW w:w="759" w:type="dxa"/>
            <w:tcBorders>
              <w:top w:val="nil"/>
              <w:left w:val="nil"/>
              <w:bottom w:val="single" w:sz="4" w:space="0" w:color="auto"/>
              <w:right w:val="single" w:sz="4" w:space="0" w:color="auto"/>
            </w:tcBorders>
            <w:shd w:val="clear" w:color="auto" w:fill="auto"/>
            <w:vAlign w:val="center"/>
          </w:tcPr>
          <w:p w:rsidR="00715D64" w:rsidRPr="00851C76" w:rsidRDefault="00715D64"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715D64" w:rsidRPr="00851C76" w:rsidRDefault="00715D64"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715D64" w:rsidRPr="00851C76" w:rsidRDefault="00715D64" w:rsidP="00715D64">
            <w:pPr>
              <w:spacing w:before="60" w:after="60" w:line="264" w:lineRule="auto"/>
              <w:rPr>
                <w:rFonts w:ascii="Times New Roman" w:eastAsia="Times New Roman" w:hAnsi="Times New Roman" w:cs="Times New Roman"/>
                <w:sz w:val="26"/>
                <w:szCs w:val="26"/>
                <w:lang w:val="nl-NL"/>
              </w:rPr>
            </w:pPr>
            <w:r w:rsidRPr="00851C76">
              <w:rPr>
                <w:rFonts w:ascii="Times New Roman" w:eastAsia="Times New Roman" w:hAnsi="Times New Roman" w:cs="Times New Roman"/>
                <w:sz w:val="26"/>
                <w:szCs w:val="26"/>
                <w:lang w:val="nl-NL"/>
              </w:rPr>
              <w:t>2.2.06</w:t>
            </w:r>
          </w:p>
        </w:tc>
        <w:tc>
          <w:tcPr>
            <w:tcW w:w="1984" w:type="dxa"/>
            <w:tcBorders>
              <w:top w:val="nil"/>
              <w:left w:val="nil"/>
              <w:bottom w:val="single" w:sz="4" w:space="0" w:color="auto"/>
              <w:right w:val="single" w:sz="4" w:space="0" w:color="auto"/>
            </w:tcBorders>
            <w:shd w:val="clear" w:color="auto" w:fill="auto"/>
            <w:vAlign w:val="center"/>
          </w:tcPr>
          <w:p w:rsidR="00715D64" w:rsidRPr="00851C76" w:rsidRDefault="00715D64" w:rsidP="00715D64">
            <w:pPr>
              <w:spacing w:before="60" w:after="60" w:line="264"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noWrap/>
            <w:vAlign w:val="center"/>
          </w:tcPr>
          <w:p w:rsidR="00715D64" w:rsidRPr="00851C76" w:rsidRDefault="00715D64" w:rsidP="007064EA">
            <w:pPr>
              <w:spacing w:before="60" w:after="60" w:line="264" w:lineRule="auto"/>
              <w:rPr>
                <w:rFonts w:ascii="Times New Roman" w:eastAsia="Times New Roman" w:hAnsi="Times New Roman" w:cs="Times New Roman"/>
                <w:sz w:val="26"/>
                <w:szCs w:val="26"/>
                <w:lang w:val="nl-NL"/>
              </w:rPr>
            </w:pPr>
            <w:r w:rsidRPr="00851C76">
              <w:rPr>
                <w:rFonts w:ascii="Times New Roman" w:eastAsia="Times New Roman" w:hAnsi="Times New Roman" w:cs="Times New Roman"/>
                <w:sz w:val="26"/>
                <w:szCs w:val="26"/>
                <w:lang w:val="nl-NL"/>
              </w:rPr>
              <w:t>Quyết định thành lập phòng T</w:t>
            </w:r>
            <w:r w:rsidR="007064EA" w:rsidRPr="00851C76">
              <w:rPr>
                <w:rFonts w:ascii="Times New Roman" w:eastAsia="Times New Roman" w:hAnsi="Times New Roman" w:cs="Times New Roman"/>
                <w:sz w:val="26"/>
                <w:szCs w:val="26"/>
                <w:lang w:val="nl-NL"/>
              </w:rPr>
              <w:t>hanh tra Giáo dục – Công tác sinh viên</w:t>
            </w:r>
          </w:p>
        </w:tc>
      </w:tr>
      <w:tr w:rsidR="00851C76" w:rsidRPr="00851C76"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715D64" w:rsidRPr="00851C76" w:rsidRDefault="00715D64"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43</w:t>
            </w:r>
          </w:p>
        </w:tc>
        <w:tc>
          <w:tcPr>
            <w:tcW w:w="759" w:type="dxa"/>
            <w:tcBorders>
              <w:top w:val="nil"/>
              <w:left w:val="nil"/>
              <w:bottom w:val="single" w:sz="4" w:space="0" w:color="auto"/>
              <w:right w:val="single" w:sz="4" w:space="0" w:color="auto"/>
            </w:tcBorders>
            <w:shd w:val="clear" w:color="auto" w:fill="auto"/>
            <w:vAlign w:val="center"/>
          </w:tcPr>
          <w:p w:rsidR="00715D64" w:rsidRPr="00851C76" w:rsidRDefault="00715D64"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715D64" w:rsidRPr="00851C76" w:rsidRDefault="00715D64"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715D64" w:rsidRPr="00851C76" w:rsidRDefault="00715D64" w:rsidP="00715D64">
            <w:pPr>
              <w:spacing w:before="60" w:after="60" w:line="264" w:lineRule="auto"/>
              <w:rPr>
                <w:rFonts w:ascii="Times New Roman" w:eastAsia="Times New Roman" w:hAnsi="Times New Roman" w:cs="Times New Roman"/>
                <w:sz w:val="26"/>
                <w:szCs w:val="26"/>
                <w:lang w:val="nl-NL"/>
              </w:rPr>
            </w:pPr>
            <w:r w:rsidRPr="00851C76">
              <w:rPr>
                <w:rFonts w:ascii="Times New Roman" w:eastAsia="Times New Roman" w:hAnsi="Times New Roman" w:cs="Times New Roman"/>
                <w:sz w:val="26"/>
                <w:szCs w:val="26"/>
                <w:lang w:val="nl-NL"/>
              </w:rPr>
              <w:t>2.2.07</w:t>
            </w:r>
          </w:p>
        </w:tc>
        <w:tc>
          <w:tcPr>
            <w:tcW w:w="1984" w:type="dxa"/>
            <w:tcBorders>
              <w:top w:val="nil"/>
              <w:left w:val="nil"/>
              <w:bottom w:val="single" w:sz="4" w:space="0" w:color="auto"/>
              <w:right w:val="single" w:sz="4" w:space="0" w:color="auto"/>
            </w:tcBorders>
            <w:shd w:val="clear" w:color="auto" w:fill="auto"/>
            <w:noWrap/>
            <w:vAlign w:val="center"/>
          </w:tcPr>
          <w:p w:rsidR="00715D64" w:rsidRPr="00851C76" w:rsidRDefault="00715D64" w:rsidP="00715D64">
            <w:pPr>
              <w:spacing w:before="60" w:after="60" w:line="264"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715D64" w:rsidRPr="00851C76" w:rsidRDefault="00715D64" w:rsidP="00715D64">
            <w:pPr>
              <w:spacing w:before="60" w:after="60" w:line="264" w:lineRule="auto"/>
              <w:rPr>
                <w:rFonts w:ascii="Times New Roman" w:eastAsia="Times New Roman" w:hAnsi="Times New Roman" w:cs="Times New Roman"/>
                <w:sz w:val="26"/>
                <w:szCs w:val="26"/>
                <w:lang w:val="nl-NL"/>
              </w:rPr>
            </w:pPr>
            <w:r w:rsidRPr="00851C76">
              <w:rPr>
                <w:rFonts w:ascii="Times New Roman" w:eastAsia="Times New Roman" w:hAnsi="Times New Roman" w:cs="Times New Roman"/>
                <w:sz w:val="26"/>
                <w:szCs w:val="26"/>
                <w:lang w:val="nl-NL"/>
              </w:rPr>
              <w:t xml:space="preserve">Báo cáo tháng về tình hình vi phạm của CB-GV-NV </w:t>
            </w:r>
          </w:p>
        </w:tc>
      </w:tr>
      <w:tr w:rsidR="00851C76" w:rsidRPr="00851C76"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715D64" w:rsidRPr="00851C76" w:rsidRDefault="00715D64"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44</w:t>
            </w:r>
          </w:p>
        </w:tc>
        <w:tc>
          <w:tcPr>
            <w:tcW w:w="759" w:type="dxa"/>
            <w:tcBorders>
              <w:top w:val="nil"/>
              <w:left w:val="nil"/>
              <w:bottom w:val="single" w:sz="4" w:space="0" w:color="auto"/>
              <w:right w:val="single" w:sz="4" w:space="0" w:color="auto"/>
            </w:tcBorders>
            <w:shd w:val="clear" w:color="auto" w:fill="auto"/>
            <w:vAlign w:val="center"/>
          </w:tcPr>
          <w:p w:rsidR="00715D64" w:rsidRPr="00851C76" w:rsidRDefault="00715D64"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715D64" w:rsidRPr="00851C76" w:rsidRDefault="00715D64"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715D64" w:rsidRPr="00851C76" w:rsidRDefault="00715D64" w:rsidP="00715D64">
            <w:pPr>
              <w:spacing w:before="60" w:after="60" w:line="264" w:lineRule="auto"/>
              <w:rPr>
                <w:rFonts w:ascii="Times New Roman" w:eastAsia="Times New Roman" w:hAnsi="Times New Roman" w:cs="Times New Roman"/>
                <w:sz w:val="26"/>
                <w:szCs w:val="26"/>
                <w:lang w:val="nl-NL"/>
              </w:rPr>
            </w:pPr>
            <w:r w:rsidRPr="00851C76">
              <w:rPr>
                <w:rFonts w:ascii="Times New Roman" w:eastAsia="Times New Roman" w:hAnsi="Times New Roman" w:cs="Times New Roman"/>
                <w:sz w:val="26"/>
                <w:szCs w:val="26"/>
                <w:lang w:val="nl-NL"/>
              </w:rPr>
              <w:t>2.2.08</w:t>
            </w:r>
          </w:p>
        </w:tc>
        <w:tc>
          <w:tcPr>
            <w:tcW w:w="1984" w:type="dxa"/>
            <w:tcBorders>
              <w:top w:val="nil"/>
              <w:left w:val="nil"/>
              <w:bottom w:val="single" w:sz="4" w:space="0" w:color="auto"/>
              <w:right w:val="single" w:sz="4" w:space="0" w:color="auto"/>
            </w:tcBorders>
            <w:shd w:val="clear" w:color="auto" w:fill="auto"/>
            <w:noWrap/>
            <w:vAlign w:val="center"/>
          </w:tcPr>
          <w:p w:rsidR="00715D64" w:rsidRPr="00851C76" w:rsidRDefault="00715D64" w:rsidP="00715D64">
            <w:pPr>
              <w:spacing w:before="60" w:after="60" w:line="264"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715D64" w:rsidRPr="00851C76" w:rsidRDefault="00715D64" w:rsidP="00715D64">
            <w:pPr>
              <w:spacing w:before="60" w:after="60" w:line="264" w:lineRule="auto"/>
              <w:rPr>
                <w:rFonts w:ascii="Times New Roman" w:eastAsia="Times New Roman" w:hAnsi="Times New Roman" w:cs="Times New Roman"/>
                <w:sz w:val="26"/>
                <w:szCs w:val="26"/>
                <w:lang w:val="nl-NL"/>
              </w:rPr>
            </w:pPr>
            <w:r w:rsidRPr="00851C76">
              <w:rPr>
                <w:rFonts w:ascii="Times New Roman" w:eastAsia="Times New Roman" w:hAnsi="Times New Roman" w:cs="Times New Roman"/>
                <w:sz w:val="26"/>
                <w:szCs w:val="26"/>
                <w:lang w:val="nl-NL"/>
              </w:rPr>
              <w:t>Hồ sơ giáo viên gồm Kế hoạch giảng dạy học kỳ, giáo án, sổ tay giáo viên</w:t>
            </w:r>
          </w:p>
          <w:p w:rsidR="00715D64" w:rsidRPr="00851C76" w:rsidRDefault="00715D64" w:rsidP="00715D64">
            <w:pPr>
              <w:spacing w:before="60" w:after="60" w:line="264" w:lineRule="auto"/>
              <w:rPr>
                <w:rFonts w:ascii="Times New Roman" w:eastAsia="Times New Roman" w:hAnsi="Times New Roman" w:cs="Times New Roman"/>
                <w:sz w:val="26"/>
                <w:szCs w:val="26"/>
                <w:lang w:val="nl-NL"/>
              </w:rPr>
            </w:pPr>
            <w:r w:rsidRPr="00851C76">
              <w:rPr>
                <w:rFonts w:ascii="Times New Roman" w:eastAsia="Times New Roman" w:hAnsi="Times New Roman" w:cs="Times New Roman"/>
                <w:sz w:val="26"/>
                <w:szCs w:val="26"/>
                <w:lang w:val="nl-NL"/>
              </w:rPr>
              <w:t>(Các GV dạy ngành CNCTM)</w:t>
            </w:r>
          </w:p>
        </w:tc>
      </w:tr>
      <w:tr w:rsidR="00851C76" w:rsidRPr="00851C76"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715D64" w:rsidRPr="00851C76" w:rsidRDefault="00715D64"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45</w:t>
            </w:r>
          </w:p>
        </w:tc>
        <w:tc>
          <w:tcPr>
            <w:tcW w:w="759" w:type="dxa"/>
            <w:tcBorders>
              <w:top w:val="nil"/>
              <w:left w:val="nil"/>
              <w:bottom w:val="single" w:sz="4" w:space="0" w:color="auto"/>
              <w:right w:val="single" w:sz="4" w:space="0" w:color="auto"/>
            </w:tcBorders>
            <w:shd w:val="clear" w:color="auto" w:fill="auto"/>
            <w:vAlign w:val="center"/>
          </w:tcPr>
          <w:p w:rsidR="00715D64" w:rsidRPr="00851C76" w:rsidRDefault="00715D64"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715D64" w:rsidRPr="00851C76" w:rsidRDefault="00715D64"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715D64" w:rsidRPr="00851C76" w:rsidRDefault="00715D64" w:rsidP="00715D64">
            <w:pPr>
              <w:spacing w:before="60" w:after="60" w:line="264" w:lineRule="auto"/>
              <w:rPr>
                <w:rFonts w:ascii="Times New Roman" w:eastAsia="Times New Roman" w:hAnsi="Times New Roman" w:cs="Times New Roman"/>
                <w:sz w:val="26"/>
                <w:szCs w:val="26"/>
                <w:lang w:val="nl-NL"/>
              </w:rPr>
            </w:pPr>
            <w:r w:rsidRPr="00851C76">
              <w:rPr>
                <w:rFonts w:ascii="Times New Roman" w:eastAsia="Times New Roman" w:hAnsi="Times New Roman" w:cs="Times New Roman"/>
                <w:sz w:val="26"/>
                <w:szCs w:val="26"/>
                <w:lang w:val="nl-NL"/>
              </w:rPr>
              <w:t>2.2.09</w:t>
            </w:r>
          </w:p>
        </w:tc>
        <w:tc>
          <w:tcPr>
            <w:tcW w:w="1984" w:type="dxa"/>
            <w:tcBorders>
              <w:top w:val="nil"/>
              <w:left w:val="nil"/>
              <w:bottom w:val="single" w:sz="4" w:space="0" w:color="auto"/>
              <w:right w:val="single" w:sz="4" w:space="0" w:color="auto"/>
            </w:tcBorders>
            <w:shd w:val="clear" w:color="auto" w:fill="auto"/>
            <w:noWrap/>
            <w:vAlign w:val="center"/>
          </w:tcPr>
          <w:p w:rsidR="00715D64" w:rsidRPr="00851C76" w:rsidRDefault="00715D64" w:rsidP="00715D64">
            <w:pPr>
              <w:spacing w:before="60" w:after="60" w:line="264"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715D64" w:rsidRPr="00851C76" w:rsidRDefault="00715D64" w:rsidP="00715D64">
            <w:pPr>
              <w:spacing w:before="60" w:after="60" w:line="264" w:lineRule="auto"/>
              <w:rPr>
                <w:rFonts w:ascii="Times New Roman" w:eastAsia="Times New Roman" w:hAnsi="Times New Roman" w:cs="Times New Roman"/>
                <w:sz w:val="26"/>
                <w:szCs w:val="26"/>
                <w:lang w:val="nl-NL"/>
              </w:rPr>
            </w:pPr>
            <w:r w:rsidRPr="00851C76">
              <w:rPr>
                <w:rFonts w:ascii="Times New Roman" w:eastAsia="Times New Roman" w:hAnsi="Times New Roman" w:cs="Times New Roman"/>
                <w:sz w:val="26"/>
                <w:szCs w:val="26"/>
                <w:lang w:val="nl-NL"/>
              </w:rPr>
              <w:t>Kết quả dự giờ, kiểm tra toàn diện GV từng học kỳ của khoa (Các GV dạy ngành CNCTM)</w:t>
            </w:r>
          </w:p>
        </w:tc>
      </w:tr>
      <w:tr w:rsidR="00851C76" w:rsidRPr="00851C76"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715D64" w:rsidRPr="00851C76" w:rsidRDefault="00715D64"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46</w:t>
            </w:r>
          </w:p>
        </w:tc>
        <w:tc>
          <w:tcPr>
            <w:tcW w:w="759" w:type="dxa"/>
            <w:tcBorders>
              <w:top w:val="nil"/>
              <w:left w:val="nil"/>
              <w:bottom w:val="single" w:sz="4" w:space="0" w:color="auto"/>
              <w:right w:val="single" w:sz="4" w:space="0" w:color="auto"/>
            </w:tcBorders>
            <w:shd w:val="clear" w:color="auto" w:fill="auto"/>
            <w:vAlign w:val="center"/>
          </w:tcPr>
          <w:p w:rsidR="00715D64" w:rsidRPr="00851C76" w:rsidRDefault="00715D64"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715D64" w:rsidRPr="00851C76" w:rsidRDefault="00715D64"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715D64" w:rsidRPr="00851C76" w:rsidRDefault="00715D64" w:rsidP="00715D64">
            <w:pPr>
              <w:spacing w:before="60" w:after="60" w:line="264" w:lineRule="auto"/>
              <w:rPr>
                <w:rFonts w:ascii="Times New Roman" w:eastAsia="Times New Roman" w:hAnsi="Times New Roman" w:cs="Times New Roman"/>
                <w:sz w:val="26"/>
                <w:szCs w:val="26"/>
                <w:lang w:val="nl-NL"/>
              </w:rPr>
            </w:pPr>
            <w:r w:rsidRPr="00851C76">
              <w:rPr>
                <w:rFonts w:ascii="Times New Roman" w:eastAsia="Times New Roman" w:hAnsi="Times New Roman" w:cs="Times New Roman"/>
                <w:sz w:val="26"/>
                <w:szCs w:val="26"/>
                <w:lang w:val="nl-NL"/>
              </w:rPr>
              <w:t>2.2.10</w:t>
            </w:r>
          </w:p>
        </w:tc>
        <w:tc>
          <w:tcPr>
            <w:tcW w:w="1984" w:type="dxa"/>
            <w:tcBorders>
              <w:top w:val="nil"/>
              <w:left w:val="nil"/>
              <w:bottom w:val="single" w:sz="4" w:space="0" w:color="auto"/>
              <w:right w:val="single" w:sz="4" w:space="0" w:color="auto"/>
            </w:tcBorders>
            <w:shd w:val="clear" w:color="auto" w:fill="auto"/>
            <w:noWrap/>
            <w:vAlign w:val="center"/>
          </w:tcPr>
          <w:p w:rsidR="00715D64" w:rsidRPr="00851C76" w:rsidRDefault="00715D64" w:rsidP="00715D64">
            <w:pPr>
              <w:spacing w:before="60" w:after="60" w:line="264"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715D64" w:rsidRPr="00851C76" w:rsidRDefault="00715D64" w:rsidP="00715D64">
            <w:pPr>
              <w:spacing w:before="60" w:after="60" w:line="264" w:lineRule="auto"/>
              <w:rPr>
                <w:rFonts w:ascii="Times New Roman" w:eastAsia="Times New Roman" w:hAnsi="Times New Roman" w:cs="Times New Roman"/>
                <w:sz w:val="26"/>
                <w:szCs w:val="26"/>
                <w:lang w:val="nl-NL"/>
              </w:rPr>
            </w:pPr>
            <w:r w:rsidRPr="00851C76">
              <w:rPr>
                <w:rFonts w:ascii="Times New Roman" w:eastAsia="Times New Roman" w:hAnsi="Times New Roman" w:cs="Times New Roman"/>
                <w:sz w:val="26"/>
                <w:szCs w:val="26"/>
                <w:lang w:val="nl-NL"/>
              </w:rPr>
              <w:t>Tổng hợp kết quả dự giờ, kiểm tra toàn diện GV từng học kỳ, cả năm toàn trường</w:t>
            </w:r>
          </w:p>
        </w:tc>
      </w:tr>
      <w:tr w:rsidR="00851C76" w:rsidRPr="00851C76" w:rsidTr="000101B2">
        <w:tc>
          <w:tcPr>
            <w:tcW w:w="710" w:type="dxa"/>
            <w:tcBorders>
              <w:top w:val="single" w:sz="4" w:space="0" w:color="auto"/>
              <w:left w:val="single" w:sz="4" w:space="0" w:color="auto"/>
              <w:bottom w:val="single" w:sz="4" w:space="0" w:color="auto"/>
              <w:right w:val="single" w:sz="4" w:space="0" w:color="auto"/>
            </w:tcBorders>
            <w:shd w:val="clear" w:color="auto" w:fill="E36C0A" w:themeFill="accent6" w:themeFillShade="BF"/>
            <w:vAlign w:val="center"/>
          </w:tcPr>
          <w:p w:rsidR="003378A8" w:rsidRPr="00851C76" w:rsidRDefault="003378A8" w:rsidP="000101B2">
            <w:pPr>
              <w:spacing w:before="60" w:after="60" w:line="264" w:lineRule="auto"/>
              <w:jc w:val="center"/>
              <w:rPr>
                <w:rFonts w:ascii="Times New Roman" w:eastAsia="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3378A8" w:rsidRPr="00851C76" w:rsidRDefault="003378A8" w:rsidP="000101B2">
            <w:pPr>
              <w:spacing w:before="60" w:after="60" w:line="264"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3378A8" w:rsidRPr="00851C76" w:rsidRDefault="003378A8"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E36C0A" w:themeFill="accent6" w:themeFillShade="BF"/>
            <w:noWrap/>
            <w:vAlign w:val="center"/>
          </w:tcPr>
          <w:p w:rsidR="003378A8" w:rsidRPr="00851C76" w:rsidRDefault="003378A8" w:rsidP="000101B2">
            <w:pPr>
              <w:spacing w:before="60" w:after="60" w:line="264" w:lineRule="auto"/>
              <w:jc w:val="center"/>
              <w:rPr>
                <w:rFonts w:ascii="Times New Roman" w:eastAsia="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E36C0A" w:themeFill="accent6" w:themeFillShade="BF"/>
            <w:noWrap/>
            <w:vAlign w:val="center"/>
          </w:tcPr>
          <w:p w:rsidR="003378A8" w:rsidRPr="00851C76" w:rsidRDefault="003378A8"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3378A8" w:rsidRPr="00851C76" w:rsidRDefault="003378A8" w:rsidP="000101B2">
            <w:pPr>
              <w:spacing w:before="60" w:after="60" w:line="264" w:lineRule="auto"/>
              <w:rPr>
                <w:rFonts w:ascii="Times New Roman" w:eastAsia="Times New Roman" w:hAnsi="Times New Roman" w:cs="Times New Roman"/>
                <w:bCs/>
                <w:sz w:val="26"/>
                <w:szCs w:val="26"/>
              </w:rPr>
            </w:pPr>
          </w:p>
        </w:tc>
      </w:tr>
      <w:tr w:rsidR="00851C76" w:rsidRPr="00851C76"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192446" w:rsidRPr="00851C76" w:rsidRDefault="00192446"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47</w:t>
            </w: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192446" w:rsidRPr="00851C76" w:rsidRDefault="00192446"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2</w:t>
            </w:r>
          </w:p>
        </w:tc>
        <w:tc>
          <w:tcPr>
            <w:tcW w:w="992" w:type="dxa"/>
            <w:tcBorders>
              <w:top w:val="nil"/>
              <w:left w:val="nil"/>
              <w:bottom w:val="single" w:sz="4" w:space="0" w:color="auto"/>
              <w:right w:val="single" w:sz="4" w:space="0" w:color="auto"/>
            </w:tcBorders>
            <w:shd w:val="clear" w:color="auto" w:fill="00B0F0"/>
            <w:vAlign w:val="center"/>
            <w:hideMark/>
          </w:tcPr>
          <w:p w:rsidR="00192446" w:rsidRPr="00851C76" w:rsidRDefault="00192446"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3</w:t>
            </w:r>
          </w:p>
        </w:tc>
        <w:tc>
          <w:tcPr>
            <w:tcW w:w="1276" w:type="dxa"/>
            <w:tcBorders>
              <w:top w:val="nil"/>
              <w:left w:val="nil"/>
              <w:bottom w:val="single" w:sz="4" w:space="0" w:color="auto"/>
              <w:right w:val="single" w:sz="4" w:space="0" w:color="auto"/>
            </w:tcBorders>
            <w:shd w:val="clear" w:color="auto" w:fill="auto"/>
            <w:noWrap/>
            <w:vAlign w:val="center"/>
          </w:tcPr>
          <w:p w:rsidR="00192446" w:rsidRPr="00851C76" w:rsidRDefault="00192446" w:rsidP="00192446">
            <w:pPr>
              <w:spacing w:before="60" w:after="60" w:line="264" w:lineRule="auto"/>
              <w:rPr>
                <w:rFonts w:ascii="Times New Roman" w:eastAsia="Times New Roman" w:hAnsi="Times New Roman" w:cs="Times New Roman"/>
                <w:sz w:val="26"/>
                <w:szCs w:val="26"/>
                <w:lang w:val="nl-NL"/>
              </w:rPr>
            </w:pPr>
          </w:p>
        </w:tc>
        <w:tc>
          <w:tcPr>
            <w:tcW w:w="1984" w:type="dxa"/>
            <w:tcBorders>
              <w:top w:val="nil"/>
              <w:left w:val="nil"/>
              <w:bottom w:val="single" w:sz="4" w:space="0" w:color="auto"/>
              <w:right w:val="single" w:sz="4" w:space="0" w:color="auto"/>
            </w:tcBorders>
            <w:shd w:val="clear" w:color="auto" w:fill="auto"/>
            <w:noWrap/>
            <w:vAlign w:val="center"/>
          </w:tcPr>
          <w:p w:rsidR="00192446" w:rsidRPr="00851C76" w:rsidRDefault="00192446" w:rsidP="00192446">
            <w:pPr>
              <w:spacing w:before="60" w:after="60" w:line="264" w:lineRule="auto"/>
              <w:rPr>
                <w:rFonts w:ascii="Times New Roman" w:eastAsia="Times New Roman" w:hAnsi="Times New Roman" w:cs="Times New Roman"/>
                <w:sz w:val="26"/>
                <w:szCs w:val="26"/>
                <w:lang w:val="nl-NL"/>
              </w:rPr>
            </w:pPr>
            <w:r w:rsidRPr="00851C76">
              <w:rPr>
                <w:rFonts w:ascii="Times New Roman" w:eastAsia="Times New Roman" w:hAnsi="Times New Roman" w:cs="Times New Roman"/>
                <w:sz w:val="26"/>
                <w:szCs w:val="26"/>
                <w:lang w:val="nl-NL"/>
              </w:rPr>
              <w:t>2.2.01</w:t>
            </w:r>
          </w:p>
        </w:tc>
        <w:tc>
          <w:tcPr>
            <w:tcW w:w="8754" w:type="dxa"/>
            <w:tcBorders>
              <w:top w:val="nil"/>
              <w:left w:val="nil"/>
              <w:bottom w:val="single" w:sz="4" w:space="0" w:color="auto"/>
              <w:right w:val="single" w:sz="4" w:space="0" w:color="auto"/>
            </w:tcBorders>
            <w:shd w:val="clear" w:color="auto" w:fill="auto"/>
            <w:vAlign w:val="center"/>
          </w:tcPr>
          <w:p w:rsidR="00192446" w:rsidRPr="00851C76" w:rsidRDefault="00192446" w:rsidP="007064EA">
            <w:pPr>
              <w:spacing w:before="60" w:after="60" w:line="264" w:lineRule="auto"/>
              <w:rPr>
                <w:rFonts w:ascii="Times New Roman" w:eastAsia="Times New Roman" w:hAnsi="Times New Roman" w:cs="Times New Roman"/>
                <w:sz w:val="26"/>
                <w:szCs w:val="26"/>
                <w:lang w:val="nl-NL"/>
              </w:rPr>
            </w:pPr>
            <w:r w:rsidRPr="00851C76">
              <w:rPr>
                <w:rFonts w:ascii="Times New Roman" w:eastAsia="Times New Roman" w:hAnsi="Times New Roman" w:cs="Times New Roman"/>
                <w:sz w:val="26"/>
                <w:szCs w:val="26"/>
                <w:lang w:val="nl-NL"/>
              </w:rPr>
              <w:t>Quyết địn</w:t>
            </w:r>
            <w:r w:rsidR="007064EA" w:rsidRPr="00851C76">
              <w:rPr>
                <w:rFonts w:ascii="Times New Roman" w:eastAsia="Times New Roman" w:hAnsi="Times New Roman" w:cs="Times New Roman"/>
                <w:sz w:val="26"/>
                <w:szCs w:val="26"/>
                <w:lang w:val="nl-NL"/>
              </w:rPr>
              <w:t>h ban hành chương trình đào tạo</w:t>
            </w:r>
          </w:p>
        </w:tc>
      </w:tr>
      <w:tr w:rsidR="00851C76" w:rsidRPr="00851C76"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192446" w:rsidRPr="00851C76" w:rsidRDefault="00192446"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48</w:t>
            </w:r>
          </w:p>
        </w:tc>
        <w:tc>
          <w:tcPr>
            <w:tcW w:w="759" w:type="dxa"/>
            <w:tcBorders>
              <w:top w:val="nil"/>
              <w:left w:val="nil"/>
              <w:bottom w:val="single" w:sz="4" w:space="0" w:color="auto"/>
              <w:right w:val="single" w:sz="4" w:space="0" w:color="auto"/>
            </w:tcBorders>
            <w:shd w:val="clear" w:color="auto" w:fill="auto"/>
            <w:vAlign w:val="center"/>
          </w:tcPr>
          <w:p w:rsidR="00192446" w:rsidRPr="00851C76" w:rsidRDefault="00192446"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192446" w:rsidRPr="00851C76" w:rsidRDefault="00192446"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192446" w:rsidRPr="00851C76" w:rsidRDefault="00192446" w:rsidP="00192446">
            <w:pPr>
              <w:spacing w:before="60" w:after="60" w:line="264" w:lineRule="auto"/>
              <w:rPr>
                <w:rFonts w:ascii="Times New Roman" w:eastAsia="Times New Roman" w:hAnsi="Times New Roman" w:cs="Times New Roman"/>
                <w:sz w:val="26"/>
                <w:szCs w:val="26"/>
                <w:lang w:val="nl-NL"/>
              </w:rPr>
            </w:pPr>
            <w:r w:rsidRPr="00851C76">
              <w:rPr>
                <w:rFonts w:ascii="Times New Roman" w:eastAsia="Times New Roman" w:hAnsi="Times New Roman" w:cs="Times New Roman"/>
                <w:sz w:val="26"/>
                <w:szCs w:val="26"/>
                <w:lang w:val="nl-NL"/>
              </w:rPr>
              <w:t>2.3.01</w:t>
            </w:r>
          </w:p>
        </w:tc>
        <w:tc>
          <w:tcPr>
            <w:tcW w:w="1984" w:type="dxa"/>
            <w:tcBorders>
              <w:top w:val="nil"/>
              <w:left w:val="nil"/>
              <w:bottom w:val="single" w:sz="4" w:space="0" w:color="auto"/>
              <w:right w:val="single" w:sz="4" w:space="0" w:color="auto"/>
            </w:tcBorders>
            <w:shd w:val="clear" w:color="auto" w:fill="auto"/>
            <w:vAlign w:val="center"/>
          </w:tcPr>
          <w:p w:rsidR="00192446" w:rsidRPr="00851C76" w:rsidRDefault="00192446" w:rsidP="00192446">
            <w:pPr>
              <w:spacing w:before="60" w:after="60" w:line="264"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192446" w:rsidRPr="00851C76" w:rsidRDefault="00192446" w:rsidP="00192446">
            <w:pPr>
              <w:spacing w:before="60" w:after="60" w:line="264" w:lineRule="auto"/>
              <w:rPr>
                <w:rFonts w:ascii="Times New Roman" w:eastAsia="Times New Roman" w:hAnsi="Times New Roman" w:cs="Times New Roman"/>
                <w:sz w:val="26"/>
                <w:szCs w:val="26"/>
                <w:lang w:val="nl-NL"/>
              </w:rPr>
            </w:pPr>
            <w:r w:rsidRPr="00851C76">
              <w:rPr>
                <w:rFonts w:ascii="Times New Roman" w:eastAsia="Times New Roman" w:hAnsi="Times New Roman" w:cs="Times New Roman"/>
                <w:sz w:val="26"/>
                <w:szCs w:val="26"/>
                <w:lang w:val="nl-NL"/>
              </w:rPr>
              <w:t>Danh sách môn học có sử dụng phần mềm mô phỏng thực hành hoặc bài giảng, tài liệu giảng dạy có sử dụng phần mềm</w:t>
            </w:r>
          </w:p>
        </w:tc>
      </w:tr>
      <w:tr w:rsidR="00851C76" w:rsidRPr="00851C76"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192446" w:rsidRPr="00851C76" w:rsidRDefault="00192446"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49</w:t>
            </w:r>
          </w:p>
        </w:tc>
        <w:tc>
          <w:tcPr>
            <w:tcW w:w="759" w:type="dxa"/>
            <w:tcBorders>
              <w:top w:val="nil"/>
              <w:left w:val="nil"/>
              <w:bottom w:val="single" w:sz="4" w:space="0" w:color="auto"/>
              <w:right w:val="single" w:sz="4" w:space="0" w:color="auto"/>
            </w:tcBorders>
            <w:shd w:val="clear" w:color="auto" w:fill="auto"/>
            <w:vAlign w:val="center"/>
          </w:tcPr>
          <w:p w:rsidR="00192446" w:rsidRPr="00851C76" w:rsidRDefault="00192446"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192446" w:rsidRPr="00851C76" w:rsidRDefault="00192446"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192446" w:rsidRPr="00851C76" w:rsidRDefault="00192446" w:rsidP="00192446">
            <w:pPr>
              <w:spacing w:before="60" w:after="60" w:line="264" w:lineRule="auto"/>
              <w:rPr>
                <w:rFonts w:ascii="Times New Roman" w:eastAsia="Times New Roman" w:hAnsi="Times New Roman" w:cs="Times New Roman"/>
                <w:sz w:val="26"/>
                <w:szCs w:val="26"/>
                <w:lang w:val="nl-NL"/>
              </w:rPr>
            </w:pPr>
            <w:r w:rsidRPr="00851C76">
              <w:rPr>
                <w:rFonts w:ascii="Times New Roman" w:eastAsia="Times New Roman" w:hAnsi="Times New Roman" w:cs="Times New Roman"/>
                <w:sz w:val="26"/>
                <w:szCs w:val="26"/>
                <w:lang w:val="nl-NL"/>
              </w:rPr>
              <w:t>2.3.02</w:t>
            </w:r>
          </w:p>
        </w:tc>
        <w:tc>
          <w:tcPr>
            <w:tcW w:w="1984" w:type="dxa"/>
            <w:tcBorders>
              <w:top w:val="nil"/>
              <w:left w:val="nil"/>
              <w:bottom w:val="single" w:sz="4" w:space="0" w:color="auto"/>
              <w:right w:val="single" w:sz="4" w:space="0" w:color="auto"/>
            </w:tcBorders>
            <w:shd w:val="clear" w:color="auto" w:fill="auto"/>
            <w:vAlign w:val="center"/>
          </w:tcPr>
          <w:p w:rsidR="00192446" w:rsidRPr="00851C76" w:rsidRDefault="00192446" w:rsidP="00192446">
            <w:pPr>
              <w:spacing w:before="60" w:after="60" w:line="264"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192446" w:rsidRPr="00851C76" w:rsidRDefault="00192446" w:rsidP="00192446">
            <w:pPr>
              <w:spacing w:before="60" w:after="60" w:line="264" w:lineRule="auto"/>
              <w:rPr>
                <w:rFonts w:ascii="Times New Roman" w:eastAsia="Times New Roman" w:hAnsi="Times New Roman" w:cs="Times New Roman"/>
                <w:sz w:val="26"/>
                <w:szCs w:val="26"/>
                <w:lang w:val="nl-NL"/>
              </w:rPr>
            </w:pPr>
            <w:r w:rsidRPr="00851C76">
              <w:rPr>
                <w:rFonts w:ascii="Times New Roman" w:eastAsia="Times New Roman" w:hAnsi="Times New Roman" w:cs="Times New Roman"/>
                <w:sz w:val="26"/>
                <w:szCs w:val="26"/>
                <w:lang w:val="nl-NL"/>
              </w:rPr>
              <w:t>Danh sách môn học có tổ chức cho sinh viên báo cáo bằng PowerPoint</w:t>
            </w:r>
          </w:p>
        </w:tc>
      </w:tr>
      <w:tr w:rsidR="00851C76" w:rsidRPr="00851C76"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192446" w:rsidRPr="00851C76" w:rsidRDefault="00192446"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50</w:t>
            </w:r>
          </w:p>
        </w:tc>
        <w:tc>
          <w:tcPr>
            <w:tcW w:w="759" w:type="dxa"/>
            <w:tcBorders>
              <w:top w:val="nil"/>
              <w:left w:val="nil"/>
              <w:bottom w:val="single" w:sz="4" w:space="0" w:color="auto"/>
              <w:right w:val="single" w:sz="4" w:space="0" w:color="auto"/>
            </w:tcBorders>
            <w:shd w:val="clear" w:color="auto" w:fill="auto"/>
            <w:vAlign w:val="center"/>
          </w:tcPr>
          <w:p w:rsidR="00192446" w:rsidRPr="00851C76" w:rsidRDefault="00192446"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192446" w:rsidRPr="00851C76" w:rsidRDefault="00192446"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192446" w:rsidRPr="00851C76" w:rsidRDefault="00192446" w:rsidP="00192446">
            <w:pPr>
              <w:spacing w:before="60" w:after="60" w:line="264" w:lineRule="auto"/>
              <w:rPr>
                <w:rFonts w:ascii="Times New Roman" w:eastAsia="Times New Roman" w:hAnsi="Times New Roman" w:cs="Times New Roman"/>
                <w:sz w:val="26"/>
                <w:szCs w:val="26"/>
                <w:lang w:val="nl-NL"/>
              </w:rPr>
            </w:pPr>
            <w:r w:rsidRPr="00851C76">
              <w:rPr>
                <w:rFonts w:ascii="Times New Roman" w:eastAsia="Times New Roman" w:hAnsi="Times New Roman" w:cs="Times New Roman"/>
                <w:sz w:val="26"/>
                <w:szCs w:val="26"/>
                <w:lang w:val="nl-NL"/>
              </w:rPr>
              <w:t>2.3.03</w:t>
            </w:r>
          </w:p>
        </w:tc>
        <w:tc>
          <w:tcPr>
            <w:tcW w:w="1984" w:type="dxa"/>
            <w:tcBorders>
              <w:top w:val="nil"/>
              <w:left w:val="nil"/>
              <w:bottom w:val="single" w:sz="4" w:space="0" w:color="auto"/>
              <w:right w:val="single" w:sz="4" w:space="0" w:color="auto"/>
            </w:tcBorders>
            <w:shd w:val="clear" w:color="auto" w:fill="auto"/>
            <w:vAlign w:val="center"/>
          </w:tcPr>
          <w:p w:rsidR="00192446" w:rsidRPr="00851C76" w:rsidRDefault="00192446" w:rsidP="00192446">
            <w:pPr>
              <w:spacing w:before="60" w:after="60" w:line="264"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192446" w:rsidRPr="00851C76" w:rsidRDefault="00192446" w:rsidP="00192446">
            <w:pPr>
              <w:spacing w:before="60" w:after="60" w:line="264" w:lineRule="auto"/>
              <w:rPr>
                <w:rFonts w:ascii="Times New Roman" w:eastAsia="Times New Roman" w:hAnsi="Times New Roman" w:cs="Times New Roman"/>
                <w:sz w:val="26"/>
                <w:szCs w:val="26"/>
                <w:lang w:val="nl-NL"/>
              </w:rPr>
            </w:pPr>
            <w:r w:rsidRPr="00851C76">
              <w:rPr>
                <w:rFonts w:ascii="Times New Roman" w:eastAsia="Times New Roman" w:hAnsi="Times New Roman" w:cs="Times New Roman"/>
                <w:sz w:val="26"/>
                <w:szCs w:val="26"/>
                <w:lang w:val="nl-NL"/>
              </w:rPr>
              <w:t>Kế hoạch dự giờ, thao giảng cấp khoa và hội giảng cấp trường</w:t>
            </w:r>
          </w:p>
        </w:tc>
      </w:tr>
      <w:tr w:rsidR="00851C76" w:rsidRPr="00851C76"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192446" w:rsidRPr="00851C76" w:rsidRDefault="00192446"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51</w:t>
            </w:r>
          </w:p>
        </w:tc>
        <w:tc>
          <w:tcPr>
            <w:tcW w:w="759" w:type="dxa"/>
            <w:tcBorders>
              <w:top w:val="nil"/>
              <w:left w:val="nil"/>
              <w:bottom w:val="single" w:sz="4" w:space="0" w:color="auto"/>
              <w:right w:val="single" w:sz="4" w:space="0" w:color="auto"/>
            </w:tcBorders>
            <w:shd w:val="clear" w:color="auto" w:fill="auto"/>
            <w:vAlign w:val="center"/>
          </w:tcPr>
          <w:p w:rsidR="00192446" w:rsidRPr="00851C76" w:rsidRDefault="00192446"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192446" w:rsidRPr="00851C76" w:rsidRDefault="00192446"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192446" w:rsidRPr="00851C76" w:rsidRDefault="00192446" w:rsidP="00192446">
            <w:pPr>
              <w:spacing w:before="60" w:after="60" w:line="264" w:lineRule="auto"/>
              <w:rPr>
                <w:rFonts w:ascii="Times New Roman" w:eastAsia="Times New Roman" w:hAnsi="Times New Roman" w:cs="Times New Roman"/>
                <w:sz w:val="26"/>
                <w:szCs w:val="26"/>
                <w:lang w:val="nl-NL"/>
              </w:rPr>
            </w:pPr>
            <w:r w:rsidRPr="00851C76">
              <w:rPr>
                <w:rFonts w:ascii="Times New Roman" w:eastAsia="Times New Roman" w:hAnsi="Times New Roman" w:cs="Times New Roman"/>
                <w:sz w:val="26"/>
                <w:szCs w:val="26"/>
                <w:lang w:val="nl-NL"/>
              </w:rPr>
              <w:t>2.3.04</w:t>
            </w:r>
          </w:p>
        </w:tc>
        <w:tc>
          <w:tcPr>
            <w:tcW w:w="1984" w:type="dxa"/>
            <w:tcBorders>
              <w:top w:val="nil"/>
              <w:left w:val="nil"/>
              <w:bottom w:val="single" w:sz="4" w:space="0" w:color="auto"/>
              <w:right w:val="single" w:sz="4" w:space="0" w:color="auto"/>
            </w:tcBorders>
            <w:shd w:val="clear" w:color="auto" w:fill="auto"/>
            <w:vAlign w:val="center"/>
          </w:tcPr>
          <w:p w:rsidR="00192446" w:rsidRPr="00851C76" w:rsidRDefault="00192446" w:rsidP="00192446">
            <w:pPr>
              <w:spacing w:before="60" w:after="60" w:line="264"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192446" w:rsidRPr="00851C76" w:rsidRDefault="00192446" w:rsidP="00192446">
            <w:pPr>
              <w:spacing w:before="60" w:after="60" w:line="264" w:lineRule="auto"/>
              <w:rPr>
                <w:rFonts w:ascii="Times New Roman" w:eastAsia="Times New Roman" w:hAnsi="Times New Roman" w:cs="Times New Roman"/>
                <w:sz w:val="26"/>
                <w:szCs w:val="26"/>
                <w:lang w:val="nl-NL"/>
              </w:rPr>
            </w:pPr>
            <w:r w:rsidRPr="00851C76">
              <w:rPr>
                <w:rFonts w:ascii="Times New Roman" w:eastAsia="Times New Roman" w:hAnsi="Times New Roman" w:cs="Times New Roman"/>
                <w:sz w:val="26"/>
                <w:szCs w:val="26"/>
                <w:lang w:val="nl-NL"/>
              </w:rPr>
              <w:t>Lịch dự giảng giáo viên</w:t>
            </w:r>
          </w:p>
        </w:tc>
      </w:tr>
      <w:tr w:rsidR="00851C76" w:rsidRPr="00851C76"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192446" w:rsidRPr="00851C76" w:rsidRDefault="00192446"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52</w:t>
            </w:r>
          </w:p>
        </w:tc>
        <w:tc>
          <w:tcPr>
            <w:tcW w:w="759" w:type="dxa"/>
            <w:tcBorders>
              <w:top w:val="nil"/>
              <w:left w:val="nil"/>
              <w:bottom w:val="single" w:sz="4" w:space="0" w:color="auto"/>
              <w:right w:val="single" w:sz="4" w:space="0" w:color="auto"/>
            </w:tcBorders>
            <w:shd w:val="clear" w:color="auto" w:fill="auto"/>
            <w:vAlign w:val="center"/>
          </w:tcPr>
          <w:p w:rsidR="00192446" w:rsidRPr="00851C76" w:rsidRDefault="00192446"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192446" w:rsidRPr="00851C76" w:rsidRDefault="00192446"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192446" w:rsidRPr="00851C76" w:rsidRDefault="00192446" w:rsidP="00192446">
            <w:pPr>
              <w:spacing w:before="60" w:after="60" w:line="264" w:lineRule="auto"/>
              <w:rPr>
                <w:rFonts w:ascii="Times New Roman" w:eastAsia="Times New Roman" w:hAnsi="Times New Roman" w:cs="Times New Roman"/>
                <w:sz w:val="26"/>
                <w:szCs w:val="26"/>
                <w:lang w:val="nl-NL"/>
              </w:rPr>
            </w:pPr>
          </w:p>
        </w:tc>
        <w:tc>
          <w:tcPr>
            <w:tcW w:w="1984" w:type="dxa"/>
            <w:tcBorders>
              <w:top w:val="nil"/>
              <w:left w:val="nil"/>
              <w:bottom w:val="single" w:sz="4" w:space="0" w:color="auto"/>
              <w:right w:val="single" w:sz="4" w:space="0" w:color="auto"/>
            </w:tcBorders>
            <w:shd w:val="clear" w:color="auto" w:fill="auto"/>
            <w:vAlign w:val="center"/>
          </w:tcPr>
          <w:p w:rsidR="00192446" w:rsidRPr="00851C76" w:rsidRDefault="00192446" w:rsidP="00192446">
            <w:pPr>
              <w:spacing w:before="60" w:after="60" w:line="264" w:lineRule="auto"/>
              <w:rPr>
                <w:rFonts w:ascii="Times New Roman" w:eastAsia="Times New Roman" w:hAnsi="Times New Roman" w:cs="Times New Roman"/>
                <w:sz w:val="26"/>
                <w:szCs w:val="26"/>
                <w:lang w:val="nl-NL"/>
              </w:rPr>
            </w:pPr>
            <w:r w:rsidRPr="00851C76">
              <w:rPr>
                <w:rFonts w:ascii="Times New Roman" w:eastAsia="Times New Roman" w:hAnsi="Times New Roman" w:cs="Times New Roman"/>
                <w:sz w:val="26"/>
                <w:szCs w:val="26"/>
                <w:lang w:val="nl-NL"/>
              </w:rPr>
              <w:t>2.2.09</w:t>
            </w:r>
          </w:p>
        </w:tc>
        <w:tc>
          <w:tcPr>
            <w:tcW w:w="8754" w:type="dxa"/>
            <w:tcBorders>
              <w:top w:val="nil"/>
              <w:left w:val="nil"/>
              <w:bottom w:val="single" w:sz="4" w:space="0" w:color="auto"/>
              <w:right w:val="single" w:sz="4" w:space="0" w:color="auto"/>
            </w:tcBorders>
            <w:shd w:val="clear" w:color="auto" w:fill="auto"/>
            <w:vAlign w:val="center"/>
          </w:tcPr>
          <w:p w:rsidR="00192446" w:rsidRPr="00851C76" w:rsidRDefault="00192446" w:rsidP="00976FF9">
            <w:pPr>
              <w:spacing w:before="60" w:after="60" w:line="264" w:lineRule="auto"/>
              <w:rPr>
                <w:rFonts w:ascii="Times New Roman" w:eastAsia="Times New Roman" w:hAnsi="Times New Roman" w:cs="Times New Roman"/>
                <w:sz w:val="26"/>
                <w:szCs w:val="26"/>
                <w:lang w:val="nl-NL"/>
              </w:rPr>
            </w:pPr>
            <w:r w:rsidRPr="00851C76">
              <w:rPr>
                <w:rFonts w:ascii="Times New Roman" w:eastAsia="Times New Roman" w:hAnsi="Times New Roman" w:cs="Times New Roman"/>
                <w:sz w:val="26"/>
                <w:szCs w:val="26"/>
                <w:lang w:val="nl-NL"/>
              </w:rPr>
              <w:t xml:space="preserve">Hồ sơ giáo viên gồm Kế hoạch giảng dạy học kỳ, giáo án, sổ tay giáo viên </w:t>
            </w:r>
          </w:p>
        </w:tc>
      </w:tr>
      <w:tr w:rsidR="00851C76" w:rsidRPr="00851C76"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192446" w:rsidRPr="00851C76" w:rsidRDefault="00192446"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53</w:t>
            </w:r>
          </w:p>
        </w:tc>
        <w:tc>
          <w:tcPr>
            <w:tcW w:w="759" w:type="dxa"/>
            <w:tcBorders>
              <w:top w:val="nil"/>
              <w:left w:val="nil"/>
              <w:bottom w:val="single" w:sz="4" w:space="0" w:color="auto"/>
              <w:right w:val="single" w:sz="4" w:space="0" w:color="auto"/>
            </w:tcBorders>
            <w:shd w:val="clear" w:color="auto" w:fill="auto"/>
            <w:vAlign w:val="center"/>
          </w:tcPr>
          <w:p w:rsidR="00192446" w:rsidRPr="00851C76" w:rsidRDefault="00192446"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192446" w:rsidRPr="00851C76" w:rsidRDefault="00192446"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192446" w:rsidRPr="00851C76" w:rsidRDefault="00192446" w:rsidP="00192446">
            <w:pPr>
              <w:spacing w:before="60" w:after="60" w:line="264" w:lineRule="auto"/>
              <w:rPr>
                <w:rFonts w:ascii="Times New Roman" w:eastAsia="Times New Roman" w:hAnsi="Times New Roman" w:cs="Times New Roman"/>
                <w:sz w:val="26"/>
                <w:szCs w:val="26"/>
                <w:lang w:val="nl-NL"/>
              </w:rPr>
            </w:pPr>
          </w:p>
        </w:tc>
        <w:tc>
          <w:tcPr>
            <w:tcW w:w="1984" w:type="dxa"/>
            <w:tcBorders>
              <w:top w:val="nil"/>
              <w:left w:val="nil"/>
              <w:bottom w:val="single" w:sz="4" w:space="0" w:color="auto"/>
              <w:right w:val="single" w:sz="4" w:space="0" w:color="auto"/>
            </w:tcBorders>
            <w:shd w:val="clear" w:color="auto" w:fill="auto"/>
            <w:vAlign w:val="center"/>
          </w:tcPr>
          <w:p w:rsidR="00192446" w:rsidRPr="00851C76" w:rsidRDefault="00192446" w:rsidP="00192446">
            <w:pPr>
              <w:spacing w:before="60" w:after="60" w:line="264" w:lineRule="auto"/>
              <w:rPr>
                <w:rFonts w:ascii="Times New Roman" w:eastAsia="Times New Roman" w:hAnsi="Times New Roman" w:cs="Times New Roman"/>
                <w:sz w:val="26"/>
                <w:szCs w:val="26"/>
                <w:lang w:val="nl-NL"/>
              </w:rPr>
            </w:pPr>
            <w:r w:rsidRPr="00851C76">
              <w:rPr>
                <w:rFonts w:ascii="Times New Roman" w:eastAsia="Times New Roman" w:hAnsi="Times New Roman" w:cs="Times New Roman"/>
                <w:sz w:val="26"/>
                <w:szCs w:val="26"/>
                <w:lang w:val="nl-NL"/>
              </w:rPr>
              <w:t>2.2.10</w:t>
            </w:r>
          </w:p>
        </w:tc>
        <w:tc>
          <w:tcPr>
            <w:tcW w:w="8754" w:type="dxa"/>
            <w:tcBorders>
              <w:top w:val="nil"/>
              <w:left w:val="nil"/>
              <w:bottom w:val="single" w:sz="4" w:space="0" w:color="auto"/>
              <w:right w:val="single" w:sz="4" w:space="0" w:color="auto"/>
            </w:tcBorders>
            <w:shd w:val="clear" w:color="auto" w:fill="auto"/>
            <w:vAlign w:val="center"/>
          </w:tcPr>
          <w:p w:rsidR="00192446" w:rsidRPr="00851C76" w:rsidRDefault="00192446" w:rsidP="00976FF9">
            <w:pPr>
              <w:spacing w:before="60" w:after="60" w:line="264" w:lineRule="auto"/>
              <w:rPr>
                <w:rFonts w:ascii="Times New Roman" w:eastAsia="Times New Roman" w:hAnsi="Times New Roman" w:cs="Times New Roman"/>
                <w:sz w:val="26"/>
                <w:szCs w:val="26"/>
                <w:lang w:val="nl-NL"/>
              </w:rPr>
            </w:pPr>
            <w:r w:rsidRPr="00851C76">
              <w:rPr>
                <w:rFonts w:ascii="Times New Roman" w:eastAsia="Times New Roman" w:hAnsi="Times New Roman" w:cs="Times New Roman"/>
                <w:sz w:val="26"/>
                <w:szCs w:val="26"/>
                <w:lang w:val="nl-NL"/>
              </w:rPr>
              <w:t xml:space="preserve">Kết quả dự giờ, kiểm tra toàn diện giáo viên từng học kỳ của khoa </w:t>
            </w:r>
          </w:p>
        </w:tc>
      </w:tr>
      <w:tr w:rsidR="00851C76" w:rsidRPr="00851C76"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192446" w:rsidRPr="00851C76" w:rsidRDefault="00192446"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54</w:t>
            </w:r>
          </w:p>
        </w:tc>
        <w:tc>
          <w:tcPr>
            <w:tcW w:w="759" w:type="dxa"/>
            <w:tcBorders>
              <w:top w:val="nil"/>
              <w:left w:val="nil"/>
              <w:bottom w:val="single" w:sz="4" w:space="0" w:color="auto"/>
              <w:right w:val="single" w:sz="4" w:space="0" w:color="auto"/>
            </w:tcBorders>
            <w:shd w:val="clear" w:color="auto" w:fill="auto"/>
            <w:vAlign w:val="center"/>
          </w:tcPr>
          <w:p w:rsidR="00192446" w:rsidRPr="00851C76" w:rsidRDefault="00192446"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192446" w:rsidRPr="00851C76" w:rsidRDefault="00192446"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192446" w:rsidRPr="00851C76" w:rsidRDefault="00192446" w:rsidP="00192446">
            <w:pPr>
              <w:spacing w:before="60" w:after="60" w:line="264" w:lineRule="auto"/>
              <w:rPr>
                <w:rFonts w:ascii="Times New Roman" w:eastAsia="Times New Roman" w:hAnsi="Times New Roman" w:cs="Times New Roman"/>
                <w:sz w:val="26"/>
                <w:szCs w:val="26"/>
                <w:lang w:val="nl-NL"/>
              </w:rPr>
            </w:pPr>
            <w:r w:rsidRPr="00851C76">
              <w:rPr>
                <w:rFonts w:ascii="Times New Roman" w:eastAsia="Times New Roman" w:hAnsi="Times New Roman" w:cs="Times New Roman"/>
                <w:sz w:val="26"/>
                <w:szCs w:val="26"/>
                <w:lang w:val="nl-NL"/>
              </w:rPr>
              <w:t>2.3.05</w:t>
            </w:r>
          </w:p>
        </w:tc>
        <w:tc>
          <w:tcPr>
            <w:tcW w:w="1984" w:type="dxa"/>
            <w:tcBorders>
              <w:top w:val="nil"/>
              <w:left w:val="nil"/>
              <w:bottom w:val="single" w:sz="4" w:space="0" w:color="auto"/>
              <w:right w:val="single" w:sz="4" w:space="0" w:color="auto"/>
            </w:tcBorders>
            <w:shd w:val="clear" w:color="auto" w:fill="auto"/>
            <w:vAlign w:val="center"/>
          </w:tcPr>
          <w:p w:rsidR="00192446" w:rsidRPr="00851C76" w:rsidRDefault="00192446" w:rsidP="00192446">
            <w:pPr>
              <w:spacing w:before="60" w:after="60" w:line="264"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192446" w:rsidRPr="00851C76" w:rsidRDefault="00192446" w:rsidP="00192446">
            <w:pPr>
              <w:spacing w:before="60" w:after="60" w:line="264" w:lineRule="auto"/>
              <w:rPr>
                <w:rFonts w:ascii="Times New Roman" w:eastAsia="Times New Roman" w:hAnsi="Times New Roman" w:cs="Times New Roman"/>
                <w:sz w:val="26"/>
                <w:szCs w:val="26"/>
                <w:lang w:val="nl-NL"/>
              </w:rPr>
            </w:pPr>
            <w:r w:rsidRPr="00851C76">
              <w:rPr>
                <w:rFonts w:ascii="Times New Roman" w:eastAsia="Times New Roman" w:hAnsi="Times New Roman" w:cs="Times New Roman"/>
                <w:sz w:val="26"/>
                <w:szCs w:val="26"/>
                <w:lang w:val="nl-NL"/>
              </w:rPr>
              <w:t>Hình ảnh phần mềm quản lý đào tạo</w:t>
            </w:r>
          </w:p>
        </w:tc>
      </w:tr>
      <w:tr w:rsidR="00851C76" w:rsidRPr="00851C76"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192446" w:rsidRPr="00851C76" w:rsidRDefault="00192446"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55</w:t>
            </w:r>
          </w:p>
        </w:tc>
        <w:tc>
          <w:tcPr>
            <w:tcW w:w="759" w:type="dxa"/>
            <w:tcBorders>
              <w:top w:val="nil"/>
              <w:left w:val="nil"/>
              <w:bottom w:val="single" w:sz="4" w:space="0" w:color="auto"/>
              <w:right w:val="single" w:sz="4" w:space="0" w:color="auto"/>
            </w:tcBorders>
            <w:shd w:val="clear" w:color="auto" w:fill="auto"/>
            <w:vAlign w:val="center"/>
          </w:tcPr>
          <w:p w:rsidR="00192446" w:rsidRPr="00851C76" w:rsidRDefault="00192446"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192446" w:rsidRPr="00851C76" w:rsidRDefault="00192446"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192446" w:rsidRPr="00851C76" w:rsidRDefault="00192446" w:rsidP="00192446">
            <w:pPr>
              <w:spacing w:before="60" w:after="60" w:line="264" w:lineRule="auto"/>
              <w:rPr>
                <w:rFonts w:ascii="Times New Roman" w:eastAsia="Times New Roman" w:hAnsi="Times New Roman" w:cs="Times New Roman"/>
                <w:sz w:val="26"/>
                <w:szCs w:val="26"/>
                <w:lang w:val="nl-NL"/>
              </w:rPr>
            </w:pPr>
            <w:r w:rsidRPr="00851C76">
              <w:rPr>
                <w:rFonts w:ascii="Times New Roman" w:eastAsia="Times New Roman" w:hAnsi="Times New Roman" w:cs="Times New Roman"/>
                <w:sz w:val="26"/>
                <w:szCs w:val="26"/>
                <w:lang w:val="nl-NL"/>
              </w:rPr>
              <w:t>2.3.06</w:t>
            </w:r>
          </w:p>
        </w:tc>
        <w:tc>
          <w:tcPr>
            <w:tcW w:w="1984" w:type="dxa"/>
            <w:tcBorders>
              <w:top w:val="nil"/>
              <w:left w:val="nil"/>
              <w:bottom w:val="single" w:sz="4" w:space="0" w:color="auto"/>
              <w:right w:val="single" w:sz="4" w:space="0" w:color="auto"/>
            </w:tcBorders>
            <w:shd w:val="clear" w:color="auto" w:fill="auto"/>
            <w:vAlign w:val="center"/>
          </w:tcPr>
          <w:p w:rsidR="00192446" w:rsidRPr="00851C76" w:rsidRDefault="00192446" w:rsidP="00192446">
            <w:pPr>
              <w:spacing w:before="60" w:after="60" w:line="264"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192446" w:rsidRPr="00851C76" w:rsidRDefault="00192446" w:rsidP="00192446">
            <w:pPr>
              <w:spacing w:before="60" w:after="60" w:line="264" w:lineRule="auto"/>
              <w:rPr>
                <w:rFonts w:ascii="Times New Roman" w:eastAsia="Times New Roman" w:hAnsi="Times New Roman" w:cs="Times New Roman"/>
                <w:sz w:val="26"/>
                <w:szCs w:val="26"/>
                <w:lang w:val="nl-NL"/>
              </w:rPr>
            </w:pPr>
            <w:r w:rsidRPr="00851C76">
              <w:rPr>
                <w:rFonts w:ascii="Times New Roman" w:eastAsia="Times New Roman" w:hAnsi="Times New Roman" w:cs="Times New Roman"/>
                <w:sz w:val="26"/>
                <w:szCs w:val="26"/>
                <w:lang w:val="nl-NL"/>
              </w:rPr>
              <w:t>Hình ảnh phần mềm quản lý đào tạo, chức năng Trắc nghiệm</w:t>
            </w:r>
          </w:p>
        </w:tc>
      </w:tr>
      <w:tr w:rsidR="00851C76" w:rsidRPr="00851C76"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192446" w:rsidRPr="00851C76" w:rsidRDefault="00192446"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lastRenderedPageBreak/>
              <w:t>56</w:t>
            </w:r>
          </w:p>
        </w:tc>
        <w:tc>
          <w:tcPr>
            <w:tcW w:w="759" w:type="dxa"/>
            <w:tcBorders>
              <w:top w:val="nil"/>
              <w:left w:val="nil"/>
              <w:bottom w:val="single" w:sz="4" w:space="0" w:color="auto"/>
              <w:right w:val="single" w:sz="4" w:space="0" w:color="auto"/>
            </w:tcBorders>
            <w:shd w:val="clear" w:color="auto" w:fill="auto"/>
            <w:vAlign w:val="center"/>
          </w:tcPr>
          <w:p w:rsidR="00192446" w:rsidRPr="00851C76" w:rsidRDefault="00192446"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192446" w:rsidRPr="00851C76" w:rsidRDefault="00192446"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192446" w:rsidRPr="00851C76" w:rsidRDefault="00192446" w:rsidP="00192446">
            <w:pPr>
              <w:spacing w:before="60" w:after="60" w:line="264" w:lineRule="auto"/>
              <w:rPr>
                <w:rFonts w:ascii="Times New Roman" w:eastAsia="Times New Roman" w:hAnsi="Times New Roman" w:cs="Times New Roman"/>
                <w:sz w:val="26"/>
                <w:szCs w:val="26"/>
                <w:lang w:val="nl-NL"/>
              </w:rPr>
            </w:pPr>
            <w:r w:rsidRPr="00851C76">
              <w:rPr>
                <w:rFonts w:ascii="Times New Roman" w:eastAsia="Times New Roman" w:hAnsi="Times New Roman" w:cs="Times New Roman"/>
                <w:sz w:val="26"/>
                <w:szCs w:val="26"/>
                <w:lang w:val="nl-NL"/>
              </w:rPr>
              <w:t>2.3.07</w:t>
            </w:r>
          </w:p>
        </w:tc>
        <w:tc>
          <w:tcPr>
            <w:tcW w:w="1984" w:type="dxa"/>
            <w:tcBorders>
              <w:top w:val="nil"/>
              <w:left w:val="nil"/>
              <w:bottom w:val="single" w:sz="4" w:space="0" w:color="auto"/>
              <w:right w:val="single" w:sz="4" w:space="0" w:color="auto"/>
            </w:tcBorders>
            <w:shd w:val="clear" w:color="auto" w:fill="auto"/>
            <w:vAlign w:val="center"/>
          </w:tcPr>
          <w:p w:rsidR="00192446" w:rsidRPr="00851C76" w:rsidRDefault="00192446" w:rsidP="00192446">
            <w:pPr>
              <w:spacing w:before="60" w:after="60" w:line="264"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192446" w:rsidRPr="00851C76" w:rsidRDefault="00192446" w:rsidP="00192446">
            <w:pPr>
              <w:spacing w:before="60" w:after="60" w:line="264" w:lineRule="auto"/>
              <w:rPr>
                <w:rFonts w:ascii="Times New Roman" w:eastAsia="Times New Roman" w:hAnsi="Times New Roman" w:cs="Times New Roman"/>
                <w:sz w:val="26"/>
                <w:szCs w:val="26"/>
                <w:lang w:val="nl-NL"/>
              </w:rPr>
            </w:pPr>
            <w:r w:rsidRPr="00851C76">
              <w:rPr>
                <w:rFonts w:ascii="Times New Roman" w:eastAsia="Times New Roman" w:hAnsi="Times New Roman" w:cs="Times New Roman"/>
                <w:sz w:val="26"/>
                <w:szCs w:val="26"/>
                <w:lang w:val="nl-NL"/>
              </w:rPr>
              <w:t>Tổng hợp ý kiến về cải tiến phần mềm quản lý đào tạo; Ý kiến của người học, nhà giáo về ứng dụng công nghệ thông tin trong hoạt động dạy và học tại các khoa</w:t>
            </w:r>
          </w:p>
        </w:tc>
      </w:tr>
      <w:tr w:rsidR="00851C76" w:rsidRPr="00851C76" w:rsidTr="000101B2">
        <w:tc>
          <w:tcPr>
            <w:tcW w:w="710" w:type="dxa"/>
            <w:tcBorders>
              <w:top w:val="single" w:sz="4" w:space="0" w:color="auto"/>
              <w:left w:val="single" w:sz="4" w:space="0" w:color="auto"/>
              <w:bottom w:val="single" w:sz="4" w:space="0" w:color="auto"/>
              <w:right w:val="single" w:sz="4" w:space="0" w:color="auto"/>
            </w:tcBorders>
            <w:shd w:val="clear" w:color="auto" w:fill="E36C0A" w:themeFill="accent6" w:themeFillShade="BF"/>
            <w:vAlign w:val="center"/>
          </w:tcPr>
          <w:p w:rsidR="00B64F4C" w:rsidRPr="00851C76" w:rsidRDefault="00B64F4C" w:rsidP="000101B2">
            <w:pPr>
              <w:spacing w:before="60" w:after="60" w:line="264" w:lineRule="auto"/>
              <w:jc w:val="center"/>
              <w:rPr>
                <w:rFonts w:ascii="Times New Roman" w:eastAsia="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B64F4C" w:rsidRPr="00851C76" w:rsidRDefault="00B64F4C" w:rsidP="000101B2">
            <w:pPr>
              <w:spacing w:before="60" w:after="60" w:line="264"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B64F4C" w:rsidRPr="00851C76" w:rsidRDefault="00B64F4C"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B64F4C" w:rsidRPr="00851C76" w:rsidRDefault="00B64F4C" w:rsidP="000101B2">
            <w:pPr>
              <w:spacing w:before="60" w:after="60" w:line="264" w:lineRule="auto"/>
              <w:jc w:val="center"/>
              <w:rPr>
                <w:rFonts w:ascii="Times New Roman" w:eastAsia="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B64F4C" w:rsidRPr="00851C76" w:rsidRDefault="00B64F4C"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B64F4C" w:rsidRPr="00851C76" w:rsidRDefault="00B64F4C" w:rsidP="000101B2">
            <w:pPr>
              <w:spacing w:before="60" w:after="60" w:line="264" w:lineRule="auto"/>
              <w:rPr>
                <w:rFonts w:ascii="Times New Roman" w:eastAsia="Times New Roman" w:hAnsi="Times New Roman" w:cs="Times New Roman"/>
                <w:iCs/>
                <w:sz w:val="26"/>
                <w:szCs w:val="26"/>
              </w:rPr>
            </w:pPr>
          </w:p>
        </w:tc>
      </w:tr>
      <w:tr w:rsidR="00851C76" w:rsidRPr="00851C76" w:rsidTr="000101B2">
        <w:tc>
          <w:tcPr>
            <w:tcW w:w="710" w:type="dxa"/>
            <w:tcBorders>
              <w:top w:val="nil"/>
              <w:left w:val="single" w:sz="4" w:space="0" w:color="auto"/>
              <w:bottom w:val="single" w:sz="4" w:space="0" w:color="auto"/>
              <w:right w:val="single" w:sz="4" w:space="0" w:color="auto"/>
            </w:tcBorders>
            <w:shd w:val="clear" w:color="auto" w:fill="auto"/>
            <w:vAlign w:val="center"/>
            <w:hideMark/>
          </w:tcPr>
          <w:p w:rsidR="00B64F4C" w:rsidRPr="00851C76" w:rsidRDefault="00B64F4C"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57</w:t>
            </w: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B64F4C" w:rsidRPr="00851C76" w:rsidRDefault="00B64F4C"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2</w:t>
            </w:r>
          </w:p>
        </w:tc>
        <w:tc>
          <w:tcPr>
            <w:tcW w:w="992" w:type="dxa"/>
            <w:tcBorders>
              <w:top w:val="nil"/>
              <w:left w:val="nil"/>
              <w:bottom w:val="single" w:sz="4" w:space="0" w:color="auto"/>
              <w:right w:val="single" w:sz="4" w:space="0" w:color="auto"/>
            </w:tcBorders>
            <w:shd w:val="clear" w:color="auto" w:fill="00B0F0"/>
            <w:vAlign w:val="center"/>
            <w:hideMark/>
          </w:tcPr>
          <w:p w:rsidR="00B64F4C" w:rsidRPr="00851C76" w:rsidRDefault="00B64F4C"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4</w:t>
            </w:r>
          </w:p>
        </w:tc>
        <w:tc>
          <w:tcPr>
            <w:tcW w:w="1276" w:type="dxa"/>
            <w:tcBorders>
              <w:top w:val="nil"/>
              <w:left w:val="nil"/>
              <w:bottom w:val="single" w:sz="4" w:space="0" w:color="auto"/>
              <w:right w:val="single" w:sz="4" w:space="0" w:color="auto"/>
            </w:tcBorders>
            <w:shd w:val="clear" w:color="auto" w:fill="00B0F0"/>
            <w:vAlign w:val="center"/>
            <w:hideMark/>
          </w:tcPr>
          <w:p w:rsidR="00B64F4C" w:rsidRPr="00851C76" w:rsidRDefault="00B64F4C"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2.4.01</w:t>
            </w:r>
          </w:p>
        </w:tc>
        <w:tc>
          <w:tcPr>
            <w:tcW w:w="1984" w:type="dxa"/>
            <w:tcBorders>
              <w:top w:val="nil"/>
              <w:left w:val="nil"/>
              <w:bottom w:val="single" w:sz="4" w:space="0" w:color="auto"/>
              <w:right w:val="single" w:sz="4" w:space="0" w:color="auto"/>
            </w:tcBorders>
            <w:shd w:val="clear" w:color="auto" w:fill="auto"/>
            <w:noWrap/>
            <w:vAlign w:val="center"/>
          </w:tcPr>
          <w:p w:rsidR="00B64F4C" w:rsidRPr="00851C76" w:rsidRDefault="00B64F4C"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single" w:sz="4" w:space="0" w:color="auto"/>
              <w:left w:val="nil"/>
              <w:bottom w:val="single" w:sz="4" w:space="0" w:color="auto"/>
              <w:right w:val="single" w:sz="4" w:space="0" w:color="auto"/>
            </w:tcBorders>
            <w:shd w:val="clear" w:color="auto" w:fill="auto"/>
            <w:vAlign w:val="center"/>
          </w:tcPr>
          <w:p w:rsidR="00B64F4C" w:rsidRPr="00851C76" w:rsidRDefault="007064EA" w:rsidP="000101B2">
            <w:pPr>
              <w:spacing w:before="60" w:after="60" w:line="264" w:lineRule="auto"/>
              <w:rPr>
                <w:rFonts w:ascii="Times New Roman" w:hAnsi="Times New Roman" w:cs="Times New Roman"/>
                <w:sz w:val="26"/>
                <w:szCs w:val="26"/>
              </w:rPr>
            </w:pPr>
            <w:r w:rsidRPr="00851C76">
              <w:rPr>
                <w:rFonts w:ascii="Times New Roman" w:hAnsi="Times New Roman" w:cs="Times New Roman"/>
                <w:sz w:val="26"/>
                <w:szCs w:val="26"/>
              </w:rPr>
              <w:t>Chương trình đào tạo ngành Công nghệ chế tạo máy</w:t>
            </w:r>
          </w:p>
        </w:tc>
      </w:tr>
      <w:tr w:rsidR="00851C76" w:rsidRPr="00851C76"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7064EA" w:rsidRPr="00851C76" w:rsidRDefault="007064EA"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58</w:t>
            </w:r>
          </w:p>
        </w:tc>
        <w:tc>
          <w:tcPr>
            <w:tcW w:w="759" w:type="dxa"/>
            <w:tcBorders>
              <w:top w:val="nil"/>
              <w:left w:val="nil"/>
              <w:bottom w:val="single" w:sz="4" w:space="0" w:color="auto"/>
              <w:right w:val="single" w:sz="4" w:space="0" w:color="auto"/>
            </w:tcBorders>
            <w:shd w:val="clear" w:color="auto" w:fill="auto"/>
            <w:vAlign w:val="center"/>
            <w:hideMark/>
          </w:tcPr>
          <w:p w:rsidR="007064EA" w:rsidRPr="00851C76" w:rsidRDefault="007064EA"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7064EA" w:rsidRPr="00851C76" w:rsidRDefault="007064EA"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hideMark/>
          </w:tcPr>
          <w:p w:rsidR="007064EA" w:rsidRPr="00851C76" w:rsidRDefault="007064EA"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2.4.02</w:t>
            </w:r>
          </w:p>
        </w:tc>
        <w:tc>
          <w:tcPr>
            <w:tcW w:w="1984" w:type="dxa"/>
            <w:tcBorders>
              <w:top w:val="nil"/>
              <w:left w:val="nil"/>
              <w:bottom w:val="single" w:sz="4" w:space="0" w:color="auto"/>
              <w:right w:val="single" w:sz="4" w:space="0" w:color="auto"/>
            </w:tcBorders>
            <w:shd w:val="clear" w:color="auto" w:fill="auto"/>
            <w:vAlign w:val="center"/>
          </w:tcPr>
          <w:p w:rsidR="007064EA" w:rsidRPr="00851C76" w:rsidRDefault="007064EA"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7064EA" w:rsidRPr="00851C76" w:rsidRDefault="007064EA" w:rsidP="008E7E4C">
            <w:pPr>
              <w:spacing w:before="60" w:after="60" w:line="264" w:lineRule="auto"/>
              <w:rPr>
                <w:rFonts w:ascii="Times New Roman" w:hAnsi="Times New Roman" w:cs="Times New Roman"/>
                <w:sz w:val="26"/>
                <w:szCs w:val="26"/>
              </w:rPr>
            </w:pPr>
            <w:r w:rsidRPr="00851C76">
              <w:rPr>
                <w:rFonts w:ascii="Times New Roman" w:hAnsi="Times New Roman" w:cs="Times New Roman"/>
                <w:sz w:val="26"/>
                <w:szCs w:val="26"/>
              </w:rPr>
              <w:t>Công văn về việc xin gửi sinh viên đến đơn vị thực tập tốt nghiệp</w:t>
            </w:r>
          </w:p>
        </w:tc>
      </w:tr>
      <w:tr w:rsidR="00851C76" w:rsidRPr="00851C76"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7064EA" w:rsidRPr="00851C76" w:rsidRDefault="007064EA"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59</w:t>
            </w:r>
          </w:p>
        </w:tc>
        <w:tc>
          <w:tcPr>
            <w:tcW w:w="759" w:type="dxa"/>
            <w:tcBorders>
              <w:top w:val="nil"/>
              <w:left w:val="nil"/>
              <w:bottom w:val="single" w:sz="4" w:space="0" w:color="auto"/>
              <w:right w:val="single" w:sz="4" w:space="0" w:color="auto"/>
            </w:tcBorders>
            <w:shd w:val="clear" w:color="auto" w:fill="auto"/>
            <w:vAlign w:val="center"/>
            <w:hideMark/>
          </w:tcPr>
          <w:p w:rsidR="007064EA" w:rsidRPr="00851C76" w:rsidRDefault="007064EA"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7064EA" w:rsidRPr="00851C76" w:rsidRDefault="007064EA"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hideMark/>
          </w:tcPr>
          <w:p w:rsidR="007064EA" w:rsidRPr="00851C76" w:rsidRDefault="007064EA"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2.4.03</w:t>
            </w:r>
          </w:p>
        </w:tc>
        <w:tc>
          <w:tcPr>
            <w:tcW w:w="1984" w:type="dxa"/>
            <w:tcBorders>
              <w:top w:val="nil"/>
              <w:left w:val="nil"/>
              <w:bottom w:val="single" w:sz="4" w:space="0" w:color="auto"/>
              <w:right w:val="single" w:sz="4" w:space="0" w:color="auto"/>
            </w:tcBorders>
            <w:shd w:val="clear" w:color="auto" w:fill="auto"/>
            <w:vAlign w:val="center"/>
          </w:tcPr>
          <w:p w:rsidR="007064EA" w:rsidRPr="00851C76" w:rsidRDefault="007064EA"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7064EA" w:rsidRPr="00851C76" w:rsidRDefault="007064EA" w:rsidP="008E7E4C">
            <w:pPr>
              <w:spacing w:before="60" w:after="60" w:line="264" w:lineRule="auto"/>
              <w:rPr>
                <w:rFonts w:ascii="Times New Roman" w:hAnsi="Times New Roman" w:cs="Times New Roman"/>
                <w:sz w:val="26"/>
                <w:szCs w:val="26"/>
              </w:rPr>
            </w:pPr>
            <w:r w:rsidRPr="00851C76">
              <w:rPr>
                <w:rFonts w:ascii="Times New Roman" w:hAnsi="Times New Roman" w:cs="Times New Roman"/>
                <w:sz w:val="26"/>
                <w:szCs w:val="26"/>
              </w:rPr>
              <w:t>Kế hoạch cho người học đi thực hành, thực tập.</w:t>
            </w:r>
          </w:p>
        </w:tc>
      </w:tr>
      <w:tr w:rsidR="00851C76" w:rsidRPr="00851C76"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7064EA" w:rsidRPr="00851C76" w:rsidRDefault="007064EA"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60</w:t>
            </w:r>
          </w:p>
        </w:tc>
        <w:tc>
          <w:tcPr>
            <w:tcW w:w="759" w:type="dxa"/>
            <w:tcBorders>
              <w:top w:val="nil"/>
              <w:left w:val="nil"/>
              <w:bottom w:val="single" w:sz="4" w:space="0" w:color="auto"/>
              <w:right w:val="single" w:sz="4" w:space="0" w:color="auto"/>
            </w:tcBorders>
            <w:shd w:val="clear" w:color="auto" w:fill="auto"/>
            <w:vAlign w:val="center"/>
            <w:hideMark/>
          </w:tcPr>
          <w:p w:rsidR="007064EA" w:rsidRPr="00851C76" w:rsidRDefault="007064EA"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7064EA" w:rsidRPr="00851C76" w:rsidRDefault="007064EA"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hideMark/>
          </w:tcPr>
          <w:p w:rsidR="007064EA" w:rsidRPr="00851C76" w:rsidRDefault="007064EA"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2.4.04</w:t>
            </w:r>
          </w:p>
        </w:tc>
        <w:tc>
          <w:tcPr>
            <w:tcW w:w="1984" w:type="dxa"/>
            <w:tcBorders>
              <w:top w:val="nil"/>
              <w:left w:val="nil"/>
              <w:bottom w:val="single" w:sz="4" w:space="0" w:color="auto"/>
              <w:right w:val="single" w:sz="4" w:space="0" w:color="auto"/>
            </w:tcBorders>
            <w:shd w:val="clear" w:color="auto" w:fill="auto"/>
            <w:vAlign w:val="center"/>
          </w:tcPr>
          <w:p w:rsidR="007064EA" w:rsidRPr="00851C76" w:rsidRDefault="007064EA"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7064EA" w:rsidRPr="00851C76" w:rsidRDefault="007064EA" w:rsidP="008E7E4C">
            <w:pPr>
              <w:spacing w:before="60" w:after="60" w:line="264" w:lineRule="auto"/>
              <w:rPr>
                <w:rFonts w:ascii="Times New Roman" w:hAnsi="Times New Roman" w:cs="Times New Roman"/>
                <w:sz w:val="26"/>
                <w:szCs w:val="26"/>
              </w:rPr>
            </w:pPr>
            <w:r w:rsidRPr="00851C76">
              <w:rPr>
                <w:rFonts w:ascii="Times New Roman" w:hAnsi="Times New Roman" w:cs="Times New Roman"/>
                <w:sz w:val="26"/>
                <w:szCs w:val="26"/>
              </w:rPr>
              <w:t>Công văn tiếp nhận sinh viên thực tập tốt nghiệp tại doanh nghiệp</w:t>
            </w:r>
          </w:p>
        </w:tc>
      </w:tr>
      <w:tr w:rsidR="00851C76" w:rsidRPr="00851C76"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7064EA" w:rsidRPr="00851C76" w:rsidRDefault="007064EA"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61</w:t>
            </w:r>
          </w:p>
        </w:tc>
        <w:tc>
          <w:tcPr>
            <w:tcW w:w="759" w:type="dxa"/>
            <w:tcBorders>
              <w:top w:val="nil"/>
              <w:left w:val="nil"/>
              <w:bottom w:val="single" w:sz="4" w:space="0" w:color="auto"/>
              <w:right w:val="single" w:sz="4" w:space="0" w:color="auto"/>
            </w:tcBorders>
            <w:shd w:val="clear" w:color="auto" w:fill="auto"/>
            <w:vAlign w:val="center"/>
          </w:tcPr>
          <w:p w:rsidR="007064EA" w:rsidRPr="00851C76" w:rsidRDefault="007064EA"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7064EA" w:rsidRPr="00851C76" w:rsidRDefault="007064EA"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7064EA" w:rsidRPr="00851C76" w:rsidRDefault="007064EA"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2.4.05</w:t>
            </w:r>
          </w:p>
        </w:tc>
        <w:tc>
          <w:tcPr>
            <w:tcW w:w="1984" w:type="dxa"/>
            <w:tcBorders>
              <w:top w:val="nil"/>
              <w:left w:val="nil"/>
              <w:bottom w:val="single" w:sz="4" w:space="0" w:color="auto"/>
              <w:right w:val="single" w:sz="4" w:space="0" w:color="auto"/>
            </w:tcBorders>
            <w:shd w:val="clear" w:color="auto" w:fill="auto"/>
            <w:vAlign w:val="center"/>
          </w:tcPr>
          <w:p w:rsidR="007064EA" w:rsidRPr="00851C76" w:rsidRDefault="007064EA"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976FF9" w:rsidRPr="00851C76" w:rsidRDefault="00976FF9" w:rsidP="008E7E4C">
            <w:pPr>
              <w:spacing w:before="60" w:after="60" w:line="264" w:lineRule="auto"/>
              <w:rPr>
                <w:rFonts w:ascii="Times New Roman" w:hAnsi="Times New Roman" w:cs="Times New Roman"/>
                <w:sz w:val="26"/>
                <w:szCs w:val="26"/>
              </w:rPr>
            </w:pPr>
            <w:r w:rsidRPr="00851C76">
              <w:rPr>
                <w:rFonts w:ascii="Times New Roman" w:hAnsi="Times New Roman" w:cs="Times New Roman"/>
                <w:sz w:val="26"/>
                <w:szCs w:val="26"/>
              </w:rPr>
              <w:t xml:space="preserve">Quyết định về việc cử sinh viên đi thực tập tốt nghiệp tại doanh nghiệp  </w:t>
            </w:r>
          </w:p>
          <w:p w:rsidR="007064EA" w:rsidRPr="00851C76" w:rsidRDefault="007064EA" w:rsidP="008E7E4C">
            <w:pPr>
              <w:spacing w:before="60" w:after="60" w:line="264" w:lineRule="auto"/>
              <w:rPr>
                <w:rFonts w:ascii="Times New Roman" w:hAnsi="Times New Roman" w:cs="Times New Roman"/>
                <w:sz w:val="26"/>
                <w:szCs w:val="26"/>
              </w:rPr>
            </w:pPr>
            <w:r w:rsidRPr="00851C76">
              <w:rPr>
                <w:rFonts w:ascii="Times New Roman" w:hAnsi="Times New Roman" w:cs="Times New Roman"/>
                <w:sz w:val="26"/>
                <w:szCs w:val="26"/>
              </w:rPr>
              <w:t>Danh sách thống kê sinh viên thực tập tốt nghiệp tại các doanh nghiệp</w:t>
            </w:r>
          </w:p>
        </w:tc>
      </w:tr>
      <w:tr w:rsidR="00851C76" w:rsidRPr="00851C76"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7064EA" w:rsidRPr="00851C76" w:rsidRDefault="007064EA"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62</w:t>
            </w:r>
          </w:p>
        </w:tc>
        <w:tc>
          <w:tcPr>
            <w:tcW w:w="759" w:type="dxa"/>
            <w:tcBorders>
              <w:top w:val="nil"/>
              <w:left w:val="nil"/>
              <w:bottom w:val="single" w:sz="4" w:space="0" w:color="auto"/>
              <w:right w:val="single" w:sz="4" w:space="0" w:color="auto"/>
            </w:tcBorders>
            <w:shd w:val="clear" w:color="auto" w:fill="auto"/>
            <w:vAlign w:val="center"/>
          </w:tcPr>
          <w:p w:rsidR="007064EA" w:rsidRPr="00851C76" w:rsidRDefault="007064EA"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7064EA" w:rsidRPr="00851C76" w:rsidRDefault="007064EA"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7064EA" w:rsidRPr="00851C76" w:rsidRDefault="007064EA"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2.4.06</w:t>
            </w:r>
          </w:p>
        </w:tc>
        <w:tc>
          <w:tcPr>
            <w:tcW w:w="1984" w:type="dxa"/>
            <w:tcBorders>
              <w:top w:val="nil"/>
              <w:left w:val="nil"/>
              <w:bottom w:val="single" w:sz="4" w:space="0" w:color="auto"/>
              <w:right w:val="single" w:sz="4" w:space="0" w:color="auto"/>
            </w:tcBorders>
            <w:shd w:val="clear" w:color="auto" w:fill="auto"/>
            <w:vAlign w:val="center"/>
          </w:tcPr>
          <w:p w:rsidR="007064EA" w:rsidRPr="00851C76" w:rsidRDefault="007064EA"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7064EA" w:rsidRPr="00851C76" w:rsidRDefault="007064EA" w:rsidP="008E7E4C">
            <w:pPr>
              <w:spacing w:before="60" w:after="60" w:line="264" w:lineRule="auto"/>
              <w:rPr>
                <w:rFonts w:ascii="Times New Roman" w:hAnsi="Times New Roman" w:cs="Times New Roman"/>
                <w:sz w:val="26"/>
                <w:szCs w:val="26"/>
              </w:rPr>
            </w:pPr>
            <w:r w:rsidRPr="00851C76">
              <w:rPr>
                <w:rFonts w:ascii="Times New Roman" w:hAnsi="Times New Roman" w:cs="Times New Roman"/>
                <w:sz w:val="26"/>
                <w:szCs w:val="26"/>
              </w:rPr>
              <w:t>Đề cương thực hành, thực tập tại doanh nghiệp</w:t>
            </w:r>
          </w:p>
        </w:tc>
      </w:tr>
      <w:tr w:rsidR="00851C76" w:rsidRPr="00851C76"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7064EA" w:rsidRPr="00851C76" w:rsidRDefault="007064EA"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63</w:t>
            </w:r>
          </w:p>
        </w:tc>
        <w:tc>
          <w:tcPr>
            <w:tcW w:w="759" w:type="dxa"/>
            <w:tcBorders>
              <w:top w:val="nil"/>
              <w:left w:val="nil"/>
              <w:bottom w:val="single" w:sz="4" w:space="0" w:color="auto"/>
              <w:right w:val="single" w:sz="4" w:space="0" w:color="auto"/>
            </w:tcBorders>
            <w:shd w:val="clear" w:color="auto" w:fill="auto"/>
            <w:vAlign w:val="center"/>
            <w:hideMark/>
          </w:tcPr>
          <w:p w:rsidR="007064EA" w:rsidRPr="00851C76" w:rsidRDefault="007064EA"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7064EA" w:rsidRPr="00851C76" w:rsidRDefault="007064EA"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hideMark/>
          </w:tcPr>
          <w:p w:rsidR="007064EA" w:rsidRPr="00851C76" w:rsidRDefault="007064EA"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2.4.07</w:t>
            </w:r>
          </w:p>
        </w:tc>
        <w:tc>
          <w:tcPr>
            <w:tcW w:w="1984" w:type="dxa"/>
            <w:tcBorders>
              <w:top w:val="nil"/>
              <w:left w:val="nil"/>
              <w:bottom w:val="single" w:sz="4" w:space="0" w:color="auto"/>
              <w:right w:val="single" w:sz="4" w:space="0" w:color="auto"/>
            </w:tcBorders>
            <w:shd w:val="clear" w:color="auto" w:fill="auto"/>
            <w:vAlign w:val="center"/>
          </w:tcPr>
          <w:p w:rsidR="007064EA" w:rsidRPr="00851C76" w:rsidRDefault="007064EA"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7064EA" w:rsidRPr="00851C76" w:rsidRDefault="007064EA" w:rsidP="008E7E4C">
            <w:pPr>
              <w:spacing w:before="60" w:after="60" w:line="264" w:lineRule="auto"/>
              <w:rPr>
                <w:rFonts w:ascii="Times New Roman" w:hAnsi="Times New Roman" w:cs="Times New Roman"/>
                <w:sz w:val="26"/>
                <w:szCs w:val="26"/>
              </w:rPr>
            </w:pPr>
            <w:r w:rsidRPr="00851C76">
              <w:rPr>
                <w:rFonts w:ascii="Times New Roman" w:hAnsi="Times New Roman" w:cs="Times New Roman"/>
                <w:sz w:val="26"/>
                <w:szCs w:val="26"/>
              </w:rPr>
              <w:t>Giấy công tác của giảng viên hướng dẫn về việc cử giảng viên đi công tác về thực tập tốt nghiệ</w:t>
            </w:r>
          </w:p>
        </w:tc>
      </w:tr>
      <w:tr w:rsidR="00851C76" w:rsidRPr="00851C76"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7064EA" w:rsidRPr="00851C76" w:rsidRDefault="007064EA"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7064EA" w:rsidRPr="00851C76" w:rsidRDefault="007064EA"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7064EA" w:rsidRPr="00851C76" w:rsidRDefault="007064EA"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7064EA" w:rsidRPr="00851C76" w:rsidRDefault="007064EA"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2.4.08</w:t>
            </w:r>
          </w:p>
        </w:tc>
        <w:tc>
          <w:tcPr>
            <w:tcW w:w="1984" w:type="dxa"/>
            <w:tcBorders>
              <w:top w:val="nil"/>
              <w:left w:val="nil"/>
              <w:bottom w:val="single" w:sz="4" w:space="0" w:color="auto"/>
              <w:right w:val="single" w:sz="4" w:space="0" w:color="auto"/>
            </w:tcBorders>
            <w:shd w:val="clear" w:color="auto" w:fill="auto"/>
            <w:vAlign w:val="center"/>
          </w:tcPr>
          <w:p w:rsidR="007064EA" w:rsidRPr="00851C76" w:rsidRDefault="007064EA"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7064EA" w:rsidRPr="00851C76" w:rsidRDefault="007064EA" w:rsidP="008E7E4C">
            <w:pPr>
              <w:spacing w:before="60" w:after="60" w:line="264" w:lineRule="auto"/>
              <w:rPr>
                <w:rFonts w:ascii="Times New Roman" w:hAnsi="Times New Roman" w:cs="Times New Roman"/>
                <w:sz w:val="26"/>
                <w:szCs w:val="26"/>
              </w:rPr>
            </w:pPr>
            <w:r w:rsidRPr="00851C76">
              <w:rPr>
                <w:rFonts w:ascii="Times New Roman" w:hAnsi="Times New Roman" w:cs="Times New Roman"/>
                <w:sz w:val="26"/>
                <w:szCs w:val="26"/>
              </w:rPr>
              <w:t>Phiếu điểm thực tập tốt nghiệp của sinh viên</w:t>
            </w:r>
          </w:p>
        </w:tc>
      </w:tr>
      <w:tr w:rsidR="00851C76" w:rsidRPr="00851C76"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7064EA" w:rsidRPr="00851C76" w:rsidRDefault="007064EA"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7064EA" w:rsidRPr="00851C76" w:rsidRDefault="007064EA"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7064EA" w:rsidRPr="00851C76" w:rsidRDefault="007064EA"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7064EA" w:rsidRPr="00851C76" w:rsidRDefault="007064EA"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2.4.09</w:t>
            </w:r>
          </w:p>
        </w:tc>
        <w:tc>
          <w:tcPr>
            <w:tcW w:w="1984" w:type="dxa"/>
            <w:tcBorders>
              <w:top w:val="nil"/>
              <w:left w:val="nil"/>
              <w:bottom w:val="single" w:sz="4" w:space="0" w:color="auto"/>
              <w:right w:val="single" w:sz="4" w:space="0" w:color="auto"/>
            </w:tcBorders>
            <w:shd w:val="clear" w:color="auto" w:fill="auto"/>
            <w:vAlign w:val="center"/>
          </w:tcPr>
          <w:p w:rsidR="007064EA" w:rsidRPr="00851C76" w:rsidRDefault="007064EA"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91864" w:rsidRPr="00851C76" w:rsidRDefault="00391864" w:rsidP="008E7E4C">
            <w:pPr>
              <w:spacing w:before="60" w:after="60" w:line="264" w:lineRule="auto"/>
              <w:rPr>
                <w:rFonts w:ascii="Times New Roman" w:hAnsi="Times New Roman" w:cs="Times New Roman"/>
                <w:sz w:val="26"/>
                <w:szCs w:val="26"/>
              </w:rPr>
            </w:pPr>
            <w:r w:rsidRPr="00851C76">
              <w:rPr>
                <w:rFonts w:ascii="Times New Roman" w:hAnsi="Times New Roman" w:cs="Times New Roman"/>
                <w:sz w:val="26"/>
                <w:szCs w:val="26"/>
              </w:rPr>
              <w:t>Bảng điểm môn học Thực tập tốt nghiệp</w:t>
            </w:r>
          </w:p>
          <w:p w:rsidR="00391864" w:rsidRPr="00851C76" w:rsidRDefault="00391864" w:rsidP="008E7E4C">
            <w:pPr>
              <w:spacing w:before="60" w:after="60" w:line="264" w:lineRule="auto"/>
              <w:rPr>
                <w:rFonts w:ascii="Times New Roman" w:hAnsi="Times New Roman" w:cs="Times New Roman"/>
                <w:sz w:val="26"/>
                <w:szCs w:val="26"/>
              </w:rPr>
            </w:pPr>
            <w:r w:rsidRPr="00851C76">
              <w:rPr>
                <w:rFonts w:ascii="Times New Roman" w:hAnsi="Times New Roman" w:cs="Times New Roman"/>
                <w:sz w:val="26"/>
                <w:szCs w:val="26"/>
              </w:rPr>
              <w:t>Quyết định công nhận tốt nghiệp khóa 2017 bậc cao đẳng</w:t>
            </w:r>
          </w:p>
          <w:p w:rsidR="007064EA" w:rsidRPr="00851C76" w:rsidRDefault="00391864" w:rsidP="00391864">
            <w:pPr>
              <w:spacing w:before="60" w:after="60" w:line="264" w:lineRule="auto"/>
              <w:rPr>
                <w:rFonts w:ascii="Times New Roman" w:hAnsi="Times New Roman" w:cs="Times New Roman"/>
                <w:sz w:val="26"/>
                <w:szCs w:val="26"/>
              </w:rPr>
            </w:pPr>
            <w:r w:rsidRPr="00851C76">
              <w:rPr>
                <w:rFonts w:ascii="Times New Roman" w:hAnsi="Times New Roman" w:cs="Times New Roman"/>
                <w:sz w:val="26"/>
                <w:szCs w:val="26"/>
              </w:rPr>
              <w:t>Danh sách tốt nghiệp khóa 2017 bậc cao đẳng</w:t>
            </w:r>
          </w:p>
        </w:tc>
      </w:tr>
      <w:tr w:rsidR="00851C76" w:rsidRPr="00851C76" w:rsidTr="000101B2">
        <w:tc>
          <w:tcPr>
            <w:tcW w:w="710" w:type="dxa"/>
            <w:tcBorders>
              <w:top w:val="single" w:sz="4" w:space="0" w:color="auto"/>
              <w:left w:val="single" w:sz="4" w:space="0" w:color="auto"/>
              <w:bottom w:val="single" w:sz="4" w:space="0" w:color="auto"/>
              <w:right w:val="single" w:sz="4" w:space="0" w:color="auto"/>
            </w:tcBorders>
            <w:shd w:val="clear" w:color="auto" w:fill="E36C0A" w:themeFill="accent6" w:themeFillShade="BF"/>
            <w:vAlign w:val="center"/>
          </w:tcPr>
          <w:p w:rsidR="007064EA" w:rsidRPr="00851C76" w:rsidRDefault="007064EA" w:rsidP="000101B2">
            <w:pPr>
              <w:spacing w:before="60" w:after="60" w:line="264" w:lineRule="auto"/>
              <w:jc w:val="center"/>
              <w:rPr>
                <w:rFonts w:ascii="Times New Roman" w:eastAsia="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7064EA" w:rsidRPr="00851C76" w:rsidRDefault="007064EA" w:rsidP="000101B2">
            <w:pPr>
              <w:spacing w:before="60" w:after="60" w:line="264"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7064EA" w:rsidRPr="00851C76" w:rsidRDefault="007064EA"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7064EA" w:rsidRPr="00851C76" w:rsidRDefault="007064EA" w:rsidP="000101B2">
            <w:pPr>
              <w:spacing w:before="60" w:after="60" w:line="264" w:lineRule="auto"/>
              <w:jc w:val="center"/>
              <w:rPr>
                <w:rFonts w:ascii="Times New Roman" w:eastAsia="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7064EA" w:rsidRPr="00851C76" w:rsidRDefault="007064EA"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7064EA" w:rsidRPr="00851C76" w:rsidRDefault="007064EA" w:rsidP="000101B2">
            <w:pPr>
              <w:spacing w:before="60" w:after="60" w:line="264" w:lineRule="auto"/>
              <w:rPr>
                <w:rFonts w:ascii="Times New Roman" w:eastAsia="Times New Roman" w:hAnsi="Times New Roman" w:cs="Times New Roman"/>
                <w:spacing w:val="-6"/>
                <w:sz w:val="26"/>
                <w:szCs w:val="26"/>
                <w:lang w:val="nl-NL"/>
              </w:rPr>
            </w:pPr>
          </w:p>
        </w:tc>
      </w:tr>
      <w:tr w:rsidR="00851C76" w:rsidRPr="00851C76"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7064EA" w:rsidRPr="00851C76" w:rsidRDefault="007064EA"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64</w:t>
            </w: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7064EA" w:rsidRPr="00851C76" w:rsidRDefault="007064EA"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2</w:t>
            </w:r>
          </w:p>
        </w:tc>
        <w:tc>
          <w:tcPr>
            <w:tcW w:w="992" w:type="dxa"/>
            <w:tcBorders>
              <w:top w:val="nil"/>
              <w:left w:val="nil"/>
              <w:bottom w:val="single" w:sz="4" w:space="0" w:color="auto"/>
              <w:right w:val="single" w:sz="4" w:space="0" w:color="auto"/>
            </w:tcBorders>
            <w:shd w:val="clear" w:color="auto" w:fill="00B0F0"/>
            <w:vAlign w:val="center"/>
            <w:hideMark/>
          </w:tcPr>
          <w:p w:rsidR="007064EA" w:rsidRPr="00851C76" w:rsidRDefault="007064EA"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5</w:t>
            </w:r>
          </w:p>
        </w:tc>
        <w:tc>
          <w:tcPr>
            <w:tcW w:w="1276" w:type="dxa"/>
            <w:tcBorders>
              <w:top w:val="single" w:sz="4" w:space="0" w:color="auto"/>
              <w:left w:val="nil"/>
              <w:bottom w:val="single" w:sz="4" w:space="0" w:color="auto"/>
              <w:right w:val="single" w:sz="4" w:space="0" w:color="auto"/>
            </w:tcBorders>
            <w:shd w:val="clear" w:color="auto" w:fill="auto"/>
            <w:vAlign w:val="center"/>
          </w:tcPr>
          <w:p w:rsidR="007064EA" w:rsidRPr="00851C76" w:rsidRDefault="007064EA" w:rsidP="000101B2">
            <w:pPr>
              <w:spacing w:before="60" w:after="60" w:line="264"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hideMark/>
          </w:tcPr>
          <w:p w:rsidR="007064EA" w:rsidRPr="00851C76" w:rsidRDefault="009C7499"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1.2.02</w:t>
            </w:r>
          </w:p>
        </w:tc>
        <w:tc>
          <w:tcPr>
            <w:tcW w:w="8754" w:type="dxa"/>
            <w:tcBorders>
              <w:top w:val="nil"/>
              <w:left w:val="nil"/>
              <w:bottom w:val="single" w:sz="4" w:space="0" w:color="auto"/>
              <w:right w:val="single" w:sz="4" w:space="0" w:color="auto"/>
            </w:tcBorders>
            <w:shd w:val="clear" w:color="auto" w:fill="auto"/>
            <w:vAlign w:val="center"/>
          </w:tcPr>
          <w:p w:rsidR="007064EA" w:rsidRPr="00851C76" w:rsidRDefault="007064EA" w:rsidP="000101B2">
            <w:pPr>
              <w:spacing w:before="60" w:after="60" w:line="264" w:lineRule="auto"/>
              <w:rPr>
                <w:rFonts w:ascii="Times New Roman" w:eastAsia="Times New Roman" w:hAnsi="Times New Roman" w:cs="Times New Roman"/>
                <w:sz w:val="26"/>
                <w:szCs w:val="26"/>
              </w:rPr>
            </w:pPr>
            <w:r w:rsidRPr="00851C76">
              <w:rPr>
                <w:rFonts w:ascii="Times New Roman" w:eastAsia="Times New Roman" w:hAnsi="Times New Roman" w:cs="Times New Roman"/>
                <w:spacing w:val="-6"/>
                <w:sz w:val="26"/>
                <w:szCs w:val="26"/>
                <w:lang w:val="nl-NL"/>
              </w:rPr>
              <w:t>Quyết định 713/QĐ-LTT-ĐT ngày 19 tháng 7 năm 2017 về ban hành quy định tổ chức thực hiện chương trình đào tạo trình độ trung cấp, cao đẳng</w:t>
            </w:r>
          </w:p>
        </w:tc>
      </w:tr>
      <w:tr w:rsidR="00851C76" w:rsidRPr="00851C76"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lastRenderedPageBreak/>
              <w:t>65</w:t>
            </w:r>
          </w:p>
        </w:tc>
        <w:tc>
          <w:tcPr>
            <w:tcW w:w="759" w:type="dxa"/>
            <w:tcBorders>
              <w:top w:val="nil"/>
              <w:left w:val="nil"/>
              <w:bottom w:val="single" w:sz="4" w:space="0" w:color="auto"/>
              <w:right w:val="single" w:sz="4" w:space="0" w:color="auto"/>
            </w:tcBorders>
            <w:shd w:val="clear" w:color="auto" w:fill="auto"/>
            <w:vAlign w:val="center"/>
            <w:hideMark/>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851C76" w:rsidRDefault="00305AC7" w:rsidP="00797947">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2.5.01</w:t>
            </w:r>
          </w:p>
        </w:tc>
        <w:tc>
          <w:tcPr>
            <w:tcW w:w="1984" w:type="dxa"/>
            <w:tcBorders>
              <w:top w:val="nil"/>
              <w:left w:val="nil"/>
              <w:bottom w:val="single" w:sz="4" w:space="0" w:color="auto"/>
              <w:right w:val="single" w:sz="4" w:space="0" w:color="auto"/>
            </w:tcBorders>
            <w:shd w:val="clear" w:color="auto" w:fill="auto"/>
            <w:vAlign w:val="center"/>
            <w:hideMark/>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5AC7" w:rsidRPr="00851C76" w:rsidRDefault="00305AC7" w:rsidP="004E4B97">
            <w:pPr>
              <w:spacing w:before="60" w:after="60" w:line="264" w:lineRule="auto"/>
              <w:rPr>
                <w:rFonts w:ascii="Times New Roman" w:eastAsia="Times New Roman" w:hAnsi="Times New Roman" w:cs="Times New Roman"/>
                <w:sz w:val="26"/>
                <w:szCs w:val="26"/>
              </w:rPr>
            </w:pPr>
            <w:r w:rsidRPr="00851C76">
              <w:rPr>
                <w:rFonts w:ascii="Times New Roman" w:eastAsia="Times New Roman" w:hAnsi="Times New Roman" w:cs="Times New Roman"/>
                <w:spacing w:val="-6"/>
                <w:sz w:val="26"/>
                <w:szCs w:val="26"/>
                <w:lang w:val="nl-NL"/>
              </w:rPr>
              <w:t>Tiến độ đào tạo trung cấp, cao đẳng năm học 2017-2018, 2018-2019</w:t>
            </w:r>
          </w:p>
        </w:tc>
      </w:tr>
      <w:tr w:rsidR="00851C76" w:rsidRPr="00851C76"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66</w:t>
            </w:r>
          </w:p>
        </w:tc>
        <w:tc>
          <w:tcPr>
            <w:tcW w:w="759" w:type="dxa"/>
            <w:tcBorders>
              <w:top w:val="nil"/>
              <w:left w:val="nil"/>
              <w:bottom w:val="single" w:sz="4" w:space="0" w:color="auto"/>
              <w:right w:val="single" w:sz="4" w:space="0" w:color="auto"/>
            </w:tcBorders>
            <w:shd w:val="clear" w:color="auto" w:fill="auto"/>
            <w:vAlign w:val="center"/>
            <w:hideMark/>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851C76" w:rsidRDefault="00305AC7" w:rsidP="00797947">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2.5.02</w:t>
            </w:r>
          </w:p>
        </w:tc>
        <w:tc>
          <w:tcPr>
            <w:tcW w:w="1984" w:type="dxa"/>
            <w:tcBorders>
              <w:top w:val="nil"/>
              <w:left w:val="nil"/>
              <w:bottom w:val="single" w:sz="4" w:space="0" w:color="auto"/>
              <w:right w:val="single" w:sz="4" w:space="0" w:color="auto"/>
            </w:tcBorders>
            <w:shd w:val="clear" w:color="auto" w:fill="auto"/>
            <w:vAlign w:val="center"/>
            <w:hideMark/>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rPr>
                <w:rFonts w:ascii="Times New Roman" w:eastAsia="Times New Roman" w:hAnsi="Times New Roman" w:cs="Times New Roman"/>
                <w:sz w:val="26"/>
                <w:szCs w:val="26"/>
              </w:rPr>
            </w:pPr>
            <w:r w:rsidRPr="00851C76">
              <w:rPr>
                <w:rFonts w:ascii="Times New Roman" w:eastAsia="Times New Roman" w:hAnsi="Times New Roman" w:cs="Times New Roman"/>
                <w:spacing w:val="-6"/>
                <w:sz w:val="26"/>
                <w:szCs w:val="26"/>
                <w:lang w:val="nl-NL"/>
              </w:rPr>
              <w:t>Kế hoạch tổng kết học kỳ các khóa đào tạo</w:t>
            </w:r>
          </w:p>
        </w:tc>
      </w:tr>
      <w:tr w:rsidR="00851C76" w:rsidRPr="00851C76"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67</w:t>
            </w:r>
          </w:p>
        </w:tc>
        <w:tc>
          <w:tcPr>
            <w:tcW w:w="759" w:type="dxa"/>
            <w:tcBorders>
              <w:top w:val="nil"/>
              <w:left w:val="nil"/>
              <w:bottom w:val="single" w:sz="4" w:space="0" w:color="auto"/>
              <w:right w:val="single" w:sz="4" w:space="0" w:color="auto"/>
            </w:tcBorders>
            <w:shd w:val="clear" w:color="auto" w:fill="auto"/>
            <w:vAlign w:val="center"/>
            <w:hideMark/>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851C76" w:rsidRDefault="00305AC7" w:rsidP="00797947">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2.5.03</w:t>
            </w:r>
          </w:p>
        </w:tc>
        <w:tc>
          <w:tcPr>
            <w:tcW w:w="1984" w:type="dxa"/>
            <w:tcBorders>
              <w:top w:val="nil"/>
              <w:left w:val="nil"/>
              <w:bottom w:val="single" w:sz="4" w:space="0" w:color="auto"/>
              <w:right w:val="single" w:sz="4" w:space="0" w:color="auto"/>
            </w:tcBorders>
            <w:shd w:val="clear" w:color="auto" w:fill="auto"/>
            <w:vAlign w:val="center"/>
            <w:hideMark/>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rPr>
                <w:rFonts w:ascii="Times New Roman" w:eastAsia="Times New Roman" w:hAnsi="Times New Roman" w:cs="Times New Roman"/>
                <w:iCs/>
                <w:spacing w:val="-6"/>
                <w:sz w:val="26"/>
                <w:szCs w:val="26"/>
                <w:lang w:val="nl-NL"/>
              </w:rPr>
            </w:pPr>
            <w:r w:rsidRPr="00851C76">
              <w:rPr>
                <w:rFonts w:ascii="Times New Roman" w:eastAsia="Times New Roman" w:hAnsi="Times New Roman" w:cs="Times New Roman"/>
                <w:spacing w:val="-6"/>
                <w:sz w:val="26"/>
                <w:szCs w:val="26"/>
                <w:lang w:val="nl-NL"/>
              </w:rPr>
              <w:t>Lịch thi kết thúc môn học học kỳ của các khóa đào tạo</w:t>
            </w:r>
          </w:p>
        </w:tc>
      </w:tr>
      <w:tr w:rsidR="00851C76" w:rsidRPr="00851C76"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68</w:t>
            </w:r>
          </w:p>
        </w:tc>
        <w:tc>
          <w:tcPr>
            <w:tcW w:w="759" w:type="dxa"/>
            <w:tcBorders>
              <w:top w:val="nil"/>
              <w:left w:val="nil"/>
              <w:bottom w:val="single" w:sz="4" w:space="0" w:color="auto"/>
              <w:right w:val="single" w:sz="4" w:space="0" w:color="auto"/>
            </w:tcBorders>
            <w:shd w:val="clear" w:color="auto" w:fill="auto"/>
            <w:vAlign w:val="center"/>
            <w:hideMark/>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851C76" w:rsidRDefault="00305AC7" w:rsidP="00797947">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2.5.04</w:t>
            </w:r>
          </w:p>
        </w:tc>
        <w:tc>
          <w:tcPr>
            <w:tcW w:w="1984" w:type="dxa"/>
            <w:tcBorders>
              <w:top w:val="nil"/>
              <w:left w:val="nil"/>
              <w:bottom w:val="single" w:sz="4" w:space="0" w:color="auto"/>
              <w:right w:val="single" w:sz="4" w:space="0" w:color="auto"/>
            </w:tcBorders>
            <w:shd w:val="clear" w:color="auto" w:fill="auto"/>
            <w:vAlign w:val="center"/>
            <w:hideMark/>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rPr>
                <w:rFonts w:ascii="Times New Roman" w:eastAsia="Times New Roman" w:hAnsi="Times New Roman" w:cs="Times New Roman"/>
                <w:sz w:val="26"/>
                <w:szCs w:val="26"/>
              </w:rPr>
            </w:pPr>
            <w:r w:rsidRPr="00851C76">
              <w:rPr>
                <w:rFonts w:ascii="Times New Roman" w:eastAsia="Times New Roman" w:hAnsi="Times New Roman" w:cs="Times New Roman"/>
                <w:spacing w:val="-6"/>
                <w:sz w:val="26"/>
                <w:szCs w:val="26"/>
                <w:lang w:val="nl-NL"/>
              </w:rPr>
              <w:t>Bảng điểm tổng kết học kỳ, năm học</w:t>
            </w:r>
          </w:p>
        </w:tc>
      </w:tr>
      <w:tr w:rsidR="00851C76" w:rsidRPr="00851C76"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69</w:t>
            </w:r>
          </w:p>
        </w:tc>
        <w:tc>
          <w:tcPr>
            <w:tcW w:w="759"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851C76" w:rsidRDefault="00305AC7" w:rsidP="00797947">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2.5.05</w:t>
            </w:r>
          </w:p>
        </w:tc>
        <w:tc>
          <w:tcPr>
            <w:tcW w:w="1984"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rPr>
                <w:rFonts w:ascii="Times New Roman" w:eastAsia="Times New Roman" w:hAnsi="Times New Roman" w:cs="Times New Roman"/>
                <w:sz w:val="26"/>
                <w:szCs w:val="26"/>
              </w:rPr>
            </w:pPr>
            <w:r w:rsidRPr="00851C76">
              <w:rPr>
                <w:rFonts w:ascii="Times New Roman" w:eastAsia="Times New Roman" w:hAnsi="Times New Roman" w:cs="Times New Roman"/>
                <w:spacing w:val="-6"/>
                <w:sz w:val="26"/>
                <w:szCs w:val="26"/>
                <w:lang w:val="nl-NL"/>
              </w:rPr>
              <w:t>Phiếu chấm điểm rèn luyện, bảng tổng kết kết quả rèn luyện học kỳ, năm học</w:t>
            </w:r>
          </w:p>
        </w:tc>
      </w:tr>
      <w:tr w:rsidR="00851C76" w:rsidRPr="00851C76"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70</w:t>
            </w:r>
          </w:p>
        </w:tc>
        <w:tc>
          <w:tcPr>
            <w:tcW w:w="759"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851C76" w:rsidRDefault="00305AC7" w:rsidP="00797947">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pacing w:val="-6"/>
                <w:sz w:val="26"/>
                <w:szCs w:val="26"/>
                <w:lang w:val="nl-NL"/>
              </w:rPr>
              <w:t>2.5.06</w:t>
            </w:r>
          </w:p>
        </w:tc>
        <w:tc>
          <w:tcPr>
            <w:tcW w:w="1984"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5AC7" w:rsidRPr="00851C76" w:rsidRDefault="00305AC7" w:rsidP="004E4B97">
            <w:pPr>
              <w:spacing w:before="60" w:after="60" w:line="264" w:lineRule="auto"/>
              <w:rPr>
                <w:rFonts w:ascii="Times New Roman" w:eastAsia="Times New Roman" w:hAnsi="Times New Roman" w:cs="Times New Roman"/>
                <w:sz w:val="26"/>
                <w:szCs w:val="26"/>
              </w:rPr>
            </w:pPr>
            <w:r w:rsidRPr="00851C76">
              <w:rPr>
                <w:rFonts w:ascii="Times New Roman" w:eastAsia="Times New Roman" w:hAnsi="Times New Roman" w:cs="Times New Roman"/>
                <w:spacing w:val="-6"/>
                <w:sz w:val="26"/>
                <w:szCs w:val="26"/>
                <w:lang w:val="nl-NL"/>
              </w:rPr>
              <w:t>Quyết định thành lập Hội đồng xét tốt nghiệp cá</w:t>
            </w:r>
            <w:r w:rsidR="004E4B97">
              <w:rPr>
                <w:rFonts w:ascii="Times New Roman" w:eastAsia="Times New Roman" w:hAnsi="Times New Roman" w:cs="Times New Roman"/>
                <w:spacing w:val="-6"/>
                <w:sz w:val="26"/>
                <w:szCs w:val="26"/>
                <w:lang w:val="nl-NL"/>
              </w:rPr>
              <w:t>c năm học 2017-2018, 2018-2019</w:t>
            </w:r>
          </w:p>
        </w:tc>
      </w:tr>
      <w:tr w:rsidR="00851C76" w:rsidRPr="00851C76"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71</w:t>
            </w:r>
          </w:p>
        </w:tc>
        <w:tc>
          <w:tcPr>
            <w:tcW w:w="759"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851C76" w:rsidRDefault="00305AC7" w:rsidP="00797947">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pacing w:val="-6"/>
                <w:sz w:val="26"/>
                <w:szCs w:val="26"/>
                <w:lang w:val="nl-NL"/>
              </w:rPr>
              <w:t>2.5.07</w:t>
            </w:r>
          </w:p>
        </w:tc>
        <w:tc>
          <w:tcPr>
            <w:tcW w:w="1984"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rPr>
                <w:rFonts w:ascii="Times New Roman" w:eastAsia="Times New Roman" w:hAnsi="Times New Roman" w:cs="Times New Roman"/>
                <w:sz w:val="26"/>
                <w:szCs w:val="26"/>
              </w:rPr>
            </w:pPr>
            <w:r w:rsidRPr="00851C76">
              <w:rPr>
                <w:rFonts w:ascii="Times New Roman" w:eastAsia="Times New Roman" w:hAnsi="Times New Roman" w:cs="Times New Roman"/>
                <w:spacing w:val="-6"/>
                <w:sz w:val="26"/>
                <w:szCs w:val="26"/>
                <w:lang w:val="nl-NL"/>
              </w:rPr>
              <w:t>Kế hoạch xét công nhận tốt nghiệp năm học 2017-2018, 2018-2019, 2019 -2020</w:t>
            </w:r>
          </w:p>
        </w:tc>
      </w:tr>
      <w:tr w:rsidR="00851C76" w:rsidRPr="00851C76"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72</w:t>
            </w:r>
          </w:p>
        </w:tc>
        <w:tc>
          <w:tcPr>
            <w:tcW w:w="759"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851C76" w:rsidRDefault="00305AC7" w:rsidP="00797947">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pacing w:val="-6"/>
                <w:sz w:val="26"/>
                <w:szCs w:val="26"/>
                <w:lang w:val="nl-NL"/>
              </w:rPr>
              <w:t>2.5.08</w:t>
            </w:r>
          </w:p>
        </w:tc>
        <w:tc>
          <w:tcPr>
            <w:tcW w:w="1984"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rPr>
                <w:rFonts w:ascii="Times New Roman" w:eastAsia="Times New Roman" w:hAnsi="Times New Roman" w:cs="Times New Roman"/>
                <w:sz w:val="26"/>
                <w:szCs w:val="26"/>
              </w:rPr>
            </w:pPr>
            <w:r w:rsidRPr="00851C76">
              <w:rPr>
                <w:rFonts w:ascii="Times New Roman" w:eastAsia="Times New Roman" w:hAnsi="Times New Roman" w:cs="Times New Roman"/>
                <w:spacing w:val="-6"/>
                <w:sz w:val="26"/>
                <w:szCs w:val="26"/>
                <w:lang w:val="nl-NL"/>
              </w:rPr>
              <w:t>Biên bản họp xét tốt nghiệp</w:t>
            </w:r>
          </w:p>
        </w:tc>
      </w:tr>
      <w:tr w:rsidR="00851C76" w:rsidRPr="00851C76"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73</w:t>
            </w:r>
          </w:p>
        </w:tc>
        <w:tc>
          <w:tcPr>
            <w:tcW w:w="759"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851C76" w:rsidRDefault="00305AC7" w:rsidP="00797947">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pacing w:val="-6"/>
                <w:sz w:val="26"/>
                <w:szCs w:val="26"/>
                <w:lang w:val="nl-NL"/>
              </w:rPr>
              <w:t>2.5.09</w:t>
            </w:r>
          </w:p>
        </w:tc>
        <w:tc>
          <w:tcPr>
            <w:tcW w:w="1984"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rPr>
                <w:rFonts w:ascii="Times New Roman" w:eastAsia="Times New Roman" w:hAnsi="Times New Roman" w:cs="Times New Roman"/>
                <w:sz w:val="26"/>
                <w:szCs w:val="26"/>
              </w:rPr>
            </w:pPr>
            <w:r w:rsidRPr="00851C76">
              <w:rPr>
                <w:rFonts w:ascii="Times New Roman" w:eastAsia="Times New Roman" w:hAnsi="Times New Roman" w:cs="Times New Roman"/>
                <w:spacing w:val="-6"/>
                <w:sz w:val="26"/>
                <w:szCs w:val="26"/>
                <w:lang w:val="nl-NL"/>
              </w:rPr>
              <w:t>Quyết định công nhận tốt nghiệp các khóa</w:t>
            </w:r>
          </w:p>
        </w:tc>
      </w:tr>
      <w:tr w:rsidR="00851C76" w:rsidRPr="00851C76"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74</w:t>
            </w:r>
          </w:p>
        </w:tc>
        <w:tc>
          <w:tcPr>
            <w:tcW w:w="759"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851C76" w:rsidRDefault="00305AC7" w:rsidP="00797947">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pacing w:val="-6"/>
                <w:sz w:val="26"/>
                <w:szCs w:val="26"/>
                <w:lang w:val="nl-NL"/>
              </w:rPr>
              <w:t>2.5.10</w:t>
            </w:r>
          </w:p>
        </w:tc>
        <w:tc>
          <w:tcPr>
            <w:tcW w:w="1984"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rPr>
                <w:rFonts w:ascii="Times New Roman" w:eastAsia="Times New Roman" w:hAnsi="Times New Roman" w:cs="Times New Roman"/>
                <w:sz w:val="26"/>
                <w:szCs w:val="26"/>
              </w:rPr>
            </w:pPr>
            <w:r w:rsidRPr="00851C76">
              <w:rPr>
                <w:rFonts w:ascii="Times New Roman" w:eastAsia="Times New Roman" w:hAnsi="Times New Roman" w:cs="Times New Roman"/>
                <w:spacing w:val="-6"/>
                <w:sz w:val="26"/>
                <w:szCs w:val="26"/>
                <w:lang w:val="nl-NL"/>
              </w:rPr>
              <w:t>Quyết định số 1279/QĐ-LTT-ĐT ngày 22 tháng 10 năm 2019 quy định về mẫu bằng, In, Quản lý cấp phát, thu hồi, hủy bỏ, cách ghi bằng Tốt nghiệp</w:t>
            </w:r>
          </w:p>
        </w:tc>
      </w:tr>
      <w:tr w:rsidR="00851C76" w:rsidRPr="00851C76"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75</w:t>
            </w:r>
          </w:p>
        </w:tc>
        <w:tc>
          <w:tcPr>
            <w:tcW w:w="759"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851C76" w:rsidRDefault="00305AC7" w:rsidP="00797947">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pacing w:val="-6"/>
                <w:sz w:val="26"/>
                <w:szCs w:val="26"/>
                <w:lang w:val="nl-NL"/>
              </w:rPr>
              <w:t>2.5.11</w:t>
            </w:r>
          </w:p>
        </w:tc>
        <w:tc>
          <w:tcPr>
            <w:tcW w:w="1984"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5AC7" w:rsidRPr="00851C76" w:rsidRDefault="00305AC7" w:rsidP="004E4B97">
            <w:pPr>
              <w:spacing w:before="60" w:after="60" w:line="264" w:lineRule="auto"/>
              <w:rPr>
                <w:rFonts w:ascii="Times New Roman" w:eastAsia="Times New Roman" w:hAnsi="Times New Roman" w:cs="Times New Roman"/>
                <w:sz w:val="26"/>
                <w:szCs w:val="26"/>
              </w:rPr>
            </w:pPr>
            <w:r w:rsidRPr="00851C76">
              <w:rPr>
                <w:rFonts w:ascii="Times New Roman" w:eastAsia="Times New Roman" w:hAnsi="Times New Roman" w:cs="Times New Roman"/>
                <w:spacing w:val="-6"/>
                <w:sz w:val="26"/>
                <w:szCs w:val="26"/>
                <w:lang w:val="nl-NL"/>
              </w:rPr>
              <w:t>Sổ cấp phát văn bằng, chứng chỉ năm học 2017-2018, 2018-2019</w:t>
            </w:r>
          </w:p>
        </w:tc>
      </w:tr>
      <w:tr w:rsidR="00851C76" w:rsidRPr="00851C76" w:rsidTr="000101B2">
        <w:tc>
          <w:tcPr>
            <w:tcW w:w="710" w:type="dxa"/>
            <w:tcBorders>
              <w:top w:val="single" w:sz="4" w:space="0" w:color="auto"/>
              <w:left w:val="single" w:sz="4" w:space="0" w:color="auto"/>
              <w:bottom w:val="single" w:sz="4" w:space="0" w:color="auto"/>
              <w:right w:val="single" w:sz="4" w:space="0" w:color="auto"/>
            </w:tcBorders>
            <w:shd w:val="clear" w:color="auto" w:fill="E36C0A" w:themeFill="accent6" w:themeFillShade="BF"/>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305AC7" w:rsidRPr="00851C76" w:rsidRDefault="00305AC7" w:rsidP="000101B2">
            <w:pPr>
              <w:spacing w:before="60" w:after="60" w:line="264" w:lineRule="auto"/>
              <w:ind w:firstLine="34"/>
              <w:rPr>
                <w:rFonts w:ascii="Times New Roman" w:eastAsia="Times New Roman" w:hAnsi="Times New Roman" w:cs="Times New Roman"/>
                <w:sz w:val="26"/>
                <w:szCs w:val="26"/>
                <w:lang w:val="nl-NL"/>
              </w:rPr>
            </w:pPr>
          </w:p>
        </w:tc>
      </w:tr>
      <w:tr w:rsidR="00851C76" w:rsidRPr="00851C76"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76</w:t>
            </w: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2</w:t>
            </w:r>
          </w:p>
        </w:tc>
        <w:tc>
          <w:tcPr>
            <w:tcW w:w="992" w:type="dxa"/>
            <w:tcBorders>
              <w:top w:val="nil"/>
              <w:left w:val="nil"/>
              <w:bottom w:val="single" w:sz="4" w:space="0" w:color="auto"/>
              <w:right w:val="single" w:sz="4" w:space="0" w:color="auto"/>
            </w:tcBorders>
            <w:shd w:val="clear" w:color="auto" w:fill="00B0F0"/>
            <w:vAlign w:val="center"/>
            <w:hideMark/>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6</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2.6.01</w:t>
            </w:r>
          </w:p>
        </w:tc>
        <w:tc>
          <w:tcPr>
            <w:tcW w:w="1984" w:type="dxa"/>
            <w:tcBorders>
              <w:top w:val="nil"/>
              <w:left w:val="nil"/>
              <w:bottom w:val="single" w:sz="4" w:space="0" w:color="auto"/>
              <w:right w:val="single" w:sz="4" w:space="0" w:color="auto"/>
            </w:tcBorders>
            <w:shd w:val="clear" w:color="auto" w:fill="auto"/>
            <w:vAlign w:val="center"/>
            <w:hideMark/>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ind w:firstLine="34"/>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lang w:val="nl-NL"/>
              </w:rPr>
              <w:t>Kế hoạch công tác thanh kiểm tra hàng năm</w:t>
            </w:r>
          </w:p>
        </w:tc>
      </w:tr>
      <w:tr w:rsidR="00851C76" w:rsidRPr="00851C76"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77</w:t>
            </w:r>
          </w:p>
        </w:tc>
        <w:tc>
          <w:tcPr>
            <w:tcW w:w="759" w:type="dxa"/>
            <w:tcBorders>
              <w:top w:val="nil"/>
              <w:left w:val="nil"/>
              <w:bottom w:val="single" w:sz="4" w:space="0" w:color="auto"/>
              <w:right w:val="single" w:sz="4" w:space="0" w:color="auto"/>
            </w:tcBorders>
            <w:shd w:val="clear" w:color="auto" w:fill="auto"/>
            <w:vAlign w:val="center"/>
            <w:hideMark/>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hideMark/>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2.6.02</w:t>
            </w:r>
          </w:p>
        </w:tc>
        <w:tc>
          <w:tcPr>
            <w:tcW w:w="1984" w:type="dxa"/>
            <w:tcBorders>
              <w:top w:val="nil"/>
              <w:left w:val="nil"/>
              <w:bottom w:val="single" w:sz="4" w:space="0" w:color="auto"/>
              <w:right w:val="single" w:sz="4" w:space="0" w:color="auto"/>
            </w:tcBorders>
            <w:shd w:val="clear" w:color="auto" w:fill="auto"/>
            <w:vAlign w:val="center"/>
            <w:hideMark/>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lang w:val="nl-NL"/>
              </w:rPr>
              <w:t>Biên bản kiểm tra, giám sát hoạt động dạy và học</w:t>
            </w:r>
          </w:p>
        </w:tc>
      </w:tr>
      <w:tr w:rsidR="00851C76" w:rsidRPr="00851C76"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78</w:t>
            </w:r>
          </w:p>
        </w:tc>
        <w:tc>
          <w:tcPr>
            <w:tcW w:w="759"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2.6.03</w:t>
            </w:r>
          </w:p>
        </w:tc>
        <w:tc>
          <w:tcPr>
            <w:tcW w:w="1984"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lang w:val="nl-NL"/>
              </w:rPr>
              <w:t>Báo cáo kết quả kiểm tra, giám sát hoạt động dạy và học hàng năm</w:t>
            </w:r>
          </w:p>
        </w:tc>
      </w:tr>
      <w:tr w:rsidR="00851C76" w:rsidRPr="00851C76"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79</w:t>
            </w:r>
          </w:p>
        </w:tc>
        <w:tc>
          <w:tcPr>
            <w:tcW w:w="759"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lang w:val="pt-BR"/>
              </w:rPr>
              <w:t>2.6.04</w:t>
            </w:r>
          </w:p>
        </w:tc>
        <w:tc>
          <w:tcPr>
            <w:tcW w:w="1984"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lang w:val="pt-BR"/>
              </w:rPr>
              <w:t>Quyết định thành lập các Tổ dự giờ, kiểm tra chuyên môn</w:t>
            </w:r>
          </w:p>
        </w:tc>
      </w:tr>
      <w:tr w:rsidR="00851C76" w:rsidRPr="00851C76"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80</w:t>
            </w:r>
          </w:p>
        </w:tc>
        <w:tc>
          <w:tcPr>
            <w:tcW w:w="759"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lang w:val="pt-BR"/>
              </w:rPr>
              <w:t>2.6.05</w:t>
            </w:r>
          </w:p>
        </w:tc>
        <w:tc>
          <w:tcPr>
            <w:tcW w:w="1984"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rPr>
                <w:rFonts w:ascii="Times New Roman" w:eastAsia="Times New Roman" w:hAnsi="Times New Roman" w:cs="Times New Roman"/>
                <w:sz w:val="26"/>
                <w:szCs w:val="26"/>
              </w:rPr>
            </w:pPr>
            <w:r w:rsidRPr="00851C76">
              <w:rPr>
                <w:rFonts w:ascii="Times New Roman" w:eastAsia="Times New Roman" w:hAnsi="Times New Roman" w:cs="Times New Roman"/>
                <w:iCs/>
                <w:sz w:val="26"/>
                <w:szCs w:val="26"/>
              </w:rPr>
              <w:t>Kế hoạch hoạt động kiểm tra chuyên môn hàng năm của khoa Cơ Khí</w:t>
            </w:r>
          </w:p>
        </w:tc>
      </w:tr>
      <w:tr w:rsidR="00851C76" w:rsidRPr="00851C76"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81</w:t>
            </w:r>
          </w:p>
        </w:tc>
        <w:tc>
          <w:tcPr>
            <w:tcW w:w="759"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lang w:val="pt-BR"/>
              </w:rPr>
              <w:t>2.6.06</w:t>
            </w:r>
          </w:p>
        </w:tc>
        <w:tc>
          <w:tcPr>
            <w:tcW w:w="1984"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 xml:space="preserve">Biên bản họp Tổ bộ môn; Biên bản họp khoa; Biên bản họp Hội đồng khoa, Hội </w:t>
            </w:r>
            <w:r w:rsidRPr="00851C76">
              <w:rPr>
                <w:rFonts w:ascii="Times New Roman" w:eastAsia="Times New Roman" w:hAnsi="Times New Roman" w:cs="Times New Roman"/>
                <w:sz w:val="26"/>
                <w:szCs w:val="26"/>
              </w:rPr>
              <w:lastRenderedPageBreak/>
              <w:t>đồng tư vấn nghề nghiệp</w:t>
            </w:r>
          </w:p>
        </w:tc>
      </w:tr>
      <w:tr w:rsidR="00851C76" w:rsidRPr="00851C76"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lastRenderedPageBreak/>
              <w:t>82</w:t>
            </w:r>
          </w:p>
        </w:tc>
        <w:tc>
          <w:tcPr>
            <w:tcW w:w="759"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lang w:val="pt-BR"/>
              </w:rPr>
              <w:t>2.6.07</w:t>
            </w:r>
          </w:p>
        </w:tc>
        <w:tc>
          <w:tcPr>
            <w:tcW w:w="1984"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ind w:firstLine="34"/>
              <w:rPr>
                <w:rFonts w:ascii="Times New Roman" w:eastAsia="Times New Roman" w:hAnsi="Times New Roman" w:cs="Times New Roman"/>
                <w:sz w:val="26"/>
                <w:szCs w:val="26"/>
              </w:rPr>
            </w:pPr>
            <w:r w:rsidRPr="00851C76">
              <w:rPr>
                <w:rFonts w:ascii="Times New Roman" w:eastAsia="Times New Roman" w:hAnsi="Times New Roman" w:cs="Times New Roman"/>
                <w:iCs/>
                <w:sz w:val="26"/>
                <w:szCs w:val="26"/>
              </w:rPr>
              <w:t>Báo cáo kết quả kiểm tra chuyên môn toàn diện hàng năm</w:t>
            </w:r>
          </w:p>
        </w:tc>
      </w:tr>
      <w:tr w:rsidR="00851C76" w:rsidRPr="00851C76" w:rsidTr="000101B2">
        <w:tc>
          <w:tcPr>
            <w:tcW w:w="710" w:type="dxa"/>
            <w:tcBorders>
              <w:top w:val="single" w:sz="4" w:space="0" w:color="auto"/>
              <w:left w:val="single" w:sz="4" w:space="0" w:color="auto"/>
              <w:bottom w:val="single" w:sz="4" w:space="0" w:color="auto"/>
              <w:right w:val="single" w:sz="4" w:space="0" w:color="auto"/>
            </w:tcBorders>
            <w:shd w:val="clear" w:color="auto" w:fill="E36C0A" w:themeFill="accent6" w:themeFillShade="BF"/>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lang w:val="pt-BR"/>
              </w:rPr>
            </w:pPr>
          </w:p>
        </w:tc>
        <w:tc>
          <w:tcPr>
            <w:tcW w:w="198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305AC7" w:rsidRPr="00851C76" w:rsidRDefault="00305AC7" w:rsidP="000101B2">
            <w:pPr>
              <w:spacing w:before="60" w:after="60" w:line="264" w:lineRule="auto"/>
              <w:ind w:firstLine="34"/>
              <w:rPr>
                <w:rFonts w:ascii="Times New Roman" w:eastAsia="Times New Roman" w:hAnsi="Times New Roman" w:cs="Times New Roman"/>
                <w:iCs/>
                <w:sz w:val="26"/>
                <w:szCs w:val="26"/>
              </w:rPr>
            </w:pPr>
          </w:p>
        </w:tc>
      </w:tr>
      <w:tr w:rsidR="00851C76" w:rsidRPr="00851C76"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83</w:t>
            </w:r>
          </w:p>
        </w:tc>
        <w:tc>
          <w:tcPr>
            <w:tcW w:w="759" w:type="dxa"/>
            <w:tcBorders>
              <w:top w:val="single" w:sz="4" w:space="0" w:color="auto"/>
              <w:left w:val="nil"/>
              <w:bottom w:val="single" w:sz="4" w:space="0" w:color="auto"/>
              <w:right w:val="single" w:sz="4" w:space="0" w:color="auto"/>
            </w:tcBorders>
            <w:shd w:val="clear" w:color="auto" w:fill="FFC000"/>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2</w:t>
            </w:r>
          </w:p>
        </w:tc>
        <w:tc>
          <w:tcPr>
            <w:tcW w:w="992" w:type="dxa"/>
            <w:tcBorders>
              <w:top w:val="nil"/>
              <w:left w:val="nil"/>
              <w:bottom w:val="single" w:sz="4" w:space="0" w:color="auto"/>
              <w:right w:val="single" w:sz="4" w:space="0" w:color="auto"/>
            </w:tcBorders>
            <w:shd w:val="clear" w:color="auto" w:fill="00B0F0"/>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7</w:t>
            </w:r>
          </w:p>
        </w:tc>
        <w:tc>
          <w:tcPr>
            <w:tcW w:w="1276" w:type="dxa"/>
            <w:tcBorders>
              <w:top w:val="single" w:sz="4" w:space="0" w:color="auto"/>
              <w:left w:val="nil"/>
              <w:bottom w:val="single" w:sz="4" w:space="0" w:color="auto"/>
              <w:right w:val="single" w:sz="4" w:space="0" w:color="auto"/>
            </w:tcBorders>
            <w:shd w:val="clear" w:color="auto" w:fill="auto"/>
            <w:vAlign w:val="center"/>
          </w:tcPr>
          <w:p w:rsidR="00305AC7" w:rsidRPr="00851C76" w:rsidRDefault="00305AC7" w:rsidP="008E7E4C">
            <w:pPr>
              <w:spacing w:before="60" w:after="60" w:line="264" w:lineRule="auto"/>
              <w:rPr>
                <w:rFonts w:ascii="Times New Roman" w:eastAsia="Times New Roman" w:hAnsi="Times New Roman" w:cs="Times New Roman"/>
                <w:sz w:val="26"/>
                <w:szCs w:val="26"/>
                <w:lang w:val="nl-NL"/>
              </w:rPr>
            </w:pPr>
            <w:r w:rsidRPr="00851C76">
              <w:rPr>
                <w:rFonts w:ascii="Times New Roman" w:eastAsia="Times New Roman" w:hAnsi="Times New Roman" w:cs="Times New Roman"/>
                <w:sz w:val="26"/>
                <w:szCs w:val="26"/>
                <w:lang w:val="nl-NL"/>
              </w:rPr>
              <w:t>2.7.01</w:t>
            </w:r>
          </w:p>
        </w:tc>
        <w:tc>
          <w:tcPr>
            <w:tcW w:w="1984" w:type="dxa"/>
            <w:tcBorders>
              <w:top w:val="nil"/>
              <w:left w:val="nil"/>
              <w:bottom w:val="single" w:sz="4" w:space="0" w:color="auto"/>
              <w:right w:val="single" w:sz="4" w:space="0" w:color="auto"/>
            </w:tcBorders>
            <w:shd w:val="clear" w:color="auto" w:fill="auto"/>
            <w:vAlign w:val="center"/>
          </w:tcPr>
          <w:p w:rsidR="00305AC7" w:rsidRPr="00851C76" w:rsidRDefault="00305AC7" w:rsidP="00EF73A7">
            <w:pPr>
              <w:spacing w:before="60" w:after="60" w:line="264"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305AC7" w:rsidRPr="00851C76" w:rsidRDefault="00305AC7" w:rsidP="00EF73A7">
            <w:pPr>
              <w:spacing w:before="60" w:after="60" w:line="264" w:lineRule="auto"/>
              <w:rPr>
                <w:rFonts w:ascii="Times New Roman" w:eastAsia="Times New Roman" w:hAnsi="Times New Roman" w:cs="Times New Roman"/>
                <w:sz w:val="26"/>
                <w:szCs w:val="26"/>
                <w:lang w:val="nl-NL"/>
              </w:rPr>
            </w:pPr>
            <w:r w:rsidRPr="00851C76">
              <w:rPr>
                <w:rFonts w:ascii="Times New Roman" w:eastAsia="Times New Roman" w:hAnsi="Times New Roman" w:cs="Times New Roman"/>
                <w:bCs/>
                <w:sz w:val="26"/>
                <w:szCs w:val="26"/>
                <w:lang w:val="nb-NO"/>
              </w:rPr>
              <w:t>Quyết định ban hành chương trình đào tạo</w:t>
            </w:r>
          </w:p>
        </w:tc>
      </w:tr>
      <w:tr w:rsidR="00851C76" w:rsidRPr="00851C76"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84</w:t>
            </w:r>
          </w:p>
        </w:tc>
        <w:tc>
          <w:tcPr>
            <w:tcW w:w="759"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851C76" w:rsidRDefault="00305AC7" w:rsidP="008E7E4C">
            <w:pPr>
              <w:spacing w:before="60" w:after="60" w:line="264" w:lineRule="auto"/>
              <w:rPr>
                <w:rFonts w:ascii="Times New Roman" w:eastAsia="Times New Roman" w:hAnsi="Times New Roman" w:cs="Times New Roman"/>
                <w:sz w:val="26"/>
                <w:szCs w:val="26"/>
                <w:lang w:val="nl-NL"/>
              </w:rPr>
            </w:pPr>
            <w:r w:rsidRPr="00851C76">
              <w:rPr>
                <w:rFonts w:ascii="Times New Roman" w:eastAsia="Times New Roman" w:hAnsi="Times New Roman" w:cs="Times New Roman"/>
                <w:sz w:val="26"/>
                <w:szCs w:val="26"/>
                <w:lang w:val="nl-NL"/>
              </w:rPr>
              <w:t>2.7.02</w:t>
            </w:r>
          </w:p>
        </w:tc>
        <w:tc>
          <w:tcPr>
            <w:tcW w:w="1984" w:type="dxa"/>
            <w:tcBorders>
              <w:top w:val="nil"/>
              <w:left w:val="nil"/>
              <w:bottom w:val="single" w:sz="4" w:space="0" w:color="auto"/>
              <w:right w:val="single" w:sz="4" w:space="0" w:color="auto"/>
            </w:tcBorders>
            <w:shd w:val="clear" w:color="auto" w:fill="auto"/>
            <w:vAlign w:val="center"/>
          </w:tcPr>
          <w:p w:rsidR="00305AC7" w:rsidRPr="00851C76" w:rsidRDefault="00305AC7" w:rsidP="00EF73A7">
            <w:pPr>
              <w:spacing w:before="60" w:after="60" w:line="264"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305AC7" w:rsidRPr="00851C76" w:rsidRDefault="00305AC7" w:rsidP="00EF73A7">
            <w:pPr>
              <w:spacing w:before="60" w:after="60" w:line="264" w:lineRule="auto"/>
              <w:rPr>
                <w:rFonts w:ascii="Times New Roman" w:eastAsia="Times New Roman" w:hAnsi="Times New Roman" w:cs="Times New Roman"/>
                <w:sz w:val="26"/>
                <w:szCs w:val="26"/>
                <w:lang w:val="nl-NL"/>
              </w:rPr>
            </w:pPr>
            <w:r w:rsidRPr="00851C76">
              <w:rPr>
                <w:rFonts w:ascii="Times New Roman" w:eastAsia="Times New Roman" w:hAnsi="Times New Roman" w:cs="Times New Roman"/>
                <w:sz w:val="26"/>
                <w:szCs w:val="26"/>
              </w:rPr>
              <w:t>Chương trình đào tạo ngành nghề Công nghệ chế tạo máy</w:t>
            </w:r>
          </w:p>
        </w:tc>
      </w:tr>
      <w:tr w:rsidR="00851C76" w:rsidRPr="00851C76"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851C76" w:rsidRDefault="00305AC7" w:rsidP="008E7E4C">
            <w:pPr>
              <w:spacing w:before="60" w:after="60" w:line="264" w:lineRule="auto"/>
              <w:rPr>
                <w:rFonts w:ascii="Times New Roman" w:eastAsia="Times New Roman" w:hAnsi="Times New Roman" w:cs="Times New Roman"/>
                <w:sz w:val="26"/>
                <w:szCs w:val="26"/>
                <w:lang w:val="nl-NL"/>
              </w:rPr>
            </w:pPr>
            <w:r w:rsidRPr="00851C76">
              <w:rPr>
                <w:rFonts w:ascii="Times New Roman" w:eastAsia="Times New Roman" w:hAnsi="Times New Roman" w:cs="Times New Roman"/>
                <w:sz w:val="26"/>
                <w:szCs w:val="26"/>
                <w:lang w:val="nl-NL"/>
              </w:rPr>
              <w:t>2.7.03</w:t>
            </w:r>
          </w:p>
        </w:tc>
        <w:tc>
          <w:tcPr>
            <w:tcW w:w="1984" w:type="dxa"/>
            <w:tcBorders>
              <w:top w:val="nil"/>
              <w:left w:val="nil"/>
              <w:bottom w:val="single" w:sz="4" w:space="0" w:color="auto"/>
              <w:right w:val="single" w:sz="4" w:space="0" w:color="auto"/>
            </w:tcBorders>
            <w:shd w:val="clear" w:color="auto" w:fill="auto"/>
            <w:vAlign w:val="center"/>
          </w:tcPr>
          <w:p w:rsidR="00305AC7" w:rsidRPr="00851C76" w:rsidRDefault="00305AC7" w:rsidP="00EF73A7">
            <w:pPr>
              <w:spacing w:before="60" w:after="60" w:line="264"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305AC7" w:rsidRPr="00851C76" w:rsidRDefault="00305AC7" w:rsidP="00EF73A7">
            <w:pPr>
              <w:spacing w:before="60" w:after="60" w:line="264" w:lineRule="auto"/>
              <w:rPr>
                <w:rFonts w:ascii="Times New Roman" w:eastAsia="Times New Roman" w:hAnsi="Times New Roman" w:cs="Times New Roman"/>
                <w:sz w:val="26"/>
                <w:szCs w:val="26"/>
                <w:lang w:val="nl-NL"/>
              </w:rPr>
            </w:pPr>
            <w:r w:rsidRPr="00851C76">
              <w:rPr>
                <w:rFonts w:ascii="Times New Roman" w:eastAsia="Times New Roman" w:hAnsi="Times New Roman" w:cs="Times New Roman"/>
                <w:sz w:val="26"/>
                <w:szCs w:val="26"/>
              </w:rPr>
              <w:t xml:space="preserve">Quyết định ban hành </w:t>
            </w:r>
            <w:r w:rsidRPr="00851C76">
              <w:rPr>
                <w:rFonts w:ascii="Times New Roman" w:eastAsia="Times New Roman" w:hAnsi="Times New Roman" w:cs="Times New Roman"/>
                <w:bCs/>
                <w:sz w:val="26"/>
                <w:szCs w:val="26"/>
              </w:rPr>
              <w:t xml:space="preserve">quy định đào tạo liên thông giữa các trình độ trong giáo dục nghề nghiệp </w:t>
            </w:r>
            <w:r w:rsidRPr="00851C76">
              <w:rPr>
                <w:rFonts w:ascii="Times New Roman" w:eastAsia="Times New Roman" w:hAnsi="Times New Roman" w:cs="Times New Roman"/>
                <w:sz w:val="26"/>
                <w:szCs w:val="26"/>
                <w:lang w:val="nl-NL"/>
              </w:rPr>
              <w:t>của trường</w:t>
            </w:r>
          </w:p>
        </w:tc>
      </w:tr>
      <w:tr w:rsidR="00851C76" w:rsidRPr="00851C76"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85</w:t>
            </w:r>
          </w:p>
        </w:tc>
        <w:tc>
          <w:tcPr>
            <w:tcW w:w="759"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851C76" w:rsidRDefault="00305AC7" w:rsidP="008E7E4C">
            <w:pPr>
              <w:spacing w:before="60" w:after="60" w:line="264" w:lineRule="auto"/>
              <w:rPr>
                <w:rFonts w:ascii="Times New Roman" w:eastAsia="Times New Roman" w:hAnsi="Times New Roman" w:cs="Times New Roman"/>
                <w:sz w:val="26"/>
                <w:szCs w:val="26"/>
                <w:lang w:val="nl-NL"/>
              </w:rPr>
            </w:pPr>
            <w:r w:rsidRPr="00851C76">
              <w:rPr>
                <w:rFonts w:ascii="Times New Roman" w:eastAsia="Times New Roman" w:hAnsi="Times New Roman" w:cs="Times New Roman"/>
                <w:sz w:val="26"/>
                <w:szCs w:val="26"/>
                <w:lang w:val="nl-NL"/>
              </w:rPr>
              <w:t xml:space="preserve">2.7.04 </w:t>
            </w:r>
          </w:p>
        </w:tc>
        <w:tc>
          <w:tcPr>
            <w:tcW w:w="1984" w:type="dxa"/>
            <w:tcBorders>
              <w:top w:val="nil"/>
              <w:left w:val="nil"/>
              <w:bottom w:val="single" w:sz="4" w:space="0" w:color="auto"/>
              <w:right w:val="single" w:sz="4" w:space="0" w:color="auto"/>
            </w:tcBorders>
            <w:shd w:val="clear" w:color="auto" w:fill="auto"/>
            <w:vAlign w:val="center"/>
          </w:tcPr>
          <w:p w:rsidR="00305AC7" w:rsidRPr="00851C76" w:rsidRDefault="00305AC7" w:rsidP="00EF73A7">
            <w:pPr>
              <w:spacing w:before="60" w:after="60" w:line="264"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305AC7" w:rsidRPr="00851C76" w:rsidRDefault="00305AC7" w:rsidP="00EF73A7">
            <w:pPr>
              <w:spacing w:before="60" w:after="60" w:line="264" w:lineRule="auto"/>
              <w:rPr>
                <w:rFonts w:ascii="Times New Roman" w:eastAsia="Times New Roman" w:hAnsi="Times New Roman" w:cs="Times New Roman"/>
                <w:sz w:val="26"/>
                <w:szCs w:val="26"/>
                <w:lang w:val="nl-NL"/>
              </w:rPr>
            </w:pPr>
            <w:r w:rsidRPr="00851C76">
              <w:rPr>
                <w:rFonts w:ascii="Times New Roman" w:eastAsia="Times New Roman" w:hAnsi="Times New Roman" w:cs="Times New Roman"/>
                <w:bCs/>
                <w:sz w:val="26"/>
                <w:szCs w:val="26"/>
                <w:lang w:val="nb-NO"/>
              </w:rPr>
              <w:t>Báo cáo tổng kết năm học và phương hướng hoạt động của trường</w:t>
            </w:r>
          </w:p>
        </w:tc>
      </w:tr>
      <w:tr w:rsidR="00851C76" w:rsidRPr="00851C76"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86</w:t>
            </w:r>
          </w:p>
        </w:tc>
        <w:tc>
          <w:tcPr>
            <w:tcW w:w="759"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851C76" w:rsidRDefault="00305AC7" w:rsidP="008E7E4C">
            <w:pPr>
              <w:spacing w:before="60" w:after="60" w:line="264" w:lineRule="auto"/>
              <w:rPr>
                <w:rFonts w:ascii="Times New Roman" w:eastAsia="Times New Roman" w:hAnsi="Times New Roman" w:cs="Times New Roman"/>
                <w:sz w:val="26"/>
                <w:szCs w:val="26"/>
                <w:lang w:val="nl-NL"/>
              </w:rPr>
            </w:pPr>
            <w:r w:rsidRPr="00851C76">
              <w:rPr>
                <w:rFonts w:ascii="Times New Roman" w:eastAsia="Times New Roman" w:hAnsi="Times New Roman" w:cs="Times New Roman"/>
                <w:sz w:val="26"/>
                <w:szCs w:val="26"/>
                <w:lang w:val="nl-NL"/>
              </w:rPr>
              <w:t>2.7.05</w:t>
            </w:r>
          </w:p>
        </w:tc>
        <w:tc>
          <w:tcPr>
            <w:tcW w:w="1984" w:type="dxa"/>
            <w:tcBorders>
              <w:top w:val="nil"/>
              <w:left w:val="nil"/>
              <w:bottom w:val="single" w:sz="4" w:space="0" w:color="auto"/>
              <w:right w:val="single" w:sz="4" w:space="0" w:color="auto"/>
            </w:tcBorders>
            <w:shd w:val="clear" w:color="auto" w:fill="auto"/>
            <w:vAlign w:val="center"/>
          </w:tcPr>
          <w:p w:rsidR="00305AC7" w:rsidRPr="00851C76" w:rsidRDefault="00305AC7" w:rsidP="00EF73A7">
            <w:pPr>
              <w:spacing w:before="60" w:after="60" w:line="264"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305AC7" w:rsidRPr="00851C76" w:rsidRDefault="00305AC7" w:rsidP="00EF73A7">
            <w:pPr>
              <w:spacing w:before="60" w:after="60" w:line="264" w:lineRule="auto"/>
              <w:rPr>
                <w:rFonts w:ascii="Times New Roman" w:eastAsia="Times New Roman" w:hAnsi="Times New Roman" w:cs="Times New Roman"/>
                <w:sz w:val="26"/>
                <w:szCs w:val="26"/>
                <w:lang w:val="nl-NL"/>
              </w:rPr>
            </w:pPr>
            <w:r w:rsidRPr="00851C76">
              <w:rPr>
                <w:rFonts w:ascii="Times New Roman" w:eastAsia="Times New Roman" w:hAnsi="Times New Roman" w:cs="Times New Roman"/>
                <w:sz w:val="26"/>
                <w:szCs w:val="26"/>
              </w:rPr>
              <w:t>Các Giấy chứng nhận đăng ký hoạt động giáo dục nghề nghiệp và Giấy chứng nhận đăng ký bổ sung hoạt động giáo dục nghề nghiệp</w:t>
            </w:r>
          </w:p>
        </w:tc>
      </w:tr>
      <w:tr w:rsidR="00851C76" w:rsidRPr="00851C76"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87</w:t>
            </w:r>
          </w:p>
        </w:tc>
        <w:tc>
          <w:tcPr>
            <w:tcW w:w="759"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851C76" w:rsidRDefault="00305AC7" w:rsidP="008E7E4C">
            <w:pPr>
              <w:spacing w:before="60" w:after="60" w:line="264" w:lineRule="auto"/>
              <w:rPr>
                <w:rFonts w:ascii="Times New Roman" w:eastAsia="Times New Roman" w:hAnsi="Times New Roman" w:cs="Times New Roman"/>
                <w:sz w:val="26"/>
                <w:szCs w:val="26"/>
                <w:lang w:val="nl-NL"/>
              </w:rPr>
            </w:pPr>
            <w:r w:rsidRPr="00851C76">
              <w:rPr>
                <w:rFonts w:ascii="Times New Roman" w:eastAsia="Times New Roman" w:hAnsi="Times New Roman" w:cs="Times New Roman"/>
                <w:sz w:val="26"/>
                <w:szCs w:val="26"/>
                <w:lang w:val="nl-NL"/>
              </w:rPr>
              <w:t>2.7.06</w:t>
            </w:r>
          </w:p>
        </w:tc>
        <w:tc>
          <w:tcPr>
            <w:tcW w:w="1984" w:type="dxa"/>
            <w:tcBorders>
              <w:top w:val="nil"/>
              <w:left w:val="nil"/>
              <w:bottom w:val="single" w:sz="4" w:space="0" w:color="auto"/>
              <w:right w:val="single" w:sz="4" w:space="0" w:color="auto"/>
            </w:tcBorders>
            <w:shd w:val="clear" w:color="auto" w:fill="auto"/>
            <w:vAlign w:val="center"/>
          </w:tcPr>
          <w:p w:rsidR="00305AC7" w:rsidRPr="00851C76" w:rsidRDefault="00305AC7" w:rsidP="00EF73A7">
            <w:pPr>
              <w:spacing w:before="60" w:after="60" w:line="264"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305AC7" w:rsidRPr="00851C76" w:rsidRDefault="00305AC7" w:rsidP="00EF73A7">
            <w:pPr>
              <w:spacing w:before="60" w:after="60" w:line="264" w:lineRule="auto"/>
              <w:rPr>
                <w:rFonts w:ascii="Times New Roman" w:eastAsia="Times New Roman" w:hAnsi="Times New Roman" w:cs="Times New Roman"/>
                <w:sz w:val="26"/>
                <w:szCs w:val="26"/>
                <w:lang w:val="nl-NL"/>
              </w:rPr>
            </w:pPr>
            <w:r w:rsidRPr="00851C76">
              <w:rPr>
                <w:rFonts w:ascii="Times New Roman" w:eastAsia="Times New Roman" w:hAnsi="Times New Roman" w:cs="Times New Roman"/>
                <w:bCs/>
                <w:sz w:val="26"/>
                <w:szCs w:val="26"/>
                <w:lang w:val="nb-NO"/>
              </w:rPr>
              <w:t>Thông báo tuyển sinh liên thông tại trường Cao đẳng Lý Tự Trọng Tp.HCM</w:t>
            </w:r>
          </w:p>
        </w:tc>
      </w:tr>
      <w:tr w:rsidR="00851C76" w:rsidRPr="00851C76"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88</w:t>
            </w:r>
          </w:p>
        </w:tc>
        <w:tc>
          <w:tcPr>
            <w:tcW w:w="759"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851C76" w:rsidRDefault="00305AC7" w:rsidP="008E7E4C">
            <w:pPr>
              <w:spacing w:before="60" w:after="60" w:line="264" w:lineRule="auto"/>
              <w:rPr>
                <w:rFonts w:ascii="Times New Roman" w:eastAsia="Times New Roman" w:hAnsi="Times New Roman" w:cs="Times New Roman"/>
                <w:sz w:val="26"/>
                <w:szCs w:val="26"/>
                <w:lang w:val="nl-NL"/>
              </w:rPr>
            </w:pPr>
            <w:r w:rsidRPr="00851C76">
              <w:rPr>
                <w:rFonts w:ascii="Times New Roman" w:eastAsia="Times New Roman" w:hAnsi="Times New Roman" w:cs="Times New Roman"/>
                <w:sz w:val="26"/>
                <w:szCs w:val="26"/>
                <w:lang w:val="nl-NL"/>
              </w:rPr>
              <w:t>2.7.07</w:t>
            </w:r>
          </w:p>
        </w:tc>
        <w:tc>
          <w:tcPr>
            <w:tcW w:w="1984" w:type="dxa"/>
            <w:tcBorders>
              <w:top w:val="nil"/>
              <w:left w:val="nil"/>
              <w:bottom w:val="single" w:sz="4" w:space="0" w:color="auto"/>
              <w:right w:val="single" w:sz="4" w:space="0" w:color="auto"/>
            </w:tcBorders>
            <w:shd w:val="clear" w:color="auto" w:fill="auto"/>
            <w:vAlign w:val="center"/>
          </w:tcPr>
          <w:p w:rsidR="00305AC7" w:rsidRPr="00851C76" w:rsidRDefault="00305AC7" w:rsidP="00EF73A7">
            <w:pPr>
              <w:spacing w:before="60" w:after="60" w:line="264"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305AC7" w:rsidRPr="00851C76" w:rsidRDefault="00305AC7" w:rsidP="00EF73A7">
            <w:pPr>
              <w:spacing w:before="60" w:after="60" w:line="264" w:lineRule="auto"/>
              <w:rPr>
                <w:rFonts w:ascii="Times New Roman" w:eastAsia="Times New Roman" w:hAnsi="Times New Roman" w:cs="Times New Roman"/>
                <w:sz w:val="26"/>
                <w:szCs w:val="26"/>
                <w:lang w:val="nl-NL"/>
              </w:rPr>
            </w:pPr>
            <w:r w:rsidRPr="00851C76">
              <w:rPr>
                <w:rFonts w:ascii="Times New Roman" w:eastAsia="Times New Roman" w:hAnsi="Times New Roman" w:cs="Times New Roman"/>
                <w:sz w:val="26"/>
                <w:szCs w:val="26"/>
              </w:rPr>
              <w:t>Quyết định mở lớp đào tạo trình độ liên thông cao đẳng</w:t>
            </w:r>
          </w:p>
        </w:tc>
      </w:tr>
      <w:tr w:rsidR="00851C76" w:rsidRPr="00851C76"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851C76" w:rsidRDefault="00305AC7" w:rsidP="008E7E4C">
            <w:pPr>
              <w:spacing w:before="60" w:after="60" w:line="264" w:lineRule="auto"/>
              <w:rPr>
                <w:rFonts w:ascii="Times New Roman" w:eastAsia="Times New Roman" w:hAnsi="Times New Roman" w:cs="Times New Roman"/>
                <w:sz w:val="26"/>
                <w:szCs w:val="26"/>
                <w:lang w:val="nl-NL"/>
              </w:rPr>
            </w:pPr>
            <w:r w:rsidRPr="00851C76">
              <w:rPr>
                <w:rFonts w:ascii="Times New Roman" w:eastAsia="Times New Roman" w:hAnsi="Times New Roman" w:cs="Times New Roman"/>
                <w:sz w:val="26"/>
                <w:szCs w:val="26"/>
                <w:lang w:val="nl-NL"/>
              </w:rPr>
              <w:t>2.7.08</w:t>
            </w:r>
          </w:p>
        </w:tc>
        <w:tc>
          <w:tcPr>
            <w:tcW w:w="1984" w:type="dxa"/>
            <w:tcBorders>
              <w:top w:val="nil"/>
              <w:left w:val="nil"/>
              <w:bottom w:val="single" w:sz="4" w:space="0" w:color="auto"/>
              <w:right w:val="single" w:sz="4" w:space="0" w:color="auto"/>
            </w:tcBorders>
            <w:shd w:val="clear" w:color="auto" w:fill="auto"/>
            <w:vAlign w:val="center"/>
          </w:tcPr>
          <w:p w:rsidR="00305AC7" w:rsidRPr="00851C76" w:rsidRDefault="00305AC7" w:rsidP="00EF73A7">
            <w:pPr>
              <w:spacing w:before="60" w:after="60" w:line="264"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305AC7" w:rsidRPr="00851C76" w:rsidRDefault="00305AC7" w:rsidP="00EF73A7">
            <w:pPr>
              <w:spacing w:before="60" w:after="60" w:line="264" w:lineRule="auto"/>
              <w:rPr>
                <w:rFonts w:ascii="Times New Roman" w:eastAsia="Times New Roman" w:hAnsi="Times New Roman" w:cs="Times New Roman"/>
                <w:sz w:val="26"/>
                <w:szCs w:val="26"/>
                <w:lang w:val="nl-NL"/>
              </w:rPr>
            </w:pPr>
            <w:r w:rsidRPr="00851C76">
              <w:rPr>
                <w:rFonts w:ascii="Times New Roman" w:eastAsia="Times New Roman" w:hAnsi="Times New Roman" w:cs="Times New Roman"/>
                <w:sz w:val="26"/>
                <w:szCs w:val="26"/>
              </w:rPr>
              <w:t>Bảng điểm</w:t>
            </w:r>
            <w:r w:rsidRPr="00851C76">
              <w:rPr>
                <w:rFonts w:ascii="Times New Roman" w:eastAsia="Times New Roman" w:hAnsi="Times New Roman" w:cs="Times New Roman"/>
                <w:sz w:val="26"/>
                <w:szCs w:val="26"/>
                <w:lang w:val="vi-VN"/>
              </w:rPr>
              <w:t xml:space="preserve"> điểm </w:t>
            </w:r>
            <w:r w:rsidRPr="00851C76">
              <w:rPr>
                <w:rFonts w:ascii="Times New Roman" w:eastAsia="Times New Roman" w:hAnsi="Times New Roman" w:cs="Times New Roman"/>
                <w:sz w:val="26"/>
                <w:szCs w:val="26"/>
              </w:rPr>
              <w:t>tổng kết học kỳ của hệ</w:t>
            </w:r>
            <w:r w:rsidRPr="00851C76">
              <w:rPr>
                <w:rFonts w:ascii="Times New Roman" w:eastAsia="Times New Roman" w:hAnsi="Times New Roman" w:cs="Times New Roman"/>
                <w:sz w:val="26"/>
                <w:szCs w:val="26"/>
                <w:lang w:val="vi-VN"/>
              </w:rPr>
              <w:t xml:space="preserve"> liên thông</w:t>
            </w:r>
            <w:r w:rsidRPr="00851C76">
              <w:rPr>
                <w:rFonts w:ascii="Times New Roman" w:eastAsia="Times New Roman" w:hAnsi="Times New Roman" w:cs="Times New Roman"/>
                <w:sz w:val="26"/>
                <w:szCs w:val="26"/>
              </w:rPr>
              <w:t xml:space="preserve"> các khóa đào tạo</w:t>
            </w:r>
          </w:p>
        </w:tc>
      </w:tr>
      <w:tr w:rsidR="00851C76" w:rsidRPr="00851C76"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851C76" w:rsidRDefault="00305AC7" w:rsidP="008E7E4C">
            <w:pPr>
              <w:spacing w:before="60" w:after="60" w:line="264" w:lineRule="auto"/>
              <w:rPr>
                <w:rFonts w:ascii="Times New Roman" w:eastAsia="Times New Roman" w:hAnsi="Times New Roman" w:cs="Times New Roman"/>
                <w:sz w:val="26"/>
                <w:szCs w:val="26"/>
                <w:lang w:val="nl-NL"/>
              </w:rPr>
            </w:pPr>
            <w:r w:rsidRPr="00851C76">
              <w:rPr>
                <w:rFonts w:ascii="Times New Roman" w:eastAsia="Times New Roman" w:hAnsi="Times New Roman" w:cs="Times New Roman"/>
                <w:sz w:val="26"/>
                <w:szCs w:val="26"/>
                <w:lang w:val="nl-NL"/>
              </w:rPr>
              <w:t>2.7.09</w:t>
            </w:r>
          </w:p>
        </w:tc>
        <w:tc>
          <w:tcPr>
            <w:tcW w:w="1984" w:type="dxa"/>
            <w:tcBorders>
              <w:top w:val="nil"/>
              <w:left w:val="nil"/>
              <w:bottom w:val="single" w:sz="4" w:space="0" w:color="auto"/>
              <w:right w:val="single" w:sz="4" w:space="0" w:color="auto"/>
            </w:tcBorders>
            <w:shd w:val="clear" w:color="auto" w:fill="auto"/>
            <w:vAlign w:val="center"/>
          </w:tcPr>
          <w:p w:rsidR="00305AC7" w:rsidRPr="00851C76" w:rsidRDefault="00305AC7" w:rsidP="00EF73A7">
            <w:pPr>
              <w:spacing w:before="60" w:after="60" w:line="264"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305AC7" w:rsidRPr="00851C76" w:rsidRDefault="00305AC7" w:rsidP="00EF73A7">
            <w:pPr>
              <w:spacing w:before="60" w:after="60" w:line="264" w:lineRule="auto"/>
              <w:rPr>
                <w:rFonts w:ascii="Times New Roman" w:eastAsia="Times New Roman" w:hAnsi="Times New Roman" w:cs="Times New Roman"/>
                <w:sz w:val="26"/>
                <w:szCs w:val="26"/>
                <w:lang w:val="nl-NL"/>
              </w:rPr>
            </w:pPr>
            <w:r w:rsidRPr="00851C76">
              <w:rPr>
                <w:rFonts w:ascii="Times New Roman" w:eastAsia="Times New Roman" w:hAnsi="Times New Roman" w:cs="Times New Roman"/>
                <w:sz w:val="26"/>
                <w:szCs w:val="26"/>
                <w:lang w:val="vi-VN"/>
              </w:rPr>
              <w:t>Quyết định tốt nghiệp và danh sách SV liên thông tốt nghiệp</w:t>
            </w:r>
          </w:p>
        </w:tc>
      </w:tr>
      <w:tr w:rsidR="00851C76" w:rsidRPr="00851C76" w:rsidTr="000101B2">
        <w:tc>
          <w:tcPr>
            <w:tcW w:w="710" w:type="dxa"/>
            <w:tcBorders>
              <w:top w:val="single" w:sz="4" w:space="0" w:color="auto"/>
              <w:left w:val="single" w:sz="4" w:space="0" w:color="auto"/>
              <w:bottom w:val="single" w:sz="4" w:space="0" w:color="auto"/>
              <w:right w:val="single" w:sz="4" w:space="0" w:color="auto"/>
            </w:tcBorders>
            <w:shd w:val="clear" w:color="auto" w:fill="E36C0A" w:themeFill="accent6" w:themeFillShade="BF"/>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lang w:val="pt-BR"/>
              </w:rPr>
            </w:pPr>
          </w:p>
        </w:tc>
        <w:tc>
          <w:tcPr>
            <w:tcW w:w="198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305AC7" w:rsidRPr="00851C76" w:rsidRDefault="00305AC7" w:rsidP="000101B2">
            <w:pPr>
              <w:spacing w:before="60" w:after="60" w:line="264" w:lineRule="auto"/>
              <w:ind w:firstLine="34"/>
              <w:rPr>
                <w:rFonts w:ascii="Times New Roman" w:eastAsia="Times New Roman" w:hAnsi="Times New Roman" w:cs="Times New Roman"/>
                <w:iCs/>
                <w:sz w:val="26"/>
                <w:szCs w:val="26"/>
              </w:rPr>
            </w:pPr>
          </w:p>
        </w:tc>
      </w:tr>
      <w:tr w:rsidR="00851C76" w:rsidRPr="00851C76" w:rsidTr="00693AF2">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91</w:t>
            </w:r>
          </w:p>
        </w:tc>
        <w:tc>
          <w:tcPr>
            <w:tcW w:w="759" w:type="dxa"/>
            <w:tcBorders>
              <w:top w:val="nil"/>
              <w:left w:val="nil"/>
              <w:bottom w:val="single" w:sz="4" w:space="0" w:color="auto"/>
              <w:right w:val="single" w:sz="4" w:space="0" w:color="auto"/>
            </w:tcBorders>
            <w:shd w:val="clear" w:color="auto" w:fill="FFC000"/>
            <w:vAlign w:val="center"/>
            <w:hideMark/>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3</w:t>
            </w:r>
          </w:p>
        </w:tc>
        <w:tc>
          <w:tcPr>
            <w:tcW w:w="992" w:type="dxa"/>
            <w:tcBorders>
              <w:top w:val="nil"/>
              <w:left w:val="nil"/>
              <w:bottom w:val="single" w:sz="4" w:space="0" w:color="auto"/>
              <w:right w:val="single" w:sz="4" w:space="0" w:color="auto"/>
            </w:tcBorders>
            <w:shd w:val="clear" w:color="auto" w:fill="00B0F0"/>
            <w:vAlign w:val="center"/>
            <w:hideMark/>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1</w:t>
            </w:r>
          </w:p>
        </w:tc>
        <w:tc>
          <w:tcPr>
            <w:tcW w:w="1276" w:type="dxa"/>
            <w:tcBorders>
              <w:top w:val="single" w:sz="4" w:space="0" w:color="auto"/>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3.1.01</w:t>
            </w:r>
          </w:p>
        </w:tc>
        <w:tc>
          <w:tcPr>
            <w:tcW w:w="1984"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rPr>
                <w:rFonts w:ascii="Times New Roman" w:eastAsia="Times New Roman" w:hAnsi="Times New Roman" w:cs="Times New Roman"/>
                <w:sz w:val="26"/>
                <w:szCs w:val="26"/>
              </w:rPr>
            </w:pPr>
            <w:r w:rsidRPr="00851C76">
              <w:rPr>
                <w:rFonts w:ascii="Times New Roman" w:eastAsia="Times New Roman" w:hAnsi="Times New Roman" w:cs="Times New Roman"/>
                <w:iCs/>
                <w:sz w:val="26"/>
                <w:szCs w:val="26"/>
              </w:rPr>
              <w:t>Danh sách trích ngang nhà giáo đang giảng dạy chuyên môn ngành Công nghệ Chế tạo máy</w:t>
            </w:r>
          </w:p>
        </w:tc>
      </w:tr>
      <w:tr w:rsidR="00851C76" w:rsidRPr="00851C76" w:rsidTr="00693AF2">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92</w:t>
            </w:r>
          </w:p>
        </w:tc>
        <w:tc>
          <w:tcPr>
            <w:tcW w:w="759" w:type="dxa"/>
            <w:tcBorders>
              <w:top w:val="nil"/>
              <w:left w:val="nil"/>
              <w:bottom w:val="single" w:sz="4" w:space="0" w:color="auto"/>
              <w:right w:val="single" w:sz="4" w:space="0" w:color="auto"/>
            </w:tcBorders>
            <w:shd w:val="clear" w:color="auto" w:fill="auto"/>
            <w:vAlign w:val="center"/>
            <w:hideMark/>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lang w:val="nl-NL"/>
              </w:rPr>
              <w:t>3.1.02</w:t>
            </w:r>
          </w:p>
        </w:tc>
        <w:tc>
          <w:tcPr>
            <w:tcW w:w="1984"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lang w:val="nl-NL"/>
              </w:rPr>
              <w:t>Hồ sơ quản lý nhà giáo</w:t>
            </w:r>
          </w:p>
        </w:tc>
      </w:tr>
      <w:tr w:rsidR="00851C76" w:rsidRPr="00851C76"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93</w:t>
            </w:r>
          </w:p>
        </w:tc>
        <w:tc>
          <w:tcPr>
            <w:tcW w:w="759"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lang w:val="nl-NL"/>
              </w:rPr>
              <w:t>3.1.03</w:t>
            </w:r>
          </w:p>
        </w:tc>
        <w:tc>
          <w:tcPr>
            <w:tcW w:w="1984"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5AC7" w:rsidRPr="00851C76" w:rsidRDefault="00305AC7" w:rsidP="004E4B97">
            <w:pPr>
              <w:spacing w:before="60" w:after="60" w:line="264" w:lineRule="auto"/>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lang w:val="nl-NL"/>
              </w:rPr>
              <w:t>Kế hoạch đánh giá chuẩn chuyên môn, nghiệp vụ nhà giáo năm học 2018-2019; 2017-2018</w:t>
            </w:r>
          </w:p>
        </w:tc>
      </w:tr>
      <w:tr w:rsidR="00851C76" w:rsidRPr="00851C76"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lastRenderedPageBreak/>
              <w:t>94</w:t>
            </w:r>
          </w:p>
        </w:tc>
        <w:tc>
          <w:tcPr>
            <w:tcW w:w="759"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lang w:val="nl-NL"/>
              </w:rPr>
              <w:t>3.1.04</w:t>
            </w:r>
          </w:p>
        </w:tc>
        <w:tc>
          <w:tcPr>
            <w:tcW w:w="1984"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5AC7" w:rsidRPr="00851C76" w:rsidRDefault="00305AC7" w:rsidP="004E4B97">
            <w:pPr>
              <w:spacing w:before="60" w:after="60" w:line="264" w:lineRule="auto"/>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lang w:val="nl-NL"/>
              </w:rPr>
              <w:t>Báo cáo kết quả đánh giá, xếp loại nhà giáo về chuyên môn, nghiệp vụ năm học 2018 – 2019; 2017 – 2018</w:t>
            </w:r>
          </w:p>
        </w:tc>
      </w:tr>
      <w:tr w:rsidR="00851C76" w:rsidRPr="00851C76" w:rsidTr="000101B2">
        <w:tc>
          <w:tcPr>
            <w:tcW w:w="710" w:type="dxa"/>
            <w:tcBorders>
              <w:top w:val="single" w:sz="4" w:space="0" w:color="auto"/>
              <w:left w:val="single" w:sz="4" w:space="0" w:color="auto"/>
              <w:bottom w:val="single" w:sz="4" w:space="0" w:color="auto"/>
              <w:right w:val="single" w:sz="4" w:space="0" w:color="auto"/>
            </w:tcBorders>
            <w:shd w:val="clear" w:color="auto" w:fill="E36C0A" w:themeFill="accent6" w:themeFillShade="BF"/>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lang w:val="nl-NL"/>
              </w:rPr>
            </w:pPr>
          </w:p>
        </w:tc>
        <w:tc>
          <w:tcPr>
            <w:tcW w:w="198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305AC7" w:rsidRPr="00851C76" w:rsidRDefault="00305AC7" w:rsidP="000101B2">
            <w:pPr>
              <w:spacing w:before="60" w:after="60" w:line="264" w:lineRule="auto"/>
              <w:rPr>
                <w:rFonts w:ascii="Times New Roman" w:eastAsia="Times New Roman" w:hAnsi="Times New Roman" w:cs="Times New Roman"/>
                <w:sz w:val="26"/>
                <w:szCs w:val="26"/>
                <w:lang w:val="nl-NL"/>
              </w:rPr>
            </w:pPr>
          </w:p>
        </w:tc>
      </w:tr>
      <w:tr w:rsidR="00851C76" w:rsidRPr="00851C76" w:rsidTr="00D76905">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95</w:t>
            </w: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3</w:t>
            </w:r>
          </w:p>
        </w:tc>
        <w:tc>
          <w:tcPr>
            <w:tcW w:w="992" w:type="dxa"/>
            <w:tcBorders>
              <w:top w:val="nil"/>
              <w:left w:val="nil"/>
              <w:bottom w:val="single" w:sz="4" w:space="0" w:color="auto"/>
              <w:right w:val="single" w:sz="4" w:space="0" w:color="auto"/>
            </w:tcBorders>
            <w:shd w:val="clear" w:color="auto" w:fill="00B0F0"/>
            <w:vAlign w:val="center"/>
            <w:hideMark/>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2</w:t>
            </w:r>
          </w:p>
        </w:tc>
        <w:tc>
          <w:tcPr>
            <w:tcW w:w="1276" w:type="dxa"/>
            <w:tcBorders>
              <w:top w:val="single" w:sz="4" w:space="0" w:color="auto"/>
              <w:left w:val="nil"/>
              <w:bottom w:val="single" w:sz="4" w:space="0" w:color="auto"/>
              <w:right w:val="single" w:sz="4" w:space="0" w:color="auto"/>
            </w:tcBorders>
            <w:shd w:val="clear" w:color="auto" w:fill="auto"/>
            <w:vAlign w:val="center"/>
          </w:tcPr>
          <w:p w:rsidR="00305AC7" w:rsidRPr="00851C76" w:rsidRDefault="00305AC7" w:rsidP="003474AD">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lang w:val="nl-NL"/>
              </w:rPr>
              <w:t>3.2.01</w:t>
            </w:r>
          </w:p>
        </w:tc>
        <w:tc>
          <w:tcPr>
            <w:tcW w:w="1984"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lang w:val="nl-NL"/>
              </w:rPr>
              <w:t>Chương trình đào tạo ngành Công nghệ Chế tạo máy</w:t>
            </w:r>
          </w:p>
        </w:tc>
      </w:tr>
      <w:tr w:rsidR="00851C76" w:rsidRPr="00851C76"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96</w:t>
            </w:r>
          </w:p>
        </w:tc>
        <w:tc>
          <w:tcPr>
            <w:tcW w:w="759"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851C76" w:rsidRDefault="00305AC7" w:rsidP="003474AD">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lang w:val="nl-NL"/>
              </w:rPr>
              <w:t>3.2.02</w:t>
            </w:r>
          </w:p>
        </w:tc>
        <w:tc>
          <w:tcPr>
            <w:tcW w:w="1984"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5AC7" w:rsidRPr="00851C76" w:rsidRDefault="00305AC7" w:rsidP="003474AD">
            <w:pPr>
              <w:spacing w:before="60" w:after="60" w:line="264" w:lineRule="auto"/>
              <w:rPr>
                <w:rFonts w:ascii="Times New Roman" w:eastAsia="Times New Roman" w:hAnsi="Times New Roman" w:cs="Times New Roman"/>
                <w:iCs/>
                <w:sz w:val="26"/>
                <w:szCs w:val="26"/>
              </w:rPr>
            </w:pPr>
            <w:r w:rsidRPr="00851C76">
              <w:rPr>
                <w:rFonts w:ascii="Times New Roman" w:eastAsia="Times New Roman" w:hAnsi="Times New Roman" w:cs="Times New Roman"/>
                <w:sz w:val="26"/>
                <w:szCs w:val="26"/>
                <w:lang w:val="nl-NL"/>
              </w:rPr>
              <w:t>Bảng phân công khối lượng giảng dạy</w:t>
            </w:r>
          </w:p>
        </w:tc>
      </w:tr>
      <w:tr w:rsidR="00851C76" w:rsidRPr="00851C76" w:rsidTr="00D76905">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97</w:t>
            </w:r>
          </w:p>
        </w:tc>
        <w:tc>
          <w:tcPr>
            <w:tcW w:w="759" w:type="dxa"/>
            <w:tcBorders>
              <w:top w:val="nil"/>
              <w:left w:val="nil"/>
              <w:bottom w:val="single" w:sz="4" w:space="0" w:color="auto"/>
              <w:right w:val="single" w:sz="4" w:space="0" w:color="auto"/>
            </w:tcBorders>
            <w:shd w:val="clear" w:color="auto" w:fill="auto"/>
            <w:vAlign w:val="center"/>
            <w:hideMark/>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851C76" w:rsidRDefault="00305AC7" w:rsidP="003474AD">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lang w:val="nl-NL"/>
              </w:rPr>
              <w:t xml:space="preserve"> 3.2.03</w:t>
            </w:r>
          </w:p>
        </w:tc>
        <w:tc>
          <w:tcPr>
            <w:tcW w:w="1984"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lang w:val="nl-NL"/>
              </w:rPr>
              <w:t>Bảng tổng kết  khối lượng công việc của giảng viên ngành Công nghệ Chế tạo máy;</w:t>
            </w:r>
          </w:p>
        </w:tc>
      </w:tr>
      <w:tr w:rsidR="00851C76" w:rsidRPr="00851C76" w:rsidTr="00D76905">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98</w:t>
            </w:r>
          </w:p>
        </w:tc>
        <w:tc>
          <w:tcPr>
            <w:tcW w:w="759" w:type="dxa"/>
            <w:tcBorders>
              <w:top w:val="nil"/>
              <w:left w:val="nil"/>
              <w:bottom w:val="single" w:sz="4" w:space="0" w:color="auto"/>
              <w:right w:val="single" w:sz="4" w:space="0" w:color="auto"/>
            </w:tcBorders>
            <w:shd w:val="clear" w:color="auto" w:fill="auto"/>
            <w:vAlign w:val="center"/>
            <w:hideMark/>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851C76" w:rsidRDefault="00305AC7" w:rsidP="003474AD">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lang w:val="nl-NL"/>
              </w:rPr>
              <w:t>3.2.04</w:t>
            </w:r>
          </w:p>
        </w:tc>
        <w:tc>
          <w:tcPr>
            <w:tcW w:w="1984"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5AC7" w:rsidRPr="00851C76" w:rsidRDefault="00305AC7" w:rsidP="003474AD">
            <w:pPr>
              <w:spacing w:before="60" w:after="60" w:line="264" w:lineRule="auto"/>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lang w:val="nl-NL"/>
              </w:rPr>
              <w:t>Bảng thống kê số giờ nghiên cứu khoa học</w:t>
            </w:r>
          </w:p>
        </w:tc>
      </w:tr>
      <w:tr w:rsidR="00851C76" w:rsidRPr="00851C76"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99</w:t>
            </w:r>
          </w:p>
        </w:tc>
        <w:tc>
          <w:tcPr>
            <w:tcW w:w="759"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851C76" w:rsidRDefault="00305AC7" w:rsidP="003474AD">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lang w:val="nl-NL"/>
              </w:rPr>
              <w:t>3.2.05</w:t>
            </w:r>
          </w:p>
        </w:tc>
        <w:tc>
          <w:tcPr>
            <w:tcW w:w="1984"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rPr>
                <w:rFonts w:ascii="Times New Roman" w:eastAsia="Times New Roman" w:hAnsi="Times New Roman" w:cs="Times New Roman"/>
                <w:iCs/>
                <w:sz w:val="26"/>
                <w:szCs w:val="26"/>
              </w:rPr>
            </w:pPr>
            <w:r w:rsidRPr="00851C76">
              <w:rPr>
                <w:rFonts w:ascii="Times New Roman" w:eastAsia="Times New Roman" w:hAnsi="Times New Roman" w:cs="Times New Roman"/>
                <w:sz w:val="26"/>
                <w:szCs w:val="26"/>
                <w:lang w:val="nl-NL"/>
              </w:rPr>
              <w:t>Báo cáo Danh sách giảng viên đi thực tập doanh nghiệp</w:t>
            </w:r>
          </w:p>
        </w:tc>
      </w:tr>
      <w:tr w:rsidR="00851C76" w:rsidRPr="00851C76"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100</w:t>
            </w:r>
          </w:p>
        </w:tc>
        <w:tc>
          <w:tcPr>
            <w:tcW w:w="759"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851C76" w:rsidRDefault="00305AC7" w:rsidP="003474AD">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lang w:val="nl-NL"/>
              </w:rPr>
              <w:t>3.2.06</w:t>
            </w:r>
          </w:p>
        </w:tc>
        <w:tc>
          <w:tcPr>
            <w:tcW w:w="1984"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5AC7" w:rsidRPr="00851C76" w:rsidRDefault="00305AC7" w:rsidP="003474AD">
            <w:pPr>
              <w:spacing w:before="60" w:after="60" w:line="264" w:lineRule="auto"/>
              <w:rPr>
                <w:rFonts w:ascii="Times New Roman" w:eastAsia="Times New Roman" w:hAnsi="Times New Roman" w:cs="Times New Roman"/>
                <w:iCs/>
                <w:sz w:val="26"/>
                <w:szCs w:val="26"/>
              </w:rPr>
            </w:pPr>
            <w:r w:rsidRPr="00851C76">
              <w:rPr>
                <w:rFonts w:ascii="Times New Roman" w:eastAsia="Times New Roman" w:hAnsi="Times New Roman" w:cs="Times New Roman"/>
                <w:sz w:val="26"/>
                <w:szCs w:val="26"/>
                <w:lang w:val="nl-NL"/>
              </w:rPr>
              <w:t>Giáo án, đề cương bài giảng hoặc giáo trình</w:t>
            </w:r>
          </w:p>
        </w:tc>
      </w:tr>
      <w:tr w:rsidR="00851C76" w:rsidRPr="00851C76"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101</w:t>
            </w:r>
          </w:p>
        </w:tc>
        <w:tc>
          <w:tcPr>
            <w:tcW w:w="759"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851C76" w:rsidRDefault="00305AC7" w:rsidP="003474AD">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lang w:val="nl-NL"/>
              </w:rPr>
              <w:t>3.2.07</w:t>
            </w:r>
          </w:p>
        </w:tc>
        <w:tc>
          <w:tcPr>
            <w:tcW w:w="1984"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rPr>
                <w:rFonts w:ascii="Times New Roman" w:eastAsia="Times New Roman" w:hAnsi="Times New Roman" w:cs="Times New Roman"/>
                <w:iCs/>
                <w:sz w:val="26"/>
                <w:szCs w:val="26"/>
              </w:rPr>
            </w:pPr>
            <w:r w:rsidRPr="00851C76">
              <w:rPr>
                <w:rFonts w:ascii="Times New Roman" w:eastAsia="Times New Roman" w:hAnsi="Times New Roman" w:cs="Times New Roman"/>
                <w:sz w:val="26"/>
                <w:szCs w:val="26"/>
                <w:lang w:val="nl-NL"/>
              </w:rPr>
              <w:t>Sổ tay giáo viên</w:t>
            </w:r>
          </w:p>
        </w:tc>
      </w:tr>
      <w:tr w:rsidR="00851C76" w:rsidRPr="00851C76"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102</w:t>
            </w:r>
          </w:p>
        </w:tc>
        <w:tc>
          <w:tcPr>
            <w:tcW w:w="759"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851C76" w:rsidRDefault="00305AC7" w:rsidP="003474AD">
            <w:pPr>
              <w:spacing w:before="60" w:after="60" w:line="264" w:lineRule="auto"/>
              <w:jc w:val="center"/>
              <w:rPr>
                <w:rFonts w:ascii="Times New Roman" w:eastAsia="Times New Roman" w:hAnsi="Times New Roman" w:cs="Times New Roman"/>
                <w:sz w:val="26"/>
                <w:szCs w:val="26"/>
                <w:lang w:val="nl-NL"/>
              </w:rPr>
            </w:pPr>
            <w:r w:rsidRPr="00851C76">
              <w:rPr>
                <w:rFonts w:ascii="Times New Roman" w:eastAsia="Times New Roman" w:hAnsi="Times New Roman" w:cs="Times New Roman"/>
                <w:sz w:val="26"/>
                <w:szCs w:val="26"/>
                <w:lang w:val="nl-NL"/>
              </w:rPr>
              <w:t>3.2.08</w:t>
            </w:r>
          </w:p>
        </w:tc>
        <w:tc>
          <w:tcPr>
            <w:tcW w:w="1984"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5AC7" w:rsidRPr="00851C76" w:rsidRDefault="00305AC7" w:rsidP="003474AD">
            <w:pPr>
              <w:spacing w:before="60" w:after="60" w:line="264" w:lineRule="auto"/>
              <w:rPr>
                <w:rFonts w:ascii="Times New Roman" w:eastAsia="Times New Roman" w:hAnsi="Times New Roman" w:cs="Times New Roman"/>
                <w:sz w:val="26"/>
                <w:szCs w:val="26"/>
                <w:lang w:val="nl-NL"/>
              </w:rPr>
            </w:pPr>
            <w:r w:rsidRPr="00851C76">
              <w:rPr>
                <w:rFonts w:ascii="Times New Roman" w:eastAsia="Times New Roman" w:hAnsi="Times New Roman" w:cs="Times New Roman"/>
                <w:sz w:val="26"/>
                <w:szCs w:val="26"/>
                <w:lang w:val="nl-NL"/>
              </w:rPr>
              <w:t>Kế hoạch dự giờ</w:t>
            </w:r>
          </w:p>
        </w:tc>
      </w:tr>
      <w:tr w:rsidR="00851C76" w:rsidRPr="00851C76"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103</w:t>
            </w:r>
          </w:p>
        </w:tc>
        <w:tc>
          <w:tcPr>
            <w:tcW w:w="759"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851C76" w:rsidRDefault="00305AC7" w:rsidP="003474AD">
            <w:pPr>
              <w:spacing w:before="60" w:after="60" w:line="264" w:lineRule="auto"/>
              <w:jc w:val="center"/>
              <w:rPr>
                <w:rFonts w:ascii="Times New Roman" w:eastAsia="Times New Roman" w:hAnsi="Times New Roman" w:cs="Times New Roman"/>
                <w:sz w:val="26"/>
                <w:szCs w:val="26"/>
                <w:lang w:val="nl-NL"/>
              </w:rPr>
            </w:pPr>
            <w:r w:rsidRPr="00851C76">
              <w:rPr>
                <w:rFonts w:ascii="Times New Roman" w:eastAsia="Times New Roman" w:hAnsi="Times New Roman" w:cs="Times New Roman"/>
                <w:sz w:val="26"/>
                <w:szCs w:val="26"/>
                <w:lang w:val="nl-NL"/>
              </w:rPr>
              <w:t>3.2.09</w:t>
            </w:r>
          </w:p>
        </w:tc>
        <w:tc>
          <w:tcPr>
            <w:tcW w:w="1984"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5AC7" w:rsidRPr="00851C76" w:rsidRDefault="00305AC7" w:rsidP="003474AD">
            <w:pPr>
              <w:spacing w:before="60" w:after="60" w:line="264" w:lineRule="auto"/>
              <w:rPr>
                <w:rFonts w:ascii="Times New Roman" w:eastAsia="Times New Roman" w:hAnsi="Times New Roman" w:cs="Times New Roman"/>
                <w:sz w:val="26"/>
                <w:szCs w:val="26"/>
                <w:lang w:val="nl-NL"/>
              </w:rPr>
            </w:pPr>
            <w:r w:rsidRPr="00851C76">
              <w:rPr>
                <w:rFonts w:ascii="Times New Roman" w:eastAsia="Times New Roman" w:hAnsi="Times New Roman" w:cs="Times New Roman"/>
                <w:sz w:val="26"/>
                <w:szCs w:val="26"/>
                <w:lang w:val="nl-NL"/>
              </w:rPr>
              <w:t>Hồ sơ dự giờ</w:t>
            </w:r>
          </w:p>
        </w:tc>
      </w:tr>
      <w:tr w:rsidR="00851C76" w:rsidRPr="00851C76"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104</w:t>
            </w:r>
          </w:p>
        </w:tc>
        <w:tc>
          <w:tcPr>
            <w:tcW w:w="759"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851C76" w:rsidRDefault="00305AC7" w:rsidP="003474AD">
            <w:pPr>
              <w:spacing w:before="60" w:after="60" w:line="264" w:lineRule="auto"/>
              <w:jc w:val="center"/>
              <w:rPr>
                <w:rFonts w:ascii="Times New Roman" w:eastAsia="Times New Roman" w:hAnsi="Times New Roman" w:cs="Times New Roman"/>
                <w:sz w:val="26"/>
                <w:szCs w:val="26"/>
                <w:lang w:val="nl-NL"/>
              </w:rPr>
            </w:pPr>
            <w:r w:rsidRPr="00851C76">
              <w:rPr>
                <w:rFonts w:ascii="Times New Roman" w:eastAsia="Times New Roman" w:hAnsi="Times New Roman" w:cs="Times New Roman"/>
                <w:sz w:val="26"/>
                <w:szCs w:val="26"/>
                <w:lang w:val="nl-NL"/>
              </w:rPr>
              <w:t>3.2.10</w:t>
            </w:r>
          </w:p>
        </w:tc>
        <w:tc>
          <w:tcPr>
            <w:tcW w:w="1984"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rPr>
                <w:rFonts w:ascii="Times New Roman" w:eastAsia="Times New Roman" w:hAnsi="Times New Roman" w:cs="Times New Roman"/>
                <w:sz w:val="26"/>
                <w:szCs w:val="26"/>
                <w:lang w:val="nl-NL"/>
              </w:rPr>
            </w:pPr>
            <w:r w:rsidRPr="00851C76">
              <w:rPr>
                <w:rFonts w:ascii="Times New Roman" w:eastAsia="Times New Roman" w:hAnsi="Times New Roman" w:cs="Times New Roman"/>
                <w:sz w:val="26"/>
                <w:szCs w:val="26"/>
                <w:lang w:val="nl-NL"/>
              </w:rPr>
              <w:t>Báo cáo kết quả dự giờ, kiểm tra toàn diện giáo viên từng học kỳ, năm học</w:t>
            </w:r>
          </w:p>
        </w:tc>
      </w:tr>
      <w:tr w:rsidR="00851C76" w:rsidRPr="00851C76"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105</w:t>
            </w:r>
          </w:p>
        </w:tc>
        <w:tc>
          <w:tcPr>
            <w:tcW w:w="759"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851C76" w:rsidRDefault="00305AC7" w:rsidP="003474AD">
            <w:pPr>
              <w:spacing w:before="60" w:after="60" w:line="264" w:lineRule="auto"/>
              <w:jc w:val="center"/>
              <w:rPr>
                <w:rFonts w:ascii="Times New Roman" w:eastAsia="Times New Roman" w:hAnsi="Times New Roman" w:cs="Times New Roman"/>
                <w:sz w:val="26"/>
                <w:szCs w:val="26"/>
                <w:lang w:val="nl-NL"/>
              </w:rPr>
            </w:pPr>
            <w:r w:rsidRPr="00851C76">
              <w:rPr>
                <w:rFonts w:ascii="Times New Roman" w:eastAsia="Times New Roman" w:hAnsi="Times New Roman" w:cs="Times New Roman"/>
                <w:sz w:val="26"/>
                <w:szCs w:val="26"/>
                <w:lang w:val="nl-NL"/>
              </w:rPr>
              <w:t>3.2.11</w:t>
            </w:r>
          </w:p>
        </w:tc>
        <w:tc>
          <w:tcPr>
            <w:tcW w:w="1984"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rPr>
                <w:rFonts w:ascii="Times New Roman" w:eastAsia="Times New Roman" w:hAnsi="Times New Roman" w:cs="Times New Roman"/>
                <w:sz w:val="26"/>
                <w:szCs w:val="26"/>
                <w:lang w:val="nl-NL"/>
              </w:rPr>
            </w:pPr>
            <w:r w:rsidRPr="00851C76">
              <w:rPr>
                <w:rFonts w:ascii="Times New Roman" w:eastAsia="Times New Roman" w:hAnsi="Times New Roman" w:cs="Times New Roman"/>
                <w:sz w:val="26"/>
                <w:szCs w:val="26"/>
                <w:lang w:val="nl-NL"/>
              </w:rPr>
              <w:t>Danh sách thi đua hàng tháng của khoa Cơ khí</w:t>
            </w:r>
          </w:p>
        </w:tc>
      </w:tr>
      <w:tr w:rsidR="00851C76" w:rsidRPr="00851C76"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106</w:t>
            </w:r>
          </w:p>
        </w:tc>
        <w:tc>
          <w:tcPr>
            <w:tcW w:w="759"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851C76" w:rsidRDefault="00305AC7" w:rsidP="003474AD">
            <w:pPr>
              <w:spacing w:before="60" w:after="60" w:line="264" w:lineRule="auto"/>
              <w:jc w:val="center"/>
              <w:rPr>
                <w:rFonts w:ascii="Times New Roman" w:eastAsia="Times New Roman" w:hAnsi="Times New Roman" w:cs="Times New Roman"/>
                <w:sz w:val="26"/>
                <w:szCs w:val="26"/>
                <w:lang w:val="nl-NL"/>
              </w:rPr>
            </w:pPr>
            <w:r w:rsidRPr="00851C76">
              <w:rPr>
                <w:rFonts w:ascii="Times New Roman" w:eastAsia="Times New Roman" w:hAnsi="Times New Roman" w:cs="Times New Roman"/>
                <w:sz w:val="26"/>
                <w:szCs w:val="26"/>
                <w:lang w:val="nl-NL"/>
              </w:rPr>
              <w:t>3.2.12</w:t>
            </w:r>
          </w:p>
        </w:tc>
        <w:tc>
          <w:tcPr>
            <w:tcW w:w="1984"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5AC7" w:rsidRPr="00851C76" w:rsidRDefault="00305AC7" w:rsidP="004E4B97">
            <w:pPr>
              <w:spacing w:before="60" w:after="60" w:line="264" w:lineRule="auto"/>
              <w:rPr>
                <w:rFonts w:ascii="Times New Roman" w:eastAsia="Times New Roman" w:hAnsi="Times New Roman" w:cs="Times New Roman"/>
                <w:sz w:val="26"/>
                <w:szCs w:val="26"/>
                <w:lang w:val="nl-NL"/>
              </w:rPr>
            </w:pPr>
            <w:r w:rsidRPr="00851C76">
              <w:rPr>
                <w:rFonts w:ascii="Times New Roman" w:eastAsia="Times New Roman" w:hAnsi="Times New Roman" w:cs="Times New Roman"/>
                <w:sz w:val="26"/>
                <w:szCs w:val="26"/>
                <w:lang w:val="nl-NL"/>
              </w:rPr>
              <w:t>Biên bản họp Hội đồng thi đua năm học 2018-2019, 2017-2018</w:t>
            </w:r>
          </w:p>
        </w:tc>
      </w:tr>
      <w:tr w:rsidR="00851C76" w:rsidRPr="00851C76"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107</w:t>
            </w:r>
          </w:p>
        </w:tc>
        <w:tc>
          <w:tcPr>
            <w:tcW w:w="759"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851C76" w:rsidRDefault="00305AC7" w:rsidP="003474AD">
            <w:pPr>
              <w:spacing w:before="60" w:after="60" w:line="264" w:lineRule="auto"/>
              <w:jc w:val="center"/>
              <w:rPr>
                <w:rFonts w:ascii="Times New Roman" w:eastAsia="Times New Roman" w:hAnsi="Times New Roman" w:cs="Times New Roman"/>
                <w:sz w:val="26"/>
                <w:szCs w:val="26"/>
                <w:lang w:val="nl-NL"/>
              </w:rPr>
            </w:pPr>
            <w:r w:rsidRPr="00851C76">
              <w:rPr>
                <w:rFonts w:ascii="Times New Roman" w:eastAsia="Times New Roman" w:hAnsi="Times New Roman" w:cs="Times New Roman"/>
                <w:sz w:val="26"/>
                <w:szCs w:val="26"/>
                <w:lang w:val="nl-NL"/>
              </w:rPr>
              <w:t xml:space="preserve">3.2.13 </w:t>
            </w:r>
          </w:p>
        </w:tc>
        <w:tc>
          <w:tcPr>
            <w:tcW w:w="1984"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5AC7" w:rsidRPr="00851C76" w:rsidRDefault="00305AC7" w:rsidP="004E4B97">
            <w:pPr>
              <w:spacing w:before="60" w:after="60" w:line="264" w:lineRule="auto"/>
              <w:rPr>
                <w:rFonts w:ascii="Times New Roman" w:eastAsia="Times New Roman" w:hAnsi="Times New Roman" w:cs="Times New Roman"/>
                <w:sz w:val="26"/>
                <w:szCs w:val="26"/>
                <w:lang w:val="nl-NL"/>
              </w:rPr>
            </w:pPr>
            <w:r w:rsidRPr="00851C76">
              <w:rPr>
                <w:rFonts w:ascii="Times New Roman" w:eastAsia="Times New Roman" w:hAnsi="Times New Roman" w:cs="Times New Roman"/>
                <w:sz w:val="26"/>
                <w:szCs w:val="26"/>
                <w:lang w:val="nl-NL"/>
              </w:rPr>
              <w:t>Kế hoạch đánh giá, phân loại công chức, viên chức, người lao động năm học  2018 – 2019; 2017 – 2018</w:t>
            </w:r>
          </w:p>
        </w:tc>
      </w:tr>
      <w:tr w:rsidR="00851C76" w:rsidRPr="00851C76"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108</w:t>
            </w:r>
          </w:p>
        </w:tc>
        <w:tc>
          <w:tcPr>
            <w:tcW w:w="759"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851C76" w:rsidRDefault="00305AC7" w:rsidP="003474AD">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lang w:val="nl-NL"/>
              </w:rPr>
              <w:t>3.2.14</w:t>
            </w:r>
          </w:p>
        </w:tc>
        <w:tc>
          <w:tcPr>
            <w:tcW w:w="1984"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5AC7" w:rsidRPr="00851C76" w:rsidRDefault="00305AC7" w:rsidP="004E4B97">
            <w:pPr>
              <w:spacing w:before="60" w:after="60" w:line="264" w:lineRule="auto"/>
              <w:rPr>
                <w:rFonts w:ascii="Times New Roman" w:eastAsia="Times New Roman" w:hAnsi="Times New Roman" w:cs="Times New Roman"/>
                <w:iCs/>
                <w:sz w:val="26"/>
                <w:szCs w:val="26"/>
              </w:rPr>
            </w:pPr>
            <w:r w:rsidRPr="00851C76">
              <w:rPr>
                <w:rFonts w:ascii="Times New Roman" w:eastAsia="Times New Roman" w:hAnsi="Times New Roman" w:cs="Times New Roman"/>
                <w:sz w:val="26"/>
                <w:szCs w:val="26"/>
                <w:lang w:val="nl-NL"/>
              </w:rPr>
              <w:t>Biên bản họp đánh giá, xếp loại viên chức của khoa Cơ khí năm học 2018 – 2019; 2017 – 2018</w:t>
            </w:r>
          </w:p>
        </w:tc>
      </w:tr>
      <w:tr w:rsidR="00851C76" w:rsidRPr="00851C76"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lastRenderedPageBreak/>
              <w:t>109</w:t>
            </w:r>
          </w:p>
        </w:tc>
        <w:tc>
          <w:tcPr>
            <w:tcW w:w="759"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851C76" w:rsidRDefault="00305AC7" w:rsidP="003474AD">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lang w:val="nl-NL"/>
              </w:rPr>
              <w:t>3.2.15</w:t>
            </w:r>
          </w:p>
        </w:tc>
        <w:tc>
          <w:tcPr>
            <w:tcW w:w="1984"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5AC7" w:rsidRPr="00851C76" w:rsidRDefault="00305AC7" w:rsidP="004E4B97">
            <w:pPr>
              <w:spacing w:before="60" w:after="60" w:line="264" w:lineRule="auto"/>
              <w:rPr>
                <w:rFonts w:ascii="Times New Roman" w:eastAsia="Times New Roman" w:hAnsi="Times New Roman" w:cs="Times New Roman"/>
                <w:iCs/>
                <w:sz w:val="26"/>
                <w:szCs w:val="26"/>
              </w:rPr>
            </w:pPr>
            <w:r w:rsidRPr="00851C76">
              <w:rPr>
                <w:rFonts w:ascii="Times New Roman" w:eastAsia="Times New Roman" w:hAnsi="Times New Roman" w:cs="Times New Roman"/>
                <w:sz w:val="26"/>
                <w:szCs w:val="26"/>
                <w:lang w:val="nl-NL"/>
              </w:rPr>
              <w:t>Quyết định công nhận kết quả đánh giá, phân loại viên chức năm học 2018 – 2019; 2017 – 2018</w:t>
            </w:r>
          </w:p>
        </w:tc>
      </w:tr>
      <w:tr w:rsidR="00851C76" w:rsidRPr="00851C76" w:rsidTr="000101B2">
        <w:tc>
          <w:tcPr>
            <w:tcW w:w="710" w:type="dxa"/>
            <w:tcBorders>
              <w:top w:val="single" w:sz="4" w:space="0" w:color="auto"/>
              <w:left w:val="single" w:sz="4" w:space="0" w:color="auto"/>
              <w:bottom w:val="single" w:sz="4" w:space="0" w:color="auto"/>
              <w:right w:val="single" w:sz="4" w:space="0" w:color="auto"/>
            </w:tcBorders>
            <w:shd w:val="clear" w:color="auto" w:fill="E36C0A" w:themeFill="accent6" w:themeFillShade="BF"/>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lang w:val="nl-NL"/>
              </w:rPr>
            </w:pPr>
          </w:p>
        </w:tc>
        <w:tc>
          <w:tcPr>
            <w:tcW w:w="198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305AC7" w:rsidRPr="00851C76" w:rsidRDefault="00305AC7" w:rsidP="000101B2">
            <w:pPr>
              <w:spacing w:before="60" w:after="60" w:line="264" w:lineRule="auto"/>
              <w:rPr>
                <w:rFonts w:ascii="Times New Roman" w:eastAsia="Times New Roman" w:hAnsi="Times New Roman" w:cs="Times New Roman"/>
                <w:sz w:val="26"/>
                <w:szCs w:val="26"/>
                <w:lang w:val="nl-NL"/>
              </w:rPr>
            </w:pPr>
          </w:p>
        </w:tc>
      </w:tr>
      <w:tr w:rsidR="00851C76" w:rsidRPr="00851C76" w:rsidTr="00693AF2">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110</w:t>
            </w: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3</w:t>
            </w:r>
          </w:p>
        </w:tc>
        <w:tc>
          <w:tcPr>
            <w:tcW w:w="992" w:type="dxa"/>
            <w:tcBorders>
              <w:top w:val="nil"/>
              <w:left w:val="nil"/>
              <w:bottom w:val="single" w:sz="4" w:space="0" w:color="auto"/>
              <w:right w:val="single" w:sz="4" w:space="0" w:color="auto"/>
            </w:tcBorders>
            <w:shd w:val="clear" w:color="auto" w:fill="00B0F0"/>
            <w:vAlign w:val="center"/>
            <w:hideMark/>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3</w:t>
            </w:r>
          </w:p>
        </w:tc>
        <w:tc>
          <w:tcPr>
            <w:tcW w:w="1276" w:type="dxa"/>
            <w:tcBorders>
              <w:top w:val="single" w:sz="4" w:space="0" w:color="auto"/>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lang w:val="pt-BR"/>
              </w:rPr>
              <w:t>3.1.01</w:t>
            </w:r>
          </w:p>
        </w:tc>
        <w:tc>
          <w:tcPr>
            <w:tcW w:w="1984"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tabs>
                <w:tab w:val="left" w:pos="567"/>
                <w:tab w:val="left" w:pos="960"/>
              </w:tabs>
              <w:spacing w:before="60" w:after="60" w:line="264" w:lineRule="auto"/>
              <w:rPr>
                <w:rFonts w:ascii="Times New Roman" w:eastAsia="Times New Roman" w:hAnsi="Times New Roman" w:cs="Times New Roman"/>
                <w:sz w:val="26"/>
                <w:szCs w:val="26"/>
              </w:rPr>
            </w:pPr>
            <w:r w:rsidRPr="00851C76">
              <w:rPr>
                <w:rFonts w:ascii="Times New Roman" w:eastAsia="Times New Roman" w:hAnsi="Times New Roman" w:cs="Times New Roman"/>
                <w:iCs/>
                <w:sz w:val="26"/>
                <w:szCs w:val="26"/>
              </w:rPr>
              <w:t>Danh sách trích ngang nhà giáo đang giảng dạy chương trình đào tạo ngành Công nghệ Chế tạo máy</w:t>
            </w:r>
          </w:p>
        </w:tc>
      </w:tr>
      <w:tr w:rsidR="00851C76" w:rsidRPr="00851C76"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111</w:t>
            </w:r>
          </w:p>
        </w:tc>
        <w:tc>
          <w:tcPr>
            <w:tcW w:w="759"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lang w:val="pt-BR"/>
              </w:rPr>
              <w:t>3.3.02</w:t>
            </w:r>
          </w:p>
        </w:tc>
        <w:tc>
          <w:tcPr>
            <w:tcW w:w="1984"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5AC7" w:rsidRPr="00851C76" w:rsidRDefault="00305AC7" w:rsidP="004E4B97">
            <w:pPr>
              <w:tabs>
                <w:tab w:val="left" w:pos="567"/>
                <w:tab w:val="left" w:pos="960"/>
              </w:tabs>
              <w:spacing w:before="60" w:after="60" w:line="264" w:lineRule="auto"/>
              <w:rPr>
                <w:rFonts w:ascii="Times New Roman" w:eastAsia="Times New Roman" w:hAnsi="Times New Roman" w:cs="Times New Roman"/>
                <w:iCs/>
                <w:sz w:val="26"/>
                <w:szCs w:val="26"/>
              </w:rPr>
            </w:pPr>
            <w:r w:rsidRPr="00851C76">
              <w:rPr>
                <w:rFonts w:ascii="Times New Roman" w:eastAsia="Times New Roman" w:hAnsi="Times New Roman" w:cs="Times New Roman"/>
                <w:sz w:val="26"/>
                <w:szCs w:val="26"/>
                <w:lang w:val="pt-BR"/>
              </w:rPr>
              <w:t>Quyết định ban hành quy định chế độ làm việc đối với giảng viên, giáo viên giảng dạy bậc cao đẳng và trung cấp năm học 2018-2019; 2017-2018</w:t>
            </w:r>
          </w:p>
        </w:tc>
      </w:tr>
      <w:tr w:rsidR="00851C76" w:rsidRPr="00851C76"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112</w:t>
            </w:r>
          </w:p>
        </w:tc>
        <w:tc>
          <w:tcPr>
            <w:tcW w:w="759"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u w:val="thick"/>
                <w:lang w:val="pt-BR"/>
              </w:rPr>
              <w:t>3.3.03</w:t>
            </w:r>
          </w:p>
        </w:tc>
        <w:tc>
          <w:tcPr>
            <w:tcW w:w="1984"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tabs>
                <w:tab w:val="left" w:pos="567"/>
                <w:tab w:val="left" w:pos="960"/>
              </w:tabs>
              <w:spacing w:before="60" w:after="60" w:line="264" w:lineRule="auto"/>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lang w:val="pt-BR"/>
              </w:rPr>
              <w:t>Chương trình đào tạo ngành Công nghệ chế tạo máy</w:t>
            </w:r>
          </w:p>
        </w:tc>
      </w:tr>
      <w:tr w:rsidR="00851C76" w:rsidRPr="00851C76" w:rsidTr="00693AF2">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113</w:t>
            </w:r>
          </w:p>
        </w:tc>
        <w:tc>
          <w:tcPr>
            <w:tcW w:w="759" w:type="dxa"/>
            <w:tcBorders>
              <w:top w:val="nil"/>
              <w:left w:val="nil"/>
              <w:bottom w:val="single" w:sz="4" w:space="0" w:color="auto"/>
              <w:right w:val="single" w:sz="4" w:space="0" w:color="auto"/>
            </w:tcBorders>
            <w:shd w:val="clear" w:color="auto" w:fill="auto"/>
            <w:vAlign w:val="center"/>
            <w:hideMark/>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lang w:val="pt-BR"/>
              </w:rPr>
              <w:t>3.3.04</w:t>
            </w:r>
          </w:p>
        </w:tc>
        <w:tc>
          <w:tcPr>
            <w:tcW w:w="1984"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5AC7" w:rsidRPr="00851C76" w:rsidRDefault="00305AC7" w:rsidP="004E4B97">
            <w:pPr>
              <w:tabs>
                <w:tab w:val="left" w:pos="567"/>
                <w:tab w:val="left" w:pos="960"/>
              </w:tabs>
              <w:spacing w:before="60" w:after="60" w:line="264" w:lineRule="auto"/>
              <w:rPr>
                <w:rFonts w:ascii="Times New Roman" w:eastAsia="Times New Roman" w:hAnsi="Times New Roman" w:cs="Times New Roman"/>
                <w:iCs/>
                <w:sz w:val="26"/>
                <w:szCs w:val="26"/>
              </w:rPr>
            </w:pPr>
            <w:r w:rsidRPr="00851C76">
              <w:rPr>
                <w:rFonts w:ascii="Times New Roman" w:eastAsia="Times New Roman" w:hAnsi="Times New Roman" w:cs="Times New Roman"/>
                <w:sz w:val="26"/>
                <w:szCs w:val="26"/>
                <w:lang w:val="pt-BR"/>
              </w:rPr>
              <w:t>Kế hoạch đào tạo trung cấp, cao đẳng, đại học vừa học vừa làm các khóa năm học 2017-2018; 2018-2019</w:t>
            </w:r>
          </w:p>
        </w:tc>
      </w:tr>
      <w:tr w:rsidR="00851C76" w:rsidRPr="00851C76"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114</w:t>
            </w:r>
          </w:p>
        </w:tc>
        <w:tc>
          <w:tcPr>
            <w:tcW w:w="759"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lang w:val="pt-BR"/>
              </w:rPr>
              <w:t>3.3.05</w:t>
            </w:r>
          </w:p>
        </w:tc>
        <w:tc>
          <w:tcPr>
            <w:tcW w:w="1984"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rPr>
                <w:rFonts w:ascii="Times New Roman" w:eastAsia="Times New Roman" w:hAnsi="Times New Roman" w:cs="Times New Roman"/>
                <w:iCs/>
                <w:sz w:val="26"/>
                <w:szCs w:val="26"/>
              </w:rPr>
            </w:pPr>
            <w:r w:rsidRPr="00851C76">
              <w:rPr>
                <w:rFonts w:ascii="Times New Roman" w:eastAsia="Times New Roman" w:hAnsi="Times New Roman" w:cs="Times New Roman"/>
                <w:sz w:val="26"/>
                <w:szCs w:val="26"/>
                <w:lang w:val="pt-BR"/>
              </w:rPr>
              <w:t>Thời khóa biểu của lớp học-trên phần mềm hệ thống quản lý giáo dục PMT-EMS Education</w:t>
            </w:r>
          </w:p>
        </w:tc>
      </w:tr>
      <w:tr w:rsidR="00851C76" w:rsidRPr="00851C76"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115</w:t>
            </w:r>
          </w:p>
        </w:tc>
        <w:tc>
          <w:tcPr>
            <w:tcW w:w="759"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lang w:val="pt-BR"/>
              </w:rPr>
              <w:t>3.3.06</w:t>
            </w:r>
          </w:p>
        </w:tc>
        <w:tc>
          <w:tcPr>
            <w:tcW w:w="1984"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5AC7" w:rsidRPr="00851C76" w:rsidRDefault="00305AC7" w:rsidP="004E4B97">
            <w:pPr>
              <w:spacing w:before="60" w:after="60" w:line="264" w:lineRule="auto"/>
              <w:rPr>
                <w:rFonts w:ascii="Times New Roman" w:eastAsia="Times New Roman" w:hAnsi="Times New Roman" w:cs="Times New Roman"/>
                <w:iCs/>
                <w:sz w:val="26"/>
                <w:szCs w:val="26"/>
              </w:rPr>
            </w:pPr>
            <w:r w:rsidRPr="00851C76">
              <w:rPr>
                <w:rFonts w:ascii="Times New Roman" w:eastAsia="Times New Roman" w:hAnsi="Times New Roman" w:cs="Times New Roman"/>
                <w:sz w:val="26"/>
                <w:szCs w:val="26"/>
                <w:lang w:val="pt-BR"/>
              </w:rPr>
              <w:t>Danh sách sinh viên học ngành Công nghệ chế tạo máy năm học 2018-2019; 2017-2018</w:t>
            </w:r>
          </w:p>
        </w:tc>
      </w:tr>
      <w:tr w:rsidR="00851C76" w:rsidRPr="00851C76"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116</w:t>
            </w:r>
          </w:p>
        </w:tc>
        <w:tc>
          <w:tcPr>
            <w:tcW w:w="759"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lang w:val="pt-BR"/>
              </w:rPr>
              <w:t>3.3.07</w:t>
            </w:r>
          </w:p>
        </w:tc>
        <w:tc>
          <w:tcPr>
            <w:tcW w:w="1984"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rPr>
                <w:rFonts w:ascii="Times New Roman" w:eastAsia="Times New Roman" w:hAnsi="Times New Roman" w:cs="Times New Roman"/>
                <w:iCs/>
                <w:sz w:val="26"/>
                <w:szCs w:val="26"/>
              </w:rPr>
            </w:pPr>
            <w:r w:rsidRPr="00851C76">
              <w:rPr>
                <w:rFonts w:ascii="Times New Roman" w:eastAsia="Times New Roman" w:hAnsi="Times New Roman" w:cs="Times New Roman"/>
                <w:sz w:val="26"/>
                <w:szCs w:val="26"/>
                <w:lang w:val="pt-BR"/>
              </w:rPr>
              <w:t>Kế hoạch cử nhà giáo đi thực tập tại doanh nghiệp</w:t>
            </w:r>
          </w:p>
        </w:tc>
      </w:tr>
      <w:tr w:rsidR="00851C76" w:rsidRPr="00851C76"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117</w:t>
            </w:r>
          </w:p>
        </w:tc>
        <w:tc>
          <w:tcPr>
            <w:tcW w:w="759"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lang w:val="pt-BR"/>
              </w:rPr>
              <w:t>3.3.08</w:t>
            </w:r>
          </w:p>
        </w:tc>
        <w:tc>
          <w:tcPr>
            <w:tcW w:w="1984"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rPr>
                <w:rFonts w:ascii="Times New Roman" w:eastAsia="Times New Roman" w:hAnsi="Times New Roman" w:cs="Times New Roman"/>
                <w:iCs/>
                <w:sz w:val="26"/>
                <w:szCs w:val="26"/>
              </w:rPr>
            </w:pPr>
            <w:r w:rsidRPr="00851C76">
              <w:rPr>
                <w:rFonts w:ascii="Times New Roman" w:eastAsia="Times New Roman" w:hAnsi="Times New Roman" w:cs="Times New Roman"/>
                <w:sz w:val="26"/>
                <w:szCs w:val="26"/>
                <w:lang w:val="nl-NL"/>
              </w:rPr>
              <w:t>Bảng tổng kết  khối lượng công việc của giảng viên ngành Công nghệ Chế tạo máy</w:t>
            </w:r>
          </w:p>
        </w:tc>
      </w:tr>
      <w:tr w:rsidR="00851C76" w:rsidRPr="00851C76"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118</w:t>
            </w:r>
          </w:p>
        </w:tc>
        <w:tc>
          <w:tcPr>
            <w:tcW w:w="759"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lang w:val="pt-BR"/>
              </w:rPr>
              <w:t>3.3.09</w:t>
            </w:r>
          </w:p>
        </w:tc>
        <w:tc>
          <w:tcPr>
            <w:tcW w:w="1984"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rPr>
                <w:rFonts w:ascii="Times New Roman" w:eastAsia="Times New Roman" w:hAnsi="Times New Roman" w:cs="Times New Roman"/>
                <w:iCs/>
                <w:sz w:val="26"/>
                <w:szCs w:val="26"/>
              </w:rPr>
            </w:pPr>
            <w:r w:rsidRPr="00851C76">
              <w:rPr>
                <w:rFonts w:ascii="Times New Roman" w:eastAsia="Times New Roman" w:hAnsi="Times New Roman" w:cs="Times New Roman"/>
                <w:sz w:val="26"/>
                <w:szCs w:val="26"/>
                <w:lang w:val="pt-BR"/>
              </w:rPr>
              <w:t>Bảng thanh toán tiền phụ trội cho giảng viên khoa Cơ khí năm học 2017-2018; 2018-2019</w:t>
            </w:r>
          </w:p>
        </w:tc>
      </w:tr>
      <w:tr w:rsidR="00851C76" w:rsidRPr="00851C76"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119</w:t>
            </w:r>
          </w:p>
        </w:tc>
        <w:tc>
          <w:tcPr>
            <w:tcW w:w="759"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lang w:val="pt-BR"/>
              </w:rPr>
              <w:t>3.2.10</w:t>
            </w:r>
          </w:p>
        </w:tc>
        <w:tc>
          <w:tcPr>
            <w:tcW w:w="1984"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5AC7" w:rsidRPr="00851C76" w:rsidRDefault="00305AC7" w:rsidP="00D55913">
            <w:pPr>
              <w:spacing w:before="60" w:after="60" w:line="264" w:lineRule="auto"/>
              <w:rPr>
                <w:rFonts w:ascii="Times New Roman" w:eastAsia="Times New Roman" w:hAnsi="Times New Roman" w:cs="Times New Roman"/>
                <w:iCs/>
                <w:sz w:val="26"/>
                <w:szCs w:val="26"/>
              </w:rPr>
            </w:pPr>
            <w:r w:rsidRPr="00851C76">
              <w:rPr>
                <w:rFonts w:ascii="Times New Roman" w:eastAsia="Times New Roman" w:hAnsi="Times New Roman" w:cs="Times New Roman"/>
                <w:sz w:val="26"/>
                <w:szCs w:val="26"/>
                <w:lang w:val="nl-NL"/>
              </w:rPr>
              <w:t>Kế hoạch dự giờ</w:t>
            </w:r>
          </w:p>
        </w:tc>
      </w:tr>
      <w:tr w:rsidR="00851C76" w:rsidRPr="00851C76"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120</w:t>
            </w:r>
          </w:p>
        </w:tc>
        <w:tc>
          <w:tcPr>
            <w:tcW w:w="759"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lang w:val="pt-BR"/>
              </w:rPr>
              <w:t>3.2.11</w:t>
            </w:r>
          </w:p>
        </w:tc>
        <w:tc>
          <w:tcPr>
            <w:tcW w:w="1984"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rPr>
                <w:rFonts w:ascii="Times New Roman" w:eastAsia="Times New Roman" w:hAnsi="Times New Roman" w:cs="Times New Roman"/>
                <w:iCs/>
                <w:sz w:val="26"/>
                <w:szCs w:val="26"/>
              </w:rPr>
            </w:pPr>
            <w:r w:rsidRPr="00851C76">
              <w:rPr>
                <w:rFonts w:ascii="Times New Roman" w:eastAsia="Times New Roman" w:hAnsi="Times New Roman" w:cs="Times New Roman"/>
                <w:sz w:val="26"/>
                <w:szCs w:val="26"/>
                <w:lang w:val="nl-NL"/>
              </w:rPr>
              <w:t>Báo cáo kết quả dự giờ, kiểm tra toàn diện giáo viên từng học kỳ, năm học</w:t>
            </w:r>
          </w:p>
        </w:tc>
      </w:tr>
      <w:tr w:rsidR="00851C76" w:rsidRPr="00851C76"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iCs/>
                <w:sz w:val="26"/>
                <w:szCs w:val="26"/>
              </w:rPr>
              <w:t>3.3.12</w:t>
            </w:r>
          </w:p>
        </w:tc>
        <w:tc>
          <w:tcPr>
            <w:tcW w:w="1984"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rPr>
                <w:rFonts w:ascii="Times New Roman" w:eastAsia="Times New Roman" w:hAnsi="Times New Roman" w:cs="Times New Roman"/>
                <w:iCs/>
                <w:sz w:val="26"/>
                <w:szCs w:val="26"/>
              </w:rPr>
            </w:pPr>
            <w:r w:rsidRPr="00851C76">
              <w:rPr>
                <w:rFonts w:ascii="Times New Roman" w:eastAsia="Times New Roman" w:hAnsi="Times New Roman" w:cs="Times New Roman"/>
                <w:iCs/>
                <w:sz w:val="26"/>
                <w:szCs w:val="26"/>
              </w:rPr>
              <w:t>Bảng thống kê tỉ lệ quy đổi người học/nhà giáo</w:t>
            </w:r>
          </w:p>
        </w:tc>
      </w:tr>
      <w:tr w:rsidR="00851C76" w:rsidRPr="00851C76" w:rsidTr="000101B2">
        <w:tc>
          <w:tcPr>
            <w:tcW w:w="710" w:type="dxa"/>
            <w:tcBorders>
              <w:top w:val="single" w:sz="4" w:space="0" w:color="auto"/>
              <w:left w:val="single" w:sz="4" w:space="0" w:color="auto"/>
              <w:bottom w:val="single" w:sz="4" w:space="0" w:color="auto"/>
              <w:right w:val="single" w:sz="4" w:space="0" w:color="auto"/>
            </w:tcBorders>
            <w:shd w:val="clear" w:color="auto" w:fill="E36C0A" w:themeFill="accent6" w:themeFillShade="BF"/>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305AC7" w:rsidRPr="00851C76" w:rsidRDefault="00305AC7" w:rsidP="000101B2">
            <w:pPr>
              <w:spacing w:before="60" w:after="60" w:line="264" w:lineRule="auto"/>
              <w:rPr>
                <w:rFonts w:ascii="Times New Roman" w:eastAsia="Times New Roman" w:hAnsi="Times New Roman" w:cs="Times New Roman"/>
                <w:iCs/>
                <w:sz w:val="26"/>
                <w:szCs w:val="26"/>
              </w:rPr>
            </w:pPr>
          </w:p>
        </w:tc>
      </w:tr>
      <w:tr w:rsidR="00851C76" w:rsidRPr="00851C76"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121</w:t>
            </w: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3</w:t>
            </w:r>
          </w:p>
        </w:tc>
        <w:tc>
          <w:tcPr>
            <w:tcW w:w="992" w:type="dxa"/>
            <w:tcBorders>
              <w:top w:val="nil"/>
              <w:left w:val="nil"/>
              <w:bottom w:val="single" w:sz="4" w:space="0" w:color="auto"/>
              <w:right w:val="single" w:sz="4" w:space="0" w:color="auto"/>
            </w:tcBorders>
            <w:shd w:val="clear" w:color="auto" w:fill="00B0F0"/>
            <w:vAlign w:val="center"/>
            <w:hideMark/>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4</w:t>
            </w:r>
          </w:p>
        </w:tc>
        <w:tc>
          <w:tcPr>
            <w:tcW w:w="1276" w:type="dxa"/>
            <w:tcBorders>
              <w:top w:val="single" w:sz="4" w:space="0" w:color="auto"/>
              <w:left w:val="nil"/>
              <w:bottom w:val="single" w:sz="4" w:space="0" w:color="auto"/>
              <w:right w:val="single" w:sz="4" w:space="0" w:color="auto"/>
            </w:tcBorders>
            <w:shd w:val="clear" w:color="auto" w:fill="auto"/>
            <w:vAlign w:val="center"/>
          </w:tcPr>
          <w:p w:rsidR="00305AC7" w:rsidRPr="00851C76" w:rsidRDefault="00305AC7" w:rsidP="000009F1">
            <w:pPr>
              <w:spacing w:before="60" w:after="60" w:line="264" w:lineRule="auto"/>
              <w:rPr>
                <w:rFonts w:ascii="Times New Roman" w:eastAsia="Times New Roman" w:hAnsi="Times New Roman" w:cs="Times New Roman"/>
                <w:sz w:val="26"/>
                <w:szCs w:val="26"/>
                <w:lang w:val="nl-NL"/>
              </w:rPr>
            </w:pPr>
            <w:r w:rsidRPr="00851C76">
              <w:rPr>
                <w:rFonts w:ascii="Times New Roman" w:eastAsia="Times New Roman" w:hAnsi="Times New Roman" w:cs="Times New Roman"/>
                <w:sz w:val="26"/>
                <w:szCs w:val="26"/>
                <w:lang w:val="nl-NL"/>
              </w:rPr>
              <w:t>3.4.01</w:t>
            </w:r>
          </w:p>
        </w:tc>
        <w:tc>
          <w:tcPr>
            <w:tcW w:w="1984" w:type="dxa"/>
            <w:tcBorders>
              <w:top w:val="nil"/>
              <w:left w:val="nil"/>
              <w:bottom w:val="single" w:sz="4" w:space="0" w:color="auto"/>
              <w:right w:val="single" w:sz="4" w:space="0" w:color="auto"/>
            </w:tcBorders>
            <w:shd w:val="clear" w:color="auto" w:fill="auto"/>
            <w:vAlign w:val="center"/>
            <w:hideMark/>
          </w:tcPr>
          <w:p w:rsidR="00305AC7" w:rsidRPr="00851C76" w:rsidRDefault="00305AC7" w:rsidP="000009F1">
            <w:pPr>
              <w:spacing w:before="60" w:after="60" w:line="264"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305AC7" w:rsidRPr="00851C76" w:rsidRDefault="00305AC7" w:rsidP="004E4B97">
            <w:pPr>
              <w:spacing w:before="60" w:after="60" w:line="264" w:lineRule="auto"/>
              <w:rPr>
                <w:rFonts w:ascii="Times New Roman" w:eastAsia="Times New Roman" w:hAnsi="Times New Roman" w:cs="Times New Roman"/>
                <w:sz w:val="26"/>
                <w:szCs w:val="26"/>
                <w:lang w:val="nl-NL"/>
              </w:rPr>
            </w:pPr>
            <w:r w:rsidRPr="00851C76">
              <w:rPr>
                <w:rFonts w:ascii="Times New Roman" w:eastAsia="Times New Roman" w:hAnsi="Times New Roman" w:cs="Times New Roman"/>
                <w:sz w:val="26"/>
                <w:szCs w:val="26"/>
                <w:lang w:val="nl-NL"/>
              </w:rPr>
              <w:t>Danh sách giảng viên giảng dạy ngành Công nghệ Chế tạo máy nă</w:t>
            </w:r>
            <w:r w:rsidR="004E4B97">
              <w:rPr>
                <w:rFonts w:ascii="Times New Roman" w:eastAsia="Times New Roman" w:hAnsi="Times New Roman" w:cs="Times New Roman"/>
                <w:sz w:val="26"/>
                <w:szCs w:val="26"/>
                <w:lang w:val="nl-NL"/>
              </w:rPr>
              <w:t>m học 2017 – 2018; 2018 – 2019</w:t>
            </w:r>
          </w:p>
        </w:tc>
      </w:tr>
      <w:tr w:rsidR="00851C76" w:rsidRPr="00851C76"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122</w:t>
            </w:r>
          </w:p>
        </w:tc>
        <w:tc>
          <w:tcPr>
            <w:tcW w:w="759"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851C76" w:rsidRDefault="00305AC7" w:rsidP="000009F1">
            <w:pPr>
              <w:spacing w:before="60" w:after="60" w:line="264" w:lineRule="auto"/>
              <w:rPr>
                <w:rFonts w:ascii="Times New Roman" w:eastAsia="Times New Roman" w:hAnsi="Times New Roman" w:cs="Times New Roman"/>
                <w:sz w:val="26"/>
                <w:szCs w:val="26"/>
                <w:lang w:val="nl-NL"/>
              </w:rPr>
            </w:pPr>
            <w:r w:rsidRPr="00851C76">
              <w:rPr>
                <w:rFonts w:ascii="Times New Roman" w:eastAsia="Times New Roman" w:hAnsi="Times New Roman" w:cs="Times New Roman"/>
                <w:sz w:val="26"/>
                <w:szCs w:val="26"/>
                <w:lang w:val="nl-NL"/>
              </w:rPr>
              <w:t>3.4.02</w:t>
            </w:r>
          </w:p>
        </w:tc>
        <w:tc>
          <w:tcPr>
            <w:tcW w:w="1984" w:type="dxa"/>
            <w:tcBorders>
              <w:top w:val="nil"/>
              <w:left w:val="nil"/>
              <w:bottom w:val="single" w:sz="4" w:space="0" w:color="auto"/>
              <w:right w:val="single" w:sz="4" w:space="0" w:color="auto"/>
            </w:tcBorders>
            <w:shd w:val="clear" w:color="auto" w:fill="auto"/>
            <w:vAlign w:val="center"/>
          </w:tcPr>
          <w:p w:rsidR="00305AC7" w:rsidRPr="00851C76" w:rsidRDefault="00305AC7" w:rsidP="000009F1">
            <w:pPr>
              <w:spacing w:before="60" w:after="60" w:line="264"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305AC7" w:rsidRPr="00851C76" w:rsidRDefault="00305AC7" w:rsidP="000009F1">
            <w:pPr>
              <w:spacing w:before="60" w:after="60" w:line="264" w:lineRule="auto"/>
              <w:rPr>
                <w:rFonts w:ascii="Times New Roman" w:eastAsia="Times New Roman" w:hAnsi="Times New Roman" w:cs="Times New Roman"/>
                <w:sz w:val="26"/>
                <w:szCs w:val="26"/>
                <w:lang w:val="nl-NL"/>
              </w:rPr>
            </w:pPr>
            <w:r w:rsidRPr="00851C76">
              <w:rPr>
                <w:rFonts w:ascii="Times New Roman" w:eastAsia="Times New Roman" w:hAnsi="Times New Roman" w:cs="Times New Roman"/>
                <w:sz w:val="26"/>
                <w:szCs w:val="26"/>
                <w:lang w:val="nl-NL"/>
              </w:rPr>
              <w:t>Danh sách các đề tài NCKH cấp trường năm học 2017-2018</w:t>
            </w:r>
          </w:p>
          <w:p w:rsidR="00305AC7" w:rsidRPr="00851C76" w:rsidRDefault="00305AC7" w:rsidP="000009F1">
            <w:pPr>
              <w:spacing w:before="60" w:after="60" w:line="264" w:lineRule="auto"/>
              <w:rPr>
                <w:rFonts w:ascii="Times New Roman" w:eastAsia="Times New Roman" w:hAnsi="Times New Roman" w:cs="Times New Roman"/>
                <w:sz w:val="26"/>
                <w:szCs w:val="26"/>
                <w:lang w:val="nl-NL"/>
              </w:rPr>
            </w:pPr>
            <w:r w:rsidRPr="00851C76">
              <w:rPr>
                <w:rFonts w:ascii="Times New Roman" w:eastAsia="Times New Roman" w:hAnsi="Times New Roman" w:cs="Times New Roman"/>
                <w:sz w:val="26"/>
                <w:szCs w:val="26"/>
                <w:lang w:val="nl-NL"/>
              </w:rPr>
              <w:t>Danh sách các đề tài NC</w:t>
            </w:r>
            <w:r w:rsidR="004E4B97">
              <w:rPr>
                <w:rFonts w:ascii="Times New Roman" w:eastAsia="Times New Roman" w:hAnsi="Times New Roman" w:cs="Times New Roman"/>
                <w:sz w:val="26"/>
                <w:szCs w:val="26"/>
                <w:lang w:val="nl-NL"/>
              </w:rPr>
              <w:t>KH cấp trường năm học 2018-2019</w:t>
            </w:r>
          </w:p>
        </w:tc>
      </w:tr>
      <w:tr w:rsidR="00851C76" w:rsidRPr="00851C76"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123</w:t>
            </w:r>
          </w:p>
        </w:tc>
        <w:tc>
          <w:tcPr>
            <w:tcW w:w="759" w:type="dxa"/>
            <w:tcBorders>
              <w:top w:val="nil"/>
              <w:left w:val="nil"/>
              <w:bottom w:val="single" w:sz="4" w:space="0" w:color="auto"/>
              <w:right w:val="single" w:sz="4" w:space="0" w:color="auto"/>
            </w:tcBorders>
            <w:shd w:val="clear" w:color="auto" w:fill="auto"/>
            <w:vAlign w:val="center"/>
            <w:hideMark/>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851C76" w:rsidRDefault="00305AC7" w:rsidP="000009F1">
            <w:pPr>
              <w:spacing w:before="60" w:after="60" w:line="264" w:lineRule="auto"/>
              <w:rPr>
                <w:rFonts w:ascii="Times New Roman" w:eastAsia="Times New Roman" w:hAnsi="Times New Roman" w:cs="Times New Roman"/>
                <w:sz w:val="26"/>
                <w:szCs w:val="26"/>
                <w:lang w:val="nl-NL"/>
              </w:rPr>
            </w:pPr>
            <w:r w:rsidRPr="00851C76">
              <w:rPr>
                <w:rFonts w:ascii="Times New Roman" w:eastAsia="Times New Roman" w:hAnsi="Times New Roman" w:cs="Times New Roman"/>
                <w:sz w:val="26"/>
                <w:szCs w:val="26"/>
                <w:lang w:val="nl-NL"/>
              </w:rPr>
              <w:t>3.4.03</w:t>
            </w:r>
          </w:p>
        </w:tc>
        <w:tc>
          <w:tcPr>
            <w:tcW w:w="1984" w:type="dxa"/>
            <w:tcBorders>
              <w:top w:val="nil"/>
              <w:left w:val="nil"/>
              <w:bottom w:val="single" w:sz="4" w:space="0" w:color="auto"/>
              <w:right w:val="single" w:sz="4" w:space="0" w:color="auto"/>
            </w:tcBorders>
            <w:shd w:val="clear" w:color="auto" w:fill="auto"/>
            <w:vAlign w:val="center"/>
            <w:hideMark/>
          </w:tcPr>
          <w:p w:rsidR="00305AC7" w:rsidRPr="00851C76" w:rsidRDefault="00305AC7" w:rsidP="000009F1">
            <w:pPr>
              <w:spacing w:before="60" w:after="60" w:line="264"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305AC7" w:rsidRPr="00851C76" w:rsidRDefault="00305AC7" w:rsidP="000009F1">
            <w:pPr>
              <w:widowControl w:val="0"/>
              <w:autoSpaceDE w:val="0"/>
              <w:autoSpaceDN w:val="0"/>
              <w:adjustRightInd w:val="0"/>
              <w:spacing w:before="60" w:after="60" w:line="264" w:lineRule="auto"/>
              <w:rPr>
                <w:rFonts w:ascii="Times New Roman" w:eastAsia="Times New Roman" w:hAnsi="Times New Roman" w:cs="Times New Roman"/>
                <w:sz w:val="26"/>
                <w:szCs w:val="26"/>
                <w:lang w:val="nl-NL"/>
              </w:rPr>
            </w:pPr>
            <w:r w:rsidRPr="00851C76">
              <w:rPr>
                <w:rFonts w:ascii="Times New Roman" w:eastAsia="Times New Roman" w:hAnsi="Times New Roman" w:cs="Times New Roman"/>
                <w:sz w:val="26"/>
                <w:szCs w:val="26"/>
                <w:lang w:val="nl-NL"/>
              </w:rPr>
              <w:t>Quyết định khen thưởng đạt giải hội thi thiết bị đào tạo tự làm cấp thành phố</w:t>
            </w:r>
          </w:p>
        </w:tc>
      </w:tr>
      <w:tr w:rsidR="00851C76" w:rsidRPr="00851C76"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124</w:t>
            </w:r>
          </w:p>
        </w:tc>
        <w:tc>
          <w:tcPr>
            <w:tcW w:w="759"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851C76" w:rsidRDefault="00305AC7" w:rsidP="000009F1">
            <w:pPr>
              <w:spacing w:before="60" w:after="60" w:line="264" w:lineRule="auto"/>
              <w:rPr>
                <w:rFonts w:ascii="Times New Roman" w:eastAsia="Times New Roman" w:hAnsi="Times New Roman" w:cs="Times New Roman"/>
                <w:sz w:val="26"/>
                <w:szCs w:val="26"/>
                <w:lang w:val="nl-NL"/>
              </w:rPr>
            </w:pPr>
            <w:r w:rsidRPr="00851C76">
              <w:rPr>
                <w:rFonts w:ascii="Times New Roman" w:eastAsia="Times New Roman" w:hAnsi="Times New Roman" w:cs="Times New Roman"/>
                <w:sz w:val="26"/>
                <w:szCs w:val="26"/>
                <w:lang w:val="nl-NL"/>
              </w:rPr>
              <w:t>3.4.04</w:t>
            </w:r>
          </w:p>
        </w:tc>
        <w:tc>
          <w:tcPr>
            <w:tcW w:w="1984" w:type="dxa"/>
            <w:tcBorders>
              <w:top w:val="nil"/>
              <w:left w:val="nil"/>
              <w:bottom w:val="single" w:sz="4" w:space="0" w:color="auto"/>
              <w:right w:val="single" w:sz="4" w:space="0" w:color="auto"/>
            </w:tcBorders>
            <w:shd w:val="clear" w:color="auto" w:fill="auto"/>
            <w:vAlign w:val="center"/>
          </w:tcPr>
          <w:p w:rsidR="00305AC7" w:rsidRPr="00851C76" w:rsidRDefault="00305AC7" w:rsidP="000009F1">
            <w:pPr>
              <w:spacing w:before="60" w:after="60" w:line="264"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305AC7" w:rsidRPr="00851C76" w:rsidRDefault="00305AC7" w:rsidP="000009F1">
            <w:pPr>
              <w:spacing w:before="60" w:after="60" w:line="264" w:lineRule="auto"/>
              <w:rPr>
                <w:rFonts w:ascii="Times New Roman" w:eastAsia="Times New Roman" w:hAnsi="Times New Roman" w:cs="Times New Roman"/>
                <w:sz w:val="26"/>
                <w:szCs w:val="26"/>
                <w:lang w:val="nl-NL"/>
              </w:rPr>
            </w:pPr>
            <w:r w:rsidRPr="00851C76">
              <w:rPr>
                <w:rFonts w:ascii="Times New Roman" w:eastAsia="Times New Roman" w:hAnsi="Times New Roman" w:cs="Times New Roman"/>
                <w:sz w:val="26"/>
                <w:szCs w:val="26"/>
                <w:lang w:val="nl-NL"/>
              </w:rPr>
              <w:t>Quyết định khen thưởng đạt giải hội thi thiết bị đào tạo tự làm cấp toàn quốc.</w:t>
            </w:r>
          </w:p>
        </w:tc>
      </w:tr>
      <w:tr w:rsidR="00851C76" w:rsidRPr="00851C76"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125</w:t>
            </w:r>
          </w:p>
        </w:tc>
        <w:tc>
          <w:tcPr>
            <w:tcW w:w="759"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851C76" w:rsidRDefault="00305AC7" w:rsidP="000009F1">
            <w:pPr>
              <w:spacing w:before="60" w:after="60" w:line="264" w:lineRule="auto"/>
              <w:rPr>
                <w:rFonts w:ascii="Times New Roman" w:eastAsia="Times New Roman" w:hAnsi="Times New Roman" w:cs="Times New Roman"/>
                <w:sz w:val="26"/>
                <w:szCs w:val="26"/>
                <w:lang w:val="nl-NL"/>
              </w:rPr>
            </w:pPr>
            <w:r w:rsidRPr="00851C76">
              <w:rPr>
                <w:rFonts w:ascii="Times New Roman" w:eastAsia="Times New Roman" w:hAnsi="Times New Roman" w:cs="Times New Roman"/>
                <w:sz w:val="26"/>
                <w:szCs w:val="26"/>
                <w:lang w:val="nl-NL"/>
              </w:rPr>
              <w:t>3.4.05</w:t>
            </w:r>
          </w:p>
        </w:tc>
        <w:tc>
          <w:tcPr>
            <w:tcW w:w="1984" w:type="dxa"/>
            <w:tcBorders>
              <w:top w:val="nil"/>
              <w:left w:val="nil"/>
              <w:bottom w:val="single" w:sz="4" w:space="0" w:color="auto"/>
              <w:right w:val="single" w:sz="4" w:space="0" w:color="auto"/>
            </w:tcBorders>
            <w:shd w:val="clear" w:color="auto" w:fill="auto"/>
            <w:vAlign w:val="center"/>
          </w:tcPr>
          <w:p w:rsidR="00305AC7" w:rsidRPr="00851C76" w:rsidRDefault="00305AC7" w:rsidP="000009F1">
            <w:pPr>
              <w:spacing w:before="60" w:after="60" w:line="264"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305AC7" w:rsidRPr="00851C76" w:rsidRDefault="00305AC7" w:rsidP="004E4B97">
            <w:pPr>
              <w:widowControl w:val="0"/>
              <w:autoSpaceDE w:val="0"/>
              <w:autoSpaceDN w:val="0"/>
              <w:adjustRightInd w:val="0"/>
              <w:spacing w:before="60" w:after="60" w:line="264" w:lineRule="auto"/>
              <w:ind w:left="34"/>
              <w:rPr>
                <w:rFonts w:ascii="Times New Roman" w:eastAsia="Times New Roman" w:hAnsi="Times New Roman" w:cs="Times New Roman"/>
                <w:sz w:val="26"/>
                <w:szCs w:val="26"/>
                <w:lang w:val="nl-NL"/>
              </w:rPr>
            </w:pPr>
            <w:r w:rsidRPr="00851C76">
              <w:rPr>
                <w:rFonts w:ascii="Times New Roman" w:eastAsia="Times New Roman" w:hAnsi="Times New Roman" w:cs="Times New Roman"/>
                <w:sz w:val="26"/>
                <w:szCs w:val="26"/>
                <w:lang w:val="nl-NL"/>
              </w:rPr>
              <w:t>Danh sách hội thảo khoa</w:t>
            </w:r>
            <w:r w:rsidR="004E4B97">
              <w:rPr>
                <w:rFonts w:ascii="Times New Roman" w:eastAsia="Times New Roman" w:hAnsi="Times New Roman" w:cs="Times New Roman"/>
                <w:sz w:val="26"/>
                <w:szCs w:val="26"/>
                <w:lang w:val="nl-NL"/>
              </w:rPr>
              <w:t xml:space="preserve"> học cấp khoa năm học 2017-2018</w:t>
            </w:r>
          </w:p>
        </w:tc>
      </w:tr>
      <w:tr w:rsidR="00851C76" w:rsidRPr="00851C76"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126</w:t>
            </w:r>
          </w:p>
        </w:tc>
        <w:tc>
          <w:tcPr>
            <w:tcW w:w="759"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851C76" w:rsidRDefault="00305AC7" w:rsidP="000009F1">
            <w:pPr>
              <w:spacing w:before="60" w:after="60" w:line="264" w:lineRule="auto"/>
              <w:rPr>
                <w:rFonts w:ascii="Times New Roman" w:eastAsia="Times New Roman" w:hAnsi="Times New Roman" w:cs="Times New Roman"/>
                <w:sz w:val="26"/>
                <w:szCs w:val="26"/>
                <w:lang w:val="nl-NL"/>
              </w:rPr>
            </w:pPr>
            <w:r w:rsidRPr="00851C76">
              <w:rPr>
                <w:rFonts w:ascii="Times New Roman" w:eastAsia="Times New Roman" w:hAnsi="Times New Roman" w:cs="Times New Roman"/>
                <w:sz w:val="26"/>
                <w:szCs w:val="26"/>
                <w:lang w:val="nl-NL"/>
              </w:rPr>
              <w:t>3.4.06</w:t>
            </w:r>
          </w:p>
        </w:tc>
        <w:tc>
          <w:tcPr>
            <w:tcW w:w="1984" w:type="dxa"/>
            <w:tcBorders>
              <w:top w:val="nil"/>
              <w:left w:val="nil"/>
              <w:bottom w:val="single" w:sz="4" w:space="0" w:color="auto"/>
              <w:right w:val="single" w:sz="4" w:space="0" w:color="auto"/>
            </w:tcBorders>
            <w:shd w:val="clear" w:color="auto" w:fill="auto"/>
            <w:vAlign w:val="center"/>
          </w:tcPr>
          <w:p w:rsidR="00305AC7" w:rsidRPr="00851C76" w:rsidRDefault="00305AC7" w:rsidP="000009F1">
            <w:pPr>
              <w:spacing w:before="60" w:after="60" w:line="264"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305AC7" w:rsidRPr="00851C76" w:rsidRDefault="00305AC7" w:rsidP="000009F1">
            <w:pPr>
              <w:widowControl w:val="0"/>
              <w:autoSpaceDE w:val="0"/>
              <w:autoSpaceDN w:val="0"/>
              <w:adjustRightInd w:val="0"/>
              <w:spacing w:before="60" w:after="60" w:line="264" w:lineRule="auto"/>
              <w:ind w:left="34"/>
              <w:rPr>
                <w:rFonts w:ascii="Times New Roman" w:eastAsia="Times New Roman" w:hAnsi="Times New Roman" w:cs="Times New Roman"/>
                <w:sz w:val="26"/>
                <w:szCs w:val="26"/>
                <w:lang w:val="nl-NL"/>
              </w:rPr>
            </w:pPr>
            <w:r w:rsidRPr="00851C76">
              <w:rPr>
                <w:rFonts w:ascii="Times New Roman" w:eastAsia="Times New Roman" w:hAnsi="Times New Roman" w:cs="Times New Roman"/>
                <w:sz w:val="26"/>
                <w:szCs w:val="26"/>
                <w:lang w:val="nl-NL"/>
              </w:rPr>
              <w:t>Kế hoạch tổ chức báo cáo chuyên đề năm 2017</w:t>
            </w:r>
          </w:p>
        </w:tc>
      </w:tr>
      <w:tr w:rsidR="00851C76" w:rsidRPr="00851C76"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127</w:t>
            </w:r>
          </w:p>
        </w:tc>
        <w:tc>
          <w:tcPr>
            <w:tcW w:w="759"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851C76" w:rsidRDefault="00305AC7" w:rsidP="000009F1">
            <w:pPr>
              <w:spacing w:before="60" w:after="60" w:line="264" w:lineRule="auto"/>
              <w:rPr>
                <w:rFonts w:ascii="Times New Roman" w:eastAsia="Times New Roman" w:hAnsi="Times New Roman" w:cs="Times New Roman"/>
                <w:sz w:val="26"/>
                <w:szCs w:val="26"/>
                <w:lang w:val="nl-NL"/>
              </w:rPr>
            </w:pPr>
            <w:r w:rsidRPr="00851C76">
              <w:rPr>
                <w:rFonts w:ascii="Times New Roman" w:eastAsia="Times New Roman" w:hAnsi="Times New Roman" w:cs="Times New Roman"/>
                <w:sz w:val="26"/>
                <w:szCs w:val="26"/>
                <w:lang w:val="nl-NL"/>
              </w:rPr>
              <w:t>3.4.07</w:t>
            </w:r>
          </w:p>
        </w:tc>
        <w:tc>
          <w:tcPr>
            <w:tcW w:w="1984" w:type="dxa"/>
            <w:tcBorders>
              <w:top w:val="nil"/>
              <w:left w:val="nil"/>
              <w:bottom w:val="single" w:sz="4" w:space="0" w:color="auto"/>
              <w:right w:val="single" w:sz="4" w:space="0" w:color="auto"/>
            </w:tcBorders>
            <w:shd w:val="clear" w:color="auto" w:fill="auto"/>
            <w:vAlign w:val="center"/>
          </w:tcPr>
          <w:p w:rsidR="00305AC7" w:rsidRPr="00851C76" w:rsidRDefault="00305AC7" w:rsidP="000009F1">
            <w:pPr>
              <w:spacing w:before="60" w:after="60" w:line="264"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305AC7" w:rsidRPr="00851C76" w:rsidRDefault="00305AC7" w:rsidP="000009F1">
            <w:pPr>
              <w:spacing w:before="60" w:after="60" w:line="264" w:lineRule="auto"/>
              <w:rPr>
                <w:rFonts w:ascii="Times New Roman" w:eastAsia="Times New Roman" w:hAnsi="Times New Roman" w:cs="Times New Roman"/>
                <w:sz w:val="26"/>
                <w:szCs w:val="26"/>
                <w:lang w:val="nl-NL"/>
              </w:rPr>
            </w:pPr>
            <w:r w:rsidRPr="00851C76">
              <w:rPr>
                <w:rFonts w:ascii="Times New Roman" w:eastAsia="Times New Roman" w:hAnsi="Times New Roman" w:cs="Times New Roman"/>
                <w:sz w:val="26"/>
                <w:szCs w:val="26"/>
                <w:lang w:val="nl-NL"/>
              </w:rPr>
              <w:t>Kế hoạch về tổ chức hội thảo về giải pháp CAD/CAM/CAE SOLIDWORK cho giảng viên và sinh viên học sinh khoa Cơ khí năm 2018).</w:t>
            </w:r>
          </w:p>
        </w:tc>
      </w:tr>
      <w:tr w:rsidR="00851C76" w:rsidRPr="00851C76"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128</w:t>
            </w:r>
          </w:p>
        </w:tc>
        <w:tc>
          <w:tcPr>
            <w:tcW w:w="759"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851C76" w:rsidRDefault="00305AC7" w:rsidP="000009F1">
            <w:pPr>
              <w:spacing w:before="60" w:after="60" w:line="264" w:lineRule="auto"/>
              <w:rPr>
                <w:rFonts w:ascii="Times New Roman" w:eastAsia="Times New Roman" w:hAnsi="Times New Roman" w:cs="Times New Roman"/>
                <w:sz w:val="26"/>
                <w:szCs w:val="26"/>
                <w:lang w:val="nl-NL"/>
              </w:rPr>
            </w:pPr>
            <w:r w:rsidRPr="00851C76">
              <w:rPr>
                <w:rFonts w:ascii="Times New Roman" w:eastAsia="Times New Roman" w:hAnsi="Times New Roman" w:cs="Times New Roman"/>
                <w:sz w:val="26"/>
                <w:szCs w:val="26"/>
                <w:lang w:val="nl-NL"/>
              </w:rPr>
              <w:t>3.4.08</w:t>
            </w:r>
          </w:p>
        </w:tc>
        <w:tc>
          <w:tcPr>
            <w:tcW w:w="1984" w:type="dxa"/>
            <w:tcBorders>
              <w:top w:val="nil"/>
              <w:left w:val="nil"/>
              <w:bottom w:val="single" w:sz="4" w:space="0" w:color="auto"/>
              <w:right w:val="single" w:sz="4" w:space="0" w:color="auto"/>
            </w:tcBorders>
            <w:shd w:val="clear" w:color="auto" w:fill="auto"/>
            <w:vAlign w:val="center"/>
          </w:tcPr>
          <w:p w:rsidR="00305AC7" w:rsidRPr="00851C76" w:rsidRDefault="00305AC7" w:rsidP="000009F1">
            <w:pPr>
              <w:spacing w:before="60" w:after="60" w:line="264"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305AC7" w:rsidRPr="00851C76" w:rsidRDefault="00305AC7" w:rsidP="000009F1">
            <w:pPr>
              <w:spacing w:before="60" w:after="60" w:line="264" w:lineRule="auto"/>
              <w:rPr>
                <w:rFonts w:ascii="Times New Roman" w:eastAsia="Times New Roman" w:hAnsi="Times New Roman" w:cs="Times New Roman"/>
                <w:sz w:val="26"/>
                <w:szCs w:val="26"/>
                <w:lang w:val="nl-NL"/>
              </w:rPr>
            </w:pPr>
            <w:r w:rsidRPr="00851C76">
              <w:rPr>
                <w:rFonts w:ascii="Times New Roman" w:eastAsia="Times New Roman" w:hAnsi="Times New Roman" w:cs="Times New Roman"/>
                <w:sz w:val="26"/>
                <w:szCs w:val="26"/>
                <w:lang w:val="nl-NL"/>
              </w:rPr>
              <w:t>Danh sách các bài báo khoa học đăng trên các tạp chí chuyên ngành năm học 2017-2018</w:t>
            </w:r>
          </w:p>
          <w:p w:rsidR="00305AC7" w:rsidRPr="00851C76" w:rsidRDefault="00305AC7" w:rsidP="000009F1">
            <w:pPr>
              <w:spacing w:before="60" w:after="60" w:line="264" w:lineRule="auto"/>
              <w:rPr>
                <w:rFonts w:ascii="Times New Roman" w:eastAsia="Times New Roman" w:hAnsi="Times New Roman" w:cs="Times New Roman"/>
                <w:sz w:val="26"/>
                <w:szCs w:val="26"/>
                <w:lang w:val="nl-NL"/>
              </w:rPr>
            </w:pPr>
            <w:r w:rsidRPr="00851C76">
              <w:rPr>
                <w:rFonts w:ascii="Times New Roman" w:eastAsia="Times New Roman" w:hAnsi="Times New Roman" w:cs="Times New Roman"/>
                <w:sz w:val="26"/>
                <w:szCs w:val="26"/>
                <w:lang w:val="nl-NL"/>
              </w:rPr>
              <w:t>Danh sách các bài báo khoa học đăng trên các tạp chí</w:t>
            </w:r>
            <w:r w:rsidR="004E4B97">
              <w:rPr>
                <w:rFonts w:ascii="Times New Roman" w:eastAsia="Times New Roman" w:hAnsi="Times New Roman" w:cs="Times New Roman"/>
                <w:sz w:val="26"/>
                <w:szCs w:val="26"/>
                <w:lang w:val="nl-NL"/>
              </w:rPr>
              <w:t xml:space="preserve"> chuyên ngành năm học 2018-2019</w:t>
            </w:r>
          </w:p>
        </w:tc>
      </w:tr>
      <w:tr w:rsidR="00851C76" w:rsidRPr="00851C76"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129</w:t>
            </w:r>
          </w:p>
        </w:tc>
        <w:tc>
          <w:tcPr>
            <w:tcW w:w="759"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851C76" w:rsidRDefault="00305AC7" w:rsidP="000009F1">
            <w:pPr>
              <w:spacing w:before="60" w:after="60" w:line="264" w:lineRule="auto"/>
              <w:rPr>
                <w:rFonts w:ascii="Times New Roman" w:eastAsia="Times New Roman" w:hAnsi="Times New Roman" w:cs="Times New Roman"/>
                <w:sz w:val="26"/>
                <w:szCs w:val="26"/>
                <w:lang w:val="nl-NL"/>
              </w:rPr>
            </w:pPr>
            <w:r w:rsidRPr="00851C76">
              <w:rPr>
                <w:rFonts w:ascii="Times New Roman" w:eastAsia="Times New Roman" w:hAnsi="Times New Roman" w:cs="Times New Roman"/>
                <w:sz w:val="26"/>
                <w:szCs w:val="26"/>
                <w:lang w:val="nl-NL"/>
              </w:rPr>
              <w:t>3.4.09</w:t>
            </w:r>
          </w:p>
        </w:tc>
        <w:tc>
          <w:tcPr>
            <w:tcW w:w="1984" w:type="dxa"/>
            <w:tcBorders>
              <w:top w:val="nil"/>
              <w:left w:val="nil"/>
              <w:bottom w:val="single" w:sz="4" w:space="0" w:color="auto"/>
              <w:right w:val="single" w:sz="4" w:space="0" w:color="auto"/>
            </w:tcBorders>
            <w:shd w:val="clear" w:color="auto" w:fill="auto"/>
            <w:vAlign w:val="center"/>
          </w:tcPr>
          <w:p w:rsidR="00305AC7" w:rsidRPr="00851C76" w:rsidRDefault="00305AC7" w:rsidP="000009F1">
            <w:pPr>
              <w:spacing w:before="60" w:after="60" w:line="264"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305AC7" w:rsidRPr="00851C76" w:rsidRDefault="00305AC7" w:rsidP="000009F1">
            <w:pPr>
              <w:spacing w:before="60" w:after="60" w:line="264" w:lineRule="auto"/>
              <w:rPr>
                <w:rFonts w:ascii="Times New Roman" w:eastAsia="Times New Roman" w:hAnsi="Times New Roman" w:cs="Times New Roman"/>
                <w:sz w:val="26"/>
                <w:szCs w:val="26"/>
                <w:lang w:val="nl-NL"/>
              </w:rPr>
            </w:pPr>
            <w:r w:rsidRPr="00851C76">
              <w:rPr>
                <w:rFonts w:ascii="Times New Roman" w:eastAsia="Times New Roman" w:hAnsi="Times New Roman" w:cs="Times New Roman"/>
                <w:sz w:val="26"/>
                <w:szCs w:val="26"/>
                <w:lang w:val="nl-NL"/>
              </w:rPr>
              <w:t>Danh sách các luận văn thạc sĩ, lu</w:t>
            </w:r>
            <w:r w:rsidR="004E4B97">
              <w:rPr>
                <w:rFonts w:ascii="Times New Roman" w:eastAsia="Times New Roman" w:hAnsi="Times New Roman" w:cs="Times New Roman"/>
                <w:sz w:val="26"/>
                <w:szCs w:val="26"/>
                <w:lang w:val="nl-NL"/>
              </w:rPr>
              <w:t>ận án tiến sĩ năm học 2017-2018</w:t>
            </w:r>
          </w:p>
        </w:tc>
      </w:tr>
      <w:tr w:rsidR="00851C76" w:rsidRPr="00851C76"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130</w:t>
            </w:r>
          </w:p>
        </w:tc>
        <w:tc>
          <w:tcPr>
            <w:tcW w:w="759"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851C76" w:rsidRDefault="00305AC7" w:rsidP="000009F1">
            <w:pPr>
              <w:spacing w:before="60" w:after="60" w:line="264" w:lineRule="auto"/>
              <w:rPr>
                <w:rFonts w:ascii="Times New Roman" w:eastAsia="Times New Roman" w:hAnsi="Times New Roman" w:cs="Times New Roman"/>
                <w:sz w:val="26"/>
                <w:szCs w:val="26"/>
                <w:lang w:val="nl-NL"/>
              </w:rPr>
            </w:pPr>
            <w:r w:rsidRPr="00851C76">
              <w:rPr>
                <w:rFonts w:ascii="Times New Roman" w:eastAsia="Times New Roman" w:hAnsi="Times New Roman" w:cs="Times New Roman"/>
                <w:sz w:val="26"/>
                <w:szCs w:val="26"/>
                <w:lang w:val="nl-NL"/>
              </w:rPr>
              <w:t>3.4.10</w:t>
            </w:r>
          </w:p>
        </w:tc>
        <w:tc>
          <w:tcPr>
            <w:tcW w:w="1984" w:type="dxa"/>
            <w:tcBorders>
              <w:top w:val="nil"/>
              <w:left w:val="nil"/>
              <w:bottom w:val="single" w:sz="4" w:space="0" w:color="auto"/>
              <w:right w:val="single" w:sz="4" w:space="0" w:color="auto"/>
            </w:tcBorders>
            <w:shd w:val="clear" w:color="auto" w:fill="auto"/>
            <w:vAlign w:val="center"/>
          </w:tcPr>
          <w:p w:rsidR="00305AC7" w:rsidRPr="00851C76" w:rsidRDefault="00305AC7" w:rsidP="000009F1">
            <w:pPr>
              <w:spacing w:before="60" w:after="60" w:line="264"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305AC7" w:rsidRPr="00851C76" w:rsidRDefault="00305AC7" w:rsidP="000009F1">
            <w:pPr>
              <w:spacing w:before="60" w:after="60" w:line="264" w:lineRule="auto"/>
              <w:rPr>
                <w:rFonts w:ascii="Times New Roman" w:eastAsia="Times New Roman" w:hAnsi="Times New Roman" w:cs="Times New Roman"/>
                <w:sz w:val="26"/>
                <w:szCs w:val="26"/>
                <w:lang w:val="nl-NL"/>
              </w:rPr>
            </w:pPr>
            <w:r w:rsidRPr="00851C76">
              <w:rPr>
                <w:rFonts w:ascii="Times New Roman" w:eastAsia="Times New Roman" w:hAnsi="Times New Roman" w:cs="Times New Roman"/>
                <w:sz w:val="26"/>
                <w:szCs w:val="26"/>
                <w:lang w:val="nl-NL"/>
              </w:rPr>
              <w:t>Danh sách các giảng viên tham gia hội thi giáo viên dạy giỏi cấp khoa năm học 2017-2018</w:t>
            </w:r>
          </w:p>
          <w:p w:rsidR="00305AC7" w:rsidRPr="00851C76" w:rsidRDefault="00305AC7" w:rsidP="000009F1">
            <w:pPr>
              <w:spacing w:before="60" w:after="60" w:line="264" w:lineRule="auto"/>
              <w:rPr>
                <w:rFonts w:ascii="Times New Roman" w:eastAsia="Times New Roman" w:hAnsi="Times New Roman" w:cs="Times New Roman"/>
                <w:sz w:val="26"/>
                <w:szCs w:val="26"/>
                <w:lang w:val="nl-NL"/>
              </w:rPr>
            </w:pPr>
            <w:r w:rsidRPr="00851C76">
              <w:rPr>
                <w:rFonts w:ascii="Times New Roman" w:eastAsia="Times New Roman" w:hAnsi="Times New Roman" w:cs="Times New Roman"/>
                <w:sz w:val="26"/>
                <w:szCs w:val="26"/>
                <w:lang w:val="nl-NL"/>
              </w:rPr>
              <w:t>Danh sách các giảng viên tham gia hội thi giáo viên dạy giỏi cấp khoa năm học 2018-2019</w:t>
            </w:r>
          </w:p>
        </w:tc>
      </w:tr>
      <w:tr w:rsidR="00851C76" w:rsidRPr="00851C76" w:rsidTr="000101B2">
        <w:tc>
          <w:tcPr>
            <w:tcW w:w="710" w:type="dxa"/>
            <w:tcBorders>
              <w:top w:val="single" w:sz="4" w:space="0" w:color="auto"/>
              <w:left w:val="single" w:sz="4" w:space="0" w:color="auto"/>
              <w:bottom w:val="single" w:sz="4" w:space="0" w:color="auto"/>
              <w:right w:val="single" w:sz="4" w:space="0" w:color="auto"/>
            </w:tcBorders>
            <w:shd w:val="clear" w:color="auto" w:fill="E36C0A" w:themeFill="accent6" w:themeFillShade="BF"/>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305AC7" w:rsidRPr="00851C76" w:rsidRDefault="00305AC7" w:rsidP="000009F1">
            <w:pPr>
              <w:spacing w:before="60" w:after="60" w:line="264" w:lineRule="auto"/>
              <w:rPr>
                <w:rFonts w:ascii="Times New Roman" w:eastAsia="Times New Roman" w:hAnsi="Times New Roman" w:cs="Times New Roman"/>
                <w:sz w:val="26"/>
                <w:szCs w:val="26"/>
                <w:lang w:val="nl-NL"/>
              </w:rPr>
            </w:pPr>
          </w:p>
        </w:tc>
        <w:tc>
          <w:tcPr>
            <w:tcW w:w="198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305AC7" w:rsidRPr="00851C76" w:rsidRDefault="00305AC7" w:rsidP="000009F1">
            <w:pPr>
              <w:spacing w:before="60" w:after="60" w:line="264" w:lineRule="auto"/>
              <w:rPr>
                <w:rFonts w:ascii="Times New Roman" w:eastAsia="Times New Roman" w:hAnsi="Times New Roman" w:cs="Times New Roman"/>
                <w:sz w:val="26"/>
                <w:szCs w:val="26"/>
                <w:lang w:val="nl-NL"/>
              </w:rPr>
            </w:pPr>
          </w:p>
        </w:tc>
        <w:tc>
          <w:tcPr>
            <w:tcW w:w="875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305AC7" w:rsidRPr="00851C76" w:rsidRDefault="00305AC7" w:rsidP="000009F1">
            <w:pPr>
              <w:spacing w:before="60" w:after="60" w:line="264" w:lineRule="auto"/>
              <w:rPr>
                <w:rFonts w:ascii="Times New Roman" w:eastAsia="Times New Roman" w:hAnsi="Times New Roman" w:cs="Times New Roman"/>
                <w:sz w:val="26"/>
                <w:szCs w:val="26"/>
                <w:lang w:val="nl-NL"/>
              </w:rPr>
            </w:pPr>
          </w:p>
        </w:tc>
      </w:tr>
      <w:tr w:rsidR="00851C76" w:rsidRPr="00851C76" w:rsidTr="00FE6C71">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131</w:t>
            </w: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3</w:t>
            </w:r>
          </w:p>
        </w:tc>
        <w:tc>
          <w:tcPr>
            <w:tcW w:w="992" w:type="dxa"/>
            <w:tcBorders>
              <w:top w:val="nil"/>
              <w:left w:val="nil"/>
              <w:bottom w:val="single" w:sz="4" w:space="0" w:color="auto"/>
              <w:right w:val="single" w:sz="4" w:space="0" w:color="auto"/>
            </w:tcBorders>
            <w:shd w:val="clear" w:color="auto" w:fill="00B0F0"/>
            <w:vAlign w:val="center"/>
            <w:hideMark/>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5</w:t>
            </w:r>
          </w:p>
        </w:tc>
        <w:tc>
          <w:tcPr>
            <w:tcW w:w="1276" w:type="dxa"/>
            <w:tcBorders>
              <w:top w:val="single" w:sz="4" w:space="0" w:color="auto"/>
              <w:left w:val="nil"/>
              <w:bottom w:val="single" w:sz="4" w:space="0" w:color="auto"/>
              <w:right w:val="single" w:sz="4" w:space="0" w:color="auto"/>
            </w:tcBorders>
            <w:shd w:val="clear" w:color="auto" w:fill="auto"/>
            <w:vAlign w:val="center"/>
          </w:tcPr>
          <w:p w:rsidR="00305AC7" w:rsidRPr="00851C76" w:rsidRDefault="00305AC7" w:rsidP="00951284">
            <w:pPr>
              <w:spacing w:before="60" w:after="60" w:line="264" w:lineRule="auto"/>
              <w:rPr>
                <w:rFonts w:ascii="Times New Roman" w:eastAsia="Times New Roman" w:hAnsi="Times New Roman" w:cs="Times New Roman"/>
                <w:sz w:val="26"/>
                <w:szCs w:val="26"/>
                <w:lang w:val="nl-NL"/>
              </w:rPr>
            </w:pPr>
            <w:r w:rsidRPr="00851C76">
              <w:rPr>
                <w:rFonts w:ascii="Times New Roman" w:eastAsia="Times New Roman" w:hAnsi="Times New Roman" w:cs="Times New Roman"/>
                <w:sz w:val="26"/>
                <w:szCs w:val="26"/>
              </w:rPr>
              <w:t>3.5.01</w:t>
            </w:r>
          </w:p>
        </w:tc>
        <w:tc>
          <w:tcPr>
            <w:tcW w:w="1984" w:type="dxa"/>
            <w:tcBorders>
              <w:top w:val="nil"/>
              <w:left w:val="nil"/>
              <w:bottom w:val="single" w:sz="4" w:space="0" w:color="auto"/>
              <w:right w:val="single" w:sz="4" w:space="0" w:color="auto"/>
            </w:tcBorders>
            <w:shd w:val="clear" w:color="auto" w:fill="auto"/>
            <w:vAlign w:val="center"/>
          </w:tcPr>
          <w:p w:rsidR="00305AC7" w:rsidRPr="00851C76" w:rsidRDefault="00305AC7" w:rsidP="000009F1">
            <w:pPr>
              <w:spacing w:before="60" w:after="60" w:line="264"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305AC7" w:rsidRPr="00851C76" w:rsidRDefault="00305AC7" w:rsidP="00951284">
            <w:pPr>
              <w:spacing w:before="60" w:after="60" w:line="264" w:lineRule="auto"/>
              <w:rPr>
                <w:rFonts w:ascii="Times New Roman" w:eastAsia="Times New Roman" w:hAnsi="Times New Roman" w:cs="Times New Roman"/>
                <w:sz w:val="26"/>
                <w:szCs w:val="26"/>
                <w:lang w:val="nl-NL"/>
              </w:rPr>
            </w:pPr>
            <w:r w:rsidRPr="00851C76">
              <w:rPr>
                <w:rFonts w:ascii="Times New Roman" w:eastAsia="Times New Roman" w:hAnsi="Times New Roman" w:cs="Times New Roman"/>
                <w:sz w:val="26"/>
                <w:szCs w:val="26"/>
              </w:rPr>
              <w:t xml:space="preserve">Quyết định ban hành Quy chế chi tiêu nội bộ hàng năm; </w:t>
            </w:r>
          </w:p>
        </w:tc>
      </w:tr>
      <w:tr w:rsidR="00851C76" w:rsidRPr="00851C76" w:rsidTr="00FE6C71">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132</w:t>
            </w:r>
          </w:p>
        </w:tc>
        <w:tc>
          <w:tcPr>
            <w:tcW w:w="759" w:type="dxa"/>
            <w:tcBorders>
              <w:top w:val="nil"/>
              <w:left w:val="nil"/>
              <w:bottom w:val="single" w:sz="4" w:space="0" w:color="auto"/>
              <w:right w:val="single" w:sz="4" w:space="0" w:color="auto"/>
            </w:tcBorders>
            <w:shd w:val="clear" w:color="auto" w:fill="auto"/>
            <w:vAlign w:val="center"/>
            <w:hideMark/>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851C76" w:rsidRDefault="00305AC7" w:rsidP="00951284">
            <w:pPr>
              <w:spacing w:before="60" w:after="60" w:line="264" w:lineRule="auto"/>
              <w:rPr>
                <w:rFonts w:ascii="Times New Roman" w:eastAsia="Times New Roman" w:hAnsi="Times New Roman" w:cs="Times New Roman"/>
                <w:sz w:val="26"/>
                <w:szCs w:val="26"/>
                <w:lang w:val="nl-NL"/>
              </w:rPr>
            </w:pPr>
            <w:r w:rsidRPr="00851C76">
              <w:rPr>
                <w:rFonts w:ascii="Times New Roman" w:eastAsia="Times New Roman" w:hAnsi="Times New Roman" w:cs="Times New Roman"/>
                <w:sz w:val="26"/>
                <w:szCs w:val="26"/>
                <w:lang w:val="nl-NL"/>
              </w:rPr>
              <w:t>3.5.02</w:t>
            </w:r>
          </w:p>
        </w:tc>
        <w:tc>
          <w:tcPr>
            <w:tcW w:w="1984" w:type="dxa"/>
            <w:tcBorders>
              <w:top w:val="nil"/>
              <w:left w:val="nil"/>
              <w:bottom w:val="single" w:sz="4" w:space="0" w:color="auto"/>
              <w:right w:val="single" w:sz="4" w:space="0" w:color="auto"/>
            </w:tcBorders>
            <w:shd w:val="clear" w:color="auto" w:fill="auto"/>
            <w:vAlign w:val="center"/>
          </w:tcPr>
          <w:p w:rsidR="00305AC7" w:rsidRPr="00851C76" w:rsidRDefault="00305AC7" w:rsidP="000009F1">
            <w:pPr>
              <w:spacing w:before="60" w:after="60" w:line="264"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noWrap/>
            <w:vAlign w:val="center"/>
          </w:tcPr>
          <w:p w:rsidR="00305AC7" w:rsidRPr="00851C76" w:rsidRDefault="00305AC7" w:rsidP="00951284">
            <w:pPr>
              <w:spacing w:before="60" w:after="60" w:line="264" w:lineRule="auto"/>
              <w:rPr>
                <w:rFonts w:ascii="Times New Roman" w:eastAsia="Times New Roman" w:hAnsi="Times New Roman" w:cs="Times New Roman"/>
                <w:sz w:val="26"/>
                <w:szCs w:val="26"/>
                <w:lang w:val="nl-NL"/>
              </w:rPr>
            </w:pPr>
            <w:r w:rsidRPr="00851C76">
              <w:rPr>
                <w:rFonts w:ascii="Times New Roman" w:eastAsia="Times New Roman" w:hAnsi="Times New Roman" w:cs="Times New Roman"/>
                <w:sz w:val="26"/>
                <w:szCs w:val="26"/>
                <w:lang w:val="nl-NL"/>
              </w:rPr>
              <w:t>Quy định về tiêu chuẩn thi đua năm học;</w:t>
            </w:r>
            <w:r w:rsidRPr="00851C76">
              <w:rPr>
                <w:rFonts w:ascii="Times New Roman" w:eastAsia="Times New Roman" w:hAnsi="Times New Roman" w:cs="Times New Roman"/>
                <w:sz w:val="26"/>
                <w:szCs w:val="26"/>
              </w:rPr>
              <w:t xml:space="preserve"> </w:t>
            </w:r>
          </w:p>
        </w:tc>
      </w:tr>
      <w:tr w:rsidR="00851C76" w:rsidRPr="00851C76" w:rsidTr="00FE6C71">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133</w:t>
            </w:r>
          </w:p>
        </w:tc>
        <w:tc>
          <w:tcPr>
            <w:tcW w:w="759" w:type="dxa"/>
            <w:tcBorders>
              <w:top w:val="nil"/>
              <w:left w:val="nil"/>
              <w:bottom w:val="single" w:sz="4" w:space="0" w:color="auto"/>
              <w:right w:val="single" w:sz="4" w:space="0" w:color="auto"/>
            </w:tcBorders>
            <w:shd w:val="clear" w:color="auto" w:fill="auto"/>
            <w:vAlign w:val="center"/>
            <w:hideMark/>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851C76" w:rsidRDefault="00305AC7" w:rsidP="000009F1">
            <w:pPr>
              <w:spacing w:before="60" w:after="60" w:line="264" w:lineRule="auto"/>
              <w:rPr>
                <w:rFonts w:ascii="Times New Roman" w:eastAsia="Times New Roman" w:hAnsi="Times New Roman" w:cs="Times New Roman"/>
                <w:sz w:val="26"/>
                <w:szCs w:val="26"/>
                <w:lang w:val="nl-NL"/>
              </w:rPr>
            </w:pPr>
          </w:p>
        </w:tc>
        <w:tc>
          <w:tcPr>
            <w:tcW w:w="1984" w:type="dxa"/>
            <w:tcBorders>
              <w:top w:val="nil"/>
              <w:left w:val="nil"/>
              <w:bottom w:val="single" w:sz="4" w:space="0" w:color="auto"/>
              <w:right w:val="single" w:sz="4" w:space="0" w:color="auto"/>
            </w:tcBorders>
            <w:shd w:val="clear" w:color="auto" w:fill="auto"/>
            <w:vAlign w:val="center"/>
          </w:tcPr>
          <w:p w:rsidR="00305AC7" w:rsidRPr="00851C76" w:rsidRDefault="00305AC7" w:rsidP="00951284">
            <w:pPr>
              <w:spacing w:before="60" w:after="60" w:line="264" w:lineRule="auto"/>
              <w:rPr>
                <w:rFonts w:ascii="Times New Roman" w:eastAsia="Times New Roman" w:hAnsi="Times New Roman" w:cs="Times New Roman"/>
                <w:sz w:val="26"/>
                <w:szCs w:val="26"/>
                <w:lang w:val="nl-NL"/>
              </w:rPr>
            </w:pPr>
            <w:r w:rsidRPr="00851C76">
              <w:rPr>
                <w:rFonts w:ascii="Times New Roman" w:eastAsia="Times New Roman" w:hAnsi="Times New Roman" w:cs="Times New Roman"/>
                <w:sz w:val="26"/>
                <w:szCs w:val="26"/>
              </w:rPr>
              <w:t>3.3.01</w:t>
            </w:r>
          </w:p>
        </w:tc>
        <w:tc>
          <w:tcPr>
            <w:tcW w:w="8754" w:type="dxa"/>
            <w:tcBorders>
              <w:top w:val="nil"/>
              <w:left w:val="nil"/>
              <w:bottom w:val="single" w:sz="4" w:space="0" w:color="auto"/>
              <w:right w:val="single" w:sz="4" w:space="0" w:color="auto"/>
            </w:tcBorders>
            <w:shd w:val="clear" w:color="auto" w:fill="auto"/>
            <w:vAlign w:val="center"/>
          </w:tcPr>
          <w:p w:rsidR="00305AC7" w:rsidRPr="00851C76" w:rsidRDefault="00305AC7" w:rsidP="000009F1">
            <w:pPr>
              <w:spacing w:before="60" w:after="60" w:line="264" w:lineRule="auto"/>
              <w:rPr>
                <w:rFonts w:ascii="Times New Roman" w:eastAsia="Times New Roman" w:hAnsi="Times New Roman" w:cs="Times New Roman"/>
                <w:sz w:val="26"/>
                <w:szCs w:val="26"/>
                <w:lang w:val="nl-NL"/>
              </w:rPr>
            </w:pPr>
            <w:r w:rsidRPr="00851C76">
              <w:rPr>
                <w:rFonts w:ascii="Times New Roman" w:eastAsia="Times New Roman" w:hAnsi="Times New Roman" w:cs="Times New Roman"/>
                <w:sz w:val="26"/>
                <w:szCs w:val="26"/>
              </w:rPr>
              <w:t xml:space="preserve">Quy định chế độ làm việc đối với giảng viên, giáo viên giảng dạy bậc Cao đẳng và Trung cấp theo các Quyết định số </w:t>
            </w:r>
            <w:r w:rsidRPr="00851C76">
              <w:rPr>
                <w:rFonts w:ascii="Times New Roman" w:eastAsia="Times New Roman" w:hAnsi="Times New Roman" w:cs="Times New Roman"/>
                <w:sz w:val="26"/>
                <w:szCs w:val="26"/>
                <w:lang w:val="nb-NO"/>
              </w:rPr>
              <w:t xml:space="preserve">1295/QĐ-LTT-ĐT ngày 14/12/2017; </w:t>
            </w:r>
            <w:r w:rsidRPr="00851C76">
              <w:rPr>
                <w:rFonts w:ascii="Times New Roman" w:eastAsia="Times New Roman" w:hAnsi="Times New Roman" w:cs="Times New Roman"/>
                <w:sz w:val="26"/>
                <w:szCs w:val="26"/>
              </w:rPr>
              <w:t xml:space="preserve"> </w:t>
            </w:r>
            <w:r w:rsidRPr="00851C76">
              <w:rPr>
                <w:rFonts w:ascii="Times New Roman" w:eastAsia="Times New Roman" w:hAnsi="Times New Roman" w:cs="Times New Roman"/>
                <w:sz w:val="26"/>
                <w:szCs w:val="26"/>
                <w:lang w:val="nb-NO"/>
              </w:rPr>
              <w:t>Quyết định số 1225/QĐ-LTT-ĐT ngày 05/11/2018; Quyết định 1390/QĐ-LTT-ĐT ngày 08/11/2019</w:t>
            </w:r>
          </w:p>
        </w:tc>
      </w:tr>
      <w:tr w:rsidR="00851C76" w:rsidRPr="00851C76"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134</w:t>
            </w:r>
          </w:p>
        </w:tc>
        <w:tc>
          <w:tcPr>
            <w:tcW w:w="759"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851C76" w:rsidRDefault="00305AC7" w:rsidP="00951284">
            <w:pPr>
              <w:spacing w:before="60" w:after="60" w:line="264" w:lineRule="auto"/>
              <w:rPr>
                <w:rFonts w:ascii="Times New Roman" w:eastAsia="Times New Roman" w:hAnsi="Times New Roman" w:cs="Times New Roman"/>
                <w:sz w:val="26"/>
                <w:szCs w:val="26"/>
                <w:lang w:val="nl-NL"/>
              </w:rPr>
            </w:pPr>
            <w:r w:rsidRPr="00851C76">
              <w:rPr>
                <w:rFonts w:ascii="Times New Roman" w:eastAsia="Times New Roman" w:hAnsi="Times New Roman" w:cs="Times New Roman"/>
                <w:sz w:val="26"/>
                <w:szCs w:val="26"/>
              </w:rPr>
              <w:t>3.5.03</w:t>
            </w:r>
          </w:p>
        </w:tc>
        <w:tc>
          <w:tcPr>
            <w:tcW w:w="1984" w:type="dxa"/>
            <w:tcBorders>
              <w:top w:val="nil"/>
              <w:left w:val="nil"/>
              <w:bottom w:val="single" w:sz="4" w:space="0" w:color="auto"/>
              <w:right w:val="single" w:sz="4" w:space="0" w:color="auto"/>
            </w:tcBorders>
            <w:shd w:val="clear" w:color="auto" w:fill="auto"/>
            <w:vAlign w:val="center"/>
          </w:tcPr>
          <w:p w:rsidR="00305AC7" w:rsidRPr="00851C76" w:rsidRDefault="00305AC7" w:rsidP="000009F1">
            <w:pPr>
              <w:spacing w:before="60" w:after="60" w:line="264"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305AC7" w:rsidRPr="00851C76" w:rsidRDefault="00305AC7" w:rsidP="000009F1">
            <w:pPr>
              <w:spacing w:before="60" w:after="60" w:line="264" w:lineRule="auto"/>
              <w:rPr>
                <w:rFonts w:ascii="Times New Roman" w:eastAsia="Times New Roman" w:hAnsi="Times New Roman" w:cs="Times New Roman"/>
                <w:sz w:val="26"/>
                <w:szCs w:val="26"/>
                <w:lang w:val="nl-NL"/>
              </w:rPr>
            </w:pPr>
            <w:r w:rsidRPr="00851C76">
              <w:rPr>
                <w:rFonts w:ascii="Times New Roman" w:eastAsia="Times New Roman" w:hAnsi="Times New Roman" w:cs="Times New Roman"/>
                <w:sz w:val="26"/>
                <w:szCs w:val="26"/>
              </w:rPr>
              <w:t>Kế hoạch đào tạo, bồi dưỡng giảng viên khoa Cơ khí</w:t>
            </w:r>
          </w:p>
        </w:tc>
      </w:tr>
      <w:tr w:rsidR="00851C76" w:rsidRPr="00851C76"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135</w:t>
            </w:r>
          </w:p>
        </w:tc>
        <w:tc>
          <w:tcPr>
            <w:tcW w:w="759"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851C76" w:rsidRDefault="00305AC7" w:rsidP="00951284">
            <w:pPr>
              <w:spacing w:before="60" w:after="60" w:line="264" w:lineRule="auto"/>
              <w:rPr>
                <w:rFonts w:ascii="Times New Roman" w:eastAsia="Times New Roman" w:hAnsi="Times New Roman" w:cs="Times New Roman"/>
                <w:sz w:val="26"/>
                <w:szCs w:val="26"/>
                <w:lang w:val="nl-NL"/>
              </w:rPr>
            </w:pPr>
            <w:r w:rsidRPr="00851C76">
              <w:rPr>
                <w:rFonts w:ascii="Times New Roman" w:eastAsia="Times New Roman" w:hAnsi="Times New Roman" w:cs="Times New Roman"/>
                <w:sz w:val="26"/>
                <w:szCs w:val="26"/>
              </w:rPr>
              <w:t>3.5.04</w:t>
            </w:r>
          </w:p>
        </w:tc>
        <w:tc>
          <w:tcPr>
            <w:tcW w:w="1984" w:type="dxa"/>
            <w:tcBorders>
              <w:top w:val="nil"/>
              <w:left w:val="nil"/>
              <w:bottom w:val="single" w:sz="4" w:space="0" w:color="auto"/>
              <w:right w:val="single" w:sz="4" w:space="0" w:color="auto"/>
            </w:tcBorders>
            <w:shd w:val="clear" w:color="auto" w:fill="auto"/>
            <w:vAlign w:val="center"/>
          </w:tcPr>
          <w:p w:rsidR="00305AC7" w:rsidRPr="00851C76" w:rsidRDefault="00305AC7" w:rsidP="000009F1">
            <w:pPr>
              <w:spacing w:before="60" w:after="60" w:line="264"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305AC7" w:rsidRPr="00851C76" w:rsidRDefault="00305AC7" w:rsidP="000009F1">
            <w:pPr>
              <w:spacing w:before="60" w:after="60" w:line="264" w:lineRule="auto"/>
              <w:rPr>
                <w:rFonts w:ascii="Times New Roman" w:eastAsia="Times New Roman" w:hAnsi="Times New Roman" w:cs="Times New Roman"/>
                <w:sz w:val="26"/>
                <w:szCs w:val="26"/>
                <w:lang w:val="nl-NL"/>
              </w:rPr>
            </w:pPr>
            <w:r w:rsidRPr="00851C76">
              <w:rPr>
                <w:rFonts w:ascii="Times New Roman" w:eastAsia="Times New Roman" w:hAnsi="Times New Roman" w:cs="Times New Roman"/>
                <w:sz w:val="26"/>
                <w:szCs w:val="26"/>
              </w:rPr>
              <w:t>Danh sách CB–GV–NV tham gia các lớp bồi dưỡng chuyên môn, nghiệp vụ</w:t>
            </w:r>
          </w:p>
        </w:tc>
      </w:tr>
      <w:tr w:rsidR="00851C76" w:rsidRPr="00851C76"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136</w:t>
            </w:r>
          </w:p>
        </w:tc>
        <w:tc>
          <w:tcPr>
            <w:tcW w:w="759"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851C76" w:rsidRDefault="00305AC7" w:rsidP="00951284">
            <w:pPr>
              <w:spacing w:before="60" w:after="60" w:line="264" w:lineRule="auto"/>
              <w:rPr>
                <w:rFonts w:ascii="Times New Roman" w:eastAsia="Times New Roman" w:hAnsi="Times New Roman" w:cs="Times New Roman"/>
                <w:sz w:val="26"/>
                <w:szCs w:val="26"/>
                <w:lang w:val="nl-NL"/>
              </w:rPr>
            </w:pPr>
            <w:r w:rsidRPr="00851C76">
              <w:rPr>
                <w:rFonts w:ascii="Times New Roman" w:eastAsia="Times New Roman" w:hAnsi="Times New Roman" w:cs="Times New Roman"/>
                <w:sz w:val="26"/>
                <w:szCs w:val="26"/>
              </w:rPr>
              <w:t>3.5.05</w:t>
            </w:r>
          </w:p>
        </w:tc>
        <w:tc>
          <w:tcPr>
            <w:tcW w:w="1984" w:type="dxa"/>
            <w:tcBorders>
              <w:top w:val="nil"/>
              <w:left w:val="nil"/>
              <w:bottom w:val="single" w:sz="4" w:space="0" w:color="auto"/>
              <w:right w:val="single" w:sz="4" w:space="0" w:color="auto"/>
            </w:tcBorders>
            <w:shd w:val="clear" w:color="auto" w:fill="auto"/>
            <w:vAlign w:val="center"/>
          </w:tcPr>
          <w:p w:rsidR="00305AC7" w:rsidRPr="00851C76" w:rsidRDefault="00305AC7" w:rsidP="000009F1">
            <w:pPr>
              <w:spacing w:before="60" w:after="60" w:line="264"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305AC7" w:rsidRPr="00851C76" w:rsidRDefault="00305AC7" w:rsidP="000009F1">
            <w:pPr>
              <w:spacing w:before="60" w:after="60" w:line="264" w:lineRule="auto"/>
              <w:rPr>
                <w:rFonts w:ascii="Times New Roman" w:eastAsia="Times New Roman" w:hAnsi="Times New Roman" w:cs="Times New Roman"/>
                <w:sz w:val="26"/>
                <w:szCs w:val="26"/>
                <w:lang w:val="nl-NL"/>
              </w:rPr>
            </w:pPr>
            <w:r w:rsidRPr="00851C76">
              <w:rPr>
                <w:rFonts w:ascii="Times New Roman" w:eastAsia="Times New Roman" w:hAnsi="Times New Roman" w:cs="Times New Roman"/>
                <w:sz w:val="26"/>
                <w:szCs w:val="26"/>
              </w:rPr>
              <w:t>Bằng cấp, chứng chỉ hoặc chứng nhận của các lớp đào tạo, bồi dưỡng</w:t>
            </w:r>
          </w:p>
        </w:tc>
      </w:tr>
      <w:tr w:rsidR="00851C76" w:rsidRPr="00851C76"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137</w:t>
            </w:r>
          </w:p>
        </w:tc>
        <w:tc>
          <w:tcPr>
            <w:tcW w:w="759"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851C76" w:rsidRDefault="00305AC7" w:rsidP="00951284">
            <w:pPr>
              <w:spacing w:before="60" w:after="60" w:line="264" w:lineRule="auto"/>
              <w:rPr>
                <w:rFonts w:ascii="Times New Roman" w:eastAsia="Times New Roman" w:hAnsi="Times New Roman" w:cs="Times New Roman"/>
                <w:sz w:val="26"/>
                <w:szCs w:val="26"/>
                <w:lang w:val="nl-NL"/>
              </w:rPr>
            </w:pPr>
            <w:r w:rsidRPr="00851C76">
              <w:rPr>
                <w:rFonts w:ascii="Times New Roman" w:eastAsia="Times New Roman" w:hAnsi="Times New Roman" w:cs="Times New Roman"/>
                <w:sz w:val="26"/>
                <w:szCs w:val="26"/>
              </w:rPr>
              <w:t>3.5.06</w:t>
            </w:r>
          </w:p>
        </w:tc>
        <w:tc>
          <w:tcPr>
            <w:tcW w:w="1984" w:type="dxa"/>
            <w:tcBorders>
              <w:top w:val="nil"/>
              <w:left w:val="nil"/>
              <w:bottom w:val="single" w:sz="4" w:space="0" w:color="auto"/>
              <w:right w:val="single" w:sz="4" w:space="0" w:color="auto"/>
            </w:tcBorders>
            <w:shd w:val="clear" w:color="auto" w:fill="auto"/>
            <w:vAlign w:val="center"/>
          </w:tcPr>
          <w:p w:rsidR="00305AC7" w:rsidRPr="00851C76" w:rsidRDefault="00305AC7" w:rsidP="000009F1">
            <w:pPr>
              <w:spacing w:before="60" w:after="60" w:line="264"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305AC7" w:rsidRPr="00851C76" w:rsidRDefault="00305AC7" w:rsidP="000009F1">
            <w:pPr>
              <w:spacing w:before="60" w:after="60" w:line="264" w:lineRule="auto"/>
              <w:rPr>
                <w:rFonts w:ascii="Times New Roman" w:eastAsia="Times New Roman" w:hAnsi="Times New Roman" w:cs="Times New Roman"/>
                <w:sz w:val="26"/>
                <w:szCs w:val="26"/>
                <w:lang w:val="nl-NL"/>
              </w:rPr>
            </w:pPr>
            <w:r w:rsidRPr="00851C76">
              <w:rPr>
                <w:rFonts w:ascii="Times New Roman" w:eastAsia="Times New Roman" w:hAnsi="Times New Roman" w:cs="Times New Roman"/>
                <w:sz w:val="26"/>
                <w:szCs w:val="26"/>
              </w:rPr>
              <w:t>Báo cáo kết quả thực hiện công tác đào tạo, bồi dưỡng của khoa</w:t>
            </w:r>
          </w:p>
        </w:tc>
      </w:tr>
      <w:tr w:rsidR="00851C76" w:rsidRPr="00851C76"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138</w:t>
            </w:r>
          </w:p>
        </w:tc>
        <w:tc>
          <w:tcPr>
            <w:tcW w:w="759"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851C76" w:rsidRDefault="00305AC7" w:rsidP="00951284">
            <w:pPr>
              <w:spacing w:before="60" w:after="60" w:line="264" w:lineRule="auto"/>
              <w:rPr>
                <w:rFonts w:ascii="Times New Roman" w:eastAsia="Times New Roman" w:hAnsi="Times New Roman" w:cs="Times New Roman"/>
                <w:sz w:val="26"/>
                <w:szCs w:val="26"/>
                <w:lang w:val="nl-NL"/>
              </w:rPr>
            </w:pPr>
            <w:r w:rsidRPr="00851C76">
              <w:rPr>
                <w:rFonts w:ascii="Times New Roman" w:eastAsia="Times New Roman" w:hAnsi="Times New Roman" w:cs="Times New Roman"/>
                <w:sz w:val="26"/>
                <w:szCs w:val="26"/>
              </w:rPr>
              <w:t>3.5.07</w:t>
            </w:r>
          </w:p>
        </w:tc>
        <w:tc>
          <w:tcPr>
            <w:tcW w:w="1984" w:type="dxa"/>
            <w:tcBorders>
              <w:top w:val="nil"/>
              <w:left w:val="nil"/>
              <w:bottom w:val="single" w:sz="4" w:space="0" w:color="auto"/>
              <w:right w:val="single" w:sz="4" w:space="0" w:color="auto"/>
            </w:tcBorders>
            <w:shd w:val="clear" w:color="auto" w:fill="auto"/>
            <w:vAlign w:val="center"/>
          </w:tcPr>
          <w:p w:rsidR="00305AC7" w:rsidRPr="00851C76" w:rsidRDefault="00305AC7" w:rsidP="000009F1">
            <w:pPr>
              <w:spacing w:before="60" w:after="60" w:line="264"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305AC7" w:rsidRPr="00851C76" w:rsidRDefault="00305AC7" w:rsidP="000009F1">
            <w:pPr>
              <w:spacing w:before="60" w:after="60" w:line="264" w:lineRule="auto"/>
              <w:rPr>
                <w:rFonts w:ascii="Times New Roman" w:eastAsia="Times New Roman" w:hAnsi="Times New Roman" w:cs="Times New Roman"/>
                <w:sz w:val="26"/>
                <w:szCs w:val="26"/>
                <w:lang w:val="nl-NL"/>
              </w:rPr>
            </w:pPr>
            <w:r w:rsidRPr="00851C76">
              <w:rPr>
                <w:rFonts w:ascii="Times New Roman" w:eastAsia="Times New Roman" w:hAnsi="Times New Roman" w:cs="Times New Roman"/>
                <w:sz w:val="26"/>
                <w:szCs w:val="26"/>
              </w:rPr>
              <w:t>Báo cáo kết quả thực hiện công tác đào tạo, bồi dưỡng của khoa</w:t>
            </w:r>
          </w:p>
        </w:tc>
      </w:tr>
      <w:tr w:rsidR="00851C76" w:rsidRPr="00851C76" w:rsidTr="000101B2">
        <w:tc>
          <w:tcPr>
            <w:tcW w:w="710" w:type="dxa"/>
            <w:tcBorders>
              <w:top w:val="single" w:sz="4" w:space="0" w:color="auto"/>
              <w:left w:val="single" w:sz="4" w:space="0" w:color="auto"/>
              <w:bottom w:val="single" w:sz="4" w:space="0" w:color="auto"/>
              <w:right w:val="single" w:sz="4" w:space="0" w:color="auto"/>
            </w:tcBorders>
            <w:shd w:val="clear" w:color="auto" w:fill="E36C0A" w:themeFill="accent6" w:themeFillShade="BF"/>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305AC7" w:rsidRPr="00851C76" w:rsidRDefault="00305AC7" w:rsidP="000101B2">
            <w:pPr>
              <w:spacing w:before="60" w:after="60" w:line="264" w:lineRule="auto"/>
              <w:rPr>
                <w:rFonts w:ascii="Times New Roman" w:eastAsia="Times New Roman" w:hAnsi="Times New Roman" w:cs="Times New Roman"/>
                <w:sz w:val="26"/>
                <w:szCs w:val="26"/>
              </w:rPr>
            </w:pPr>
          </w:p>
        </w:tc>
      </w:tr>
      <w:tr w:rsidR="00851C76" w:rsidRPr="00851C76"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139</w:t>
            </w: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3</w:t>
            </w:r>
          </w:p>
        </w:tc>
        <w:tc>
          <w:tcPr>
            <w:tcW w:w="992" w:type="dxa"/>
            <w:tcBorders>
              <w:top w:val="nil"/>
              <w:left w:val="nil"/>
              <w:bottom w:val="single" w:sz="4" w:space="0" w:color="auto"/>
              <w:right w:val="single" w:sz="4" w:space="0" w:color="auto"/>
            </w:tcBorders>
            <w:shd w:val="clear" w:color="auto" w:fill="00B0F0"/>
            <w:vAlign w:val="center"/>
            <w:hideMark/>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6</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3.6.01</w:t>
            </w:r>
          </w:p>
        </w:tc>
        <w:tc>
          <w:tcPr>
            <w:tcW w:w="1984"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5AC7" w:rsidRPr="00851C76" w:rsidRDefault="00305AC7" w:rsidP="00767CA2">
            <w:pPr>
              <w:spacing w:before="60" w:after="60" w:line="264" w:lineRule="auto"/>
              <w:rPr>
                <w:rFonts w:ascii="Times New Roman" w:eastAsia="Times New Roman" w:hAnsi="Times New Roman" w:cs="Times New Roman"/>
                <w:sz w:val="26"/>
                <w:szCs w:val="26"/>
                <w:lang w:val="nb-NO"/>
              </w:rPr>
            </w:pPr>
            <w:r w:rsidRPr="00851C76">
              <w:rPr>
                <w:rFonts w:ascii="Times New Roman" w:eastAsia="Times New Roman" w:hAnsi="Times New Roman" w:cs="Times New Roman"/>
                <w:sz w:val="26"/>
                <w:szCs w:val="26"/>
                <w:lang w:val="nb-NO"/>
              </w:rPr>
              <w:t>Quyết định số 1295/QĐ-LTT-ĐT ngày 14/12/2017</w:t>
            </w:r>
          </w:p>
          <w:p w:rsidR="00305AC7" w:rsidRPr="004E4B97" w:rsidRDefault="00305AC7" w:rsidP="00767CA2">
            <w:pPr>
              <w:spacing w:before="60" w:after="60" w:line="264" w:lineRule="auto"/>
              <w:rPr>
                <w:rFonts w:ascii="Times New Roman" w:eastAsia="Times New Roman" w:hAnsi="Times New Roman" w:cs="Times New Roman"/>
                <w:sz w:val="26"/>
                <w:szCs w:val="26"/>
                <w:lang w:val="nb-NO"/>
              </w:rPr>
            </w:pPr>
            <w:r w:rsidRPr="00851C76">
              <w:rPr>
                <w:rFonts w:ascii="Times New Roman" w:eastAsia="Times New Roman" w:hAnsi="Times New Roman" w:cs="Times New Roman"/>
                <w:sz w:val="26"/>
                <w:szCs w:val="26"/>
                <w:lang w:val="nb-NO"/>
              </w:rPr>
              <w:t>Quyết định số</w:t>
            </w:r>
            <w:r w:rsidR="004E4B97">
              <w:rPr>
                <w:rFonts w:ascii="Times New Roman" w:eastAsia="Times New Roman" w:hAnsi="Times New Roman" w:cs="Times New Roman"/>
                <w:sz w:val="26"/>
                <w:szCs w:val="26"/>
                <w:lang w:val="nb-NO"/>
              </w:rPr>
              <w:t xml:space="preserve"> 1225/QĐ-LTT-ĐT ngày 05/11/2018</w:t>
            </w:r>
          </w:p>
        </w:tc>
      </w:tr>
      <w:tr w:rsidR="00851C76" w:rsidRPr="00851C76"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140</w:t>
            </w:r>
          </w:p>
        </w:tc>
        <w:tc>
          <w:tcPr>
            <w:tcW w:w="759"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305AC7" w:rsidRPr="00851C76" w:rsidRDefault="00305AC7" w:rsidP="00712409">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lang w:val="pt-BR"/>
              </w:rPr>
              <w:t>3.1.01</w:t>
            </w:r>
          </w:p>
        </w:tc>
        <w:tc>
          <w:tcPr>
            <w:tcW w:w="8754" w:type="dxa"/>
            <w:tcBorders>
              <w:top w:val="nil"/>
              <w:left w:val="nil"/>
              <w:bottom w:val="single" w:sz="4" w:space="0" w:color="auto"/>
              <w:right w:val="single" w:sz="4" w:space="0" w:color="auto"/>
            </w:tcBorders>
            <w:shd w:val="clear" w:color="auto" w:fill="auto"/>
            <w:vAlign w:val="center"/>
          </w:tcPr>
          <w:p w:rsidR="00305AC7" w:rsidRPr="00851C76" w:rsidRDefault="00305AC7" w:rsidP="00767CA2">
            <w:pPr>
              <w:spacing w:before="60" w:after="60" w:line="264" w:lineRule="auto"/>
              <w:rPr>
                <w:rFonts w:ascii="Times New Roman" w:eastAsia="Times New Roman" w:hAnsi="Times New Roman" w:cs="Times New Roman"/>
                <w:iCs/>
                <w:sz w:val="26"/>
                <w:szCs w:val="26"/>
              </w:rPr>
            </w:pPr>
            <w:r w:rsidRPr="00851C76">
              <w:rPr>
                <w:rFonts w:ascii="Times New Roman" w:eastAsia="Times New Roman" w:hAnsi="Times New Roman" w:cs="Times New Roman"/>
                <w:iCs/>
                <w:sz w:val="26"/>
                <w:szCs w:val="26"/>
              </w:rPr>
              <w:t>Danh sách trích ngang nhà giáo đang giảng dạy chương trình đào tạo ngành Công nghệ Chế tạo máy</w:t>
            </w:r>
          </w:p>
        </w:tc>
      </w:tr>
      <w:tr w:rsidR="00851C76" w:rsidRPr="00851C76"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141</w:t>
            </w:r>
          </w:p>
        </w:tc>
        <w:tc>
          <w:tcPr>
            <w:tcW w:w="759" w:type="dxa"/>
            <w:tcBorders>
              <w:top w:val="nil"/>
              <w:left w:val="nil"/>
              <w:bottom w:val="single" w:sz="4" w:space="0" w:color="auto"/>
              <w:right w:val="single" w:sz="4" w:space="0" w:color="auto"/>
            </w:tcBorders>
            <w:shd w:val="clear" w:color="auto" w:fill="auto"/>
            <w:vAlign w:val="center"/>
            <w:hideMark/>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851C76" w:rsidRDefault="00305AC7" w:rsidP="00767CA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3.6.02</w:t>
            </w:r>
          </w:p>
        </w:tc>
        <w:tc>
          <w:tcPr>
            <w:tcW w:w="1984"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5AC7" w:rsidRPr="00851C76" w:rsidRDefault="00305AC7" w:rsidP="00712409">
            <w:pPr>
              <w:widowControl w:val="0"/>
              <w:autoSpaceDE w:val="0"/>
              <w:autoSpaceDN w:val="0"/>
              <w:adjustRightInd w:val="0"/>
              <w:spacing w:before="60" w:after="60" w:line="264" w:lineRule="auto"/>
              <w:ind w:firstLine="34"/>
              <w:rPr>
                <w:rFonts w:ascii="Times New Roman" w:eastAsia="Times New Roman" w:hAnsi="Times New Roman" w:cs="Times New Roman"/>
                <w:iCs/>
                <w:sz w:val="26"/>
                <w:szCs w:val="26"/>
              </w:rPr>
            </w:pPr>
            <w:r w:rsidRPr="00851C76">
              <w:rPr>
                <w:rFonts w:ascii="Times New Roman" w:eastAsia="Times New Roman" w:hAnsi="Times New Roman" w:cs="Times New Roman"/>
                <w:sz w:val="26"/>
                <w:szCs w:val="26"/>
                <w:lang w:val="nb-NO"/>
              </w:rPr>
              <w:t xml:space="preserve">Kế hoạch phân công giảng viên đi thực tập tại doanh nghiệ; </w:t>
            </w:r>
          </w:p>
        </w:tc>
      </w:tr>
      <w:tr w:rsidR="00851C76" w:rsidRPr="00851C76"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142</w:t>
            </w:r>
          </w:p>
        </w:tc>
        <w:tc>
          <w:tcPr>
            <w:tcW w:w="759" w:type="dxa"/>
            <w:tcBorders>
              <w:top w:val="nil"/>
              <w:left w:val="nil"/>
              <w:bottom w:val="single" w:sz="4" w:space="0" w:color="auto"/>
              <w:right w:val="single" w:sz="4" w:space="0" w:color="auto"/>
            </w:tcBorders>
            <w:shd w:val="clear" w:color="auto" w:fill="auto"/>
            <w:vAlign w:val="center"/>
            <w:hideMark/>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851C76" w:rsidRDefault="00305AC7" w:rsidP="00767CA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3.6.03</w:t>
            </w:r>
          </w:p>
        </w:tc>
        <w:tc>
          <w:tcPr>
            <w:tcW w:w="1984"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tabs>
                <w:tab w:val="left" w:pos="567"/>
              </w:tabs>
              <w:spacing w:before="60" w:after="60" w:line="264" w:lineRule="auto"/>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lang w:val="nb-NO"/>
              </w:rPr>
              <w:t>Danh sách phân công giảng viên đi thực tập tại doanh nghiệp</w:t>
            </w:r>
          </w:p>
        </w:tc>
      </w:tr>
      <w:tr w:rsidR="00851C76" w:rsidRPr="00851C76" w:rsidTr="00712409">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143</w:t>
            </w:r>
          </w:p>
        </w:tc>
        <w:tc>
          <w:tcPr>
            <w:tcW w:w="759" w:type="dxa"/>
            <w:tcBorders>
              <w:top w:val="nil"/>
              <w:left w:val="nil"/>
              <w:bottom w:val="single" w:sz="4" w:space="0" w:color="auto"/>
              <w:right w:val="single" w:sz="4" w:space="0" w:color="auto"/>
            </w:tcBorders>
            <w:shd w:val="clear" w:color="auto" w:fill="auto"/>
            <w:vAlign w:val="center"/>
            <w:hideMark/>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851C76" w:rsidRDefault="00305AC7" w:rsidP="00767CA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lang w:val="nb-NO"/>
              </w:rPr>
              <w:t>3.6.04</w:t>
            </w:r>
          </w:p>
        </w:tc>
        <w:tc>
          <w:tcPr>
            <w:tcW w:w="1984"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5AC7" w:rsidRPr="00851C76" w:rsidRDefault="00305AC7" w:rsidP="00712409">
            <w:pPr>
              <w:spacing w:before="60" w:after="60" w:line="264" w:lineRule="auto"/>
              <w:rPr>
                <w:rFonts w:ascii="Times New Roman" w:eastAsia="Times New Roman" w:hAnsi="Times New Roman" w:cs="Times New Roman"/>
                <w:iCs/>
                <w:sz w:val="26"/>
                <w:szCs w:val="26"/>
              </w:rPr>
            </w:pPr>
            <w:r w:rsidRPr="00851C76">
              <w:rPr>
                <w:rFonts w:ascii="Times New Roman" w:eastAsia="Times New Roman" w:hAnsi="Times New Roman" w:cs="Times New Roman"/>
                <w:sz w:val="26"/>
                <w:szCs w:val="26"/>
                <w:lang w:val="nb-NO"/>
              </w:rPr>
              <w:t xml:space="preserve">Kế hoạch kiểm tra, giám sát tại doanh nghiệp </w:t>
            </w:r>
          </w:p>
        </w:tc>
      </w:tr>
      <w:tr w:rsidR="00851C76" w:rsidRPr="00851C76"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851C76" w:rsidRDefault="00305AC7" w:rsidP="00767CA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lang w:val="nb-NO"/>
              </w:rPr>
              <w:t>3.6.05</w:t>
            </w:r>
          </w:p>
        </w:tc>
        <w:tc>
          <w:tcPr>
            <w:tcW w:w="1984"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tabs>
                <w:tab w:val="left" w:pos="960"/>
              </w:tabs>
              <w:spacing w:before="60" w:after="60" w:line="264" w:lineRule="auto"/>
              <w:rPr>
                <w:rFonts w:ascii="Times New Roman" w:eastAsia="Times New Roman" w:hAnsi="Times New Roman" w:cs="Times New Roman"/>
                <w:sz w:val="26"/>
                <w:szCs w:val="26"/>
                <w:lang w:val="nb-NO"/>
              </w:rPr>
            </w:pPr>
            <w:r w:rsidRPr="00851C76">
              <w:rPr>
                <w:rFonts w:ascii="Times New Roman" w:eastAsia="Times New Roman" w:hAnsi="Times New Roman" w:cs="Times New Roman"/>
                <w:sz w:val="26"/>
                <w:szCs w:val="26"/>
                <w:lang w:val="nb-NO"/>
              </w:rPr>
              <w:t>Báo cáo kết quả kiểm tra, giám sát hoạt động giảng viên tại doanh nghiệp</w:t>
            </w:r>
          </w:p>
        </w:tc>
      </w:tr>
      <w:tr w:rsidR="00851C76" w:rsidRPr="00851C76"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851C76" w:rsidRDefault="00305AC7" w:rsidP="00712409">
            <w:pPr>
              <w:spacing w:before="60" w:after="60" w:line="264" w:lineRule="auto"/>
              <w:jc w:val="center"/>
              <w:rPr>
                <w:rFonts w:ascii="Times New Roman" w:eastAsia="Times New Roman" w:hAnsi="Times New Roman" w:cs="Times New Roman"/>
                <w:sz w:val="26"/>
                <w:szCs w:val="26"/>
                <w:lang w:val="nb-NO"/>
              </w:rPr>
            </w:pPr>
            <w:r w:rsidRPr="00851C76">
              <w:rPr>
                <w:rFonts w:ascii="Times New Roman" w:eastAsia="Times New Roman" w:hAnsi="Times New Roman" w:cs="Times New Roman"/>
                <w:sz w:val="26"/>
                <w:szCs w:val="26"/>
                <w:lang w:val="nb-NO"/>
              </w:rPr>
              <w:t>3.6.06</w:t>
            </w:r>
          </w:p>
        </w:tc>
        <w:tc>
          <w:tcPr>
            <w:tcW w:w="1984"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5AC7" w:rsidRPr="00851C76" w:rsidRDefault="00305AC7" w:rsidP="00712409">
            <w:pPr>
              <w:spacing w:before="60" w:after="60" w:line="264" w:lineRule="auto"/>
              <w:rPr>
                <w:rFonts w:ascii="Times New Roman" w:eastAsia="Times New Roman" w:hAnsi="Times New Roman" w:cs="Times New Roman"/>
                <w:iCs/>
                <w:sz w:val="26"/>
                <w:szCs w:val="26"/>
              </w:rPr>
            </w:pPr>
            <w:r w:rsidRPr="00851C76">
              <w:rPr>
                <w:rFonts w:ascii="Times New Roman" w:eastAsia="Times New Roman" w:hAnsi="Times New Roman" w:cs="Times New Roman"/>
                <w:sz w:val="26"/>
                <w:szCs w:val="26"/>
                <w:lang w:val="nb-NO"/>
              </w:rPr>
              <w:t>Phiếu nhận xét, đánh giá thực tập doanh nghiệp</w:t>
            </w:r>
          </w:p>
        </w:tc>
      </w:tr>
      <w:tr w:rsidR="00851C76" w:rsidRPr="00851C76"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851C76" w:rsidRDefault="00305AC7" w:rsidP="00712409">
            <w:pPr>
              <w:spacing w:before="60" w:after="60" w:line="264" w:lineRule="auto"/>
              <w:jc w:val="center"/>
              <w:rPr>
                <w:rFonts w:ascii="Times New Roman" w:eastAsia="Times New Roman" w:hAnsi="Times New Roman" w:cs="Times New Roman"/>
                <w:sz w:val="26"/>
                <w:szCs w:val="26"/>
                <w:lang w:val="nb-NO"/>
              </w:rPr>
            </w:pPr>
            <w:r w:rsidRPr="00851C76">
              <w:rPr>
                <w:rFonts w:ascii="Times New Roman" w:eastAsia="Times New Roman" w:hAnsi="Times New Roman" w:cs="Times New Roman"/>
                <w:sz w:val="26"/>
                <w:szCs w:val="26"/>
                <w:lang w:val="nb-NO"/>
              </w:rPr>
              <w:t>3.6.07</w:t>
            </w:r>
          </w:p>
        </w:tc>
        <w:tc>
          <w:tcPr>
            <w:tcW w:w="1984"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5AC7" w:rsidRPr="00851C76" w:rsidRDefault="00305AC7" w:rsidP="00712409">
            <w:pPr>
              <w:spacing w:before="60" w:after="60" w:line="264" w:lineRule="auto"/>
              <w:rPr>
                <w:rFonts w:ascii="Times New Roman" w:eastAsia="Times New Roman" w:hAnsi="Times New Roman" w:cs="Times New Roman"/>
                <w:iCs/>
                <w:sz w:val="26"/>
                <w:szCs w:val="26"/>
              </w:rPr>
            </w:pPr>
            <w:r w:rsidRPr="00851C76">
              <w:rPr>
                <w:rFonts w:ascii="Times New Roman" w:eastAsia="Times New Roman" w:hAnsi="Times New Roman" w:cs="Times New Roman"/>
                <w:sz w:val="26"/>
                <w:szCs w:val="26"/>
                <w:lang w:val="nb-NO"/>
              </w:rPr>
              <w:t>Bảng tổng hợp khối lượng thực tập tại doanh nghiệp</w:t>
            </w:r>
          </w:p>
        </w:tc>
      </w:tr>
      <w:tr w:rsidR="00851C76" w:rsidRPr="00851C76" w:rsidTr="000101B2">
        <w:tc>
          <w:tcPr>
            <w:tcW w:w="710" w:type="dxa"/>
            <w:tcBorders>
              <w:top w:val="single" w:sz="4" w:space="0" w:color="auto"/>
              <w:left w:val="single" w:sz="4" w:space="0" w:color="auto"/>
              <w:bottom w:val="single" w:sz="4" w:space="0" w:color="auto"/>
              <w:right w:val="single" w:sz="4" w:space="0" w:color="auto"/>
            </w:tcBorders>
            <w:shd w:val="clear" w:color="auto" w:fill="E36C0A" w:themeFill="accent6" w:themeFillShade="BF"/>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lang w:val="nb-NO"/>
              </w:rPr>
            </w:pPr>
          </w:p>
        </w:tc>
        <w:tc>
          <w:tcPr>
            <w:tcW w:w="198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305AC7" w:rsidRPr="00851C76" w:rsidRDefault="00305AC7" w:rsidP="000101B2">
            <w:pPr>
              <w:tabs>
                <w:tab w:val="left" w:pos="960"/>
              </w:tabs>
              <w:spacing w:before="60" w:after="60" w:line="264" w:lineRule="auto"/>
              <w:rPr>
                <w:rFonts w:ascii="Times New Roman" w:eastAsia="Times New Roman" w:hAnsi="Times New Roman" w:cs="Times New Roman"/>
                <w:sz w:val="26"/>
                <w:szCs w:val="26"/>
                <w:lang w:val="nb-NO"/>
              </w:rPr>
            </w:pPr>
          </w:p>
        </w:tc>
      </w:tr>
      <w:tr w:rsidR="00851C76" w:rsidRPr="00851C76" w:rsidTr="00FE6C71">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144</w:t>
            </w: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3</w:t>
            </w:r>
          </w:p>
        </w:tc>
        <w:tc>
          <w:tcPr>
            <w:tcW w:w="992" w:type="dxa"/>
            <w:tcBorders>
              <w:top w:val="nil"/>
              <w:left w:val="nil"/>
              <w:bottom w:val="single" w:sz="4" w:space="0" w:color="auto"/>
              <w:right w:val="single" w:sz="4" w:space="0" w:color="auto"/>
            </w:tcBorders>
            <w:shd w:val="clear" w:color="auto" w:fill="00B0F0"/>
            <w:vAlign w:val="center"/>
            <w:hideMark/>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7</w:t>
            </w:r>
          </w:p>
        </w:tc>
        <w:tc>
          <w:tcPr>
            <w:tcW w:w="1276" w:type="dxa"/>
            <w:tcBorders>
              <w:top w:val="single" w:sz="4" w:space="0" w:color="auto"/>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3.7.01</w:t>
            </w:r>
          </w:p>
        </w:tc>
        <w:tc>
          <w:tcPr>
            <w:tcW w:w="1984"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305AC7" w:rsidRPr="00851C76" w:rsidRDefault="00305AC7" w:rsidP="000101B2">
            <w:pPr>
              <w:spacing w:before="60" w:after="60" w:line="264" w:lineRule="auto"/>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Danh sách trích ngang đội ngũ cán bộ quản lý và nhân viên tổ chức thực hiện chương trình đào tạo Công nghệ Chế tạo máy</w:t>
            </w:r>
          </w:p>
        </w:tc>
      </w:tr>
      <w:tr w:rsidR="00851C76" w:rsidRPr="00851C76"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145</w:t>
            </w:r>
          </w:p>
        </w:tc>
        <w:tc>
          <w:tcPr>
            <w:tcW w:w="759"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3.7.02</w:t>
            </w:r>
          </w:p>
        </w:tc>
        <w:tc>
          <w:tcPr>
            <w:tcW w:w="1984"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305AC7" w:rsidRPr="00851C76" w:rsidRDefault="00305AC7" w:rsidP="000101B2">
            <w:pPr>
              <w:spacing w:before="60" w:after="60" w:line="264" w:lineRule="auto"/>
              <w:rPr>
                <w:rFonts w:ascii="Times New Roman" w:eastAsia="Times New Roman" w:hAnsi="Times New Roman" w:cs="Times New Roman"/>
                <w:iCs/>
                <w:sz w:val="26"/>
                <w:szCs w:val="26"/>
              </w:rPr>
            </w:pPr>
            <w:r w:rsidRPr="00851C76">
              <w:rPr>
                <w:rFonts w:ascii="Times New Roman" w:eastAsia="Times New Roman" w:hAnsi="Times New Roman" w:cs="Times New Roman"/>
                <w:sz w:val="26"/>
                <w:szCs w:val="26"/>
              </w:rPr>
              <w:t xml:space="preserve"> Quy định về thực hiện Quy trình bổ nhiệm, bổ nhiệm lại, luân chuyển, từ chức, miễn nhiệm viên chức và người lao động tại trường</w:t>
            </w:r>
          </w:p>
        </w:tc>
      </w:tr>
      <w:tr w:rsidR="00851C76" w:rsidRPr="00851C76"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146</w:t>
            </w:r>
          </w:p>
        </w:tc>
        <w:tc>
          <w:tcPr>
            <w:tcW w:w="759"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lang w:val="nl-NL"/>
              </w:rPr>
              <w:t>3.1.02</w:t>
            </w:r>
          </w:p>
        </w:tc>
        <w:tc>
          <w:tcPr>
            <w:tcW w:w="8754" w:type="dxa"/>
            <w:tcBorders>
              <w:top w:val="nil"/>
              <w:left w:val="nil"/>
              <w:bottom w:val="single" w:sz="4" w:space="0" w:color="auto"/>
              <w:right w:val="single" w:sz="4" w:space="0" w:color="auto"/>
            </w:tcBorders>
            <w:shd w:val="clear" w:color="auto" w:fill="auto"/>
            <w:noWrap/>
            <w:vAlign w:val="center"/>
          </w:tcPr>
          <w:p w:rsidR="00305AC7" w:rsidRPr="00851C76" w:rsidRDefault="00305AC7" w:rsidP="000101B2">
            <w:pPr>
              <w:widowControl w:val="0"/>
              <w:autoSpaceDE w:val="0"/>
              <w:autoSpaceDN w:val="0"/>
              <w:adjustRightInd w:val="0"/>
              <w:spacing w:before="60" w:after="60" w:line="264" w:lineRule="auto"/>
              <w:ind w:firstLine="34"/>
              <w:rPr>
                <w:rFonts w:ascii="Times New Roman" w:eastAsia="Times New Roman" w:hAnsi="Times New Roman" w:cs="Times New Roman"/>
                <w:iCs/>
                <w:sz w:val="26"/>
                <w:szCs w:val="26"/>
              </w:rPr>
            </w:pPr>
            <w:r w:rsidRPr="00851C76">
              <w:rPr>
                <w:rFonts w:ascii="Times New Roman" w:eastAsia="Times New Roman" w:hAnsi="Times New Roman" w:cs="Times New Roman"/>
                <w:sz w:val="26"/>
                <w:szCs w:val="26"/>
                <w:lang w:val="nl-NL"/>
              </w:rPr>
              <w:t>Hồ sơ quản lý nhà giáo</w:t>
            </w:r>
          </w:p>
        </w:tc>
      </w:tr>
      <w:tr w:rsidR="00851C76" w:rsidRPr="00851C76"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147</w:t>
            </w:r>
          </w:p>
        </w:tc>
        <w:tc>
          <w:tcPr>
            <w:tcW w:w="759"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305AC7" w:rsidRPr="00851C76" w:rsidRDefault="00305AC7" w:rsidP="00767CA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lang w:val="nl-NL"/>
              </w:rPr>
              <w:t>3.1.03</w:t>
            </w:r>
          </w:p>
        </w:tc>
        <w:tc>
          <w:tcPr>
            <w:tcW w:w="8754" w:type="dxa"/>
            <w:tcBorders>
              <w:top w:val="nil"/>
              <w:left w:val="nil"/>
              <w:bottom w:val="single" w:sz="4" w:space="0" w:color="auto"/>
              <w:right w:val="single" w:sz="4" w:space="0" w:color="auto"/>
            </w:tcBorders>
            <w:shd w:val="clear" w:color="auto" w:fill="auto"/>
            <w:noWrap/>
            <w:vAlign w:val="center"/>
          </w:tcPr>
          <w:p w:rsidR="00305AC7" w:rsidRPr="00851C76" w:rsidRDefault="00305AC7" w:rsidP="00E8258C">
            <w:pPr>
              <w:spacing w:before="60" w:after="60" w:line="264" w:lineRule="auto"/>
              <w:rPr>
                <w:rFonts w:ascii="Times New Roman" w:eastAsia="Times New Roman" w:hAnsi="Times New Roman" w:cs="Times New Roman"/>
                <w:iCs/>
                <w:sz w:val="26"/>
                <w:szCs w:val="26"/>
              </w:rPr>
            </w:pPr>
            <w:r w:rsidRPr="00851C76">
              <w:rPr>
                <w:rFonts w:ascii="Times New Roman" w:eastAsia="Times New Roman" w:hAnsi="Times New Roman" w:cs="Times New Roman"/>
                <w:sz w:val="26"/>
                <w:szCs w:val="26"/>
              </w:rPr>
              <w:t xml:space="preserve">Kế hoạch đánh giá </w:t>
            </w:r>
            <w:r w:rsidRPr="00851C76">
              <w:rPr>
                <w:rFonts w:ascii="Times New Roman" w:eastAsia="Times New Roman" w:hAnsi="Times New Roman" w:cs="Times New Roman"/>
                <w:bCs/>
                <w:sz w:val="26"/>
                <w:szCs w:val="26"/>
              </w:rPr>
              <w:t>chuẩn chuyên môn, nghiệp vụ của</w:t>
            </w:r>
            <w:r w:rsidRPr="00851C76">
              <w:rPr>
                <w:rFonts w:ascii="Times New Roman" w:eastAsia="Times New Roman" w:hAnsi="Times New Roman" w:cs="Times New Roman"/>
                <w:bCs/>
                <w:sz w:val="26"/>
                <w:szCs w:val="26"/>
                <w:lang w:val="vi-VN"/>
              </w:rPr>
              <w:t xml:space="preserve"> nhà giáo </w:t>
            </w:r>
            <w:r w:rsidRPr="00851C76">
              <w:rPr>
                <w:rFonts w:ascii="Times New Roman" w:eastAsia="Times New Roman" w:hAnsi="Times New Roman" w:cs="Times New Roman"/>
                <w:sz w:val="26"/>
                <w:szCs w:val="26"/>
                <w:lang w:val="nl-NL"/>
              </w:rPr>
              <w:t>năm học 2019-2020, 2018-2019; 2017-2018</w:t>
            </w:r>
            <w:r w:rsidRPr="00851C76">
              <w:rPr>
                <w:rFonts w:ascii="Times New Roman" w:eastAsia="Times New Roman" w:hAnsi="Times New Roman" w:cs="Times New Roman"/>
                <w:sz w:val="26"/>
                <w:szCs w:val="26"/>
              </w:rPr>
              <w:t xml:space="preserve">; </w:t>
            </w:r>
          </w:p>
        </w:tc>
      </w:tr>
      <w:tr w:rsidR="00851C76" w:rsidRPr="00851C76"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148</w:t>
            </w:r>
          </w:p>
        </w:tc>
        <w:tc>
          <w:tcPr>
            <w:tcW w:w="759"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3.7.03</w:t>
            </w:r>
          </w:p>
        </w:tc>
        <w:tc>
          <w:tcPr>
            <w:tcW w:w="1984"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305AC7" w:rsidRPr="00851C76" w:rsidRDefault="00305AC7" w:rsidP="000101B2">
            <w:pPr>
              <w:spacing w:before="60" w:after="60" w:line="264" w:lineRule="auto"/>
              <w:rPr>
                <w:rFonts w:ascii="Times New Roman" w:eastAsia="Times New Roman" w:hAnsi="Times New Roman" w:cs="Times New Roman"/>
                <w:iCs/>
                <w:sz w:val="26"/>
                <w:szCs w:val="26"/>
              </w:rPr>
            </w:pPr>
            <w:r w:rsidRPr="00851C76">
              <w:rPr>
                <w:rFonts w:ascii="Times New Roman" w:eastAsia="Times New Roman" w:hAnsi="Times New Roman" w:cs="Times New Roman"/>
                <w:sz w:val="26"/>
                <w:szCs w:val="26"/>
              </w:rPr>
              <w:t xml:space="preserve">Kế hoạch đánh giá </w:t>
            </w:r>
            <w:r w:rsidRPr="00851C76">
              <w:rPr>
                <w:rFonts w:ascii="Times New Roman" w:eastAsia="Times New Roman" w:hAnsi="Times New Roman" w:cs="Times New Roman"/>
                <w:bCs/>
                <w:sz w:val="26"/>
                <w:szCs w:val="26"/>
              </w:rPr>
              <w:t>chuẩn chuyên môn, nghiệp vụ đối với viên chức quản lý và nhân viên các đơn vị chức năng</w:t>
            </w:r>
          </w:p>
        </w:tc>
      </w:tr>
      <w:tr w:rsidR="00851C76" w:rsidRPr="00851C76"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149</w:t>
            </w:r>
          </w:p>
        </w:tc>
        <w:tc>
          <w:tcPr>
            <w:tcW w:w="759"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lang w:val="nl-NL"/>
              </w:rPr>
              <w:t>3.1.04</w:t>
            </w:r>
          </w:p>
        </w:tc>
        <w:tc>
          <w:tcPr>
            <w:tcW w:w="8754" w:type="dxa"/>
            <w:tcBorders>
              <w:top w:val="nil"/>
              <w:left w:val="nil"/>
              <w:bottom w:val="single" w:sz="4" w:space="0" w:color="auto"/>
              <w:right w:val="single" w:sz="4" w:space="0" w:color="auto"/>
            </w:tcBorders>
            <w:shd w:val="clear" w:color="auto" w:fill="auto"/>
            <w:noWrap/>
            <w:vAlign w:val="center"/>
          </w:tcPr>
          <w:p w:rsidR="00305AC7" w:rsidRPr="00851C76" w:rsidRDefault="00305AC7" w:rsidP="004E4B97">
            <w:pPr>
              <w:spacing w:before="60" w:after="60" w:line="264" w:lineRule="auto"/>
              <w:rPr>
                <w:rFonts w:ascii="Times New Roman" w:eastAsia="Times New Roman" w:hAnsi="Times New Roman" w:cs="Times New Roman"/>
                <w:iCs/>
                <w:sz w:val="26"/>
                <w:szCs w:val="26"/>
              </w:rPr>
            </w:pPr>
            <w:r w:rsidRPr="00851C76">
              <w:rPr>
                <w:rFonts w:ascii="Times New Roman" w:eastAsia="Times New Roman" w:hAnsi="Times New Roman" w:cs="Times New Roman"/>
                <w:sz w:val="26"/>
                <w:szCs w:val="26"/>
                <w:lang w:val="nl-NL"/>
              </w:rPr>
              <w:t xml:space="preserve">Báo cáo kết quả đánh giá, xếp loại nhà giáo về chuyên môn, nghiệp vụ năm học 2018 – 2019; 2017 – 2018; </w:t>
            </w:r>
          </w:p>
        </w:tc>
      </w:tr>
      <w:tr w:rsidR="00851C76" w:rsidRPr="00851C76"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150</w:t>
            </w:r>
          </w:p>
        </w:tc>
        <w:tc>
          <w:tcPr>
            <w:tcW w:w="759"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851C76" w:rsidRDefault="00305AC7" w:rsidP="001F545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3.7.04</w:t>
            </w:r>
          </w:p>
        </w:tc>
        <w:tc>
          <w:tcPr>
            <w:tcW w:w="1984"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305AC7" w:rsidRPr="00851C76" w:rsidRDefault="00305AC7" w:rsidP="004E4B97">
            <w:pPr>
              <w:widowControl w:val="0"/>
              <w:autoSpaceDE w:val="0"/>
              <w:autoSpaceDN w:val="0"/>
              <w:adjustRightInd w:val="0"/>
              <w:spacing w:before="60" w:after="60" w:line="264" w:lineRule="auto"/>
              <w:ind w:firstLine="34"/>
              <w:rPr>
                <w:rFonts w:ascii="Times New Roman" w:eastAsia="Times New Roman" w:hAnsi="Times New Roman" w:cs="Times New Roman"/>
                <w:iCs/>
                <w:sz w:val="26"/>
                <w:szCs w:val="26"/>
              </w:rPr>
            </w:pPr>
            <w:r w:rsidRPr="00851C76">
              <w:rPr>
                <w:rFonts w:ascii="Times New Roman" w:eastAsia="Times New Roman" w:hAnsi="Times New Roman" w:cs="Times New Roman"/>
                <w:sz w:val="26"/>
                <w:szCs w:val="26"/>
                <w:lang w:val="nl-NL"/>
              </w:rPr>
              <w:t xml:space="preserve">Báo cáo kết quả đánh giá, xếp loại </w:t>
            </w:r>
            <w:r w:rsidRPr="00851C76">
              <w:rPr>
                <w:rFonts w:ascii="Times New Roman" w:eastAsia="Times New Roman" w:hAnsi="Times New Roman" w:cs="Times New Roman"/>
                <w:bCs/>
                <w:sz w:val="26"/>
                <w:szCs w:val="26"/>
              </w:rPr>
              <w:t>viên chức quản lý và nhân viên</w:t>
            </w:r>
            <w:r w:rsidRPr="00851C76">
              <w:rPr>
                <w:rFonts w:ascii="Times New Roman" w:eastAsia="Times New Roman" w:hAnsi="Times New Roman" w:cs="Times New Roman"/>
                <w:sz w:val="26"/>
                <w:szCs w:val="26"/>
                <w:lang w:val="nl-NL"/>
              </w:rPr>
              <w:t xml:space="preserve"> về chuyên môn, nghiệp vụ năm học 2018 – 2019; 2017 – 2018</w:t>
            </w:r>
          </w:p>
        </w:tc>
      </w:tr>
      <w:tr w:rsidR="00851C76" w:rsidRPr="00851C76" w:rsidTr="000101B2">
        <w:tc>
          <w:tcPr>
            <w:tcW w:w="710" w:type="dxa"/>
            <w:tcBorders>
              <w:top w:val="single" w:sz="4" w:space="0" w:color="auto"/>
              <w:left w:val="single" w:sz="4" w:space="0" w:color="auto"/>
              <w:bottom w:val="single" w:sz="4" w:space="0" w:color="auto"/>
              <w:right w:val="single" w:sz="4" w:space="0" w:color="auto"/>
            </w:tcBorders>
            <w:shd w:val="clear" w:color="auto" w:fill="E36C0A" w:themeFill="accent6" w:themeFillShade="BF"/>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single" w:sz="4" w:space="0" w:color="auto"/>
              <w:left w:val="nil"/>
              <w:bottom w:val="single" w:sz="4" w:space="0" w:color="auto"/>
              <w:right w:val="single" w:sz="4" w:space="0" w:color="auto"/>
            </w:tcBorders>
            <w:shd w:val="clear" w:color="auto" w:fill="E36C0A" w:themeFill="accent6" w:themeFillShade="BF"/>
            <w:noWrap/>
            <w:vAlign w:val="center"/>
          </w:tcPr>
          <w:p w:rsidR="00305AC7" w:rsidRPr="00851C76" w:rsidRDefault="00305AC7" w:rsidP="000101B2">
            <w:pPr>
              <w:spacing w:before="60" w:after="60" w:line="264" w:lineRule="auto"/>
              <w:rPr>
                <w:rFonts w:ascii="Times New Roman" w:eastAsia="Times New Roman" w:hAnsi="Times New Roman" w:cs="Times New Roman"/>
                <w:sz w:val="26"/>
                <w:szCs w:val="26"/>
              </w:rPr>
            </w:pPr>
          </w:p>
        </w:tc>
      </w:tr>
      <w:tr w:rsidR="00851C76" w:rsidRPr="00851C76" w:rsidTr="00FE6C71">
        <w:tc>
          <w:tcPr>
            <w:tcW w:w="710" w:type="dxa"/>
            <w:tcBorders>
              <w:top w:val="nil"/>
              <w:left w:val="single" w:sz="4" w:space="0" w:color="auto"/>
              <w:bottom w:val="single" w:sz="4" w:space="0" w:color="auto"/>
              <w:right w:val="single" w:sz="4" w:space="0" w:color="auto"/>
            </w:tcBorders>
            <w:shd w:val="clear" w:color="auto" w:fill="auto"/>
            <w:vAlign w:val="center"/>
            <w:hideMark/>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157</w:t>
            </w: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3</w:t>
            </w:r>
          </w:p>
        </w:tc>
        <w:tc>
          <w:tcPr>
            <w:tcW w:w="992" w:type="dxa"/>
            <w:tcBorders>
              <w:top w:val="nil"/>
              <w:left w:val="nil"/>
              <w:bottom w:val="single" w:sz="4" w:space="0" w:color="auto"/>
              <w:right w:val="single" w:sz="4" w:space="0" w:color="auto"/>
            </w:tcBorders>
            <w:shd w:val="clear" w:color="auto" w:fill="00B0F0"/>
            <w:vAlign w:val="center"/>
            <w:hideMark/>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8</w:t>
            </w:r>
          </w:p>
        </w:tc>
        <w:tc>
          <w:tcPr>
            <w:tcW w:w="1276"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305AC7" w:rsidRPr="00851C76" w:rsidRDefault="00305AC7" w:rsidP="00050DBA">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3.7.01</w:t>
            </w:r>
          </w:p>
        </w:tc>
        <w:tc>
          <w:tcPr>
            <w:tcW w:w="8754" w:type="dxa"/>
            <w:tcBorders>
              <w:top w:val="nil"/>
              <w:left w:val="nil"/>
              <w:bottom w:val="single" w:sz="4" w:space="0" w:color="auto"/>
              <w:right w:val="single" w:sz="4" w:space="0" w:color="auto"/>
            </w:tcBorders>
            <w:shd w:val="clear" w:color="auto" w:fill="auto"/>
            <w:noWrap/>
            <w:vAlign w:val="center"/>
          </w:tcPr>
          <w:p w:rsidR="00305AC7" w:rsidRPr="00851C76" w:rsidRDefault="00305AC7" w:rsidP="000101B2">
            <w:pPr>
              <w:spacing w:before="60" w:after="60" w:line="264" w:lineRule="auto"/>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Danh sách trích ngang đội ngũ cán bộ quản lý và nhân viên tổ chức thực hiện chương trình đào tạo Công nghệ Chế tạo máy</w:t>
            </w:r>
          </w:p>
        </w:tc>
      </w:tr>
      <w:tr w:rsidR="00851C76" w:rsidRPr="00851C76"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158</w:t>
            </w:r>
          </w:p>
        </w:tc>
        <w:tc>
          <w:tcPr>
            <w:tcW w:w="759"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851C76" w:rsidRDefault="00305AC7" w:rsidP="00050DBA">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3.8.01</w:t>
            </w:r>
          </w:p>
        </w:tc>
        <w:tc>
          <w:tcPr>
            <w:tcW w:w="1984"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305AC7" w:rsidRPr="00851C76" w:rsidRDefault="00305AC7" w:rsidP="00E72D7B">
            <w:pPr>
              <w:spacing w:before="60" w:after="60" w:line="264" w:lineRule="auto"/>
              <w:rPr>
                <w:rFonts w:ascii="Times New Roman" w:eastAsia="Times New Roman" w:hAnsi="Times New Roman" w:cs="Times New Roman"/>
                <w:iCs/>
                <w:sz w:val="26"/>
                <w:szCs w:val="26"/>
              </w:rPr>
            </w:pPr>
            <w:r w:rsidRPr="00851C76">
              <w:rPr>
                <w:rFonts w:ascii="Times New Roman" w:eastAsia="Times New Roman" w:hAnsi="Times New Roman" w:cs="Times New Roman"/>
                <w:sz w:val="26"/>
                <w:szCs w:val="26"/>
              </w:rPr>
              <w:t xml:space="preserve">Quyết định ban hành quy chế làm việc của Trường Cao đẳng Lý Tự Trọng TP. </w:t>
            </w:r>
            <w:r w:rsidRPr="00851C76">
              <w:rPr>
                <w:rFonts w:ascii="Times New Roman" w:eastAsia="Times New Roman" w:hAnsi="Times New Roman" w:cs="Times New Roman"/>
                <w:sz w:val="26"/>
                <w:szCs w:val="26"/>
              </w:rPr>
              <w:lastRenderedPageBreak/>
              <w:t>HCM</w:t>
            </w:r>
          </w:p>
        </w:tc>
      </w:tr>
      <w:tr w:rsidR="00851C76" w:rsidRPr="00851C76"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lastRenderedPageBreak/>
              <w:t>159</w:t>
            </w:r>
          </w:p>
        </w:tc>
        <w:tc>
          <w:tcPr>
            <w:tcW w:w="759"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851C76" w:rsidRDefault="00305AC7" w:rsidP="00050DBA">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3.8.02</w:t>
            </w:r>
          </w:p>
        </w:tc>
        <w:tc>
          <w:tcPr>
            <w:tcW w:w="1984"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305AC7" w:rsidRPr="00851C76" w:rsidRDefault="00305AC7" w:rsidP="000101B2">
            <w:pPr>
              <w:spacing w:before="60" w:after="60" w:line="264" w:lineRule="auto"/>
              <w:rPr>
                <w:rFonts w:ascii="Times New Roman" w:eastAsia="Times New Roman" w:hAnsi="Times New Roman" w:cs="Times New Roman"/>
                <w:iCs/>
                <w:sz w:val="26"/>
                <w:szCs w:val="26"/>
              </w:rPr>
            </w:pPr>
            <w:r w:rsidRPr="00851C76">
              <w:rPr>
                <w:rFonts w:ascii="Times New Roman" w:eastAsia="Times New Roman" w:hAnsi="Times New Roman" w:cs="Times New Roman"/>
                <w:sz w:val="26"/>
                <w:szCs w:val="26"/>
              </w:rPr>
              <w:t>Quyết định ban hành Nội quy cơ quan</w:t>
            </w:r>
          </w:p>
        </w:tc>
      </w:tr>
      <w:tr w:rsidR="00851C76" w:rsidRPr="00851C76"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160</w:t>
            </w:r>
          </w:p>
        </w:tc>
        <w:tc>
          <w:tcPr>
            <w:tcW w:w="759"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305AC7" w:rsidRPr="00851C76" w:rsidRDefault="00305AC7" w:rsidP="00050DBA">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lang w:val="nl-NL"/>
              </w:rPr>
              <w:t>3.2.01</w:t>
            </w:r>
          </w:p>
        </w:tc>
        <w:tc>
          <w:tcPr>
            <w:tcW w:w="8754" w:type="dxa"/>
            <w:tcBorders>
              <w:top w:val="nil"/>
              <w:left w:val="nil"/>
              <w:bottom w:val="single" w:sz="4" w:space="0" w:color="auto"/>
              <w:right w:val="single" w:sz="4" w:space="0" w:color="auto"/>
            </w:tcBorders>
            <w:shd w:val="clear" w:color="auto" w:fill="auto"/>
            <w:noWrap/>
            <w:vAlign w:val="center"/>
          </w:tcPr>
          <w:p w:rsidR="00305AC7" w:rsidRPr="00851C76" w:rsidRDefault="00305AC7" w:rsidP="000101B2">
            <w:pPr>
              <w:spacing w:before="60" w:after="60" w:line="264" w:lineRule="auto"/>
              <w:rPr>
                <w:rFonts w:ascii="Times New Roman" w:eastAsia="Times New Roman" w:hAnsi="Times New Roman" w:cs="Times New Roman"/>
                <w:iCs/>
                <w:sz w:val="26"/>
                <w:szCs w:val="26"/>
              </w:rPr>
            </w:pPr>
            <w:r w:rsidRPr="00851C76">
              <w:rPr>
                <w:rFonts w:ascii="Times New Roman" w:eastAsia="Times New Roman" w:hAnsi="Times New Roman" w:cs="Times New Roman"/>
                <w:sz w:val="26"/>
                <w:szCs w:val="26"/>
                <w:lang w:val="nl-NL"/>
              </w:rPr>
              <w:t>Chương trình đào tạo ngành Công nghệ Chế tạo máy</w:t>
            </w:r>
          </w:p>
        </w:tc>
      </w:tr>
      <w:tr w:rsidR="00851C76" w:rsidRPr="00851C76"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161</w:t>
            </w:r>
          </w:p>
        </w:tc>
        <w:tc>
          <w:tcPr>
            <w:tcW w:w="759"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305AC7" w:rsidRPr="00851C76" w:rsidRDefault="00305AC7" w:rsidP="00050DBA">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lang w:val="nl-NL"/>
              </w:rPr>
              <w:t>3.2.02</w:t>
            </w:r>
          </w:p>
        </w:tc>
        <w:tc>
          <w:tcPr>
            <w:tcW w:w="8754" w:type="dxa"/>
            <w:tcBorders>
              <w:top w:val="nil"/>
              <w:left w:val="nil"/>
              <w:bottom w:val="single" w:sz="4" w:space="0" w:color="auto"/>
              <w:right w:val="single" w:sz="4" w:space="0" w:color="auto"/>
            </w:tcBorders>
            <w:shd w:val="clear" w:color="auto" w:fill="auto"/>
            <w:noWrap/>
            <w:vAlign w:val="center"/>
          </w:tcPr>
          <w:p w:rsidR="00305AC7" w:rsidRPr="00851C76" w:rsidRDefault="00305AC7" w:rsidP="000101B2">
            <w:pPr>
              <w:spacing w:before="60" w:after="60" w:line="264" w:lineRule="auto"/>
              <w:rPr>
                <w:rFonts w:ascii="Times New Roman" w:eastAsia="Times New Roman" w:hAnsi="Times New Roman" w:cs="Times New Roman"/>
                <w:iCs/>
                <w:sz w:val="26"/>
                <w:szCs w:val="26"/>
              </w:rPr>
            </w:pPr>
            <w:r w:rsidRPr="00851C76">
              <w:rPr>
                <w:rFonts w:ascii="Times New Roman" w:eastAsia="Times New Roman" w:hAnsi="Times New Roman" w:cs="Times New Roman"/>
                <w:sz w:val="26"/>
                <w:szCs w:val="26"/>
                <w:lang w:val="nl-NL"/>
              </w:rPr>
              <w:t>Bảng phân công khối lượng giảng dạy</w:t>
            </w:r>
          </w:p>
        </w:tc>
      </w:tr>
      <w:tr w:rsidR="00851C76" w:rsidRPr="00851C76"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162</w:t>
            </w:r>
          </w:p>
        </w:tc>
        <w:tc>
          <w:tcPr>
            <w:tcW w:w="759"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305AC7" w:rsidRPr="00851C76" w:rsidRDefault="00305AC7" w:rsidP="00050DBA">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lang w:val="nl-NL"/>
              </w:rPr>
              <w:t>3.2.08</w:t>
            </w:r>
          </w:p>
        </w:tc>
        <w:tc>
          <w:tcPr>
            <w:tcW w:w="8754" w:type="dxa"/>
            <w:tcBorders>
              <w:top w:val="nil"/>
              <w:left w:val="nil"/>
              <w:bottom w:val="single" w:sz="4" w:space="0" w:color="auto"/>
              <w:right w:val="single" w:sz="4" w:space="0" w:color="auto"/>
            </w:tcBorders>
            <w:shd w:val="clear" w:color="auto" w:fill="auto"/>
            <w:noWrap/>
            <w:vAlign w:val="center"/>
          </w:tcPr>
          <w:p w:rsidR="00305AC7" w:rsidRPr="00851C76" w:rsidRDefault="00305AC7" w:rsidP="00547B8A">
            <w:pPr>
              <w:spacing w:before="60" w:after="60" w:line="264" w:lineRule="auto"/>
              <w:rPr>
                <w:rFonts w:ascii="Times New Roman" w:eastAsia="Times New Roman" w:hAnsi="Times New Roman" w:cs="Times New Roman"/>
                <w:iCs/>
                <w:sz w:val="26"/>
                <w:szCs w:val="26"/>
              </w:rPr>
            </w:pPr>
            <w:r w:rsidRPr="00851C76">
              <w:rPr>
                <w:rFonts w:ascii="Times New Roman" w:eastAsia="Times New Roman" w:hAnsi="Times New Roman" w:cs="Times New Roman"/>
                <w:sz w:val="26"/>
                <w:szCs w:val="26"/>
                <w:lang w:val="nl-NL"/>
              </w:rPr>
              <w:t>Kế hoạch dự giờ</w:t>
            </w:r>
          </w:p>
        </w:tc>
      </w:tr>
      <w:tr w:rsidR="00851C76" w:rsidRPr="00851C76"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163</w:t>
            </w:r>
          </w:p>
        </w:tc>
        <w:tc>
          <w:tcPr>
            <w:tcW w:w="759"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305AC7" w:rsidRPr="00851C76" w:rsidRDefault="00305AC7" w:rsidP="00050DBA">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lang w:val="nl-NL"/>
              </w:rPr>
              <w:t>3.2.11</w:t>
            </w:r>
          </w:p>
        </w:tc>
        <w:tc>
          <w:tcPr>
            <w:tcW w:w="8754" w:type="dxa"/>
            <w:tcBorders>
              <w:top w:val="nil"/>
              <w:left w:val="nil"/>
              <w:bottom w:val="single" w:sz="4" w:space="0" w:color="auto"/>
              <w:right w:val="single" w:sz="4" w:space="0" w:color="auto"/>
            </w:tcBorders>
            <w:shd w:val="clear" w:color="auto" w:fill="auto"/>
            <w:noWrap/>
            <w:vAlign w:val="center"/>
          </w:tcPr>
          <w:p w:rsidR="00305AC7" w:rsidRPr="00851C76" w:rsidRDefault="00305AC7" w:rsidP="000101B2">
            <w:pPr>
              <w:spacing w:before="60" w:after="60" w:line="264" w:lineRule="auto"/>
              <w:rPr>
                <w:rFonts w:ascii="Times New Roman" w:eastAsia="Times New Roman" w:hAnsi="Times New Roman" w:cs="Times New Roman"/>
                <w:iCs/>
                <w:sz w:val="26"/>
                <w:szCs w:val="26"/>
              </w:rPr>
            </w:pPr>
            <w:r w:rsidRPr="00851C76">
              <w:rPr>
                <w:rFonts w:ascii="Times New Roman" w:eastAsia="Times New Roman" w:hAnsi="Times New Roman" w:cs="Times New Roman"/>
                <w:sz w:val="26"/>
                <w:szCs w:val="26"/>
                <w:lang w:val="nl-NL"/>
              </w:rPr>
              <w:t>Danh sách thi đua hàng tháng của khoa Cơ khí</w:t>
            </w:r>
          </w:p>
        </w:tc>
      </w:tr>
      <w:tr w:rsidR="00851C76" w:rsidRPr="00851C76"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164</w:t>
            </w:r>
          </w:p>
        </w:tc>
        <w:tc>
          <w:tcPr>
            <w:tcW w:w="759"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305AC7" w:rsidRPr="00851C76" w:rsidRDefault="00305AC7" w:rsidP="00050DBA">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lang w:val="nl-NL"/>
              </w:rPr>
              <w:t>3.2.12</w:t>
            </w:r>
          </w:p>
        </w:tc>
        <w:tc>
          <w:tcPr>
            <w:tcW w:w="8754" w:type="dxa"/>
            <w:tcBorders>
              <w:top w:val="nil"/>
              <w:left w:val="nil"/>
              <w:bottom w:val="single" w:sz="4" w:space="0" w:color="auto"/>
              <w:right w:val="single" w:sz="4" w:space="0" w:color="auto"/>
            </w:tcBorders>
            <w:shd w:val="clear" w:color="auto" w:fill="auto"/>
            <w:noWrap/>
            <w:vAlign w:val="center"/>
          </w:tcPr>
          <w:p w:rsidR="00305AC7" w:rsidRPr="00851C76" w:rsidRDefault="00305AC7" w:rsidP="004E4B97">
            <w:pPr>
              <w:spacing w:before="60" w:after="60" w:line="264" w:lineRule="auto"/>
              <w:rPr>
                <w:rFonts w:ascii="Times New Roman" w:eastAsia="Times New Roman" w:hAnsi="Times New Roman" w:cs="Times New Roman"/>
                <w:iCs/>
                <w:sz w:val="26"/>
                <w:szCs w:val="26"/>
              </w:rPr>
            </w:pPr>
            <w:r w:rsidRPr="00851C76">
              <w:rPr>
                <w:rFonts w:ascii="Times New Roman" w:eastAsia="Times New Roman" w:hAnsi="Times New Roman" w:cs="Times New Roman"/>
                <w:sz w:val="26"/>
                <w:szCs w:val="26"/>
                <w:lang w:val="nl-NL"/>
              </w:rPr>
              <w:t>Biên bản họp Hội đồng thi đua năm học 2018-2019, 2017-2018</w:t>
            </w:r>
          </w:p>
        </w:tc>
      </w:tr>
      <w:tr w:rsidR="00851C76" w:rsidRPr="00851C76"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165</w:t>
            </w:r>
          </w:p>
        </w:tc>
        <w:tc>
          <w:tcPr>
            <w:tcW w:w="759"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305AC7" w:rsidRPr="00851C76" w:rsidRDefault="00305AC7" w:rsidP="00050DBA">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lang w:val="nl-NL"/>
              </w:rPr>
              <w:t>3.2.13</w:t>
            </w:r>
          </w:p>
        </w:tc>
        <w:tc>
          <w:tcPr>
            <w:tcW w:w="8754" w:type="dxa"/>
            <w:tcBorders>
              <w:top w:val="nil"/>
              <w:left w:val="nil"/>
              <w:bottom w:val="single" w:sz="4" w:space="0" w:color="auto"/>
              <w:right w:val="single" w:sz="4" w:space="0" w:color="auto"/>
            </w:tcBorders>
            <w:shd w:val="clear" w:color="auto" w:fill="auto"/>
            <w:noWrap/>
            <w:vAlign w:val="center"/>
          </w:tcPr>
          <w:p w:rsidR="00305AC7" w:rsidRPr="00851C76" w:rsidRDefault="00305AC7" w:rsidP="004E4B97">
            <w:pPr>
              <w:spacing w:before="60" w:after="60" w:line="264" w:lineRule="auto"/>
              <w:rPr>
                <w:rFonts w:ascii="Times New Roman" w:eastAsia="Times New Roman" w:hAnsi="Times New Roman" w:cs="Times New Roman"/>
                <w:iCs/>
                <w:sz w:val="26"/>
                <w:szCs w:val="26"/>
              </w:rPr>
            </w:pPr>
            <w:r w:rsidRPr="00851C76">
              <w:rPr>
                <w:rFonts w:ascii="Times New Roman" w:eastAsia="Times New Roman" w:hAnsi="Times New Roman" w:cs="Times New Roman"/>
                <w:sz w:val="26"/>
                <w:szCs w:val="26"/>
                <w:lang w:val="nl-NL"/>
              </w:rPr>
              <w:t>Kế hoạch đánh giá, phân loại công chức, viên chức, người lao động năm học  2018 – 2019; 2017 – 2018</w:t>
            </w:r>
          </w:p>
        </w:tc>
      </w:tr>
      <w:tr w:rsidR="00851C76" w:rsidRPr="00851C76"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166</w:t>
            </w:r>
          </w:p>
        </w:tc>
        <w:tc>
          <w:tcPr>
            <w:tcW w:w="759"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305AC7" w:rsidRPr="00851C76" w:rsidRDefault="00305AC7" w:rsidP="00050DBA">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lang w:val="nl-NL"/>
              </w:rPr>
              <w:t>3.2.14</w:t>
            </w:r>
          </w:p>
        </w:tc>
        <w:tc>
          <w:tcPr>
            <w:tcW w:w="8754" w:type="dxa"/>
            <w:tcBorders>
              <w:top w:val="nil"/>
              <w:left w:val="nil"/>
              <w:bottom w:val="single" w:sz="4" w:space="0" w:color="auto"/>
              <w:right w:val="single" w:sz="4" w:space="0" w:color="auto"/>
            </w:tcBorders>
            <w:shd w:val="clear" w:color="auto" w:fill="auto"/>
            <w:noWrap/>
            <w:vAlign w:val="center"/>
          </w:tcPr>
          <w:p w:rsidR="00305AC7" w:rsidRPr="00851C76" w:rsidRDefault="00305AC7" w:rsidP="004E4B97">
            <w:pPr>
              <w:spacing w:before="60" w:after="60" w:line="264" w:lineRule="auto"/>
              <w:rPr>
                <w:rFonts w:ascii="Times New Roman" w:eastAsia="Times New Roman" w:hAnsi="Times New Roman" w:cs="Times New Roman"/>
                <w:iCs/>
                <w:sz w:val="26"/>
                <w:szCs w:val="26"/>
              </w:rPr>
            </w:pPr>
            <w:r w:rsidRPr="00851C76">
              <w:rPr>
                <w:rFonts w:ascii="Times New Roman" w:eastAsia="Times New Roman" w:hAnsi="Times New Roman" w:cs="Times New Roman"/>
                <w:sz w:val="26"/>
                <w:szCs w:val="26"/>
                <w:lang w:val="nl-NL"/>
              </w:rPr>
              <w:t>Biên bản họp đánh giá, xếp loại viên chức của khoa Cơ khí năm học 2018 – 2019; 2017 – 2018</w:t>
            </w:r>
          </w:p>
        </w:tc>
      </w:tr>
      <w:tr w:rsidR="00851C76" w:rsidRPr="00851C76"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167</w:t>
            </w:r>
          </w:p>
        </w:tc>
        <w:tc>
          <w:tcPr>
            <w:tcW w:w="759"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305AC7" w:rsidRPr="00851C76" w:rsidRDefault="00305AC7" w:rsidP="00050DBA">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lang w:val="nl-NL"/>
              </w:rPr>
              <w:t>3.2.15</w:t>
            </w:r>
          </w:p>
        </w:tc>
        <w:tc>
          <w:tcPr>
            <w:tcW w:w="8754" w:type="dxa"/>
            <w:tcBorders>
              <w:top w:val="nil"/>
              <w:left w:val="nil"/>
              <w:bottom w:val="single" w:sz="4" w:space="0" w:color="auto"/>
              <w:right w:val="single" w:sz="4" w:space="0" w:color="auto"/>
            </w:tcBorders>
            <w:shd w:val="clear" w:color="auto" w:fill="auto"/>
            <w:noWrap/>
            <w:vAlign w:val="center"/>
          </w:tcPr>
          <w:p w:rsidR="00305AC7" w:rsidRPr="00851C76" w:rsidRDefault="00305AC7" w:rsidP="004E4B97">
            <w:pPr>
              <w:spacing w:before="60" w:after="60" w:line="264" w:lineRule="auto"/>
              <w:rPr>
                <w:rFonts w:ascii="Times New Roman" w:eastAsia="Times New Roman" w:hAnsi="Times New Roman" w:cs="Times New Roman"/>
                <w:iCs/>
                <w:sz w:val="26"/>
                <w:szCs w:val="26"/>
              </w:rPr>
            </w:pPr>
            <w:r w:rsidRPr="00851C76">
              <w:rPr>
                <w:rFonts w:ascii="Times New Roman" w:eastAsia="Times New Roman" w:hAnsi="Times New Roman" w:cs="Times New Roman"/>
                <w:sz w:val="26"/>
                <w:szCs w:val="26"/>
                <w:lang w:val="nl-NL"/>
              </w:rPr>
              <w:t>Quyết định công nhận kết quả đánh giá, phân loại viên chức năm học 2018 – 2019; 2017 – 2018</w:t>
            </w:r>
          </w:p>
        </w:tc>
      </w:tr>
      <w:tr w:rsidR="00851C76" w:rsidRPr="00851C76" w:rsidTr="00446510">
        <w:tc>
          <w:tcPr>
            <w:tcW w:w="710" w:type="dxa"/>
            <w:tcBorders>
              <w:top w:val="single" w:sz="4" w:space="0" w:color="auto"/>
              <w:left w:val="single" w:sz="4" w:space="0" w:color="auto"/>
              <w:bottom w:val="single" w:sz="4" w:space="0" w:color="auto"/>
              <w:right w:val="single" w:sz="4" w:space="0" w:color="auto"/>
            </w:tcBorders>
            <w:shd w:val="clear" w:color="auto" w:fill="E36C0A" w:themeFill="accent6" w:themeFillShade="BF"/>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single" w:sz="4" w:space="0" w:color="auto"/>
              <w:left w:val="nil"/>
              <w:bottom w:val="single" w:sz="4" w:space="0" w:color="auto"/>
              <w:right w:val="single" w:sz="4" w:space="0" w:color="auto"/>
            </w:tcBorders>
            <w:shd w:val="clear" w:color="auto" w:fill="E36C0A" w:themeFill="accent6" w:themeFillShade="BF"/>
            <w:noWrap/>
            <w:vAlign w:val="center"/>
          </w:tcPr>
          <w:p w:rsidR="00305AC7" w:rsidRPr="00851C76" w:rsidRDefault="00305AC7" w:rsidP="000101B2">
            <w:pPr>
              <w:spacing w:before="60" w:after="60" w:line="264" w:lineRule="auto"/>
              <w:rPr>
                <w:rFonts w:ascii="Times New Roman" w:eastAsia="Times New Roman" w:hAnsi="Times New Roman" w:cs="Times New Roman"/>
                <w:sz w:val="26"/>
                <w:szCs w:val="26"/>
              </w:rPr>
            </w:pPr>
          </w:p>
        </w:tc>
      </w:tr>
      <w:tr w:rsidR="00851C76" w:rsidRPr="00851C76" w:rsidTr="00492F15">
        <w:tc>
          <w:tcPr>
            <w:tcW w:w="710" w:type="dxa"/>
            <w:tcBorders>
              <w:top w:val="nil"/>
              <w:left w:val="single" w:sz="4" w:space="0" w:color="auto"/>
              <w:bottom w:val="single" w:sz="4" w:space="0" w:color="auto"/>
              <w:right w:val="single" w:sz="4" w:space="0" w:color="auto"/>
            </w:tcBorders>
            <w:shd w:val="clear" w:color="auto" w:fill="auto"/>
            <w:vAlign w:val="center"/>
            <w:hideMark/>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88</w:t>
            </w: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4</w:t>
            </w:r>
          </w:p>
        </w:tc>
        <w:tc>
          <w:tcPr>
            <w:tcW w:w="992" w:type="dxa"/>
            <w:tcBorders>
              <w:top w:val="nil"/>
              <w:left w:val="nil"/>
              <w:bottom w:val="single" w:sz="4" w:space="0" w:color="auto"/>
              <w:right w:val="single" w:sz="4" w:space="0" w:color="auto"/>
            </w:tcBorders>
            <w:shd w:val="clear" w:color="auto" w:fill="00B0F0"/>
            <w:vAlign w:val="center"/>
            <w:hideMark/>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1</w:t>
            </w:r>
          </w:p>
        </w:tc>
        <w:tc>
          <w:tcPr>
            <w:tcW w:w="1276" w:type="dxa"/>
            <w:tcBorders>
              <w:top w:val="single" w:sz="4" w:space="0" w:color="auto"/>
              <w:left w:val="nil"/>
              <w:bottom w:val="single" w:sz="4" w:space="0" w:color="auto"/>
              <w:right w:val="single" w:sz="4" w:space="0" w:color="auto"/>
            </w:tcBorders>
            <w:shd w:val="clear" w:color="auto" w:fill="auto"/>
            <w:vAlign w:val="center"/>
          </w:tcPr>
          <w:p w:rsidR="00305AC7" w:rsidRPr="00851C76" w:rsidRDefault="00305AC7" w:rsidP="00FE6C71">
            <w:pPr>
              <w:tabs>
                <w:tab w:val="left" w:pos="567"/>
              </w:tabs>
              <w:spacing w:before="60" w:after="60" w:line="264" w:lineRule="auto"/>
              <w:rPr>
                <w:rFonts w:ascii="Times New Roman" w:eastAsia="Times New Roman" w:hAnsi="Times New Roman" w:cs="Times New Roman"/>
                <w:spacing w:val="-4"/>
                <w:sz w:val="26"/>
                <w:szCs w:val="26"/>
              </w:rPr>
            </w:pPr>
            <w:r w:rsidRPr="00851C76">
              <w:rPr>
                <w:rFonts w:ascii="Times New Roman" w:eastAsia="Times New Roman" w:hAnsi="Times New Roman" w:cs="Times New Roman"/>
                <w:spacing w:val="-4"/>
                <w:sz w:val="26"/>
                <w:szCs w:val="26"/>
              </w:rPr>
              <w:t>4.1.01</w:t>
            </w:r>
          </w:p>
        </w:tc>
        <w:tc>
          <w:tcPr>
            <w:tcW w:w="1984" w:type="dxa"/>
            <w:tcBorders>
              <w:top w:val="nil"/>
              <w:left w:val="nil"/>
              <w:bottom w:val="single" w:sz="4" w:space="0" w:color="auto"/>
              <w:right w:val="single" w:sz="4" w:space="0" w:color="auto"/>
            </w:tcBorders>
            <w:shd w:val="clear" w:color="auto" w:fill="auto"/>
            <w:vAlign w:val="center"/>
          </w:tcPr>
          <w:p w:rsidR="00305AC7" w:rsidRPr="00851C76" w:rsidRDefault="00305AC7" w:rsidP="00FE6C71">
            <w:pPr>
              <w:tabs>
                <w:tab w:val="left" w:pos="567"/>
              </w:tabs>
              <w:spacing w:before="60" w:after="60" w:line="264" w:lineRule="auto"/>
              <w:rPr>
                <w:rFonts w:ascii="Times New Roman" w:eastAsia="Times New Roman" w:hAnsi="Times New Roman" w:cs="Times New Roman"/>
                <w:spacing w:val="-4"/>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5AC7" w:rsidRPr="00851C76" w:rsidRDefault="00305AC7" w:rsidP="00FE6C71">
            <w:pPr>
              <w:tabs>
                <w:tab w:val="left" w:pos="567"/>
              </w:tabs>
              <w:spacing w:before="60" w:after="60" w:line="264" w:lineRule="auto"/>
              <w:rPr>
                <w:rFonts w:ascii="Times New Roman" w:eastAsia="Times New Roman" w:hAnsi="Times New Roman" w:cs="Times New Roman"/>
                <w:spacing w:val="-4"/>
                <w:sz w:val="26"/>
                <w:szCs w:val="26"/>
              </w:rPr>
            </w:pPr>
            <w:r w:rsidRPr="00851C76">
              <w:rPr>
                <w:rFonts w:ascii="Times New Roman" w:eastAsia="Times New Roman" w:hAnsi="Times New Roman" w:cs="Times New Roman"/>
                <w:spacing w:val="-4"/>
                <w:sz w:val="26"/>
                <w:szCs w:val="26"/>
              </w:rPr>
              <w:t>Quyết định thành lập Ban chỉ đạo xây dựng chương trình đào tạo</w:t>
            </w:r>
          </w:p>
        </w:tc>
      </w:tr>
      <w:tr w:rsidR="00851C76" w:rsidRPr="00851C76" w:rsidTr="0041162A">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851C76" w:rsidRDefault="00305AC7" w:rsidP="00FE6C71">
            <w:pPr>
              <w:tabs>
                <w:tab w:val="left" w:pos="567"/>
              </w:tabs>
              <w:spacing w:before="60" w:after="60" w:line="264" w:lineRule="auto"/>
              <w:rPr>
                <w:rFonts w:ascii="Times New Roman" w:eastAsia="Times New Roman" w:hAnsi="Times New Roman" w:cs="Times New Roman"/>
                <w:strike/>
                <w:spacing w:val="-4"/>
                <w:sz w:val="26"/>
                <w:szCs w:val="26"/>
              </w:rPr>
            </w:pPr>
          </w:p>
        </w:tc>
        <w:tc>
          <w:tcPr>
            <w:tcW w:w="1984" w:type="dxa"/>
            <w:tcBorders>
              <w:top w:val="nil"/>
              <w:left w:val="nil"/>
              <w:bottom w:val="single" w:sz="4" w:space="0" w:color="auto"/>
              <w:right w:val="single" w:sz="4" w:space="0" w:color="auto"/>
            </w:tcBorders>
            <w:shd w:val="clear" w:color="auto" w:fill="auto"/>
            <w:vAlign w:val="center"/>
          </w:tcPr>
          <w:p w:rsidR="00305AC7" w:rsidRPr="00851C76" w:rsidRDefault="00305AC7" w:rsidP="00FE6C71">
            <w:pPr>
              <w:tabs>
                <w:tab w:val="left" w:pos="567"/>
              </w:tabs>
              <w:spacing w:before="60" w:after="60" w:line="264" w:lineRule="auto"/>
              <w:rPr>
                <w:rFonts w:ascii="Times New Roman" w:eastAsia="Times New Roman" w:hAnsi="Times New Roman" w:cs="Times New Roman"/>
                <w:spacing w:val="-4"/>
                <w:sz w:val="26"/>
                <w:szCs w:val="26"/>
              </w:rPr>
            </w:pPr>
            <w:r w:rsidRPr="00851C76">
              <w:rPr>
                <w:rFonts w:ascii="Times New Roman" w:eastAsia="Times New Roman" w:hAnsi="Times New Roman" w:cs="Times New Roman"/>
                <w:spacing w:val="-4"/>
                <w:sz w:val="26"/>
                <w:szCs w:val="26"/>
              </w:rPr>
              <w:t>1.1.08</w:t>
            </w:r>
          </w:p>
        </w:tc>
        <w:tc>
          <w:tcPr>
            <w:tcW w:w="8754" w:type="dxa"/>
            <w:tcBorders>
              <w:top w:val="nil"/>
              <w:left w:val="nil"/>
              <w:bottom w:val="single" w:sz="4" w:space="0" w:color="auto"/>
              <w:right w:val="single" w:sz="4" w:space="0" w:color="auto"/>
            </w:tcBorders>
            <w:shd w:val="clear" w:color="auto" w:fill="auto"/>
            <w:vAlign w:val="center"/>
          </w:tcPr>
          <w:p w:rsidR="00305AC7" w:rsidRPr="00851C76" w:rsidRDefault="00305AC7" w:rsidP="00FE6C71">
            <w:pPr>
              <w:tabs>
                <w:tab w:val="left" w:pos="567"/>
              </w:tabs>
              <w:spacing w:before="60" w:after="60" w:line="264" w:lineRule="auto"/>
              <w:rPr>
                <w:rFonts w:ascii="Times New Roman" w:eastAsia="Times New Roman" w:hAnsi="Times New Roman" w:cs="Times New Roman"/>
                <w:spacing w:val="-4"/>
                <w:sz w:val="26"/>
                <w:szCs w:val="26"/>
              </w:rPr>
            </w:pPr>
            <w:r w:rsidRPr="00851C76">
              <w:rPr>
                <w:rFonts w:ascii="Times New Roman" w:eastAsia="Times New Roman" w:hAnsi="Times New Roman" w:cs="Times New Roman"/>
                <w:spacing w:val="-4"/>
                <w:sz w:val="26"/>
                <w:szCs w:val="26"/>
              </w:rPr>
              <w:t>Quyết định thành lập Ban biên soạn chương trình đào tạo</w:t>
            </w:r>
          </w:p>
        </w:tc>
      </w:tr>
      <w:tr w:rsidR="00851C76" w:rsidRPr="00851C76" w:rsidTr="0041162A">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851C76" w:rsidRDefault="00305AC7" w:rsidP="00FE6C71">
            <w:pPr>
              <w:tabs>
                <w:tab w:val="left" w:pos="567"/>
              </w:tabs>
              <w:spacing w:before="60" w:after="60" w:line="264" w:lineRule="auto"/>
              <w:rPr>
                <w:rFonts w:ascii="Times New Roman" w:eastAsia="Times New Roman" w:hAnsi="Times New Roman" w:cs="Times New Roman"/>
                <w:strike/>
                <w:spacing w:val="-4"/>
                <w:sz w:val="26"/>
                <w:szCs w:val="26"/>
              </w:rPr>
            </w:pPr>
          </w:p>
        </w:tc>
        <w:tc>
          <w:tcPr>
            <w:tcW w:w="1984" w:type="dxa"/>
            <w:tcBorders>
              <w:top w:val="nil"/>
              <w:left w:val="nil"/>
              <w:bottom w:val="single" w:sz="4" w:space="0" w:color="auto"/>
              <w:right w:val="single" w:sz="4" w:space="0" w:color="auto"/>
            </w:tcBorders>
            <w:shd w:val="clear" w:color="auto" w:fill="auto"/>
            <w:vAlign w:val="center"/>
          </w:tcPr>
          <w:p w:rsidR="00305AC7" w:rsidRPr="00851C76" w:rsidRDefault="00305AC7" w:rsidP="00FE6C71">
            <w:pPr>
              <w:tabs>
                <w:tab w:val="left" w:pos="567"/>
              </w:tabs>
              <w:spacing w:before="60" w:after="60" w:line="264" w:lineRule="auto"/>
              <w:rPr>
                <w:rFonts w:ascii="Times New Roman" w:eastAsia="Times New Roman" w:hAnsi="Times New Roman" w:cs="Times New Roman"/>
                <w:spacing w:val="-4"/>
                <w:sz w:val="26"/>
                <w:szCs w:val="26"/>
              </w:rPr>
            </w:pPr>
            <w:r w:rsidRPr="00851C76">
              <w:rPr>
                <w:rFonts w:ascii="Times New Roman" w:eastAsia="Times New Roman" w:hAnsi="Times New Roman" w:cs="Times New Roman"/>
                <w:spacing w:val="-4"/>
                <w:sz w:val="26"/>
                <w:szCs w:val="26"/>
              </w:rPr>
              <w:t>1.1.09</w:t>
            </w:r>
          </w:p>
        </w:tc>
        <w:tc>
          <w:tcPr>
            <w:tcW w:w="8754" w:type="dxa"/>
            <w:tcBorders>
              <w:top w:val="nil"/>
              <w:left w:val="nil"/>
              <w:bottom w:val="single" w:sz="4" w:space="0" w:color="auto"/>
              <w:right w:val="single" w:sz="4" w:space="0" w:color="auto"/>
            </w:tcBorders>
            <w:shd w:val="clear" w:color="auto" w:fill="auto"/>
            <w:noWrap/>
            <w:vAlign w:val="center"/>
          </w:tcPr>
          <w:p w:rsidR="00305AC7" w:rsidRPr="00851C76" w:rsidRDefault="00305AC7" w:rsidP="00F04F2D">
            <w:pPr>
              <w:tabs>
                <w:tab w:val="left" w:pos="567"/>
              </w:tabs>
              <w:spacing w:before="60" w:after="60" w:line="264" w:lineRule="auto"/>
              <w:rPr>
                <w:rFonts w:ascii="Times New Roman" w:eastAsia="Times New Roman" w:hAnsi="Times New Roman" w:cs="Times New Roman"/>
                <w:spacing w:val="-4"/>
                <w:sz w:val="26"/>
                <w:szCs w:val="26"/>
              </w:rPr>
            </w:pPr>
            <w:r w:rsidRPr="00851C76">
              <w:rPr>
                <w:rFonts w:ascii="Times New Roman" w:eastAsia="Times New Roman" w:hAnsi="Times New Roman" w:cs="Times New Roman"/>
                <w:spacing w:val="-4"/>
                <w:sz w:val="26"/>
                <w:szCs w:val="26"/>
              </w:rPr>
              <w:t>Quyết định thành lập Hội đồng thẩm định chương trình đào tạo</w:t>
            </w:r>
          </w:p>
        </w:tc>
      </w:tr>
      <w:tr w:rsidR="00851C76" w:rsidRPr="00851C76" w:rsidTr="0041162A">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851C76" w:rsidRDefault="00305AC7" w:rsidP="00FE6C71">
            <w:pPr>
              <w:tabs>
                <w:tab w:val="left" w:pos="567"/>
              </w:tabs>
              <w:spacing w:before="60" w:after="60" w:line="264" w:lineRule="auto"/>
              <w:rPr>
                <w:rFonts w:ascii="Times New Roman" w:eastAsia="Times New Roman" w:hAnsi="Times New Roman" w:cs="Times New Roman"/>
                <w:strike/>
                <w:spacing w:val="-4"/>
                <w:sz w:val="26"/>
                <w:szCs w:val="26"/>
              </w:rPr>
            </w:pPr>
          </w:p>
        </w:tc>
        <w:tc>
          <w:tcPr>
            <w:tcW w:w="1984" w:type="dxa"/>
            <w:tcBorders>
              <w:top w:val="nil"/>
              <w:left w:val="nil"/>
              <w:bottom w:val="single" w:sz="4" w:space="0" w:color="auto"/>
              <w:right w:val="single" w:sz="4" w:space="0" w:color="auto"/>
            </w:tcBorders>
            <w:shd w:val="clear" w:color="auto" w:fill="auto"/>
            <w:vAlign w:val="center"/>
          </w:tcPr>
          <w:p w:rsidR="00305AC7" w:rsidRPr="00851C76" w:rsidRDefault="00305AC7" w:rsidP="00FE6C71">
            <w:pPr>
              <w:tabs>
                <w:tab w:val="left" w:pos="567"/>
              </w:tabs>
              <w:spacing w:before="60" w:after="60" w:line="264" w:lineRule="auto"/>
              <w:rPr>
                <w:rFonts w:ascii="Times New Roman" w:eastAsia="Times New Roman" w:hAnsi="Times New Roman" w:cs="Times New Roman"/>
                <w:spacing w:val="-4"/>
                <w:sz w:val="26"/>
                <w:szCs w:val="26"/>
              </w:rPr>
            </w:pPr>
            <w:r w:rsidRPr="00851C76">
              <w:rPr>
                <w:rFonts w:ascii="Times New Roman" w:eastAsia="Times New Roman" w:hAnsi="Times New Roman" w:cs="Times New Roman"/>
                <w:spacing w:val="-4"/>
                <w:sz w:val="26"/>
                <w:szCs w:val="26"/>
              </w:rPr>
              <w:t>1.1.10</w:t>
            </w:r>
          </w:p>
        </w:tc>
        <w:tc>
          <w:tcPr>
            <w:tcW w:w="8754" w:type="dxa"/>
            <w:tcBorders>
              <w:top w:val="nil"/>
              <w:left w:val="nil"/>
              <w:bottom w:val="nil"/>
              <w:right w:val="nil"/>
            </w:tcBorders>
            <w:shd w:val="clear" w:color="auto" w:fill="auto"/>
            <w:vAlign w:val="center"/>
          </w:tcPr>
          <w:p w:rsidR="00305AC7" w:rsidRPr="00851C76" w:rsidRDefault="00305AC7" w:rsidP="00FE6C71">
            <w:pPr>
              <w:tabs>
                <w:tab w:val="left" w:pos="567"/>
              </w:tabs>
              <w:spacing w:before="60" w:after="60" w:line="264" w:lineRule="auto"/>
              <w:rPr>
                <w:rFonts w:ascii="Times New Roman" w:eastAsia="Times New Roman" w:hAnsi="Times New Roman" w:cs="Times New Roman"/>
                <w:spacing w:val="-4"/>
                <w:sz w:val="26"/>
                <w:szCs w:val="26"/>
              </w:rPr>
            </w:pPr>
            <w:r w:rsidRPr="00851C76">
              <w:rPr>
                <w:rFonts w:ascii="Times New Roman" w:eastAsia="Times New Roman" w:hAnsi="Times New Roman" w:cs="Times New Roman"/>
                <w:spacing w:val="-4"/>
                <w:sz w:val="26"/>
                <w:szCs w:val="26"/>
              </w:rPr>
              <w:t>Biên bản họp góp ý chương trình đào tạo</w:t>
            </w:r>
          </w:p>
        </w:tc>
      </w:tr>
      <w:tr w:rsidR="00851C76" w:rsidRPr="00851C76" w:rsidTr="0041162A">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851C76" w:rsidRDefault="00305AC7" w:rsidP="00FE6C71">
            <w:pPr>
              <w:tabs>
                <w:tab w:val="left" w:pos="567"/>
              </w:tabs>
              <w:spacing w:before="60" w:after="60" w:line="264" w:lineRule="auto"/>
              <w:rPr>
                <w:rFonts w:ascii="Times New Roman" w:eastAsia="Times New Roman" w:hAnsi="Times New Roman" w:cs="Times New Roman"/>
                <w:strike/>
                <w:spacing w:val="-4"/>
                <w:sz w:val="26"/>
                <w:szCs w:val="26"/>
              </w:rPr>
            </w:pPr>
          </w:p>
        </w:tc>
        <w:tc>
          <w:tcPr>
            <w:tcW w:w="1984" w:type="dxa"/>
            <w:tcBorders>
              <w:top w:val="nil"/>
              <w:left w:val="nil"/>
              <w:bottom w:val="single" w:sz="4" w:space="0" w:color="auto"/>
              <w:right w:val="single" w:sz="4" w:space="0" w:color="auto"/>
            </w:tcBorders>
            <w:shd w:val="clear" w:color="auto" w:fill="auto"/>
            <w:vAlign w:val="center"/>
          </w:tcPr>
          <w:p w:rsidR="00305AC7" w:rsidRPr="00851C76" w:rsidRDefault="00305AC7" w:rsidP="00FE6C71">
            <w:pPr>
              <w:tabs>
                <w:tab w:val="left" w:pos="567"/>
              </w:tabs>
              <w:spacing w:before="60" w:after="60" w:line="264" w:lineRule="auto"/>
              <w:rPr>
                <w:rFonts w:ascii="Times New Roman" w:eastAsia="Times New Roman" w:hAnsi="Times New Roman" w:cs="Times New Roman"/>
                <w:spacing w:val="-4"/>
                <w:sz w:val="26"/>
                <w:szCs w:val="26"/>
              </w:rPr>
            </w:pPr>
            <w:r w:rsidRPr="00851C76">
              <w:rPr>
                <w:rFonts w:ascii="Times New Roman" w:eastAsia="Times New Roman" w:hAnsi="Times New Roman" w:cs="Times New Roman"/>
                <w:spacing w:val="-4"/>
                <w:sz w:val="26"/>
                <w:szCs w:val="26"/>
              </w:rPr>
              <w:t>1.1.11</w:t>
            </w:r>
          </w:p>
        </w:tc>
        <w:tc>
          <w:tcPr>
            <w:tcW w:w="8754" w:type="dxa"/>
            <w:tcBorders>
              <w:top w:val="single" w:sz="4" w:space="0" w:color="auto"/>
              <w:left w:val="nil"/>
              <w:bottom w:val="single" w:sz="4" w:space="0" w:color="auto"/>
              <w:right w:val="single" w:sz="4" w:space="0" w:color="auto"/>
            </w:tcBorders>
            <w:shd w:val="clear" w:color="auto" w:fill="auto"/>
            <w:vAlign w:val="center"/>
          </w:tcPr>
          <w:p w:rsidR="00305AC7" w:rsidRPr="00851C76" w:rsidRDefault="00305AC7" w:rsidP="005728B4">
            <w:pPr>
              <w:tabs>
                <w:tab w:val="left" w:pos="567"/>
              </w:tabs>
              <w:spacing w:before="60" w:after="60" w:line="264" w:lineRule="auto"/>
              <w:rPr>
                <w:rFonts w:ascii="Times New Roman" w:eastAsia="Times New Roman" w:hAnsi="Times New Roman" w:cs="Times New Roman"/>
                <w:spacing w:val="-4"/>
                <w:sz w:val="26"/>
                <w:szCs w:val="26"/>
              </w:rPr>
            </w:pPr>
            <w:r w:rsidRPr="00851C76">
              <w:rPr>
                <w:rFonts w:ascii="Times New Roman" w:eastAsia="Times New Roman" w:hAnsi="Times New Roman" w:cs="Times New Roman"/>
                <w:spacing w:val="-4"/>
                <w:sz w:val="26"/>
                <w:szCs w:val="26"/>
              </w:rPr>
              <w:t>Biên bản họp thẩm định chương trình đào tạo</w:t>
            </w:r>
          </w:p>
        </w:tc>
      </w:tr>
      <w:tr w:rsidR="00851C76" w:rsidRPr="00851C76"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851C76" w:rsidRDefault="00305AC7" w:rsidP="00FE6C71">
            <w:pPr>
              <w:tabs>
                <w:tab w:val="left" w:pos="567"/>
              </w:tabs>
              <w:spacing w:before="60" w:after="60" w:line="264" w:lineRule="auto"/>
              <w:rPr>
                <w:rFonts w:ascii="Times New Roman" w:eastAsia="Times New Roman" w:hAnsi="Times New Roman" w:cs="Times New Roman"/>
                <w:strike/>
                <w:spacing w:val="-4"/>
                <w:sz w:val="26"/>
                <w:szCs w:val="26"/>
              </w:rPr>
            </w:pPr>
          </w:p>
        </w:tc>
        <w:tc>
          <w:tcPr>
            <w:tcW w:w="1984" w:type="dxa"/>
            <w:tcBorders>
              <w:top w:val="nil"/>
              <w:left w:val="nil"/>
              <w:bottom w:val="single" w:sz="4" w:space="0" w:color="auto"/>
              <w:right w:val="single" w:sz="4" w:space="0" w:color="auto"/>
            </w:tcBorders>
            <w:shd w:val="clear" w:color="auto" w:fill="auto"/>
            <w:vAlign w:val="center"/>
          </w:tcPr>
          <w:p w:rsidR="00305AC7" w:rsidRPr="00851C76" w:rsidRDefault="00305AC7" w:rsidP="00FE6C71">
            <w:pPr>
              <w:tabs>
                <w:tab w:val="left" w:pos="567"/>
              </w:tabs>
              <w:spacing w:before="60" w:after="60" w:line="264" w:lineRule="auto"/>
              <w:rPr>
                <w:rFonts w:ascii="Times New Roman" w:eastAsia="Times New Roman" w:hAnsi="Times New Roman" w:cs="Times New Roman"/>
                <w:spacing w:val="-4"/>
                <w:sz w:val="26"/>
                <w:szCs w:val="26"/>
              </w:rPr>
            </w:pPr>
            <w:r w:rsidRPr="00851C76">
              <w:rPr>
                <w:rFonts w:ascii="Times New Roman" w:eastAsia="Times New Roman" w:hAnsi="Times New Roman" w:cs="Times New Roman"/>
                <w:spacing w:val="-4"/>
                <w:sz w:val="26"/>
                <w:szCs w:val="26"/>
              </w:rPr>
              <w:t>1.1.12</w:t>
            </w:r>
          </w:p>
        </w:tc>
        <w:tc>
          <w:tcPr>
            <w:tcW w:w="8754" w:type="dxa"/>
            <w:tcBorders>
              <w:top w:val="single" w:sz="4" w:space="0" w:color="auto"/>
              <w:left w:val="nil"/>
              <w:bottom w:val="single" w:sz="4" w:space="0" w:color="auto"/>
              <w:right w:val="single" w:sz="4" w:space="0" w:color="auto"/>
            </w:tcBorders>
            <w:shd w:val="clear" w:color="auto" w:fill="auto"/>
            <w:vAlign w:val="center"/>
          </w:tcPr>
          <w:p w:rsidR="00305AC7" w:rsidRPr="00851C76" w:rsidRDefault="00305AC7" w:rsidP="00FE6C71">
            <w:pPr>
              <w:tabs>
                <w:tab w:val="left" w:pos="567"/>
              </w:tabs>
              <w:spacing w:before="60" w:after="60" w:line="264" w:lineRule="auto"/>
              <w:rPr>
                <w:rFonts w:ascii="Times New Roman" w:eastAsia="Times New Roman" w:hAnsi="Times New Roman" w:cs="Times New Roman"/>
                <w:spacing w:val="-4"/>
                <w:sz w:val="26"/>
                <w:szCs w:val="26"/>
              </w:rPr>
            </w:pPr>
            <w:r w:rsidRPr="00851C76">
              <w:rPr>
                <w:rFonts w:ascii="Times New Roman" w:eastAsia="Times New Roman" w:hAnsi="Times New Roman" w:cs="Times New Roman"/>
                <w:spacing w:val="-4"/>
                <w:sz w:val="26"/>
                <w:szCs w:val="26"/>
              </w:rPr>
              <w:t>Quyết định ban hành chương trình đào tạo</w:t>
            </w:r>
          </w:p>
        </w:tc>
      </w:tr>
      <w:tr w:rsidR="00851C76" w:rsidRPr="00851C76"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851C76" w:rsidRDefault="00305AC7" w:rsidP="00FE6C71">
            <w:pPr>
              <w:tabs>
                <w:tab w:val="left" w:pos="567"/>
              </w:tabs>
              <w:spacing w:before="60" w:after="60" w:line="264" w:lineRule="auto"/>
              <w:rPr>
                <w:rFonts w:ascii="Times New Roman" w:eastAsia="Times New Roman" w:hAnsi="Times New Roman" w:cs="Times New Roman"/>
                <w:strike/>
                <w:spacing w:val="-4"/>
                <w:sz w:val="26"/>
                <w:szCs w:val="26"/>
              </w:rPr>
            </w:pPr>
          </w:p>
        </w:tc>
        <w:tc>
          <w:tcPr>
            <w:tcW w:w="1984" w:type="dxa"/>
            <w:tcBorders>
              <w:top w:val="nil"/>
              <w:left w:val="nil"/>
              <w:bottom w:val="single" w:sz="4" w:space="0" w:color="auto"/>
              <w:right w:val="single" w:sz="4" w:space="0" w:color="auto"/>
            </w:tcBorders>
            <w:shd w:val="clear" w:color="auto" w:fill="auto"/>
            <w:vAlign w:val="center"/>
          </w:tcPr>
          <w:p w:rsidR="00305AC7" w:rsidRPr="00851C76" w:rsidRDefault="00305AC7" w:rsidP="00FE6C71">
            <w:pPr>
              <w:tabs>
                <w:tab w:val="left" w:pos="567"/>
              </w:tabs>
              <w:spacing w:before="60" w:after="60" w:line="264" w:lineRule="auto"/>
              <w:rPr>
                <w:rFonts w:ascii="Times New Roman" w:eastAsia="Times New Roman" w:hAnsi="Times New Roman" w:cs="Times New Roman"/>
                <w:spacing w:val="-4"/>
                <w:sz w:val="26"/>
                <w:szCs w:val="26"/>
              </w:rPr>
            </w:pPr>
            <w:r w:rsidRPr="00851C76">
              <w:rPr>
                <w:rFonts w:ascii="Times New Roman" w:eastAsia="Times New Roman" w:hAnsi="Times New Roman" w:cs="Times New Roman"/>
                <w:spacing w:val="-4"/>
                <w:sz w:val="26"/>
                <w:szCs w:val="26"/>
              </w:rPr>
              <w:t>1.1.05</w:t>
            </w:r>
          </w:p>
        </w:tc>
        <w:tc>
          <w:tcPr>
            <w:tcW w:w="8754" w:type="dxa"/>
            <w:tcBorders>
              <w:top w:val="single" w:sz="4" w:space="0" w:color="auto"/>
              <w:left w:val="nil"/>
              <w:bottom w:val="single" w:sz="4" w:space="0" w:color="auto"/>
              <w:right w:val="single" w:sz="4" w:space="0" w:color="auto"/>
            </w:tcBorders>
            <w:shd w:val="clear" w:color="auto" w:fill="auto"/>
            <w:vAlign w:val="center"/>
          </w:tcPr>
          <w:p w:rsidR="00305AC7" w:rsidRPr="00851C76" w:rsidRDefault="00305AC7" w:rsidP="00FE6C71">
            <w:pPr>
              <w:tabs>
                <w:tab w:val="left" w:pos="567"/>
              </w:tabs>
              <w:spacing w:before="60" w:after="60" w:line="264" w:lineRule="auto"/>
              <w:rPr>
                <w:rFonts w:ascii="Times New Roman" w:eastAsia="Times New Roman" w:hAnsi="Times New Roman" w:cs="Times New Roman"/>
                <w:spacing w:val="-4"/>
                <w:sz w:val="26"/>
                <w:szCs w:val="26"/>
              </w:rPr>
            </w:pPr>
            <w:r w:rsidRPr="00851C76">
              <w:rPr>
                <w:rFonts w:ascii="Times New Roman" w:eastAsia="Times New Roman" w:hAnsi="Times New Roman" w:cs="Times New Roman"/>
                <w:spacing w:val="-4"/>
                <w:sz w:val="26"/>
                <w:szCs w:val="26"/>
              </w:rPr>
              <w:t>Bảng thống kê số liệu báo cáo kết quả khảo sát từ các phiếu khảo sát</w:t>
            </w:r>
          </w:p>
        </w:tc>
      </w:tr>
      <w:tr w:rsidR="00851C76" w:rsidRPr="00851C76"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851C76" w:rsidRDefault="00305AC7" w:rsidP="00FE6C71">
            <w:pPr>
              <w:tabs>
                <w:tab w:val="left" w:pos="567"/>
              </w:tabs>
              <w:spacing w:before="60" w:after="60" w:line="264" w:lineRule="auto"/>
              <w:rPr>
                <w:rFonts w:ascii="Times New Roman" w:eastAsia="Times New Roman" w:hAnsi="Times New Roman" w:cs="Times New Roman"/>
                <w:spacing w:val="-4"/>
                <w:sz w:val="26"/>
                <w:szCs w:val="26"/>
              </w:rPr>
            </w:pPr>
            <w:r w:rsidRPr="00851C76">
              <w:rPr>
                <w:rFonts w:ascii="Times New Roman" w:eastAsia="Times New Roman" w:hAnsi="Times New Roman" w:cs="Times New Roman"/>
                <w:spacing w:val="-4"/>
                <w:sz w:val="26"/>
                <w:szCs w:val="26"/>
              </w:rPr>
              <w:t>4.1.02</w:t>
            </w:r>
          </w:p>
        </w:tc>
        <w:tc>
          <w:tcPr>
            <w:tcW w:w="1984" w:type="dxa"/>
            <w:tcBorders>
              <w:top w:val="nil"/>
              <w:left w:val="nil"/>
              <w:bottom w:val="single" w:sz="4" w:space="0" w:color="auto"/>
              <w:right w:val="single" w:sz="4" w:space="0" w:color="auto"/>
            </w:tcBorders>
            <w:shd w:val="clear" w:color="auto" w:fill="auto"/>
            <w:vAlign w:val="center"/>
          </w:tcPr>
          <w:p w:rsidR="00305AC7" w:rsidRPr="00851C76" w:rsidRDefault="00305AC7" w:rsidP="00FE6C71">
            <w:pPr>
              <w:tabs>
                <w:tab w:val="left" w:pos="567"/>
              </w:tabs>
              <w:spacing w:before="60" w:after="60" w:line="264" w:lineRule="auto"/>
              <w:rPr>
                <w:rFonts w:ascii="Times New Roman" w:eastAsia="Times New Roman" w:hAnsi="Times New Roman" w:cs="Times New Roman"/>
                <w:spacing w:val="-4"/>
                <w:sz w:val="26"/>
                <w:szCs w:val="26"/>
              </w:rPr>
            </w:pPr>
          </w:p>
        </w:tc>
        <w:tc>
          <w:tcPr>
            <w:tcW w:w="8754" w:type="dxa"/>
            <w:tcBorders>
              <w:top w:val="single" w:sz="4" w:space="0" w:color="auto"/>
              <w:left w:val="nil"/>
              <w:bottom w:val="single" w:sz="4" w:space="0" w:color="auto"/>
              <w:right w:val="single" w:sz="4" w:space="0" w:color="auto"/>
            </w:tcBorders>
            <w:shd w:val="clear" w:color="auto" w:fill="auto"/>
            <w:vAlign w:val="center"/>
          </w:tcPr>
          <w:p w:rsidR="00305AC7" w:rsidRPr="00851C76" w:rsidRDefault="00305AC7" w:rsidP="00FE6C71">
            <w:pPr>
              <w:tabs>
                <w:tab w:val="left" w:pos="567"/>
              </w:tabs>
              <w:spacing w:before="60" w:after="60" w:line="264" w:lineRule="auto"/>
              <w:rPr>
                <w:rFonts w:ascii="Times New Roman" w:eastAsia="Times New Roman" w:hAnsi="Times New Roman" w:cs="Times New Roman"/>
                <w:spacing w:val="-4"/>
                <w:sz w:val="26"/>
                <w:szCs w:val="26"/>
              </w:rPr>
            </w:pPr>
            <w:r w:rsidRPr="00851C76">
              <w:rPr>
                <w:rFonts w:ascii="Times New Roman" w:eastAsia="Times New Roman" w:hAnsi="Times New Roman" w:cs="Times New Roman"/>
                <w:spacing w:val="-4"/>
                <w:sz w:val="26"/>
                <w:szCs w:val="26"/>
              </w:rPr>
              <w:t>Hồ sơ Thực tập tại Doanh nghiệp, Cơ quan chuyên môn của GV</w:t>
            </w:r>
          </w:p>
        </w:tc>
      </w:tr>
      <w:tr w:rsidR="00851C76" w:rsidRPr="00851C76" w:rsidTr="00446510">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851C76" w:rsidRDefault="00305AC7" w:rsidP="00FE6C71">
            <w:pPr>
              <w:tabs>
                <w:tab w:val="left" w:pos="567"/>
              </w:tabs>
              <w:spacing w:before="60" w:after="60" w:line="264" w:lineRule="auto"/>
              <w:rPr>
                <w:rFonts w:ascii="Times New Roman" w:eastAsia="Times New Roman" w:hAnsi="Times New Roman" w:cs="Times New Roman"/>
                <w:spacing w:val="-4"/>
                <w:sz w:val="26"/>
                <w:szCs w:val="26"/>
              </w:rPr>
            </w:pPr>
          </w:p>
        </w:tc>
        <w:tc>
          <w:tcPr>
            <w:tcW w:w="1984" w:type="dxa"/>
            <w:tcBorders>
              <w:top w:val="nil"/>
              <w:left w:val="nil"/>
              <w:bottom w:val="single" w:sz="4" w:space="0" w:color="auto"/>
              <w:right w:val="single" w:sz="4" w:space="0" w:color="auto"/>
            </w:tcBorders>
            <w:shd w:val="clear" w:color="auto" w:fill="auto"/>
            <w:vAlign w:val="center"/>
          </w:tcPr>
          <w:p w:rsidR="00305AC7" w:rsidRPr="00851C76" w:rsidRDefault="00305AC7" w:rsidP="00FE6C71">
            <w:pPr>
              <w:tabs>
                <w:tab w:val="left" w:pos="567"/>
              </w:tabs>
              <w:spacing w:before="60" w:after="60" w:line="264" w:lineRule="auto"/>
              <w:rPr>
                <w:rFonts w:ascii="Times New Roman" w:eastAsia="Times New Roman" w:hAnsi="Times New Roman" w:cs="Times New Roman"/>
                <w:spacing w:val="-4"/>
                <w:sz w:val="26"/>
                <w:szCs w:val="26"/>
              </w:rPr>
            </w:pPr>
            <w:r w:rsidRPr="00851C76">
              <w:rPr>
                <w:rFonts w:ascii="Times New Roman" w:eastAsia="Times New Roman" w:hAnsi="Times New Roman" w:cs="Times New Roman"/>
                <w:spacing w:val="-4"/>
                <w:sz w:val="26"/>
                <w:szCs w:val="26"/>
              </w:rPr>
              <w:t>1.1.13</w:t>
            </w:r>
          </w:p>
        </w:tc>
        <w:tc>
          <w:tcPr>
            <w:tcW w:w="8754" w:type="dxa"/>
            <w:tcBorders>
              <w:top w:val="single" w:sz="4" w:space="0" w:color="auto"/>
              <w:left w:val="nil"/>
              <w:bottom w:val="single" w:sz="4" w:space="0" w:color="auto"/>
              <w:right w:val="single" w:sz="4" w:space="0" w:color="auto"/>
            </w:tcBorders>
            <w:shd w:val="clear" w:color="auto" w:fill="auto"/>
            <w:vAlign w:val="center"/>
          </w:tcPr>
          <w:p w:rsidR="00305AC7" w:rsidRPr="00851C76" w:rsidRDefault="00305AC7" w:rsidP="00FE6C71">
            <w:pPr>
              <w:tabs>
                <w:tab w:val="left" w:pos="567"/>
              </w:tabs>
              <w:spacing w:before="60" w:after="60" w:line="264" w:lineRule="auto"/>
              <w:rPr>
                <w:rFonts w:ascii="Times New Roman" w:eastAsia="Times New Roman" w:hAnsi="Times New Roman" w:cs="Times New Roman"/>
                <w:spacing w:val="-4"/>
                <w:sz w:val="26"/>
                <w:szCs w:val="26"/>
              </w:rPr>
            </w:pPr>
            <w:r w:rsidRPr="00851C76">
              <w:rPr>
                <w:rFonts w:ascii="Times New Roman" w:eastAsia="Times New Roman" w:hAnsi="Times New Roman" w:cs="Times New Roman"/>
                <w:spacing w:val="-4"/>
                <w:sz w:val="26"/>
                <w:szCs w:val="26"/>
              </w:rPr>
              <w:t>Chương trình đào tạo ngành Công nghệ chế tạo máy</w:t>
            </w:r>
          </w:p>
        </w:tc>
      </w:tr>
      <w:tr w:rsidR="00851C76" w:rsidRPr="00851C76" w:rsidTr="00446510">
        <w:tc>
          <w:tcPr>
            <w:tcW w:w="710" w:type="dxa"/>
            <w:tcBorders>
              <w:top w:val="single" w:sz="4" w:space="0" w:color="auto"/>
              <w:left w:val="single" w:sz="4" w:space="0" w:color="auto"/>
              <w:bottom w:val="single" w:sz="4" w:space="0" w:color="auto"/>
              <w:right w:val="single" w:sz="4" w:space="0" w:color="auto"/>
            </w:tcBorders>
            <w:shd w:val="clear" w:color="auto" w:fill="E36C0A" w:themeFill="accent6" w:themeFillShade="BF"/>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305AC7" w:rsidRPr="00851C76" w:rsidRDefault="00305AC7" w:rsidP="00FE6C71">
            <w:pPr>
              <w:tabs>
                <w:tab w:val="left" w:pos="567"/>
              </w:tabs>
              <w:spacing w:before="60" w:after="60" w:line="264" w:lineRule="auto"/>
              <w:rPr>
                <w:rFonts w:ascii="Times New Roman" w:eastAsia="Times New Roman" w:hAnsi="Times New Roman" w:cs="Times New Roman"/>
                <w:spacing w:val="-4"/>
                <w:sz w:val="26"/>
                <w:szCs w:val="26"/>
              </w:rPr>
            </w:pPr>
          </w:p>
        </w:tc>
        <w:tc>
          <w:tcPr>
            <w:tcW w:w="198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305AC7" w:rsidRPr="00851C76" w:rsidRDefault="00305AC7" w:rsidP="00FE6C71">
            <w:pPr>
              <w:tabs>
                <w:tab w:val="left" w:pos="567"/>
              </w:tabs>
              <w:spacing w:before="60" w:after="60" w:line="264" w:lineRule="auto"/>
              <w:rPr>
                <w:rFonts w:ascii="Times New Roman" w:eastAsia="Times New Roman" w:hAnsi="Times New Roman" w:cs="Times New Roman"/>
                <w:spacing w:val="-4"/>
                <w:sz w:val="26"/>
                <w:szCs w:val="26"/>
              </w:rPr>
            </w:pPr>
          </w:p>
        </w:tc>
        <w:tc>
          <w:tcPr>
            <w:tcW w:w="875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305AC7" w:rsidRPr="00851C76" w:rsidRDefault="00305AC7" w:rsidP="00FE6C71">
            <w:pPr>
              <w:tabs>
                <w:tab w:val="left" w:pos="567"/>
              </w:tabs>
              <w:spacing w:before="60" w:after="60" w:line="264" w:lineRule="auto"/>
              <w:rPr>
                <w:rFonts w:ascii="Times New Roman" w:eastAsia="Times New Roman" w:hAnsi="Times New Roman" w:cs="Times New Roman"/>
                <w:spacing w:val="-4"/>
                <w:sz w:val="26"/>
                <w:szCs w:val="26"/>
              </w:rPr>
            </w:pPr>
          </w:p>
        </w:tc>
      </w:tr>
      <w:tr w:rsidR="00851C76" w:rsidRPr="00851C76" w:rsidTr="00492F15">
        <w:tc>
          <w:tcPr>
            <w:tcW w:w="710" w:type="dxa"/>
            <w:tcBorders>
              <w:top w:val="nil"/>
              <w:left w:val="single" w:sz="4" w:space="0" w:color="auto"/>
              <w:bottom w:val="single" w:sz="4" w:space="0" w:color="auto"/>
              <w:right w:val="single" w:sz="4" w:space="0" w:color="auto"/>
            </w:tcBorders>
            <w:shd w:val="clear" w:color="auto" w:fill="auto"/>
            <w:vAlign w:val="center"/>
            <w:hideMark/>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93</w:t>
            </w: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305AC7" w:rsidRPr="00851C76" w:rsidRDefault="00305AC7" w:rsidP="009B7E03">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4</w:t>
            </w:r>
          </w:p>
        </w:tc>
        <w:tc>
          <w:tcPr>
            <w:tcW w:w="992" w:type="dxa"/>
            <w:tcBorders>
              <w:top w:val="nil"/>
              <w:left w:val="nil"/>
              <w:bottom w:val="single" w:sz="4" w:space="0" w:color="auto"/>
              <w:right w:val="single" w:sz="4" w:space="0" w:color="auto"/>
            </w:tcBorders>
            <w:shd w:val="clear" w:color="auto" w:fill="00B0F0"/>
            <w:vAlign w:val="center"/>
            <w:hideMark/>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2</w:t>
            </w:r>
          </w:p>
        </w:tc>
        <w:tc>
          <w:tcPr>
            <w:tcW w:w="1276" w:type="dxa"/>
            <w:tcBorders>
              <w:top w:val="single" w:sz="4" w:space="0" w:color="auto"/>
              <w:left w:val="nil"/>
              <w:bottom w:val="single" w:sz="4" w:space="0" w:color="auto"/>
              <w:right w:val="single" w:sz="4" w:space="0" w:color="auto"/>
            </w:tcBorders>
            <w:shd w:val="clear" w:color="auto" w:fill="auto"/>
            <w:vAlign w:val="center"/>
          </w:tcPr>
          <w:p w:rsidR="00305AC7" w:rsidRPr="00851C76" w:rsidRDefault="00305AC7" w:rsidP="000F6335">
            <w:pPr>
              <w:tabs>
                <w:tab w:val="left" w:pos="567"/>
              </w:tabs>
              <w:spacing w:before="60" w:after="60" w:line="264" w:lineRule="auto"/>
              <w:rPr>
                <w:rFonts w:ascii="Times New Roman" w:eastAsia="Times New Roman" w:hAnsi="Times New Roman" w:cs="Times New Roman"/>
                <w:spacing w:val="-4"/>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305AC7" w:rsidRPr="00851C76" w:rsidRDefault="00305AC7" w:rsidP="000F6335">
            <w:pPr>
              <w:tabs>
                <w:tab w:val="left" w:pos="567"/>
              </w:tabs>
              <w:spacing w:before="60" w:after="60" w:line="264" w:lineRule="auto"/>
              <w:rPr>
                <w:rFonts w:ascii="Times New Roman" w:eastAsia="Times New Roman" w:hAnsi="Times New Roman" w:cs="Times New Roman"/>
                <w:spacing w:val="-4"/>
                <w:sz w:val="26"/>
                <w:szCs w:val="26"/>
              </w:rPr>
            </w:pPr>
            <w:r w:rsidRPr="00851C76">
              <w:rPr>
                <w:rFonts w:ascii="Times New Roman" w:eastAsia="Times New Roman" w:hAnsi="Times New Roman" w:cs="Times New Roman"/>
                <w:spacing w:val="-4"/>
                <w:sz w:val="26"/>
                <w:szCs w:val="26"/>
              </w:rPr>
              <w:t>1.1.06</w:t>
            </w:r>
          </w:p>
        </w:tc>
        <w:tc>
          <w:tcPr>
            <w:tcW w:w="8754" w:type="dxa"/>
            <w:tcBorders>
              <w:top w:val="nil"/>
              <w:left w:val="nil"/>
              <w:bottom w:val="single" w:sz="4" w:space="0" w:color="auto"/>
              <w:right w:val="single" w:sz="4" w:space="0" w:color="auto"/>
            </w:tcBorders>
            <w:shd w:val="clear" w:color="auto" w:fill="auto"/>
            <w:vAlign w:val="center"/>
          </w:tcPr>
          <w:p w:rsidR="00305AC7" w:rsidRPr="00851C76" w:rsidRDefault="00305AC7" w:rsidP="000F6335">
            <w:pPr>
              <w:tabs>
                <w:tab w:val="left" w:pos="567"/>
              </w:tabs>
              <w:spacing w:before="60" w:after="60" w:line="264" w:lineRule="auto"/>
              <w:rPr>
                <w:rFonts w:ascii="Times New Roman" w:eastAsia="Times New Roman" w:hAnsi="Times New Roman" w:cs="Times New Roman"/>
                <w:spacing w:val="-4"/>
                <w:sz w:val="26"/>
                <w:szCs w:val="26"/>
              </w:rPr>
            </w:pPr>
            <w:r w:rsidRPr="00851C76">
              <w:rPr>
                <w:rFonts w:ascii="Times New Roman" w:eastAsia="Times New Roman" w:hAnsi="Times New Roman" w:cs="Times New Roman"/>
                <w:spacing w:val="-4"/>
                <w:sz w:val="26"/>
                <w:szCs w:val="26"/>
              </w:rPr>
              <w:t>Kế hoạch xây dựng chương trình đào tạo các trình độ cao đẳng, trung cấp</w:t>
            </w:r>
          </w:p>
        </w:tc>
      </w:tr>
      <w:tr w:rsidR="00851C76" w:rsidRPr="00851C76" w:rsidTr="0041162A">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851C76" w:rsidRDefault="00305AC7" w:rsidP="000F6335">
            <w:pPr>
              <w:tabs>
                <w:tab w:val="left" w:pos="567"/>
              </w:tabs>
              <w:spacing w:before="60" w:after="60" w:line="264" w:lineRule="auto"/>
              <w:rPr>
                <w:rFonts w:ascii="Times New Roman" w:eastAsia="Times New Roman" w:hAnsi="Times New Roman" w:cs="Times New Roman"/>
                <w:spacing w:val="-4"/>
                <w:sz w:val="26"/>
                <w:szCs w:val="26"/>
              </w:rPr>
            </w:pPr>
          </w:p>
        </w:tc>
        <w:tc>
          <w:tcPr>
            <w:tcW w:w="1984" w:type="dxa"/>
            <w:tcBorders>
              <w:top w:val="nil"/>
              <w:left w:val="nil"/>
              <w:bottom w:val="single" w:sz="4" w:space="0" w:color="auto"/>
              <w:right w:val="single" w:sz="4" w:space="0" w:color="auto"/>
            </w:tcBorders>
            <w:shd w:val="clear" w:color="auto" w:fill="auto"/>
            <w:vAlign w:val="center"/>
          </w:tcPr>
          <w:p w:rsidR="00305AC7" w:rsidRPr="00851C76" w:rsidRDefault="00305AC7" w:rsidP="000F6335">
            <w:pPr>
              <w:tabs>
                <w:tab w:val="left" w:pos="567"/>
              </w:tabs>
              <w:spacing w:before="60" w:after="60" w:line="264" w:lineRule="auto"/>
              <w:rPr>
                <w:rFonts w:ascii="Times New Roman" w:eastAsia="Times New Roman" w:hAnsi="Times New Roman" w:cs="Times New Roman"/>
                <w:spacing w:val="-4"/>
                <w:sz w:val="26"/>
                <w:szCs w:val="26"/>
              </w:rPr>
            </w:pPr>
            <w:r w:rsidRPr="00851C76">
              <w:rPr>
                <w:rFonts w:ascii="Times New Roman" w:eastAsia="Times New Roman" w:hAnsi="Times New Roman" w:cs="Times New Roman"/>
                <w:spacing w:val="-4"/>
                <w:sz w:val="26"/>
                <w:szCs w:val="26"/>
              </w:rPr>
              <w:t>1.1.08</w:t>
            </w:r>
          </w:p>
        </w:tc>
        <w:tc>
          <w:tcPr>
            <w:tcW w:w="8754" w:type="dxa"/>
            <w:tcBorders>
              <w:top w:val="nil"/>
              <w:left w:val="nil"/>
              <w:bottom w:val="single" w:sz="4" w:space="0" w:color="auto"/>
              <w:right w:val="single" w:sz="4" w:space="0" w:color="auto"/>
            </w:tcBorders>
            <w:shd w:val="clear" w:color="auto" w:fill="auto"/>
            <w:vAlign w:val="center"/>
          </w:tcPr>
          <w:p w:rsidR="00305AC7" w:rsidRPr="00851C76" w:rsidRDefault="00305AC7" w:rsidP="000F6335">
            <w:pPr>
              <w:tabs>
                <w:tab w:val="left" w:pos="567"/>
              </w:tabs>
              <w:spacing w:before="60" w:after="60" w:line="264" w:lineRule="auto"/>
              <w:rPr>
                <w:rFonts w:ascii="Times New Roman" w:eastAsia="Times New Roman" w:hAnsi="Times New Roman" w:cs="Times New Roman"/>
                <w:spacing w:val="-4"/>
                <w:sz w:val="26"/>
                <w:szCs w:val="26"/>
              </w:rPr>
            </w:pPr>
            <w:r w:rsidRPr="00851C76">
              <w:rPr>
                <w:rFonts w:ascii="Times New Roman" w:eastAsia="Times New Roman" w:hAnsi="Times New Roman" w:cs="Times New Roman"/>
                <w:spacing w:val="-4"/>
                <w:sz w:val="26"/>
                <w:szCs w:val="26"/>
              </w:rPr>
              <w:t>Quyết định thành lập Ban biên soạn chương trình đào tạo</w:t>
            </w:r>
          </w:p>
        </w:tc>
      </w:tr>
      <w:tr w:rsidR="00851C76" w:rsidRPr="00851C76" w:rsidTr="0041162A">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851C76" w:rsidRDefault="00305AC7" w:rsidP="000F6335">
            <w:pPr>
              <w:tabs>
                <w:tab w:val="left" w:pos="567"/>
              </w:tabs>
              <w:spacing w:before="60" w:after="60" w:line="264" w:lineRule="auto"/>
              <w:rPr>
                <w:rFonts w:ascii="Times New Roman" w:eastAsia="Times New Roman" w:hAnsi="Times New Roman" w:cs="Times New Roman"/>
                <w:spacing w:val="-4"/>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305AC7" w:rsidRPr="00851C76" w:rsidRDefault="00305AC7" w:rsidP="000F6335">
            <w:pPr>
              <w:tabs>
                <w:tab w:val="left" w:pos="567"/>
              </w:tabs>
              <w:spacing w:before="60" w:after="60" w:line="264" w:lineRule="auto"/>
              <w:rPr>
                <w:rFonts w:ascii="Times New Roman" w:eastAsia="Times New Roman" w:hAnsi="Times New Roman" w:cs="Times New Roman"/>
                <w:spacing w:val="-4"/>
                <w:sz w:val="26"/>
                <w:szCs w:val="26"/>
              </w:rPr>
            </w:pPr>
            <w:r w:rsidRPr="00851C76">
              <w:rPr>
                <w:rFonts w:ascii="Times New Roman" w:eastAsia="Times New Roman" w:hAnsi="Times New Roman" w:cs="Times New Roman"/>
                <w:spacing w:val="-4"/>
                <w:sz w:val="26"/>
                <w:szCs w:val="26"/>
              </w:rPr>
              <w:t>1.1.09</w:t>
            </w:r>
          </w:p>
        </w:tc>
        <w:tc>
          <w:tcPr>
            <w:tcW w:w="8754" w:type="dxa"/>
            <w:tcBorders>
              <w:top w:val="single" w:sz="4" w:space="0" w:color="auto"/>
              <w:left w:val="nil"/>
              <w:bottom w:val="single" w:sz="4" w:space="0" w:color="auto"/>
              <w:right w:val="single" w:sz="4" w:space="0" w:color="auto"/>
            </w:tcBorders>
            <w:shd w:val="clear" w:color="auto" w:fill="auto"/>
            <w:vAlign w:val="center"/>
          </w:tcPr>
          <w:p w:rsidR="00305AC7" w:rsidRPr="00851C76" w:rsidRDefault="00305AC7" w:rsidP="005728B4">
            <w:pPr>
              <w:tabs>
                <w:tab w:val="left" w:pos="567"/>
              </w:tabs>
              <w:spacing w:before="60" w:after="60" w:line="264" w:lineRule="auto"/>
              <w:rPr>
                <w:rFonts w:ascii="Times New Roman" w:eastAsia="Times New Roman" w:hAnsi="Times New Roman" w:cs="Times New Roman"/>
                <w:spacing w:val="-4"/>
                <w:sz w:val="26"/>
                <w:szCs w:val="26"/>
              </w:rPr>
            </w:pPr>
            <w:r w:rsidRPr="00851C76">
              <w:rPr>
                <w:rFonts w:ascii="Times New Roman" w:eastAsia="Times New Roman" w:hAnsi="Times New Roman" w:cs="Times New Roman"/>
                <w:spacing w:val="-4"/>
                <w:sz w:val="26"/>
                <w:szCs w:val="26"/>
              </w:rPr>
              <w:t>Quyết định thành lập Hội đồng thẩm định thu chương trình đào tạo</w:t>
            </w:r>
          </w:p>
        </w:tc>
      </w:tr>
      <w:tr w:rsidR="00851C76" w:rsidRPr="00851C76"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851C76" w:rsidRDefault="00305AC7" w:rsidP="000F6335">
            <w:pPr>
              <w:tabs>
                <w:tab w:val="left" w:pos="567"/>
              </w:tabs>
              <w:spacing w:before="60" w:after="60" w:line="264" w:lineRule="auto"/>
              <w:rPr>
                <w:rFonts w:ascii="Times New Roman" w:eastAsia="Times New Roman" w:hAnsi="Times New Roman" w:cs="Times New Roman"/>
                <w:spacing w:val="-4"/>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305AC7" w:rsidRPr="00851C76" w:rsidRDefault="00305AC7" w:rsidP="000F6335">
            <w:pPr>
              <w:tabs>
                <w:tab w:val="left" w:pos="567"/>
              </w:tabs>
              <w:spacing w:before="60" w:after="60" w:line="264" w:lineRule="auto"/>
              <w:rPr>
                <w:rFonts w:ascii="Times New Roman" w:eastAsia="Times New Roman" w:hAnsi="Times New Roman" w:cs="Times New Roman"/>
                <w:spacing w:val="-4"/>
                <w:sz w:val="26"/>
                <w:szCs w:val="26"/>
              </w:rPr>
            </w:pPr>
            <w:r w:rsidRPr="00851C76">
              <w:rPr>
                <w:rFonts w:ascii="Times New Roman" w:eastAsia="Times New Roman" w:hAnsi="Times New Roman" w:cs="Times New Roman"/>
                <w:spacing w:val="-4"/>
                <w:sz w:val="26"/>
                <w:szCs w:val="26"/>
              </w:rPr>
              <w:t>1.1.07</w:t>
            </w:r>
          </w:p>
        </w:tc>
        <w:tc>
          <w:tcPr>
            <w:tcW w:w="8754" w:type="dxa"/>
            <w:tcBorders>
              <w:top w:val="single" w:sz="4" w:space="0" w:color="auto"/>
              <w:left w:val="nil"/>
              <w:bottom w:val="single" w:sz="4" w:space="0" w:color="auto"/>
              <w:right w:val="single" w:sz="4" w:space="0" w:color="auto"/>
            </w:tcBorders>
            <w:shd w:val="clear" w:color="auto" w:fill="auto"/>
            <w:vAlign w:val="center"/>
          </w:tcPr>
          <w:p w:rsidR="00305AC7" w:rsidRPr="00851C76" w:rsidRDefault="00305AC7" w:rsidP="000F6335">
            <w:pPr>
              <w:tabs>
                <w:tab w:val="left" w:pos="567"/>
              </w:tabs>
              <w:spacing w:before="60" w:after="60" w:line="264" w:lineRule="auto"/>
              <w:rPr>
                <w:rFonts w:ascii="Times New Roman" w:eastAsia="Times New Roman" w:hAnsi="Times New Roman" w:cs="Times New Roman"/>
                <w:spacing w:val="-4"/>
                <w:sz w:val="26"/>
                <w:szCs w:val="26"/>
              </w:rPr>
            </w:pPr>
            <w:r w:rsidRPr="00851C76">
              <w:rPr>
                <w:rFonts w:ascii="Times New Roman" w:eastAsia="Times New Roman" w:hAnsi="Times New Roman" w:cs="Times New Roman"/>
                <w:spacing w:val="-4"/>
                <w:sz w:val="26"/>
                <w:szCs w:val="26"/>
              </w:rPr>
              <w:t>Quyết định thành lập Ban chỉ đạo xây dựng chương trình đào tạo</w:t>
            </w:r>
          </w:p>
        </w:tc>
      </w:tr>
      <w:tr w:rsidR="00851C76" w:rsidRPr="00851C76"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851C76" w:rsidRDefault="00305AC7" w:rsidP="000F6335">
            <w:pPr>
              <w:tabs>
                <w:tab w:val="left" w:pos="567"/>
              </w:tabs>
              <w:spacing w:before="60" w:after="60" w:line="264" w:lineRule="auto"/>
              <w:rPr>
                <w:rFonts w:ascii="Times New Roman" w:eastAsia="Times New Roman" w:hAnsi="Times New Roman" w:cs="Times New Roman"/>
                <w:spacing w:val="-4"/>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305AC7" w:rsidRPr="00851C76" w:rsidRDefault="00305AC7" w:rsidP="000F6335">
            <w:pPr>
              <w:tabs>
                <w:tab w:val="left" w:pos="567"/>
              </w:tabs>
              <w:spacing w:before="60" w:after="60" w:line="264" w:lineRule="auto"/>
              <w:rPr>
                <w:rFonts w:ascii="Times New Roman" w:eastAsia="Times New Roman" w:hAnsi="Times New Roman" w:cs="Times New Roman"/>
                <w:spacing w:val="-4"/>
                <w:sz w:val="26"/>
                <w:szCs w:val="26"/>
              </w:rPr>
            </w:pPr>
            <w:r w:rsidRPr="00851C76">
              <w:rPr>
                <w:rFonts w:ascii="Times New Roman" w:eastAsia="Times New Roman" w:hAnsi="Times New Roman" w:cs="Times New Roman"/>
                <w:spacing w:val="-4"/>
                <w:sz w:val="26"/>
                <w:szCs w:val="26"/>
              </w:rPr>
              <w:t>1.1.10</w:t>
            </w:r>
          </w:p>
        </w:tc>
        <w:tc>
          <w:tcPr>
            <w:tcW w:w="8754" w:type="dxa"/>
            <w:tcBorders>
              <w:top w:val="single" w:sz="4" w:space="0" w:color="auto"/>
              <w:left w:val="nil"/>
              <w:bottom w:val="single" w:sz="4" w:space="0" w:color="auto"/>
              <w:right w:val="single" w:sz="4" w:space="0" w:color="auto"/>
            </w:tcBorders>
            <w:shd w:val="clear" w:color="auto" w:fill="auto"/>
            <w:vAlign w:val="center"/>
          </w:tcPr>
          <w:p w:rsidR="00305AC7" w:rsidRPr="00851C76" w:rsidRDefault="00305AC7" w:rsidP="000F6335">
            <w:pPr>
              <w:tabs>
                <w:tab w:val="left" w:pos="567"/>
              </w:tabs>
              <w:spacing w:before="60" w:after="60" w:line="264" w:lineRule="auto"/>
              <w:rPr>
                <w:rFonts w:ascii="Times New Roman" w:eastAsia="Times New Roman" w:hAnsi="Times New Roman" w:cs="Times New Roman"/>
                <w:spacing w:val="-4"/>
                <w:sz w:val="26"/>
                <w:szCs w:val="26"/>
              </w:rPr>
            </w:pPr>
            <w:r w:rsidRPr="00851C76">
              <w:rPr>
                <w:rFonts w:ascii="Times New Roman" w:eastAsia="Times New Roman" w:hAnsi="Times New Roman" w:cs="Times New Roman"/>
                <w:spacing w:val="-4"/>
                <w:sz w:val="26"/>
                <w:szCs w:val="26"/>
              </w:rPr>
              <w:t>Biên bản họp góp ý chương trình đào tạo</w:t>
            </w:r>
          </w:p>
        </w:tc>
      </w:tr>
      <w:tr w:rsidR="00851C76" w:rsidRPr="00851C76"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851C76" w:rsidRDefault="00305AC7" w:rsidP="000F6335">
            <w:pPr>
              <w:tabs>
                <w:tab w:val="left" w:pos="567"/>
              </w:tabs>
              <w:spacing w:before="60" w:after="60" w:line="264" w:lineRule="auto"/>
              <w:rPr>
                <w:rFonts w:ascii="Times New Roman" w:eastAsia="Times New Roman" w:hAnsi="Times New Roman" w:cs="Times New Roman"/>
                <w:spacing w:val="-4"/>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305AC7" w:rsidRPr="00851C76" w:rsidRDefault="00305AC7" w:rsidP="00767CA2">
            <w:pPr>
              <w:tabs>
                <w:tab w:val="left" w:pos="567"/>
              </w:tabs>
              <w:spacing w:before="60" w:after="60" w:line="264" w:lineRule="auto"/>
              <w:rPr>
                <w:rFonts w:ascii="Times New Roman" w:eastAsia="Times New Roman" w:hAnsi="Times New Roman" w:cs="Times New Roman"/>
                <w:spacing w:val="-4"/>
                <w:sz w:val="26"/>
                <w:szCs w:val="26"/>
              </w:rPr>
            </w:pPr>
            <w:r w:rsidRPr="00851C76">
              <w:rPr>
                <w:rFonts w:ascii="Times New Roman" w:eastAsia="Times New Roman" w:hAnsi="Times New Roman" w:cs="Times New Roman"/>
                <w:spacing w:val="-4"/>
                <w:sz w:val="26"/>
                <w:szCs w:val="26"/>
              </w:rPr>
              <w:t>1.1.11</w:t>
            </w:r>
          </w:p>
        </w:tc>
        <w:tc>
          <w:tcPr>
            <w:tcW w:w="8754" w:type="dxa"/>
            <w:tcBorders>
              <w:top w:val="single" w:sz="4" w:space="0" w:color="auto"/>
              <w:left w:val="nil"/>
              <w:bottom w:val="single" w:sz="4" w:space="0" w:color="auto"/>
              <w:right w:val="single" w:sz="4" w:space="0" w:color="auto"/>
            </w:tcBorders>
            <w:shd w:val="clear" w:color="auto" w:fill="auto"/>
            <w:vAlign w:val="center"/>
          </w:tcPr>
          <w:p w:rsidR="00305AC7" w:rsidRPr="00851C76" w:rsidRDefault="00305AC7" w:rsidP="000F6335">
            <w:pPr>
              <w:tabs>
                <w:tab w:val="left" w:pos="567"/>
              </w:tabs>
              <w:spacing w:before="60" w:after="60" w:line="264" w:lineRule="auto"/>
              <w:rPr>
                <w:rFonts w:ascii="Times New Roman" w:eastAsia="Times New Roman" w:hAnsi="Times New Roman" w:cs="Times New Roman"/>
                <w:spacing w:val="-4"/>
                <w:sz w:val="26"/>
                <w:szCs w:val="26"/>
              </w:rPr>
            </w:pPr>
            <w:r w:rsidRPr="00851C76">
              <w:rPr>
                <w:rFonts w:ascii="Times New Roman" w:eastAsia="Times New Roman" w:hAnsi="Times New Roman" w:cs="Times New Roman"/>
                <w:spacing w:val="-4"/>
                <w:sz w:val="26"/>
                <w:szCs w:val="26"/>
              </w:rPr>
              <w:t>Biên bản họp thẩm định chương trình đào tạo</w:t>
            </w:r>
          </w:p>
        </w:tc>
      </w:tr>
      <w:tr w:rsidR="00851C76" w:rsidRPr="00851C76"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851C76" w:rsidRDefault="00305AC7" w:rsidP="000F6335">
            <w:pPr>
              <w:tabs>
                <w:tab w:val="left" w:pos="567"/>
              </w:tabs>
              <w:spacing w:before="60" w:after="60" w:line="264" w:lineRule="auto"/>
              <w:rPr>
                <w:rFonts w:ascii="Times New Roman" w:eastAsia="Times New Roman" w:hAnsi="Times New Roman" w:cs="Times New Roman"/>
                <w:spacing w:val="-4"/>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305AC7" w:rsidRPr="00851C76" w:rsidRDefault="00305AC7" w:rsidP="000F6335">
            <w:pPr>
              <w:tabs>
                <w:tab w:val="left" w:pos="567"/>
              </w:tabs>
              <w:spacing w:before="60" w:after="60" w:line="264" w:lineRule="auto"/>
              <w:rPr>
                <w:rFonts w:ascii="Times New Roman" w:eastAsia="Times New Roman" w:hAnsi="Times New Roman" w:cs="Times New Roman"/>
                <w:spacing w:val="-4"/>
                <w:sz w:val="26"/>
                <w:szCs w:val="26"/>
              </w:rPr>
            </w:pPr>
            <w:r w:rsidRPr="00851C76">
              <w:rPr>
                <w:rFonts w:ascii="Times New Roman" w:eastAsia="Times New Roman" w:hAnsi="Times New Roman" w:cs="Times New Roman"/>
                <w:spacing w:val="-4"/>
                <w:sz w:val="26"/>
                <w:szCs w:val="26"/>
              </w:rPr>
              <w:t>1.1.05</w:t>
            </w:r>
          </w:p>
        </w:tc>
        <w:tc>
          <w:tcPr>
            <w:tcW w:w="8754" w:type="dxa"/>
            <w:tcBorders>
              <w:top w:val="single" w:sz="4" w:space="0" w:color="auto"/>
              <w:left w:val="nil"/>
              <w:bottom w:val="single" w:sz="4" w:space="0" w:color="auto"/>
              <w:right w:val="single" w:sz="4" w:space="0" w:color="auto"/>
            </w:tcBorders>
            <w:shd w:val="clear" w:color="auto" w:fill="auto"/>
            <w:vAlign w:val="center"/>
          </w:tcPr>
          <w:p w:rsidR="00305AC7" w:rsidRPr="00851C76" w:rsidRDefault="00305AC7" w:rsidP="000F6335">
            <w:pPr>
              <w:tabs>
                <w:tab w:val="left" w:pos="567"/>
              </w:tabs>
              <w:spacing w:before="60" w:after="60" w:line="264" w:lineRule="auto"/>
              <w:rPr>
                <w:rFonts w:ascii="Times New Roman" w:eastAsia="Times New Roman" w:hAnsi="Times New Roman" w:cs="Times New Roman"/>
                <w:spacing w:val="-4"/>
                <w:sz w:val="26"/>
                <w:szCs w:val="26"/>
              </w:rPr>
            </w:pPr>
            <w:r w:rsidRPr="00851C76">
              <w:rPr>
                <w:rFonts w:ascii="Times New Roman" w:eastAsia="Times New Roman" w:hAnsi="Times New Roman" w:cs="Times New Roman"/>
                <w:spacing w:val="-4"/>
                <w:sz w:val="26"/>
                <w:szCs w:val="26"/>
              </w:rPr>
              <w:t>Bảng thống kê số liệu báo cáo kết quả khảo sát từ các phiếu khảo sát</w:t>
            </w:r>
          </w:p>
        </w:tc>
      </w:tr>
      <w:tr w:rsidR="00851C76" w:rsidRPr="00851C76"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851C76" w:rsidRDefault="00305AC7" w:rsidP="000F6335">
            <w:pPr>
              <w:tabs>
                <w:tab w:val="left" w:pos="567"/>
              </w:tabs>
              <w:spacing w:before="60" w:after="60" w:line="264" w:lineRule="auto"/>
              <w:rPr>
                <w:rFonts w:ascii="Times New Roman" w:eastAsia="Times New Roman" w:hAnsi="Times New Roman" w:cs="Times New Roman"/>
                <w:spacing w:val="-4"/>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305AC7" w:rsidRPr="00851C76" w:rsidRDefault="00305AC7" w:rsidP="000F6335">
            <w:pPr>
              <w:tabs>
                <w:tab w:val="left" w:pos="567"/>
              </w:tabs>
              <w:spacing w:before="60" w:after="60" w:line="264" w:lineRule="auto"/>
              <w:rPr>
                <w:rFonts w:ascii="Times New Roman" w:eastAsia="Times New Roman" w:hAnsi="Times New Roman" w:cs="Times New Roman"/>
                <w:spacing w:val="-4"/>
                <w:sz w:val="26"/>
                <w:szCs w:val="26"/>
              </w:rPr>
            </w:pPr>
            <w:r w:rsidRPr="00851C76">
              <w:rPr>
                <w:rFonts w:ascii="Times New Roman" w:eastAsia="Times New Roman" w:hAnsi="Times New Roman" w:cs="Times New Roman"/>
                <w:spacing w:val="-4"/>
                <w:sz w:val="26"/>
                <w:szCs w:val="26"/>
              </w:rPr>
              <w:t>1.1.12</w:t>
            </w:r>
          </w:p>
        </w:tc>
        <w:tc>
          <w:tcPr>
            <w:tcW w:w="8754" w:type="dxa"/>
            <w:tcBorders>
              <w:top w:val="single" w:sz="4" w:space="0" w:color="auto"/>
              <w:left w:val="nil"/>
              <w:bottom w:val="single" w:sz="4" w:space="0" w:color="auto"/>
              <w:right w:val="single" w:sz="4" w:space="0" w:color="auto"/>
            </w:tcBorders>
            <w:shd w:val="clear" w:color="auto" w:fill="auto"/>
            <w:vAlign w:val="center"/>
          </w:tcPr>
          <w:p w:rsidR="00305AC7" w:rsidRPr="00851C76" w:rsidRDefault="00305AC7" w:rsidP="000F6335">
            <w:pPr>
              <w:tabs>
                <w:tab w:val="left" w:pos="567"/>
              </w:tabs>
              <w:spacing w:before="60" w:after="60" w:line="264" w:lineRule="auto"/>
              <w:rPr>
                <w:rFonts w:ascii="Times New Roman" w:eastAsia="Times New Roman" w:hAnsi="Times New Roman" w:cs="Times New Roman"/>
                <w:spacing w:val="-4"/>
                <w:sz w:val="26"/>
                <w:szCs w:val="26"/>
              </w:rPr>
            </w:pPr>
            <w:r w:rsidRPr="00851C76">
              <w:rPr>
                <w:rFonts w:ascii="Times New Roman" w:eastAsia="Times New Roman" w:hAnsi="Times New Roman" w:cs="Times New Roman"/>
                <w:spacing w:val="-4"/>
                <w:sz w:val="26"/>
                <w:szCs w:val="26"/>
              </w:rPr>
              <w:t>Quyết định ban hành chương trình đào tạo</w:t>
            </w:r>
          </w:p>
        </w:tc>
      </w:tr>
      <w:tr w:rsidR="00851C76" w:rsidRPr="00851C76" w:rsidTr="00446510">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851C76" w:rsidRDefault="00305AC7" w:rsidP="000F6335">
            <w:pPr>
              <w:tabs>
                <w:tab w:val="left" w:pos="567"/>
              </w:tabs>
              <w:spacing w:before="60" w:after="60" w:line="264" w:lineRule="auto"/>
              <w:rPr>
                <w:rFonts w:ascii="Times New Roman" w:eastAsia="Times New Roman" w:hAnsi="Times New Roman" w:cs="Times New Roman"/>
                <w:spacing w:val="-4"/>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305AC7" w:rsidRPr="00851C76" w:rsidRDefault="00305AC7" w:rsidP="000F6335">
            <w:pPr>
              <w:tabs>
                <w:tab w:val="left" w:pos="567"/>
              </w:tabs>
              <w:spacing w:before="60" w:after="60" w:line="264" w:lineRule="auto"/>
              <w:rPr>
                <w:rFonts w:ascii="Times New Roman" w:eastAsia="Times New Roman" w:hAnsi="Times New Roman" w:cs="Times New Roman"/>
                <w:spacing w:val="-4"/>
                <w:sz w:val="26"/>
                <w:szCs w:val="26"/>
              </w:rPr>
            </w:pPr>
            <w:r w:rsidRPr="00851C76">
              <w:rPr>
                <w:rFonts w:ascii="Times New Roman" w:eastAsia="Times New Roman" w:hAnsi="Times New Roman" w:cs="Times New Roman"/>
                <w:spacing w:val="-4"/>
                <w:sz w:val="26"/>
                <w:szCs w:val="26"/>
              </w:rPr>
              <w:t>2.1.11</w:t>
            </w:r>
          </w:p>
        </w:tc>
        <w:tc>
          <w:tcPr>
            <w:tcW w:w="8754" w:type="dxa"/>
            <w:tcBorders>
              <w:top w:val="single" w:sz="4" w:space="0" w:color="auto"/>
              <w:left w:val="nil"/>
              <w:bottom w:val="single" w:sz="4" w:space="0" w:color="auto"/>
              <w:right w:val="single" w:sz="4" w:space="0" w:color="auto"/>
            </w:tcBorders>
            <w:shd w:val="clear" w:color="auto" w:fill="auto"/>
            <w:vAlign w:val="center"/>
          </w:tcPr>
          <w:p w:rsidR="00305AC7" w:rsidRPr="00851C76" w:rsidRDefault="00305AC7" w:rsidP="000F6335">
            <w:pPr>
              <w:tabs>
                <w:tab w:val="left" w:pos="567"/>
              </w:tabs>
              <w:spacing w:before="60" w:after="60" w:line="264" w:lineRule="auto"/>
              <w:rPr>
                <w:rFonts w:ascii="Times New Roman" w:eastAsia="Times New Roman" w:hAnsi="Times New Roman" w:cs="Times New Roman"/>
                <w:spacing w:val="-4"/>
                <w:sz w:val="26"/>
                <w:szCs w:val="26"/>
              </w:rPr>
            </w:pPr>
            <w:r w:rsidRPr="00851C76">
              <w:rPr>
                <w:rFonts w:ascii="Times New Roman" w:eastAsia="Times New Roman" w:hAnsi="Times New Roman" w:cs="Times New Roman"/>
                <w:spacing w:val="-4"/>
                <w:sz w:val="26"/>
                <w:szCs w:val="26"/>
              </w:rPr>
              <w:t>Giấy chứng nhận đăng ký bổ sung hoạt động giáo dục nghề nghiệp</w:t>
            </w:r>
          </w:p>
        </w:tc>
      </w:tr>
      <w:tr w:rsidR="00851C76" w:rsidRPr="00851C76" w:rsidTr="00446510">
        <w:tc>
          <w:tcPr>
            <w:tcW w:w="710" w:type="dxa"/>
            <w:tcBorders>
              <w:top w:val="single" w:sz="4" w:space="0" w:color="auto"/>
              <w:left w:val="single" w:sz="4" w:space="0" w:color="auto"/>
              <w:bottom w:val="single" w:sz="4" w:space="0" w:color="auto"/>
              <w:right w:val="single" w:sz="4" w:space="0" w:color="auto"/>
            </w:tcBorders>
            <w:shd w:val="clear" w:color="auto" w:fill="E36C0A" w:themeFill="accent6" w:themeFillShade="BF"/>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305AC7" w:rsidRPr="00851C76" w:rsidRDefault="00305AC7" w:rsidP="000F6335">
            <w:pPr>
              <w:tabs>
                <w:tab w:val="left" w:pos="567"/>
              </w:tabs>
              <w:spacing w:before="60" w:after="60" w:line="264" w:lineRule="auto"/>
              <w:rPr>
                <w:rFonts w:ascii="Times New Roman" w:eastAsia="Times New Roman" w:hAnsi="Times New Roman" w:cs="Times New Roman"/>
                <w:spacing w:val="-4"/>
                <w:sz w:val="26"/>
                <w:szCs w:val="26"/>
              </w:rPr>
            </w:pPr>
          </w:p>
        </w:tc>
        <w:tc>
          <w:tcPr>
            <w:tcW w:w="1984" w:type="dxa"/>
            <w:tcBorders>
              <w:top w:val="single" w:sz="4" w:space="0" w:color="auto"/>
              <w:left w:val="nil"/>
              <w:bottom w:val="single" w:sz="4" w:space="0" w:color="auto"/>
              <w:right w:val="single" w:sz="4" w:space="0" w:color="auto"/>
            </w:tcBorders>
            <w:shd w:val="clear" w:color="auto" w:fill="E36C0A" w:themeFill="accent6" w:themeFillShade="BF"/>
            <w:noWrap/>
            <w:vAlign w:val="center"/>
          </w:tcPr>
          <w:p w:rsidR="00305AC7" w:rsidRPr="00851C76" w:rsidRDefault="00305AC7" w:rsidP="000F6335">
            <w:pPr>
              <w:tabs>
                <w:tab w:val="left" w:pos="567"/>
              </w:tabs>
              <w:spacing w:before="60" w:after="60" w:line="264" w:lineRule="auto"/>
              <w:rPr>
                <w:rFonts w:ascii="Times New Roman" w:eastAsia="Times New Roman" w:hAnsi="Times New Roman" w:cs="Times New Roman"/>
                <w:spacing w:val="-4"/>
                <w:sz w:val="26"/>
                <w:szCs w:val="26"/>
              </w:rPr>
            </w:pPr>
          </w:p>
        </w:tc>
        <w:tc>
          <w:tcPr>
            <w:tcW w:w="875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305AC7" w:rsidRPr="00851C76" w:rsidRDefault="00305AC7" w:rsidP="000F6335">
            <w:pPr>
              <w:tabs>
                <w:tab w:val="left" w:pos="567"/>
              </w:tabs>
              <w:spacing w:before="60" w:after="60" w:line="264" w:lineRule="auto"/>
              <w:rPr>
                <w:rFonts w:ascii="Times New Roman" w:eastAsia="Times New Roman" w:hAnsi="Times New Roman" w:cs="Times New Roman"/>
                <w:spacing w:val="-4"/>
                <w:sz w:val="26"/>
                <w:szCs w:val="26"/>
              </w:rPr>
            </w:pPr>
          </w:p>
        </w:tc>
      </w:tr>
      <w:tr w:rsidR="00851C76" w:rsidRPr="00851C76" w:rsidTr="00492F15">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96</w:t>
            </w:r>
          </w:p>
        </w:tc>
        <w:tc>
          <w:tcPr>
            <w:tcW w:w="759" w:type="dxa"/>
            <w:tcBorders>
              <w:top w:val="single" w:sz="4" w:space="0" w:color="auto"/>
              <w:left w:val="nil"/>
              <w:bottom w:val="single" w:sz="4" w:space="0" w:color="auto"/>
              <w:right w:val="single" w:sz="4" w:space="0" w:color="auto"/>
            </w:tcBorders>
            <w:shd w:val="clear" w:color="auto" w:fill="FFC000"/>
            <w:vAlign w:val="center"/>
          </w:tcPr>
          <w:p w:rsidR="00305AC7" w:rsidRPr="00851C76" w:rsidRDefault="00305AC7" w:rsidP="009B7E03">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4</w:t>
            </w:r>
          </w:p>
        </w:tc>
        <w:tc>
          <w:tcPr>
            <w:tcW w:w="992" w:type="dxa"/>
            <w:tcBorders>
              <w:top w:val="nil"/>
              <w:left w:val="nil"/>
              <w:bottom w:val="single" w:sz="4" w:space="0" w:color="auto"/>
              <w:right w:val="single" w:sz="4" w:space="0" w:color="auto"/>
            </w:tcBorders>
            <w:shd w:val="clear" w:color="auto" w:fill="00B0F0"/>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3</w:t>
            </w:r>
          </w:p>
        </w:tc>
        <w:tc>
          <w:tcPr>
            <w:tcW w:w="1276" w:type="dxa"/>
            <w:tcBorders>
              <w:top w:val="single" w:sz="4" w:space="0" w:color="auto"/>
              <w:left w:val="nil"/>
              <w:bottom w:val="single" w:sz="4" w:space="0" w:color="auto"/>
              <w:right w:val="single" w:sz="4" w:space="0" w:color="auto"/>
            </w:tcBorders>
            <w:shd w:val="clear" w:color="auto" w:fill="auto"/>
            <w:vAlign w:val="center"/>
          </w:tcPr>
          <w:p w:rsidR="00305AC7" w:rsidRPr="00851C76" w:rsidRDefault="00305AC7" w:rsidP="00641914">
            <w:pPr>
              <w:tabs>
                <w:tab w:val="left" w:pos="567"/>
              </w:tabs>
              <w:spacing w:before="60" w:after="60" w:line="264" w:lineRule="auto"/>
              <w:rPr>
                <w:rFonts w:ascii="Times New Roman" w:eastAsia="Times New Roman" w:hAnsi="Times New Roman" w:cs="Times New Roman"/>
                <w:spacing w:val="-4"/>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305AC7" w:rsidRPr="00851C76" w:rsidRDefault="00305AC7" w:rsidP="00641914">
            <w:pPr>
              <w:tabs>
                <w:tab w:val="left" w:pos="567"/>
              </w:tabs>
              <w:spacing w:before="60" w:after="60" w:line="264" w:lineRule="auto"/>
              <w:rPr>
                <w:rFonts w:ascii="Times New Roman" w:eastAsia="Times New Roman" w:hAnsi="Times New Roman" w:cs="Times New Roman"/>
                <w:spacing w:val="-4"/>
                <w:sz w:val="26"/>
                <w:szCs w:val="26"/>
              </w:rPr>
            </w:pPr>
            <w:r w:rsidRPr="00851C76">
              <w:rPr>
                <w:rFonts w:ascii="Times New Roman" w:eastAsia="Times New Roman" w:hAnsi="Times New Roman" w:cs="Times New Roman"/>
                <w:sz w:val="26"/>
                <w:szCs w:val="26"/>
              </w:rPr>
              <w:t>1</w:t>
            </w:r>
            <w:r w:rsidRPr="00851C76">
              <w:rPr>
                <w:rFonts w:ascii="Times New Roman" w:eastAsia="Times New Roman" w:hAnsi="Times New Roman" w:cs="Times New Roman"/>
                <w:sz w:val="26"/>
                <w:szCs w:val="26"/>
                <w:lang w:val="nl-NL"/>
              </w:rPr>
              <w:t>.1.13</w:t>
            </w:r>
          </w:p>
        </w:tc>
        <w:tc>
          <w:tcPr>
            <w:tcW w:w="8754" w:type="dxa"/>
            <w:tcBorders>
              <w:top w:val="single" w:sz="4" w:space="0" w:color="auto"/>
              <w:left w:val="nil"/>
              <w:bottom w:val="single" w:sz="4" w:space="0" w:color="auto"/>
              <w:right w:val="single" w:sz="4" w:space="0" w:color="auto"/>
            </w:tcBorders>
            <w:shd w:val="clear" w:color="auto" w:fill="auto"/>
            <w:vAlign w:val="center"/>
          </w:tcPr>
          <w:p w:rsidR="00305AC7" w:rsidRPr="00851C76" w:rsidRDefault="00305AC7" w:rsidP="00641914">
            <w:pPr>
              <w:tabs>
                <w:tab w:val="left" w:pos="567"/>
              </w:tabs>
              <w:spacing w:before="60" w:after="60" w:line="264" w:lineRule="auto"/>
              <w:rPr>
                <w:rFonts w:ascii="Times New Roman" w:eastAsia="Times New Roman" w:hAnsi="Times New Roman" w:cs="Times New Roman"/>
                <w:spacing w:val="-4"/>
                <w:sz w:val="26"/>
                <w:szCs w:val="26"/>
              </w:rPr>
            </w:pPr>
            <w:r w:rsidRPr="00851C76">
              <w:rPr>
                <w:rFonts w:ascii="Times New Roman" w:eastAsia="Times New Roman" w:hAnsi="Times New Roman" w:cs="Times New Roman"/>
                <w:sz w:val="26"/>
                <w:szCs w:val="26"/>
              </w:rPr>
              <w:t>Chương trình đào tạo ngành Công nghệ chế tạo máy</w:t>
            </w:r>
          </w:p>
        </w:tc>
      </w:tr>
      <w:tr w:rsidR="00851C76" w:rsidRPr="00851C76"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851C76" w:rsidRDefault="00305AC7" w:rsidP="00641914">
            <w:pPr>
              <w:tabs>
                <w:tab w:val="left" w:pos="567"/>
              </w:tabs>
              <w:spacing w:before="60" w:after="60" w:line="264" w:lineRule="auto"/>
              <w:rPr>
                <w:rFonts w:ascii="Times New Roman" w:eastAsia="Times New Roman" w:hAnsi="Times New Roman" w:cs="Times New Roman"/>
                <w:spacing w:val="-4"/>
                <w:sz w:val="26"/>
                <w:szCs w:val="26"/>
              </w:rPr>
            </w:pPr>
            <w:r w:rsidRPr="00851C76">
              <w:rPr>
                <w:rFonts w:ascii="Times New Roman" w:eastAsia="Times New Roman" w:hAnsi="Times New Roman" w:cs="Times New Roman"/>
                <w:sz w:val="26"/>
                <w:szCs w:val="26"/>
              </w:rPr>
              <w:t>4.3.01</w:t>
            </w:r>
          </w:p>
        </w:tc>
        <w:tc>
          <w:tcPr>
            <w:tcW w:w="1984" w:type="dxa"/>
            <w:tcBorders>
              <w:top w:val="nil"/>
              <w:left w:val="nil"/>
              <w:bottom w:val="single" w:sz="4" w:space="0" w:color="auto"/>
              <w:right w:val="single" w:sz="4" w:space="0" w:color="auto"/>
            </w:tcBorders>
            <w:shd w:val="clear" w:color="auto" w:fill="auto"/>
            <w:noWrap/>
            <w:vAlign w:val="center"/>
          </w:tcPr>
          <w:p w:rsidR="00305AC7" w:rsidRPr="00851C76" w:rsidRDefault="00305AC7" w:rsidP="00641914">
            <w:pPr>
              <w:tabs>
                <w:tab w:val="left" w:pos="567"/>
              </w:tabs>
              <w:spacing w:before="60" w:after="60" w:line="264" w:lineRule="auto"/>
              <w:rPr>
                <w:rFonts w:ascii="Times New Roman" w:eastAsia="Times New Roman" w:hAnsi="Times New Roman" w:cs="Times New Roman"/>
                <w:spacing w:val="-4"/>
                <w:sz w:val="26"/>
                <w:szCs w:val="26"/>
              </w:rPr>
            </w:pPr>
          </w:p>
        </w:tc>
        <w:tc>
          <w:tcPr>
            <w:tcW w:w="8754" w:type="dxa"/>
            <w:tcBorders>
              <w:top w:val="single" w:sz="4" w:space="0" w:color="auto"/>
              <w:left w:val="nil"/>
              <w:bottom w:val="single" w:sz="4" w:space="0" w:color="auto"/>
              <w:right w:val="single" w:sz="4" w:space="0" w:color="auto"/>
            </w:tcBorders>
            <w:shd w:val="clear" w:color="auto" w:fill="auto"/>
            <w:vAlign w:val="center"/>
          </w:tcPr>
          <w:p w:rsidR="00305AC7" w:rsidRPr="00851C76" w:rsidRDefault="00305AC7" w:rsidP="007E3B2A">
            <w:pPr>
              <w:tabs>
                <w:tab w:val="left" w:pos="567"/>
              </w:tabs>
              <w:spacing w:before="60" w:after="60" w:line="264" w:lineRule="auto"/>
              <w:rPr>
                <w:rFonts w:ascii="Times New Roman" w:eastAsia="Times New Roman" w:hAnsi="Times New Roman" w:cs="Times New Roman"/>
                <w:spacing w:val="-4"/>
                <w:sz w:val="26"/>
                <w:szCs w:val="26"/>
              </w:rPr>
            </w:pPr>
            <w:r w:rsidRPr="00851C76">
              <w:rPr>
                <w:rFonts w:ascii="Times New Roman" w:eastAsia="Times New Roman" w:hAnsi="Times New Roman" w:cs="Times New Roman"/>
                <w:sz w:val="26"/>
                <w:szCs w:val="26"/>
              </w:rPr>
              <w:t xml:space="preserve">Kế hoạch Tổ chức đối thoại giữa Ban Giám hiệu và cán bộ chủ chốt của trường với cán bộ lớp, cán bộ đoàn; </w:t>
            </w:r>
          </w:p>
        </w:tc>
      </w:tr>
      <w:tr w:rsidR="00851C76" w:rsidRPr="00851C76"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851C76" w:rsidRDefault="00305AC7" w:rsidP="00641914">
            <w:pPr>
              <w:tabs>
                <w:tab w:val="left" w:pos="567"/>
              </w:tabs>
              <w:spacing w:before="60" w:after="60" w:line="264" w:lineRule="auto"/>
              <w:rPr>
                <w:rFonts w:ascii="Times New Roman" w:eastAsia="Times New Roman" w:hAnsi="Times New Roman" w:cs="Times New Roman"/>
                <w:spacing w:val="-4"/>
                <w:sz w:val="26"/>
                <w:szCs w:val="26"/>
              </w:rPr>
            </w:pPr>
            <w:r w:rsidRPr="00851C76">
              <w:rPr>
                <w:rFonts w:ascii="Times New Roman" w:eastAsia="Times New Roman" w:hAnsi="Times New Roman" w:cs="Times New Roman"/>
                <w:sz w:val="26"/>
                <w:szCs w:val="26"/>
              </w:rPr>
              <w:t>4.3.02</w:t>
            </w:r>
          </w:p>
        </w:tc>
        <w:tc>
          <w:tcPr>
            <w:tcW w:w="1984" w:type="dxa"/>
            <w:tcBorders>
              <w:top w:val="nil"/>
              <w:left w:val="nil"/>
              <w:bottom w:val="single" w:sz="4" w:space="0" w:color="auto"/>
              <w:right w:val="single" w:sz="4" w:space="0" w:color="auto"/>
            </w:tcBorders>
            <w:shd w:val="clear" w:color="auto" w:fill="auto"/>
            <w:noWrap/>
            <w:vAlign w:val="center"/>
          </w:tcPr>
          <w:p w:rsidR="00305AC7" w:rsidRPr="00851C76" w:rsidRDefault="00305AC7" w:rsidP="00641914">
            <w:pPr>
              <w:tabs>
                <w:tab w:val="left" w:pos="567"/>
              </w:tabs>
              <w:spacing w:before="60" w:after="60" w:line="264" w:lineRule="auto"/>
              <w:rPr>
                <w:rFonts w:ascii="Times New Roman" w:eastAsia="Times New Roman" w:hAnsi="Times New Roman" w:cs="Times New Roman"/>
                <w:spacing w:val="-4"/>
                <w:sz w:val="26"/>
                <w:szCs w:val="26"/>
              </w:rPr>
            </w:pPr>
          </w:p>
        </w:tc>
        <w:tc>
          <w:tcPr>
            <w:tcW w:w="8754" w:type="dxa"/>
            <w:tcBorders>
              <w:top w:val="single" w:sz="4" w:space="0" w:color="auto"/>
              <w:left w:val="nil"/>
              <w:bottom w:val="single" w:sz="4" w:space="0" w:color="auto"/>
              <w:right w:val="single" w:sz="4" w:space="0" w:color="auto"/>
            </w:tcBorders>
            <w:shd w:val="clear" w:color="auto" w:fill="auto"/>
            <w:vAlign w:val="center"/>
          </w:tcPr>
          <w:p w:rsidR="00305AC7" w:rsidRPr="00851C76" w:rsidRDefault="00305AC7" w:rsidP="004E4B97">
            <w:pPr>
              <w:tabs>
                <w:tab w:val="left" w:pos="567"/>
              </w:tabs>
              <w:spacing w:before="60" w:after="60" w:line="264" w:lineRule="auto"/>
              <w:rPr>
                <w:rFonts w:ascii="Times New Roman" w:eastAsia="Times New Roman" w:hAnsi="Times New Roman" w:cs="Times New Roman"/>
                <w:spacing w:val="-4"/>
                <w:sz w:val="26"/>
                <w:szCs w:val="26"/>
              </w:rPr>
            </w:pPr>
            <w:r w:rsidRPr="00851C76">
              <w:rPr>
                <w:rFonts w:ascii="Times New Roman" w:eastAsia="Times New Roman" w:hAnsi="Times New Roman" w:cs="Times New Roman"/>
                <w:sz w:val="26"/>
                <w:szCs w:val="26"/>
              </w:rPr>
              <w:t>Các Biên bản họp đối thoại giữa Lãnh đạo nhà trường với Ban cán sự lớp, Ban chấp hành chi đoàn các lớp năm học 2018 – 2019</w:t>
            </w:r>
          </w:p>
        </w:tc>
      </w:tr>
      <w:tr w:rsidR="00851C76" w:rsidRPr="00851C76"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851C76" w:rsidRDefault="00305AC7" w:rsidP="00641914">
            <w:pPr>
              <w:tabs>
                <w:tab w:val="left" w:pos="567"/>
              </w:tabs>
              <w:spacing w:before="60" w:after="60" w:line="264" w:lineRule="auto"/>
              <w:rPr>
                <w:rFonts w:ascii="Times New Roman" w:eastAsia="Times New Roman" w:hAnsi="Times New Roman" w:cs="Times New Roman"/>
                <w:spacing w:val="-4"/>
                <w:sz w:val="26"/>
                <w:szCs w:val="26"/>
              </w:rPr>
            </w:pPr>
            <w:r w:rsidRPr="00851C76">
              <w:rPr>
                <w:rFonts w:ascii="Times New Roman" w:eastAsia="Times New Roman" w:hAnsi="Times New Roman" w:cs="Times New Roman"/>
                <w:sz w:val="26"/>
                <w:szCs w:val="26"/>
              </w:rPr>
              <w:t>4.3.03</w:t>
            </w:r>
          </w:p>
        </w:tc>
        <w:tc>
          <w:tcPr>
            <w:tcW w:w="1984" w:type="dxa"/>
            <w:tcBorders>
              <w:top w:val="nil"/>
              <w:left w:val="nil"/>
              <w:bottom w:val="single" w:sz="4" w:space="0" w:color="auto"/>
              <w:right w:val="single" w:sz="4" w:space="0" w:color="auto"/>
            </w:tcBorders>
            <w:shd w:val="clear" w:color="auto" w:fill="auto"/>
            <w:noWrap/>
            <w:vAlign w:val="center"/>
          </w:tcPr>
          <w:p w:rsidR="00305AC7" w:rsidRPr="00851C76" w:rsidRDefault="00305AC7" w:rsidP="00641914">
            <w:pPr>
              <w:tabs>
                <w:tab w:val="left" w:pos="567"/>
              </w:tabs>
              <w:spacing w:before="60" w:after="60" w:line="264" w:lineRule="auto"/>
              <w:rPr>
                <w:rFonts w:ascii="Times New Roman" w:eastAsia="Times New Roman" w:hAnsi="Times New Roman" w:cs="Times New Roman"/>
                <w:spacing w:val="-4"/>
                <w:sz w:val="26"/>
                <w:szCs w:val="26"/>
              </w:rPr>
            </w:pPr>
          </w:p>
        </w:tc>
        <w:tc>
          <w:tcPr>
            <w:tcW w:w="8754" w:type="dxa"/>
            <w:tcBorders>
              <w:top w:val="single" w:sz="4" w:space="0" w:color="auto"/>
              <w:left w:val="nil"/>
              <w:bottom w:val="single" w:sz="4" w:space="0" w:color="auto"/>
              <w:right w:val="single" w:sz="4" w:space="0" w:color="auto"/>
            </w:tcBorders>
            <w:shd w:val="clear" w:color="auto" w:fill="auto"/>
            <w:vAlign w:val="center"/>
          </w:tcPr>
          <w:p w:rsidR="00305AC7" w:rsidRPr="00851C76" w:rsidRDefault="00305AC7" w:rsidP="007E3B2A">
            <w:pPr>
              <w:tabs>
                <w:tab w:val="left" w:pos="567"/>
              </w:tabs>
              <w:spacing w:before="60" w:after="60" w:line="264" w:lineRule="auto"/>
              <w:rPr>
                <w:rFonts w:ascii="Times New Roman" w:eastAsia="Times New Roman" w:hAnsi="Times New Roman" w:cs="Times New Roman"/>
                <w:spacing w:val="-4"/>
                <w:sz w:val="26"/>
                <w:szCs w:val="26"/>
              </w:rPr>
            </w:pPr>
            <w:r w:rsidRPr="00851C76">
              <w:rPr>
                <w:rFonts w:ascii="Times New Roman" w:eastAsia="Times New Roman" w:hAnsi="Times New Roman" w:cs="Times New Roman"/>
                <w:sz w:val="26"/>
                <w:szCs w:val="26"/>
                <w:lang w:val="nl-NL"/>
              </w:rPr>
              <w:t xml:space="preserve">Phiếu khảo sát ý kiến cơ quan, doanh nghiệp về chất lượng đào tạo của nhà trường; </w:t>
            </w:r>
          </w:p>
        </w:tc>
      </w:tr>
      <w:tr w:rsidR="00851C76" w:rsidRPr="00851C76"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851C76" w:rsidRDefault="00305AC7" w:rsidP="00641914">
            <w:pPr>
              <w:tabs>
                <w:tab w:val="left" w:pos="567"/>
              </w:tabs>
              <w:spacing w:before="60" w:after="60" w:line="264" w:lineRule="auto"/>
              <w:rPr>
                <w:rFonts w:ascii="Times New Roman" w:eastAsia="Times New Roman" w:hAnsi="Times New Roman" w:cs="Times New Roman"/>
                <w:spacing w:val="-4"/>
                <w:sz w:val="26"/>
                <w:szCs w:val="26"/>
              </w:rPr>
            </w:pPr>
            <w:r w:rsidRPr="00851C76">
              <w:rPr>
                <w:rFonts w:ascii="Times New Roman" w:eastAsia="Times New Roman" w:hAnsi="Times New Roman" w:cs="Times New Roman"/>
                <w:sz w:val="26"/>
                <w:szCs w:val="26"/>
              </w:rPr>
              <w:t>4.3.04</w:t>
            </w:r>
          </w:p>
        </w:tc>
        <w:tc>
          <w:tcPr>
            <w:tcW w:w="1984" w:type="dxa"/>
            <w:tcBorders>
              <w:top w:val="nil"/>
              <w:left w:val="nil"/>
              <w:bottom w:val="single" w:sz="4" w:space="0" w:color="auto"/>
              <w:right w:val="single" w:sz="4" w:space="0" w:color="auto"/>
            </w:tcBorders>
            <w:shd w:val="clear" w:color="auto" w:fill="auto"/>
            <w:noWrap/>
            <w:vAlign w:val="center"/>
          </w:tcPr>
          <w:p w:rsidR="00305AC7" w:rsidRPr="00851C76" w:rsidRDefault="00305AC7" w:rsidP="00641914">
            <w:pPr>
              <w:tabs>
                <w:tab w:val="left" w:pos="567"/>
              </w:tabs>
              <w:spacing w:before="60" w:after="60" w:line="264" w:lineRule="auto"/>
              <w:rPr>
                <w:rFonts w:ascii="Times New Roman" w:eastAsia="Times New Roman" w:hAnsi="Times New Roman" w:cs="Times New Roman"/>
                <w:spacing w:val="-4"/>
                <w:sz w:val="26"/>
                <w:szCs w:val="26"/>
              </w:rPr>
            </w:pPr>
          </w:p>
        </w:tc>
        <w:tc>
          <w:tcPr>
            <w:tcW w:w="8754" w:type="dxa"/>
            <w:tcBorders>
              <w:top w:val="single" w:sz="4" w:space="0" w:color="auto"/>
              <w:left w:val="nil"/>
              <w:bottom w:val="single" w:sz="4" w:space="0" w:color="auto"/>
              <w:right w:val="single" w:sz="4" w:space="0" w:color="auto"/>
            </w:tcBorders>
            <w:shd w:val="clear" w:color="auto" w:fill="auto"/>
            <w:vAlign w:val="center"/>
          </w:tcPr>
          <w:p w:rsidR="00305AC7" w:rsidRPr="00851C76" w:rsidRDefault="00305AC7" w:rsidP="00641914">
            <w:pPr>
              <w:tabs>
                <w:tab w:val="left" w:pos="567"/>
              </w:tabs>
              <w:spacing w:before="60" w:after="60" w:line="264" w:lineRule="auto"/>
              <w:rPr>
                <w:rFonts w:ascii="Times New Roman" w:eastAsia="Times New Roman" w:hAnsi="Times New Roman" w:cs="Times New Roman"/>
                <w:spacing w:val="-4"/>
                <w:sz w:val="26"/>
                <w:szCs w:val="26"/>
              </w:rPr>
            </w:pPr>
            <w:r w:rsidRPr="00851C76">
              <w:rPr>
                <w:rFonts w:ascii="Times New Roman" w:eastAsia="Times New Roman" w:hAnsi="Times New Roman" w:cs="Times New Roman"/>
                <w:sz w:val="26"/>
                <w:szCs w:val="26"/>
                <w:lang w:val="nl-NL"/>
              </w:rPr>
              <w:t>Phiếu khảo sát ý kiến học sinh sinh viên đi thực tập tốt nghiệp</w:t>
            </w:r>
          </w:p>
        </w:tc>
      </w:tr>
      <w:tr w:rsidR="00851C76" w:rsidRPr="00851C76"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851C76" w:rsidRDefault="00305AC7" w:rsidP="00641914">
            <w:pPr>
              <w:tabs>
                <w:tab w:val="left" w:pos="567"/>
              </w:tabs>
              <w:spacing w:before="60" w:after="60" w:line="264" w:lineRule="auto"/>
              <w:rPr>
                <w:rFonts w:ascii="Times New Roman" w:eastAsia="Times New Roman" w:hAnsi="Times New Roman" w:cs="Times New Roman"/>
                <w:spacing w:val="-4"/>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305AC7" w:rsidRPr="00851C76" w:rsidRDefault="00305AC7" w:rsidP="00641914">
            <w:pPr>
              <w:tabs>
                <w:tab w:val="left" w:pos="567"/>
              </w:tabs>
              <w:spacing w:before="60" w:after="60" w:line="264" w:lineRule="auto"/>
              <w:rPr>
                <w:rFonts w:ascii="Times New Roman" w:eastAsia="Times New Roman" w:hAnsi="Times New Roman" w:cs="Times New Roman"/>
                <w:spacing w:val="-4"/>
                <w:sz w:val="26"/>
                <w:szCs w:val="26"/>
              </w:rPr>
            </w:pPr>
            <w:r w:rsidRPr="00851C76">
              <w:rPr>
                <w:rFonts w:ascii="Times New Roman" w:eastAsia="Times New Roman" w:hAnsi="Times New Roman" w:cs="Times New Roman"/>
                <w:sz w:val="26"/>
                <w:szCs w:val="26"/>
              </w:rPr>
              <w:t>1.1.10</w:t>
            </w:r>
          </w:p>
        </w:tc>
        <w:tc>
          <w:tcPr>
            <w:tcW w:w="8754" w:type="dxa"/>
            <w:tcBorders>
              <w:top w:val="single" w:sz="4" w:space="0" w:color="auto"/>
              <w:left w:val="nil"/>
              <w:bottom w:val="single" w:sz="4" w:space="0" w:color="auto"/>
              <w:right w:val="single" w:sz="4" w:space="0" w:color="auto"/>
            </w:tcBorders>
            <w:shd w:val="clear" w:color="auto" w:fill="auto"/>
            <w:vAlign w:val="center"/>
          </w:tcPr>
          <w:p w:rsidR="00305AC7" w:rsidRPr="00851C76" w:rsidRDefault="00305AC7" w:rsidP="00641914">
            <w:pPr>
              <w:tabs>
                <w:tab w:val="left" w:pos="567"/>
              </w:tabs>
              <w:spacing w:before="60" w:after="60" w:line="264" w:lineRule="auto"/>
              <w:rPr>
                <w:rFonts w:ascii="Times New Roman" w:eastAsia="Times New Roman" w:hAnsi="Times New Roman" w:cs="Times New Roman"/>
                <w:spacing w:val="-4"/>
                <w:sz w:val="26"/>
                <w:szCs w:val="26"/>
              </w:rPr>
            </w:pPr>
            <w:r w:rsidRPr="00851C76">
              <w:rPr>
                <w:rFonts w:ascii="Times New Roman" w:eastAsia="Times New Roman" w:hAnsi="Times New Roman" w:cs="Times New Roman"/>
                <w:sz w:val="26"/>
                <w:szCs w:val="26"/>
              </w:rPr>
              <w:t>Biên bản họp góp ý chương trình đào tạo</w:t>
            </w:r>
          </w:p>
        </w:tc>
      </w:tr>
      <w:tr w:rsidR="00851C76" w:rsidRPr="00851C76"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851C76" w:rsidRDefault="00305AC7" w:rsidP="00641914">
            <w:pPr>
              <w:tabs>
                <w:tab w:val="left" w:pos="567"/>
              </w:tabs>
              <w:spacing w:before="60" w:after="60" w:line="264" w:lineRule="auto"/>
              <w:rPr>
                <w:rFonts w:ascii="Times New Roman" w:eastAsia="Times New Roman" w:hAnsi="Times New Roman" w:cs="Times New Roman"/>
                <w:spacing w:val="-4"/>
                <w:sz w:val="26"/>
                <w:szCs w:val="26"/>
              </w:rPr>
            </w:pPr>
            <w:r w:rsidRPr="00851C76">
              <w:rPr>
                <w:rFonts w:ascii="Times New Roman" w:eastAsia="Times New Roman" w:hAnsi="Times New Roman" w:cs="Times New Roman"/>
                <w:sz w:val="26"/>
                <w:szCs w:val="26"/>
              </w:rPr>
              <w:t>4.3.05</w:t>
            </w:r>
          </w:p>
        </w:tc>
        <w:tc>
          <w:tcPr>
            <w:tcW w:w="1984" w:type="dxa"/>
            <w:tcBorders>
              <w:top w:val="nil"/>
              <w:left w:val="nil"/>
              <w:bottom w:val="single" w:sz="4" w:space="0" w:color="auto"/>
              <w:right w:val="single" w:sz="4" w:space="0" w:color="auto"/>
            </w:tcBorders>
            <w:shd w:val="clear" w:color="auto" w:fill="auto"/>
            <w:noWrap/>
            <w:vAlign w:val="center"/>
          </w:tcPr>
          <w:p w:rsidR="00305AC7" w:rsidRPr="00851C76" w:rsidRDefault="00305AC7" w:rsidP="00641914">
            <w:pPr>
              <w:tabs>
                <w:tab w:val="left" w:pos="567"/>
              </w:tabs>
              <w:spacing w:before="60" w:after="60" w:line="264" w:lineRule="auto"/>
              <w:rPr>
                <w:rFonts w:ascii="Times New Roman" w:eastAsia="Times New Roman" w:hAnsi="Times New Roman" w:cs="Times New Roman"/>
                <w:spacing w:val="-4"/>
                <w:sz w:val="26"/>
                <w:szCs w:val="26"/>
              </w:rPr>
            </w:pPr>
          </w:p>
        </w:tc>
        <w:tc>
          <w:tcPr>
            <w:tcW w:w="8754" w:type="dxa"/>
            <w:tcBorders>
              <w:top w:val="single" w:sz="4" w:space="0" w:color="auto"/>
              <w:left w:val="nil"/>
              <w:bottom w:val="single" w:sz="4" w:space="0" w:color="auto"/>
              <w:right w:val="single" w:sz="4" w:space="0" w:color="auto"/>
            </w:tcBorders>
            <w:shd w:val="clear" w:color="auto" w:fill="auto"/>
            <w:vAlign w:val="center"/>
          </w:tcPr>
          <w:p w:rsidR="00305AC7" w:rsidRPr="00851C76" w:rsidRDefault="00305AC7" w:rsidP="00BB693F">
            <w:pPr>
              <w:tabs>
                <w:tab w:val="left" w:pos="567"/>
              </w:tabs>
              <w:spacing w:before="60" w:after="60" w:line="264" w:lineRule="auto"/>
              <w:rPr>
                <w:rFonts w:ascii="Times New Roman" w:eastAsia="Times New Roman" w:hAnsi="Times New Roman" w:cs="Times New Roman"/>
                <w:spacing w:val="-4"/>
                <w:sz w:val="26"/>
                <w:szCs w:val="26"/>
              </w:rPr>
            </w:pPr>
            <w:r w:rsidRPr="00851C76">
              <w:rPr>
                <w:rFonts w:ascii="Times New Roman" w:eastAsia="Times New Roman" w:hAnsi="Times New Roman" w:cs="Times New Roman"/>
                <w:sz w:val="26"/>
                <w:szCs w:val="26"/>
              </w:rPr>
              <w:t>Kế hoạch tổ chức ngày hội việc làm, tuyển dụng năm 2017, 2018, 2019</w:t>
            </w:r>
          </w:p>
        </w:tc>
      </w:tr>
      <w:tr w:rsidR="00851C76" w:rsidRPr="00851C76" w:rsidTr="00492F15">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851C76" w:rsidRDefault="00305AC7" w:rsidP="00641914">
            <w:pPr>
              <w:tabs>
                <w:tab w:val="left" w:pos="567"/>
              </w:tabs>
              <w:spacing w:before="60" w:after="60" w:line="264" w:lineRule="auto"/>
              <w:rPr>
                <w:rFonts w:ascii="Times New Roman" w:eastAsia="Times New Roman" w:hAnsi="Times New Roman" w:cs="Times New Roman"/>
                <w:spacing w:val="-4"/>
                <w:sz w:val="26"/>
                <w:szCs w:val="26"/>
              </w:rPr>
            </w:pPr>
            <w:r w:rsidRPr="00851C76">
              <w:rPr>
                <w:rFonts w:ascii="Times New Roman" w:eastAsia="Times New Roman" w:hAnsi="Times New Roman" w:cs="Times New Roman"/>
                <w:sz w:val="26"/>
                <w:szCs w:val="26"/>
              </w:rPr>
              <w:t>4.3.06</w:t>
            </w:r>
          </w:p>
        </w:tc>
        <w:tc>
          <w:tcPr>
            <w:tcW w:w="1984" w:type="dxa"/>
            <w:tcBorders>
              <w:top w:val="nil"/>
              <w:left w:val="nil"/>
              <w:bottom w:val="single" w:sz="4" w:space="0" w:color="auto"/>
              <w:right w:val="single" w:sz="4" w:space="0" w:color="auto"/>
            </w:tcBorders>
            <w:shd w:val="clear" w:color="auto" w:fill="auto"/>
            <w:noWrap/>
            <w:vAlign w:val="center"/>
          </w:tcPr>
          <w:p w:rsidR="00305AC7" w:rsidRPr="00851C76" w:rsidRDefault="00305AC7" w:rsidP="00641914">
            <w:pPr>
              <w:tabs>
                <w:tab w:val="left" w:pos="567"/>
              </w:tabs>
              <w:spacing w:before="60" w:after="60" w:line="264" w:lineRule="auto"/>
              <w:rPr>
                <w:rFonts w:ascii="Times New Roman" w:eastAsia="Times New Roman" w:hAnsi="Times New Roman" w:cs="Times New Roman"/>
                <w:spacing w:val="-4"/>
                <w:sz w:val="26"/>
                <w:szCs w:val="26"/>
              </w:rPr>
            </w:pPr>
          </w:p>
        </w:tc>
        <w:tc>
          <w:tcPr>
            <w:tcW w:w="8754" w:type="dxa"/>
            <w:tcBorders>
              <w:top w:val="single" w:sz="4" w:space="0" w:color="auto"/>
              <w:left w:val="nil"/>
              <w:bottom w:val="single" w:sz="4" w:space="0" w:color="auto"/>
              <w:right w:val="single" w:sz="4" w:space="0" w:color="auto"/>
            </w:tcBorders>
            <w:shd w:val="clear" w:color="auto" w:fill="auto"/>
            <w:vAlign w:val="center"/>
          </w:tcPr>
          <w:p w:rsidR="00305AC7" w:rsidRPr="00851C76" w:rsidRDefault="00305AC7" w:rsidP="00641914">
            <w:pPr>
              <w:tabs>
                <w:tab w:val="left" w:pos="567"/>
              </w:tabs>
              <w:spacing w:before="60" w:after="60" w:line="264" w:lineRule="auto"/>
              <w:rPr>
                <w:rFonts w:ascii="Times New Roman" w:eastAsia="Times New Roman" w:hAnsi="Times New Roman" w:cs="Times New Roman"/>
                <w:spacing w:val="-4"/>
                <w:sz w:val="26"/>
                <w:szCs w:val="26"/>
              </w:rPr>
            </w:pPr>
            <w:r w:rsidRPr="00851C76">
              <w:rPr>
                <w:rFonts w:ascii="Times New Roman" w:eastAsia="Times New Roman" w:hAnsi="Times New Roman" w:cs="Times New Roman"/>
                <w:sz w:val="26"/>
                <w:szCs w:val="26"/>
              </w:rPr>
              <w:t>Biên bản báo cáo về việc tổ chức ngày hội việc làm</w:t>
            </w:r>
          </w:p>
        </w:tc>
      </w:tr>
      <w:tr w:rsidR="00851C76" w:rsidRPr="00851C76" w:rsidTr="00492F15">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851C76" w:rsidRDefault="00305AC7" w:rsidP="00641914">
            <w:pPr>
              <w:tabs>
                <w:tab w:val="left" w:pos="567"/>
              </w:tabs>
              <w:spacing w:before="60" w:after="60" w:line="264" w:lineRule="auto"/>
              <w:rPr>
                <w:rFonts w:ascii="Times New Roman" w:eastAsia="Times New Roman" w:hAnsi="Times New Roman" w:cs="Times New Roman"/>
                <w:spacing w:val="-4"/>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305AC7" w:rsidRPr="00851C76" w:rsidRDefault="00305AC7" w:rsidP="00641914">
            <w:pPr>
              <w:tabs>
                <w:tab w:val="left" w:pos="567"/>
              </w:tabs>
              <w:spacing w:before="60" w:after="60" w:line="264" w:lineRule="auto"/>
              <w:rPr>
                <w:rFonts w:ascii="Times New Roman" w:eastAsia="Times New Roman" w:hAnsi="Times New Roman" w:cs="Times New Roman"/>
                <w:spacing w:val="-4"/>
                <w:sz w:val="26"/>
                <w:szCs w:val="26"/>
              </w:rPr>
            </w:pPr>
            <w:r w:rsidRPr="00851C76">
              <w:rPr>
                <w:rFonts w:ascii="Times New Roman" w:eastAsia="Times New Roman" w:hAnsi="Times New Roman" w:cs="Times New Roman"/>
                <w:sz w:val="26"/>
                <w:szCs w:val="26"/>
              </w:rPr>
              <w:t>4.1.02</w:t>
            </w:r>
          </w:p>
        </w:tc>
        <w:tc>
          <w:tcPr>
            <w:tcW w:w="8754" w:type="dxa"/>
            <w:tcBorders>
              <w:top w:val="single" w:sz="4" w:space="0" w:color="auto"/>
              <w:left w:val="nil"/>
              <w:bottom w:val="single" w:sz="4" w:space="0" w:color="auto"/>
              <w:right w:val="single" w:sz="4" w:space="0" w:color="auto"/>
            </w:tcBorders>
            <w:shd w:val="clear" w:color="auto" w:fill="auto"/>
            <w:vAlign w:val="center"/>
          </w:tcPr>
          <w:p w:rsidR="00305AC7" w:rsidRPr="00851C76" w:rsidRDefault="00305AC7" w:rsidP="00641914">
            <w:pPr>
              <w:tabs>
                <w:tab w:val="left" w:pos="567"/>
              </w:tabs>
              <w:spacing w:before="60" w:after="60" w:line="264" w:lineRule="auto"/>
              <w:rPr>
                <w:rFonts w:ascii="Times New Roman" w:eastAsia="Times New Roman" w:hAnsi="Times New Roman" w:cs="Times New Roman"/>
                <w:spacing w:val="-4"/>
                <w:sz w:val="26"/>
                <w:szCs w:val="26"/>
              </w:rPr>
            </w:pPr>
            <w:r w:rsidRPr="00851C76">
              <w:rPr>
                <w:rFonts w:ascii="Times New Roman" w:eastAsia="Times New Roman" w:hAnsi="Times New Roman" w:cs="Times New Roman"/>
                <w:sz w:val="26"/>
                <w:szCs w:val="26"/>
              </w:rPr>
              <w:t>Hồ sơ Thực tập tại Doanh nghiệp, Cơ quan chuyên môn của GV</w:t>
            </w:r>
          </w:p>
        </w:tc>
      </w:tr>
      <w:tr w:rsidR="00851C76" w:rsidRPr="00851C76" w:rsidTr="00641914">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851C76" w:rsidRDefault="00305AC7" w:rsidP="00641914">
            <w:pPr>
              <w:tabs>
                <w:tab w:val="left" w:pos="567"/>
              </w:tabs>
              <w:spacing w:before="60" w:after="60" w:line="264" w:lineRule="auto"/>
              <w:rPr>
                <w:rFonts w:ascii="Times New Roman" w:eastAsia="Times New Roman" w:hAnsi="Times New Roman" w:cs="Times New Roman"/>
                <w:spacing w:val="-4"/>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305AC7" w:rsidRPr="00851C76" w:rsidRDefault="00305AC7" w:rsidP="00641914">
            <w:pPr>
              <w:tabs>
                <w:tab w:val="left" w:pos="567"/>
              </w:tabs>
              <w:spacing w:before="60" w:after="60" w:line="264" w:lineRule="auto"/>
              <w:rPr>
                <w:rFonts w:ascii="Times New Roman" w:eastAsia="Times New Roman" w:hAnsi="Times New Roman" w:cs="Times New Roman"/>
                <w:spacing w:val="-4"/>
                <w:sz w:val="26"/>
                <w:szCs w:val="26"/>
              </w:rPr>
            </w:pPr>
            <w:r w:rsidRPr="00851C76">
              <w:rPr>
                <w:rFonts w:ascii="Times New Roman" w:eastAsia="Times New Roman" w:hAnsi="Times New Roman" w:cs="Times New Roman"/>
                <w:sz w:val="26"/>
                <w:szCs w:val="26"/>
              </w:rPr>
              <w:t>1.1.12</w:t>
            </w:r>
          </w:p>
        </w:tc>
        <w:tc>
          <w:tcPr>
            <w:tcW w:w="8754" w:type="dxa"/>
            <w:tcBorders>
              <w:top w:val="single" w:sz="4" w:space="0" w:color="auto"/>
              <w:left w:val="nil"/>
              <w:bottom w:val="single" w:sz="4" w:space="0" w:color="auto"/>
              <w:right w:val="single" w:sz="4" w:space="0" w:color="auto"/>
            </w:tcBorders>
            <w:shd w:val="clear" w:color="auto" w:fill="auto"/>
            <w:vAlign w:val="center"/>
          </w:tcPr>
          <w:p w:rsidR="00305AC7" w:rsidRPr="00851C76" w:rsidRDefault="00305AC7" w:rsidP="00641914">
            <w:pPr>
              <w:tabs>
                <w:tab w:val="left" w:pos="567"/>
              </w:tabs>
              <w:spacing w:before="60" w:after="60" w:line="264" w:lineRule="auto"/>
              <w:rPr>
                <w:rFonts w:ascii="Times New Roman" w:eastAsia="Times New Roman" w:hAnsi="Times New Roman" w:cs="Times New Roman"/>
                <w:spacing w:val="-4"/>
                <w:sz w:val="26"/>
                <w:szCs w:val="26"/>
              </w:rPr>
            </w:pPr>
            <w:r w:rsidRPr="00851C76">
              <w:rPr>
                <w:rFonts w:ascii="Times New Roman" w:eastAsia="Times New Roman" w:hAnsi="Times New Roman" w:cs="Times New Roman"/>
                <w:bCs/>
                <w:sz w:val="26"/>
                <w:szCs w:val="26"/>
                <w:lang w:val="nb-NO"/>
              </w:rPr>
              <w:t>Quyết định ban hành chương trình đào tạo</w:t>
            </w:r>
          </w:p>
        </w:tc>
      </w:tr>
      <w:tr w:rsidR="00851C76" w:rsidRPr="00851C76" w:rsidTr="00641914">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851C76" w:rsidRDefault="00305AC7" w:rsidP="00641914">
            <w:pPr>
              <w:tabs>
                <w:tab w:val="left" w:pos="567"/>
              </w:tabs>
              <w:spacing w:before="60" w:after="60" w:line="264" w:lineRule="auto"/>
              <w:rPr>
                <w:rFonts w:ascii="Times New Roman" w:eastAsia="Times New Roman" w:hAnsi="Times New Roman" w:cs="Times New Roman"/>
                <w:spacing w:val="-4"/>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305AC7" w:rsidRPr="00851C76" w:rsidRDefault="00305AC7" w:rsidP="00641914">
            <w:pPr>
              <w:tabs>
                <w:tab w:val="left" w:pos="567"/>
              </w:tabs>
              <w:spacing w:before="60" w:after="60" w:line="264" w:lineRule="auto"/>
              <w:rPr>
                <w:rFonts w:ascii="Times New Roman" w:eastAsia="Times New Roman" w:hAnsi="Times New Roman" w:cs="Times New Roman"/>
                <w:spacing w:val="-4"/>
                <w:sz w:val="26"/>
                <w:szCs w:val="26"/>
              </w:rPr>
            </w:pPr>
            <w:r w:rsidRPr="00851C76">
              <w:rPr>
                <w:rFonts w:ascii="Times New Roman" w:eastAsia="Times New Roman" w:hAnsi="Times New Roman" w:cs="Times New Roman"/>
                <w:sz w:val="26"/>
                <w:szCs w:val="26"/>
                <w:lang w:val="nl-NL"/>
              </w:rPr>
              <w:t>1.1.13</w:t>
            </w:r>
          </w:p>
        </w:tc>
        <w:tc>
          <w:tcPr>
            <w:tcW w:w="8754" w:type="dxa"/>
            <w:tcBorders>
              <w:top w:val="single" w:sz="4" w:space="0" w:color="auto"/>
              <w:left w:val="nil"/>
              <w:bottom w:val="single" w:sz="4" w:space="0" w:color="auto"/>
              <w:right w:val="single" w:sz="4" w:space="0" w:color="auto"/>
            </w:tcBorders>
            <w:shd w:val="clear" w:color="auto" w:fill="auto"/>
            <w:vAlign w:val="center"/>
          </w:tcPr>
          <w:p w:rsidR="00305AC7" w:rsidRPr="00851C76" w:rsidRDefault="00305AC7" w:rsidP="00641914">
            <w:pPr>
              <w:tabs>
                <w:tab w:val="left" w:pos="567"/>
              </w:tabs>
              <w:spacing w:before="60" w:after="60" w:line="264" w:lineRule="auto"/>
              <w:rPr>
                <w:rFonts w:ascii="Times New Roman" w:eastAsia="Times New Roman" w:hAnsi="Times New Roman" w:cs="Times New Roman"/>
                <w:spacing w:val="-4"/>
                <w:sz w:val="26"/>
                <w:szCs w:val="26"/>
              </w:rPr>
            </w:pPr>
            <w:r w:rsidRPr="00851C76">
              <w:rPr>
                <w:rFonts w:ascii="Times New Roman" w:eastAsia="Times New Roman" w:hAnsi="Times New Roman" w:cs="Times New Roman"/>
                <w:sz w:val="26"/>
                <w:szCs w:val="26"/>
              </w:rPr>
              <w:t>Chương trình đào tạo ngành Công nghệ chế tạo máy</w:t>
            </w:r>
          </w:p>
        </w:tc>
      </w:tr>
      <w:tr w:rsidR="00851C76" w:rsidRPr="00851C76" w:rsidTr="00641914">
        <w:tc>
          <w:tcPr>
            <w:tcW w:w="710" w:type="dxa"/>
            <w:tcBorders>
              <w:top w:val="single" w:sz="4" w:space="0" w:color="auto"/>
              <w:left w:val="single" w:sz="4" w:space="0" w:color="auto"/>
              <w:bottom w:val="single" w:sz="4" w:space="0" w:color="auto"/>
              <w:right w:val="single" w:sz="4" w:space="0" w:color="auto"/>
            </w:tcBorders>
            <w:shd w:val="clear" w:color="auto" w:fill="E36C0A" w:themeFill="accent6" w:themeFillShade="BF"/>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E36C0A" w:themeFill="accent6" w:themeFillShade="BF"/>
            <w:noWrap/>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305AC7" w:rsidRPr="00851C76" w:rsidRDefault="00305AC7" w:rsidP="000101B2">
            <w:pPr>
              <w:tabs>
                <w:tab w:val="left" w:pos="567"/>
              </w:tabs>
              <w:spacing w:before="60" w:after="60" w:line="264" w:lineRule="auto"/>
              <w:rPr>
                <w:rFonts w:ascii="Times New Roman" w:eastAsia="Times New Roman" w:hAnsi="Times New Roman" w:cs="Times New Roman"/>
                <w:iCs/>
                <w:sz w:val="26"/>
                <w:szCs w:val="26"/>
              </w:rPr>
            </w:pPr>
          </w:p>
        </w:tc>
      </w:tr>
      <w:tr w:rsidR="00851C76" w:rsidRPr="00851C76" w:rsidTr="00492F15">
        <w:tc>
          <w:tcPr>
            <w:tcW w:w="710" w:type="dxa"/>
            <w:tcBorders>
              <w:top w:val="nil"/>
              <w:left w:val="single" w:sz="4" w:space="0" w:color="auto"/>
              <w:bottom w:val="single" w:sz="4" w:space="0" w:color="auto"/>
              <w:right w:val="single" w:sz="4" w:space="0" w:color="auto"/>
            </w:tcBorders>
            <w:shd w:val="clear" w:color="auto" w:fill="auto"/>
            <w:vAlign w:val="center"/>
            <w:hideMark/>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98</w:t>
            </w: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305AC7" w:rsidRPr="00851C76" w:rsidRDefault="00305AC7" w:rsidP="009B7E03">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4</w:t>
            </w:r>
          </w:p>
        </w:tc>
        <w:tc>
          <w:tcPr>
            <w:tcW w:w="992" w:type="dxa"/>
            <w:tcBorders>
              <w:top w:val="nil"/>
              <w:left w:val="nil"/>
              <w:bottom w:val="single" w:sz="4" w:space="0" w:color="auto"/>
              <w:right w:val="single" w:sz="4" w:space="0" w:color="auto"/>
            </w:tcBorders>
            <w:shd w:val="clear" w:color="auto" w:fill="00B0F0"/>
            <w:vAlign w:val="center"/>
            <w:hideMark/>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4</w:t>
            </w:r>
          </w:p>
        </w:tc>
        <w:tc>
          <w:tcPr>
            <w:tcW w:w="1276" w:type="dxa"/>
            <w:tcBorders>
              <w:top w:val="single" w:sz="4" w:space="0" w:color="auto"/>
              <w:left w:val="nil"/>
              <w:bottom w:val="single" w:sz="4" w:space="0" w:color="auto"/>
              <w:right w:val="single" w:sz="4" w:space="0" w:color="auto"/>
            </w:tcBorders>
            <w:shd w:val="clear" w:color="auto" w:fill="auto"/>
            <w:vAlign w:val="center"/>
          </w:tcPr>
          <w:p w:rsidR="00305AC7" w:rsidRPr="00851C76" w:rsidRDefault="00305AC7" w:rsidP="00641914">
            <w:pPr>
              <w:tabs>
                <w:tab w:val="left" w:pos="567"/>
              </w:tabs>
              <w:spacing w:before="60" w:after="60" w:line="264" w:lineRule="auto"/>
              <w:rPr>
                <w:rFonts w:ascii="Times New Roman" w:eastAsia="Times New Roman" w:hAnsi="Times New Roman" w:cs="Times New Roman"/>
                <w:spacing w:val="-4"/>
                <w:sz w:val="26"/>
                <w:szCs w:val="26"/>
              </w:rPr>
            </w:pPr>
          </w:p>
        </w:tc>
        <w:tc>
          <w:tcPr>
            <w:tcW w:w="1984" w:type="dxa"/>
            <w:tcBorders>
              <w:top w:val="nil"/>
              <w:left w:val="nil"/>
              <w:bottom w:val="single" w:sz="4" w:space="0" w:color="auto"/>
              <w:right w:val="single" w:sz="4" w:space="0" w:color="auto"/>
            </w:tcBorders>
            <w:shd w:val="clear" w:color="auto" w:fill="auto"/>
            <w:vAlign w:val="center"/>
          </w:tcPr>
          <w:p w:rsidR="00305AC7" w:rsidRPr="00851C76" w:rsidRDefault="00305AC7" w:rsidP="00641914">
            <w:pPr>
              <w:tabs>
                <w:tab w:val="left" w:pos="567"/>
              </w:tabs>
              <w:spacing w:before="60" w:after="60" w:line="264" w:lineRule="auto"/>
              <w:rPr>
                <w:rFonts w:ascii="Times New Roman" w:eastAsia="Times New Roman" w:hAnsi="Times New Roman" w:cs="Times New Roman"/>
                <w:spacing w:val="-4"/>
                <w:sz w:val="26"/>
                <w:szCs w:val="26"/>
              </w:rPr>
            </w:pPr>
            <w:r w:rsidRPr="00851C76">
              <w:rPr>
                <w:rFonts w:ascii="Times New Roman" w:eastAsia="Times New Roman" w:hAnsi="Times New Roman" w:cs="Times New Roman"/>
                <w:spacing w:val="-4"/>
                <w:sz w:val="26"/>
                <w:szCs w:val="26"/>
              </w:rPr>
              <w:t>1.1.12</w:t>
            </w:r>
          </w:p>
        </w:tc>
        <w:tc>
          <w:tcPr>
            <w:tcW w:w="8754" w:type="dxa"/>
            <w:tcBorders>
              <w:top w:val="single" w:sz="4" w:space="0" w:color="auto"/>
              <w:left w:val="nil"/>
              <w:bottom w:val="single" w:sz="4" w:space="0" w:color="auto"/>
              <w:right w:val="single" w:sz="4" w:space="0" w:color="auto"/>
            </w:tcBorders>
            <w:shd w:val="clear" w:color="auto" w:fill="auto"/>
            <w:noWrap/>
            <w:vAlign w:val="center"/>
          </w:tcPr>
          <w:p w:rsidR="00305AC7" w:rsidRPr="00851C76" w:rsidRDefault="00305AC7" w:rsidP="00641914">
            <w:pPr>
              <w:tabs>
                <w:tab w:val="left" w:pos="567"/>
              </w:tabs>
              <w:spacing w:before="60" w:after="60" w:line="264" w:lineRule="auto"/>
              <w:rPr>
                <w:rFonts w:ascii="Times New Roman" w:eastAsia="Times New Roman" w:hAnsi="Times New Roman" w:cs="Times New Roman"/>
                <w:spacing w:val="-4"/>
                <w:sz w:val="26"/>
                <w:szCs w:val="26"/>
              </w:rPr>
            </w:pPr>
            <w:r w:rsidRPr="00851C76">
              <w:rPr>
                <w:rFonts w:ascii="Times New Roman" w:eastAsia="Times New Roman" w:hAnsi="Times New Roman" w:cs="Times New Roman"/>
                <w:spacing w:val="-4"/>
                <w:sz w:val="26"/>
                <w:szCs w:val="26"/>
              </w:rPr>
              <w:t>Quyết định ban hành Chương trình đào tạo</w:t>
            </w:r>
          </w:p>
        </w:tc>
      </w:tr>
      <w:tr w:rsidR="00851C76" w:rsidRPr="00851C76" w:rsidTr="00641914">
        <w:tc>
          <w:tcPr>
            <w:tcW w:w="710" w:type="dxa"/>
            <w:tcBorders>
              <w:top w:val="nil"/>
              <w:left w:val="single" w:sz="4" w:space="0" w:color="auto"/>
              <w:bottom w:val="single" w:sz="4" w:space="0" w:color="auto"/>
              <w:right w:val="single" w:sz="4" w:space="0" w:color="auto"/>
            </w:tcBorders>
            <w:shd w:val="clear" w:color="auto" w:fill="auto"/>
            <w:vAlign w:val="center"/>
            <w:hideMark/>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851C76" w:rsidRDefault="00305AC7" w:rsidP="00641914">
            <w:pPr>
              <w:tabs>
                <w:tab w:val="left" w:pos="567"/>
              </w:tabs>
              <w:spacing w:before="60" w:after="60" w:line="264" w:lineRule="auto"/>
              <w:rPr>
                <w:rFonts w:ascii="Times New Roman" w:eastAsia="Times New Roman" w:hAnsi="Times New Roman" w:cs="Times New Roman"/>
                <w:spacing w:val="-4"/>
                <w:sz w:val="26"/>
                <w:szCs w:val="26"/>
              </w:rPr>
            </w:pPr>
          </w:p>
        </w:tc>
        <w:tc>
          <w:tcPr>
            <w:tcW w:w="1984" w:type="dxa"/>
            <w:tcBorders>
              <w:top w:val="nil"/>
              <w:left w:val="nil"/>
              <w:bottom w:val="single" w:sz="4" w:space="0" w:color="auto"/>
              <w:right w:val="single" w:sz="4" w:space="0" w:color="auto"/>
            </w:tcBorders>
            <w:shd w:val="clear" w:color="auto" w:fill="auto"/>
            <w:vAlign w:val="center"/>
          </w:tcPr>
          <w:p w:rsidR="00305AC7" w:rsidRPr="00851C76" w:rsidRDefault="00305AC7" w:rsidP="00641914">
            <w:pPr>
              <w:tabs>
                <w:tab w:val="left" w:pos="567"/>
              </w:tabs>
              <w:spacing w:before="60" w:after="60" w:line="264" w:lineRule="auto"/>
              <w:rPr>
                <w:rFonts w:ascii="Times New Roman" w:eastAsia="Times New Roman" w:hAnsi="Times New Roman" w:cs="Times New Roman"/>
                <w:spacing w:val="-4"/>
                <w:sz w:val="26"/>
                <w:szCs w:val="26"/>
              </w:rPr>
            </w:pPr>
            <w:r w:rsidRPr="00851C76">
              <w:rPr>
                <w:rFonts w:ascii="Times New Roman" w:eastAsia="Times New Roman" w:hAnsi="Times New Roman" w:cs="Times New Roman"/>
                <w:spacing w:val="-4"/>
                <w:sz w:val="26"/>
                <w:szCs w:val="26"/>
              </w:rPr>
              <w:t>1.1.13</w:t>
            </w:r>
          </w:p>
        </w:tc>
        <w:tc>
          <w:tcPr>
            <w:tcW w:w="8754" w:type="dxa"/>
            <w:tcBorders>
              <w:top w:val="single" w:sz="4" w:space="0" w:color="auto"/>
              <w:left w:val="nil"/>
              <w:bottom w:val="single" w:sz="4" w:space="0" w:color="auto"/>
              <w:right w:val="single" w:sz="4" w:space="0" w:color="auto"/>
            </w:tcBorders>
            <w:shd w:val="clear" w:color="auto" w:fill="auto"/>
            <w:noWrap/>
            <w:vAlign w:val="center"/>
          </w:tcPr>
          <w:p w:rsidR="00305AC7" w:rsidRPr="00851C76" w:rsidRDefault="00305AC7" w:rsidP="00641914">
            <w:pPr>
              <w:tabs>
                <w:tab w:val="left" w:pos="567"/>
              </w:tabs>
              <w:spacing w:before="60" w:after="60" w:line="264" w:lineRule="auto"/>
              <w:rPr>
                <w:rFonts w:ascii="Times New Roman" w:eastAsia="Times New Roman" w:hAnsi="Times New Roman" w:cs="Times New Roman"/>
                <w:spacing w:val="-4"/>
                <w:sz w:val="26"/>
                <w:szCs w:val="26"/>
              </w:rPr>
            </w:pPr>
            <w:r w:rsidRPr="00851C76">
              <w:rPr>
                <w:rFonts w:ascii="Times New Roman" w:eastAsia="Times New Roman" w:hAnsi="Times New Roman" w:cs="Times New Roman"/>
                <w:spacing w:val="-4"/>
                <w:sz w:val="26"/>
                <w:szCs w:val="26"/>
              </w:rPr>
              <w:t>Chương trình đào tạo ngành Công nghệ chế tạo máy</w:t>
            </w:r>
          </w:p>
        </w:tc>
      </w:tr>
      <w:tr w:rsidR="00851C76" w:rsidRPr="00851C76" w:rsidTr="00641914">
        <w:tc>
          <w:tcPr>
            <w:tcW w:w="710" w:type="dxa"/>
            <w:tcBorders>
              <w:top w:val="nil"/>
              <w:left w:val="single" w:sz="4" w:space="0" w:color="auto"/>
              <w:bottom w:val="single" w:sz="4" w:space="0" w:color="auto"/>
              <w:right w:val="single" w:sz="4" w:space="0" w:color="auto"/>
            </w:tcBorders>
            <w:shd w:val="clear" w:color="auto" w:fill="auto"/>
            <w:vAlign w:val="center"/>
            <w:hideMark/>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851C76" w:rsidRDefault="00305AC7" w:rsidP="00641914">
            <w:pPr>
              <w:tabs>
                <w:tab w:val="left" w:pos="567"/>
              </w:tabs>
              <w:spacing w:before="60" w:after="60" w:line="264" w:lineRule="auto"/>
              <w:rPr>
                <w:rFonts w:ascii="Times New Roman" w:eastAsia="Times New Roman" w:hAnsi="Times New Roman" w:cs="Times New Roman"/>
                <w:spacing w:val="-4"/>
                <w:sz w:val="26"/>
                <w:szCs w:val="26"/>
              </w:rPr>
            </w:pPr>
          </w:p>
        </w:tc>
        <w:tc>
          <w:tcPr>
            <w:tcW w:w="1984" w:type="dxa"/>
            <w:tcBorders>
              <w:top w:val="nil"/>
              <w:left w:val="nil"/>
              <w:bottom w:val="single" w:sz="4" w:space="0" w:color="auto"/>
              <w:right w:val="single" w:sz="4" w:space="0" w:color="auto"/>
            </w:tcBorders>
            <w:shd w:val="clear" w:color="auto" w:fill="auto"/>
            <w:vAlign w:val="center"/>
          </w:tcPr>
          <w:p w:rsidR="00305AC7" w:rsidRPr="00851C76" w:rsidRDefault="00305AC7" w:rsidP="00641914">
            <w:pPr>
              <w:tabs>
                <w:tab w:val="left" w:pos="567"/>
              </w:tabs>
              <w:spacing w:before="60" w:after="60" w:line="264" w:lineRule="auto"/>
              <w:rPr>
                <w:rFonts w:ascii="Times New Roman" w:eastAsia="Times New Roman" w:hAnsi="Times New Roman" w:cs="Times New Roman"/>
                <w:spacing w:val="-4"/>
                <w:sz w:val="26"/>
                <w:szCs w:val="26"/>
              </w:rPr>
            </w:pPr>
            <w:r w:rsidRPr="00851C76">
              <w:rPr>
                <w:rFonts w:ascii="Times New Roman" w:eastAsia="Times New Roman" w:hAnsi="Times New Roman" w:cs="Times New Roman"/>
                <w:spacing w:val="-4"/>
                <w:sz w:val="26"/>
                <w:szCs w:val="26"/>
              </w:rPr>
              <w:t>1.1.05</w:t>
            </w:r>
          </w:p>
        </w:tc>
        <w:tc>
          <w:tcPr>
            <w:tcW w:w="8754" w:type="dxa"/>
            <w:tcBorders>
              <w:top w:val="single" w:sz="4" w:space="0" w:color="auto"/>
              <w:left w:val="nil"/>
              <w:bottom w:val="single" w:sz="4" w:space="0" w:color="auto"/>
              <w:right w:val="single" w:sz="4" w:space="0" w:color="auto"/>
            </w:tcBorders>
            <w:shd w:val="clear" w:color="auto" w:fill="auto"/>
            <w:noWrap/>
            <w:vAlign w:val="center"/>
          </w:tcPr>
          <w:p w:rsidR="00305AC7" w:rsidRPr="00851C76" w:rsidRDefault="00305AC7" w:rsidP="00641914">
            <w:pPr>
              <w:tabs>
                <w:tab w:val="left" w:pos="567"/>
              </w:tabs>
              <w:spacing w:before="60" w:after="60" w:line="264" w:lineRule="auto"/>
              <w:rPr>
                <w:rFonts w:ascii="Times New Roman" w:eastAsia="Times New Roman" w:hAnsi="Times New Roman" w:cs="Times New Roman"/>
                <w:spacing w:val="-4"/>
                <w:sz w:val="26"/>
                <w:szCs w:val="26"/>
              </w:rPr>
            </w:pPr>
            <w:r w:rsidRPr="00851C76">
              <w:rPr>
                <w:rFonts w:ascii="Times New Roman" w:eastAsia="Times New Roman" w:hAnsi="Times New Roman" w:cs="Times New Roman"/>
                <w:spacing w:val="-4"/>
                <w:sz w:val="26"/>
                <w:szCs w:val="26"/>
              </w:rPr>
              <w:t>Bảng thống kê số liệu báo cáo kết quả khảo sát từ các phiếu khảo sát</w:t>
            </w:r>
          </w:p>
        </w:tc>
      </w:tr>
      <w:tr w:rsidR="00851C76" w:rsidRPr="00851C76" w:rsidTr="00641914">
        <w:tc>
          <w:tcPr>
            <w:tcW w:w="710" w:type="dxa"/>
            <w:tcBorders>
              <w:top w:val="nil"/>
              <w:left w:val="single" w:sz="4" w:space="0" w:color="auto"/>
              <w:bottom w:val="single" w:sz="4" w:space="0" w:color="auto"/>
              <w:right w:val="single" w:sz="4" w:space="0" w:color="auto"/>
            </w:tcBorders>
            <w:shd w:val="clear" w:color="auto" w:fill="auto"/>
            <w:vAlign w:val="center"/>
            <w:hideMark/>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851C76" w:rsidRDefault="00305AC7" w:rsidP="00641914">
            <w:pPr>
              <w:tabs>
                <w:tab w:val="left" w:pos="567"/>
              </w:tabs>
              <w:spacing w:before="60" w:after="60" w:line="264" w:lineRule="auto"/>
              <w:rPr>
                <w:rFonts w:ascii="Times New Roman" w:eastAsia="Times New Roman" w:hAnsi="Times New Roman" w:cs="Times New Roman"/>
                <w:spacing w:val="-4"/>
                <w:sz w:val="26"/>
                <w:szCs w:val="26"/>
              </w:rPr>
            </w:pPr>
          </w:p>
        </w:tc>
        <w:tc>
          <w:tcPr>
            <w:tcW w:w="1984" w:type="dxa"/>
            <w:tcBorders>
              <w:top w:val="nil"/>
              <w:left w:val="nil"/>
              <w:bottom w:val="single" w:sz="4" w:space="0" w:color="auto"/>
              <w:right w:val="single" w:sz="4" w:space="0" w:color="auto"/>
            </w:tcBorders>
            <w:shd w:val="clear" w:color="auto" w:fill="auto"/>
            <w:vAlign w:val="center"/>
          </w:tcPr>
          <w:p w:rsidR="00305AC7" w:rsidRPr="00851C76" w:rsidRDefault="00305AC7" w:rsidP="00641914">
            <w:pPr>
              <w:tabs>
                <w:tab w:val="left" w:pos="567"/>
              </w:tabs>
              <w:spacing w:before="60" w:after="60" w:line="264" w:lineRule="auto"/>
              <w:rPr>
                <w:rFonts w:ascii="Times New Roman" w:eastAsia="Times New Roman" w:hAnsi="Times New Roman" w:cs="Times New Roman"/>
                <w:spacing w:val="-4"/>
                <w:sz w:val="26"/>
                <w:szCs w:val="26"/>
              </w:rPr>
            </w:pPr>
            <w:r w:rsidRPr="00851C76">
              <w:rPr>
                <w:rFonts w:ascii="Times New Roman" w:eastAsia="Times New Roman" w:hAnsi="Times New Roman" w:cs="Times New Roman"/>
                <w:spacing w:val="-4"/>
                <w:sz w:val="26"/>
                <w:szCs w:val="26"/>
              </w:rPr>
              <w:t>1.1.10</w:t>
            </w:r>
          </w:p>
        </w:tc>
        <w:tc>
          <w:tcPr>
            <w:tcW w:w="8754" w:type="dxa"/>
            <w:tcBorders>
              <w:top w:val="single" w:sz="4" w:space="0" w:color="auto"/>
              <w:left w:val="nil"/>
              <w:bottom w:val="single" w:sz="4" w:space="0" w:color="auto"/>
              <w:right w:val="single" w:sz="4" w:space="0" w:color="auto"/>
            </w:tcBorders>
            <w:shd w:val="clear" w:color="auto" w:fill="auto"/>
            <w:noWrap/>
            <w:vAlign w:val="center"/>
          </w:tcPr>
          <w:p w:rsidR="00305AC7" w:rsidRPr="00851C76" w:rsidRDefault="00305AC7" w:rsidP="00641914">
            <w:pPr>
              <w:tabs>
                <w:tab w:val="left" w:pos="567"/>
              </w:tabs>
              <w:spacing w:before="60" w:after="60" w:line="264" w:lineRule="auto"/>
              <w:rPr>
                <w:rFonts w:ascii="Times New Roman" w:eastAsia="Times New Roman" w:hAnsi="Times New Roman" w:cs="Times New Roman"/>
                <w:spacing w:val="-4"/>
                <w:sz w:val="26"/>
                <w:szCs w:val="26"/>
              </w:rPr>
            </w:pPr>
            <w:r w:rsidRPr="00851C76">
              <w:rPr>
                <w:rFonts w:ascii="Times New Roman" w:eastAsia="Times New Roman" w:hAnsi="Times New Roman" w:cs="Times New Roman"/>
                <w:spacing w:val="-4"/>
                <w:sz w:val="26"/>
                <w:szCs w:val="26"/>
              </w:rPr>
              <w:t>Biên bản họp góp ý chương trình đào tạo</w:t>
            </w:r>
          </w:p>
        </w:tc>
      </w:tr>
      <w:tr w:rsidR="00851C76" w:rsidRPr="00851C76" w:rsidTr="00641914">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851C76" w:rsidRDefault="00305AC7" w:rsidP="00641914">
            <w:pPr>
              <w:tabs>
                <w:tab w:val="left" w:pos="567"/>
              </w:tabs>
              <w:spacing w:before="60" w:after="60" w:line="264" w:lineRule="auto"/>
              <w:rPr>
                <w:rFonts w:ascii="Times New Roman" w:eastAsia="Times New Roman" w:hAnsi="Times New Roman" w:cs="Times New Roman"/>
                <w:spacing w:val="-4"/>
                <w:sz w:val="26"/>
                <w:szCs w:val="26"/>
              </w:rPr>
            </w:pPr>
          </w:p>
        </w:tc>
        <w:tc>
          <w:tcPr>
            <w:tcW w:w="1984" w:type="dxa"/>
            <w:tcBorders>
              <w:top w:val="nil"/>
              <w:left w:val="nil"/>
              <w:bottom w:val="single" w:sz="4" w:space="0" w:color="auto"/>
              <w:right w:val="single" w:sz="4" w:space="0" w:color="auto"/>
            </w:tcBorders>
            <w:shd w:val="clear" w:color="auto" w:fill="auto"/>
            <w:vAlign w:val="center"/>
          </w:tcPr>
          <w:p w:rsidR="00305AC7" w:rsidRPr="00851C76" w:rsidRDefault="00305AC7" w:rsidP="00641914">
            <w:pPr>
              <w:tabs>
                <w:tab w:val="left" w:pos="567"/>
              </w:tabs>
              <w:spacing w:before="60" w:after="60" w:line="264" w:lineRule="auto"/>
              <w:rPr>
                <w:rFonts w:ascii="Times New Roman" w:eastAsia="Times New Roman" w:hAnsi="Times New Roman" w:cs="Times New Roman"/>
                <w:spacing w:val="-4"/>
                <w:sz w:val="26"/>
                <w:szCs w:val="26"/>
              </w:rPr>
            </w:pPr>
            <w:r w:rsidRPr="00851C76">
              <w:rPr>
                <w:rFonts w:ascii="Times New Roman" w:eastAsia="Times New Roman" w:hAnsi="Times New Roman" w:cs="Times New Roman"/>
                <w:spacing w:val="-4"/>
                <w:sz w:val="26"/>
                <w:szCs w:val="26"/>
              </w:rPr>
              <w:t>1.1.11</w:t>
            </w:r>
          </w:p>
        </w:tc>
        <w:tc>
          <w:tcPr>
            <w:tcW w:w="8754" w:type="dxa"/>
            <w:tcBorders>
              <w:top w:val="single" w:sz="4" w:space="0" w:color="auto"/>
              <w:left w:val="nil"/>
              <w:bottom w:val="single" w:sz="4" w:space="0" w:color="auto"/>
              <w:right w:val="single" w:sz="4" w:space="0" w:color="auto"/>
            </w:tcBorders>
            <w:shd w:val="clear" w:color="auto" w:fill="auto"/>
            <w:noWrap/>
            <w:vAlign w:val="center"/>
          </w:tcPr>
          <w:p w:rsidR="00305AC7" w:rsidRPr="00851C76" w:rsidRDefault="00305AC7" w:rsidP="00641914">
            <w:pPr>
              <w:tabs>
                <w:tab w:val="left" w:pos="567"/>
              </w:tabs>
              <w:spacing w:before="60" w:after="60" w:line="264" w:lineRule="auto"/>
              <w:rPr>
                <w:rFonts w:ascii="Times New Roman" w:eastAsia="Times New Roman" w:hAnsi="Times New Roman" w:cs="Times New Roman"/>
                <w:spacing w:val="-4"/>
                <w:sz w:val="26"/>
                <w:szCs w:val="26"/>
              </w:rPr>
            </w:pPr>
            <w:r w:rsidRPr="00851C76">
              <w:rPr>
                <w:rFonts w:ascii="Times New Roman" w:eastAsia="Times New Roman" w:hAnsi="Times New Roman" w:cs="Times New Roman"/>
                <w:spacing w:val="-4"/>
                <w:sz w:val="26"/>
                <w:szCs w:val="26"/>
              </w:rPr>
              <w:t>Biên bản thẩm định chương trình đào tạo</w:t>
            </w:r>
          </w:p>
        </w:tc>
      </w:tr>
      <w:tr w:rsidR="00851C76" w:rsidRPr="00851C76" w:rsidTr="00641914">
        <w:tc>
          <w:tcPr>
            <w:tcW w:w="710" w:type="dxa"/>
            <w:tcBorders>
              <w:top w:val="single" w:sz="4" w:space="0" w:color="auto"/>
              <w:left w:val="single" w:sz="4" w:space="0" w:color="auto"/>
              <w:bottom w:val="single" w:sz="4" w:space="0" w:color="auto"/>
              <w:right w:val="single" w:sz="4" w:space="0" w:color="auto"/>
            </w:tcBorders>
            <w:shd w:val="clear" w:color="auto" w:fill="E36C0A" w:themeFill="accent6" w:themeFillShade="BF"/>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lang w:val="nl-NL"/>
              </w:rPr>
            </w:pPr>
          </w:p>
        </w:tc>
        <w:tc>
          <w:tcPr>
            <w:tcW w:w="198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single" w:sz="4" w:space="0" w:color="auto"/>
              <w:left w:val="nil"/>
              <w:bottom w:val="single" w:sz="4" w:space="0" w:color="auto"/>
              <w:right w:val="single" w:sz="4" w:space="0" w:color="auto"/>
            </w:tcBorders>
            <w:shd w:val="clear" w:color="auto" w:fill="E36C0A" w:themeFill="accent6" w:themeFillShade="BF"/>
            <w:noWrap/>
            <w:vAlign w:val="center"/>
          </w:tcPr>
          <w:p w:rsidR="00305AC7" w:rsidRPr="00851C76" w:rsidRDefault="00305AC7" w:rsidP="000101B2">
            <w:pPr>
              <w:tabs>
                <w:tab w:val="left" w:pos="567"/>
              </w:tabs>
              <w:spacing w:before="60" w:after="60" w:line="264" w:lineRule="auto"/>
              <w:rPr>
                <w:rFonts w:ascii="Times New Roman" w:eastAsia="Times New Roman" w:hAnsi="Times New Roman" w:cs="Times New Roman"/>
                <w:sz w:val="26"/>
                <w:szCs w:val="26"/>
                <w:lang w:val="nl-NL"/>
              </w:rPr>
            </w:pPr>
          </w:p>
        </w:tc>
      </w:tr>
      <w:tr w:rsidR="00851C76" w:rsidRPr="00851C76" w:rsidTr="0042676E">
        <w:tc>
          <w:tcPr>
            <w:tcW w:w="710" w:type="dxa"/>
            <w:tcBorders>
              <w:top w:val="nil"/>
              <w:left w:val="single" w:sz="4" w:space="0" w:color="auto"/>
              <w:bottom w:val="single" w:sz="4" w:space="0" w:color="auto"/>
              <w:right w:val="single" w:sz="4" w:space="0" w:color="auto"/>
            </w:tcBorders>
            <w:shd w:val="clear" w:color="auto" w:fill="auto"/>
            <w:vAlign w:val="center"/>
            <w:hideMark/>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100</w:t>
            </w: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305AC7" w:rsidRPr="00851C76" w:rsidRDefault="00305AC7" w:rsidP="009B7E03">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4</w:t>
            </w:r>
          </w:p>
        </w:tc>
        <w:tc>
          <w:tcPr>
            <w:tcW w:w="992" w:type="dxa"/>
            <w:tcBorders>
              <w:top w:val="nil"/>
              <w:left w:val="nil"/>
              <w:bottom w:val="single" w:sz="4" w:space="0" w:color="auto"/>
              <w:right w:val="single" w:sz="4" w:space="0" w:color="auto"/>
            </w:tcBorders>
            <w:shd w:val="clear" w:color="auto" w:fill="00B0F0"/>
            <w:vAlign w:val="center"/>
            <w:hideMark/>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5</w:t>
            </w:r>
          </w:p>
        </w:tc>
        <w:tc>
          <w:tcPr>
            <w:tcW w:w="1276" w:type="dxa"/>
            <w:tcBorders>
              <w:top w:val="single" w:sz="4" w:space="0" w:color="auto"/>
              <w:left w:val="nil"/>
              <w:bottom w:val="single" w:sz="4" w:space="0" w:color="auto"/>
              <w:right w:val="single" w:sz="4" w:space="0" w:color="auto"/>
            </w:tcBorders>
            <w:shd w:val="clear" w:color="auto" w:fill="auto"/>
            <w:vAlign w:val="center"/>
          </w:tcPr>
          <w:p w:rsidR="00305AC7" w:rsidRPr="00851C76" w:rsidRDefault="00305AC7" w:rsidP="0042676E">
            <w:pPr>
              <w:tabs>
                <w:tab w:val="left" w:pos="567"/>
              </w:tabs>
              <w:spacing w:before="60" w:after="60" w:line="264" w:lineRule="auto"/>
              <w:rPr>
                <w:rFonts w:ascii="Times New Roman" w:eastAsia="Times New Roman" w:hAnsi="Times New Roman" w:cs="Times New Roman"/>
                <w:sz w:val="26"/>
                <w:szCs w:val="26"/>
                <w:lang w:val="nl-NL"/>
              </w:rPr>
            </w:pPr>
          </w:p>
        </w:tc>
        <w:tc>
          <w:tcPr>
            <w:tcW w:w="1984" w:type="dxa"/>
            <w:tcBorders>
              <w:top w:val="nil"/>
              <w:left w:val="nil"/>
              <w:bottom w:val="single" w:sz="4" w:space="0" w:color="auto"/>
              <w:right w:val="single" w:sz="4" w:space="0" w:color="auto"/>
            </w:tcBorders>
            <w:shd w:val="clear" w:color="auto" w:fill="auto"/>
            <w:vAlign w:val="center"/>
          </w:tcPr>
          <w:p w:rsidR="00305AC7" w:rsidRPr="00851C76" w:rsidRDefault="00305AC7" w:rsidP="0042676E">
            <w:pPr>
              <w:tabs>
                <w:tab w:val="left" w:pos="567"/>
              </w:tabs>
              <w:spacing w:before="60" w:after="60" w:line="264" w:lineRule="auto"/>
              <w:rPr>
                <w:rFonts w:ascii="Times New Roman" w:eastAsia="Times New Roman" w:hAnsi="Times New Roman" w:cs="Times New Roman"/>
                <w:sz w:val="26"/>
                <w:szCs w:val="26"/>
                <w:lang w:val="nl-NL"/>
              </w:rPr>
            </w:pPr>
            <w:r w:rsidRPr="00851C76">
              <w:rPr>
                <w:rFonts w:ascii="Times New Roman" w:eastAsia="Times New Roman" w:hAnsi="Times New Roman" w:cs="Times New Roman"/>
                <w:sz w:val="26"/>
                <w:szCs w:val="26"/>
                <w:lang w:val="nl-NL"/>
              </w:rPr>
              <w:t>1.1.12</w:t>
            </w:r>
          </w:p>
        </w:tc>
        <w:tc>
          <w:tcPr>
            <w:tcW w:w="8754" w:type="dxa"/>
            <w:tcBorders>
              <w:top w:val="nil"/>
              <w:left w:val="nil"/>
              <w:bottom w:val="single" w:sz="4" w:space="0" w:color="auto"/>
              <w:right w:val="single" w:sz="4" w:space="0" w:color="auto"/>
            </w:tcBorders>
            <w:shd w:val="clear" w:color="auto" w:fill="auto"/>
            <w:vAlign w:val="center"/>
          </w:tcPr>
          <w:p w:rsidR="00305AC7" w:rsidRPr="00851C76" w:rsidRDefault="00305AC7" w:rsidP="0042676E">
            <w:pPr>
              <w:tabs>
                <w:tab w:val="left" w:pos="567"/>
              </w:tabs>
              <w:spacing w:before="60" w:after="60" w:line="264" w:lineRule="auto"/>
              <w:rPr>
                <w:rFonts w:ascii="Times New Roman" w:eastAsia="Times New Roman" w:hAnsi="Times New Roman" w:cs="Times New Roman"/>
                <w:sz w:val="26"/>
                <w:szCs w:val="26"/>
                <w:lang w:val="nl-NL"/>
              </w:rPr>
            </w:pPr>
            <w:r w:rsidRPr="00851C76">
              <w:rPr>
                <w:rFonts w:ascii="Times New Roman" w:eastAsia="Times New Roman" w:hAnsi="Times New Roman" w:cs="Times New Roman"/>
                <w:sz w:val="26"/>
                <w:szCs w:val="26"/>
                <w:lang w:val="nl-NL"/>
              </w:rPr>
              <w:t>Quyết định ban hành chương trình đào tạo</w:t>
            </w:r>
          </w:p>
        </w:tc>
      </w:tr>
      <w:tr w:rsidR="00851C76" w:rsidRPr="00851C76" w:rsidTr="0042676E">
        <w:tc>
          <w:tcPr>
            <w:tcW w:w="710" w:type="dxa"/>
            <w:tcBorders>
              <w:top w:val="nil"/>
              <w:left w:val="single" w:sz="4" w:space="0" w:color="auto"/>
              <w:bottom w:val="single" w:sz="4" w:space="0" w:color="auto"/>
              <w:right w:val="single" w:sz="4" w:space="0" w:color="auto"/>
            </w:tcBorders>
            <w:shd w:val="clear" w:color="auto" w:fill="auto"/>
            <w:vAlign w:val="center"/>
            <w:hideMark/>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851C76" w:rsidRDefault="00305AC7" w:rsidP="0042676E">
            <w:pPr>
              <w:tabs>
                <w:tab w:val="left" w:pos="567"/>
              </w:tabs>
              <w:spacing w:before="60" w:after="60" w:line="264" w:lineRule="auto"/>
              <w:rPr>
                <w:rFonts w:ascii="Times New Roman" w:eastAsia="Times New Roman" w:hAnsi="Times New Roman" w:cs="Times New Roman"/>
                <w:sz w:val="26"/>
                <w:szCs w:val="26"/>
                <w:lang w:val="nl-NL"/>
              </w:rPr>
            </w:pPr>
          </w:p>
        </w:tc>
        <w:tc>
          <w:tcPr>
            <w:tcW w:w="1984" w:type="dxa"/>
            <w:tcBorders>
              <w:top w:val="nil"/>
              <w:left w:val="nil"/>
              <w:bottom w:val="single" w:sz="4" w:space="0" w:color="auto"/>
              <w:right w:val="single" w:sz="4" w:space="0" w:color="auto"/>
            </w:tcBorders>
            <w:shd w:val="clear" w:color="auto" w:fill="auto"/>
            <w:vAlign w:val="center"/>
          </w:tcPr>
          <w:p w:rsidR="00305AC7" w:rsidRPr="00851C76" w:rsidRDefault="00305AC7" w:rsidP="0042676E">
            <w:pPr>
              <w:tabs>
                <w:tab w:val="left" w:pos="567"/>
              </w:tabs>
              <w:spacing w:before="60" w:after="60" w:line="264" w:lineRule="auto"/>
              <w:rPr>
                <w:rFonts w:ascii="Times New Roman" w:eastAsia="Times New Roman" w:hAnsi="Times New Roman" w:cs="Times New Roman"/>
                <w:sz w:val="26"/>
                <w:szCs w:val="26"/>
                <w:lang w:val="nl-NL"/>
              </w:rPr>
            </w:pPr>
            <w:r w:rsidRPr="00851C76">
              <w:rPr>
                <w:rFonts w:ascii="Times New Roman" w:eastAsia="Times New Roman" w:hAnsi="Times New Roman" w:cs="Times New Roman"/>
                <w:sz w:val="26"/>
                <w:szCs w:val="26"/>
                <w:lang w:val="nl-NL"/>
              </w:rPr>
              <w:t>1.1.13</w:t>
            </w:r>
          </w:p>
        </w:tc>
        <w:tc>
          <w:tcPr>
            <w:tcW w:w="8754" w:type="dxa"/>
            <w:tcBorders>
              <w:top w:val="nil"/>
              <w:left w:val="nil"/>
              <w:bottom w:val="single" w:sz="4" w:space="0" w:color="auto"/>
              <w:right w:val="single" w:sz="4" w:space="0" w:color="auto"/>
            </w:tcBorders>
            <w:shd w:val="clear" w:color="auto" w:fill="auto"/>
            <w:vAlign w:val="center"/>
          </w:tcPr>
          <w:p w:rsidR="00305AC7" w:rsidRPr="00851C76" w:rsidRDefault="00305AC7" w:rsidP="0042676E">
            <w:pPr>
              <w:tabs>
                <w:tab w:val="left" w:pos="567"/>
              </w:tabs>
              <w:spacing w:before="60" w:after="60" w:line="264" w:lineRule="auto"/>
              <w:rPr>
                <w:rFonts w:ascii="Times New Roman" w:eastAsia="Times New Roman" w:hAnsi="Times New Roman" w:cs="Times New Roman"/>
                <w:sz w:val="26"/>
                <w:szCs w:val="26"/>
                <w:lang w:val="nl-NL"/>
              </w:rPr>
            </w:pPr>
            <w:r w:rsidRPr="00851C76">
              <w:rPr>
                <w:rFonts w:ascii="Times New Roman" w:eastAsia="Times New Roman" w:hAnsi="Times New Roman" w:cs="Times New Roman"/>
                <w:sz w:val="26"/>
                <w:szCs w:val="26"/>
                <w:lang w:val="nl-NL"/>
              </w:rPr>
              <w:t>Chương trình đào tạo ngành Công nghệ chế tạo máy</w:t>
            </w:r>
          </w:p>
        </w:tc>
      </w:tr>
      <w:tr w:rsidR="00851C76" w:rsidRPr="00851C76" w:rsidTr="0042676E">
        <w:tc>
          <w:tcPr>
            <w:tcW w:w="710" w:type="dxa"/>
            <w:tcBorders>
              <w:top w:val="nil"/>
              <w:left w:val="single" w:sz="4" w:space="0" w:color="auto"/>
              <w:bottom w:val="single" w:sz="4" w:space="0" w:color="auto"/>
              <w:right w:val="single" w:sz="4" w:space="0" w:color="auto"/>
            </w:tcBorders>
            <w:shd w:val="clear" w:color="auto" w:fill="auto"/>
            <w:vAlign w:val="center"/>
            <w:hideMark/>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851C76" w:rsidRDefault="00305AC7" w:rsidP="0042676E">
            <w:pPr>
              <w:tabs>
                <w:tab w:val="left" w:pos="567"/>
              </w:tabs>
              <w:spacing w:before="60" w:after="60" w:line="264" w:lineRule="auto"/>
              <w:rPr>
                <w:rFonts w:ascii="Times New Roman" w:eastAsia="Times New Roman" w:hAnsi="Times New Roman" w:cs="Times New Roman"/>
                <w:sz w:val="26"/>
                <w:szCs w:val="26"/>
                <w:lang w:val="nl-NL"/>
              </w:rPr>
            </w:pPr>
            <w:r w:rsidRPr="00851C76">
              <w:rPr>
                <w:rFonts w:ascii="Times New Roman" w:eastAsia="Times New Roman" w:hAnsi="Times New Roman" w:cs="Times New Roman"/>
                <w:sz w:val="26"/>
                <w:szCs w:val="26"/>
                <w:lang w:val="nl-NL"/>
              </w:rPr>
              <w:t>4.5.01</w:t>
            </w:r>
          </w:p>
        </w:tc>
        <w:tc>
          <w:tcPr>
            <w:tcW w:w="1984" w:type="dxa"/>
            <w:tcBorders>
              <w:top w:val="nil"/>
              <w:left w:val="nil"/>
              <w:bottom w:val="single" w:sz="4" w:space="0" w:color="auto"/>
              <w:right w:val="single" w:sz="4" w:space="0" w:color="auto"/>
            </w:tcBorders>
            <w:shd w:val="clear" w:color="auto" w:fill="auto"/>
            <w:vAlign w:val="center"/>
          </w:tcPr>
          <w:p w:rsidR="00305AC7" w:rsidRPr="00851C76" w:rsidRDefault="00305AC7" w:rsidP="0042676E">
            <w:pPr>
              <w:tabs>
                <w:tab w:val="left" w:pos="567"/>
              </w:tabs>
              <w:spacing w:before="60" w:after="60" w:line="264"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305AC7" w:rsidRPr="00851C76" w:rsidRDefault="00305AC7" w:rsidP="0042676E">
            <w:pPr>
              <w:tabs>
                <w:tab w:val="left" w:pos="567"/>
              </w:tabs>
              <w:spacing w:before="60" w:after="60" w:line="264" w:lineRule="auto"/>
              <w:rPr>
                <w:rFonts w:ascii="Times New Roman" w:eastAsia="Times New Roman" w:hAnsi="Times New Roman" w:cs="Times New Roman"/>
                <w:sz w:val="26"/>
                <w:szCs w:val="26"/>
                <w:lang w:val="nl-NL"/>
              </w:rPr>
            </w:pPr>
            <w:r w:rsidRPr="00851C76">
              <w:rPr>
                <w:rFonts w:ascii="Times New Roman" w:eastAsia="Times New Roman" w:hAnsi="Times New Roman" w:cs="Times New Roman"/>
                <w:sz w:val="26"/>
                <w:szCs w:val="26"/>
                <w:lang w:val="nl-NL"/>
              </w:rPr>
              <w:t xml:space="preserve">Chương trình môn học chi tiết </w:t>
            </w:r>
          </w:p>
        </w:tc>
      </w:tr>
      <w:tr w:rsidR="00851C76" w:rsidRPr="00851C76" w:rsidTr="0042676E">
        <w:tc>
          <w:tcPr>
            <w:tcW w:w="710" w:type="dxa"/>
            <w:tcBorders>
              <w:top w:val="single" w:sz="4" w:space="0" w:color="auto"/>
              <w:left w:val="single" w:sz="4" w:space="0" w:color="auto"/>
              <w:bottom w:val="single" w:sz="4" w:space="0" w:color="auto"/>
              <w:right w:val="single" w:sz="4" w:space="0" w:color="auto"/>
            </w:tcBorders>
            <w:shd w:val="clear" w:color="auto" w:fill="E36C0A" w:themeFill="accent6" w:themeFillShade="BF"/>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305AC7" w:rsidRPr="00851C76" w:rsidRDefault="00305AC7" w:rsidP="000101B2">
            <w:pPr>
              <w:tabs>
                <w:tab w:val="left" w:pos="567"/>
              </w:tabs>
              <w:spacing w:before="60" w:after="60" w:line="264" w:lineRule="auto"/>
              <w:rPr>
                <w:rFonts w:ascii="Times New Roman" w:eastAsia="Times New Roman" w:hAnsi="Times New Roman" w:cs="Times New Roman"/>
                <w:iCs/>
                <w:sz w:val="26"/>
                <w:szCs w:val="26"/>
              </w:rPr>
            </w:pPr>
          </w:p>
        </w:tc>
      </w:tr>
      <w:tr w:rsidR="00851C76" w:rsidRPr="00851C76" w:rsidTr="00492F15">
        <w:tc>
          <w:tcPr>
            <w:tcW w:w="710" w:type="dxa"/>
            <w:tcBorders>
              <w:top w:val="nil"/>
              <w:left w:val="single" w:sz="4" w:space="0" w:color="auto"/>
              <w:bottom w:val="single" w:sz="4" w:space="0" w:color="auto"/>
              <w:right w:val="single" w:sz="4" w:space="0" w:color="auto"/>
            </w:tcBorders>
            <w:shd w:val="clear" w:color="auto" w:fill="auto"/>
            <w:vAlign w:val="center"/>
            <w:hideMark/>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102</w:t>
            </w: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305AC7" w:rsidRPr="00851C76" w:rsidRDefault="00305AC7" w:rsidP="009B7E03">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4</w:t>
            </w:r>
          </w:p>
        </w:tc>
        <w:tc>
          <w:tcPr>
            <w:tcW w:w="992" w:type="dxa"/>
            <w:tcBorders>
              <w:top w:val="nil"/>
              <w:left w:val="nil"/>
              <w:bottom w:val="single" w:sz="4" w:space="0" w:color="auto"/>
              <w:right w:val="single" w:sz="4" w:space="0" w:color="auto"/>
            </w:tcBorders>
            <w:shd w:val="clear" w:color="auto" w:fill="00B0F0"/>
            <w:vAlign w:val="center"/>
            <w:hideMark/>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6</w:t>
            </w:r>
          </w:p>
        </w:tc>
        <w:tc>
          <w:tcPr>
            <w:tcW w:w="1276" w:type="dxa"/>
            <w:tcBorders>
              <w:top w:val="nil"/>
              <w:left w:val="nil"/>
              <w:bottom w:val="single" w:sz="4" w:space="0" w:color="auto"/>
              <w:right w:val="single" w:sz="4" w:space="0" w:color="auto"/>
            </w:tcBorders>
            <w:shd w:val="clear" w:color="auto" w:fill="auto"/>
            <w:vAlign w:val="center"/>
          </w:tcPr>
          <w:p w:rsidR="00305AC7" w:rsidRPr="00851C76" w:rsidRDefault="00305AC7" w:rsidP="0042676E">
            <w:pPr>
              <w:tabs>
                <w:tab w:val="left" w:pos="567"/>
              </w:tabs>
              <w:spacing w:before="60" w:after="60" w:line="264" w:lineRule="auto"/>
              <w:rPr>
                <w:rFonts w:ascii="Times New Roman" w:eastAsia="Times New Roman" w:hAnsi="Times New Roman" w:cs="Times New Roman"/>
                <w:sz w:val="26"/>
                <w:szCs w:val="26"/>
                <w:lang w:val="nl-NL"/>
              </w:rPr>
            </w:pPr>
          </w:p>
        </w:tc>
        <w:tc>
          <w:tcPr>
            <w:tcW w:w="1984" w:type="dxa"/>
            <w:tcBorders>
              <w:top w:val="nil"/>
              <w:left w:val="nil"/>
              <w:bottom w:val="single" w:sz="4" w:space="0" w:color="auto"/>
              <w:right w:val="single" w:sz="4" w:space="0" w:color="auto"/>
            </w:tcBorders>
            <w:shd w:val="clear" w:color="auto" w:fill="auto"/>
            <w:noWrap/>
            <w:vAlign w:val="center"/>
          </w:tcPr>
          <w:p w:rsidR="00305AC7" w:rsidRPr="00851C76" w:rsidRDefault="00305AC7" w:rsidP="0042676E">
            <w:pPr>
              <w:tabs>
                <w:tab w:val="left" w:pos="567"/>
              </w:tabs>
              <w:rPr>
                <w:rFonts w:ascii="Times New Roman" w:eastAsia="Times New Roman" w:hAnsi="Times New Roman" w:cs="Times New Roman"/>
                <w:sz w:val="26"/>
                <w:szCs w:val="26"/>
                <w:lang w:val="nl-NL"/>
              </w:rPr>
            </w:pPr>
            <w:r w:rsidRPr="00851C76">
              <w:rPr>
                <w:rFonts w:ascii="Times New Roman" w:eastAsia="Times New Roman" w:hAnsi="Times New Roman" w:cs="Times New Roman"/>
                <w:sz w:val="26"/>
                <w:szCs w:val="26"/>
                <w:lang w:val="nl-NL"/>
              </w:rPr>
              <w:t>1.1.13</w:t>
            </w:r>
          </w:p>
        </w:tc>
        <w:tc>
          <w:tcPr>
            <w:tcW w:w="8754" w:type="dxa"/>
            <w:tcBorders>
              <w:top w:val="nil"/>
              <w:left w:val="nil"/>
              <w:bottom w:val="single" w:sz="4" w:space="0" w:color="auto"/>
              <w:right w:val="single" w:sz="4" w:space="0" w:color="auto"/>
            </w:tcBorders>
            <w:shd w:val="clear" w:color="auto" w:fill="auto"/>
            <w:vAlign w:val="center"/>
          </w:tcPr>
          <w:p w:rsidR="00305AC7" w:rsidRPr="00851C76" w:rsidRDefault="00305AC7" w:rsidP="0042676E">
            <w:pPr>
              <w:tabs>
                <w:tab w:val="left" w:pos="567"/>
              </w:tabs>
              <w:rPr>
                <w:rFonts w:ascii="Times New Roman" w:eastAsia="Times New Roman" w:hAnsi="Times New Roman" w:cs="Times New Roman"/>
                <w:sz w:val="26"/>
                <w:szCs w:val="26"/>
                <w:lang w:val="nl-NL"/>
              </w:rPr>
            </w:pPr>
            <w:r w:rsidRPr="00851C76">
              <w:rPr>
                <w:rFonts w:ascii="Times New Roman" w:eastAsia="Times New Roman" w:hAnsi="Times New Roman" w:cs="Times New Roman"/>
                <w:sz w:val="26"/>
                <w:szCs w:val="26"/>
                <w:lang w:val="nl-NL"/>
              </w:rPr>
              <w:t>Chương trình đào tạo ngành Công nghệ chế tạo máy</w:t>
            </w:r>
          </w:p>
        </w:tc>
      </w:tr>
      <w:tr w:rsidR="00851C76" w:rsidRPr="00851C76" w:rsidTr="0042676E">
        <w:tc>
          <w:tcPr>
            <w:tcW w:w="710" w:type="dxa"/>
            <w:tcBorders>
              <w:top w:val="nil"/>
              <w:left w:val="single" w:sz="4" w:space="0" w:color="auto"/>
              <w:bottom w:val="single" w:sz="4" w:space="0" w:color="auto"/>
              <w:right w:val="single" w:sz="4" w:space="0" w:color="auto"/>
            </w:tcBorders>
            <w:shd w:val="clear" w:color="auto" w:fill="auto"/>
            <w:vAlign w:val="center"/>
            <w:hideMark/>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851C76" w:rsidRDefault="00305AC7" w:rsidP="0042676E">
            <w:pPr>
              <w:tabs>
                <w:tab w:val="left" w:pos="567"/>
              </w:tabs>
              <w:spacing w:before="60" w:after="60" w:line="264" w:lineRule="auto"/>
              <w:rPr>
                <w:rFonts w:ascii="Times New Roman" w:eastAsia="Times New Roman" w:hAnsi="Times New Roman" w:cs="Times New Roman"/>
                <w:sz w:val="26"/>
                <w:szCs w:val="26"/>
                <w:lang w:val="nl-NL"/>
              </w:rPr>
            </w:pPr>
          </w:p>
        </w:tc>
        <w:tc>
          <w:tcPr>
            <w:tcW w:w="1984" w:type="dxa"/>
            <w:tcBorders>
              <w:top w:val="nil"/>
              <w:left w:val="nil"/>
              <w:bottom w:val="single" w:sz="4" w:space="0" w:color="auto"/>
              <w:right w:val="single" w:sz="4" w:space="0" w:color="auto"/>
            </w:tcBorders>
            <w:shd w:val="clear" w:color="auto" w:fill="auto"/>
            <w:noWrap/>
            <w:vAlign w:val="center"/>
          </w:tcPr>
          <w:p w:rsidR="00305AC7" w:rsidRPr="00851C76" w:rsidRDefault="00305AC7" w:rsidP="0042676E">
            <w:pPr>
              <w:tabs>
                <w:tab w:val="left" w:pos="567"/>
              </w:tabs>
              <w:rPr>
                <w:rFonts w:ascii="Times New Roman" w:eastAsia="Times New Roman" w:hAnsi="Times New Roman" w:cs="Times New Roman"/>
                <w:sz w:val="26"/>
                <w:szCs w:val="26"/>
                <w:lang w:val="nl-NL"/>
              </w:rPr>
            </w:pPr>
            <w:r w:rsidRPr="00851C76">
              <w:rPr>
                <w:rFonts w:ascii="Times New Roman" w:eastAsia="Times New Roman" w:hAnsi="Times New Roman" w:cs="Times New Roman"/>
                <w:sz w:val="26"/>
                <w:szCs w:val="26"/>
                <w:lang w:val="nl-NL"/>
              </w:rPr>
              <w:t>1.1.08</w:t>
            </w:r>
          </w:p>
        </w:tc>
        <w:tc>
          <w:tcPr>
            <w:tcW w:w="8754" w:type="dxa"/>
            <w:tcBorders>
              <w:top w:val="nil"/>
              <w:left w:val="nil"/>
              <w:bottom w:val="single" w:sz="4" w:space="0" w:color="auto"/>
              <w:right w:val="single" w:sz="4" w:space="0" w:color="auto"/>
            </w:tcBorders>
            <w:shd w:val="clear" w:color="auto" w:fill="auto"/>
            <w:vAlign w:val="center"/>
          </w:tcPr>
          <w:p w:rsidR="00305AC7" w:rsidRPr="00851C76" w:rsidRDefault="00305AC7" w:rsidP="0042676E">
            <w:pPr>
              <w:tabs>
                <w:tab w:val="left" w:pos="567"/>
              </w:tabs>
              <w:rPr>
                <w:rFonts w:ascii="Times New Roman" w:eastAsia="Times New Roman" w:hAnsi="Times New Roman" w:cs="Times New Roman"/>
                <w:sz w:val="26"/>
                <w:szCs w:val="26"/>
                <w:lang w:val="nl-NL"/>
              </w:rPr>
            </w:pPr>
            <w:r w:rsidRPr="00851C76">
              <w:rPr>
                <w:rFonts w:ascii="Times New Roman" w:eastAsia="Times New Roman" w:hAnsi="Times New Roman" w:cs="Times New Roman"/>
                <w:sz w:val="26"/>
                <w:szCs w:val="26"/>
                <w:lang w:val="nl-NL"/>
              </w:rPr>
              <w:t>Quyết định thành lập Ban biên soạn chương trình đào tạo</w:t>
            </w:r>
          </w:p>
        </w:tc>
      </w:tr>
      <w:tr w:rsidR="00851C76" w:rsidRPr="00851C76" w:rsidTr="0042676E">
        <w:tc>
          <w:tcPr>
            <w:tcW w:w="710" w:type="dxa"/>
            <w:tcBorders>
              <w:top w:val="nil"/>
              <w:left w:val="single" w:sz="4" w:space="0" w:color="auto"/>
              <w:bottom w:val="single" w:sz="4" w:space="0" w:color="auto"/>
              <w:right w:val="single" w:sz="4" w:space="0" w:color="auto"/>
            </w:tcBorders>
            <w:shd w:val="clear" w:color="auto" w:fill="auto"/>
            <w:vAlign w:val="center"/>
            <w:hideMark/>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851C76" w:rsidRDefault="00305AC7" w:rsidP="0042676E">
            <w:pPr>
              <w:tabs>
                <w:tab w:val="left" w:pos="567"/>
              </w:tabs>
              <w:spacing w:before="60" w:after="60" w:line="264" w:lineRule="auto"/>
              <w:rPr>
                <w:rFonts w:ascii="Times New Roman" w:eastAsia="Times New Roman" w:hAnsi="Times New Roman" w:cs="Times New Roman"/>
                <w:sz w:val="26"/>
                <w:szCs w:val="26"/>
                <w:lang w:val="nl-NL"/>
              </w:rPr>
            </w:pPr>
          </w:p>
        </w:tc>
        <w:tc>
          <w:tcPr>
            <w:tcW w:w="1984" w:type="dxa"/>
            <w:tcBorders>
              <w:top w:val="nil"/>
              <w:left w:val="nil"/>
              <w:bottom w:val="single" w:sz="4" w:space="0" w:color="auto"/>
              <w:right w:val="single" w:sz="4" w:space="0" w:color="auto"/>
            </w:tcBorders>
            <w:shd w:val="clear" w:color="auto" w:fill="auto"/>
            <w:noWrap/>
            <w:vAlign w:val="center"/>
          </w:tcPr>
          <w:p w:rsidR="00305AC7" w:rsidRPr="00851C76" w:rsidRDefault="00305AC7" w:rsidP="0042676E">
            <w:pPr>
              <w:tabs>
                <w:tab w:val="left" w:pos="567"/>
              </w:tabs>
              <w:rPr>
                <w:rFonts w:ascii="Times New Roman" w:eastAsia="Times New Roman" w:hAnsi="Times New Roman" w:cs="Times New Roman"/>
                <w:sz w:val="26"/>
                <w:szCs w:val="26"/>
                <w:lang w:val="nl-NL"/>
              </w:rPr>
            </w:pPr>
            <w:r w:rsidRPr="00851C76">
              <w:rPr>
                <w:rFonts w:ascii="Times New Roman" w:eastAsia="Times New Roman" w:hAnsi="Times New Roman" w:cs="Times New Roman"/>
                <w:sz w:val="26"/>
                <w:szCs w:val="26"/>
                <w:lang w:val="nl-NL"/>
              </w:rPr>
              <w:t>1.1.07</w:t>
            </w:r>
          </w:p>
        </w:tc>
        <w:tc>
          <w:tcPr>
            <w:tcW w:w="8754" w:type="dxa"/>
            <w:tcBorders>
              <w:top w:val="nil"/>
              <w:left w:val="nil"/>
              <w:bottom w:val="single" w:sz="4" w:space="0" w:color="auto"/>
              <w:right w:val="single" w:sz="4" w:space="0" w:color="auto"/>
            </w:tcBorders>
            <w:shd w:val="clear" w:color="auto" w:fill="auto"/>
            <w:vAlign w:val="center"/>
          </w:tcPr>
          <w:p w:rsidR="00305AC7" w:rsidRPr="00851C76" w:rsidRDefault="00305AC7" w:rsidP="0042676E">
            <w:pPr>
              <w:tabs>
                <w:tab w:val="left" w:pos="567"/>
              </w:tabs>
              <w:rPr>
                <w:rFonts w:ascii="Times New Roman" w:eastAsia="Times New Roman" w:hAnsi="Times New Roman" w:cs="Times New Roman"/>
                <w:sz w:val="26"/>
                <w:szCs w:val="26"/>
                <w:lang w:val="nl-NL"/>
              </w:rPr>
            </w:pPr>
            <w:r w:rsidRPr="00851C76">
              <w:rPr>
                <w:rFonts w:ascii="Times New Roman" w:eastAsia="Times New Roman" w:hAnsi="Times New Roman" w:cs="Times New Roman"/>
                <w:sz w:val="26"/>
                <w:szCs w:val="26"/>
                <w:lang w:val="nl-NL"/>
              </w:rPr>
              <w:t>Quyết định thành lập Ban chỉ đạo xây dựng chương trình đào tạo</w:t>
            </w:r>
          </w:p>
        </w:tc>
      </w:tr>
      <w:tr w:rsidR="00851C76" w:rsidRPr="00851C76" w:rsidTr="0042676E">
        <w:tc>
          <w:tcPr>
            <w:tcW w:w="710" w:type="dxa"/>
            <w:tcBorders>
              <w:top w:val="nil"/>
              <w:left w:val="single" w:sz="4" w:space="0" w:color="auto"/>
              <w:bottom w:val="single" w:sz="4" w:space="0" w:color="auto"/>
              <w:right w:val="single" w:sz="4" w:space="0" w:color="auto"/>
            </w:tcBorders>
            <w:shd w:val="clear" w:color="auto" w:fill="auto"/>
            <w:vAlign w:val="center"/>
            <w:hideMark/>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851C76" w:rsidRDefault="00305AC7" w:rsidP="0042676E">
            <w:pPr>
              <w:tabs>
                <w:tab w:val="left" w:pos="567"/>
              </w:tabs>
              <w:spacing w:before="60" w:after="60" w:line="264" w:lineRule="auto"/>
              <w:rPr>
                <w:rFonts w:ascii="Times New Roman" w:eastAsia="Times New Roman" w:hAnsi="Times New Roman" w:cs="Times New Roman"/>
                <w:sz w:val="26"/>
                <w:szCs w:val="26"/>
                <w:lang w:val="nl-NL"/>
              </w:rPr>
            </w:pPr>
          </w:p>
        </w:tc>
        <w:tc>
          <w:tcPr>
            <w:tcW w:w="1984" w:type="dxa"/>
            <w:tcBorders>
              <w:top w:val="nil"/>
              <w:left w:val="nil"/>
              <w:bottom w:val="single" w:sz="4" w:space="0" w:color="auto"/>
              <w:right w:val="single" w:sz="4" w:space="0" w:color="auto"/>
            </w:tcBorders>
            <w:shd w:val="clear" w:color="auto" w:fill="auto"/>
            <w:noWrap/>
            <w:vAlign w:val="center"/>
          </w:tcPr>
          <w:p w:rsidR="00305AC7" w:rsidRPr="00851C76" w:rsidRDefault="00305AC7" w:rsidP="0042676E">
            <w:pPr>
              <w:tabs>
                <w:tab w:val="left" w:pos="567"/>
              </w:tabs>
              <w:rPr>
                <w:rFonts w:ascii="Times New Roman" w:eastAsia="Times New Roman" w:hAnsi="Times New Roman" w:cs="Times New Roman"/>
                <w:sz w:val="26"/>
                <w:szCs w:val="26"/>
                <w:lang w:val="nl-NL"/>
              </w:rPr>
            </w:pPr>
            <w:r w:rsidRPr="00851C76">
              <w:rPr>
                <w:rFonts w:ascii="Times New Roman" w:eastAsia="Times New Roman" w:hAnsi="Times New Roman" w:cs="Times New Roman"/>
                <w:sz w:val="26"/>
                <w:szCs w:val="26"/>
                <w:lang w:val="nl-NL"/>
              </w:rPr>
              <w:t>1.1.09</w:t>
            </w:r>
          </w:p>
        </w:tc>
        <w:tc>
          <w:tcPr>
            <w:tcW w:w="8754" w:type="dxa"/>
            <w:tcBorders>
              <w:top w:val="nil"/>
              <w:left w:val="nil"/>
              <w:bottom w:val="single" w:sz="4" w:space="0" w:color="auto"/>
              <w:right w:val="single" w:sz="4" w:space="0" w:color="auto"/>
            </w:tcBorders>
            <w:shd w:val="clear" w:color="auto" w:fill="auto"/>
            <w:vAlign w:val="center"/>
          </w:tcPr>
          <w:p w:rsidR="00305AC7" w:rsidRPr="00851C76" w:rsidRDefault="00305AC7" w:rsidP="0042676E">
            <w:pPr>
              <w:tabs>
                <w:tab w:val="left" w:pos="567"/>
              </w:tabs>
              <w:rPr>
                <w:rFonts w:ascii="Times New Roman" w:eastAsia="Times New Roman" w:hAnsi="Times New Roman" w:cs="Times New Roman"/>
                <w:sz w:val="26"/>
                <w:szCs w:val="26"/>
                <w:lang w:val="nl-NL"/>
              </w:rPr>
            </w:pPr>
            <w:r w:rsidRPr="00851C76">
              <w:rPr>
                <w:rFonts w:ascii="Times New Roman" w:eastAsia="Times New Roman" w:hAnsi="Times New Roman" w:cs="Times New Roman"/>
                <w:sz w:val="26"/>
                <w:szCs w:val="26"/>
                <w:lang w:val="nl-NL"/>
              </w:rPr>
              <w:t>Quyết định thành lập Hội đồng thẩm định chương trình đào tạo</w:t>
            </w:r>
          </w:p>
        </w:tc>
      </w:tr>
      <w:tr w:rsidR="00851C76" w:rsidRPr="00851C76" w:rsidTr="0042676E">
        <w:tc>
          <w:tcPr>
            <w:tcW w:w="710" w:type="dxa"/>
            <w:tcBorders>
              <w:top w:val="nil"/>
              <w:left w:val="single" w:sz="4" w:space="0" w:color="auto"/>
              <w:bottom w:val="single" w:sz="4" w:space="0" w:color="auto"/>
              <w:right w:val="single" w:sz="4" w:space="0" w:color="auto"/>
            </w:tcBorders>
            <w:shd w:val="clear" w:color="auto" w:fill="auto"/>
            <w:vAlign w:val="center"/>
            <w:hideMark/>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851C76" w:rsidRDefault="00305AC7" w:rsidP="0042676E">
            <w:pPr>
              <w:tabs>
                <w:tab w:val="left" w:pos="567"/>
              </w:tabs>
              <w:spacing w:before="60" w:after="60" w:line="264" w:lineRule="auto"/>
              <w:rPr>
                <w:rFonts w:ascii="Times New Roman" w:eastAsia="Times New Roman" w:hAnsi="Times New Roman" w:cs="Times New Roman"/>
                <w:sz w:val="26"/>
                <w:szCs w:val="26"/>
                <w:lang w:val="nl-NL"/>
              </w:rPr>
            </w:pPr>
          </w:p>
        </w:tc>
        <w:tc>
          <w:tcPr>
            <w:tcW w:w="1984" w:type="dxa"/>
            <w:tcBorders>
              <w:top w:val="nil"/>
              <w:left w:val="nil"/>
              <w:bottom w:val="single" w:sz="4" w:space="0" w:color="auto"/>
              <w:right w:val="single" w:sz="4" w:space="0" w:color="auto"/>
            </w:tcBorders>
            <w:shd w:val="clear" w:color="auto" w:fill="auto"/>
            <w:noWrap/>
            <w:vAlign w:val="center"/>
          </w:tcPr>
          <w:p w:rsidR="00305AC7" w:rsidRPr="00851C76" w:rsidRDefault="00305AC7" w:rsidP="0042676E">
            <w:pPr>
              <w:tabs>
                <w:tab w:val="left" w:pos="567"/>
              </w:tabs>
              <w:rPr>
                <w:rFonts w:ascii="Times New Roman" w:eastAsia="Times New Roman" w:hAnsi="Times New Roman" w:cs="Times New Roman"/>
                <w:sz w:val="26"/>
                <w:szCs w:val="26"/>
                <w:lang w:val="nl-NL"/>
              </w:rPr>
            </w:pPr>
            <w:r w:rsidRPr="00851C76">
              <w:rPr>
                <w:rFonts w:ascii="Times New Roman" w:eastAsia="Times New Roman" w:hAnsi="Times New Roman" w:cs="Times New Roman"/>
                <w:sz w:val="26"/>
                <w:szCs w:val="26"/>
                <w:lang w:val="nl-NL"/>
              </w:rPr>
              <w:t>1.1.12</w:t>
            </w:r>
          </w:p>
        </w:tc>
        <w:tc>
          <w:tcPr>
            <w:tcW w:w="8754" w:type="dxa"/>
            <w:tcBorders>
              <w:top w:val="nil"/>
              <w:left w:val="nil"/>
              <w:bottom w:val="single" w:sz="4" w:space="0" w:color="auto"/>
              <w:right w:val="single" w:sz="4" w:space="0" w:color="auto"/>
            </w:tcBorders>
            <w:shd w:val="clear" w:color="auto" w:fill="auto"/>
            <w:vAlign w:val="center"/>
          </w:tcPr>
          <w:p w:rsidR="00305AC7" w:rsidRPr="00851C76" w:rsidRDefault="00305AC7" w:rsidP="0042676E">
            <w:pPr>
              <w:tabs>
                <w:tab w:val="left" w:pos="567"/>
              </w:tabs>
              <w:rPr>
                <w:rFonts w:ascii="Times New Roman" w:eastAsia="Times New Roman" w:hAnsi="Times New Roman" w:cs="Times New Roman"/>
                <w:sz w:val="26"/>
                <w:szCs w:val="26"/>
                <w:lang w:val="nl-NL"/>
              </w:rPr>
            </w:pPr>
            <w:r w:rsidRPr="00851C76">
              <w:rPr>
                <w:rFonts w:ascii="Times New Roman" w:eastAsia="Times New Roman" w:hAnsi="Times New Roman" w:cs="Times New Roman"/>
                <w:sz w:val="26"/>
                <w:szCs w:val="26"/>
                <w:lang w:val="nl-NL"/>
              </w:rPr>
              <w:t>Quyết định ban hành chương trình đào tạo</w:t>
            </w:r>
          </w:p>
        </w:tc>
      </w:tr>
      <w:tr w:rsidR="00851C76" w:rsidRPr="00851C76" w:rsidTr="0042676E">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851C76" w:rsidRDefault="00305AC7" w:rsidP="0042676E">
            <w:pPr>
              <w:tabs>
                <w:tab w:val="left" w:pos="567"/>
              </w:tabs>
              <w:spacing w:before="60" w:after="60" w:line="264" w:lineRule="auto"/>
              <w:rPr>
                <w:rFonts w:ascii="Times New Roman" w:eastAsia="Times New Roman" w:hAnsi="Times New Roman" w:cs="Times New Roman"/>
                <w:sz w:val="26"/>
                <w:szCs w:val="26"/>
                <w:lang w:val="nl-NL"/>
              </w:rPr>
            </w:pPr>
            <w:r w:rsidRPr="00851C76">
              <w:rPr>
                <w:rFonts w:ascii="Times New Roman" w:eastAsia="Times New Roman" w:hAnsi="Times New Roman" w:cs="Times New Roman"/>
                <w:sz w:val="26"/>
                <w:szCs w:val="26"/>
                <w:lang w:val="nl-NL"/>
              </w:rPr>
              <w:t>4.5.01</w:t>
            </w:r>
          </w:p>
        </w:tc>
        <w:tc>
          <w:tcPr>
            <w:tcW w:w="1984" w:type="dxa"/>
            <w:tcBorders>
              <w:top w:val="nil"/>
              <w:left w:val="nil"/>
              <w:bottom w:val="single" w:sz="4" w:space="0" w:color="auto"/>
              <w:right w:val="single" w:sz="4" w:space="0" w:color="auto"/>
            </w:tcBorders>
            <w:shd w:val="clear" w:color="auto" w:fill="auto"/>
            <w:noWrap/>
            <w:vAlign w:val="center"/>
          </w:tcPr>
          <w:p w:rsidR="00305AC7" w:rsidRPr="00851C76" w:rsidRDefault="00305AC7" w:rsidP="0042676E">
            <w:pPr>
              <w:tabs>
                <w:tab w:val="left" w:pos="567"/>
              </w:tabs>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305AC7" w:rsidRPr="00851C76" w:rsidRDefault="00305AC7" w:rsidP="0042676E">
            <w:pPr>
              <w:tabs>
                <w:tab w:val="left" w:pos="567"/>
              </w:tabs>
              <w:rPr>
                <w:rFonts w:ascii="Times New Roman" w:eastAsia="Times New Roman" w:hAnsi="Times New Roman" w:cs="Times New Roman"/>
                <w:sz w:val="26"/>
                <w:szCs w:val="26"/>
                <w:lang w:val="nl-NL"/>
              </w:rPr>
            </w:pPr>
            <w:r w:rsidRPr="00851C76">
              <w:rPr>
                <w:rFonts w:ascii="Times New Roman" w:eastAsia="Times New Roman" w:hAnsi="Times New Roman" w:cs="Times New Roman"/>
                <w:sz w:val="26"/>
                <w:szCs w:val="26"/>
                <w:lang w:val="nl-NL"/>
              </w:rPr>
              <w:t>Các Chương trình môn học chi tiết ngành nghề Công nghệ chế tạo máy</w:t>
            </w:r>
          </w:p>
        </w:tc>
      </w:tr>
      <w:tr w:rsidR="00851C76" w:rsidRPr="00851C76" w:rsidTr="0042676E">
        <w:tc>
          <w:tcPr>
            <w:tcW w:w="710" w:type="dxa"/>
            <w:tcBorders>
              <w:top w:val="single" w:sz="4" w:space="0" w:color="auto"/>
              <w:left w:val="single" w:sz="4" w:space="0" w:color="auto"/>
              <w:bottom w:val="single" w:sz="4" w:space="0" w:color="auto"/>
              <w:right w:val="single" w:sz="4" w:space="0" w:color="auto"/>
            </w:tcBorders>
            <w:shd w:val="clear" w:color="auto" w:fill="E36C0A" w:themeFill="accent6" w:themeFillShade="BF"/>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E36C0A" w:themeFill="accent6" w:themeFillShade="BF"/>
            <w:noWrap/>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305AC7" w:rsidRPr="00851C76" w:rsidRDefault="00305AC7" w:rsidP="000101B2">
            <w:pPr>
              <w:tabs>
                <w:tab w:val="left" w:pos="567"/>
              </w:tabs>
              <w:spacing w:before="60" w:after="60" w:line="264" w:lineRule="auto"/>
              <w:rPr>
                <w:rFonts w:ascii="Times New Roman" w:eastAsia="Times New Roman" w:hAnsi="Times New Roman" w:cs="Times New Roman"/>
                <w:iCs/>
                <w:sz w:val="26"/>
                <w:szCs w:val="26"/>
              </w:rPr>
            </w:pPr>
          </w:p>
        </w:tc>
      </w:tr>
      <w:tr w:rsidR="00851C76" w:rsidRPr="00851C76" w:rsidTr="00492F15">
        <w:tc>
          <w:tcPr>
            <w:tcW w:w="710" w:type="dxa"/>
            <w:tcBorders>
              <w:top w:val="nil"/>
              <w:left w:val="single" w:sz="4" w:space="0" w:color="auto"/>
              <w:bottom w:val="single" w:sz="4" w:space="0" w:color="auto"/>
              <w:right w:val="single" w:sz="4" w:space="0" w:color="auto"/>
            </w:tcBorders>
            <w:shd w:val="clear" w:color="auto" w:fill="auto"/>
            <w:vAlign w:val="center"/>
            <w:hideMark/>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104</w:t>
            </w: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305AC7" w:rsidRPr="00851C76" w:rsidRDefault="00305AC7" w:rsidP="009B7E03">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4</w:t>
            </w:r>
          </w:p>
        </w:tc>
        <w:tc>
          <w:tcPr>
            <w:tcW w:w="992" w:type="dxa"/>
            <w:tcBorders>
              <w:top w:val="nil"/>
              <w:left w:val="nil"/>
              <w:bottom w:val="single" w:sz="4" w:space="0" w:color="auto"/>
              <w:right w:val="single" w:sz="4" w:space="0" w:color="auto"/>
            </w:tcBorders>
            <w:shd w:val="clear" w:color="auto" w:fill="00B0F0"/>
            <w:vAlign w:val="center"/>
            <w:hideMark/>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7</w:t>
            </w:r>
          </w:p>
        </w:tc>
        <w:tc>
          <w:tcPr>
            <w:tcW w:w="1276"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4.7.01</w:t>
            </w:r>
          </w:p>
        </w:tc>
        <w:tc>
          <w:tcPr>
            <w:tcW w:w="1984" w:type="dxa"/>
            <w:tcBorders>
              <w:top w:val="nil"/>
              <w:left w:val="nil"/>
              <w:bottom w:val="single" w:sz="4" w:space="0" w:color="auto"/>
              <w:right w:val="single" w:sz="4" w:space="0" w:color="auto"/>
            </w:tcBorders>
            <w:shd w:val="clear" w:color="auto" w:fill="auto"/>
            <w:noWrap/>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5AC7" w:rsidRPr="00851C76" w:rsidRDefault="00305AC7" w:rsidP="00B66B40">
            <w:pPr>
              <w:spacing w:before="60" w:after="60" w:line="264" w:lineRule="auto"/>
              <w:ind w:left="34" w:hanging="34"/>
              <w:rPr>
                <w:rFonts w:ascii="Times New Roman" w:eastAsia="Times New Roman" w:hAnsi="Times New Roman" w:cs="Times New Roman"/>
                <w:iCs/>
                <w:sz w:val="26"/>
                <w:szCs w:val="26"/>
              </w:rPr>
            </w:pPr>
            <w:r w:rsidRPr="00851C76">
              <w:rPr>
                <w:rFonts w:ascii="Times New Roman" w:eastAsia="Times New Roman" w:hAnsi="Times New Roman" w:cs="Times New Roman"/>
                <w:sz w:val="26"/>
                <w:szCs w:val="26"/>
              </w:rPr>
              <w:t>Kế hoạch Tổ chức đối thoại giữa Ban Giám hiệu và cán bộ chủ chốt của trường với cán bộ lớp, cán bộ đoàn</w:t>
            </w:r>
          </w:p>
        </w:tc>
      </w:tr>
      <w:tr w:rsidR="00851C76" w:rsidRPr="00851C76" w:rsidTr="00453FAD">
        <w:tc>
          <w:tcPr>
            <w:tcW w:w="710" w:type="dxa"/>
            <w:tcBorders>
              <w:top w:val="nil"/>
              <w:left w:val="single" w:sz="4" w:space="0" w:color="auto"/>
              <w:bottom w:val="single" w:sz="4" w:space="0" w:color="auto"/>
              <w:right w:val="single" w:sz="4" w:space="0" w:color="auto"/>
            </w:tcBorders>
            <w:shd w:val="clear" w:color="auto" w:fill="auto"/>
            <w:vAlign w:val="center"/>
            <w:hideMark/>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4.7.02</w:t>
            </w:r>
          </w:p>
        </w:tc>
        <w:tc>
          <w:tcPr>
            <w:tcW w:w="1984" w:type="dxa"/>
            <w:tcBorders>
              <w:top w:val="nil"/>
              <w:left w:val="nil"/>
              <w:bottom w:val="single" w:sz="4" w:space="0" w:color="auto"/>
              <w:right w:val="single" w:sz="4" w:space="0" w:color="auto"/>
            </w:tcBorders>
            <w:shd w:val="clear" w:color="auto" w:fill="auto"/>
            <w:noWrap/>
            <w:vAlign w:val="center"/>
            <w:hideMark/>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5AC7" w:rsidRPr="00851C76" w:rsidRDefault="00305AC7" w:rsidP="004E4B97">
            <w:pPr>
              <w:tabs>
                <w:tab w:val="left" w:pos="567"/>
              </w:tabs>
              <w:spacing w:before="60" w:after="60" w:line="264" w:lineRule="auto"/>
              <w:rPr>
                <w:rFonts w:ascii="Times New Roman" w:eastAsia="Times New Roman" w:hAnsi="Times New Roman" w:cs="Times New Roman"/>
                <w:iCs/>
                <w:sz w:val="26"/>
                <w:szCs w:val="26"/>
              </w:rPr>
            </w:pPr>
            <w:r w:rsidRPr="00851C76">
              <w:rPr>
                <w:rFonts w:ascii="Times New Roman" w:eastAsia="Times New Roman" w:hAnsi="Times New Roman" w:cs="Times New Roman"/>
                <w:sz w:val="26"/>
                <w:szCs w:val="26"/>
              </w:rPr>
              <w:t>Các Biên bản họp đối thoại giữa Lãnh đạo nhà trường với Ban cán sự lớp, Ban chấp hành chi đo</w:t>
            </w:r>
            <w:r w:rsidR="004E4B97">
              <w:rPr>
                <w:rFonts w:ascii="Times New Roman" w:eastAsia="Times New Roman" w:hAnsi="Times New Roman" w:cs="Times New Roman"/>
                <w:sz w:val="26"/>
                <w:szCs w:val="26"/>
              </w:rPr>
              <w:t>àn các lớp năm học 2018 – 2019</w:t>
            </w:r>
          </w:p>
        </w:tc>
      </w:tr>
      <w:tr w:rsidR="00851C76" w:rsidRPr="00851C76" w:rsidTr="00453FAD">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4.7.03</w:t>
            </w:r>
          </w:p>
        </w:tc>
        <w:tc>
          <w:tcPr>
            <w:tcW w:w="1984" w:type="dxa"/>
            <w:tcBorders>
              <w:top w:val="nil"/>
              <w:left w:val="nil"/>
              <w:bottom w:val="single" w:sz="4" w:space="0" w:color="auto"/>
              <w:right w:val="single" w:sz="4" w:space="0" w:color="auto"/>
            </w:tcBorders>
            <w:shd w:val="clear" w:color="auto" w:fill="auto"/>
            <w:noWrap/>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5AC7" w:rsidRPr="00851C76" w:rsidRDefault="00305AC7" w:rsidP="00357879">
            <w:pPr>
              <w:tabs>
                <w:tab w:val="left" w:pos="567"/>
              </w:tabs>
              <w:spacing w:before="60" w:after="60" w:line="264" w:lineRule="auto"/>
              <w:rPr>
                <w:rFonts w:ascii="Times New Roman" w:eastAsia="Times New Roman" w:hAnsi="Times New Roman" w:cs="Times New Roman"/>
                <w:iCs/>
                <w:sz w:val="26"/>
                <w:szCs w:val="26"/>
              </w:rPr>
            </w:pPr>
            <w:r w:rsidRPr="00851C76">
              <w:rPr>
                <w:rFonts w:ascii="Times New Roman" w:eastAsia="Times New Roman" w:hAnsi="Times New Roman" w:cs="Times New Roman"/>
                <w:sz w:val="26"/>
                <w:szCs w:val="26"/>
                <w:lang w:val="nl-NL"/>
              </w:rPr>
              <w:t>Phiếu khảo sát ý kiến cơ quan, doanh nghiệp về chất lượng đào tạo của nhà trường</w:t>
            </w:r>
          </w:p>
        </w:tc>
      </w:tr>
      <w:tr w:rsidR="00851C76" w:rsidRPr="00851C76" w:rsidTr="00453FAD">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lang w:val="nl-NL"/>
              </w:rPr>
              <w:t>4.7.04</w:t>
            </w:r>
          </w:p>
        </w:tc>
        <w:tc>
          <w:tcPr>
            <w:tcW w:w="1984" w:type="dxa"/>
            <w:tcBorders>
              <w:top w:val="nil"/>
              <w:left w:val="nil"/>
              <w:bottom w:val="single" w:sz="4" w:space="0" w:color="auto"/>
              <w:right w:val="single" w:sz="4" w:space="0" w:color="auto"/>
            </w:tcBorders>
            <w:shd w:val="clear" w:color="auto" w:fill="auto"/>
            <w:noWrap/>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tabs>
                <w:tab w:val="left" w:pos="567"/>
              </w:tabs>
              <w:spacing w:before="60" w:after="60" w:line="264" w:lineRule="auto"/>
              <w:rPr>
                <w:rFonts w:ascii="Times New Roman" w:eastAsia="Times New Roman" w:hAnsi="Times New Roman" w:cs="Times New Roman"/>
                <w:iCs/>
                <w:sz w:val="26"/>
                <w:szCs w:val="26"/>
              </w:rPr>
            </w:pPr>
            <w:r w:rsidRPr="00851C76">
              <w:rPr>
                <w:rFonts w:ascii="Times New Roman" w:eastAsia="Times New Roman" w:hAnsi="Times New Roman" w:cs="Times New Roman"/>
                <w:sz w:val="26"/>
                <w:szCs w:val="26"/>
                <w:lang w:val="nl-NL"/>
              </w:rPr>
              <w:t>Phiếu khảo sát ý kiến học sinh sinh viên đi thực tập tốt nghiệp</w:t>
            </w:r>
          </w:p>
        </w:tc>
      </w:tr>
      <w:tr w:rsidR="00851C76" w:rsidRPr="00851C76" w:rsidTr="00453FAD">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305AC7" w:rsidRPr="00851C76" w:rsidRDefault="00305AC7" w:rsidP="00767CA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1.1.08</w:t>
            </w:r>
          </w:p>
        </w:tc>
        <w:tc>
          <w:tcPr>
            <w:tcW w:w="8754" w:type="dxa"/>
            <w:tcBorders>
              <w:top w:val="nil"/>
              <w:left w:val="nil"/>
              <w:bottom w:val="single" w:sz="4" w:space="0" w:color="auto"/>
              <w:right w:val="single" w:sz="4" w:space="0" w:color="auto"/>
            </w:tcBorders>
            <w:shd w:val="clear" w:color="auto" w:fill="auto"/>
            <w:vAlign w:val="center"/>
          </w:tcPr>
          <w:p w:rsidR="00305AC7" w:rsidRPr="00851C76" w:rsidRDefault="00305AC7" w:rsidP="00357879">
            <w:pPr>
              <w:tabs>
                <w:tab w:val="left" w:pos="567"/>
              </w:tabs>
              <w:spacing w:before="60" w:after="60" w:line="264" w:lineRule="auto"/>
              <w:rPr>
                <w:rFonts w:ascii="Times New Roman" w:eastAsia="Times New Roman" w:hAnsi="Times New Roman" w:cs="Times New Roman"/>
                <w:iCs/>
                <w:sz w:val="26"/>
                <w:szCs w:val="26"/>
              </w:rPr>
            </w:pPr>
            <w:r w:rsidRPr="00851C76">
              <w:rPr>
                <w:rFonts w:ascii="Times New Roman" w:eastAsia="Times New Roman" w:hAnsi="Times New Roman" w:cs="Times New Roman"/>
                <w:sz w:val="26"/>
                <w:szCs w:val="26"/>
              </w:rPr>
              <w:t xml:space="preserve">Quyết định thành lập Ban biên soạn chương trình đào tạo </w:t>
            </w:r>
          </w:p>
        </w:tc>
      </w:tr>
      <w:tr w:rsidR="00851C76" w:rsidRPr="00851C76" w:rsidTr="00453FAD">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305AC7" w:rsidRPr="00851C76" w:rsidRDefault="00305AC7" w:rsidP="00767CA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1.1.10</w:t>
            </w:r>
          </w:p>
        </w:tc>
        <w:tc>
          <w:tcPr>
            <w:tcW w:w="8754" w:type="dxa"/>
            <w:tcBorders>
              <w:top w:val="nil"/>
              <w:left w:val="nil"/>
              <w:bottom w:val="single" w:sz="4" w:space="0" w:color="auto"/>
              <w:right w:val="single" w:sz="4" w:space="0" w:color="auto"/>
            </w:tcBorders>
            <w:shd w:val="clear" w:color="auto" w:fill="auto"/>
            <w:vAlign w:val="center"/>
          </w:tcPr>
          <w:p w:rsidR="00305AC7" w:rsidRPr="00851C76" w:rsidRDefault="00305AC7" w:rsidP="00B66B40">
            <w:pPr>
              <w:tabs>
                <w:tab w:val="left" w:pos="567"/>
              </w:tabs>
              <w:spacing w:before="60" w:after="60" w:line="264" w:lineRule="auto"/>
              <w:rPr>
                <w:rFonts w:ascii="Times New Roman" w:eastAsia="Times New Roman" w:hAnsi="Times New Roman" w:cs="Times New Roman"/>
                <w:iCs/>
                <w:sz w:val="26"/>
                <w:szCs w:val="26"/>
              </w:rPr>
            </w:pPr>
            <w:r w:rsidRPr="00851C76">
              <w:rPr>
                <w:rFonts w:ascii="Times New Roman" w:eastAsia="Times New Roman" w:hAnsi="Times New Roman" w:cs="Times New Roman"/>
                <w:sz w:val="26"/>
                <w:szCs w:val="26"/>
              </w:rPr>
              <w:t>Biên bản họp góp ý chương trình đào tạo</w:t>
            </w:r>
          </w:p>
        </w:tc>
      </w:tr>
      <w:tr w:rsidR="00851C76" w:rsidRPr="00851C76" w:rsidTr="00453FAD">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305AC7" w:rsidRPr="00851C76" w:rsidRDefault="00305AC7" w:rsidP="00767CA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1.1.09</w:t>
            </w:r>
          </w:p>
        </w:tc>
        <w:tc>
          <w:tcPr>
            <w:tcW w:w="8754" w:type="dxa"/>
            <w:tcBorders>
              <w:top w:val="nil"/>
              <w:left w:val="nil"/>
              <w:bottom w:val="single" w:sz="4" w:space="0" w:color="auto"/>
              <w:right w:val="single" w:sz="4" w:space="0" w:color="auto"/>
            </w:tcBorders>
            <w:shd w:val="clear" w:color="auto" w:fill="auto"/>
            <w:vAlign w:val="center"/>
          </w:tcPr>
          <w:p w:rsidR="00305AC7" w:rsidRPr="00851C76" w:rsidRDefault="00305AC7" w:rsidP="00BE3D99">
            <w:pPr>
              <w:tabs>
                <w:tab w:val="left" w:pos="567"/>
              </w:tabs>
              <w:spacing w:before="60" w:after="60" w:line="264" w:lineRule="auto"/>
              <w:rPr>
                <w:rFonts w:ascii="Times New Roman" w:eastAsia="Times New Roman" w:hAnsi="Times New Roman" w:cs="Times New Roman"/>
                <w:iCs/>
                <w:sz w:val="26"/>
                <w:szCs w:val="26"/>
              </w:rPr>
            </w:pPr>
            <w:r w:rsidRPr="00851C76">
              <w:rPr>
                <w:rFonts w:ascii="Times New Roman" w:eastAsia="Times New Roman" w:hAnsi="Times New Roman" w:cs="Times New Roman"/>
                <w:sz w:val="26"/>
                <w:szCs w:val="26"/>
              </w:rPr>
              <w:t xml:space="preserve">Quyết định thành lập Hội đồng nghiệm thu chương trình đào tạo; </w:t>
            </w:r>
          </w:p>
        </w:tc>
      </w:tr>
      <w:tr w:rsidR="00851C76" w:rsidRPr="00851C76" w:rsidTr="00453FAD">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305AC7" w:rsidRPr="00851C76" w:rsidRDefault="00305AC7" w:rsidP="00767CA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1.1.11</w:t>
            </w:r>
          </w:p>
        </w:tc>
        <w:tc>
          <w:tcPr>
            <w:tcW w:w="8754"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tabs>
                <w:tab w:val="left" w:pos="567"/>
              </w:tabs>
              <w:spacing w:before="60" w:after="60" w:line="264" w:lineRule="auto"/>
              <w:rPr>
                <w:rFonts w:ascii="Times New Roman" w:eastAsia="Times New Roman" w:hAnsi="Times New Roman" w:cs="Times New Roman"/>
                <w:iCs/>
                <w:sz w:val="26"/>
                <w:szCs w:val="26"/>
              </w:rPr>
            </w:pPr>
            <w:r w:rsidRPr="00851C76">
              <w:rPr>
                <w:rFonts w:ascii="Times New Roman" w:eastAsia="Times New Roman" w:hAnsi="Times New Roman" w:cs="Times New Roman"/>
                <w:sz w:val="26"/>
                <w:szCs w:val="26"/>
              </w:rPr>
              <w:t>Biên bản họp thẩm định chương trình đào tạo</w:t>
            </w:r>
          </w:p>
        </w:tc>
      </w:tr>
      <w:tr w:rsidR="00851C76" w:rsidRPr="00851C76" w:rsidTr="00453FAD">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851C76" w:rsidRDefault="00305AC7" w:rsidP="00BE3D99">
            <w:pPr>
              <w:spacing w:before="60" w:after="60" w:line="264"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1.1.02</w:t>
            </w:r>
          </w:p>
        </w:tc>
        <w:tc>
          <w:tcPr>
            <w:tcW w:w="8754" w:type="dxa"/>
            <w:tcBorders>
              <w:top w:val="nil"/>
              <w:left w:val="nil"/>
              <w:bottom w:val="single" w:sz="4" w:space="0" w:color="auto"/>
              <w:right w:val="single" w:sz="4" w:space="0" w:color="auto"/>
            </w:tcBorders>
            <w:shd w:val="clear" w:color="auto" w:fill="auto"/>
            <w:vAlign w:val="center"/>
          </w:tcPr>
          <w:p w:rsidR="00305AC7" w:rsidRPr="00851C76" w:rsidRDefault="00305AC7" w:rsidP="004E4B97">
            <w:pPr>
              <w:tabs>
                <w:tab w:val="left" w:pos="567"/>
              </w:tabs>
              <w:spacing w:before="60" w:after="60" w:line="264" w:lineRule="auto"/>
              <w:rPr>
                <w:rFonts w:ascii="Times New Roman" w:eastAsia="Times New Roman" w:hAnsi="Times New Roman" w:cs="Times New Roman"/>
                <w:iCs/>
                <w:sz w:val="26"/>
                <w:szCs w:val="26"/>
              </w:rPr>
            </w:pPr>
            <w:r w:rsidRPr="00851C76">
              <w:rPr>
                <w:rFonts w:ascii="Times New Roman" w:hAnsi="Times New Roman" w:cs="Times New Roman"/>
                <w:bCs/>
                <w:iCs/>
                <w:sz w:val="26"/>
                <w:szCs w:val="26"/>
                <w:lang w:val="vi-VN"/>
              </w:rPr>
              <w:t>Báo cáo phân tích thị trường lao động năm  2018, 2019 - Dự báo nhu cầu nhân lự</w:t>
            </w:r>
            <w:r w:rsidR="004E4B97">
              <w:rPr>
                <w:rFonts w:ascii="Times New Roman" w:hAnsi="Times New Roman" w:cs="Times New Roman"/>
                <w:bCs/>
                <w:iCs/>
                <w:sz w:val="26"/>
                <w:szCs w:val="26"/>
                <w:lang w:val="vi-VN"/>
              </w:rPr>
              <w:t>c năm 2018, 2019</w:t>
            </w:r>
            <w:r w:rsidRPr="00851C76">
              <w:rPr>
                <w:rFonts w:ascii="Times New Roman" w:hAnsi="Times New Roman" w:cs="Times New Roman"/>
                <w:bCs/>
                <w:iCs/>
                <w:sz w:val="26"/>
                <w:szCs w:val="26"/>
                <w:lang w:val="vi-VN"/>
              </w:rPr>
              <w:t>tại TP HCM</w:t>
            </w:r>
            <w:r w:rsidRPr="00851C76">
              <w:rPr>
                <w:rFonts w:ascii="Times New Roman" w:hAnsi="Times New Roman" w:cs="Times New Roman"/>
                <w:bCs/>
                <w:iCs/>
                <w:sz w:val="26"/>
                <w:szCs w:val="26"/>
              </w:rPr>
              <w:t xml:space="preserve">; </w:t>
            </w:r>
          </w:p>
        </w:tc>
      </w:tr>
      <w:tr w:rsidR="00851C76" w:rsidRPr="00851C76" w:rsidTr="00453FAD">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851C76" w:rsidRDefault="00305AC7" w:rsidP="00BE3D99">
            <w:pPr>
              <w:spacing w:before="60" w:after="60" w:line="264"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1.1.03</w:t>
            </w:r>
          </w:p>
        </w:tc>
        <w:tc>
          <w:tcPr>
            <w:tcW w:w="8754" w:type="dxa"/>
            <w:tcBorders>
              <w:top w:val="nil"/>
              <w:left w:val="nil"/>
              <w:bottom w:val="single" w:sz="4" w:space="0" w:color="auto"/>
              <w:right w:val="single" w:sz="4" w:space="0" w:color="auto"/>
            </w:tcBorders>
            <w:shd w:val="clear" w:color="auto" w:fill="auto"/>
            <w:vAlign w:val="center"/>
          </w:tcPr>
          <w:p w:rsidR="00305AC7" w:rsidRPr="00851C76" w:rsidRDefault="00305AC7" w:rsidP="00B66B40">
            <w:pPr>
              <w:tabs>
                <w:tab w:val="left" w:pos="567"/>
              </w:tabs>
              <w:spacing w:before="60" w:after="60" w:line="264" w:lineRule="auto"/>
              <w:rPr>
                <w:rFonts w:ascii="Times New Roman" w:eastAsia="Times New Roman" w:hAnsi="Times New Roman" w:cs="Times New Roman"/>
                <w:iCs/>
                <w:sz w:val="26"/>
                <w:szCs w:val="26"/>
              </w:rPr>
            </w:pPr>
            <w:r w:rsidRPr="00851C76">
              <w:rPr>
                <w:rFonts w:ascii="Times New Roman" w:hAnsi="Times New Roman" w:cs="Times New Roman"/>
                <w:bCs/>
                <w:iCs/>
                <w:sz w:val="26"/>
                <w:szCs w:val="26"/>
              </w:rPr>
              <w:t>Thông tin về nhu cầu tuyển dụng của doanh nghiệp đối với ngành Công nghệ chế tạo máy</w:t>
            </w:r>
            <w:r w:rsidRPr="00851C76">
              <w:rPr>
                <w:rFonts w:ascii="Times New Roman" w:eastAsia="Times New Roman" w:hAnsi="Times New Roman" w:cs="Times New Roman"/>
                <w:sz w:val="26"/>
                <w:szCs w:val="26"/>
              </w:rPr>
              <w:t>;).</w:t>
            </w:r>
          </w:p>
        </w:tc>
      </w:tr>
      <w:tr w:rsidR="00851C76" w:rsidRPr="00851C76" w:rsidTr="00453FAD">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851C76" w:rsidRDefault="00305AC7" w:rsidP="0080083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4.7.05</w:t>
            </w:r>
          </w:p>
        </w:tc>
        <w:tc>
          <w:tcPr>
            <w:tcW w:w="1984" w:type="dxa"/>
            <w:tcBorders>
              <w:top w:val="nil"/>
              <w:left w:val="nil"/>
              <w:bottom w:val="single" w:sz="4" w:space="0" w:color="auto"/>
              <w:right w:val="single" w:sz="4" w:space="0" w:color="auto"/>
            </w:tcBorders>
            <w:shd w:val="clear" w:color="auto" w:fill="auto"/>
            <w:noWrap/>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tabs>
                <w:tab w:val="left" w:pos="567"/>
              </w:tabs>
              <w:spacing w:before="60" w:after="60" w:line="264" w:lineRule="auto"/>
              <w:rPr>
                <w:rFonts w:ascii="Times New Roman" w:eastAsia="Times New Roman" w:hAnsi="Times New Roman" w:cs="Times New Roman"/>
                <w:iCs/>
                <w:sz w:val="26"/>
                <w:szCs w:val="26"/>
              </w:rPr>
            </w:pPr>
            <w:r w:rsidRPr="00851C76">
              <w:rPr>
                <w:rFonts w:ascii="Times New Roman" w:eastAsia="Times New Roman" w:hAnsi="Times New Roman" w:cs="Times New Roman"/>
                <w:sz w:val="26"/>
                <w:szCs w:val="26"/>
              </w:rPr>
              <w:t>Báo cáo nhu cầu dự báo nguồn nhân lực Thành phố Hồ Chí Minh đến năm 2020–2025-http://www.dubaonhanluchcmc.gov.vn/tin-tuc/4305.du-bao-nguon-nhan-luc-thanh-pho-ho-chi-minh-den-nam-2020-%E2%80%93-2025.html</w:t>
            </w:r>
          </w:p>
        </w:tc>
      </w:tr>
      <w:tr w:rsidR="00851C76" w:rsidRPr="00851C76" w:rsidTr="00453FAD">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851C76" w:rsidRDefault="00305AC7" w:rsidP="0080083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4.7.06</w:t>
            </w:r>
          </w:p>
        </w:tc>
        <w:tc>
          <w:tcPr>
            <w:tcW w:w="1984" w:type="dxa"/>
            <w:tcBorders>
              <w:top w:val="nil"/>
              <w:left w:val="nil"/>
              <w:bottom w:val="single" w:sz="4" w:space="0" w:color="auto"/>
              <w:right w:val="single" w:sz="4" w:space="0" w:color="auto"/>
            </w:tcBorders>
            <w:shd w:val="clear" w:color="auto" w:fill="auto"/>
            <w:noWrap/>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5AC7" w:rsidRPr="00851C76" w:rsidRDefault="00305AC7" w:rsidP="00B66B40">
            <w:pPr>
              <w:tabs>
                <w:tab w:val="left" w:pos="567"/>
              </w:tabs>
              <w:spacing w:before="60" w:after="60" w:line="264" w:lineRule="auto"/>
              <w:rPr>
                <w:rFonts w:ascii="Times New Roman" w:eastAsia="Times New Roman" w:hAnsi="Times New Roman" w:cs="Times New Roman"/>
                <w:iCs/>
                <w:sz w:val="26"/>
                <w:szCs w:val="26"/>
              </w:rPr>
            </w:pPr>
            <w:r w:rsidRPr="00851C76">
              <w:rPr>
                <w:rFonts w:ascii="Times New Roman" w:eastAsia="Times New Roman" w:hAnsi="Times New Roman" w:cs="Times New Roman"/>
                <w:sz w:val="26"/>
                <w:szCs w:val="26"/>
              </w:rPr>
              <w:t xml:space="preserve">Kế hoạch, Thông báo về việc tổ chức ngày hội việc làm; </w:t>
            </w:r>
          </w:p>
        </w:tc>
      </w:tr>
      <w:tr w:rsidR="00851C76" w:rsidRPr="00851C76" w:rsidTr="00453FAD">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851C76" w:rsidRDefault="00305AC7" w:rsidP="0080083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4.7.07</w:t>
            </w:r>
          </w:p>
        </w:tc>
        <w:tc>
          <w:tcPr>
            <w:tcW w:w="1984" w:type="dxa"/>
            <w:tcBorders>
              <w:top w:val="nil"/>
              <w:left w:val="nil"/>
              <w:bottom w:val="single" w:sz="4" w:space="0" w:color="auto"/>
              <w:right w:val="single" w:sz="4" w:space="0" w:color="auto"/>
            </w:tcBorders>
            <w:shd w:val="clear" w:color="auto" w:fill="auto"/>
            <w:noWrap/>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tabs>
                <w:tab w:val="left" w:pos="567"/>
              </w:tabs>
              <w:spacing w:before="60" w:after="60" w:line="264" w:lineRule="auto"/>
              <w:rPr>
                <w:rFonts w:ascii="Times New Roman" w:eastAsia="Times New Roman" w:hAnsi="Times New Roman" w:cs="Times New Roman"/>
                <w:iCs/>
                <w:sz w:val="26"/>
                <w:szCs w:val="26"/>
              </w:rPr>
            </w:pPr>
            <w:r w:rsidRPr="00851C76">
              <w:rPr>
                <w:rFonts w:ascii="Times New Roman" w:eastAsia="Times New Roman" w:hAnsi="Times New Roman" w:cs="Times New Roman"/>
                <w:sz w:val="26"/>
                <w:szCs w:val="26"/>
              </w:rPr>
              <w:t>Biên bản báo cáo về việc tổ chức ngày hội việc làm</w:t>
            </w:r>
          </w:p>
        </w:tc>
      </w:tr>
      <w:tr w:rsidR="00851C76" w:rsidRPr="00851C76" w:rsidTr="00453FAD">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1.1.13</w:t>
            </w:r>
          </w:p>
        </w:tc>
        <w:tc>
          <w:tcPr>
            <w:tcW w:w="8754"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tabs>
                <w:tab w:val="left" w:pos="567"/>
              </w:tabs>
              <w:spacing w:before="60" w:after="60" w:line="264" w:lineRule="auto"/>
              <w:rPr>
                <w:rFonts w:ascii="Times New Roman" w:eastAsia="Times New Roman" w:hAnsi="Times New Roman" w:cs="Times New Roman"/>
                <w:iCs/>
                <w:sz w:val="26"/>
                <w:szCs w:val="26"/>
              </w:rPr>
            </w:pPr>
            <w:r w:rsidRPr="00851C76">
              <w:rPr>
                <w:rFonts w:ascii="Times New Roman" w:eastAsia="Times New Roman" w:hAnsi="Times New Roman" w:cs="Times New Roman"/>
                <w:sz w:val="26"/>
                <w:szCs w:val="26"/>
              </w:rPr>
              <w:t xml:space="preserve">Chương </w:t>
            </w:r>
            <w:r w:rsidRPr="00851C76">
              <w:rPr>
                <w:rFonts w:ascii="Times New Roman" w:eastAsia="Times New Roman" w:hAnsi="Times New Roman" w:cs="Times New Roman"/>
                <w:bCs/>
                <w:sz w:val="26"/>
                <w:szCs w:val="26"/>
                <w:lang w:val="nb-NO"/>
              </w:rPr>
              <w:t>trình đào tạo ngành Công nghệ chế tạo máy</w:t>
            </w:r>
          </w:p>
        </w:tc>
      </w:tr>
      <w:tr w:rsidR="00851C76" w:rsidRPr="00851C76" w:rsidTr="00BE3D99">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1.1.12</w:t>
            </w:r>
          </w:p>
        </w:tc>
        <w:tc>
          <w:tcPr>
            <w:tcW w:w="8754"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tabs>
                <w:tab w:val="left" w:pos="567"/>
              </w:tabs>
              <w:spacing w:before="60" w:after="60" w:line="264" w:lineRule="auto"/>
              <w:rPr>
                <w:rFonts w:ascii="Times New Roman" w:eastAsia="Times New Roman" w:hAnsi="Times New Roman" w:cs="Times New Roman"/>
                <w:iCs/>
                <w:sz w:val="26"/>
                <w:szCs w:val="26"/>
              </w:rPr>
            </w:pPr>
            <w:r w:rsidRPr="00851C76">
              <w:rPr>
                <w:rFonts w:ascii="Times New Roman" w:eastAsia="Times New Roman" w:hAnsi="Times New Roman" w:cs="Times New Roman"/>
                <w:sz w:val="26"/>
                <w:szCs w:val="26"/>
              </w:rPr>
              <w:t>Quyết định ban hành chương trình đào tạo</w:t>
            </w:r>
          </w:p>
        </w:tc>
      </w:tr>
      <w:tr w:rsidR="00851C76" w:rsidRPr="00851C76" w:rsidTr="00BE3D99">
        <w:tc>
          <w:tcPr>
            <w:tcW w:w="710" w:type="dxa"/>
            <w:tcBorders>
              <w:top w:val="single" w:sz="4" w:space="0" w:color="auto"/>
              <w:left w:val="single" w:sz="4" w:space="0" w:color="auto"/>
              <w:bottom w:val="single" w:sz="4" w:space="0" w:color="auto"/>
              <w:right w:val="single" w:sz="4" w:space="0" w:color="auto"/>
            </w:tcBorders>
            <w:shd w:val="clear" w:color="auto" w:fill="E36C0A" w:themeFill="accent6" w:themeFillShade="BF"/>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E36C0A" w:themeFill="accent6" w:themeFillShade="BF"/>
            <w:noWrap/>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305AC7" w:rsidRPr="00851C76" w:rsidRDefault="00305AC7" w:rsidP="000101B2">
            <w:pPr>
              <w:tabs>
                <w:tab w:val="left" w:pos="567"/>
              </w:tabs>
              <w:spacing w:before="60" w:after="60" w:line="264" w:lineRule="auto"/>
              <w:rPr>
                <w:rFonts w:ascii="Times New Roman" w:eastAsia="Times New Roman" w:hAnsi="Times New Roman" w:cs="Times New Roman"/>
                <w:iCs/>
                <w:sz w:val="26"/>
                <w:szCs w:val="26"/>
              </w:rPr>
            </w:pPr>
          </w:p>
        </w:tc>
      </w:tr>
      <w:tr w:rsidR="00851C76" w:rsidRPr="00851C76" w:rsidTr="00492F15">
        <w:tc>
          <w:tcPr>
            <w:tcW w:w="710" w:type="dxa"/>
            <w:tcBorders>
              <w:top w:val="nil"/>
              <w:left w:val="single" w:sz="4" w:space="0" w:color="auto"/>
              <w:bottom w:val="single" w:sz="4" w:space="0" w:color="auto"/>
              <w:right w:val="single" w:sz="4" w:space="0" w:color="auto"/>
            </w:tcBorders>
            <w:shd w:val="clear" w:color="auto" w:fill="auto"/>
            <w:vAlign w:val="center"/>
            <w:hideMark/>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106</w:t>
            </w: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305AC7" w:rsidRPr="00851C76" w:rsidRDefault="00305AC7" w:rsidP="009B7E03">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4</w:t>
            </w:r>
          </w:p>
        </w:tc>
        <w:tc>
          <w:tcPr>
            <w:tcW w:w="992" w:type="dxa"/>
            <w:tcBorders>
              <w:top w:val="nil"/>
              <w:left w:val="nil"/>
              <w:bottom w:val="single" w:sz="4" w:space="0" w:color="auto"/>
              <w:right w:val="single" w:sz="4" w:space="0" w:color="auto"/>
            </w:tcBorders>
            <w:shd w:val="clear" w:color="auto" w:fill="00B0F0"/>
            <w:vAlign w:val="center"/>
            <w:hideMark/>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8</w:t>
            </w:r>
          </w:p>
        </w:tc>
        <w:tc>
          <w:tcPr>
            <w:tcW w:w="1276" w:type="dxa"/>
            <w:tcBorders>
              <w:top w:val="single" w:sz="4" w:space="0" w:color="auto"/>
              <w:left w:val="nil"/>
              <w:bottom w:val="single" w:sz="4" w:space="0" w:color="auto"/>
              <w:right w:val="single" w:sz="4" w:space="0" w:color="auto"/>
            </w:tcBorders>
            <w:shd w:val="clear" w:color="auto" w:fill="auto"/>
            <w:vAlign w:val="center"/>
          </w:tcPr>
          <w:p w:rsidR="00305AC7" w:rsidRPr="00851C76" w:rsidRDefault="00305AC7" w:rsidP="009378EE">
            <w:pPr>
              <w:tabs>
                <w:tab w:val="left" w:pos="567"/>
              </w:tabs>
              <w:spacing w:before="60" w:after="60" w:line="264" w:lineRule="auto"/>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305AC7" w:rsidRPr="00851C76" w:rsidRDefault="00305AC7" w:rsidP="009378EE">
            <w:pPr>
              <w:tabs>
                <w:tab w:val="left" w:pos="567"/>
              </w:tabs>
              <w:spacing w:before="60" w:after="60" w:line="264" w:lineRule="auto"/>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lang w:val="nl-NL"/>
              </w:rPr>
              <w:t>1.1.12</w:t>
            </w:r>
          </w:p>
        </w:tc>
        <w:tc>
          <w:tcPr>
            <w:tcW w:w="8754" w:type="dxa"/>
            <w:tcBorders>
              <w:top w:val="nil"/>
              <w:left w:val="nil"/>
              <w:bottom w:val="single" w:sz="4" w:space="0" w:color="auto"/>
              <w:right w:val="single" w:sz="4" w:space="0" w:color="auto"/>
            </w:tcBorders>
            <w:shd w:val="clear" w:color="auto" w:fill="auto"/>
            <w:vAlign w:val="center"/>
          </w:tcPr>
          <w:p w:rsidR="00305AC7" w:rsidRPr="00851C76" w:rsidRDefault="00305AC7" w:rsidP="0056645C">
            <w:pPr>
              <w:tabs>
                <w:tab w:val="left" w:pos="567"/>
              </w:tabs>
              <w:spacing w:before="60" w:after="60" w:line="264" w:lineRule="auto"/>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lang w:val="nl-NL"/>
              </w:rPr>
              <w:t>Quyết định ban hành chương trình đào tạo</w:t>
            </w:r>
          </w:p>
        </w:tc>
      </w:tr>
      <w:tr w:rsidR="00851C76" w:rsidRPr="00851C76" w:rsidTr="009378EE">
        <w:tc>
          <w:tcPr>
            <w:tcW w:w="710" w:type="dxa"/>
            <w:tcBorders>
              <w:top w:val="nil"/>
              <w:left w:val="single" w:sz="4" w:space="0" w:color="auto"/>
              <w:bottom w:val="single" w:sz="4" w:space="0" w:color="auto"/>
              <w:right w:val="single" w:sz="4" w:space="0" w:color="auto"/>
            </w:tcBorders>
            <w:shd w:val="clear" w:color="auto" w:fill="auto"/>
            <w:vAlign w:val="center"/>
            <w:hideMark/>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851C76" w:rsidRDefault="00305AC7" w:rsidP="009378EE">
            <w:pPr>
              <w:tabs>
                <w:tab w:val="left" w:pos="567"/>
              </w:tabs>
              <w:spacing w:before="60" w:after="60" w:line="264" w:lineRule="auto"/>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305AC7" w:rsidRPr="00851C76" w:rsidRDefault="00305AC7" w:rsidP="009378EE">
            <w:pPr>
              <w:tabs>
                <w:tab w:val="left" w:pos="567"/>
              </w:tabs>
              <w:spacing w:before="60" w:after="60" w:line="264" w:lineRule="auto"/>
              <w:rPr>
                <w:rFonts w:ascii="Times New Roman" w:eastAsia="Times New Roman" w:hAnsi="Times New Roman" w:cs="Times New Roman"/>
                <w:sz w:val="26"/>
                <w:szCs w:val="26"/>
              </w:rPr>
            </w:pPr>
            <w:r w:rsidRPr="00851C76">
              <w:rPr>
                <w:rFonts w:ascii="Times New Roman" w:eastAsia="Times New Roman" w:hAnsi="Times New Roman" w:cs="Times New Roman"/>
                <w:bCs/>
                <w:sz w:val="26"/>
                <w:szCs w:val="26"/>
                <w:lang w:val="nb-NO"/>
              </w:rPr>
              <w:t>1.1.13</w:t>
            </w:r>
          </w:p>
        </w:tc>
        <w:tc>
          <w:tcPr>
            <w:tcW w:w="8754" w:type="dxa"/>
            <w:tcBorders>
              <w:top w:val="nil"/>
              <w:left w:val="nil"/>
              <w:bottom w:val="single" w:sz="4" w:space="0" w:color="auto"/>
              <w:right w:val="single" w:sz="4" w:space="0" w:color="auto"/>
            </w:tcBorders>
            <w:shd w:val="clear" w:color="auto" w:fill="auto"/>
            <w:vAlign w:val="center"/>
          </w:tcPr>
          <w:p w:rsidR="00305AC7" w:rsidRPr="00851C76" w:rsidRDefault="00305AC7" w:rsidP="009378EE">
            <w:pPr>
              <w:tabs>
                <w:tab w:val="left" w:pos="567"/>
              </w:tabs>
              <w:spacing w:before="60" w:after="60" w:line="264" w:lineRule="auto"/>
              <w:rPr>
                <w:rFonts w:ascii="Times New Roman" w:eastAsia="Times New Roman" w:hAnsi="Times New Roman" w:cs="Times New Roman"/>
                <w:sz w:val="26"/>
                <w:szCs w:val="26"/>
              </w:rPr>
            </w:pPr>
            <w:r w:rsidRPr="00851C76">
              <w:rPr>
                <w:rFonts w:ascii="Times New Roman" w:eastAsia="Times New Roman" w:hAnsi="Times New Roman" w:cs="Times New Roman"/>
                <w:iCs/>
                <w:sz w:val="26"/>
                <w:szCs w:val="26"/>
              </w:rPr>
              <w:t>Chương trình đào tạo ngành Công nghệ chế tạo máy</w:t>
            </w:r>
          </w:p>
        </w:tc>
      </w:tr>
      <w:tr w:rsidR="00851C76" w:rsidRPr="00851C76" w:rsidTr="009378EE">
        <w:tc>
          <w:tcPr>
            <w:tcW w:w="710" w:type="dxa"/>
            <w:tcBorders>
              <w:top w:val="nil"/>
              <w:left w:val="single" w:sz="4" w:space="0" w:color="auto"/>
              <w:bottom w:val="single" w:sz="4" w:space="0" w:color="auto"/>
              <w:right w:val="single" w:sz="4" w:space="0" w:color="auto"/>
            </w:tcBorders>
            <w:shd w:val="clear" w:color="auto" w:fill="auto"/>
            <w:vAlign w:val="center"/>
            <w:hideMark/>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851C76" w:rsidRDefault="00305AC7" w:rsidP="009378EE">
            <w:pPr>
              <w:tabs>
                <w:tab w:val="left" w:pos="567"/>
              </w:tabs>
              <w:spacing w:before="60" w:after="60" w:line="264" w:lineRule="auto"/>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4.8.01</w:t>
            </w:r>
          </w:p>
        </w:tc>
        <w:tc>
          <w:tcPr>
            <w:tcW w:w="1984" w:type="dxa"/>
            <w:tcBorders>
              <w:top w:val="nil"/>
              <w:left w:val="nil"/>
              <w:bottom w:val="single" w:sz="4" w:space="0" w:color="auto"/>
              <w:right w:val="single" w:sz="4" w:space="0" w:color="auto"/>
            </w:tcBorders>
            <w:shd w:val="clear" w:color="auto" w:fill="auto"/>
            <w:noWrap/>
            <w:vAlign w:val="center"/>
          </w:tcPr>
          <w:p w:rsidR="00305AC7" w:rsidRPr="00851C76" w:rsidRDefault="00305AC7" w:rsidP="009378EE">
            <w:pPr>
              <w:tabs>
                <w:tab w:val="left" w:pos="567"/>
              </w:tabs>
              <w:spacing w:before="60" w:after="60" w:line="264" w:lineRule="auto"/>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5AC7" w:rsidRPr="00851C76" w:rsidRDefault="00305AC7" w:rsidP="009378EE">
            <w:pPr>
              <w:tabs>
                <w:tab w:val="left" w:pos="567"/>
              </w:tabs>
              <w:spacing w:before="60" w:after="60" w:line="264" w:lineRule="auto"/>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lang w:val="nl-NL"/>
              </w:rPr>
              <w:t xml:space="preserve">Chương trình đào tạo của </w:t>
            </w:r>
            <w:r w:rsidRPr="00851C76">
              <w:rPr>
                <w:rFonts w:ascii="Times New Roman" w:eastAsia="Times New Roman" w:hAnsi="Times New Roman" w:cs="Times New Roman"/>
                <w:sz w:val="26"/>
                <w:szCs w:val="26"/>
              </w:rPr>
              <w:t>Trường Đại học Sư phạm Kỹ thuật Tp. HCM</w:t>
            </w:r>
          </w:p>
        </w:tc>
      </w:tr>
      <w:tr w:rsidR="00851C76" w:rsidRPr="00851C76" w:rsidTr="009378EE">
        <w:tc>
          <w:tcPr>
            <w:tcW w:w="710" w:type="dxa"/>
            <w:tcBorders>
              <w:top w:val="nil"/>
              <w:left w:val="single" w:sz="4" w:space="0" w:color="auto"/>
              <w:bottom w:val="single" w:sz="4" w:space="0" w:color="auto"/>
              <w:right w:val="single" w:sz="4" w:space="0" w:color="auto"/>
            </w:tcBorders>
            <w:shd w:val="clear" w:color="auto" w:fill="auto"/>
            <w:vAlign w:val="center"/>
            <w:hideMark/>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851C76" w:rsidRDefault="00305AC7" w:rsidP="009378EE">
            <w:pPr>
              <w:tabs>
                <w:tab w:val="left" w:pos="567"/>
              </w:tabs>
              <w:spacing w:before="60" w:after="60" w:line="264" w:lineRule="auto"/>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lang w:val="nl-NL"/>
              </w:rPr>
              <w:t>4.8.02</w:t>
            </w:r>
          </w:p>
        </w:tc>
        <w:tc>
          <w:tcPr>
            <w:tcW w:w="1984" w:type="dxa"/>
            <w:tcBorders>
              <w:top w:val="nil"/>
              <w:left w:val="nil"/>
              <w:bottom w:val="single" w:sz="4" w:space="0" w:color="auto"/>
              <w:right w:val="single" w:sz="4" w:space="0" w:color="auto"/>
            </w:tcBorders>
            <w:shd w:val="clear" w:color="auto" w:fill="auto"/>
            <w:noWrap/>
            <w:vAlign w:val="center"/>
          </w:tcPr>
          <w:p w:rsidR="00305AC7" w:rsidRPr="00851C76" w:rsidRDefault="00305AC7" w:rsidP="009378EE">
            <w:pPr>
              <w:tabs>
                <w:tab w:val="left" w:pos="567"/>
              </w:tabs>
              <w:spacing w:before="60" w:after="60" w:line="264" w:lineRule="auto"/>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5AC7" w:rsidRPr="00851C76" w:rsidRDefault="00305AC7" w:rsidP="009378EE">
            <w:pPr>
              <w:tabs>
                <w:tab w:val="left" w:pos="567"/>
              </w:tabs>
              <w:spacing w:before="60" w:after="60" w:line="264" w:lineRule="auto"/>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lang w:val="nl-NL"/>
              </w:rPr>
              <w:t>Thông báo Tuyển sinh Đại học vừa làm vừa học của trường Đại học Sư phạm Kỹ thuật TP. HCM</w:t>
            </w:r>
          </w:p>
        </w:tc>
      </w:tr>
      <w:tr w:rsidR="00851C76" w:rsidRPr="00851C76" w:rsidTr="009378EE">
        <w:tc>
          <w:tcPr>
            <w:tcW w:w="710" w:type="dxa"/>
            <w:tcBorders>
              <w:top w:val="nil"/>
              <w:left w:val="single" w:sz="4" w:space="0" w:color="auto"/>
              <w:bottom w:val="single" w:sz="4" w:space="0" w:color="auto"/>
              <w:right w:val="single" w:sz="4" w:space="0" w:color="auto"/>
            </w:tcBorders>
            <w:shd w:val="clear" w:color="auto" w:fill="auto"/>
            <w:vAlign w:val="center"/>
            <w:hideMark/>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851C76" w:rsidRDefault="00305AC7" w:rsidP="009378EE">
            <w:pPr>
              <w:tabs>
                <w:tab w:val="left" w:pos="567"/>
              </w:tabs>
              <w:spacing w:before="60" w:after="60" w:line="264" w:lineRule="auto"/>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lang w:val="nl-NL"/>
              </w:rPr>
              <w:t>4.8.03</w:t>
            </w:r>
          </w:p>
        </w:tc>
        <w:tc>
          <w:tcPr>
            <w:tcW w:w="1984" w:type="dxa"/>
            <w:tcBorders>
              <w:top w:val="nil"/>
              <w:left w:val="nil"/>
              <w:bottom w:val="single" w:sz="4" w:space="0" w:color="auto"/>
              <w:right w:val="single" w:sz="4" w:space="0" w:color="auto"/>
            </w:tcBorders>
            <w:shd w:val="clear" w:color="auto" w:fill="auto"/>
            <w:noWrap/>
            <w:vAlign w:val="center"/>
          </w:tcPr>
          <w:p w:rsidR="00305AC7" w:rsidRPr="00851C76" w:rsidRDefault="00305AC7" w:rsidP="009378EE">
            <w:pPr>
              <w:tabs>
                <w:tab w:val="left" w:pos="567"/>
              </w:tabs>
              <w:spacing w:before="60" w:after="60" w:line="264" w:lineRule="auto"/>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5AC7" w:rsidRPr="00851C76" w:rsidRDefault="00305AC7" w:rsidP="009378EE">
            <w:pPr>
              <w:tabs>
                <w:tab w:val="left" w:pos="567"/>
              </w:tabs>
              <w:spacing w:before="60" w:after="60" w:line="264" w:lineRule="auto"/>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lang w:val="nl-NL"/>
              </w:rPr>
              <w:t>Thông báo về việc học Đại học vừa làm vừa học của Trường Đại học Sư phạm Kỹ thuật tại Trường Cao đẳng Lý tự Trọng Thành phố Hồ Chí Minh</w:t>
            </w:r>
          </w:p>
        </w:tc>
      </w:tr>
      <w:tr w:rsidR="00851C76" w:rsidRPr="00851C76" w:rsidTr="009378EE">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851C76" w:rsidRDefault="00305AC7" w:rsidP="009378EE">
            <w:pPr>
              <w:tabs>
                <w:tab w:val="left" w:pos="567"/>
              </w:tabs>
              <w:spacing w:before="60" w:after="60" w:line="264" w:lineRule="auto"/>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lang w:val="nl-NL"/>
              </w:rPr>
              <w:t>4.8.04</w:t>
            </w:r>
          </w:p>
        </w:tc>
        <w:tc>
          <w:tcPr>
            <w:tcW w:w="1984" w:type="dxa"/>
            <w:tcBorders>
              <w:top w:val="nil"/>
              <w:left w:val="nil"/>
              <w:bottom w:val="single" w:sz="4" w:space="0" w:color="auto"/>
              <w:right w:val="single" w:sz="4" w:space="0" w:color="auto"/>
            </w:tcBorders>
            <w:shd w:val="clear" w:color="auto" w:fill="auto"/>
            <w:noWrap/>
            <w:vAlign w:val="center"/>
          </w:tcPr>
          <w:p w:rsidR="00305AC7" w:rsidRPr="00851C76" w:rsidRDefault="00305AC7" w:rsidP="009378EE">
            <w:pPr>
              <w:tabs>
                <w:tab w:val="left" w:pos="567"/>
              </w:tabs>
              <w:spacing w:before="60" w:after="60" w:line="264" w:lineRule="auto"/>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5AC7" w:rsidRPr="00851C76" w:rsidRDefault="00305AC7" w:rsidP="009378EE">
            <w:pPr>
              <w:tabs>
                <w:tab w:val="left" w:pos="567"/>
              </w:tabs>
              <w:spacing w:before="60" w:after="60" w:line="264" w:lineRule="auto"/>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lang w:val="nl-NL"/>
              </w:rPr>
              <w:t>Công văn cho phép liên kết đào tạo trình độ Đạo học vừa làm vừa học với trường Đại học Sư phạm Kỹ thuật Tp. HCM</w:t>
            </w:r>
          </w:p>
        </w:tc>
      </w:tr>
      <w:tr w:rsidR="00851C76" w:rsidRPr="00851C76" w:rsidTr="009378EE">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851C76" w:rsidRDefault="00305AC7" w:rsidP="009378EE">
            <w:pPr>
              <w:tabs>
                <w:tab w:val="left" w:pos="567"/>
              </w:tabs>
              <w:spacing w:before="60" w:after="60" w:line="264" w:lineRule="auto"/>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lang w:val="nl-NL"/>
              </w:rPr>
              <w:t>4.8.05</w:t>
            </w:r>
          </w:p>
        </w:tc>
        <w:tc>
          <w:tcPr>
            <w:tcW w:w="1984" w:type="dxa"/>
            <w:tcBorders>
              <w:top w:val="nil"/>
              <w:left w:val="nil"/>
              <w:bottom w:val="single" w:sz="4" w:space="0" w:color="auto"/>
              <w:right w:val="single" w:sz="4" w:space="0" w:color="auto"/>
            </w:tcBorders>
            <w:shd w:val="clear" w:color="auto" w:fill="auto"/>
            <w:noWrap/>
            <w:vAlign w:val="center"/>
          </w:tcPr>
          <w:p w:rsidR="00305AC7" w:rsidRPr="00851C76" w:rsidRDefault="00305AC7" w:rsidP="009378EE">
            <w:pPr>
              <w:tabs>
                <w:tab w:val="left" w:pos="567"/>
              </w:tabs>
              <w:spacing w:before="60" w:after="60" w:line="264" w:lineRule="auto"/>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5AC7" w:rsidRPr="00851C76" w:rsidRDefault="00305AC7" w:rsidP="009378EE">
            <w:pPr>
              <w:tabs>
                <w:tab w:val="left" w:pos="567"/>
              </w:tabs>
              <w:spacing w:before="60" w:after="60" w:line="264" w:lineRule="auto"/>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lang w:val="nl-NL"/>
              </w:rPr>
              <w:t>Chương trình đào tạo trình độ Đại học vừa làm vừa học của trường Đại học Sư phạm Kỹ thuật Tp. HCM</w:t>
            </w:r>
          </w:p>
        </w:tc>
      </w:tr>
      <w:tr w:rsidR="00851C76" w:rsidRPr="00851C76" w:rsidTr="009378EE">
        <w:tc>
          <w:tcPr>
            <w:tcW w:w="710" w:type="dxa"/>
            <w:tcBorders>
              <w:top w:val="single" w:sz="4" w:space="0" w:color="auto"/>
              <w:left w:val="single" w:sz="4" w:space="0" w:color="auto"/>
              <w:bottom w:val="single" w:sz="4" w:space="0" w:color="auto"/>
              <w:right w:val="single" w:sz="4" w:space="0" w:color="auto"/>
            </w:tcBorders>
            <w:shd w:val="clear" w:color="auto" w:fill="E36C0A" w:themeFill="accent6" w:themeFillShade="BF"/>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E36C0A" w:themeFill="accent6" w:themeFillShade="BF"/>
            <w:noWrap/>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305AC7" w:rsidRPr="00851C76" w:rsidRDefault="00305AC7" w:rsidP="000101B2">
            <w:pPr>
              <w:tabs>
                <w:tab w:val="left" w:pos="567"/>
              </w:tabs>
              <w:spacing w:before="60" w:after="60" w:line="264" w:lineRule="auto"/>
              <w:rPr>
                <w:rFonts w:ascii="Times New Roman" w:eastAsia="Times New Roman" w:hAnsi="Times New Roman" w:cs="Times New Roman"/>
                <w:iCs/>
                <w:sz w:val="26"/>
                <w:szCs w:val="26"/>
              </w:rPr>
            </w:pPr>
          </w:p>
        </w:tc>
      </w:tr>
      <w:tr w:rsidR="00851C76" w:rsidRPr="00851C76" w:rsidTr="00790EF9">
        <w:tc>
          <w:tcPr>
            <w:tcW w:w="710" w:type="dxa"/>
            <w:tcBorders>
              <w:top w:val="nil"/>
              <w:left w:val="single" w:sz="4" w:space="0" w:color="auto"/>
              <w:bottom w:val="single" w:sz="4" w:space="0" w:color="auto"/>
              <w:right w:val="single" w:sz="4" w:space="0" w:color="auto"/>
            </w:tcBorders>
            <w:shd w:val="clear" w:color="auto" w:fill="auto"/>
            <w:vAlign w:val="center"/>
            <w:hideMark/>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108</w:t>
            </w: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305AC7" w:rsidRPr="00851C76" w:rsidRDefault="00305AC7" w:rsidP="009B7E03">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4</w:t>
            </w:r>
          </w:p>
        </w:tc>
        <w:tc>
          <w:tcPr>
            <w:tcW w:w="992" w:type="dxa"/>
            <w:tcBorders>
              <w:top w:val="nil"/>
              <w:left w:val="nil"/>
              <w:bottom w:val="single" w:sz="4" w:space="0" w:color="auto"/>
              <w:right w:val="single" w:sz="4" w:space="0" w:color="auto"/>
            </w:tcBorders>
            <w:shd w:val="clear" w:color="auto" w:fill="00B0F0"/>
            <w:vAlign w:val="center"/>
            <w:hideMark/>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9</w:t>
            </w:r>
          </w:p>
        </w:tc>
        <w:tc>
          <w:tcPr>
            <w:tcW w:w="1276" w:type="dxa"/>
            <w:tcBorders>
              <w:top w:val="nil"/>
              <w:left w:val="nil"/>
              <w:bottom w:val="single" w:sz="4" w:space="0" w:color="auto"/>
              <w:right w:val="single" w:sz="4" w:space="0" w:color="auto"/>
            </w:tcBorders>
            <w:shd w:val="clear" w:color="auto" w:fill="auto"/>
            <w:vAlign w:val="center"/>
          </w:tcPr>
          <w:p w:rsidR="00305AC7" w:rsidRPr="00851C76" w:rsidRDefault="00305AC7" w:rsidP="00790EF9">
            <w:pPr>
              <w:tabs>
                <w:tab w:val="left" w:pos="567"/>
              </w:tabs>
              <w:spacing w:before="60" w:after="60" w:line="264" w:lineRule="auto"/>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4.9.01</w:t>
            </w:r>
          </w:p>
        </w:tc>
        <w:tc>
          <w:tcPr>
            <w:tcW w:w="1984" w:type="dxa"/>
            <w:tcBorders>
              <w:top w:val="nil"/>
              <w:left w:val="nil"/>
              <w:bottom w:val="single" w:sz="4" w:space="0" w:color="auto"/>
              <w:right w:val="single" w:sz="4" w:space="0" w:color="auto"/>
            </w:tcBorders>
            <w:shd w:val="clear" w:color="auto" w:fill="auto"/>
            <w:vAlign w:val="center"/>
          </w:tcPr>
          <w:p w:rsidR="00305AC7" w:rsidRPr="00851C76" w:rsidRDefault="00305AC7" w:rsidP="00790EF9">
            <w:pPr>
              <w:tabs>
                <w:tab w:val="left" w:pos="567"/>
              </w:tabs>
              <w:spacing w:before="60" w:after="60" w:line="264" w:lineRule="auto"/>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5AC7" w:rsidRPr="00851C76" w:rsidRDefault="00305AC7" w:rsidP="00790EF9">
            <w:pPr>
              <w:tabs>
                <w:tab w:val="left" w:pos="567"/>
              </w:tabs>
              <w:spacing w:before="60" w:after="60" w:line="264" w:lineRule="auto"/>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Các giấy chứng nhận đăng ký và đăng ký bổ sung hoạt động GDNN</w:t>
            </w:r>
          </w:p>
        </w:tc>
      </w:tr>
      <w:tr w:rsidR="00851C76" w:rsidRPr="00851C76" w:rsidTr="00790EF9">
        <w:tc>
          <w:tcPr>
            <w:tcW w:w="710" w:type="dxa"/>
            <w:tcBorders>
              <w:top w:val="nil"/>
              <w:left w:val="single" w:sz="4" w:space="0" w:color="auto"/>
              <w:bottom w:val="single" w:sz="4" w:space="0" w:color="auto"/>
              <w:right w:val="single" w:sz="4" w:space="0" w:color="auto"/>
            </w:tcBorders>
            <w:shd w:val="clear" w:color="auto" w:fill="auto"/>
            <w:vAlign w:val="center"/>
            <w:hideMark/>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851C76" w:rsidRDefault="00305AC7" w:rsidP="00790EF9">
            <w:pPr>
              <w:tabs>
                <w:tab w:val="left" w:pos="567"/>
              </w:tabs>
              <w:spacing w:before="60" w:after="60" w:line="264" w:lineRule="auto"/>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4.9.02</w:t>
            </w:r>
          </w:p>
        </w:tc>
        <w:tc>
          <w:tcPr>
            <w:tcW w:w="1984" w:type="dxa"/>
            <w:tcBorders>
              <w:top w:val="nil"/>
              <w:left w:val="nil"/>
              <w:bottom w:val="single" w:sz="4" w:space="0" w:color="auto"/>
              <w:right w:val="single" w:sz="4" w:space="0" w:color="auto"/>
            </w:tcBorders>
            <w:shd w:val="clear" w:color="auto" w:fill="auto"/>
            <w:vAlign w:val="center"/>
          </w:tcPr>
          <w:p w:rsidR="00305AC7" w:rsidRPr="00851C76" w:rsidRDefault="00305AC7" w:rsidP="00790EF9">
            <w:pPr>
              <w:tabs>
                <w:tab w:val="left" w:pos="567"/>
              </w:tabs>
              <w:spacing w:before="60" w:after="60" w:line="264" w:lineRule="auto"/>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5AC7" w:rsidRPr="00851C76" w:rsidRDefault="00305AC7" w:rsidP="00790EF9">
            <w:pPr>
              <w:tabs>
                <w:tab w:val="left" w:pos="567"/>
              </w:tabs>
              <w:spacing w:before="60" w:after="60" w:line="264" w:lineRule="auto"/>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Danh mục giáo trình các môn học ngành Công nghệ chế tạo máy</w:t>
            </w:r>
          </w:p>
        </w:tc>
      </w:tr>
      <w:tr w:rsidR="00851C76" w:rsidRPr="00851C76" w:rsidTr="00790EF9">
        <w:tc>
          <w:tcPr>
            <w:tcW w:w="710" w:type="dxa"/>
            <w:tcBorders>
              <w:top w:val="nil"/>
              <w:left w:val="single" w:sz="4" w:space="0" w:color="auto"/>
              <w:bottom w:val="single" w:sz="4" w:space="0" w:color="auto"/>
              <w:right w:val="single" w:sz="4" w:space="0" w:color="auto"/>
            </w:tcBorders>
            <w:shd w:val="clear" w:color="auto" w:fill="auto"/>
            <w:vAlign w:val="center"/>
            <w:hideMark/>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851C76" w:rsidRDefault="00305AC7" w:rsidP="00790EF9">
            <w:pPr>
              <w:tabs>
                <w:tab w:val="left" w:pos="567"/>
              </w:tabs>
              <w:spacing w:before="60" w:after="60" w:line="264" w:lineRule="auto"/>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4.9.03</w:t>
            </w:r>
          </w:p>
        </w:tc>
        <w:tc>
          <w:tcPr>
            <w:tcW w:w="1984" w:type="dxa"/>
            <w:tcBorders>
              <w:top w:val="nil"/>
              <w:left w:val="nil"/>
              <w:bottom w:val="single" w:sz="4" w:space="0" w:color="auto"/>
              <w:right w:val="single" w:sz="4" w:space="0" w:color="auto"/>
            </w:tcBorders>
            <w:shd w:val="clear" w:color="auto" w:fill="auto"/>
            <w:vAlign w:val="center"/>
          </w:tcPr>
          <w:p w:rsidR="00305AC7" w:rsidRPr="00851C76" w:rsidRDefault="00305AC7" w:rsidP="00790EF9">
            <w:pPr>
              <w:tabs>
                <w:tab w:val="left" w:pos="567"/>
              </w:tabs>
              <w:spacing w:before="60" w:after="60" w:line="264" w:lineRule="auto"/>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5AC7" w:rsidRPr="00851C76" w:rsidRDefault="00305AC7" w:rsidP="00790EF9">
            <w:pPr>
              <w:tabs>
                <w:tab w:val="left" w:pos="567"/>
              </w:tabs>
              <w:spacing w:before="60" w:after="60" w:line="264" w:lineRule="auto"/>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Bản in các giáo trình môn học</w:t>
            </w:r>
          </w:p>
        </w:tc>
      </w:tr>
      <w:tr w:rsidR="00851C76" w:rsidRPr="00851C76" w:rsidTr="00790EF9">
        <w:tc>
          <w:tcPr>
            <w:tcW w:w="710" w:type="dxa"/>
            <w:tcBorders>
              <w:top w:val="nil"/>
              <w:left w:val="single" w:sz="4" w:space="0" w:color="auto"/>
              <w:bottom w:val="single" w:sz="4" w:space="0" w:color="auto"/>
              <w:right w:val="single" w:sz="4" w:space="0" w:color="auto"/>
            </w:tcBorders>
            <w:shd w:val="clear" w:color="auto" w:fill="auto"/>
            <w:vAlign w:val="center"/>
            <w:hideMark/>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851C76" w:rsidRDefault="00305AC7" w:rsidP="00790EF9">
            <w:pPr>
              <w:tabs>
                <w:tab w:val="left" w:pos="567"/>
              </w:tabs>
              <w:spacing w:before="60" w:after="60" w:line="264" w:lineRule="auto"/>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305AC7" w:rsidRPr="00851C76" w:rsidRDefault="00305AC7" w:rsidP="00790EF9">
            <w:pPr>
              <w:tabs>
                <w:tab w:val="left" w:pos="567"/>
              </w:tabs>
              <w:spacing w:before="60" w:after="60" w:line="264" w:lineRule="auto"/>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1.1.12</w:t>
            </w:r>
          </w:p>
        </w:tc>
        <w:tc>
          <w:tcPr>
            <w:tcW w:w="8754" w:type="dxa"/>
            <w:tcBorders>
              <w:top w:val="nil"/>
              <w:left w:val="nil"/>
              <w:bottom w:val="single" w:sz="4" w:space="0" w:color="auto"/>
              <w:right w:val="single" w:sz="4" w:space="0" w:color="auto"/>
            </w:tcBorders>
            <w:shd w:val="clear" w:color="auto" w:fill="auto"/>
            <w:vAlign w:val="center"/>
          </w:tcPr>
          <w:p w:rsidR="00305AC7" w:rsidRPr="00851C76" w:rsidRDefault="00305AC7" w:rsidP="00201738">
            <w:pPr>
              <w:tabs>
                <w:tab w:val="left" w:pos="567"/>
              </w:tabs>
              <w:spacing w:before="60" w:after="60" w:line="264" w:lineRule="auto"/>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 xml:space="preserve">Quyết định ban hành chương trình đào tạo </w:t>
            </w:r>
          </w:p>
        </w:tc>
      </w:tr>
      <w:tr w:rsidR="00851C76" w:rsidRPr="00851C76" w:rsidTr="00790EF9">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851C76" w:rsidRDefault="00305AC7" w:rsidP="00790EF9">
            <w:pPr>
              <w:tabs>
                <w:tab w:val="left" w:pos="567"/>
              </w:tabs>
              <w:spacing w:before="60" w:after="60" w:line="264" w:lineRule="auto"/>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305AC7" w:rsidRPr="00851C76" w:rsidRDefault="00305AC7" w:rsidP="00790EF9">
            <w:pPr>
              <w:tabs>
                <w:tab w:val="left" w:pos="567"/>
              </w:tabs>
              <w:spacing w:before="60" w:after="60" w:line="264" w:lineRule="auto"/>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1.1.13</w:t>
            </w:r>
          </w:p>
        </w:tc>
        <w:tc>
          <w:tcPr>
            <w:tcW w:w="8754" w:type="dxa"/>
            <w:tcBorders>
              <w:top w:val="nil"/>
              <w:left w:val="nil"/>
              <w:bottom w:val="single" w:sz="4" w:space="0" w:color="auto"/>
              <w:right w:val="single" w:sz="4" w:space="0" w:color="auto"/>
            </w:tcBorders>
            <w:shd w:val="clear" w:color="auto" w:fill="auto"/>
            <w:vAlign w:val="center"/>
          </w:tcPr>
          <w:p w:rsidR="00305AC7" w:rsidRPr="00851C76" w:rsidRDefault="00305AC7" w:rsidP="00790EF9">
            <w:pPr>
              <w:tabs>
                <w:tab w:val="left" w:pos="567"/>
              </w:tabs>
              <w:spacing w:before="60" w:after="60" w:line="264" w:lineRule="auto"/>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Chương trình đào tạo ngành Công nghệ chế tạo máy</w:t>
            </w:r>
          </w:p>
        </w:tc>
      </w:tr>
      <w:tr w:rsidR="00851C76" w:rsidRPr="00851C76" w:rsidTr="00790EF9">
        <w:tc>
          <w:tcPr>
            <w:tcW w:w="710" w:type="dxa"/>
            <w:tcBorders>
              <w:top w:val="single" w:sz="4" w:space="0" w:color="auto"/>
              <w:left w:val="single" w:sz="4" w:space="0" w:color="auto"/>
              <w:bottom w:val="single" w:sz="4" w:space="0" w:color="auto"/>
              <w:right w:val="single" w:sz="4" w:space="0" w:color="auto"/>
            </w:tcBorders>
            <w:shd w:val="clear" w:color="auto" w:fill="E36C0A" w:themeFill="accent6" w:themeFillShade="BF"/>
            <w:vAlign w:val="center"/>
            <w:hideMark/>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hideMark/>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E36C0A" w:themeFill="accent6" w:themeFillShade="BF"/>
            <w:vAlign w:val="center"/>
            <w:hideMark/>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305AC7" w:rsidRPr="00851C76" w:rsidRDefault="00305AC7" w:rsidP="000101B2">
            <w:pPr>
              <w:tabs>
                <w:tab w:val="left" w:pos="567"/>
              </w:tabs>
              <w:spacing w:before="60" w:after="60" w:line="264" w:lineRule="auto"/>
              <w:rPr>
                <w:rFonts w:ascii="Times New Roman" w:eastAsia="Times New Roman" w:hAnsi="Times New Roman" w:cs="Times New Roman"/>
                <w:iCs/>
                <w:sz w:val="26"/>
                <w:szCs w:val="26"/>
              </w:rPr>
            </w:pPr>
          </w:p>
        </w:tc>
      </w:tr>
      <w:tr w:rsidR="00851C76" w:rsidRPr="00851C76" w:rsidTr="00492F15">
        <w:tc>
          <w:tcPr>
            <w:tcW w:w="710" w:type="dxa"/>
            <w:tcBorders>
              <w:top w:val="nil"/>
              <w:left w:val="single" w:sz="4" w:space="0" w:color="auto"/>
              <w:bottom w:val="single" w:sz="4" w:space="0" w:color="auto"/>
              <w:right w:val="single" w:sz="4" w:space="0" w:color="auto"/>
            </w:tcBorders>
            <w:shd w:val="clear" w:color="auto" w:fill="auto"/>
            <w:vAlign w:val="center"/>
            <w:hideMark/>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112</w:t>
            </w: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305AC7" w:rsidRPr="00851C76" w:rsidRDefault="00305AC7" w:rsidP="009B7E03">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4</w:t>
            </w:r>
          </w:p>
        </w:tc>
        <w:tc>
          <w:tcPr>
            <w:tcW w:w="992" w:type="dxa"/>
            <w:tcBorders>
              <w:top w:val="nil"/>
              <w:left w:val="nil"/>
              <w:bottom w:val="single" w:sz="4" w:space="0" w:color="auto"/>
              <w:right w:val="single" w:sz="4" w:space="0" w:color="auto"/>
            </w:tcBorders>
            <w:shd w:val="clear" w:color="auto" w:fill="00B0F0"/>
            <w:vAlign w:val="center"/>
            <w:hideMark/>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10</w:t>
            </w:r>
          </w:p>
        </w:tc>
        <w:tc>
          <w:tcPr>
            <w:tcW w:w="1276" w:type="dxa"/>
            <w:tcBorders>
              <w:top w:val="nil"/>
              <w:left w:val="nil"/>
              <w:bottom w:val="single" w:sz="4" w:space="0" w:color="auto"/>
              <w:right w:val="single" w:sz="4" w:space="0" w:color="auto"/>
            </w:tcBorders>
            <w:shd w:val="clear" w:color="auto" w:fill="auto"/>
            <w:vAlign w:val="center"/>
          </w:tcPr>
          <w:p w:rsidR="00305AC7" w:rsidRPr="00851C76" w:rsidRDefault="00305AC7" w:rsidP="00790EF9">
            <w:pPr>
              <w:tabs>
                <w:tab w:val="left" w:pos="567"/>
              </w:tabs>
              <w:spacing w:before="60" w:after="60" w:line="264" w:lineRule="auto"/>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305AC7" w:rsidRPr="00851C76" w:rsidRDefault="00305AC7" w:rsidP="00790EF9">
            <w:pPr>
              <w:tabs>
                <w:tab w:val="left" w:pos="567"/>
              </w:tabs>
              <w:spacing w:before="60" w:after="60" w:line="264" w:lineRule="auto"/>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4.9.02</w:t>
            </w:r>
          </w:p>
        </w:tc>
        <w:tc>
          <w:tcPr>
            <w:tcW w:w="8754" w:type="dxa"/>
            <w:tcBorders>
              <w:top w:val="nil"/>
              <w:left w:val="nil"/>
              <w:bottom w:val="single" w:sz="4" w:space="0" w:color="auto"/>
              <w:right w:val="single" w:sz="4" w:space="0" w:color="auto"/>
            </w:tcBorders>
            <w:shd w:val="clear" w:color="auto" w:fill="auto"/>
            <w:noWrap/>
            <w:vAlign w:val="center"/>
          </w:tcPr>
          <w:p w:rsidR="00305AC7" w:rsidRPr="00851C76" w:rsidRDefault="00305AC7" w:rsidP="00D77D7D">
            <w:pPr>
              <w:tabs>
                <w:tab w:val="left" w:pos="567"/>
              </w:tabs>
              <w:spacing w:before="60" w:after="60" w:line="264" w:lineRule="auto"/>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Danh</w:t>
            </w:r>
            <w:r w:rsidRPr="00851C76">
              <w:rPr>
                <w:rFonts w:ascii="Times New Roman" w:eastAsia="Times New Roman" w:hAnsi="Times New Roman" w:cs="Times New Roman"/>
                <w:spacing w:val="-7"/>
                <w:sz w:val="26"/>
                <w:szCs w:val="26"/>
              </w:rPr>
              <w:t xml:space="preserve"> </w:t>
            </w:r>
            <w:r w:rsidRPr="00851C76">
              <w:rPr>
                <w:rFonts w:ascii="Times New Roman" w:eastAsia="Times New Roman" w:hAnsi="Times New Roman" w:cs="Times New Roman"/>
                <w:sz w:val="26"/>
                <w:szCs w:val="26"/>
              </w:rPr>
              <w:t>mục</w:t>
            </w:r>
            <w:r w:rsidRPr="00851C76">
              <w:rPr>
                <w:rFonts w:ascii="Times New Roman" w:eastAsia="Times New Roman" w:hAnsi="Times New Roman" w:cs="Times New Roman"/>
                <w:spacing w:val="-4"/>
                <w:sz w:val="26"/>
                <w:szCs w:val="26"/>
              </w:rPr>
              <w:t xml:space="preserve"> </w:t>
            </w:r>
            <w:r w:rsidRPr="00851C76">
              <w:rPr>
                <w:rFonts w:ascii="Times New Roman" w:eastAsia="Times New Roman" w:hAnsi="Times New Roman" w:cs="Times New Roman"/>
                <w:sz w:val="26"/>
                <w:szCs w:val="26"/>
              </w:rPr>
              <w:t>giáo</w:t>
            </w:r>
            <w:r w:rsidRPr="00851C76">
              <w:rPr>
                <w:rFonts w:ascii="Times New Roman" w:eastAsia="Times New Roman" w:hAnsi="Times New Roman" w:cs="Times New Roman"/>
                <w:spacing w:val="-7"/>
                <w:sz w:val="26"/>
                <w:szCs w:val="26"/>
              </w:rPr>
              <w:t xml:space="preserve"> </w:t>
            </w:r>
            <w:r w:rsidRPr="00851C76">
              <w:rPr>
                <w:rFonts w:ascii="Times New Roman" w:eastAsia="Times New Roman" w:hAnsi="Times New Roman" w:cs="Times New Roman"/>
                <w:sz w:val="26"/>
                <w:szCs w:val="26"/>
              </w:rPr>
              <w:t>trình</w:t>
            </w:r>
            <w:r w:rsidRPr="00851C76">
              <w:rPr>
                <w:rFonts w:ascii="Times New Roman" w:eastAsia="Times New Roman" w:hAnsi="Times New Roman" w:cs="Times New Roman"/>
                <w:spacing w:val="-7"/>
                <w:sz w:val="26"/>
                <w:szCs w:val="26"/>
              </w:rPr>
              <w:t xml:space="preserve"> </w:t>
            </w:r>
            <w:r w:rsidRPr="00851C76">
              <w:rPr>
                <w:rFonts w:ascii="Times New Roman" w:eastAsia="Times New Roman" w:hAnsi="Times New Roman" w:cs="Times New Roman"/>
                <w:sz w:val="26"/>
                <w:szCs w:val="26"/>
              </w:rPr>
              <w:t>các</w:t>
            </w:r>
            <w:r w:rsidRPr="00851C76">
              <w:rPr>
                <w:rFonts w:ascii="Times New Roman" w:eastAsia="Times New Roman" w:hAnsi="Times New Roman" w:cs="Times New Roman"/>
                <w:spacing w:val="-6"/>
                <w:sz w:val="26"/>
                <w:szCs w:val="26"/>
              </w:rPr>
              <w:t xml:space="preserve"> </w:t>
            </w:r>
            <w:r w:rsidRPr="00851C76">
              <w:rPr>
                <w:rFonts w:ascii="Times New Roman" w:eastAsia="Times New Roman" w:hAnsi="Times New Roman" w:cs="Times New Roman"/>
                <w:sz w:val="26"/>
                <w:szCs w:val="26"/>
              </w:rPr>
              <w:t>môn</w:t>
            </w:r>
            <w:r w:rsidRPr="00851C76">
              <w:rPr>
                <w:rFonts w:ascii="Times New Roman" w:eastAsia="Times New Roman" w:hAnsi="Times New Roman" w:cs="Times New Roman"/>
                <w:spacing w:val="-6"/>
                <w:sz w:val="26"/>
                <w:szCs w:val="26"/>
              </w:rPr>
              <w:t xml:space="preserve"> </w:t>
            </w:r>
            <w:r w:rsidRPr="00851C76">
              <w:rPr>
                <w:rFonts w:ascii="Times New Roman" w:eastAsia="Times New Roman" w:hAnsi="Times New Roman" w:cs="Times New Roman"/>
                <w:sz w:val="26"/>
                <w:szCs w:val="26"/>
              </w:rPr>
              <w:t>học</w:t>
            </w:r>
            <w:r w:rsidRPr="00851C76">
              <w:rPr>
                <w:rFonts w:ascii="Times New Roman" w:eastAsia="Times New Roman" w:hAnsi="Times New Roman" w:cs="Times New Roman"/>
                <w:spacing w:val="-6"/>
                <w:sz w:val="26"/>
                <w:szCs w:val="26"/>
              </w:rPr>
              <w:t xml:space="preserve"> </w:t>
            </w:r>
            <w:r w:rsidRPr="00851C76">
              <w:rPr>
                <w:rFonts w:ascii="Times New Roman" w:eastAsia="Times New Roman" w:hAnsi="Times New Roman" w:cs="Times New Roman"/>
                <w:sz w:val="26"/>
                <w:szCs w:val="26"/>
              </w:rPr>
              <w:t xml:space="preserve">ngành Công nghệ chế tạo máy </w:t>
            </w:r>
          </w:p>
        </w:tc>
      </w:tr>
      <w:tr w:rsidR="00851C76" w:rsidRPr="00851C76" w:rsidTr="00790EF9">
        <w:tc>
          <w:tcPr>
            <w:tcW w:w="710" w:type="dxa"/>
            <w:tcBorders>
              <w:top w:val="nil"/>
              <w:left w:val="single" w:sz="4" w:space="0" w:color="auto"/>
              <w:bottom w:val="single" w:sz="4" w:space="0" w:color="auto"/>
              <w:right w:val="single" w:sz="4" w:space="0" w:color="auto"/>
            </w:tcBorders>
            <w:shd w:val="clear" w:color="auto" w:fill="auto"/>
            <w:vAlign w:val="center"/>
            <w:hideMark/>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851C76" w:rsidRDefault="00305AC7" w:rsidP="00790EF9">
            <w:pPr>
              <w:tabs>
                <w:tab w:val="left" w:pos="567"/>
              </w:tabs>
              <w:spacing w:before="60" w:after="60" w:line="264" w:lineRule="auto"/>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305AC7" w:rsidRPr="00851C76" w:rsidRDefault="00305AC7" w:rsidP="00790EF9">
            <w:pPr>
              <w:tabs>
                <w:tab w:val="left" w:pos="567"/>
              </w:tabs>
              <w:spacing w:before="60" w:after="60" w:line="264" w:lineRule="auto"/>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4.9.03</w:t>
            </w:r>
          </w:p>
        </w:tc>
        <w:tc>
          <w:tcPr>
            <w:tcW w:w="8754" w:type="dxa"/>
            <w:tcBorders>
              <w:top w:val="nil"/>
              <w:left w:val="nil"/>
              <w:bottom w:val="single" w:sz="4" w:space="0" w:color="auto"/>
              <w:right w:val="single" w:sz="4" w:space="0" w:color="auto"/>
            </w:tcBorders>
            <w:shd w:val="clear" w:color="auto" w:fill="auto"/>
            <w:noWrap/>
            <w:vAlign w:val="center"/>
          </w:tcPr>
          <w:p w:rsidR="00305AC7" w:rsidRPr="00851C76" w:rsidRDefault="00305AC7" w:rsidP="00D77D7D">
            <w:pPr>
              <w:tabs>
                <w:tab w:val="left" w:pos="567"/>
              </w:tabs>
              <w:spacing w:before="60" w:after="60" w:line="264" w:lineRule="auto"/>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 xml:space="preserve">Bản in các giáo trình của các môn học Công nghệ chế tạo máy; </w:t>
            </w:r>
          </w:p>
        </w:tc>
      </w:tr>
      <w:tr w:rsidR="00851C76" w:rsidRPr="00851C76" w:rsidTr="00790EF9">
        <w:tc>
          <w:tcPr>
            <w:tcW w:w="710" w:type="dxa"/>
            <w:tcBorders>
              <w:top w:val="nil"/>
              <w:left w:val="single" w:sz="4" w:space="0" w:color="auto"/>
              <w:bottom w:val="single" w:sz="4" w:space="0" w:color="auto"/>
              <w:right w:val="single" w:sz="4" w:space="0" w:color="auto"/>
            </w:tcBorders>
            <w:shd w:val="clear" w:color="auto" w:fill="auto"/>
            <w:vAlign w:val="center"/>
            <w:hideMark/>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851C76" w:rsidRDefault="00305AC7" w:rsidP="00790EF9">
            <w:pPr>
              <w:tabs>
                <w:tab w:val="left" w:pos="567"/>
              </w:tabs>
              <w:spacing w:before="60" w:after="60" w:line="264" w:lineRule="auto"/>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4.10.01</w:t>
            </w:r>
          </w:p>
        </w:tc>
        <w:tc>
          <w:tcPr>
            <w:tcW w:w="1984" w:type="dxa"/>
            <w:tcBorders>
              <w:top w:val="nil"/>
              <w:left w:val="nil"/>
              <w:bottom w:val="single" w:sz="4" w:space="0" w:color="auto"/>
              <w:right w:val="single" w:sz="4" w:space="0" w:color="auto"/>
            </w:tcBorders>
            <w:shd w:val="clear" w:color="auto" w:fill="auto"/>
            <w:vAlign w:val="center"/>
          </w:tcPr>
          <w:p w:rsidR="00305AC7" w:rsidRPr="00851C76" w:rsidRDefault="00305AC7" w:rsidP="00790EF9">
            <w:pPr>
              <w:tabs>
                <w:tab w:val="left" w:pos="567"/>
              </w:tabs>
              <w:spacing w:before="60" w:after="60" w:line="264" w:lineRule="auto"/>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305AC7" w:rsidRPr="00851C76" w:rsidRDefault="00305AC7" w:rsidP="00D77D7D">
            <w:pPr>
              <w:tabs>
                <w:tab w:val="left" w:pos="567"/>
              </w:tabs>
              <w:spacing w:before="60" w:after="60" w:line="264" w:lineRule="auto"/>
              <w:rPr>
                <w:rFonts w:ascii="Times New Roman" w:eastAsia="Times New Roman" w:hAnsi="Times New Roman" w:cs="Times New Roman"/>
                <w:sz w:val="26"/>
                <w:szCs w:val="26"/>
              </w:rPr>
            </w:pPr>
            <w:r w:rsidRPr="00851C76">
              <w:rPr>
                <w:rFonts w:ascii="Times New Roman" w:eastAsia="Calibri" w:hAnsi="Times New Roman" w:cs="Times New Roman"/>
                <w:sz w:val="26"/>
                <w:szCs w:val="26"/>
                <w:lang w:val="da-DK"/>
              </w:rPr>
              <w:t>Quyết định thành lập Hội đồng thẩm định giáo trình đào tạo của khoa Cơ khí</w:t>
            </w:r>
          </w:p>
        </w:tc>
      </w:tr>
      <w:tr w:rsidR="00851C76" w:rsidRPr="00851C76" w:rsidTr="00790EF9">
        <w:tc>
          <w:tcPr>
            <w:tcW w:w="710" w:type="dxa"/>
            <w:tcBorders>
              <w:top w:val="nil"/>
              <w:left w:val="single" w:sz="4" w:space="0" w:color="auto"/>
              <w:bottom w:val="single" w:sz="4" w:space="0" w:color="auto"/>
              <w:right w:val="single" w:sz="4" w:space="0" w:color="auto"/>
            </w:tcBorders>
            <w:shd w:val="clear" w:color="auto" w:fill="auto"/>
            <w:vAlign w:val="center"/>
            <w:hideMark/>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851C76" w:rsidRDefault="00305AC7" w:rsidP="00790EF9">
            <w:pPr>
              <w:tabs>
                <w:tab w:val="left" w:pos="567"/>
              </w:tabs>
              <w:spacing w:before="60" w:after="60" w:line="264" w:lineRule="auto"/>
              <w:rPr>
                <w:rFonts w:ascii="Times New Roman" w:eastAsia="Times New Roman" w:hAnsi="Times New Roman" w:cs="Times New Roman"/>
                <w:sz w:val="26"/>
                <w:szCs w:val="26"/>
              </w:rPr>
            </w:pPr>
            <w:r w:rsidRPr="00851C76">
              <w:rPr>
                <w:rFonts w:ascii="Times New Roman" w:eastAsia="Times New Roman" w:hAnsi="Times New Roman" w:cs="Times New Roman"/>
                <w:bCs/>
                <w:sz w:val="26"/>
                <w:szCs w:val="26"/>
                <w:lang w:val="nb-NO"/>
              </w:rPr>
              <w:t>4.10.02</w:t>
            </w:r>
          </w:p>
        </w:tc>
        <w:tc>
          <w:tcPr>
            <w:tcW w:w="1984" w:type="dxa"/>
            <w:tcBorders>
              <w:top w:val="nil"/>
              <w:left w:val="nil"/>
              <w:bottom w:val="single" w:sz="4" w:space="0" w:color="auto"/>
              <w:right w:val="single" w:sz="4" w:space="0" w:color="auto"/>
            </w:tcBorders>
            <w:shd w:val="clear" w:color="auto" w:fill="auto"/>
            <w:vAlign w:val="center"/>
          </w:tcPr>
          <w:p w:rsidR="00305AC7" w:rsidRPr="00851C76" w:rsidRDefault="00305AC7" w:rsidP="00790EF9">
            <w:pPr>
              <w:tabs>
                <w:tab w:val="left" w:pos="567"/>
              </w:tabs>
              <w:spacing w:before="60" w:after="60" w:line="264" w:lineRule="auto"/>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305AC7" w:rsidRPr="00851C76" w:rsidRDefault="00305AC7" w:rsidP="00D77D7D">
            <w:pPr>
              <w:tabs>
                <w:tab w:val="left" w:pos="567"/>
              </w:tabs>
              <w:spacing w:before="60" w:after="60" w:line="264" w:lineRule="auto"/>
              <w:rPr>
                <w:rFonts w:ascii="Times New Roman" w:eastAsia="Times New Roman" w:hAnsi="Times New Roman" w:cs="Times New Roman"/>
                <w:sz w:val="26"/>
                <w:szCs w:val="26"/>
              </w:rPr>
            </w:pPr>
            <w:r w:rsidRPr="00851C76">
              <w:rPr>
                <w:rFonts w:ascii="Times New Roman" w:eastAsia="Times New Roman" w:hAnsi="Times New Roman" w:cs="Times New Roman"/>
                <w:bCs/>
                <w:sz w:val="26"/>
                <w:szCs w:val="26"/>
                <w:lang w:val="nb-NO"/>
              </w:rPr>
              <w:t>Biên bản họp thẩm định giáo trình đào tạo của khoa Cơ khí</w:t>
            </w:r>
          </w:p>
        </w:tc>
      </w:tr>
      <w:tr w:rsidR="00851C76" w:rsidRPr="00851C76" w:rsidTr="00790EF9">
        <w:tc>
          <w:tcPr>
            <w:tcW w:w="710" w:type="dxa"/>
            <w:tcBorders>
              <w:top w:val="nil"/>
              <w:left w:val="single" w:sz="4" w:space="0" w:color="auto"/>
              <w:bottom w:val="single" w:sz="4" w:space="0" w:color="auto"/>
              <w:right w:val="single" w:sz="4" w:space="0" w:color="auto"/>
            </w:tcBorders>
            <w:shd w:val="clear" w:color="auto" w:fill="auto"/>
            <w:vAlign w:val="center"/>
            <w:hideMark/>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851C76" w:rsidRDefault="00305AC7" w:rsidP="00790EF9">
            <w:pPr>
              <w:tabs>
                <w:tab w:val="left" w:pos="567"/>
              </w:tabs>
              <w:spacing w:before="60" w:after="60" w:line="264" w:lineRule="auto"/>
              <w:rPr>
                <w:rFonts w:ascii="Times New Roman" w:eastAsia="Times New Roman" w:hAnsi="Times New Roman" w:cs="Times New Roman"/>
                <w:sz w:val="26"/>
                <w:szCs w:val="26"/>
              </w:rPr>
            </w:pPr>
            <w:r w:rsidRPr="00851C76">
              <w:rPr>
                <w:rFonts w:ascii="Times New Roman" w:eastAsia="Times New Roman" w:hAnsi="Times New Roman" w:cs="Times New Roman"/>
                <w:bCs/>
                <w:sz w:val="26"/>
                <w:szCs w:val="26"/>
                <w:lang w:val="nb-NO"/>
              </w:rPr>
              <w:t>4.10.03</w:t>
            </w:r>
          </w:p>
        </w:tc>
        <w:tc>
          <w:tcPr>
            <w:tcW w:w="1984" w:type="dxa"/>
            <w:tcBorders>
              <w:top w:val="nil"/>
              <w:left w:val="nil"/>
              <w:bottom w:val="single" w:sz="4" w:space="0" w:color="auto"/>
              <w:right w:val="single" w:sz="4" w:space="0" w:color="auto"/>
            </w:tcBorders>
            <w:shd w:val="clear" w:color="auto" w:fill="auto"/>
            <w:vAlign w:val="center"/>
          </w:tcPr>
          <w:p w:rsidR="00305AC7" w:rsidRPr="00851C76" w:rsidRDefault="00305AC7" w:rsidP="00790EF9">
            <w:pPr>
              <w:tabs>
                <w:tab w:val="left" w:pos="567"/>
              </w:tabs>
              <w:spacing w:before="60" w:after="60" w:line="264" w:lineRule="auto"/>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305AC7" w:rsidRPr="00851C76" w:rsidRDefault="00305AC7" w:rsidP="00790EF9">
            <w:pPr>
              <w:tabs>
                <w:tab w:val="left" w:pos="567"/>
              </w:tabs>
              <w:spacing w:before="60" w:after="60" w:line="264" w:lineRule="auto"/>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Quyết định phê duyệt và sử dụng các giáo trình đào tạo của khoa Cơ khí</w:t>
            </w:r>
          </w:p>
        </w:tc>
      </w:tr>
      <w:tr w:rsidR="00851C76" w:rsidRPr="00851C76"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851C76" w:rsidRDefault="00305AC7" w:rsidP="00790EF9">
            <w:pPr>
              <w:tabs>
                <w:tab w:val="left" w:pos="567"/>
              </w:tabs>
              <w:spacing w:before="60" w:after="60" w:line="264" w:lineRule="auto"/>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305AC7" w:rsidRPr="00851C76" w:rsidRDefault="00305AC7" w:rsidP="00790EF9">
            <w:pPr>
              <w:tabs>
                <w:tab w:val="left" w:pos="567"/>
              </w:tabs>
              <w:spacing w:before="60" w:after="60" w:line="264" w:lineRule="auto"/>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1.1.12</w:t>
            </w:r>
          </w:p>
        </w:tc>
        <w:tc>
          <w:tcPr>
            <w:tcW w:w="8754" w:type="dxa"/>
            <w:tcBorders>
              <w:top w:val="nil"/>
              <w:left w:val="nil"/>
              <w:bottom w:val="single" w:sz="4" w:space="0" w:color="auto"/>
              <w:right w:val="single" w:sz="4" w:space="0" w:color="auto"/>
            </w:tcBorders>
            <w:shd w:val="clear" w:color="auto" w:fill="auto"/>
            <w:noWrap/>
            <w:vAlign w:val="center"/>
          </w:tcPr>
          <w:p w:rsidR="00305AC7" w:rsidRPr="00851C76" w:rsidRDefault="00305AC7" w:rsidP="0047708A">
            <w:pPr>
              <w:tabs>
                <w:tab w:val="left" w:pos="567"/>
              </w:tabs>
              <w:spacing w:before="60" w:after="60" w:line="264" w:lineRule="auto"/>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 xml:space="preserve">Quyết định ban hành chương trình đào tạo </w:t>
            </w:r>
          </w:p>
        </w:tc>
      </w:tr>
      <w:tr w:rsidR="00851C76" w:rsidRPr="00851C76" w:rsidTr="00492F15">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851C76" w:rsidRDefault="00305AC7" w:rsidP="00790EF9">
            <w:pPr>
              <w:tabs>
                <w:tab w:val="left" w:pos="567"/>
              </w:tabs>
              <w:spacing w:before="60" w:after="60" w:line="264" w:lineRule="auto"/>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4.10.04</w:t>
            </w:r>
          </w:p>
        </w:tc>
        <w:tc>
          <w:tcPr>
            <w:tcW w:w="1984" w:type="dxa"/>
            <w:tcBorders>
              <w:top w:val="nil"/>
              <w:left w:val="nil"/>
              <w:bottom w:val="single" w:sz="4" w:space="0" w:color="auto"/>
              <w:right w:val="single" w:sz="4" w:space="0" w:color="auto"/>
            </w:tcBorders>
            <w:shd w:val="clear" w:color="auto" w:fill="auto"/>
            <w:vAlign w:val="center"/>
          </w:tcPr>
          <w:p w:rsidR="00305AC7" w:rsidRPr="00851C76" w:rsidRDefault="00305AC7" w:rsidP="00790EF9">
            <w:pPr>
              <w:tabs>
                <w:tab w:val="left" w:pos="567"/>
              </w:tabs>
              <w:spacing w:before="60" w:after="60" w:line="264" w:lineRule="auto"/>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305AC7" w:rsidRPr="00851C76" w:rsidRDefault="00305AC7" w:rsidP="0047708A">
            <w:pPr>
              <w:tabs>
                <w:tab w:val="left" w:pos="567"/>
              </w:tabs>
              <w:spacing w:before="60" w:after="60" w:line="264" w:lineRule="auto"/>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Quyết định ban hành chương trình đào tạo các ngành, nghề được điều chỉnh từ khóa 2017 để áp dụng, tổ chức đào tạo từ khóa 2018</w:t>
            </w:r>
          </w:p>
        </w:tc>
      </w:tr>
      <w:tr w:rsidR="00851C76" w:rsidRPr="00851C76" w:rsidTr="00790EF9">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851C76" w:rsidRDefault="00305AC7" w:rsidP="00790EF9">
            <w:pPr>
              <w:tabs>
                <w:tab w:val="left" w:pos="567"/>
              </w:tabs>
              <w:spacing w:before="60" w:after="60" w:line="264" w:lineRule="auto"/>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4.10.05</w:t>
            </w:r>
          </w:p>
        </w:tc>
        <w:tc>
          <w:tcPr>
            <w:tcW w:w="1984" w:type="dxa"/>
            <w:tcBorders>
              <w:top w:val="nil"/>
              <w:left w:val="nil"/>
              <w:bottom w:val="single" w:sz="4" w:space="0" w:color="auto"/>
              <w:right w:val="single" w:sz="4" w:space="0" w:color="auto"/>
            </w:tcBorders>
            <w:shd w:val="clear" w:color="auto" w:fill="auto"/>
            <w:vAlign w:val="center"/>
          </w:tcPr>
          <w:p w:rsidR="00305AC7" w:rsidRPr="00851C76" w:rsidRDefault="00305AC7" w:rsidP="00790EF9">
            <w:pPr>
              <w:tabs>
                <w:tab w:val="left" w:pos="567"/>
              </w:tabs>
              <w:spacing w:before="60" w:after="60" w:line="264" w:lineRule="auto"/>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305AC7" w:rsidRPr="00851C76" w:rsidRDefault="00305AC7" w:rsidP="0047708A">
            <w:pPr>
              <w:tabs>
                <w:tab w:val="left" w:pos="567"/>
              </w:tabs>
              <w:spacing w:before="60" w:after="60" w:line="264" w:lineRule="auto"/>
              <w:rPr>
                <w:rFonts w:ascii="Times New Roman" w:eastAsia="Times New Roman" w:hAnsi="Times New Roman" w:cs="Times New Roman"/>
                <w:sz w:val="26"/>
                <w:szCs w:val="26"/>
              </w:rPr>
            </w:pPr>
            <w:r w:rsidRPr="00851C76">
              <w:rPr>
                <w:rFonts w:ascii="Times New Roman" w:eastAsia="Times New Roman" w:hAnsi="Times New Roman" w:cs="Times New Roman"/>
                <w:bCs/>
                <w:sz w:val="26"/>
                <w:szCs w:val="26"/>
                <w:lang w:val="nb-NO"/>
              </w:rPr>
              <w:t>Biên bản họp góp ý về giáo trình đào tạo của khoa Cơ khí;</w:t>
            </w:r>
          </w:p>
        </w:tc>
      </w:tr>
      <w:tr w:rsidR="00851C76" w:rsidRPr="00851C76" w:rsidTr="00790EF9">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851C76" w:rsidRDefault="00305AC7" w:rsidP="00790EF9">
            <w:pPr>
              <w:tabs>
                <w:tab w:val="left" w:pos="567"/>
              </w:tabs>
              <w:spacing w:before="60" w:after="60" w:line="264" w:lineRule="auto"/>
              <w:rPr>
                <w:rFonts w:ascii="Times New Roman" w:eastAsia="Times New Roman" w:hAnsi="Times New Roman" w:cs="Times New Roman"/>
                <w:sz w:val="26"/>
                <w:szCs w:val="26"/>
              </w:rPr>
            </w:pPr>
            <w:r w:rsidRPr="00851C76">
              <w:rPr>
                <w:rFonts w:ascii="Times New Roman" w:eastAsia="Times New Roman" w:hAnsi="Times New Roman" w:cs="Times New Roman"/>
                <w:bCs/>
                <w:sz w:val="26"/>
                <w:szCs w:val="26"/>
                <w:lang w:val="nb-NO"/>
              </w:rPr>
              <w:t>4.10.06</w:t>
            </w:r>
          </w:p>
        </w:tc>
        <w:tc>
          <w:tcPr>
            <w:tcW w:w="1984" w:type="dxa"/>
            <w:tcBorders>
              <w:top w:val="nil"/>
              <w:left w:val="nil"/>
              <w:bottom w:val="single" w:sz="4" w:space="0" w:color="auto"/>
              <w:right w:val="single" w:sz="4" w:space="0" w:color="auto"/>
            </w:tcBorders>
            <w:shd w:val="clear" w:color="auto" w:fill="auto"/>
            <w:vAlign w:val="center"/>
          </w:tcPr>
          <w:p w:rsidR="00305AC7" w:rsidRPr="00851C76" w:rsidRDefault="00305AC7" w:rsidP="00790EF9">
            <w:pPr>
              <w:tabs>
                <w:tab w:val="left" w:pos="567"/>
              </w:tabs>
              <w:spacing w:before="60" w:after="60" w:line="264" w:lineRule="auto"/>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305AC7" w:rsidRPr="00851C76" w:rsidRDefault="00305AC7" w:rsidP="00790EF9">
            <w:pPr>
              <w:tabs>
                <w:tab w:val="left" w:pos="567"/>
              </w:tabs>
              <w:spacing w:before="60" w:after="60" w:line="264" w:lineRule="auto"/>
              <w:rPr>
                <w:rFonts w:ascii="Times New Roman" w:eastAsia="Times New Roman" w:hAnsi="Times New Roman" w:cs="Times New Roman"/>
                <w:sz w:val="26"/>
                <w:szCs w:val="26"/>
              </w:rPr>
            </w:pPr>
            <w:r w:rsidRPr="00851C76">
              <w:rPr>
                <w:rFonts w:ascii="Times New Roman" w:eastAsia="Times New Roman" w:hAnsi="Times New Roman" w:cs="Times New Roman"/>
                <w:bCs/>
                <w:sz w:val="26"/>
                <w:szCs w:val="26"/>
                <w:lang w:val="nb-NO"/>
              </w:rPr>
              <w:t>Bản in các giáo trình ngành Công nghệ chế tạo máy có thay đổi</w:t>
            </w:r>
          </w:p>
        </w:tc>
      </w:tr>
      <w:tr w:rsidR="00851C76" w:rsidRPr="00851C76" w:rsidTr="00790EF9">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851C76" w:rsidRDefault="00305AC7" w:rsidP="00790EF9">
            <w:pPr>
              <w:tabs>
                <w:tab w:val="left" w:pos="567"/>
              </w:tabs>
              <w:spacing w:before="60" w:after="60" w:line="264" w:lineRule="auto"/>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lang w:val="pt-BR"/>
              </w:rPr>
              <w:t>4.10.07</w:t>
            </w:r>
          </w:p>
        </w:tc>
        <w:tc>
          <w:tcPr>
            <w:tcW w:w="1984" w:type="dxa"/>
            <w:tcBorders>
              <w:top w:val="nil"/>
              <w:left w:val="nil"/>
              <w:bottom w:val="single" w:sz="4" w:space="0" w:color="auto"/>
              <w:right w:val="single" w:sz="4" w:space="0" w:color="auto"/>
            </w:tcBorders>
            <w:shd w:val="clear" w:color="auto" w:fill="auto"/>
            <w:vAlign w:val="center"/>
          </w:tcPr>
          <w:p w:rsidR="00305AC7" w:rsidRPr="00851C76" w:rsidRDefault="00305AC7" w:rsidP="00790EF9">
            <w:pPr>
              <w:tabs>
                <w:tab w:val="left" w:pos="567"/>
              </w:tabs>
              <w:spacing w:before="60" w:after="60" w:line="264" w:lineRule="auto"/>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305AC7" w:rsidRPr="00851C76" w:rsidRDefault="00305AC7" w:rsidP="00790EF9">
            <w:pPr>
              <w:tabs>
                <w:tab w:val="left" w:pos="567"/>
              </w:tabs>
              <w:spacing w:before="60" w:after="60" w:line="264" w:lineRule="auto"/>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lang w:val="pt-BR"/>
              </w:rPr>
              <w:t>Phiếu thống kê ý kiến của nhà giáo, cán bộ quản lý, cán bộ khoa học kỹ thuật, người tốt nghiệp về giáo trình đào tạo</w:t>
            </w:r>
          </w:p>
        </w:tc>
      </w:tr>
      <w:tr w:rsidR="00851C76" w:rsidRPr="00851C76" w:rsidTr="00790EF9">
        <w:tc>
          <w:tcPr>
            <w:tcW w:w="710" w:type="dxa"/>
            <w:tcBorders>
              <w:top w:val="single" w:sz="4" w:space="0" w:color="auto"/>
              <w:left w:val="single" w:sz="4" w:space="0" w:color="auto"/>
              <w:bottom w:val="single" w:sz="4" w:space="0" w:color="auto"/>
              <w:right w:val="single" w:sz="4" w:space="0" w:color="auto"/>
            </w:tcBorders>
            <w:shd w:val="clear" w:color="auto" w:fill="E36C0A" w:themeFill="accent6" w:themeFillShade="BF"/>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single" w:sz="4" w:space="0" w:color="auto"/>
              <w:left w:val="nil"/>
              <w:bottom w:val="single" w:sz="4" w:space="0" w:color="auto"/>
              <w:right w:val="single" w:sz="4" w:space="0" w:color="auto"/>
            </w:tcBorders>
            <w:shd w:val="clear" w:color="auto" w:fill="E36C0A" w:themeFill="accent6" w:themeFillShade="BF"/>
            <w:noWrap/>
            <w:vAlign w:val="center"/>
          </w:tcPr>
          <w:p w:rsidR="00305AC7" w:rsidRPr="00851C76" w:rsidRDefault="00305AC7" w:rsidP="000101B2">
            <w:pPr>
              <w:tabs>
                <w:tab w:val="left" w:pos="567"/>
              </w:tabs>
              <w:spacing w:before="60" w:after="60" w:line="264" w:lineRule="auto"/>
              <w:rPr>
                <w:rFonts w:ascii="Times New Roman" w:eastAsia="Times New Roman" w:hAnsi="Times New Roman" w:cs="Times New Roman"/>
                <w:sz w:val="26"/>
                <w:szCs w:val="26"/>
              </w:rPr>
            </w:pPr>
          </w:p>
        </w:tc>
      </w:tr>
      <w:tr w:rsidR="00851C76" w:rsidRPr="00851C76" w:rsidTr="00AA6958">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114</w:t>
            </w: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305AC7" w:rsidRPr="00851C76" w:rsidRDefault="00305AC7" w:rsidP="009B7E03">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4</w:t>
            </w:r>
          </w:p>
        </w:tc>
        <w:tc>
          <w:tcPr>
            <w:tcW w:w="992" w:type="dxa"/>
            <w:tcBorders>
              <w:top w:val="single" w:sz="4" w:space="0" w:color="auto"/>
              <w:left w:val="nil"/>
              <w:bottom w:val="single" w:sz="4" w:space="0" w:color="auto"/>
              <w:right w:val="single" w:sz="4" w:space="0" w:color="auto"/>
            </w:tcBorders>
            <w:shd w:val="clear" w:color="auto" w:fill="00B0F0"/>
            <w:vAlign w:val="center"/>
            <w:hideMark/>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11</w:t>
            </w:r>
          </w:p>
        </w:tc>
        <w:tc>
          <w:tcPr>
            <w:tcW w:w="1276" w:type="dxa"/>
            <w:tcBorders>
              <w:top w:val="single" w:sz="4" w:space="0" w:color="auto"/>
              <w:left w:val="nil"/>
              <w:bottom w:val="single" w:sz="4" w:space="0" w:color="auto"/>
              <w:right w:val="single" w:sz="4" w:space="0" w:color="auto"/>
            </w:tcBorders>
            <w:shd w:val="clear" w:color="auto" w:fill="auto"/>
            <w:vAlign w:val="center"/>
          </w:tcPr>
          <w:p w:rsidR="00305AC7" w:rsidRPr="00851C76" w:rsidRDefault="00305AC7" w:rsidP="00AA6958">
            <w:pPr>
              <w:spacing w:before="60" w:after="60" w:line="264" w:lineRule="auto"/>
              <w:rPr>
                <w:rFonts w:ascii="Times New Roman" w:eastAsia="Times New Roman" w:hAnsi="Times New Roman" w:cs="Times New Roman"/>
                <w:sz w:val="26"/>
                <w:szCs w:val="26"/>
                <w:lang w:val="vi-VN"/>
              </w:rPr>
            </w:pPr>
          </w:p>
        </w:tc>
        <w:tc>
          <w:tcPr>
            <w:tcW w:w="1984" w:type="dxa"/>
            <w:tcBorders>
              <w:top w:val="single" w:sz="4" w:space="0" w:color="auto"/>
              <w:left w:val="nil"/>
              <w:bottom w:val="single" w:sz="4" w:space="0" w:color="auto"/>
              <w:right w:val="single" w:sz="4" w:space="0" w:color="auto"/>
            </w:tcBorders>
            <w:shd w:val="clear" w:color="auto" w:fill="auto"/>
            <w:vAlign w:val="center"/>
          </w:tcPr>
          <w:p w:rsidR="00305AC7" w:rsidRPr="00851C76" w:rsidRDefault="00305AC7" w:rsidP="00AA6958">
            <w:pPr>
              <w:spacing w:before="60" w:after="60" w:line="264" w:lineRule="auto"/>
              <w:rPr>
                <w:rFonts w:ascii="Times New Roman" w:eastAsia="Times New Roman" w:hAnsi="Times New Roman" w:cs="Times New Roman"/>
                <w:sz w:val="26"/>
                <w:szCs w:val="26"/>
                <w:lang w:val="vi-VN"/>
              </w:rPr>
            </w:pPr>
            <w:r w:rsidRPr="00851C76">
              <w:rPr>
                <w:rFonts w:ascii="Times New Roman" w:eastAsia="Times New Roman" w:hAnsi="Times New Roman" w:cs="Times New Roman"/>
                <w:sz w:val="26"/>
                <w:szCs w:val="26"/>
              </w:rPr>
              <w:t>4.10.01</w:t>
            </w:r>
          </w:p>
        </w:tc>
        <w:tc>
          <w:tcPr>
            <w:tcW w:w="8754" w:type="dxa"/>
            <w:tcBorders>
              <w:top w:val="single" w:sz="4" w:space="0" w:color="auto"/>
              <w:left w:val="nil"/>
              <w:bottom w:val="single" w:sz="4" w:space="0" w:color="auto"/>
              <w:right w:val="single" w:sz="4" w:space="0" w:color="auto"/>
            </w:tcBorders>
            <w:shd w:val="clear" w:color="auto" w:fill="auto"/>
            <w:vAlign w:val="center"/>
          </w:tcPr>
          <w:p w:rsidR="00305AC7" w:rsidRPr="00851C76" w:rsidRDefault="00305AC7" w:rsidP="00767CA2">
            <w:pPr>
              <w:tabs>
                <w:tab w:val="left" w:pos="567"/>
              </w:tabs>
              <w:spacing w:before="60" w:after="60" w:line="264" w:lineRule="auto"/>
              <w:rPr>
                <w:rFonts w:ascii="Times New Roman" w:eastAsia="Times New Roman" w:hAnsi="Times New Roman" w:cs="Times New Roman"/>
                <w:sz w:val="26"/>
                <w:szCs w:val="26"/>
                <w:lang w:val="vi-VN"/>
              </w:rPr>
            </w:pPr>
            <w:r w:rsidRPr="00851C76">
              <w:rPr>
                <w:rFonts w:ascii="Times New Roman" w:eastAsia="Calibri" w:hAnsi="Times New Roman" w:cs="Times New Roman"/>
                <w:sz w:val="26"/>
                <w:szCs w:val="26"/>
                <w:lang w:val="da-DK"/>
              </w:rPr>
              <w:t>Quyết định thành lập Hội đồng thẩm định giáo trình đào tạo của khoa Cơ khí</w:t>
            </w:r>
          </w:p>
        </w:tc>
      </w:tr>
      <w:tr w:rsidR="00851C76" w:rsidRPr="00851C76" w:rsidTr="000101B2">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auto"/>
            <w:vAlign w:val="center"/>
          </w:tcPr>
          <w:p w:rsidR="00305AC7" w:rsidRPr="00851C76" w:rsidRDefault="00305AC7" w:rsidP="00AA6958">
            <w:pPr>
              <w:spacing w:before="60" w:after="60" w:line="264" w:lineRule="auto"/>
              <w:rPr>
                <w:rFonts w:ascii="Times New Roman" w:eastAsia="Times New Roman" w:hAnsi="Times New Roman" w:cs="Times New Roman"/>
                <w:sz w:val="26"/>
                <w:szCs w:val="26"/>
                <w:lang w:val="vi-VN"/>
              </w:rPr>
            </w:pPr>
          </w:p>
        </w:tc>
        <w:tc>
          <w:tcPr>
            <w:tcW w:w="1984" w:type="dxa"/>
            <w:tcBorders>
              <w:top w:val="single" w:sz="4" w:space="0" w:color="auto"/>
              <w:left w:val="nil"/>
              <w:bottom w:val="single" w:sz="4" w:space="0" w:color="auto"/>
              <w:right w:val="single" w:sz="4" w:space="0" w:color="auto"/>
            </w:tcBorders>
            <w:shd w:val="clear" w:color="auto" w:fill="auto"/>
            <w:vAlign w:val="center"/>
          </w:tcPr>
          <w:p w:rsidR="00305AC7" w:rsidRPr="00851C76" w:rsidRDefault="00305AC7" w:rsidP="00AA6958">
            <w:pPr>
              <w:spacing w:before="60" w:after="60" w:line="264" w:lineRule="auto"/>
              <w:rPr>
                <w:rFonts w:ascii="Times New Roman" w:eastAsia="Times New Roman" w:hAnsi="Times New Roman" w:cs="Times New Roman"/>
                <w:sz w:val="26"/>
                <w:szCs w:val="26"/>
                <w:lang w:val="vi-VN"/>
              </w:rPr>
            </w:pPr>
            <w:r w:rsidRPr="00851C76">
              <w:rPr>
                <w:rFonts w:ascii="Times New Roman" w:eastAsia="Times New Roman" w:hAnsi="Times New Roman" w:cs="Times New Roman"/>
                <w:sz w:val="26"/>
                <w:szCs w:val="26"/>
              </w:rPr>
              <w:t>4.10.02</w:t>
            </w:r>
          </w:p>
        </w:tc>
        <w:tc>
          <w:tcPr>
            <w:tcW w:w="8754" w:type="dxa"/>
            <w:tcBorders>
              <w:top w:val="single" w:sz="4" w:space="0" w:color="auto"/>
              <w:left w:val="nil"/>
              <w:bottom w:val="single" w:sz="4" w:space="0" w:color="auto"/>
              <w:right w:val="single" w:sz="4" w:space="0" w:color="auto"/>
            </w:tcBorders>
            <w:shd w:val="clear" w:color="auto" w:fill="auto"/>
            <w:vAlign w:val="center"/>
          </w:tcPr>
          <w:p w:rsidR="00305AC7" w:rsidRPr="00851C76" w:rsidRDefault="00305AC7" w:rsidP="00767CA2">
            <w:pPr>
              <w:tabs>
                <w:tab w:val="left" w:pos="567"/>
              </w:tabs>
              <w:spacing w:before="60" w:after="60" w:line="264" w:lineRule="auto"/>
              <w:rPr>
                <w:rFonts w:ascii="Times New Roman" w:eastAsia="Times New Roman" w:hAnsi="Times New Roman" w:cs="Times New Roman"/>
                <w:sz w:val="26"/>
                <w:szCs w:val="26"/>
                <w:lang w:val="vi-VN"/>
              </w:rPr>
            </w:pPr>
            <w:r w:rsidRPr="00851C76">
              <w:rPr>
                <w:rFonts w:ascii="Times New Roman" w:eastAsia="Times New Roman" w:hAnsi="Times New Roman" w:cs="Times New Roman"/>
                <w:sz w:val="26"/>
                <w:szCs w:val="26"/>
              </w:rPr>
              <w:t xml:space="preserve">Biên bản họp thẩm định giáo trình của Hội đồng thẩm định khoa Cơ khí </w:t>
            </w:r>
          </w:p>
        </w:tc>
      </w:tr>
      <w:tr w:rsidR="00851C76" w:rsidRPr="00851C76"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851C76" w:rsidRDefault="00305AC7" w:rsidP="00AA6958">
            <w:pPr>
              <w:spacing w:before="60" w:after="60" w:line="264" w:lineRule="auto"/>
              <w:rPr>
                <w:rFonts w:ascii="Times New Roman" w:eastAsia="Times New Roman" w:hAnsi="Times New Roman" w:cs="Times New Roman"/>
                <w:sz w:val="26"/>
                <w:szCs w:val="26"/>
                <w:lang w:val="vi-VN"/>
              </w:rPr>
            </w:pPr>
          </w:p>
        </w:tc>
        <w:tc>
          <w:tcPr>
            <w:tcW w:w="1984" w:type="dxa"/>
            <w:tcBorders>
              <w:top w:val="nil"/>
              <w:left w:val="nil"/>
              <w:bottom w:val="single" w:sz="4" w:space="0" w:color="auto"/>
              <w:right w:val="single" w:sz="4" w:space="0" w:color="auto"/>
            </w:tcBorders>
            <w:shd w:val="clear" w:color="auto" w:fill="auto"/>
            <w:vAlign w:val="center"/>
          </w:tcPr>
          <w:p w:rsidR="00305AC7" w:rsidRPr="00851C76" w:rsidRDefault="00305AC7" w:rsidP="00AA6958">
            <w:pPr>
              <w:spacing w:before="60" w:after="60" w:line="264" w:lineRule="auto"/>
              <w:rPr>
                <w:rFonts w:ascii="Times New Roman" w:eastAsia="Times New Roman" w:hAnsi="Times New Roman" w:cs="Times New Roman"/>
                <w:sz w:val="26"/>
                <w:szCs w:val="26"/>
                <w:lang w:val="vi-VN"/>
              </w:rPr>
            </w:pPr>
            <w:r w:rsidRPr="00851C76">
              <w:rPr>
                <w:rFonts w:ascii="Times New Roman" w:eastAsia="Times New Roman" w:hAnsi="Times New Roman" w:cs="Times New Roman"/>
                <w:sz w:val="26"/>
                <w:szCs w:val="26"/>
              </w:rPr>
              <w:t>4.10.03</w:t>
            </w:r>
          </w:p>
        </w:tc>
        <w:tc>
          <w:tcPr>
            <w:tcW w:w="8754" w:type="dxa"/>
            <w:tcBorders>
              <w:top w:val="nil"/>
              <w:left w:val="nil"/>
              <w:bottom w:val="single" w:sz="4" w:space="0" w:color="auto"/>
              <w:right w:val="single" w:sz="4" w:space="0" w:color="auto"/>
            </w:tcBorders>
            <w:shd w:val="clear" w:color="auto" w:fill="auto"/>
            <w:vAlign w:val="center"/>
          </w:tcPr>
          <w:p w:rsidR="00305AC7" w:rsidRPr="00851C76" w:rsidRDefault="00305AC7" w:rsidP="00767CA2">
            <w:pPr>
              <w:tabs>
                <w:tab w:val="left" w:pos="960"/>
              </w:tabs>
              <w:spacing w:before="60" w:after="60" w:line="264" w:lineRule="auto"/>
              <w:rPr>
                <w:rFonts w:ascii="Times New Roman" w:eastAsia="Times New Roman" w:hAnsi="Times New Roman" w:cs="Times New Roman"/>
                <w:sz w:val="26"/>
                <w:szCs w:val="26"/>
                <w:lang w:val="vi-VN"/>
              </w:rPr>
            </w:pPr>
            <w:r w:rsidRPr="00851C76">
              <w:rPr>
                <w:rFonts w:ascii="Times New Roman" w:eastAsia="Times New Roman" w:hAnsi="Times New Roman" w:cs="Times New Roman"/>
                <w:sz w:val="26"/>
                <w:szCs w:val="26"/>
              </w:rPr>
              <w:t xml:space="preserve">Quyết định phê duyệt và sử dụng các giáo trình của khoa Cơ khí </w:t>
            </w:r>
          </w:p>
        </w:tc>
      </w:tr>
      <w:tr w:rsidR="00851C76" w:rsidRPr="00851C76"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851C76" w:rsidRDefault="00305AC7" w:rsidP="00AA6958">
            <w:pPr>
              <w:spacing w:before="60" w:after="60" w:line="264" w:lineRule="auto"/>
              <w:rPr>
                <w:rFonts w:ascii="Times New Roman" w:eastAsia="Times New Roman" w:hAnsi="Times New Roman" w:cs="Times New Roman"/>
                <w:sz w:val="26"/>
                <w:szCs w:val="26"/>
                <w:lang w:val="vi-VN"/>
              </w:rPr>
            </w:pPr>
          </w:p>
        </w:tc>
        <w:tc>
          <w:tcPr>
            <w:tcW w:w="1984" w:type="dxa"/>
            <w:tcBorders>
              <w:top w:val="nil"/>
              <w:left w:val="nil"/>
              <w:bottom w:val="single" w:sz="4" w:space="0" w:color="auto"/>
              <w:right w:val="single" w:sz="4" w:space="0" w:color="auto"/>
            </w:tcBorders>
            <w:shd w:val="clear" w:color="auto" w:fill="auto"/>
            <w:vAlign w:val="center"/>
          </w:tcPr>
          <w:p w:rsidR="00305AC7" w:rsidRPr="00851C76" w:rsidRDefault="00305AC7" w:rsidP="00AA6958">
            <w:pPr>
              <w:spacing w:before="60" w:after="60" w:line="264" w:lineRule="auto"/>
              <w:rPr>
                <w:rFonts w:ascii="Times New Roman" w:eastAsia="Times New Roman" w:hAnsi="Times New Roman" w:cs="Times New Roman"/>
                <w:sz w:val="26"/>
                <w:szCs w:val="26"/>
                <w:lang w:val="vi-VN"/>
              </w:rPr>
            </w:pPr>
            <w:r w:rsidRPr="00851C76">
              <w:rPr>
                <w:rFonts w:ascii="Times New Roman" w:eastAsia="Times New Roman" w:hAnsi="Times New Roman" w:cs="Times New Roman"/>
                <w:sz w:val="26"/>
                <w:szCs w:val="26"/>
              </w:rPr>
              <w:t>1.1.12</w:t>
            </w:r>
          </w:p>
        </w:tc>
        <w:tc>
          <w:tcPr>
            <w:tcW w:w="8754" w:type="dxa"/>
            <w:tcBorders>
              <w:top w:val="nil"/>
              <w:left w:val="nil"/>
              <w:bottom w:val="single" w:sz="4" w:space="0" w:color="auto"/>
              <w:right w:val="single" w:sz="4" w:space="0" w:color="auto"/>
            </w:tcBorders>
            <w:shd w:val="clear" w:color="auto" w:fill="auto"/>
            <w:vAlign w:val="center"/>
          </w:tcPr>
          <w:p w:rsidR="00305AC7" w:rsidRPr="00851C76" w:rsidRDefault="00305AC7" w:rsidP="00767CA2">
            <w:pPr>
              <w:tabs>
                <w:tab w:val="left" w:pos="567"/>
              </w:tabs>
              <w:spacing w:before="60" w:after="60" w:line="264" w:lineRule="auto"/>
              <w:rPr>
                <w:rFonts w:ascii="Times New Roman" w:eastAsia="Times New Roman" w:hAnsi="Times New Roman" w:cs="Times New Roman"/>
                <w:sz w:val="26"/>
                <w:szCs w:val="26"/>
                <w:lang w:val="vi-VN"/>
              </w:rPr>
            </w:pPr>
            <w:r w:rsidRPr="00851C76">
              <w:rPr>
                <w:rFonts w:ascii="Times New Roman" w:eastAsia="Times New Roman" w:hAnsi="Times New Roman" w:cs="Times New Roman"/>
                <w:sz w:val="26"/>
                <w:szCs w:val="26"/>
              </w:rPr>
              <w:t xml:space="preserve">Quyết định ban hành chương trình đào tạo </w:t>
            </w:r>
          </w:p>
        </w:tc>
      </w:tr>
      <w:tr w:rsidR="00851C76" w:rsidRPr="00851C76"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851C76" w:rsidRDefault="00305AC7" w:rsidP="00AA6958">
            <w:pPr>
              <w:spacing w:before="60" w:after="60" w:line="264" w:lineRule="auto"/>
              <w:rPr>
                <w:rFonts w:ascii="Times New Roman" w:eastAsia="Times New Roman" w:hAnsi="Times New Roman" w:cs="Times New Roman"/>
                <w:sz w:val="26"/>
                <w:szCs w:val="26"/>
                <w:lang w:val="vi-VN"/>
              </w:rPr>
            </w:pPr>
          </w:p>
        </w:tc>
        <w:tc>
          <w:tcPr>
            <w:tcW w:w="1984" w:type="dxa"/>
            <w:tcBorders>
              <w:top w:val="nil"/>
              <w:left w:val="nil"/>
              <w:bottom w:val="single" w:sz="4" w:space="0" w:color="auto"/>
              <w:right w:val="single" w:sz="4" w:space="0" w:color="auto"/>
            </w:tcBorders>
            <w:shd w:val="clear" w:color="auto" w:fill="auto"/>
            <w:vAlign w:val="center"/>
          </w:tcPr>
          <w:p w:rsidR="00305AC7" w:rsidRPr="00851C76" w:rsidRDefault="00305AC7" w:rsidP="00AA6958">
            <w:pPr>
              <w:spacing w:before="60" w:after="60" w:line="264" w:lineRule="auto"/>
              <w:rPr>
                <w:rFonts w:ascii="Times New Roman" w:eastAsia="Times New Roman" w:hAnsi="Times New Roman" w:cs="Times New Roman"/>
                <w:sz w:val="26"/>
                <w:szCs w:val="26"/>
                <w:lang w:val="vi-VN"/>
              </w:rPr>
            </w:pPr>
            <w:r w:rsidRPr="00851C76">
              <w:rPr>
                <w:rFonts w:ascii="Times New Roman" w:eastAsia="Times New Roman" w:hAnsi="Times New Roman" w:cs="Times New Roman"/>
                <w:sz w:val="26"/>
                <w:szCs w:val="26"/>
              </w:rPr>
              <w:t>1</w:t>
            </w:r>
            <w:r w:rsidRPr="00851C76">
              <w:rPr>
                <w:rFonts w:ascii="Times New Roman" w:eastAsia="Times New Roman" w:hAnsi="Times New Roman" w:cs="Times New Roman"/>
                <w:bCs/>
                <w:sz w:val="26"/>
                <w:szCs w:val="26"/>
                <w:lang w:val="nb-NO"/>
              </w:rPr>
              <w:t>.1.13</w:t>
            </w:r>
          </w:p>
        </w:tc>
        <w:tc>
          <w:tcPr>
            <w:tcW w:w="8754" w:type="dxa"/>
            <w:tcBorders>
              <w:top w:val="nil"/>
              <w:left w:val="nil"/>
              <w:bottom w:val="single" w:sz="4" w:space="0" w:color="auto"/>
              <w:right w:val="single" w:sz="4" w:space="0" w:color="auto"/>
            </w:tcBorders>
            <w:shd w:val="clear" w:color="auto" w:fill="auto"/>
            <w:vAlign w:val="center"/>
          </w:tcPr>
          <w:p w:rsidR="00305AC7" w:rsidRPr="00851C76" w:rsidRDefault="00305AC7" w:rsidP="00767CA2">
            <w:pPr>
              <w:tabs>
                <w:tab w:val="left" w:pos="567"/>
              </w:tabs>
              <w:spacing w:before="60" w:after="60" w:line="264" w:lineRule="auto"/>
              <w:rPr>
                <w:rFonts w:ascii="Times New Roman" w:eastAsia="Times New Roman" w:hAnsi="Times New Roman" w:cs="Times New Roman"/>
                <w:sz w:val="26"/>
                <w:szCs w:val="26"/>
                <w:lang w:val="vi-VN"/>
              </w:rPr>
            </w:pPr>
            <w:r w:rsidRPr="00851C76">
              <w:rPr>
                <w:rFonts w:ascii="Times New Roman" w:eastAsia="Times New Roman" w:hAnsi="Times New Roman" w:cs="Times New Roman"/>
                <w:bCs/>
                <w:sz w:val="26"/>
                <w:szCs w:val="26"/>
                <w:lang w:val="nb-NO"/>
              </w:rPr>
              <w:t xml:space="preserve">Chương trình đào tạo các ngành </w:t>
            </w:r>
            <w:r w:rsidRPr="00851C76">
              <w:rPr>
                <w:rFonts w:ascii="Times New Roman" w:eastAsia="Times New Roman" w:hAnsi="Times New Roman" w:cs="Times New Roman"/>
                <w:sz w:val="26"/>
                <w:szCs w:val="26"/>
              </w:rPr>
              <w:t>Công nghệ chế tạo máy</w:t>
            </w:r>
            <w:r w:rsidRPr="00851C76">
              <w:rPr>
                <w:rFonts w:ascii="Times New Roman" w:eastAsia="Times New Roman" w:hAnsi="Times New Roman" w:cs="Times New Roman"/>
                <w:bCs/>
                <w:sz w:val="26"/>
                <w:szCs w:val="26"/>
                <w:lang w:val="nb-NO"/>
              </w:rPr>
              <w:t xml:space="preserve">; </w:t>
            </w:r>
          </w:p>
        </w:tc>
      </w:tr>
      <w:tr w:rsidR="00851C76" w:rsidRPr="00851C76"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851C76" w:rsidRDefault="00305AC7" w:rsidP="00AA6958">
            <w:pPr>
              <w:spacing w:before="60" w:after="60" w:line="264" w:lineRule="auto"/>
              <w:rPr>
                <w:rFonts w:ascii="Times New Roman" w:eastAsia="Times New Roman" w:hAnsi="Times New Roman" w:cs="Times New Roman"/>
                <w:sz w:val="26"/>
                <w:szCs w:val="26"/>
                <w:lang w:val="vi-VN"/>
              </w:rPr>
            </w:pPr>
          </w:p>
        </w:tc>
        <w:tc>
          <w:tcPr>
            <w:tcW w:w="1984" w:type="dxa"/>
            <w:tcBorders>
              <w:top w:val="nil"/>
              <w:left w:val="nil"/>
              <w:bottom w:val="single" w:sz="4" w:space="0" w:color="auto"/>
              <w:right w:val="single" w:sz="4" w:space="0" w:color="auto"/>
            </w:tcBorders>
            <w:shd w:val="clear" w:color="auto" w:fill="auto"/>
            <w:vAlign w:val="center"/>
          </w:tcPr>
          <w:p w:rsidR="00305AC7" w:rsidRPr="00851C76" w:rsidRDefault="00305AC7" w:rsidP="00AA6958">
            <w:pPr>
              <w:spacing w:before="60" w:after="60" w:line="264" w:lineRule="auto"/>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4.10.06</w:t>
            </w:r>
          </w:p>
        </w:tc>
        <w:tc>
          <w:tcPr>
            <w:tcW w:w="8754" w:type="dxa"/>
            <w:tcBorders>
              <w:top w:val="nil"/>
              <w:left w:val="nil"/>
              <w:bottom w:val="single" w:sz="4" w:space="0" w:color="auto"/>
              <w:right w:val="single" w:sz="4" w:space="0" w:color="auto"/>
            </w:tcBorders>
            <w:shd w:val="clear" w:color="auto" w:fill="auto"/>
            <w:vAlign w:val="center"/>
          </w:tcPr>
          <w:p w:rsidR="00305AC7" w:rsidRPr="00851C76" w:rsidRDefault="00305AC7" w:rsidP="00767CA2">
            <w:pPr>
              <w:spacing w:before="60" w:after="60" w:line="264" w:lineRule="auto"/>
              <w:rPr>
                <w:rFonts w:ascii="Times New Roman" w:eastAsia="Times New Roman" w:hAnsi="Times New Roman" w:cs="Times New Roman"/>
                <w:sz w:val="26"/>
                <w:szCs w:val="26"/>
                <w:lang w:val="vi-VN"/>
              </w:rPr>
            </w:pPr>
            <w:r w:rsidRPr="00851C76">
              <w:rPr>
                <w:rFonts w:ascii="Times New Roman" w:eastAsia="Times New Roman" w:hAnsi="Times New Roman" w:cs="Times New Roman"/>
                <w:sz w:val="26"/>
                <w:szCs w:val="26"/>
              </w:rPr>
              <w:t>Bản in các giáo trình ngành Công nghệ chế tạo máy</w:t>
            </w:r>
          </w:p>
        </w:tc>
      </w:tr>
      <w:tr w:rsidR="00851C76" w:rsidRPr="00851C76"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851C76" w:rsidRDefault="00305AC7" w:rsidP="00AA6958">
            <w:pPr>
              <w:spacing w:before="60" w:after="60" w:line="264" w:lineRule="auto"/>
              <w:rPr>
                <w:rFonts w:ascii="Times New Roman" w:eastAsia="Times New Roman" w:hAnsi="Times New Roman" w:cs="Times New Roman"/>
                <w:sz w:val="26"/>
                <w:szCs w:val="26"/>
                <w:lang w:val="vi-VN"/>
              </w:rPr>
            </w:pPr>
          </w:p>
        </w:tc>
        <w:tc>
          <w:tcPr>
            <w:tcW w:w="1984" w:type="dxa"/>
            <w:tcBorders>
              <w:top w:val="nil"/>
              <w:left w:val="nil"/>
              <w:bottom w:val="single" w:sz="4" w:space="0" w:color="auto"/>
              <w:right w:val="single" w:sz="4" w:space="0" w:color="auto"/>
            </w:tcBorders>
            <w:shd w:val="clear" w:color="auto" w:fill="auto"/>
            <w:vAlign w:val="center"/>
          </w:tcPr>
          <w:p w:rsidR="00305AC7" w:rsidRPr="00851C76" w:rsidRDefault="00305AC7" w:rsidP="008B1CAD">
            <w:pPr>
              <w:spacing w:before="60" w:after="60" w:line="264" w:lineRule="auto"/>
              <w:rPr>
                <w:rFonts w:ascii="Times New Roman" w:eastAsia="Times New Roman" w:hAnsi="Times New Roman" w:cs="Times New Roman"/>
                <w:sz w:val="26"/>
                <w:szCs w:val="26"/>
                <w:lang w:val="vi-VN"/>
              </w:rPr>
            </w:pPr>
            <w:r w:rsidRPr="00851C76">
              <w:rPr>
                <w:rFonts w:ascii="Times New Roman" w:eastAsia="Times New Roman" w:hAnsi="Times New Roman" w:cs="Times New Roman"/>
                <w:sz w:val="26"/>
                <w:szCs w:val="26"/>
              </w:rPr>
              <w:t>4.10.05</w:t>
            </w:r>
          </w:p>
        </w:tc>
        <w:tc>
          <w:tcPr>
            <w:tcW w:w="8754" w:type="dxa"/>
            <w:tcBorders>
              <w:top w:val="nil"/>
              <w:left w:val="nil"/>
              <w:bottom w:val="single" w:sz="4" w:space="0" w:color="auto"/>
              <w:right w:val="single" w:sz="4" w:space="0" w:color="auto"/>
            </w:tcBorders>
            <w:shd w:val="clear" w:color="auto" w:fill="auto"/>
            <w:vAlign w:val="center"/>
          </w:tcPr>
          <w:p w:rsidR="00305AC7" w:rsidRPr="00851C76" w:rsidRDefault="00305AC7" w:rsidP="00AA6958">
            <w:pPr>
              <w:tabs>
                <w:tab w:val="left" w:pos="567"/>
              </w:tabs>
              <w:spacing w:before="60" w:after="60" w:line="264" w:lineRule="auto"/>
              <w:rPr>
                <w:rFonts w:ascii="Times New Roman" w:eastAsia="Times New Roman" w:hAnsi="Times New Roman" w:cs="Times New Roman"/>
                <w:sz w:val="26"/>
                <w:szCs w:val="26"/>
                <w:lang w:val="vi-VN"/>
              </w:rPr>
            </w:pPr>
            <w:r w:rsidRPr="00851C76">
              <w:rPr>
                <w:rFonts w:ascii="Times New Roman" w:eastAsia="Times New Roman" w:hAnsi="Times New Roman" w:cs="Times New Roman"/>
                <w:bCs/>
                <w:sz w:val="26"/>
                <w:szCs w:val="26"/>
                <w:lang w:val="nb-NO"/>
              </w:rPr>
              <w:t>Biên bản họp góp ý về giáo trình đào tạo của khoa Cơ khí</w:t>
            </w:r>
          </w:p>
        </w:tc>
      </w:tr>
      <w:tr w:rsidR="00851C76" w:rsidRPr="00851C76"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851C76" w:rsidRDefault="00305AC7" w:rsidP="00AA6958">
            <w:pPr>
              <w:spacing w:before="60" w:after="60" w:line="264" w:lineRule="auto"/>
              <w:rPr>
                <w:rFonts w:ascii="Times New Roman" w:eastAsia="Times New Roman" w:hAnsi="Times New Roman" w:cs="Times New Roman"/>
                <w:sz w:val="26"/>
                <w:szCs w:val="26"/>
                <w:lang w:val="vi-VN"/>
              </w:rPr>
            </w:pPr>
          </w:p>
        </w:tc>
        <w:tc>
          <w:tcPr>
            <w:tcW w:w="1984" w:type="dxa"/>
            <w:tcBorders>
              <w:top w:val="nil"/>
              <w:left w:val="nil"/>
              <w:bottom w:val="single" w:sz="4" w:space="0" w:color="auto"/>
              <w:right w:val="single" w:sz="4" w:space="0" w:color="auto"/>
            </w:tcBorders>
            <w:shd w:val="clear" w:color="auto" w:fill="auto"/>
            <w:vAlign w:val="center"/>
          </w:tcPr>
          <w:p w:rsidR="00305AC7" w:rsidRPr="00851C76" w:rsidRDefault="00305AC7" w:rsidP="00AA6958">
            <w:pPr>
              <w:spacing w:before="60" w:after="60" w:line="264" w:lineRule="auto"/>
              <w:rPr>
                <w:rFonts w:ascii="Times New Roman" w:eastAsia="Times New Roman" w:hAnsi="Times New Roman" w:cs="Times New Roman"/>
                <w:sz w:val="26"/>
                <w:szCs w:val="26"/>
                <w:lang w:val="vi-VN"/>
              </w:rPr>
            </w:pPr>
            <w:r w:rsidRPr="00851C76">
              <w:rPr>
                <w:rFonts w:ascii="Times New Roman" w:eastAsia="Times New Roman" w:hAnsi="Times New Roman" w:cs="Times New Roman"/>
                <w:sz w:val="26"/>
                <w:szCs w:val="26"/>
              </w:rPr>
              <w:t>4.10.02</w:t>
            </w:r>
          </w:p>
        </w:tc>
        <w:tc>
          <w:tcPr>
            <w:tcW w:w="8754" w:type="dxa"/>
            <w:tcBorders>
              <w:top w:val="nil"/>
              <w:left w:val="nil"/>
              <w:bottom w:val="single" w:sz="4" w:space="0" w:color="auto"/>
              <w:right w:val="single" w:sz="4" w:space="0" w:color="auto"/>
            </w:tcBorders>
            <w:shd w:val="clear" w:color="auto" w:fill="auto"/>
            <w:vAlign w:val="center"/>
          </w:tcPr>
          <w:p w:rsidR="00305AC7" w:rsidRPr="00851C76" w:rsidRDefault="00305AC7" w:rsidP="0084518E">
            <w:pPr>
              <w:tabs>
                <w:tab w:val="left" w:pos="567"/>
              </w:tabs>
              <w:spacing w:before="60" w:after="60" w:line="264" w:lineRule="auto"/>
              <w:rPr>
                <w:rFonts w:ascii="Times New Roman" w:eastAsia="Times New Roman" w:hAnsi="Times New Roman" w:cs="Times New Roman"/>
                <w:sz w:val="26"/>
                <w:szCs w:val="26"/>
                <w:lang w:val="vi-VN"/>
              </w:rPr>
            </w:pPr>
            <w:r w:rsidRPr="00851C76">
              <w:rPr>
                <w:rFonts w:ascii="Times New Roman" w:eastAsia="Times New Roman" w:hAnsi="Times New Roman" w:cs="Times New Roman"/>
                <w:sz w:val="26"/>
                <w:szCs w:val="26"/>
              </w:rPr>
              <w:t>Biên bản họp thẩm định giáo trình đào tạo khoa Cơ khí</w:t>
            </w:r>
          </w:p>
        </w:tc>
      </w:tr>
      <w:tr w:rsidR="00851C76" w:rsidRPr="00851C76"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851C76" w:rsidRDefault="00305AC7" w:rsidP="00AA6958">
            <w:pPr>
              <w:spacing w:before="60" w:after="60" w:line="264" w:lineRule="auto"/>
              <w:rPr>
                <w:rFonts w:ascii="Times New Roman" w:eastAsia="Times New Roman" w:hAnsi="Times New Roman" w:cs="Times New Roman"/>
                <w:sz w:val="26"/>
                <w:szCs w:val="26"/>
                <w:lang w:val="vi-VN"/>
              </w:rPr>
            </w:pPr>
          </w:p>
        </w:tc>
        <w:tc>
          <w:tcPr>
            <w:tcW w:w="1984" w:type="dxa"/>
            <w:tcBorders>
              <w:top w:val="nil"/>
              <w:left w:val="nil"/>
              <w:bottom w:val="single" w:sz="4" w:space="0" w:color="auto"/>
              <w:right w:val="single" w:sz="4" w:space="0" w:color="auto"/>
            </w:tcBorders>
            <w:shd w:val="clear" w:color="auto" w:fill="auto"/>
            <w:vAlign w:val="center"/>
          </w:tcPr>
          <w:p w:rsidR="00305AC7" w:rsidRPr="00851C76" w:rsidRDefault="00305AC7" w:rsidP="00AA6958">
            <w:pPr>
              <w:spacing w:before="60" w:after="60" w:line="264" w:lineRule="auto"/>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4.9.02</w:t>
            </w:r>
          </w:p>
        </w:tc>
        <w:tc>
          <w:tcPr>
            <w:tcW w:w="8754" w:type="dxa"/>
            <w:tcBorders>
              <w:top w:val="nil"/>
              <w:left w:val="nil"/>
              <w:bottom w:val="single" w:sz="4" w:space="0" w:color="auto"/>
              <w:right w:val="single" w:sz="4" w:space="0" w:color="auto"/>
            </w:tcBorders>
            <w:shd w:val="clear" w:color="auto" w:fill="auto"/>
            <w:vAlign w:val="center"/>
          </w:tcPr>
          <w:p w:rsidR="00305AC7" w:rsidRPr="00851C76" w:rsidRDefault="00305AC7" w:rsidP="0084518E">
            <w:pPr>
              <w:tabs>
                <w:tab w:val="left" w:pos="567"/>
              </w:tabs>
              <w:spacing w:before="60" w:after="60" w:line="264" w:lineRule="auto"/>
              <w:rPr>
                <w:rFonts w:ascii="Times New Roman" w:eastAsia="Times New Roman" w:hAnsi="Times New Roman" w:cs="Times New Roman"/>
                <w:sz w:val="26"/>
                <w:szCs w:val="26"/>
                <w:lang w:val="vi-VN"/>
              </w:rPr>
            </w:pPr>
            <w:r w:rsidRPr="00851C76">
              <w:rPr>
                <w:rFonts w:ascii="Times New Roman" w:eastAsia="Times New Roman" w:hAnsi="Times New Roman" w:cs="Times New Roman"/>
                <w:sz w:val="26"/>
                <w:szCs w:val="26"/>
                <w:lang w:val="vi-VN"/>
              </w:rPr>
              <w:t xml:space="preserve">Danh mục các giáo trình các môn học </w:t>
            </w:r>
            <w:r w:rsidRPr="00851C76">
              <w:rPr>
                <w:rFonts w:ascii="Times New Roman" w:eastAsia="Times New Roman" w:hAnsi="Times New Roman" w:cs="Times New Roman"/>
                <w:sz w:val="26"/>
                <w:szCs w:val="26"/>
              </w:rPr>
              <w:t>ngành chế tạo máy</w:t>
            </w:r>
          </w:p>
        </w:tc>
      </w:tr>
      <w:tr w:rsidR="00851C76" w:rsidRPr="00851C76" w:rsidTr="00492F15">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851C76" w:rsidRDefault="00305AC7" w:rsidP="0084518E">
            <w:pPr>
              <w:spacing w:before="60" w:after="60" w:line="264" w:lineRule="auto"/>
              <w:rPr>
                <w:rFonts w:ascii="Times New Roman" w:eastAsia="Times New Roman" w:hAnsi="Times New Roman" w:cs="Times New Roman"/>
                <w:sz w:val="26"/>
                <w:szCs w:val="26"/>
                <w:lang w:val="vi-VN"/>
              </w:rPr>
            </w:pPr>
            <w:r w:rsidRPr="00851C76">
              <w:rPr>
                <w:rFonts w:ascii="Times New Roman" w:eastAsia="Times New Roman" w:hAnsi="Times New Roman" w:cs="Times New Roman"/>
                <w:sz w:val="26"/>
                <w:szCs w:val="26"/>
              </w:rPr>
              <w:t>4.11.01</w:t>
            </w:r>
          </w:p>
        </w:tc>
        <w:tc>
          <w:tcPr>
            <w:tcW w:w="1984" w:type="dxa"/>
            <w:tcBorders>
              <w:top w:val="nil"/>
              <w:left w:val="nil"/>
              <w:bottom w:val="single" w:sz="4" w:space="0" w:color="auto"/>
              <w:right w:val="single" w:sz="4" w:space="0" w:color="auto"/>
            </w:tcBorders>
            <w:shd w:val="clear" w:color="auto" w:fill="auto"/>
            <w:vAlign w:val="center"/>
          </w:tcPr>
          <w:p w:rsidR="00305AC7" w:rsidRPr="00851C76" w:rsidRDefault="00305AC7" w:rsidP="00AA6958">
            <w:pPr>
              <w:spacing w:before="60" w:after="60" w:line="264" w:lineRule="auto"/>
              <w:rPr>
                <w:rFonts w:ascii="Times New Roman" w:eastAsia="Times New Roman" w:hAnsi="Times New Roman" w:cs="Times New Roman"/>
                <w:sz w:val="26"/>
                <w:szCs w:val="26"/>
                <w:lang w:val="vi-VN"/>
              </w:rPr>
            </w:pPr>
          </w:p>
        </w:tc>
        <w:tc>
          <w:tcPr>
            <w:tcW w:w="8754" w:type="dxa"/>
            <w:tcBorders>
              <w:top w:val="nil"/>
              <w:left w:val="nil"/>
              <w:bottom w:val="single" w:sz="4" w:space="0" w:color="auto"/>
              <w:right w:val="single" w:sz="4" w:space="0" w:color="auto"/>
            </w:tcBorders>
            <w:shd w:val="clear" w:color="auto" w:fill="auto"/>
            <w:vAlign w:val="center"/>
          </w:tcPr>
          <w:p w:rsidR="00305AC7" w:rsidRPr="00851C76" w:rsidRDefault="00305AC7" w:rsidP="00767CA2">
            <w:pPr>
              <w:tabs>
                <w:tab w:val="left" w:pos="567"/>
              </w:tabs>
              <w:spacing w:before="60" w:after="60" w:line="264" w:lineRule="auto"/>
              <w:rPr>
                <w:rFonts w:ascii="Times New Roman" w:eastAsia="Times New Roman" w:hAnsi="Times New Roman" w:cs="Times New Roman"/>
                <w:sz w:val="26"/>
                <w:szCs w:val="26"/>
                <w:lang w:val="vi-VN"/>
              </w:rPr>
            </w:pPr>
            <w:r w:rsidRPr="00851C76">
              <w:rPr>
                <w:rFonts w:ascii="Times New Roman" w:eastAsia="Times New Roman" w:hAnsi="Times New Roman" w:cs="Times New Roman"/>
                <w:sz w:val="26"/>
                <w:szCs w:val="26"/>
                <w:lang w:val="vi-VN"/>
              </w:rPr>
              <w:t xml:space="preserve">Kế hoạch </w:t>
            </w:r>
            <w:r w:rsidRPr="00851C76">
              <w:rPr>
                <w:rFonts w:ascii="Times New Roman" w:eastAsia="Times New Roman" w:hAnsi="Times New Roman" w:cs="Times New Roman"/>
                <w:sz w:val="26"/>
                <w:szCs w:val="26"/>
              </w:rPr>
              <w:t>về việc khảo sát lấy ý kiến phản hồi đối với hoạt động đào tạo</w:t>
            </w:r>
          </w:p>
        </w:tc>
      </w:tr>
      <w:tr w:rsidR="00851C76" w:rsidRPr="00851C76" w:rsidTr="00492F15">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851C76" w:rsidRDefault="00305AC7" w:rsidP="0084518E">
            <w:pPr>
              <w:spacing w:before="60" w:after="60" w:line="264" w:lineRule="auto"/>
              <w:rPr>
                <w:rFonts w:ascii="Times New Roman" w:eastAsia="Times New Roman" w:hAnsi="Times New Roman" w:cs="Times New Roman"/>
                <w:sz w:val="26"/>
                <w:szCs w:val="26"/>
                <w:lang w:val="vi-VN"/>
              </w:rPr>
            </w:pPr>
            <w:r w:rsidRPr="00851C76">
              <w:rPr>
                <w:rFonts w:ascii="Times New Roman" w:eastAsia="Times New Roman" w:hAnsi="Times New Roman" w:cs="Times New Roman"/>
                <w:sz w:val="26"/>
                <w:szCs w:val="26"/>
              </w:rPr>
              <w:t>4.11.02</w:t>
            </w:r>
          </w:p>
        </w:tc>
        <w:tc>
          <w:tcPr>
            <w:tcW w:w="1984" w:type="dxa"/>
            <w:tcBorders>
              <w:top w:val="nil"/>
              <w:left w:val="nil"/>
              <w:bottom w:val="single" w:sz="4" w:space="0" w:color="auto"/>
              <w:right w:val="single" w:sz="4" w:space="0" w:color="auto"/>
            </w:tcBorders>
            <w:shd w:val="clear" w:color="auto" w:fill="auto"/>
            <w:vAlign w:val="center"/>
          </w:tcPr>
          <w:p w:rsidR="00305AC7" w:rsidRPr="00851C76" w:rsidRDefault="00305AC7" w:rsidP="00AA6958">
            <w:pPr>
              <w:spacing w:before="60" w:after="60" w:line="264" w:lineRule="auto"/>
              <w:rPr>
                <w:rFonts w:ascii="Times New Roman" w:eastAsia="Times New Roman" w:hAnsi="Times New Roman" w:cs="Times New Roman"/>
                <w:sz w:val="26"/>
                <w:szCs w:val="26"/>
                <w:lang w:val="vi-VN"/>
              </w:rPr>
            </w:pPr>
          </w:p>
        </w:tc>
        <w:tc>
          <w:tcPr>
            <w:tcW w:w="8754" w:type="dxa"/>
            <w:tcBorders>
              <w:top w:val="nil"/>
              <w:left w:val="nil"/>
              <w:bottom w:val="single" w:sz="4" w:space="0" w:color="auto"/>
              <w:right w:val="single" w:sz="4" w:space="0" w:color="auto"/>
            </w:tcBorders>
            <w:shd w:val="clear" w:color="auto" w:fill="auto"/>
            <w:vAlign w:val="center"/>
          </w:tcPr>
          <w:p w:rsidR="00305AC7" w:rsidRPr="00851C76" w:rsidRDefault="00305AC7" w:rsidP="00E75EB6">
            <w:pPr>
              <w:tabs>
                <w:tab w:val="left" w:pos="567"/>
              </w:tabs>
              <w:spacing w:before="60" w:after="60" w:line="264" w:lineRule="auto"/>
              <w:rPr>
                <w:rFonts w:ascii="Times New Roman" w:eastAsia="Times New Roman" w:hAnsi="Times New Roman" w:cs="Times New Roman"/>
                <w:sz w:val="26"/>
                <w:szCs w:val="26"/>
                <w:lang w:val="vi-VN"/>
              </w:rPr>
            </w:pPr>
            <w:r w:rsidRPr="00851C76">
              <w:rPr>
                <w:rFonts w:ascii="Times New Roman" w:eastAsia="Times New Roman" w:hAnsi="Times New Roman" w:cs="Times New Roman"/>
                <w:sz w:val="26"/>
                <w:szCs w:val="26"/>
                <w:lang w:val="vi-VN"/>
              </w:rPr>
              <w:t xml:space="preserve">Phiếu khảo sát thu thập ý kiến đánh giá của </w:t>
            </w:r>
            <w:r w:rsidRPr="00851C76">
              <w:rPr>
                <w:rFonts w:ascii="Times New Roman" w:eastAsia="Times New Roman" w:hAnsi="Times New Roman" w:cs="Times New Roman"/>
                <w:sz w:val="26"/>
                <w:szCs w:val="26"/>
              </w:rPr>
              <w:t xml:space="preserve">sinh viên tốt nghiệp, nhà giáo, cán bộ quản lý, cơ quan, doanh nghiệp </w:t>
            </w:r>
            <w:r w:rsidRPr="00851C76">
              <w:rPr>
                <w:rFonts w:ascii="Times New Roman" w:eastAsia="Times New Roman" w:hAnsi="Times New Roman" w:cs="Times New Roman"/>
                <w:sz w:val="26"/>
                <w:szCs w:val="26"/>
                <w:lang w:val="vi-VN"/>
              </w:rPr>
              <w:t>về giáo trình đào tạo</w:t>
            </w:r>
            <w:r w:rsidRPr="00851C76">
              <w:rPr>
                <w:rFonts w:ascii="Times New Roman" w:eastAsia="Times New Roman" w:hAnsi="Times New Roman" w:cs="Times New Roman"/>
                <w:sz w:val="26"/>
                <w:szCs w:val="26"/>
              </w:rPr>
              <w:t xml:space="preserve"> </w:t>
            </w:r>
          </w:p>
        </w:tc>
      </w:tr>
      <w:tr w:rsidR="00851C76" w:rsidRPr="00851C76" w:rsidTr="00AA6958">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851C76" w:rsidRDefault="00305AC7" w:rsidP="0084518E">
            <w:pPr>
              <w:spacing w:before="60" w:after="60" w:line="264" w:lineRule="auto"/>
              <w:rPr>
                <w:rFonts w:ascii="Times New Roman" w:eastAsia="Times New Roman" w:hAnsi="Times New Roman" w:cs="Times New Roman"/>
                <w:sz w:val="26"/>
                <w:szCs w:val="26"/>
                <w:lang w:val="vi-VN"/>
              </w:rPr>
            </w:pPr>
            <w:r w:rsidRPr="00851C76">
              <w:rPr>
                <w:rFonts w:ascii="Times New Roman" w:eastAsia="Times New Roman" w:hAnsi="Times New Roman" w:cs="Times New Roman"/>
                <w:sz w:val="26"/>
                <w:szCs w:val="26"/>
              </w:rPr>
              <w:t>4.11.03</w:t>
            </w:r>
          </w:p>
        </w:tc>
        <w:tc>
          <w:tcPr>
            <w:tcW w:w="1984" w:type="dxa"/>
            <w:tcBorders>
              <w:top w:val="nil"/>
              <w:left w:val="nil"/>
              <w:bottom w:val="single" w:sz="4" w:space="0" w:color="auto"/>
              <w:right w:val="single" w:sz="4" w:space="0" w:color="auto"/>
            </w:tcBorders>
            <w:shd w:val="clear" w:color="auto" w:fill="auto"/>
            <w:vAlign w:val="center"/>
          </w:tcPr>
          <w:p w:rsidR="00305AC7" w:rsidRPr="00851C76" w:rsidRDefault="00305AC7" w:rsidP="00AA6958">
            <w:pPr>
              <w:spacing w:before="60" w:after="60" w:line="264" w:lineRule="auto"/>
              <w:rPr>
                <w:rFonts w:ascii="Times New Roman" w:eastAsia="Times New Roman" w:hAnsi="Times New Roman" w:cs="Times New Roman"/>
                <w:sz w:val="26"/>
                <w:szCs w:val="26"/>
                <w:lang w:val="vi-VN"/>
              </w:rPr>
            </w:pPr>
          </w:p>
        </w:tc>
        <w:tc>
          <w:tcPr>
            <w:tcW w:w="8754" w:type="dxa"/>
            <w:tcBorders>
              <w:top w:val="nil"/>
              <w:left w:val="nil"/>
              <w:bottom w:val="single" w:sz="4" w:space="0" w:color="auto"/>
              <w:right w:val="single" w:sz="4" w:space="0" w:color="auto"/>
            </w:tcBorders>
            <w:shd w:val="clear" w:color="auto" w:fill="auto"/>
            <w:vAlign w:val="center"/>
          </w:tcPr>
          <w:p w:rsidR="00305AC7" w:rsidRPr="00851C76" w:rsidRDefault="00305AC7" w:rsidP="00AA6958">
            <w:pPr>
              <w:tabs>
                <w:tab w:val="left" w:pos="567"/>
              </w:tabs>
              <w:spacing w:before="60" w:after="60" w:line="264" w:lineRule="auto"/>
              <w:rPr>
                <w:rFonts w:ascii="Times New Roman" w:eastAsia="Times New Roman" w:hAnsi="Times New Roman" w:cs="Times New Roman"/>
                <w:sz w:val="26"/>
                <w:szCs w:val="26"/>
                <w:lang w:val="vi-VN"/>
              </w:rPr>
            </w:pPr>
            <w:r w:rsidRPr="00851C76">
              <w:rPr>
                <w:rFonts w:ascii="Times New Roman" w:eastAsia="Times New Roman" w:hAnsi="Times New Roman" w:cs="Times New Roman"/>
                <w:sz w:val="26"/>
                <w:szCs w:val="26"/>
              </w:rPr>
              <w:t>Phiếu thống kê</w:t>
            </w:r>
            <w:r w:rsidRPr="00851C76">
              <w:rPr>
                <w:rFonts w:ascii="Times New Roman" w:eastAsia="Times New Roman" w:hAnsi="Times New Roman" w:cs="Times New Roman"/>
                <w:sz w:val="26"/>
                <w:szCs w:val="26"/>
                <w:lang w:val="vi-VN"/>
              </w:rPr>
              <w:t xml:space="preserve"> kết quả khảo sát thu thập ý kiến đánh giá của </w:t>
            </w:r>
            <w:r w:rsidRPr="00851C76">
              <w:rPr>
                <w:rFonts w:ascii="Times New Roman" w:eastAsia="Times New Roman" w:hAnsi="Times New Roman" w:cs="Times New Roman"/>
                <w:sz w:val="26"/>
                <w:szCs w:val="26"/>
              </w:rPr>
              <w:t xml:space="preserve">nhà giáo, cán bộ quản lý, cơ quan, doanh nghiệp, sinh viên tốt nghiệp </w:t>
            </w:r>
            <w:r w:rsidRPr="00851C76">
              <w:rPr>
                <w:rFonts w:ascii="Times New Roman" w:eastAsia="Times New Roman" w:hAnsi="Times New Roman" w:cs="Times New Roman"/>
                <w:sz w:val="26"/>
                <w:szCs w:val="26"/>
                <w:lang w:val="vi-VN"/>
              </w:rPr>
              <w:t>về giáo trình đào tạo</w:t>
            </w:r>
          </w:p>
        </w:tc>
      </w:tr>
      <w:tr w:rsidR="00851C76" w:rsidRPr="00851C76" w:rsidTr="00AA6958">
        <w:tc>
          <w:tcPr>
            <w:tcW w:w="710" w:type="dxa"/>
            <w:tcBorders>
              <w:top w:val="single" w:sz="4" w:space="0" w:color="auto"/>
              <w:left w:val="single" w:sz="4" w:space="0" w:color="auto"/>
              <w:bottom w:val="single" w:sz="4" w:space="0" w:color="auto"/>
              <w:right w:val="single" w:sz="4" w:space="0" w:color="auto"/>
            </w:tcBorders>
            <w:shd w:val="clear" w:color="auto" w:fill="E36C0A" w:themeFill="accent6" w:themeFillShade="BF"/>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305AC7" w:rsidRPr="00851C76" w:rsidRDefault="00305AC7" w:rsidP="000101B2">
            <w:pPr>
              <w:tabs>
                <w:tab w:val="left" w:pos="567"/>
              </w:tabs>
              <w:spacing w:before="60" w:after="60" w:line="264" w:lineRule="auto"/>
              <w:rPr>
                <w:rFonts w:ascii="Times New Roman" w:eastAsia="Times New Roman" w:hAnsi="Times New Roman" w:cs="Times New Roman"/>
                <w:sz w:val="26"/>
                <w:szCs w:val="26"/>
                <w:lang w:val="vi-VN"/>
              </w:rPr>
            </w:pPr>
          </w:p>
        </w:tc>
      </w:tr>
      <w:tr w:rsidR="00851C76" w:rsidRPr="00851C76" w:rsidTr="00EE0439">
        <w:tc>
          <w:tcPr>
            <w:tcW w:w="710" w:type="dxa"/>
            <w:tcBorders>
              <w:top w:val="nil"/>
              <w:left w:val="single" w:sz="4" w:space="0" w:color="auto"/>
              <w:bottom w:val="single" w:sz="4" w:space="0" w:color="auto"/>
              <w:right w:val="single" w:sz="4" w:space="0" w:color="auto"/>
            </w:tcBorders>
            <w:shd w:val="clear" w:color="auto" w:fill="auto"/>
            <w:vAlign w:val="center"/>
            <w:hideMark/>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119</w:t>
            </w: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305AC7" w:rsidRPr="00851C76" w:rsidRDefault="00305AC7" w:rsidP="009B7E03">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4</w:t>
            </w:r>
          </w:p>
        </w:tc>
        <w:tc>
          <w:tcPr>
            <w:tcW w:w="992" w:type="dxa"/>
            <w:tcBorders>
              <w:top w:val="nil"/>
              <w:left w:val="nil"/>
              <w:bottom w:val="single" w:sz="4" w:space="0" w:color="auto"/>
              <w:right w:val="single" w:sz="4" w:space="0" w:color="auto"/>
            </w:tcBorders>
            <w:shd w:val="clear" w:color="auto" w:fill="00B0F0"/>
            <w:vAlign w:val="center"/>
            <w:hideMark/>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12</w:t>
            </w:r>
          </w:p>
        </w:tc>
        <w:tc>
          <w:tcPr>
            <w:tcW w:w="1276" w:type="dxa"/>
            <w:tcBorders>
              <w:top w:val="nil"/>
              <w:left w:val="nil"/>
              <w:bottom w:val="single" w:sz="4" w:space="0" w:color="auto"/>
              <w:right w:val="single" w:sz="4" w:space="0" w:color="auto"/>
            </w:tcBorders>
            <w:shd w:val="clear" w:color="auto" w:fill="auto"/>
            <w:vAlign w:val="center"/>
          </w:tcPr>
          <w:p w:rsidR="00305AC7" w:rsidRPr="00851C76" w:rsidRDefault="00305AC7" w:rsidP="00EE0439">
            <w:pPr>
              <w:tabs>
                <w:tab w:val="left" w:pos="567"/>
              </w:tabs>
              <w:spacing w:before="60" w:after="60" w:line="264" w:lineRule="auto"/>
              <w:rPr>
                <w:rFonts w:ascii="Times New Roman" w:eastAsia="Times New Roman" w:hAnsi="Times New Roman" w:cs="Times New Roman"/>
                <w:sz w:val="26"/>
                <w:szCs w:val="26"/>
                <w:lang w:val="vi-VN"/>
              </w:rPr>
            </w:pPr>
          </w:p>
        </w:tc>
        <w:tc>
          <w:tcPr>
            <w:tcW w:w="1984" w:type="dxa"/>
            <w:tcBorders>
              <w:top w:val="nil"/>
              <w:left w:val="nil"/>
              <w:bottom w:val="single" w:sz="4" w:space="0" w:color="auto"/>
              <w:right w:val="single" w:sz="4" w:space="0" w:color="auto"/>
            </w:tcBorders>
            <w:shd w:val="clear" w:color="auto" w:fill="auto"/>
            <w:vAlign w:val="center"/>
          </w:tcPr>
          <w:p w:rsidR="00305AC7" w:rsidRPr="00851C76" w:rsidRDefault="00305AC7" w:rsidP="001005EC">
            <w:pPr>
              <w:tabs>
                <w:tab w:val="left" w:pos="567"/>
              </w:tabs>
              <w:spacing w:before="60" w:after="60" w:line="264" w:lineRule="auto"/>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lang w:val="vi-VN"/>
              </w:rPr>
              <w:t>4.11.0</w:t>
            </w:r>
            <w:r w:rsidRPr="00851C76">
              <w:rPr>
                <w:rFonts w:ascii="Times New Roman" w:eastAsia="Times New Roman" w:hAnsi="Times New Roman" w:cs="Times New Roman"/>
                <w:sz w:val="26"/>
                <w:szCs w:val="26"/>
              </w:rPr>
              <w:t>1</w:t>
            </w:r>
          </w:p>
        </w:tc>
        <w:tc>
          <w:tcPr>
            <w:tcW w:w="8754" w:type="dxa"/>
            <w:tcBorders>
              <w:top w:val="nil"/>
              <w:left w:val="nil"/>
              <w:bottom w:val="single" w:sz="4" w:space="0" w:color="auto"/>
              <w:right w:val="single" w:sz="4" w:space="0" w:color="auto"/>
            </w:tcBorders>
            <w:shd w:val="clear" w:color="auto" w:fill="auto"/>
            <w:vAlign w:val="center"/>
          </w:tcPr>
          <w:p w:rsidR="00305AC7" w:rsidRPr="00851C76" w:rsidRDefault="00305AC7" w:rsidP="00EE0439">
            <w:pPr>
              <w:tabs>
                <w:tab w:val="left" w:pos="567"/>
              </w:tabs>
              <w:spacing w:before="60" w:after="60" w:line="264" w:lineRule="auto"/>
              <w:rPr>
                <w:rFonts w:ascii="Times New Roman" w:eastAsia="Times New Roman" w:hAnsi="Times New Roman" w:cs="Times New Roman"/>
                <w:sz w:val="26"/>
                <w:szCs w:val="26"/>
                <w:lang w:val="vi-VN"/>
              </w:rPr>
            </w:pPr>
            <w:r w:rsidRPr="00851C76">
              <w:rPr>
                <w:rFonts w:ascii="Times New Roman" w:eastAsia="Times New Roman" w:hAnsi="Times New Roman" w:cs="Times New Roman"/>
                <w:sz w:val="26"/>
                <w:szCs w:val="26"/>
                <w:lang w:val="vi-VN"/>
              </w:rPr>
              <w:t>Kế hoạch về việc khảo sát lấy ý kiến phản hồi đối với hoạt động đào tạo</w:t>
            </w:r>
          </w:p>
        </w:tc>
      </w:tr>
      <w:tr w:rsidR="00851C76" w:rsidRPr="00851C76"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851C76" w:rsidRDefault="00305AC7" w:rsidP="00EE0439">
            <w:pPr>
              <w:tabs>
                <w:tab w:val="left" w:pos="567"/>
              </w:tabs>
              <w:spacing w:before="60" w:after="60" w:line="264" w:lineRule="auto"/>
              <w:rPr>
                <w:rFonts w:ascii="Times New Roman" w:eastAsia="Times New Roman" w:hAnsi="Times New Roman" w:cs="Times New Roman"/>
                <w:sz w:val="26"/>
                <w:szCs w:val="26"/>
                <w:lang w:val="vi-VN"/>
              </w:rPr>
            </w:pPr>
            <w:r w:rsidRPr="00851C76">
              <w:rPr>
                <w:rFonts w:ascii="Times New Roman" w:eastAsia="Times New Roman" w:hAnsi="Times New Roman" w:cs="Times New Roman"/>
                <w:sz w:val="26"/>
                <w:szCs w:val="26"/>
                <w:lang w:val="vi-VN"/>
              </w:rPr>
              <w:t>4.12.01</w:t>
            </w:r>
          </w:p>
        </w:tc>
        <w:tc>
          <w:tcPr>
            <w:tcW w:w="1984" w:type="dxa"/>
            <w:tcBorders>
              <w:top w:val="nil"/>
              <w:left w:val="nil"/>
              <w:bottom w:val="single" w:sz="4" w:space="0" w:color="auto"/>
              <w:right w:val="single" w:sz="4" w:space="0" w:color="auto"/>
            </w:tcBorders>
            <w:shd w:val="clear" w:color="auto" w:fill="auto"/>
            <w:vAlign w:val="center"/>
          </w:tcPr>
          <w:p w:rsidR="00305AC7" w:rsidRPr="00851C76" w:rsidRDefault="00305AC7" w:rsidP="00EE0439">
            <w:pPr>
              <w:tabs>
                <w:tab w:val="left" w:pos="567"/>
              </w:tabs>
              <w:spacing w:before="60" w:after="60" w:line="264" w:lineRule="auto"/>
              <w:rPr>
                <w:rFonts w:ascii="Times New Roman" w:eastAsia="Times New Roman" w:hAnsi="Times New Roman" w:cs="Times New Roman"/>
                <w:sz w:val="26"/>
                <w:szCs w:val="26"/>
                <w:lang w:val="vi-VN"/>
              </w:rPr>
            </w:pPr>
          </w:p>
        </w:tc>
        <w:tc>
          <w:tcPr>
            <w:tcW w:w="8754" w:type="dxa"/>
            <w:tcBorders>
              <w:top w:val="nil"/>
              <w:left w:val="nil"/>
              <w:bottom w:val="single" w:sz="4" w:space="0" w:color="auto"/>
              <w:right w:val="single" w:sz="4" w:space="0" w:color="auto"/>
            </w:tcBorders>
            <w:shd w:val="clear" w:color="auto" w:fill="auto"/>
            <w:vAlign w:val="center"/>
          </w:tcPr>
          <w:p w:rsidR="00305AC7" w:rsidRPr="00851C76" w:rsidRDefault="00305AC7" w:rsidP="00EE0439">
            <w:pPr>
              <w:tabs>
                <w:tab w:val="left" w:pos="567"/>
              </w:tabs>
              <w:spacing w:before="60" w:after="60" w:line="264" w:lineRule="auto"/>
              <w:rPr>
                <w:rFonts w:ascii="Times New Roman" w:eastAsia="Times New Roman" w:hAnsi="Times New Roman" w:cs="Times New Roman"/>
                <w:sz w:val="26"/>
                <w:szCs w:val="26"/>
                <w:lang w:val="vi-VN"/>
              </w:rPr>
            </w:pPr>
            <w:r w:rsidRPr="00851C76">
              <w:rPr>
                <w:rFonts w:ascii="Times New Roman" w:eastAsia="Times New Roman" w:hAnsi="Times New Roman" w:cs="Times New Roman"/>
                <w:sz w:val="26"/>
                <w:szCs w:val="26"/>
                <w:lang w:val="vi-VN"/>
              </w:rPr>
              <w:t>Phiếu khảo sát thu thập ý kiến đánh giá của sinh viên tốt nghiệp, cơ quan, doanh nghiệp về giáo trình đào tạo</w:t>
            </w:r>
          </w:p>
        </w:tc>
      </w:tr>
      <w:tr w:rsidR="00851C76" w:rsidRPr="00851C76"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851C76" w:rsidRDefault="00305AC7" w:rsidP="00EE0439">
            <w:pPr>
              <w:tabs>
                <w:tab w:val="left" w:pos="567"/>
              </w:tabs>
              <w:spacing w:before="60" w:after="60" w:line="264" w:lineRule="auto"/>
              <w:rPr>
                <w:rFonts w:ascii="Times New Roman" w:eastAsia="Times New Roman" w:hAnsi="Times New Roman" w:cs="Times New Roman"/>
                <w:sz w:val="26"/>
                <w:szCs w:val="26"/>
                <w:lang w:val="vi-VN"/>
              </w:rPr>
            </w:pPr>
            <w:r w:rsidRPr="00851C76">
              <w:rPr>
                <w:rFonts w:ascii="Times New Roman" w:eastAsia="Times New Roman" w:hAnsi="Times New Roman" w:cs="Times New Roman"/>
                <w:sz w:val="26"/>
                <w:szCs w:val="26"/>
                <w:lang w:val="vi-VN"/>
              </w:rPr>
              <w:t>4.12.02</w:t>
            </w:r>
          </w:p>
        </w:tc>
        <w:tc>
          <w:tcPr>
            <w:tcW w:w="1984" w:type="dxa"/>
            <w:tcBorders>
              <w:top w:val="nil"/>
              <w:left w:val="nil"/>
              <w:bottom w:val="single" w:sz="4" w:space="0" w:color="auto"/>
              <w:right w:val="single" w:sz="4" w:space="0" w:color="auto"/>
            </w:tcBorders>
            <w:shd w:val="clear" w:color="auto" w:fill="auto"/>
            <w:vAlign w:val="center"/>
          </w:tcPr>
          <w:p w:rsidR="00305AC7" w:rsidRPr="00851C76" w:rsidRDefault="00305AC7" w:rsidP="00EE0439">
            <w:pPr>
              <w:tabs>
                <w:tab w:val="left" w:pos="567"/>
              </w:tabs>
              <w:spacing w:before="60" w:after="60" w:line="264" w:lineRule="auto"/>
              <w:rPr>
                <w:rFonts w:ascii="Times New Roman" w:eastAsia="Times New Roman" w:hAnsi="Times New Roman" w:cs="Times New Roman"/>
                <w:sz w:val="26"/>
                <w:szCs w:val="26"/>
                <w:lang w:val="vi-VN"/>
              </w:rPr>
            </w:pPr>
          </w:p>
        </w:tc>
        <w:tc>
          <w:tcPr>
            <w:tcW w:w="8754" w:type="dxa"/>
            <w:tcBorders>
              <w:top w:val="nil"/>
              <w:left w:val="nil"/>
              <w:bottom w:val="single" w:sz="4" w:space="0" w:color="auto"/>
              <w:right w:val="single" w:sz="4" w:space="0" w:color="auto"/>
            </w:tcBorders>
            <w:shd w:val="clear" w:color="auto" w:fill="auto"/>
            <w:vAlign w:val="center"/>
          </w:tcPr>
          <w:p w:rsidR="00305AC7" w:rsidRPr="00851C76" w:rsidRDefault="00305AC7" w:rsidP="00EE0439">
            <w:pPr>
              <w:tabs>
                <w:tab w:val="left" w:pos="567"/>
              </w:tabs>
              <w:spacing w:before="60" w:after="60" w:line="264" w:lineRule="auto"/>
              <w:rPr>
                <w:rFonts w:ascii="Times New Roman" w:eastAsia="Times New Roman" w:hAnsi="Times New Roman" w:cs="Times New Roman"/>
                <w:sz w:val="26"/>
                <w:szCs w:val="26"/>
                <w:lang w:val="vi-VN"/>
              </w:rPr>
            </w:pPr>
            <w:r w:rsidRPr="00851C76">
              <w:rPr>
                <w:rFonts w:ascii="Times New Roman" w:eastAsia="Times New Roman" w:hAnsi="Times New Roman" w:cs="Times New Roman"/>
                <w:sz w:val="26"/>
                <w:szCs w:val="26"/>
                <w:lang w:val="vi-VN"/>
              </w:rPr>
              <w:t>Danh sách cán bộ khoa học kỹ thuật của đơn vị sử dụng lao động, người tốt nghiệp được lấy ý kiến</w:t>
            </w:r>
          </w:p>
        </w:tc>
      </w:tr>
      <w:tr w:rsidR="00851C76" w:rsidRPr="00851C76" w:rsidTr="00EE0439">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851C76" w:rsidRDefault="00305AC7" w:rsidP="00EE0439">
            <w:pPr>
              <w:tabs>
                <w:tab w:val="left" w:pos="567"/>
              </w:tabs>
              <w:spacing w:before="60" w:after="60" w:line="264" w:lineRule="auto"/>
              <w:rPr>
                <w:rFonts w:ascii="Times New Roman" w:eastAsia="Times New Roman" w:hAnsi="Times New Roman" w:cs="Times New Roman"/>
                <w:sz w:val="26"/>
                <w:szCs w:val="26"/>
                <w:lang w:val="vi-VN"/>
              </w:rPr>
            </w:pPr>
          </w:p>
        </w:tc>
        <w:tc>
          <w:tcPr>
            <w:tcW w:w="1984" w:type="dxa"/>
            <w:tcBorders>
              <w:top w:val="nil"/>
              <w:left w:val="nil"/>
              <w:bottom w:val="single" w:sz="4" w:space="0" w:color="auto"/>
              <w:right w:val="single" w:sz="4" w:space="0" w:color="auto"/>
            </w:tcBorders>
            <w:shd w:val="clear" w:color="auto" w:fill="auto"/>
            <w:vAlign w:val="center"/>
          </w:tcPr>
          <w:p w:rsidR="00305AC7" w:rsidRPr="00851C76" w:rsidRDefault="00305AC7" w:rsidP="00EE0439">
            <w:pPr>
              <w:tabs>
                <w:tab w:val="left" w:pos="567"/>
              </w:tabs>
              <w:spacing w:before="60" w:after="60" w:line="264" w:lineRule="auto"/>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4.11.03</w:t>
            </w:r>
          </w:p>
        </w:tc>
        <w:tc>
          <w:tcPr>
            <w:tcW w:w="8754" w:type="dxa"/>
            <w:tcBorders>
              <w:top w:val="nil"/>
              <w:left w:val="nil"/>
              <w:bottom w:val="single" w:sz="4" w:space="0" w:color="auto"/>
              <w:right w:val="single" w:sz="4" w:space="0" w:color="auto"/>
            </w:tcBorders>
            <w:shd w:val="clear" w:color="auto" w:fill="auto"/>
            <w:vAlign w:val="center"/>
          </w:tcPr>
          <w:p w:rsidR="00305AC7" w:rsidRPr="00851C76" w:rsidRDefault="00305AC7" w:rsidP="00EE0439">
            <w:pPr>
              <w:tabs>
                <w:tab w:val="left" w:pos="567"/>
              </w:tabs>
              <w:spacing w:before="60" w:after="60" w:line="264" w:lineRule="auto"/>
              <w:rPr>
                <w:rFonts w:ascii="Times New Roman" w:eastAsia="Times New Roman" w:hAnsi="Times New Roman" w:cs="Times New Roman"/>
                <w:sz w:val="26"/>
                <w:szCs w:val="26"/>
                <w:lang w:val="vi-VN"/>
              </w:rPr>
            </w:pPr>
            <w:r w:rsidRPr="00851C76">
              <w:rPr>
                <w:rFonts w:ascii="Times New Roman" w:eastAsia="Times New Roman" w:hAnsi="Times New Roman" w:cs="Times New Roman"/>
                <w:sz w:val="26"/>
                <w:szCs w:val="26"/>
              </w:rPr>
              <w:t>Phiếu thống kê</w:t>
            </w:r>
            <w:r w:rsidRPr="00851C76">
              <w:rPr>
                <w:rFonts w:ascii="Times New Roman" w:eastAsia="Times New Roman" w:hAnsi="Times New Roman" w:cs="Times New Roman"/>
                <w:sz w:val="26"/>
                <w:szCs w:val="26"/>
                <w:lang w:val="vi-VN"/>
              </w:rPr>
              <w:t xml:space="preserve"> kết quả khảo sát thu thập ý kiến đánh giá của </w:t>
            </w:r>
            <w:r w:rsidRPr="00851C76">
              <w:rPr>
                <w:rFonts w:ascii="Times New Roman" w:eastAsia="Times New Roman" w:hAnsi="Times New Roman" w:cs="Times New Roman"/>
                <w:sz w:val="26"/>
                <w:szCs w:val="26"/>
              </w:rPr>
              <w:t xml:space="preserve">nhà giáo, cán bộ quản lý, cơ quan, doanh nghiệp, sinh viên tốt nghiệp </w:t>
            </w:r>
            <w:r w:rsidRPr="00851C76">
              <w:rPr>
                <w:rFonts w:ascii="Times New Roman" w:eastAsia="Times New Roman" w:hAnsi="Times New Roman" w:cs="Times New Roman"/>
                <w:sz w:val="26"/>
                <w:szCs w:val="26"/>
                <w:lang w:val="vi-VN"/>
              </w:rPr>
              <w:t>về giáo trình đào tạo</w:t>
            </w:r>
          </w:p>
        </w:tc>
      </w:tr>
      <w:tr w:rsidR="00851C76" w:rsidRPr="00851C76" w:rsidTr="00981A58">
        <w:tc>
          <w:tcPr>
            <w:tcW w:w="710" w:type="dxa"/>
            <w:tcBorders>
              <w:top w:val="single" w:sz="4" w:space="0" w:color="auto"/>
              <w:left w:val="single" w:sz="4" w:space="0" w:color="auto"/>
              <w:bottom w:val="single" w:sz="4" w:space="0" w:color="auto"/>
              <w:right w:val="single" w:sz="4" w:space="0" w:color="auto"/>
            </w:tcBorders>
            <w:shd w:val="clear" w:color="auto" w:fill="E36C0A" w:themeFill="accent6" w:themeFillShade="BF"/>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lang w:val="pt-BR"/>
              </w:rPr>
            </w:pPr>
          </w:p>
        </w:tc>
        <w:tc>
          <w:tcPr>
            <w:tcW w:w="198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305AC7" w:rsidRPr="00851C76" w:rsidRDefault="00305AC7" w:rsidP="000101B2">
            <w:pPr>
              <w:tabs>
                <w:tab w:val="left" w:pos="567"/>
              </w:tabs>
              <w:spacing w:before="60" w:after="60" w:line="264" w:lineRule="auto"/>
              <w:rPr>
                <w:rFonts w:ascii="Times New Roman" w:eastAsia="Times New Roman" w:hAnsi="Times New Roman" w:cs="Times New Roman"/>
                <w:sz w:val="26"/>
                <w:szCs w:val="26"/>
                <w:lang w:val="pt-BR"/>
              </w:rPr>
            </w:pPr>
          </w:p>
        </w:tc>
      </w:tr>
      <w:tr w:rsidR="00851C76" w:rsidRPr="00851C76" w:rsidTr="00981A58">
        <w:tc>
          <w:tcPr>
            <w:tcW w:w="710" w:type="dxa"/>
            <w:tcBorders>
              <w:top w:val="nil"/>
              <w:left w:val="single" w:sz="4" w:space="0" w:color="auto"/>
              <w:bottom w:val="single" w:sz="4" w:space="0" w:color="auto"/>
              <w:right w:val="single" w:sz="4" w:space="0" w:color="auto"/>
            </w:tcBorders>
            <w:shd w:val="clear" w:color="auto" w:fill="auto"/>
            <w:vAlign w:val="center"/>
            <w:hideMark/>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124</w:t>
            </w:r>
          </w:p>
        </w:tc>
        <w:tc>
          <w:tcPr>
            <w:tcW w:w="759" w:type="dxa"/>
            <w:tcBorders>
              <w:top w:val="nil"/>
              <w:left w:val="nil"/>
              <w:bottom w:val="single" w:sz="4" w:space="0" w:color="auto"/>
              <w:right w:val="single" w:sz="4" w:space="0" w:color="auto"/>
            </w:tcBorders>
            <w:shd w:val="clear" w:color="auto" w:fill="FFC000"/>
            <w:vAlign w:val="center"/>
            <w:hideMark/>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5</w:t>
            </w:r>
          </w:p>
        </w:tc>
        <w:tc>
          <w:tcPr>
            <w:tcW w:w="992" w:type="dxa"/>
            <w:tcBorders>
              <w:top w:val="nil"/>
              <w:left w:val="nil"/>
              <w:bottom w:val="single" w:sz="4" w:space="0" w:color="auto"/>
              <w:right w:val="single" w:sz="4" w:space="0" w:color="auto"/>
            </w:tcBorders>
            <w:shd w:val="clear" w:color="auto" w:fill="00B0F0"/>
            <w:vAlign w:val="center"/>
            <w:hideMark/>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1</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5.1.01</w:t>
            </w:r>
          </w:p>
        </w:tc>
        <w:tc>
          <w:tcPr>
            <w:tcW w:w="1984" w:type="dxa"/>
            <w:tcBorders>
              <w:top w:val="nil"/>
              <w:left w:val="nil"/>
              <w:bottom w:val="single" w:sz="4" w:space="0" w:color="auto"/>
              <w:right w:val="single" w:sz="4" w:space="0" w:color="auto"/>
            </w:tcBorders>
            <w:shd w:val="clear" w:color="auto" w:fill="auto"/>
            <w:vAlign w:val="center"/>
            <w:hideMark/>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tabs>
                <w:tab w:val="left" w:pos="567"/>
              </w:tabs>
              <w:spacing w:before="60" w:after="60" w:line="264" w:lineRule="auto"/>
              <w:rPr>
                <w:rFonts w:ascii="Times New Roman" w:eastAsia="Times New Roman" w:hAnsi="Times New Roman" w:cs="Times New Roman"/>
                <w:sz w:val="26"/>
                <w:szCs w:val="26"/>
              </w:rPr>
            </w:pPr>
            <w:r w:rsidRPr="00851C76">
              <w:rPr>
                <w:rFonts w:ascii="Times New Roman" w:hAnsi="Times New Roman" w:cs="Times New Roman"/>
                <w:sz w:val="26"/>
                <w:szCs w:val="26"/>
                <w:lang w:val="nb-NO"/>
              </w:rPr>
              <w:t>Bản vẽ các hạng mục công trình</w:t>
            </w:r>
          </w:p>
        </w:tc>
      </w:tr>
      <w:tr w:rsidR="00851C76" w:rsidRPr="00851C76" w:rsidTr="0041162A">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hideMark/>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5.1.02</w:t>
            </w:r>
          </w:p>
        </w:tc>
        <w:tc>
          <w:tcPr>
            <w:tcW w:w="1984" w:type="dxa"/>
            <w:tcBorders>
              <w:top w:val="nil"/>
              <w:left w:val="nil"/>
              <w:bottom w:val="single" w:sz="4" w:space="0" w:color="auto"/>
              <w:right w:val="single" w:sz="4" w:space="0" w:color="auto"/>
            </w:tcBorders>
            <w:shd w:val="clear" w:color="auto" w:fill="auto"/>
            <w:vAlign w:val="center"/>
            <w:hideMark/>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tabs>
                <w:tab w:val="left" w:pos="567"/>
              </w:tabs>
              <w:spacing w:before="60" w:after="60" w:line="264" w:lineRule="auto"/>
              <w:rPr>
                <w:rFonts w:ascii="Times New Roman" w:eastAsia="Times New Roman" w:hAnsi="Times New Roman" w:cs="Times New Roman"/>
                <w:sz w:val="26"/>
                <w:szCs w:val="26"/>
              </w:rPr>
            </w:pPr>
            <w:r w:rsidRPr="00851C76">
              <w:rPr>
                <w:rFonts w:ascii="Times New Roman" w:hAnsi="Times New Roman" w:cs="Times New Roman"/>
                <w:sz w:val="26"/>
                <w:szCs w:val="26"/>
                <w:lang w:val="nb-NO"/>
              </w:rPr>
              <w:t>Bảng tổng hợp diện tích các phòng học lý thuyết, phòng thực hành</w:t>
            </w:r>
          </w:p>
        </w:tc>
      </w:tr>
      <w:tr w:rsidR="00851C76" w:rsidRPr="00851C76"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r w:rsidRPr="00851C76">
              <w:rPr>
                <w:rFonts w:ascii="Times New Roman" w:hAnsi="Times New Roman" w:cs="Times New Roman"/>
                <w:sz w:val="26"/>
                <w:szCs w:val="26"/>
                <w:lang w:val="nl-NL"/>
              </w:rPr>
              <w:t>5.1.03</w:t>
            </w:r>
          </w:p>
        </w:tc>
        <w:tc>
          <w:tcPr>
            <w:tcW w:w="1984"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tabs>
                <w:tab w:val="left" w:pos="567"/>
              </w:tabs>
              <w:spacing w:before="60" w:after="60" w:line="264" w:lineRule="auto"/>
              <w:rPr>
                <w:rFonts w:ascii="Times New Roman" w:eastAsia="Times New Roman" w:hAnsi="Times New Roman" w:cs="Times New Roman"/>
                <w:iCs/>
                <w:sz w:val="26"/>
                <w:szCs w:val="26"/>
              </w:rPr>
            </w:pPr>
            <w:r w:rsidRPr="00851C76">
              <w:rPr>
                <w:rFonts w:ascii="Times New Roman" w:hAnsi="Times New Roman" w:cs="Times New Roman"/>
                <w:sz w:val="26"/>
                <w:szCs w:val="26"/>
                <w:lang w:val="nl-NL"/>
              </w:rPr>
              <w:t>Nội qui xưởng thực hành</w:t>
            </w:r>
          </w:p>
        </w:tc>
      </w:tr>
      <w:tr w:rsidR="00851C76" w:rsidRPr="00851C76"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r w:rsidRPr="00851C76">
              <w:rPr>
                <w:rFonts w:ascii="Times New Roman" w:hAnsi="Times New Roman" w:cs="Times New Roman"/>
                <w:sz w:val="26"/>
                <w:szCs w:val="26"/>
                <w:lang w:val="nb-NO"/>
              </w:rPr>
              <w:t>5.1.04</w:t>
            </w:r>
          </w:p>
        </w:tc>
        <w:tc>
          <w:tcPr>
            <w:tcW w:w="1984"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tabs>
                <w:tab w:val="left" w:pos="567"/>
              </w:tabs>
              <w:spacing w:before="60" w:after="60" w:line="264" w:lineRule="auto"/>
              <w:rPr>
                <w:rFonts w:ascii="Times New Roman" w:eastAsia="Times New Roman" w:hAnsi="Times New Roman" w:cs="Times New Roman"/>
                <w:iCs/>
                <w:sz w:val="26"/>
                <w:szCs w:val="26"/>
              </w:rPr>
            </w:pPr>
            <w:r w:rsidRPr="00851C76">
              <w:rPr>
                <w:rFonts w:ascii="Times New Roman" w:hAnsi="Times New Roman" w:cs="Times New Roman"/>
                <w:sz w:val="26"/>
                <w:szCs w:val="26"/>
              </w:rPr>
              <w:t>Hồ sơ trạm biến áp</w:t>
            </w:r>
          </w:p>
        </w:tc>
      </w:tr>
      <w:tr w:rsidR="00851C76" w:rsidRPr="00851C76"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r w:rsidRPr="00851C76">
              <w:rPr>
                <w:rFonts w:ascii="Times New Roman" w:hAnsi="Times New Roman" w:cs="Times New Roman"/>
                <w:sz w:val="26"/>
                <w:szCs w:val="26"/>
              </w:rPr>
              <w:t>5.1.05</w:t>
            </w:r>
          </w:p>
        </w:tc>
        <w:tc>
          <w:tcPr>
            <w:tcW w:w="1984"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tabs>
                <w:tab w:val="left" w:pos="567"/>
              </w:tabs>
              <w:spacing w:before="60" w:after="60" w:line="264" w:lineRule="auto"/>
              <w:rPr>
                <w:rFonts w:ascii="Times New Roman" w:eastAsia="Times New Roman" w:hAnsi="Times New Roman" w:cs="Times New Roman"/>
                <w:iCs/>
                <w:sz w:val="26"/>
                <w:szCs w:val="26"/>
              </w:rPr>
            </w:pPr>
            <w:r w:rsidRPr="00851C76">
              <w:rPr>
                <w:rFonts w:ascii="Times New Roman" w:hAnsi="Times New Roman" w:cs="Times New Roman"/>
                <w:sz w:val="26"/>
                <w:szCs w:val="26"/>
              </w:rPr>
              <w:t>Hợp đồng cung cấp điện,  Hóa đơn tiền điện</w:t>
            </w:r>
          </w:p>
        </w:tc>
      </w:tr>
      <w:tr w:rsidR="00851C76" w:rsidRPr="00851C76" w:rsidTr="00BC1C20">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r w:rsidRPr="00851C76">
              <w:rPr>
                <w:rFonts w:ascii="Times New Roman" w:hAnsi="Times New Roman" w:cs="Times New Roman"/>
                <w:sz w:val="26"/>
                <w:szCs w:val="26"/>
              </w:rPr>
              <w:t>5.1.06</w:t>
            </w:r>
          </w:p>
        </w:tc>
        <w:tc>
          <w:tcPr>
            <w:tcW w:w="1984"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tabs>
                <w:tab w:val="left" w:pos="567"/>
              </w:tabs>
              <w:spacing w:before="60" w:after="60" w:line="264" w:lineRule="auto"/>
              <w:rPr>
                <w:rFonts w:ascii="Times New Roman" w:hAnsi="Times New Roman" w:cs="Times New Roman"/>
                <w:sz w:val="26"/>
                <w:szCs w:val="26"/>
              </w:rPr>
            </w:pPr>
            <w:r w:rsidRPr="00851C76">
              <w:rPr>
                <w:rFonts w:ascii="Times New Roman" w:hAnsi="Times New Roman" w:cs="Times New Roman"/>
                <w:sz w:val="26"/>
                <w:szCs w:val="26"/>
              </w:rPr>
              <w:t>Phiếu kết quả kiểm nghiệm nước uống của Viện Pasteur Thành phố Hồ Chí Minh</w:t>
            </w:r>
          </w:p>
        </w:tc>
      </w:tr>
      <w:tr w:rsidR="00851C76" w:rsidRPr="00851C76" w:rsidTr="00BC1C20">
        <w:tc>
          <w:tcPr>
            <w:tcW w:w="710" w:type="dxa"/>
            <w:tcBorders>
              <w:top w:val="single" w:sz="4" w:space="0" w:color="auto"/>
              <w:left w:val="single" w:sz="4" w:space="0" w:color="auto"/>
              <w:bottom w:val="single" w:sz="4" w:space="0" w:color="auto"/>
              <w:right w:val="single" w:sz="4" w:space="0" w:color="auto"/>
            </w:tcBorders>
            <w:shd w:val="clear" w:color="auto" w:fill="E36C0A" w:themeFill="accent6" w:themeFillShade="BF"/>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305AC7" w:rsidRPr="00851C76" w:rsidRDefault="00305AC7" w:rsidP="000101B2">
            <w:pPr>
              <w:spacing w:before="60" w:after="60" w:line="264" w:lineRule="auto"/>
              <w:jc w:val="center"/>
              <w:rPr>
                <w:rFonts w:ascii="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305AC7" w:rsidRPr="00851C76" w:rsidRDefault="00305AC7" w:rsidP="000101B2">
            <w:pPr>
              <w:tabs>
                <w:tab w:val="left" w:pos="567"/>
              </w:tabs>
              <w:spacing w:before="60" w:after="60" w:line="264" w:lineRule="auto"/>
              <w:rPr>
                <w:rFonts w:ascii="Times New Roman" w:hAnsi="Times New Roman" w:cs="Times New Roman"/>
                <w:sz w:val="26"/>
                <w:szCs w:val="26"/>
              </w:rPr>
            </w:pPr>
          </w:p>
        </w:tc>
      </w:tr>
      <w:tr w:rsidR="00851C76" w:rsidRPr="00851C76" w:rsidTr="00981A58">
        <w:tc>
          <w:tcPr>
            <w:tcW w:w="710" w:type="dxa"/>
            <w:tcBorders>
              <w:top w:val="nil"/>
              <w:left w:val="single" w:sz="4" w:space="0" w:color="auto"/>
              <w:bottom w:val="single" w:sz="4" w:space="0" w:color="auto"/>
              <w:right w:val="single" w:sz="4" w:space="0" w:color="auto"/>
            </w:tcBorders>
            <w:shd w:val="clear" w:color="auto" w:fill="auto"/>
            <w:vAlign w:val="center"/>
            <w:hideMark/>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126</w:t>
            </w: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hideMark/>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5</w:t>
            </w:r>
          </w:p>
        </w:tc>
        <w:tc>
          <w:tcPr>
            <w:tcW w:w="992" w:type="dxa"/>
            <w:tcBorders>
              <w:top w:val="nil"/>
              <w:left w:val="nil"/>
              <w:bottom w:val="single" w:sz="4" w:space="0" w:color="auto"/>
              <w:right w:val="single" w:sz="4" w:space="0" w:color="auto"/>
            </w:tcBorders>
            <w:shd w:val="clear" w:color="auto" w:fill="00B0F0"/>
            <w:vAlign w:val="center"/>
            <w:hideMark/>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2</w:t>
            </w:r>
          </w:p>
        </w:tc>
        <w:tc>
          <w:tcPr>
            <w:tcW w:w="1276"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lang w:val="pt-BR"/>
              </w:rPr>
              <w:t>5.2.01</w:t>
            </w:r>
          </w:p>
        </w:tc>
        <w:tc>
          <w:tcPr>
            <w:tcW w:w="1984"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tabs>
                <w:tab w:val="left" w:pos="567"/>
              </w:tabs>
              <w:spacing w:before="60" w:after="60" w:line="264" w:lineRule="auto"/>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lang w:val="pt-BR"/>
              </w:rPr>
              <w:t>Danh mục thiết bị đào tạo theo từng xưởng thực hành</w:t>
            </w:r>
          </w:p>
        </w:tc>
      </w:tr>
      <w:tr w:rsidR="00851C76" w:rsidRPr="00851C76" w:rsidTr="0041162A">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lang w:val="pt-BR"/>
              </w:rPr>
              <w:t>5.2.02</w:t>
            </w:r>
          </w:p>
        </w:tc>
        <w:tc>
          <w:tcPr>
            <w:tcW w:w="1984"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tabs>
                <w:tab w:val="left" w:pos="567"/>
              </w:tabs>
              <w:spacing w:before="60" w:after="60" w:line="264" w:lineRule="auto"/>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lang w:val="pt-BR"/>
              </w:rPr>
              <w:t>Danh mục thiết bị đào tạo hiện có của ngành Công nghệ Chế tạo máy</w:t>
            </w:r>
          </w:p>
        </w:tc>
      </w:tr>
      <w:tr w:rsidR="00851C76" w:rsidRPr="00851C76"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lang w:val="pt-BR"/>
              </w:rPr>
              <w:t>5.2.03</w:t>
            </w:r>
          </w:p>
        </w:tc>
        <w:tc>
          <w:tcPr>
            <w:tcW w:w="1984"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tabs>
                <w:tab w:val="left" w:pos="567"/>
              </w:tabs>
              <w:spacing w:before="60" w:after="60" w:line="264" w:lineRule="auto"/>
              <w:rPr>
                <w:rFonts w:ascii="Times New Roman" w:eastAsia="Times New Roman" w:hAnsi="Times New Roman" w:cs="Times New Roman"/>
                <w:iCs/>
                <w:sz w:val="26"/>
                <w:szCs w:val="26"/>
              </w:rPr>
            </w:pPr>
            <w:r w:rsidRPr="00851C76">
              <w:rPr>
                <w:rFonts w:ascii="Times New Roman" w:eastAsia="Times New Roman" w:hAnsi="Times New Roman" w:cs="Times New Roman"/>
                <w:sz w:val="26"/>
                <w:szCs w:val="26"/>
                <w:lang w:val="pt-BR"/>
              </w:rPr>
              <w:t>Danh mục thiết bị trang bị nghề Cơ khí</w:t>
            </w:r>
          </w:p>
        </w:tc>
      </w:tr>
      <w:tr w:rsidR="00851C76" w:rsidRPr="00851C76" w:rsidTr="00BC1C20">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lang w:val="pt-BR"/>
              </w:rPr>
              <w:t>5.2.04</w:t>
            </w:r>
          </w:p>
        </w:tc>
        <w:tc>
          <w:tcPr>
            <w:tcW w:w="1984"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tabs>
                <w:tab w:val="left" w:pos="567"/>
              </w:tabs>
              <w:spacing w:before="60" w:after="60" w:line="264" w:lineRule="auto"/>
              <w:rPr>
                <w:rFonts w:ascii="Times New Roman" w:eastAsia="Times New Roman" w:hAnsi="Times New Roman" w:cs="Times New Roman"/>
                <w:iCs/>
                <w:sz w:val="26"/>
                <w:szCs w:val="26"/>
              </w:rPr>
            </w:pPr>
            <w:r w:rsidRPr="00851C76">
              <w:rPr>
                <w:rFonts w:ascii="Times New Roman" w:eastAsia="Times New Roman" w:hAnsi="Times New Roman" w:cs="Times New Roman"/>
                <w:sz w:val="26"/>
                <w:szCs w:val="26"/>
                <w:lang w:val="pt-BR"/>
              </w:rPr>
              <w:t>Bảng kiểm kê tài sản hàng năm</w:t>
            </w:r>
          </w:p>
        </w:tc>
      </w:tr>
      <w:tr w:rsidR="00851C76" w:rsidRPr="00851C76" w:rsidTr="00BC1C20">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lang w:val="pt-BR"/>
              </w:rPr>
              <w:t>5.2.05</w:t>
            </w:r>
          </w:p>
        </w:tc>
        <w:tc>
          <w:tcPr>
            <w:tcW w:w="1984"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tabs>
                <w:tab w:val="left" w:pos="567"/>
              </w:tabs>
              <w:spacing w:before="60" w:after="60" w:line="264" w:lineRule="auto"/>
              <w:rPr>
                <w:rFonts w:ascii="Times New Roman" w:eastAsia="Times New Roman" w:hAnsi="Times New Roman" w:cs="Times New Roman"/>
                <w:sz w:val="26"/>
                <w:szCs w:val="26"/>
                <w:lang w:val="pt-BR"/>
              </w:rPr>
            </w:pPr>
            <w:r w:rsidRPr="00851C76">
              <w:rPr>
                <w:rFonts w:ascii="Times New Roman" w:eastAsia="Times New Roman" w:hAnsi="Times New Roman" w:cs="Times New Roman"/>
                <w:sz w:val="26"/>
                <w:szCs w:val="26"/>
                <w:lang w:val="pt-BR"/>
              </w:rPr>
              <w:t>Danh mục đầu tư Dự án đầu tư ngành Cơ khí trở thành ngành mũi nhọn của Thành phố</w:t>
            </w:r>
          </w:p>
        </w:tc>
      </w:tr>
      <w:tr w:rsidR="00851C76" w:rsidRPr="00851C76" w:rsidTr="00BC1C20">
        <w:tc>
          <w:tcPr>
            <w:tcW w:w="710" w:type="dxa"/>
            <w:tcBorders>
              <w:top w:val="single" w:sz="4" w:space="0" w:color="auto"/>
              <w:left w:val="single" w:sz="4" w:space="0" w:color="auto"/>
              <w:bottom w:val="single" w:sz="4" w:space="0" w:color="auto"/>
              <w:right w:val="single" w:sz="4" w:space="0" w:color="auto"/>
            </w:tcBorders>
            <w:shd w:val="clear" w:color="auto" w:fill="E36C0A" w:themeFill="accent6" w:themeFillShade="BF"/>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305AC7" w:rsidRPr="00851C76" w:rsidRDefault="00305AC7" w:rsidP="000101B2">
            <w:pPr>
              <w:tabs>
                <w:tab w:val="left" w:pos="567"/>
              </w:tabs>
              <w:spacing w:before="60" w:after="60" w:line="264" w:lineRule="auto"/>
              <w:rPr>
                <w:rFonts w:ascii="Times New Roman" w:eastAsia="Times New Roman" w:hAnsi="Times New Roman" w:cs="Times New Roman"/>
                <w:iCs/>
                <w:sz w:val="26"/>
                <w:szCs w:val="26"/>
              </w:rPr>
            </w:pPr>
          </w:p>
        </w:tc>
      </w:tr>
      <w:tr w:rsidR="00851C76" w:rsidRPr="00851C76" w:rsidTr="00981A58">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129</w:t>
            </w: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5</w:t>
            </w:r>
          </w:p>
        </w:tc>
        <w:tc>
          <w:tcPr>
            <w:tcW w:w="992" w:type="dxa"/>
            <w:tcBorders>
              <w:top w:val="nil"/>
              <w:left w:val="nil"/>
              <w:bottom w:val="single" w:sz="4" w:space="0" w:color="auto"/>
              <w:right w:val="single" w:sz="4" w:space="0" w:color="auto"/>
            </w:tcBorders>
            <w:shd w:val="clear" w:color="auto" w:fill="00B0F0"/>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3</w:t>
            </w:r>
          </w:p>
        </w:tc>
        <w:tc>
          <w:tcPr>
            <w:tcW w:w="1276"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r w:rsidRPr="00851C76">
              <w:rPr>
                <w:rFonts w:ascii="Times New Roman" w:hAnsi="Times New Roman" w:cs="Times New Roman"/>
                <w:sz w:val="26"/>
                <w:szCs w:val="26"/>
              </w:rPr>
              <w:t>5.2.02</w:t>
            </w:r>
          </w:p>
        </w:tc>
        <w:tc>
          <w:tcPr>
            <w:tcW w:w="8754"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tabs>
                <w:tab w:val="left" w:pos="567"/>
              </w:tabs>
              <w:spacing w:before="60" w:after="60" w:line="264" w:lineRule="auto"/>
              <w:rPr>
                <w:rFonts w:ascii="Times New Roman" w:eastAsia="Times New Roman" w:hAnsi="Times New Roman" w:cs="Times New Roman"/>
                <w:sz w:val="26"/>
                <w:szCs w:val="26"/>
              </w:rPr>
            </w:pPr>
            <w:r w:rsidRPr="00851C76">
              <w:rPr>
                <w:rFonts w:ascii="Times New Roman" w:hAnsi="Times New Roman" w:cs="Times New Roman"/>
                <w:sz w:val="26"/>
                <w:szCs w:val="26"/>
              </w:rPr>
              <w:t>Danh mục thiết bị đào tạo hiện có của ngành Công nghệ Chế tạo máy</w:t>
            </w:r>
          </w:p>
        </w:tc>
      </w:tr>
      <w:tr w:rsidR="00851C76" w:rsidRPr="00851C76"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5.3.01</w:t>
            </w:r>
          </w:p>
        </w:tc>
        <w:tc>
          <w:tcPr>
            <w:tcW w:w="1984"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tabs>
                <w:tab w:val="left" w:pos="567"/>
              </w:tabs>
              <w:spacing w:before="60" w:after="60" w:line="264" w:lineRule="auto"/>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Thời khóa biểu từng học kỳ, năm học ngành Công nghệ Chế tạo máy</w:t>
            </w:r>
          </w:p>
        </w:tc>
      </w:tr>
      <w:tr w:rsidR="00851C76" w:rsidRPr="00851C76"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5.3.02</w:t>
            </w:r>
          </w:p>
        </w:tc>
        <w:tc>
          <w:tcPr>
            <w:tcW w:w="1984"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tabs>
                <w:tab w:val="left" w:pos="567"/>
              </w:tabs>
              <w:spacing w:before="60" w:after="60" w:line="264" w:lineRule="auto"/>
              <w:rPr>
                <w:rFonts w:ascii="Times New Roman" w:eastAsia="Times New Roman" w:hAnsi="Times New Roman" w:cs="Times New Roman"/>
                <w:iCs/>
                <w:sz w:val="26"/>
                <w:szCs w:val="26"/>
              </w:rPr>
            </w:pPr>
            <w:r w:rsidRPr="00851C76">
              <w:rPr>
                <w:rFonts w:ascii="Times New Roman" w:eastAsia="Times New Roman" w:hAnsi="Times New Roman" w:cs="Times New Roman"/>
                <w:sz w:val="26"/>
                <w:szCs w:val="26"/>
              </w:rPr>
              <w:t>Thống kê số lượng sinh viên tại mỗi lớp Công nghệ Chế tạo máy</w:t>
            </w:r>
          </w:p>
        </w:tc>
      </w:tr>
      <w:tr w:rsidR="00851C76" w:rsidRPr="00851C76" w:rsidTr="00BC1C20">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5.3.03</w:t>
            </w:r>
          </w:p>
        </w:tc>
        <w:tc>
          <w:tcPr>
            <w:tcW w:w="1984"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tabs>
                <w:tab w:val="left" w:pos="567"/>
              </w:tabs>
              <w:spacing w:before="60" w:after="60" w:line="264" w:lineRule="auto"/>
              <w:rPr>
                <w:rFonts w:ascii="Times New Roman" w:eastAsia="Times New Roman" w:hAnsi="Times New Roman" w:cs="Times New Roman"/>
                <w:iCs/>
                <w:sz w:val="26"/>
                <w:szCs w:val="26"/>
              </w:rPr>
            </w:pPr>
            <w:r w:rsidRPr="00851C76">
              <w:rPr>
                <w:rFonts w:ascii="Times New Roman" w:eastAsia="Times New Roman" w:hAnsi="Times New Roman" w:cs="Times New Roman"/>
                <w:sz w:val="26"/>
                <w:szCs w:val="26"/>
              </w:rPr>
              <w:t>Kế hoạch bảo trì, bảo dưỡng thiết bị đào tạo tại khoa</w:t>
            </w:r>
          </w:p>
        </w:tc>
      </w:tr>
      <w:tr w:rsidR="00851C76" w:rsidRPr="00851C76" w:rsidTr="00BC1C20">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5.3.04</w:t>
            </w:r>
          </w:p>
        </w:tc>
        <w:tc>
          <w:tcPr>
            <w:tcW w:w="1984"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tabs>
                <w:tab w:val="left" w:pos="567"/>
              </w:tabs>
              <w:spacing w:before="60" w:after="60" w:line="264" w:lineRule="auto"/>
              <w:rPr>
                <w:rFonts w:ascii="Times New Roman" w:eastAsia="Times New Roman" w:hAnsi="Times New Roman" w:cs="Times New Roman"/>
                <w:iCs/>
                <w:sz w:val="26"/>
                <w:szCs w:val="26"/>
              </w:rPr>
            </w:pPr>
            <w:r w:rsidRPr="00851C76">
              <w:rPr>
                <w:rFonts w:ascii="Times New Roman" w:eastAsia="Times New Roman" w:hAnsi="Times New Roman" w:cs="Times New Roman"/>
                <w:sz w:val="26"/>
                <w:szCs w:val="26"/>
              </w:rPr>
              <w:t>Sổ theo dõi sử dụng thiết bị tại các phòng, xưởng thực hành</w:t>
            </w:r>
          </w:p>
        </w:tc>
      </w:tr>
      <w:tr w:rsidR="00851C76" w:rsidRPr="00851C76" w:rsidTr="00BC1C20">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lang w:val="pt-BR"/>
              </w:rPr>
              <w:t>5.2.05</w:t>
            </w:r>
          </w:p>
        </w:tc>
        <w:tc>
          <w:tcPr>
            <w:tcW w:w="1984"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tabs>
                <w:tab w:val="left" w:pos="567"/>
              </w:tabs>
              <w:spacing w:before="60" w:after="60" w:line="264" w:lineRule="auto"/>
              <w:rPr>
                <w:rFonts w:ascii="Times New Roman" w:eastAsia="Times New Roman" w:hAnsi="Times New Roman" w:cs="Times New Roman"/>
                <w:iCs/>
                <w:sz w:val="26"/>
                <w:szCs w:val="26"/>
              </w:rPr>
            </w:pPr>
            <w:r w:rsidRPr="00851C76">
              <w:rPr>
                <w:rFonts w:ascii="Times New Roman" w:eastAsia="Times New Roman" w:hAnsi="Times New Roman" w:cs="Times New Roman"/>
                <w:sz w:val="26"/>
                <w:szCs w:val="26"/>
                <w:lang w:val="pt-BR"/>
              </w:rPr>
              <w:t>Danh mục đầu tư Dự án đầu tư ngành Cơ khí trở thành ngành mũi nhọn của Thành phố</w:t>
            </w:r>
          </w:p>
        </w:tc>
      </w:tr>
      <w:tr w:rsidR="00851C76" w:rsidRPr="00851C76" w:rsidTr="00BC1C20">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lang w:val="pt-BR"/>
              </w:rPr>
              <w:t>5.2.04</w:t>
            </w:r>
          </w:p>
        </w:tc>
        <w:tc>
          <w:tcPr>
            <w:tcW w:w="8754"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tabs>
                <w:tab w:val="left" w:pos="567"/>
              </w:tabs>
              <w:spacing w:before="60" w:after="60" w:line="264" w:lineRule="auto"/>
              <w:rPr>
                <w:rFonts w:ascii="Times New Roman" w:eastAsia="Times New Roman" w:hAnsi="Times New Roman" w:cs="Times New Roman"/>
                <w:iCs/>
                <w:sz w:val="26"/>
                <w:szCs w:val="26"/>
              </w:rPr>
            </w:pPr>
            <w:r w:rsidRPr="00851C76">
              <w:rPr>
                <w:rFonts w:ascii="Times New Roman" w:eastAsia="Times New Roman" w:hAnsi="Times New Roman" w:cs="Times New Roman"/>
                <w:sz w:val="26"/>
                <w:szCs w:val="26"/>
                <w:lang w:val="pt-BR"/>
              </w:rPr>
              <w:t>Bảng kiểm kê tài sản hàng năm</w:t>
            </w:r>
          </w:p>
        </w:tc>
      </w:tr>
      <w:tr w:rsidR="00851C76" w:rsidRPr="00851C76" w:rsidTr="00BC1C20">
        <w:tc>
          <w:tcPr>
            <w:tcW w:w="710" w:type="dxa"/>
            <w:tcBorders>
              <w:top w:val="single" w:sz="4" w:space="0" w:color="auto"/>
              <w:left w:val="single" w:sz="4" w:space="0" w:color="auto"/>
              <w:bottom w:val="single" w:sz="4" w:space="0" w:color="auto"/>
              <w:right w:val="single" w:sz="4" w:space="0" w:color="auto"/>
            </w:tcBorders>
            <w:shd w:val="clear" w:color="auto" w:fill="E36C0A" w:themeFill="accent6" w:themeFillShade="BF"/>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305AC7" w:rsidRPr="00851C76" w:rsidRDefault="00305AC7" w:rsidP="000101B2">
            <w:pPr>
              <w:tabs>
                <w:tab w:val="left" w:pos="567"/>
              </w:tabs>
              <w:spacing w:before="60" w:after="60" w:line="264" w:lineRule="auto"/>
              <w:rPr>
                <w:rFonts w:ascii="Times New Roman" w:eastAsia="Times New Roman" w:hAnsi="Times New Roman" w:cs="Times New Roman"/>
                <w:iCs/>
                <w:sz w:val="26"/>
                <w:szCs w:val="26"/>
              </w:rPr>
            </w:pPr>
          </w:p>
        </w:tc>
      </w:tr>
      <w:tr w:rsidR="00851C76" w:rsidRPr="00851C76" w:rsidTr="00981A58">
        <w:tc>
          <w:tcPr>
            <w:tcW w:w="710" w:type="dxa"/>
            <w:tcBorders>
              <w:top w:val="nil"/>
              <w:left w:val="single" w:sz="4" w:space="0" w:color="auto"/>
              <w:bottom w:val="single" w:sz="4" w:space="0" w:color="auto"/>
              <w:right w:val="single" w:sz="4" w:space="0" w:color="auto"/>
            </w:tcBorders>
            <w:shd w:val="clear" w:color="auto" w:fill="auto"/>
            <w:vAlign w:val="center"/>
            <w:hideMark/>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134</w:t>
            </w: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hideMark/>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5</w:t>
            </w:r>
          </w:p>
        </w:tc>
        <w:tc>
          <w:tcPr>
            <w:tcW w:w="992" w:type="dxa"/>
            <w:tcBorders>
              <w:top w:val="nil"/>
              <w:left w:val="nil"/>
              <w:bottom w:val="single" w:sz="4" w:space="0" w:color="auto"/>
              <w:right w:val="single" w:sz="4" w:space="0" w:color="auto"/>
            </w:tcBorders>
            <w:shd w:val="clear" w:color="auto" w:fill="00B0F0"/>
            <w:vAlign w:val="center"/>
            <w:hideMark/>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4</w:t>
            </w:r>
          </w:p>
        </w:tc>
        <w:tc>
          <w:tcPr>
            <w:tcW w:w="1276" w:type="dxa"/>
            <w:tcBorders>
              <w:top w:val="single" w:sz="4" w:space="0" w:color="auto"/>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lang w:val="pt-BR"/>
              </w:rPr>
              <w:t>5.4.01</w:t>
            </w:r>
          </w:p>
        </w:tc>
        <w:tc>
          <w:tcPr>
            <w:tcW w:w="1984"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tabs>
                <w:tab w:val="left" w:pos="567"/>
              </w:tabs>
              <w:spacing w:before="60" w:after="60" w:line="264" w:lineRule="auto"/>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lang w:val="pt-BR"/>
              </w:rPr>
              <w:t>Sơ đồ bố trí thiết bị, dụng cụ phục vụ đào tạo</w:t>
            </w:r>
          </w:p>
        </w:tc>
      </w:tr>
      <w:tr w:rsidR="00851C76" w:rsidRPr="00851C76"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lang w:val="pt-BR"/>
              </w:rPr>
              <w:t>5.2.02</w:t>
            </w:r>
          </w:p>
        </w:tc>
        <w:tc>
          <w:tcPr>
            <w:tcW w:w="8754"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tabs>
                <w:tab w:val="left" w:pos="567"/>
              </w:tabs>
              <w:spacing w:before="60" w:after="60" w:line="264" w:lineRule="auto"/>
              <w:rPr>
                <w:rFonts w:ascii="Times New Roman" w:eastAsia="Times New Roman" w:hAnsi="Times New Roman" w:cs="Times New Roman"/>
                <w:iCs/>
                <w:sz w:val="26"/>
                <w:szCs w:val="26"/>
              </w:rPr>
            </w:pPr>
            <w:r w:rsidRPr="00851C76">
              <w:rPr>
                <w:rFonts w:ascii="Times New Roman" w:eastAsia="Times New Roman" w:hAnsi="Times New Roman" w:cs="Times New Roman"/>
                <w:sz w:val="26"/>
                <w:szCs w:val="26"/>
                <w:lang w:val="pt-BR"/>
              </w:rPr>
              <w:t>Danh mục thiết bị đào tạo hiện có của ngành Công nghệ Chế tạo máy</w:t>
            </w:r>
          </w:p>
        </w:tc>
      </w:tr>
      <w:tr w:rsidR="00851C76" w:rsidRPr="00851C76" w:rsidTr="00BC1C20">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pacing w:val="-2"/>
                <w:sz w:val="26"/>
                <w:szCs w:val="26"/>
                <w:lang w:val="pt-BR"/>
              </w:rPr>
              <w:t>5.4.02</w:t>
            </w:r>
          </w:p>
        </w:tc>
        <w:tc>
          <w:tcPr>
            <w:tcW w:w="1984"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5AC7" w:rsidRPr="00851C76" w:rsidRDefault="00305AC7" w:rsidP="00530D43">
            <w:pPr>
              <w:tabs>
                <w:tab w:val="left" w:pos="567"/>
              </w:tabs>
              <w:spacing w:before="60" w:after="60" w:line="264" w:lineRule="auto"/>
              <w:rPr>
                <w:rFonts w:ascii="Times New Roman" w:eastAsia="Times New Roman" w:hAnsi="Times New Roman" w:cs="Times New Roman"/>
                <w:iCs/>
                <w:sz w:val="26"/>
                <w:szCs w:val="26"/>
              </w:rPr>
            </w:pPr>
            <w:r w:rsidRPr="00851C76">
              <w:rPr>
                <w:rFonts w:ascii="Times New Roman" w:eastAsia="Times New Roman" w:hAnsi="Times New Roman" w:cs="Times New Roman"/>
                <w:spacing w:val="-2"/>
                <w:sz w:val="26"/>
                <w:szCs w:val="26"/>
                <w:lang w:val="pt-BR"/>
              </w:rPr>
              <w:t xml:space="preserve">Hồ sơ lắp đặt máy tiện CNC, máy phay CNC; </w:t>
            </w:r>
          </w:p>
        </w:tc>
      </w:tr>
      <w:tr w:rsidR="00851C76" w:rsidRPr="00851C76" w:rsidTr="00BC1C20">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pacing w:val="-2"/>
                <w:sz w:val="26"/>
                <w:szCs w:val="26"/>
                <w:lang w:val="pt-BR"/>
              </w:rPr>
              <w:t>5.4.03</w:t>
            </w:r>
          </w:p>
        </w:tc>
        <w:tc>
          <w:tcPr>
            <w:tcW w:w="1984"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tabs>
                <w:tab w:val="left" w:pos="567"/>
              </w:tabs>
              <w:spacing w:before="60" w:after="60" w:line="264" w:lineRule="auto"/>
              <w:rPr>
                <w:rFonts w:ascii="Times New Roman" w:eastAsia="Times New Roman" w:hAnsi="Times New Roman" w:cs="Times New Roman"/>
                <w:iCs/>
                <w:sz w:val="26"/>
                <w:szCs w:val="26"/>
              </w:rPr>
            </w:pPr>
            <w:r w:rsidRPr="00851C76">
              <w:rPr>
                <w:rFonts w:ascii="Times New Roman" w:eastAsia="Times New Roman" w:hAnsi="Times New Roman" w:cs="Times New Roman"/>
                <w:spacing w:val="-2"/>
                <w:sz w:val="26"/>
                <w:szCs w:val="26"/>
                <w:lang w:val="pt-BR"/>
              </w:rPr>
              <w:t>Hồ sơ lắp đặt hệ thống chống sét</w:t>
            </w:r>
          </w:p>
        </w:tc>
      </w:tr>
      <w:tr w:rsidR="00851C76" w:rsidRPr="00851C76" w:rsidTr="00BC1C20">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pacing w:val="-2"/>
                <w:sz w:val="26"/>
                <w:szCs w:val="26"/>
                <w:lang w:val="pt-BR"/>
              </w:rPr>
              <w:t>5.4.04</w:t>
            </w:r>
          </w:p>
        </w:tc>
        <w:tc>
          <w:tcPr>
            <w:tcW w:w="1984"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5AC7" w:rsidRPr="00851C76" w:rsidRDefault="00305AC7" w:rsidP="00530D43">
            <w:pPr>
              <w:tabs>
                <w:tab w:val="left" w:pos="567"/>
              </w:tabs>
              <w:spacing w:before="60" w:after="60" w:line="264" w:lineRule="auto"/>
              <w:rPr>
                <w:rFonts w:ascii="Times New Roman" w:eastAsia="Times New Roman" w:hAnsi="Times New Roman" w:cs="Times New Roman"/>
                <w:iCs/>
                <w:sz w:val="26"/>
                <w:szCs w:val="26"/>
              </w:rPr>
            </w:pPr>
            <w:r w:rsidRPr="00851C76">
              <w:rPr>
                <w:rFonts w:ascii="Times New Roman" w:eastAsia="Times New Roman" w:hAnsi="Times New Roman" w:cs="Times New Roman"/>
                <w:spacing w:val="-2"/>
                <w:sz w:val="26"/>
                <w:szCs w:val="26"/>
                <w:lang w:val="pt-BR"/>
              </w:rPr>
              <w:t xml:space="preserve">Biên bản kiểm tra công tác phòng cháy chữa cháy, </w:t>
            </w:r>
          </w:p>
        </w:tc>
      </w:tr>
      <w:tr w:rsidR="00851C76" w:rsidRPr="00851C76" w:rsidTr="00BC1C20">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pacing w:val="-2"/>
                <w:sz w:val="26"/>
                <w:szCs w:val="26"/>
                <w:lang w:val="pt-BR"/>
              </w:rPr>
              <w:t>5.4.05</w:t>
            </w:r>
          </w:p>
        </w:tc>
        <w:tc>
          <w:tcPr>
            <w:tcW w:w="1984"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tabs>
                <w:tab w:val="left" w:pos="567"/>
              </w:tabs>
              <w:spacing w:before="60" w:after="60" w:line="264" w:lineRule="auto"/>
              <w:rPr>
                <w:rFonts w:ascii="Times New Roman" w:eastAsia="Times New Roman" w:hAnsi="Times New Roman" w:cs="Times New Roman"/>
                <w:iCs/>
                <w:sz w:val="26"/>
                <w:szCs w:val="26"/>
              </w:rPr>
            </w:pPr>
            <w:r w:rsidRPr="00851C76">
              <w:rPr>
                <w:rFonts w:ascii="Times New Roman" w:eastAsia="Times New Roman" w:hAnsi="Times New Roman" w:cs="Times New Roman"/>
                <w:spacing w:val="-2"/>
                <w:sz w:val="26"/>
                <w:szCs w:val="26"/>
                <w:lang w:val="pt-BR"/>
              </w:rPr>
              <w:t>Hồ sơ nạp khí CO</w:t>
            </w:r>
            <w:r w:rsidRPr="00851C76">
              <w:rPr>
                <w:rFonts w:ascii="Times New Roman" w:eastAsia="Times New Roman" w:hAnsi="Times New Roman" w:cs="Times New Roman"/>
                <w:spacing w:val="-2"/>
                <w:sz w:val="26"/>
                <w:szCs w:val="26"/>
                <w:vertAlign w:val="subscript"/>
                <w:lang w:val="pt-BR"/>
              </w:rPr>
              <w:t>2</w:t>
            </w:r>
          </w:p>
        </w:tc>
      </w:tr>
      <w:tr w:rsidR="00851C76" w:rsidRPr="00851C76" w:rsidTr="00BC1C20">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pacing w:val="-2"/>
                <w:sz w:val="26"/>
                <w:szCs w:val="26"/>
                <w:lang w:val="pt-BR"/>
              </w:rPr>
              <w:t>5.4.06</w:t>
            </w:r>
          </w:p>
        </w:tc>
        <w:tc>
          <w:tcPr>
            <w:tcW w:w="1984"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tabs>
                <w:tab w:val="left" w:pos="567"/>
              </w:tabs>
              <w:spacing w:before="60" w:after="60" w:line="264" w:lineRule="auto"/>
              <w:rPr>
                <w:rFonts w:ascii="Times New Roman" w:eastAsia="Times New Roman" w:hAnsi="Times New Roman" w:cs="Times New Roman"/>
                <w:iCs/>
                <w:sz w:val="26"/>
                <w:szCs w:val="26"/>
              </w:rPr>
            </w:pPr>
            <w:r w:rsidRPr="00851C76">
              <w:rPr>
                <w:rFonts w:ascii="Times New Roman" w:eastAsia="Times New Roman" w:hAnsi="Times New Roman" w:cs="Times New Roman"/>
                <w:spacing w:val="-2"/>
                <w:sz w:val="26"/>
                <w:szCs w:val="26"/>
                <w:lang w:val="pt-BR"/>
              </w:rPr>
              <w:t>Nội quy sử dụng thiết bị</w:t>
            </w:r>
          </w:p>
        </w:tc>
      </w:tr>
      <w:tr w:rsidR="00851C76" w:rsidRPr="00851C76" w:rsidTr="00BC1C20">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pacing w:val="-2"/>
                <w:sz w:val="26"/>
                <w:szCs w:val="26"/>
                <w:lang w:val="pt-BR"/>
              </w:rPr>
              <w:t>5.4.07</w:t>
            </w:r>
          </w:p>
        </w:tc>
        <w:tc>
          <w:tcPr>
            <w:tcW w:w="1984"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tabs>
                <w:tab w:val="left" w:pos="567"/>
              </w:tabs>
              <w:spacing w:before="60" w:after="60" w:line="264" w:lineRule="auto"/>
              <w:rPr>
                <w:rFonts w:ascii="Times New Roman" w:eastAsia="Times New Roman" w:hAnsi="Times New Roman" w:cs="Times New Roman"/>
                <w:iCs/>
                <w:sz w:val="26"/>
                <w:szCs w:val="26"/>
              </w:rPr>
            </w:pPr>
            <w:r w:rsidRPr="00851C76">
              <w:rPr>
                <w:rFonts w:ascii="Times New Roman" w:eastAsia="Times New Roman" w:hAnsi="Times New Roman" w:cs="Times New Roman"/>
                <w:sz w:val="26"/>
                <w:szCs w:val="26"/>
                <w:lang w:val="nl-NL"/>
              </w:rPr>
              <w:t>Nội qui phòng, xưởng thực hành</w:t>
            </w:r>
          </w:p>
        </w:tc>
      </w:tr>
      <w:tr w:rsidR="00851C76" w:rsidRPr="00851C76" w:rsidTr="00BC1C20">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pacing w:val="-2"/>
                <w:sz w:val="26"/>
                <w:szCs w:val="26"/>
                <w:lang w:val="pt-BR"/>
              </w:rPr>
              <w:t>5.4.08</w:t>
            </w:r>
          </w:p>
        </w:tc>
        <w:tc>
          <w:tcPr>
            <w:tcW w:w="1984"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5AC7" w:rsidRPr="00851C76" w:rsidRDefault="00305AC7" w:rsidP="00530D43">
            <w:pPr>
              <w:tabs>
                <w:tab w:val="left" w:pos="567"/>
              </w:tabs>
              <w:spacing w:before="60" w:after="60" w:line="264" w:lineRule="auto"/>
              <w:rPr>
                <w:rFonts w:ascii="Times New Roman" w:eastAsia="Times New Roman" w:hAnsi="Times New Roman" w:cs="Times New Roman"/>
                <w:iCs/>
                <w:sz w:val="26"/>
                <w:szCs w:val="26"/>
              </w:rPr>
            </w:pPr>
            <w:r w:rsidRPr="00851C76">
              <w:rPr>
                <w:rFonts w:ascii="Times New Roman" w:eastAsia="Times New Roman" w:hAnsi="Times New Roman" w:cs="Times New Roman"/>
                <w:spacing w:val="-2"/>
                <w:sz w:val="26"/>
                <w:szCs w:val="26"/>
                <w:lang w:val="pt-BR"/>
              </w:rPr>
              <w:t>S</w:t>
            </w:r>
            <w:r w:rsidRPr="00851C76">
              <w:rPr>
                <w:rFonts w:ascii="Times New Roman" w:eastAsia="Times New Roman" w:hAnsi="Times New Roman" w:cs="Times New Roman"/>
                <w:sz w:val="26"/>
                <w:szCs w:val="26"/>
                <w:lang w:val="nl-NL"/>
              </w:rPr>
              <w:t xml:space="preserve">ổ bảo trì thiết bị;  </w:t>
            </w:r>
          </w:p>
        </w:tc>
      </w:tr>
      <w:tr w:rsidR="00851C76" w:rsidRPr="00851C76" w:rsidTr="00BC1C20">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pacing w:val="-2"/>
                <w:sz w:val="26"/>
                <w:szCs w:val="26"/>
                <w:lang w:val="pt-BR"/>
              </w:rPr>
              <w:t>5.3.04</w:t>
            </w:r>
          </w:p>
        </w:tc>
        <w:tc>
          <w:tcPr>
            <w:tcW w:w="8754" w:type="dxa"/>
            <w:tcBorders>
              <w:top w:val="nil"/>
              <w:left w:val="nil"/>
              <w:bottom w:val="single" w:sz="4" w:space="0" w:color="auto"/>
              <w:right w:val="single" w:sz="4" w:space="0" w:color="auto"/>
            </w:tcBorders>
            <w:shd w:val="clear" w:color="auto" w:fill="auto"/>
            <w:vAlign w:val="center"/>
          </w:tcPr>
          <w:p w:rsidR="00305AC7" w:rsidRPr="00851C76" w:rsidRDefault="00305AC7" w:rsidP="00530D43">
            <w:pPr>
              <w:tabs>
                <w:tab w:val="left" w:pos="567"/>
              </w:tabs>
              <w:spacing w:before="60" w:after="60" w:line="264" w:lineRule="auto"/>
              <w:rPr>
                <w:rFonts w:ascii="Times New Roman" w:eastAsia="Times New Roman" w:hAnsi="Times New Roman" w:cs="Times New Roman"/>
                <w:iCs/>
                <w:sz w:val="26"/>
                <w:szCs w:val="26"/>
              </w:rPr>
            </w:pPr>
            <w:r w:rsidRPr="00851C76">
              <w:rPr>
                <w:rFonts w:ascii="Times New Roman" w:eastAsia="Times New Roman" w:hAnsi="Times New Roman" w:cs="Times New Roman"/>
                <w:sz w:val="26"/>
                <w:szCs w:val="26"/>
                <w:lang w:val="nl-NL"/>
              </w:rPr>
              <w:t>Sổ theo dõi sử dụng thiết bị tại các phòng, xưởng thực hành</w:t>
            </w:r>
          </w:p>
        </w:tc>
      </w:tr>
      <w:tr w:rsidR="00851C76" w:rsidRPr="00851C76" w:rsidTr="00BC1C20">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pacing w:val="-2"/>
                <w:sz w:val="26"/>
                <w:szCs w:val="26"/>
                <w:lang w:val="pt-BR"/>
              </w:rPr>
              <w:t>5.4.09</w:t>
            </w:r>
          </w:p>
        </w:tc>
        <w:tc>
          <w:tcPr>
            <w:tcW w:w="1984"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tabs>
                <w:tab w:val="left" w:pos="567"/>
              </w:tabs>
              <w:spacing w:before="60" w:after="60" w:line="264" w:lineRule="auto"/>
              <w:rPr>
                <w:rFonts w:ascii="Times New Roman" w:eastAsia="Times New Roman" w:hAnsi="Times New Roman" w:cs="Times New Roman"/>
                <w:iCs/>
                <w:sz w:val="26"/>
                <w:szCs w:val="26"/>
              </w:rPr>
            </w:pPr>
            <w:r w:rsidRPr="00851C76">
              <w:rPr>
                <w:rFonts w:ascii="Times New Roman" w:eastAsia="Times New Roman" w:hAnsi="Times New Roman" w:cs="Times New Roman"/>
                <w:sz w:val="26"/>
                <w:szCs w:val="26"/>
                <w:lang w:val="nl-NL"/>
              </w:rPr>
              <w:t>Sơ đồ bố trí lắp đặt tủ dụng cụ thực hành</w:t>
            </w:r>
          </w:p>
        </w:tc>
      </w:tr>
      <w:tr w:rsidR="00851C76" w:rsidRPr="00851C76" w:rsidTr="00BC1C20">
        <w:tc>
          <w:tcPr>
            <w:tcW w:w="710" w:type="dxa"/>
            <w:tcBorders>
              <w:top w:val="single" w:sz="4" w:space="0" w:color="auto"/>
              <w:left w:val="single" w:sz="4" w:space="0" w:color="auto"/>
              <w:bottom w:val="single" w:sz="4" w:space="0" w:color="auto"/>
              <w:right w:val="single" w:sz="4" w:space="0" w:color="auto"/>
            </w:tcBorders>
            <w:shd w:val="clear" w:color="auto" w:fill="E36C0A" w:themeFill="accent6" w:themeFillShade="BF"/>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305AC7" w:rsidRPr="00851C76" w:rsidRDefault="00305AC7" w:rsidP="000101B2">
            <w:pPr>
              <w:tabs>
                <w:tab w:val="left" w:pos="567"/>
              </w:tabs>
              <w:spacing w:before="60" w:after="60" w:line="264" w:lineRule="auto"/>
              <w:rPr>
                <w:rFonts w:ascii="Times New Roman" w:eastAsia="Times New Roman" w:hAnsi="Times New Roman" w:cs="Times New Roman"/>
                <w:iCs/>
                <w:sz w:val="26"/>
                <w:szCs w:val="26"/>
              </w:rPr>
            </w:pPr>
          </w:p>
        </w:tc>
      </w:tr>
      <w:tr w:rsidR="00851C76" w:rsidRPr="00851C76" w:rsidTr="00981A58">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137</w:t>
            </w: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5</w:t>
            </w:r>
          </w:p>
        </w:tc>
        <w:tc>
          <w:tcPr>
            <w:tcW w:w="992" w:type="dxa"/>
            <w:tcBorders>
              <w:top w:val="nil"/>
              <w:left w:val="nil"/>
              <w:bottom w:val="single" w:sz="4" w:space="0" w:color="auto"/>
              <w:right w:val="single" w:sz="4" w:space="0" w:color="auto"/>
            </w:tcBorders>
            <w:shd w:val="clear" w:color="auto" w:fill="00B0F0"/>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5</w:t>
            </w:r>
          </w:p>
        </w:tc>
        <w:tc>
          <w:tcPr>
            <w:tcW w:w="1276"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lang w:val="pt-BR"/>
              </w:rPr>
              <w:t>5.5.01</w:t>
            </w:r>
          </w:p>
        </w:tc>
        <w:tc>
          <w:tcPr>
            <w:tcW w:w="1984"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tabs>
                <w:tab w:val="left" w:pos="567"/>
              </w:tabs>
              <w:spacing w:before="60" w:after="60" w:line="264" w:lineRule="auto"/>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lang w:val="pt-BR"/>
              </w:rPr>
              <w:t>Danh mục đề nghị vật tư thực hành, thực tập</w:t>
            </w:r>
          </w:p>
        </w:tc>
      </w:tr>
      <w:tr w:rsidR="00851C76" w:rsidRPr="00851C76"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lang w:val="pt-BR"/>
              </w:rPr>
              <w:t>5.5.02</w:t>
            </w:r>
          </w:p>
        </w:tc>
        <w:tc>
          <w:tcPr>
            <w:tcW w:w="1984"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tabs>
                <w:tab w:val="left" w:pos="567"/>
              </w:tabs>
              <w:spacing w:before="60" w:after="60" w:line="264" w:lineRule="auto"/>
              <w:rPr>
                <w:rFonts w:ascii="Times New Roman" w:eastAsia="Times New Roman" w:hAnsi="Times New Roman" w:cs="Times New Roman"/>
                <w:iCs/>
                <w:sz w:val="26"/>
                <w:szCs w:val="26"/>
              </w:rPr>
            </w:pPr>
            <w:r w:rsidRPr="00851C76">
              <w:rPr>
                <w:rFonts w:ascii="Times New Roman" w:eastAsia="Times New Roman" w:hAnsi="Times New Roman" w:cs="Times New Roman"/>
                <w:sz w:val="26"/>
                <w:szCs w:val="26"/>
                <w:lang w:val="pt-BR"/>
              </w:rPr>
              <w:t>Quy trình quản lý, trang bị, bảo quản sử dụng tài sản Trường Cao đẳng Lý Tự Trọng TP.HCM</w:t>
            </w:r>
          </w:p>
        </w:tc>
      </w:tr>
      <w:tr w:rsidR="00851C76" w:rsidRPr="00851C76"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lang w:val="pt-BR"/>
              </w:rPr>
              <w:t>5.5.03</w:t>
            </w:r>
          </w:p>
        </w:tc>
        <w:tc>
          <w:tcPr>
            <w:tcW w:w="1984"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tabs>
                <w:tab w:val="left" w:pos="567"/>
              </w:tabs>
              <w:spacing w:before="60" w:after="60" w:line="264" w:lineRule="auto"/>
              <w:rPr>
                <w:rFonts w:ascii="Times New Roman" w:eastAsia="Times New Roman" w:hAnsi="Times New Roman" w:cs="Times New Roman"/>
                <w:iCs/>
                <w:sz w:val="26"/>
                <w:szCs w:val="26"/>
              </w:rPr>
            </w:pPr>
            <w:r w:rsidRPr="00851C76">
              <w:rPr>
                <w:rFonts w:ascii="Times New Roman" w:eastAsia="Times New Roman" w:hAnsi="Times New Roman" w:cs="Times New Roman"/>
                <w:sz w:val="26"/>
                <w:szCs w:val="26"/>
                <w:lang w:val="pt-BR"/>
              </w:rPr>
              <w:t>Sơ đồ bố trí kho lưu trữ vật tư</w:t>
            </w:r>
          </w:p>
        </w:tc>
      </w:tr>
      <w:tr w:rsidR="00851C76" w:rsidRPr="00851C76" w:rsidTr="00BC1C20">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lang w:val="pt-BR"/>
              </w:rPr>
              <w:t>5.5.04</w:t>
            </w:r>
          </w:p>
        </w:tc>
        <w:tc>
          <w:tcPr>
            <w:tcW w:w="1984"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tabs>
                <w:tab w:val="left" w:pos="567"/>
              </w:tabs>
              <w:spacing w:before="60" w:after="60" w:line="264" w:lineRule="auto"/>
              <w:rPr>
                <w:rFonts w:ascii="Times New Roman" w:eastAsia="Times New Roman" w:hAnsi="Times New Roman" w:cs="Times New Roman"/>
                <w:iCs/>
                <w:sz w:val="26"/>
                <w:szCs w:val="26"/>
              </w:rPr>
            </w:pPr>
            <w:r w:rsidRPr="00851C76">
              <w:rPr>
                <w:rFonts w:ascii="Times New Roman" w:eastAsia="Times New Roman" w:hAnsi="Times New Roman" w:cs="Times New Roman"/>
                <w:sz w:val="26"/>
                <w:szCs w:val="26"/>
                <w:lang w:val="pt-BR"/>
              </w:rPr>
              <w:t>Sổ theo dõi cấp phát vật tư thực tập tại khoa</w:t>
            </w:r>
          </w:p>
        </w:tc>
      </w:tr>
      <w:tr w:rsidR="00851C76" w:rsidRPr="00851C76" w:rsidTr="00BC1C20">
        <w:tc>
          <w:tcPr>
            <w:tcW w:w="710" w:type="dxa"/>
            <w:tcBorders>
              <w:top w:val="single" w:sz="4" w:space="0" w:color="auto"/>
              <w:left w:val="single" w:sz="4" w:space="0" w:color="auto"/>
              <w:bottom w:val="single" w:sz="4" w:space="0" w:color="auto"/>
              <w:right w:val="single" w:sz="4" w:space="0" w:color="auto"/>
            </w:tcBorders>
            <w:shd w:val="clear" w:color="auto" w:fill="E36C0A" w:themeFill="accent6" w:themeFillShade="BF"/>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305AC7" w:rsidRPr="00851C76" w:rsidRDefault="00305AC7" w:rsidP="000101B2">
            <w:pPr>
              <w:tabs>
                <w:tab w:val="left" w:pos="567"/>
              </w:tabs>
              <w:spacing w:before="60" w:after="60" w:line="264" w:lineRule="auto"/>
              <w:rPr>
                <w:rFonts w:ascii="Times New Roman" w:eastAsia="Times New Roman" w:hAnsi="Times New Roman" w:cs="Times New Roman"/>
                <w:iCs/>
                <w:sz w:val="26"/>
                <w:szCs w:val="26"/>
              </w:rPr>
            </w:pPr>
          </w:p>
        </w:tc>
      </w:tr>
      <w:tr w:rsidR="00851C76" w:rsidRPr="00851C76" w:rsidTr="00981A58">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141</w:t>
            </w: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5</w:t>
            </w:r>
          </w:p>
        </w:tc>
        <w:tc>
          <w:tcPr>
            <w:tcW w:w="992" w:type="dxa"/>
            <w:tcBorders>
              <w:top w:val="nil"/>
              <w:left w:val="nil"/>
              <w:bottom w:val="single" w:sz="4" w:space="0" w:color="auto"/>
              <w:right w:val="single" w:sz="4" w:space="0" w:color="auto"/>
            </w:tcBorders>
            <w:shd w:val="clear" w:color="auto" w:fill="00B0F0"/>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6</w:t>
            </w:r>
          </w:p>
        </w:tc>
        <w:tc>
          <w:tcPr>
            <w:tcW w:w="1276"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Calibri" w:hAnsi="Times New Roman" w:cs="Times New Roman"/>
                <w:iCs/>
                <w:sz w:val="26"/>
                <w:szCs w:val="26"/>
              </w:rPr>
              <w:t>5.6.01</w:t>
            </w:r>
          </w:p>
        </w:tc>
        <w:tc>
          <w:tcPr>
            <w:tcW w:w="1984"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rPr>
                <w:rFonts w:ascii="Times New Roman" w:eastAsia="Times New Roman" w:hAnsi="Times New Roman" w:cs="Times New Roman"/>
                <w:iCs/>
                <w:sz w:val="26"/>
                <w:szCs w:val="26"/>
              </w:rPr>
            </w:pPr>
            <w:r w:rsidRPr="00851C76">
              <w:rPr>
                <w:rFonts w:ascii="Times New Roman" w:eastAsia="Calibri" w:hAnsi="Times New Roman" w:cs="Times New Roman"/>
                <w:iCs/>
                <w:sz w:val="26"/>
                <w:szCs w:val="26"/>
              </w:rPr>
              <w:t xml:space="preserve">Quyết định số 1310/QĐ-LTT-TC về việc thành lập Trung tâm </w:t>
            </w:r>
            <w:r w:rsidRPr="00851C76">
              <w:rPr>
                <w:rFonts w:ascii="Times New Roman" w:eastAsia="Calibri" w:hAnsi="Times New Roman" w:cs="Times New Roman"/>
                <w:sz w:val="26"/>
                <w:szCs w:val="26"/>
              </w:rPr>
              <w:t>Thư viện</w:t>
            </w:r>
          </w:p>
        </w:tc>
      </w:tr>
      <w:tr w:rsidR="00851C76" w:rsidRPr="00851C76"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Calibri" w:hAnsi="Times New Roman" w:cs="Times New Roman"/>
                <w:sz w:val="26"/>
                <w:szCs w:val="26"/>
              </w:rPr>
              <w:t>5.6.02</w:t>
            </w:r>
          </w:p>
        </w:tc>
        <w:tc>
          <w:tcPr>
            <w:tcW w:w="1984"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rPr>
                <w:rFonts w:ascii="Times New Roman" w:eastAsia="Times New Roman" w:hAnsi="Times New Roman" w:cs="Times New Roman"/>
                <w:iCs/>
                <w:sz w:val="26"/>
                <w:szCs w:val="26"/>
              </w:rPr>
            </w:pPr>
            <w:r w:rsidRPr="00851C76">
              <w:rPr>
                <w:rFonts w:ascii="Times New Roman" w:eastAsia="Calibri" w:hAnsi="Times New Roman" w:cs="Times New Roman"/>
                <w:sz w:val="26"/>
                <w:szCs w:val="26"/>
              </w:rPr>
              <w:t>Danh mục sách, tạp chí, tài liệu tham khảo đang lưu hành tại Trung tâm Thư viện</w:t>
            </w:r>
          </w:p>
        </w:tc>
      </w:tr>
      <w:tr w:rsidR="00851C76" w:rsidRPr="00851C76"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Calibri" w:hAnsi="Times New Roman" w:cs="Times New Roman"/>
                <w:iCs/>
                <w:sz w:val="26"/>
                <w:szCs w:val="26"/>
              </w:rPr>
              <w:t>5.6.03</w:t>
            </w:r>
          </w:p>
        </w:tc>
        <w:tc>
          <w:tcPr>
            <w:tcW w:w="1984"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5AC7" w:rsidRPr="00851C76" w:rsidRDefault="00305AC7" w:rsidP="000C01D1">
            <w:pPr>
              <w:spacing w:before="60" w:after="60" w:line="264" w:lineRule="auto"/>
              <w:rPr>
                <w:rFonts w:ascii="Times New Roman" w:eastAsia="Times New Roman" w:hAnsi="Times New Roman" w:cs="Times New Roman"/>
                <w:iCs/>
                <w:sz w:val="26"/>
                <w:szCs w:val="26"/>
              </w:rPr>
            </w:pPr>
            <w:r w:rsidRPr="00851C76">
              <w:rPr>
                <w:rFonts w:ascii="Times New Roman" w:eastAsia="Calibri" w:hAnsi="Times New Roman" w:cs="Times New Roman"/>
                <w:iCs/>
                <w:sz w:val="26"/>
                <w:szCs w:val="26"/>
              </w:rPr>
              <w:t xml:space="preserve">Danh mục Chương trình đào tạo </w:t>
            </w:r>
          </w:p>
        </w:tc>
      </w:tr>
      <w:tr w:rsidR="00851C76" w:rsidRPr="00851C76"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Calibri" w:hAnsi="Times New Roman" w:cs="Times New Roman"/>
                <w:iCs/>
                <w:sz w:val="26"/>
                <w:szCs w:val="26"/>
              </w:rPr>
              <w:t>5.6.04</w:t>
            </w:r>
          </w:p>
        </w:tc>
        <w:tc>
          <w:tcPr>
            <w:tcW w:w="1984"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5AC7" w:rsidRPr="00851C76" w:rsidRDefault="00305AC7" w:rsidP="00035FF5">
            <w:pPr>
              <w:spacing w:before="60" w:after="60" w:line="264" w:lineRule="auto"/>
              <w:rPr>
                <w:rFonts w:ascii="Times New Roman" w:eastAsia="Times New Roman" w:hAnsi="Times New Roman" w:cs="Times New Roman"/>
                <w:iCs/>
                <w:sz w:val="26"/>
                <w:szCs w:val="26"/>
              </w:rPr>
            </w:pPr>
            <w:r w:rsidRPr="00851C76">
              <w:rPr>
                <w:rFonts w:ascii="Times New Roman" w:eastAsia="Calibri" w:hAnsi="Times New Roman" w:cs="Times New Roman"/>
                <w:iCs/>
                <w:sz w:val="26"/>
                <w:szCs w:val="26"/>
              </w:rPr>
              <w:t>Danh sách giáo trình giảng dạy ngành Công nghệ chế tạo máy</w:t>
            </w:r>
          </w:p>
        </w:tc>
      </w:tr>
      <w:tr w:rsidR="00851C76" w:rsidRPr="00851C76"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851C76" w:rsidRDefault="00305AC7" w:rsidP="003E46A8">
            <w:pPr>
              <w:spacing w:before="60" w:after="60" w:line="264" w:lineRule="auto"/>
              <w:jc w:val="center"/>
              <w:rPr>
                <w:rFonts w:ascii="Times New Roman" w:eastAsia="Times New Roman" w:hAnsi="Times New Roman" w:cs="Times New Roman"/>
                <w:sz w:val="26"/>
                <w:szCs w:val="26"/>
              </w:rPr>
            </w:pPr>
            <w:r w:rsidRPr="00851C76">
              <w:rPr>
                <w:rFonts w:ascii="Times New Roman" w:eastAsia="Calibri" w:hAnsi="Times New Roman" w:cs="Times New Roman"/>
                <w:iCs/>
                <w:sz w:val="26"/>
                <w:szCs w:val="26"/>
              </w:rPr>
              <w:t>5.6.05</w:t>
            </w:r>
          </w:p>
        </w:tc>
        <w:tc>
          <w:tcPr>
            <w:tcW w:w="1984"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rPr>
                <w:rFonts w:ascii="Times New Roman" w:eastAsia="Calibri" w:hAnsi="Times New Roman" w:cs="Times New Roman"/>
                <w:iCs/>
                <w:sz w:val="26"/>
                <w:szCs w:val="26"/>
              </w:rPr>
            </w:pPr>
            <w:r w:rsidRPr="00851C76">
              <w:rPr>
                <w:rFonts w:ascii="Times New Roman" w:eastAsia="Calibri" w:hAnsi="Times New Roman" w:cs="Times New Roman"/>
                <w:iCs/>
                <w:sz w:val="26"/>
                <w:szCs w:val="26"/>
              </w:rPr>
              <w:t>Bản in giáo trình các môn học ngành Công nghệ chế tạo máy</w:t>
            </w:r>
          </w:p>
        </w:tc>
      </w:tr>
      <w:tr w:rsidR="00851C76" w:rsidRPr="00851C76"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851C76" w:rsidRDefault="00305AC7" w:rsidP="003E46A8">
            <w:pPr>
              <w:spacing w:before="60" w:after="60" w:line="264" w:lineRule="auto"/>
              <w:jc w:val="center"/>
              <w:rPr>
                <w:rFonts w:ascii="Times New Roman" w:eastAsia="Times New Roman" w:hAnsi="Times New Roman" w:cs="Times New Roman"/>
                <w:sz w:val="26"/>
                <w:szCs w:val="26"/>
              </w:rPr>
            </w:pPr>
            <w:r w:rsidRPr="00851C76">
              <w:rPr>
                <w:rFonts w:ascii="Times New Roman" w:eastAsia="Calibri" w:hAnsi="Times New Roman" w:cs="Times New Roman"/>
                <w:iCs/>
                <w:sz w:val="26"/>
                <w:szCs w:val="26"/>
              </w:rPr>
              <w:t>5.6.06</w:t>
            </w:r>
          </w:p>
        </w:tc>
        <w:tc>
          <w:tcPr>
            <w:tcW w:w="1984"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rPr>
                <w:rFonts w:ascii="Times New Roman" w:eastAsia="Times New Roman" w:hAnsi="Times New Roman" w:cs="Times New Roman"/>
                <w:iCs/>
                <w:sz w:val="26"/>
                <w:szCs w:val="26"/>
              </w:rPr>
            </w:pPr>
            <w:r w:rsidRPr="00851C76">
              <w:rPr>
                <w:rFonts w:ascii="Times New Roman" w:eastAsia="Calibri" w:hAnsi="Times New Roman" w:cs="Times New Roman"/>
                <w:iCs/>
                <w:sz w:val="26"/>
                <w:szCs w:val="26"/>
              </w:rPr>
              <w:t>Danh sách tài liệu</w:t>
            </w:r>
            <w:r w:rsidRPr="00851C76">
              <w:rPr>
                <w:rFonts w:ascii="Times New Roman" w:eastAsia="Calibri" w:hAnsi="Times New Roman" w:cs="Times New Roman"/>
                <w:bCs/>
                <w:sz w:val="26"/>
                <w:szCs w:val="26"/>
                <w:lang w:val="nb-NO"/>
              </w:rPr>
              <w:t xml:space="preserve"> tham khảo các ngành của Khoa Cơ khí</w:t>
            </w:r>
          </w:p>
        </w:tc>
      </w:tr>
      <w:tr w:rsidR="00851C76" w:rsidRPr="00851C76" w:rsidTr="00BC1C20">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851C76" w:rsidRDefault="00305AC7" w:rsidP="003E46A8">
            <w:pPr>
              <w:spacing w:before="60" w:after="60" w:line="264" w:lineRule="auto"/>
              <w:jc w:val="center"/>
              <w:rPr>
                <w:rFonts w:ascii="Times New Roman" w:eastAsia="Times New Roman" w:hAnsi="Times New Roman" w:cs="Times New Roman"/>
                <w:sz w:val="26"/>
                <w:szCs w:val="26"/>
              </w:rPr>
            </w:pPr>
            <w:r w:rsidRPr="00851C76">
              <w:rPr>
                <w:rFonts w:ascii="Times New Roman" w:eastAsia="Calibri" w:hAnsi="Times New Roman" w:cs="Times New Roman"/>
                <w:iCs/>
                <w:sz w:val="26"/>
                <w:szCs w:val="26"/>
              </w:rPr>
              <w:t>5.6.07</w:t>
            </w:r>
          </w:p>
        </w:tc>
        <w:tc>
          <w:tcPr>
            <w:tcW w:w="1984"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rPr>
                <w:rFonts w:ascii="Times New Roman" w:eastAsia="Times New Roman" w:hAnsi="Times New Roman" w:cs="Times New Roman"/>
                <w:iCs/>
                <w:sz w:val="26"/>
                <w:szCs w:val="26"/>
              </w:rPr>
            </w:pPr>
            <w:r w:rsidRPr="00851C76">
              <w:rPr>
                <w:rFonts w:ascii="Times New Roman" w:eastAsia="Calibri" w:hAnsi="Times New Roman" w:cs="Times New Roman"/>
                <w:iCs/>
                <w:sz w:val="26"/>
                <w:szCs w:val="26"/>
              </w:rPr>
              <w:t>Danh mục các đầu báo tại Thư viện</w:t>
            </w:r>
          </w:p>
        </w:tc>
      </w:tr>
      <w:tr w:rsidR="00851C76" w:rsidRPr="00851C76" w:rsidTr="00BC1C20">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851C76" w:rsidRDefault="00305AC7" w:rsidP="003E46A8">
            <w:pPr>
              <w:spacing w:before="60" w:after="60" w:line="264" w:lineRule="auto"/>
              <w:jc w:val="center"/>
              <w:rPr>
                <w:rFonts w:ascii="Times New Roman" w:eastAsia="Times New Roman" w:hAnsi="Times New Roman" w:cs="Times New Roman"/>
                <w:sz w:val="26"/>
                <w:szCs w:val="26"/>
              </w:rPr>
            </w:pPr>
            <w:r w:rsidRPr="00851C76">
              <w:rPr>
                <w:rFonts w:ascii="Times New Roman" w:eastAsia="Calibri" w:hAnsi="Times New Roman" w:cs="Times New Roman"/>
                <w:bCs/>
                <w:iCs/>
                <w:sz w:val="26"/>
                <w:szCs w:val="26"/>
              </w:rPr>
              <w:t>5.6.08</w:t>
            </w:r>
          </w:p>
        </w:tc>
        <w:tc>
          <w:tcPr>
            <w:tcW w:w="1984"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rPr>
                <w:rFonts w:ascii="Times New Roman" w:eastAsia="Times New Roman" w:hAnsi="Times New Roman" w:cs="Times New Roman"/>
                <w:iCs/>
                <w:sz w:val="26"/>
                <w:szCs w:val="26"/>
              </w:rPr>
            </w:pPr>
            <w:r w:rsidRPr="00851C76">
              <w:rPr>
                <w:rFonts w:ascii="Times New Roman" w:eastAsia="Calibri" w:hAnsi="Times New Roman" w:cs="Times New Roman"/>
                <w:iCs/>
                <w:sz w:val="26"/>
                <w:szCs w:val="26"/>
              </w:rPr>
              <w:t xml:space="preserve">Website: </w:t>
            </w:r>
            <w:hyperlink r:id="rId18" w:history="1">
              <w:r w:rsidRPr="00851C76">
                <w:rPr>
                  <w:rFonts w:ascii="Times New Roman" w:eastAsia="Calibri" w:hAnsi="Times New Roman" w:cs="Times New Roman"/>
                  <w:bCs/>
                  <w:iCs/>
                  <w:sz w:val="26"/>
                  <w:szCs w:val="26"/>
                </w:rPr>
                <w:t>http://thuvienso.lttc.edu.vn/</w:t>
              </w:r>
            </w:hyperlink>
          </w:p>
        </w:tc>
      </w:tr>
      <w:tr w:rsidR="00851C76" w:rsidRPr="00851C76" w:rsidTr="00BC1C20">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851C76" w:rsidRDefault="00305AC7" w:rsidP="003E46A8">
            <w:pPr>
              <w:spacing w:before="60" w:after="60" w:line="264" w:lineRule="auto"/>
              <w:jc w:val="center"/>
              <w:rPr>
                <w:rFonts w:ascii="Times New Roman" w:eastAsia="Times New Roman" w:hAnsi="Times New Roman" w:cs="Times New Roman"/>
                <w:sz w:val="26"/>
                <w:szCs w:val="26"/>
              </w:rPr>
            </w:pPr>
            <w:r w:rsidRPr="00851C76">
              <w:rPr>
                <w:rFonts w:ascii="Times New Roman" w:eastAsia="Calibri" w:hAnsi="Times New Roman" w:cs="Times New Roman"/>
                <w:bCs/>
                <w:iCs/>
                <w:sz w:val="26"/>
                <w:szCs w:val="26"/>
              </w:rPr>
              <w:t>5.6.09</w:t>
            </w:r>
          </w:p>
        </w:tc>
        <w:tc>
          <w:tcPr>
            <w:tcW w:w="1984"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rPr>
                <w:rFonts w:ascii="Times New Roman" w:eastAsia="Times New Roman" w:hAnsi="Times New Roman" w:cs="Times New Roman"/>
                <w:iCs/>
                <w:sz w:val="26"/>
                <w:szCs w:val="26"/>
              </w:rPr>
            </w:pPr>
            <w:r w:rsidRPr="00851C76">
              <w:rPr>
                <w:rFonts w:ascii="Times New Roman" w:eastAsia="Calibri" w:hAnsi="Times New Roman" w:cs="Times New Roman"/>
                <w:bCs/>
                <w:iCs/>
                <w:sz w:val="26"/>
                <w:szCs w:val="26"/>
              </w:rPr>
              <w:t>Danh sách sinh viên ngành Công nghệ chế tạo máy</w:t>
            </w:r>
          </w:p>
        </w:tc>
      </w:tr>
      <w:tr w:rsidR="00851C76" w:rsidRPr="00851C76" w:rsidTr="00BC1C20">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851C76" w:rsidRDefault="00305AC7" w:rsidP="003E46A8">
            <w:pPr>
              <w:spacing w:before="60" w:after="60" w:line="264" w:lineRule="auto"/>
              <w:jc w:val="center"/>
              <w:rPr>
                <w:rFonts w:ascii="Times New Roman" w:eastAsia="Times New Roman" w:hAnsi="Times New Roman" w:cs="Times New Roman"/>
                <w:sz w:val="26"/>
                <w:szCs w:val="26"/>
              </w:rPr>
            </w:pPr>
            <w:r w:rsidRPr="00851C76">
              <w:rPr>
                <w:rFonts w:ascii="Times New Roman" w:eastAsia="Calibri" w:hAnsi="Times New Roman" w:cs="Times New Roman"/>
                <w:bCs/>
                <w:iCs/>
                <w:sz w:val="26"/>
                <w:szCs w:val="26"/>
              </w:rPr>
              <w:t>5.6.10</w:t>
            </w:r>
          </w:p>
        </w:tc>
        <w:tc>
          <w:tcPr>
            <w:tcW w:w="1984"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5AC7" w:rsidRPr="00851C76" w:rsidRDefault="00305AC7" w:rsidP="003F3576">
            <w:pPr>
              <w:spacing w:before="60" w:after="60" w:line="264" w:lineRule="auto"/>
              <w:rPr>
                <w:rFonts w:ascii="Times New Roman" w:eastAsia="Times New Roman" w:hAnsi="Times New Roman" w:cs="Times New Roman"/>
                <w:iCs/>
                <w:sz w:val="26"/>
                <w:szCs w:val="26"/>
              </w:rPr>
            </w:pPr>
            <w:r w:rsidRPr="00851C76">
              <w:rPr>
                <w:rFonts w:ascii="Times New Roman" w:eastAsia="Calibri" w:hAnsi="Times New Roman" w:cs="Times New Roman"/>
                <w:bCs/>
                <w:iCs/>
                <w:sz w:val="26"/>
                <w:szCs w:val="26"/>
              </w:rPr>
              <w:t>Phiếu khảo sát thăm dò bạn đọc</w:t>
            </w:r>
          </w:p>
        </w:tc>
      </w:tr>
      <w:tr w:rsidR="00851C76" w:rsidRPr="00851C76" w:rsidTr="00BC1C20">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851C76" w:rsidRDefault="00305AC7" w:rsidP="00035FF5">
            <w:pPr>
              <w:spacing w:before="60" w:after="60" w:line="264" w:lineRule="auto"/>
              <w:jc w:val="center"/>
              <w:rPr>
                <w:rFonts w:ascii="Times New Roman" w:eastAsia="Times New Roman" w:hAnsi="Times New Roman" w:cs="Times New Roman"/>
                <w:sz w:val="26"/>
                <w:szCs w:val="26"/>
              </w:rPr>
            </w:pPr>
            <w:r w:rsidRPr="00851C76">
              <w:rPr>
                <w:rFonts w:ascii="Times New Roman" w:eastAsia="Calibri" w:hAnsi="Times New Roman" w:cs="Times New Roman"/>
                <w:bCs/>
                <w:iCs/>
                <w:sz w:val="26"/>
                <w:szCs w:val="26"/>
              </w:rPr>
              <w:t>5.6.11</w:t>
            </w:r>
          </w:p>
        </w:tc>
        <w:tc>
          <w:tcPr>
            <w:tcW w:w="1984"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rPr>
                <w:rFonts w:ascii="Times New Roman" w:eastAsia="Times New Roman" w:hAnsi="Times New Roman" w:cs="Times New Roman"/>
                <w:iCs/>
                <w:sz w:val="26"/>
                <w:szCs w:val="26"/>
              </w:rPr>
            </w:pPr>
            <w:r w:rsidRPr="00851C76">
              <w:rPr>
                <w:rFonts w:ascii="Times New Roman" w:eastAsia="Calibri" w:hAnsi="Times New Roman" w:cs="Times New Roman"/>
                <w:bCs/>
                <w:iCs/>
                <w:sz w:val="26"/>
                <w:szCs w:val="26"/>
              </w:rPr>
              <w:t>Bảng thống kê ý kiến khảo sát của bạn đọc đối với Trung tâm Thư viện</w:t>
            </w:r>
          </w:p>
        </w:tc>
      </w:tr>
      <w:tr w:rsidR="00851C76" w:rsidRPr="00851C76" w:rsidTr="00BC1C20">
        <w:tc>
          <w:tcPr>
            <w:tcW w:w="710" w:type="dxa"/>
            <w:tcBorders>
              <w:top w:val="single" w:sz="4" w:space="0" w:color="auto"/>
              <w:left w:val="single" w:sz="4" w:space="0" w:color="auto"/>
              <w:bottom w:val="single" w:sz="4" w:space="0" w:color="auto"/>
              <w:right w:val="single" w:sz="4" w:space="0" w:color="auto"/>
            </w:tcBorders>
            <w:shd w:val="clear" w:color="auto" w:fill="E36C0A" w:themeFill="accent6" w:themeFillShade="BF"/>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305AC7" w:rsidRPr="00851C76" w:rsidRDefault="00305AC7" w:rsidP="000101B2">
            <w:pPr>
              <w:spacing w:before="60" w:after="60" w:line="264" w:lineRule="auto"/>
              <w:rPr>
                <w:rFonts w:ascii="Times New Roman" w:eastAsia="Times New Roman" w:hAnsi="Times New Roman" w:cs="Times New Roman"/>
                <w:iCs/>
                <w:sz w:val="26"/>
                <w:szCs w:val="26"/>
              </w:rPr>
            </w:pPr>
          </w:p>
        </w:tc>
      </w:tr>
      <w:tr w:rsidR="00851C76" w:rsidRPr="00851C76" w:rsidTr="00981A58">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148</w:t>
            </w: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5</w:t>
            </w:r>
          </w:p>
        </w:tc>
        <w:tc>
          <w:tcPr>
            <w:tcW w:w="992" w:type="dxa"/>
            <w:tcBorders>
              <w:top w:val="nil"/>
              <w:left w:val="nil"/>
              <w:bottom w:val="single" w:sz="4" w:space="0" w:color="auto"/>
              <w:right w:val="single" w:sz="4" w:space="0" w:color="auto"/>
            </w:tcBorders>
            <w:shd w:val="clear" w:color="auto" w:fill="00B0F0"/>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7</w:t>
            </w:r>
          </w:p>
        </w:tc>
        <w:tc>
          <w:tcPr>
            <w:tcW w:w="1276"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Calibri" w:hAnsi="Times New Roman" w:cs="Times New Roman"/>
                <w:iCs/>
                <w:sz w:val="26"/>
                <w:szCs w:val="26"/>
              </w:rPr>
              <w:t>5.7.01</w:t>
            </w:r>
          </w:p>
        </w:tc>
        <w:tc>
          <w:tcPr>
            <w:tcW w:w="1984"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autoSpaceDE w:val="0"/>
              <w:autoSpaceDN w:val="0"/>
              <w:adjustRightInd w:val="0"/>
              <w:spacing w:before="60" w:after="60" w:line="264" w:lineRule="auto"/>
              <w:rPr>
                <w:rFonts w:ascii="Times New Roman" w:eastAsia="Times New Roman" w:hAnsi="Times New Roman" w:cs="Times New Roman"/>
                <w:iCs/>
                <w:sz w:val="26"/>
                <w:szCs w:val="26"/>
              </w:rPr>
            </w:pPr>
            <w:r w:rsidRPr="00851C76">
              <w:rPr>
                <w:rFonts w:ascii="Times New Roman" w:eastAsia="Calibri" w:hAnsi="Times New Roman" w:cs="Times New Roman"/>
                <w:iCs/>
                <w:sz w:val="26"/>
                <w:szCs w:val="26"/>
              </w:rPr>
              <w:t>Hợp đồng cáp quang</w:t>
            </w:r>
          </w:p>
        </w:tc>
      </w:tr>
      <w:tr w:rsidR="00851C76" w:rsidRPr="00851C76"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Calibri" w:hAnsi="Times New Roman" w:cs="Times New Roman"/>
                <w:iCs/>
                <w:sz w:val="26"/>
                <w:szCs w:val="26"/>
              </w:rPr>
              <w:t>5.7.02</w:t>
            </w:r>
          </w:p>
        </w:tc>
        <w:tc>
          <w:tcPr>
            <w:tcW w:w="1984"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rPr>
                <w:rFonts w:ascii="Times New Roman" w:eastAsia="Times New Roman" w:hAnsi="Times New Roman" w:cs="Times New Roman"/>
                <w:iCs/>
                <w:sz w:val="26"/>
                <w:szCs w:val="26"/>
              </w:rPr>
            </w:pPr>
            <w:r w:rsidRPr="00851C76">
              <w:rPr>
                <w:rFonts w:ascii="Times New Roman" w:eastAsia="Calibri" w:hAnsi="Times New Roman" w:cs="Times New Roman"/>
                <w:iCs/>
                <w:sz w:val="26"/>
                <w:szCs w:val="26"/>
              </w:rPr>
              <w:t>Hình ảnh Modem Wifi</w:t>
            </w:r>
          </w:p>
        </w:tc>
      </w:tr>
      <w:tr w:rsidR="00851C76" w:rsidRPr="00851C76"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305AC7" w:rsidRPr="00851C76" w:rsidRDefault="00305AC7" w:rsidP="003E46A8">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lang w:val="pt-BR"/>
              </w:rPr>
              <w:t>5.2.04</w:t>
            </w:r>
          </w:p>
        </w:tc>
        <w:tc>
          <w:tcPr>
            <w:tcW w:w="8754" w:type="dxa"/>
            <w:tcBorders>
              <w:top w:val="nil"/>
              <w:left w:val="nil"/>
              <w:bottom w:val="single" w:sz="4" w:space="0" w:color="auto"/>
              <w:right w:val="single" w:sz="4" w:space="0" w:color="auto"/>
            </w:tcBorders>
            <w:shd w:val="clear" w:color="auto" w:fill="auto"/>
            <w:vAlign w:val="center"/>
          </w:tcPr>
          <w:p w:rsidR="00305AC7" w:rsidRPr="00851C76" w:rsidRDefault="00305AC7" w:rsidP="003E46A8">
            <w:pPr>
              <w:tabs>
                <w:tab w:val="left" w:pos="567"/>
              </w:tabs>
              <w:spacing w:before="60" w:after="60" w:line="264" w:lineRule="auto"/>
              <w:rPr>
                <w:rFonts w:ascii="Times New Roman" w:eastAsia="Times New Roman" w:hAnsi="Times New Roman" w:cs="Times New Roman"/>
                <w:iCs/>
                <w:sz w:val="26"/>
                <w:szCs w:val="26"/>
              </w:rPr>
            </w:pPr>
            <w:r w:rsidRPr="00851C76">
              <w:rPr>
                <w:rFonts w:ascii="Times New Roman" w:eastAsia="Times New Roman" w:hAnsi="Times New Roman" w:cs="Times New Roman"/>
                <w:sz w:val="26"/>
                <w:szCs w:val="26"/>
                <w:lang w:val="pt-BR"/>
              </w:rPr>
              <w:t>Bảng kiểm kê tài sản hàng năm</w:t>
            </w:r>
          </w:p>
        </w:tc>
      </w:tr>
      <w:tr w:rsidR="00851C76" w:rsidRPr="00851C76"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851C76" w:rsidRDefault="00305AC7" w:rsidP="00035FF5">
            <w:pPr>
              <w:spacing w:before="60" w:after="60" w:line="264" w:lineRule="auto"/>
              <w:jc w:val="center"/>
              <w:rPr>
                <w:rFonts w:ascii="Times New Roman" w:eastAsia="Times New Roman" w:hAnsi="Times New Roman" w:cs="Times New Roman"/>
                <w:sz w:val="26"/>
                <w:szCs w:val="26"/>
              </w:rPr>
            </w:pPr>
            <w:r w:rsidRPr="00851C76">
              <w:rPr>
                <w:rFonts w:ascii="Times New Roman" w:eastAsia="Calibri" w:hAnsi="Times New Roman" w:cs="Times New Roman"/>
                <w:iCs/>
                <w:sz w:val="26"/>
                <w:szCs w:val="26"/>
              </w:rPr>
              <w:t>5.7.03</w:t>
            </w:r>
          </w:p>
        </w:tc>
        <w:tc>
          <w:tcPr>
            <w:tcW w:w="1984"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rPr>
                <w:rFonts w:ascii="Times New Roman" w:eastAsia="Times New Roman" w:hAnsi="Times New Roman" w:cs="Times New Roman"/>
                <w:iCs/>
                <w:sz w:val="26"/>
                <w:szCs w:val="26"/>
              </w:rPr>
            </w:pPr>
            <w:r w:rsidRPr="00851C76">
              <w:rPr>
                <w:rFonts w:ascii="Times New Roman" w:eastAsia="Calibri" w:hAnsi="Times New Roman" w:cs="Times New Roman"/>
                <w:iCs/>
                <w:sz w:val="26"/>
                <w:szCs w:val="26"/>
              </w:rPr>
              <w:t>Địa chỉ: 115.79.136.37/tulieuso/index.asp</w:t>
            </w:r>
          </w:p>
        </w:tc>
      </w:tr>
      <w:tr w:rsidR="00851C76" w:rsidRPr="00851C76"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851C76" w:rsidRDefault="00305AC7" w:rsidP="00035FF5">
            <w:pPr>
              <w:spacing w:before="60" w:after="60" w:line="264" w:lineRule="auto"/>
              <w:jc w:val="center"/>
              <w:rPr>
                <w:rFonts w:ascii="Times New Roman" w:eastAsia="Times New Roman" w:hAnsi="Times New Roman" w:cs="Times New Roman"/>
                <w:sz w:val="26"/>
                <w:szCs w:val="26"/>
              </w:rPr>
            </w:pPr>
            <w:r w:rsidRPr="00851C76">
              <w:rPr>
                <w:rFonts w:ascii="Times New Roman" w:eastAsia="Calibri" w:hAnsi="Times New Roman" w:cs="Times New Roman"/>
                <w:iCs/>
                <w:sz w:val="26"/>
                <w:szCs w:val="26"/>
              </w:rPr>
              <w:t>5.7.04</w:t>
            </w:r>
          </w:p>
        </w:tc>
        <w:tc>
          <w:tcPr>
            <w:tcW w:w="1984"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5AC7" w:rsidRPr="00851C76" w:rsidRDefault="00305AC7" w:rsidP="00E927CE">
            <w:pPr>
              <w:spacing w:before="60" w:after="60" w:line="264" w:lineRule="auto"/>
              <w:rPr>
                <w:rFonts w:ascii="Times New Roman" w:eastAsia="Times New Roman" w:hAnsi="Times New Roman" w:cs="Times New Roman"/>
                <w:iCs/>
                <w:sz w:val="26"/>
                <w:szCs w:val="26"/>
              </w:rPr>
            </w:pPr>
            <w:r w:rsidRPr="00851C76">
              <w:rPr>
                <w:rFonts w:ascii="Times New Roman" w:eastAsia="Calibri" w:hAnsi="Times New Roman" w:cs="Times New Roman"/>
                <w:iCs/>
                <w:sz w:val="26"/>
                <w:szCs w:val="26"/>
              </w:rPr>
              <w:t>Quy định Thư viện</w:t>
            </w:r>
          </w:p>
        </w:tc>
      </w:tr>
      <w:tr w:rsidR="00851C76" w:rsidRPr="00851C76"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851C76" w:rsidRDefault="00305AC7" w:rsidP="00035FF5">
            <w:pPr>
              <w:spacing w:before="60" w:after="60" w:line="264" w:lineRule="auto"/>
              <w:jc w:val="center"/>
              <w:rPr>
                <w:rFonts w:ascii="Times New Roman" w:eastAsia="Times New Roman" w:hAnsi="Times New Roman" w:cs="Times New Roman"/>
                <w:sz w:val="26"/>
                <w:szCs w:val="26"/>
              </w:rPr>
            </w:pPr>
            <w:r w:rsidRPr="00851C76">
              <w:rPr>
                <w:rFonts w:ascii="Times New Roman" w:eastAsia="Calibri" w:hAnsi="Times New Roman" w:cs="Times New Roman"/>
                <w:iCs/>
                <w:sz w:val="26"/>
                <w:szCs w:val="26"/>
              </w:rPr>
              <w:t>5.7.05</w:t>
            </w:r>
          </w:p>
        </w:tc>
        <w:tc>
          <w:tcPr>
            <w:tcW w:w="1984"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5AC7" w:rsidRPr="00851C76" w:rsidRDefault="00305AC7" w:rsidP="00E927CE">
            <w:pPr>
              <w:spacing w:before="60" w:after="60" w:line="264" w:lineRule="auto"/>
              <w:rPr>
                <w:rFonts w:ascii="Times New Roman" w:eastAsia="Times New Roman" w:hAnsi="Times New Roman" w:cs="Times New Roman"/>
                <w:iCs/>
                <w:sz w:val="26"/>
                <w:szCs w:val="26"/>
              </w:rPr>
            </w:pPr>
            <w:r w:rsidRPr="00851C76">
              <w:rPr>
                <w:rFonts w:ascii="Times New Roman" w:eastAsia="Calibri" w:hAnsi="Times New Roman" w:cs="Times New Roman"/>
                <w:iCs/>
                <w:sz w:val="26"/>
                <w:szCs w:val="26"/>
              </w:rPr>
              <w:t>Nội quy Thư viện</w:t>
            </w:r>
          </w:p>
        </w:tc>
      </w:tr>
      <w:tr w:rsidR="00851C76" w:rsidRPr="00851C76"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851C76" w:rsidRDefault="00305AC7" w:rsidP="00035FF5">
            <w:pPr>
              <w:spacing w:before="60" w:after="60" w:line="264" w:lineRule="auto"/>
              <w:jc w:val="center"/>
              <w:rPr>
                <w:rFonts w:ascii="Times New Roman" w:eastAsia="Times New Roman" w:hAnsi="Times New Roman" w:cs="Times New Roman"/>
                <w:sz w:val="26"/>
                <w:szCs w:val="26"/>
              </w:rPr>
            </w:pPr>
            <w:r w:rsidRPr="00851C76">
              <w:rPr>
                <w:rFonts w:ascii="Times New Roman" w:eastAsia="Calibri" w:hAnsi="Times New Roman" w:cs="Times New Roman"/>
                <w:iCs/>
                <w:sz w:val="26"/>
                <w:szCs w:val="26"/>
              </w:rPr>
              <w:t>5.7.06</w:t>
            </w:r>
          </w:p>
        </w:tc>
        <w:tc>
          <w:tcPr>
            <w:tcW w:w="1984"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5AC7" w:rsidRPr="00851C76" w:rsidRDefault="00305AC7" w:rsidP="00E927CE">
            <w:pPr>
              <w:spacing w:before="60" w:after="60" w:line="264" w:lineRule="auto"/>
              <w:rPr>
                <w:rFonts w:ascii="Times New Roman" w:eastAsia="Times New Roman" w:hAnsi="Times New Roman" w:cs="Times New Roman"/>
                <w:iCs/>
                <w:sz w:val="26"/>
                <w:szCs w:val="26"/>
              </w:rPr>
            </w:pPr>
            <w:r w:rsidRPr="00851C76">
              <w:rPr>
                <w:rFonts w:ascii="Times New Roman" w:eastAsia="Calibri" w:hAnsi="Times New Roman" w:cs="Times New Roman"/>
                <w:iCs/>
                <w:sz w:val="26"/>
                <w:szCs w:val="26"/>
              </w:rPr>
              <w:t>Nội quy kho sách</w:t>
            </w:r>
          </w:p>
        </w:tc>
      </w:tr>
      <w:tr w:rsidR="00851C76" w:rsidRPr="00851C76"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851C76" w:rsidRDefault="00305AC7" w:rsidP="00035FF5">
            <w:pPr>
              <w:spacing w:before="60" w:after="60" w:line="264" w:lineRule="auto"/>
              <w:jc w:val="center"/>
              <w:rPr>
                <w:rFonts w:ascii="Times New Roman" w:eastAsia="Times New Roman" w:hAnsi="Times New Roman" w:cs="Times New Roman"/>
                <w:sz w:val="26"/>
                <w:szCs w:val="26"/>
              </w:rPr>
            </w:pPr>
            <w:r w:rsidRPr="00851C76">
              <w:rPr>
                <w:rFonts w:ascii="Times New Roman" w:eastAsia="Calibri" w:hAnsi="Times New Roman" w:cs="Times New Roman"/>
                <w:iCs/>
                <w:sz w:val="26"/>
                <w:szCs w:val="26"/>
              </w:rPr>
              <w:t>5.7.07</w:t>
            </w:r>
          </w:p>
        </w:tc>
        <w:tc>
          <w:tcPr>
            <w:tcW w:w="1984"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5AC7" w:rsidRPr="00851C76" w:rsidRDefault="00305AC7" w:rsidP="00E927CE">
            <w:pPr>
              <w:spacing w:before="60" w:after="60" w:line="264" w:lineRule="auto"/>
              <w:rPr>
                <w:rFonts w:ascii="Times New Roman" w:eastAsia="Times New Roman" w:hAnsi="Times New Roman" w:cs="Times New Roman"/>
                <w:iCs/>
                <w:sz w:val="26"/>
                <w:szCs w:val="26"/>
              </w:rPr>
            </w:pPr>
            <w:r w:rsidRPr="00851C76">
              <w:rPr>
                <w:rFonts w:ascii="Times New Roman" w:eastAsia="Calibri" w:hAnsi="Times New Roman" w:cs="Times New Roman"/>
                <w:iCs/>
                <w:sz w:val="26"/>
                <w:szCs w:val="26"/>
              </w:rPr>
              <w:t xml:space="preserve">Quy định sử dụng phòng máy tính </w:t>
            </w:r>
          </w:p>
        </w:tc>
      </w:tr>
      <w:tr w:rsidR="00851C76" w:rsidRPr="00851C76"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851C76" w:rsidRDefault="00305AC7" w:rsidP="00035FF5">
            <w:pPr>
              <w:spacing w:before="60" w:after="60" w:line="264" w:lineRule="auto"/>
              <w:jc w:val="center"/>
              <w:rPr>
                <w:rFonts w:ascii="Times New Roman" w:eastAsia="Times New Roman" w:hAnsi="Times New Roman" w:cs="Times New Roman"/>
                <w:sz w:val="26"/>
                <w:szCs w:val="26"/>
              </w:rPr>
            </w:pPr>
            <w:r w:rsidRPr="00851C76">
              <w:rPr>
                <w:rFonts w:ascii="Times New Roman" w:eastAsia="Calibri" w:hAnsi="Times New Roman" w:cs="Times New Roman"/>
                <w:iCs/>
                <w:sz w:val="26"/>
                <w:szCs w:val="26"/>
              </w:rPr>
              <w:t>5.7.08</w:t>
            </w:r>
          </w:p>
        </w:tc>
        <w:tc>
          <w:tcPr>
            <w:tcW w:w="1984"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5AC7" w:rsidRPr="00851C76" w:rsidRDefault="00305AC7" w:rsidP="00E927CE">
            <w:pPr>
              <w:spacing w:before="60" w:after="60" w:line="264" w:lineRule="auto"/>
              <w:rPr>
                <w:rFonts w:ascii="Times New Roman" w:eastAsia="Times New Roman" w:hAnsi="Times New Roman" w:cs="Times New Roman"/>
                <w:iCs/>
                <w:sz w:val="26"/>
                <w:szCs w:val="26"/>
              </w:rPr>
            </w:pPr>
            <w:r w:rsidRPr="00851C76">
              <w:rPr>
                <w:rFonts w:ascii="Times New Roman" w:eastAsia="Calibri" w:hAnsi="Times New Roman" w:cs="Times New Roman"/>
                <w:iCs/>
                <w:sz w:val="26"/>
                <w:szCs w:val="26"/>
              </w:rPr>
              <w:t xml:space="preserve">Báo cáo tháng/quý/năm học </w:t>
            </w:r>
          </w:p>
        </w:tc>
      </w:tr>
      <w:tr w:rsidR="00851C76" w:rsidRPr="00851C76"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851C76" w:rsidRDefault="00305AC7" w:rsidP="00035FF5">
            <w:pPr>
              <w:spacing w:before="60" w:after="60" w:line="264" w:lineRule="auto"/>
              <w:jc w:val="center"/>
              <w:rPr>
                <w:rFonts w:ascii="Times New Roman" w:eastAsia="Times New Roman" w:hAnsi="Times New Roman" w:cs="Times New Roman"/>
                <w:sz w:val="26"/>
                <w:szCs w:val="26"/>
              </w:rPr>
            </w:pPr>
            <w:r w:rsidRPr="00851C76">
              <w:rPr>
                <w:rFonts w:ascii="Times New Roman" w:eastAsia="Calibri" w:hAnsi="Times New Roman" w:cs="Times New Roman"/>
                <w:iCs/>
                <w:sz w:val="26"/>
                <w:szCs w:val="26"/>
              </w:rPr>
              <w:t>5.7.09</w:t>
            </w:r>
          </w:p>
        </w:tc>
        <w:tc>
          <w:tcPr>
            <w:tcW w:w="1984"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rPr>
                <w:rFonts w:ascii="Times New Roman" w:eastAsia="Times New Roman" w:hAnsi="Times New Roman" w:cs="Times New Roman"/>
                <w:iCs/>
                <w:sz w:val="26"/>
                <w:szCs w:val="26"/>
              </w:rPr>
            </w:pPr>
            <w:r w:rsidRPr="00851C76">
              <w:rPr>
                <w:rFonts w:ascii="Times New Roman" w:eastAsia="Calibri" w:hAnsi="Times New Roman" w:cs="Times New Roman"/>
                <w:iCs/>
                <w:sz w:val="26"/>
                <w:szCs w:val="26"/>
              </w:rPr>
              <w:t>Lịch phân công trực hàng tháng</w:t>
            </w:r>
          </w:p>
        </w:tc>
      </w:tr>
      <w:tr w:rsidR="00851C76" w:rsidRPr="00851C76" w:rsidTr="00BC1C20">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851C76" w:rsidRDefault="00305AC7" w:rsidP="00035FF5">
            <w:pPr>
              <w:spacing w:before="60" w:after="60" w:line="264" w:lineRule="auto"/>
              <w:jc w:val="center"/>
              <w:rPr>
                <w:rFonts w:ascii="Times New Roman" w:eastAsia="Times New Roman" w:hAnsi="Times New Roman" w:cs="Times New Roman"/>
                <w:sz w:val="26"/>
                <w:szCs w:val="26"/>
              </w:rPr>
            </w:pPr>
            <w:r w:rsidRPr="00851C76">
              <w:rPr>
                <w:rFonts w:ascii="Times New Roman" w:eastAsia="Calibri" w:hAnsi="Times New Roman" w:cs="Times New Roman"/>
                <w:iCs/>
                <w:sz w:val="26"/>
                <w:szCs w:val="26"/>
              </w:rPr>
              <w:t>5.7.10</w:t>
            </w:r>
          </w:p>
        </w:tc>
        <w:tc>
          <w:tcPr>
            <w:tcW w:w="1984"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rPr>
                <w:rFonts w:ascii="Times New Roman" w:eastAsia="Times New Roman" w:hAnsi="Times New Roman" w:cs="Times New Roman"/>
                <w:iCs/>
                <w:sz w:val="26"/>
                <w:szCs w:val="26"/>
              </w:rPr>
            </w:pPr>
            <w:r w:rsidRPr="00851C76">
              <w:rPr>
                <w:rFonts w:ascii="Times New Roman" w:eastAsia="Calibri" w:hAnsi="Times New Roman" w:cs="Times New Roman"/>
                <w:iCs/>
                <w:sz w:val="26"/>
                <w:szCs w:val="26"/>
              </w:rPr>
              <w:t>Các file Excel quản lý mượn và trả sách</w:t>
            </w:r>
          </w:p>
        </w:tc>
      </w:tr>
      <w:tr w:rsidR="00851C76" w:rsidRPr="00851C76" w:rsidTr="00BC1C20">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851C76" w:rsidRDefault="00305AC7" w:rsidP="00035FF5">
            <w:pPr>
              <w:spacing w:before="60" w:after="60" w:line="264" w:lineRule="auto"/>
              <w:jc w:val="center"/>
              <w:rPr>
                <w:rFonts w:ascii="Times New Roman" w:eastAsia="Times New Roman" w:hAnsi="Times New Roman" w:cs="Times New Roman"/>
                <w:sz w:val="26"/>
                <w:szCs w:val="26"/>
              </w:rPr>
            </w:pPr>
            <w:r w:rsidRPr="00851C76">
              <w:rPr>
                <w:rFonts w:ascii="Times New Roman" w:eastAsia="Calibri" w:hAnsi="Times New Roman" w:cs="Times New Roman"/>
                <w:iCs/>
                <w:sz w:val="26"/>
                <w:szCs w:val="26"/>
              </w:rPr>
              <w:t>5.7.11</w:t>
            </w:r>
          </w:p>
        </w:tc>
        <w:tc>
          <w:tcPr>
            <w:tcW w:w="1984"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5AC7" w:rsidRPr="00851C76" w:rsidRDefault="00305AC7" w:rsidP="003C0DC2">
            <w:pPr>
              <w:spacing w:before="60" w:after="60" w:line="264" w:lineRule="auto"/>
              <w:rPr>
                <w:rFonts w:ascii="Times New Roman" w:eastAsia="Times New Roman" w:hAnsi="Times New Roman" w:cs="Times New Roman"/>
                <w:iCs/>
                <w:sz w:val="26"/>
                <w:szCs w:val="26"/>
              </w:rPr>
            </w:pPr>
            <w:r w:rsidRPr="00851C76">
              <w:rPr>
                <w:rFonts w:ascii="Times New Roman" w:eastAsia="Calibri" w:hAnsi="Times New Roman" w:cs="Times New Roman"/>
                <w:iCs/>
                <w:sz w:val="26"/>
                <w:szCs w:val="26"/>
              </w:rPr>
              <w:t>Phiếu khảo sát thăm dò ý kiến</w:t>
            </w:r>
          </w:p>
        </w:tc>
      </w:tr>
      <w:tr w:rsidR="00851C76" w:rsidRPr="00851C76" w:rsidTr="00BC1C20">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851C76" w:rsidRDefault="00305AC7" w:rsidP="00035FF5">
            <w:pPr>
              <w:spacing w:before="60" w:after="60" w:line="264" w:lineRule="auto"/>
              <w:jc w:val="center"/>
              <w:rPr>
                <w:rFonts w:ascii="Times New Roman" w:eastAsia="Times New Roman" w:hAnsi="Times New Roman" w:cs="Times New Roman"/>
                <w:sz w:val="26"/>
                <w:szCs w:val="26"/>
              </w:rPr>
            </w:pPr>
            <w:r w:rsidRPr="00851C76">
              <w:rPr>
                <w:rFonts w:ascii="Times New Roman" w:eastAsia="Calibri" w:hAnsi="Times New Roman" w:cs="Times New Roman"/>
                <w:iCs/>
                <w:sz w:val="26"/>
                <w:szCs w:val="26"/>
              </w:rPr>
              <w:t>5.7.12</w:t>
            </w:r>
          </w:p>
        </w:tc>
        <w:tc>
          <w:tcPr>
            <w:tcW w:w="1984"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rPr>
                <w:rFonts w:ascii="Times New Roman" w:eastAsia="Times New Roman" w:hAnsi="Times New Roman" w:cs="Times New Roman"/>
                <w:iCs/>
                <w:sz w:val="26"/>
                <w:szCs w:val="26"/>
              </w:rPr>
            </w:pPr>
            <w:r w:rsidRPr="00851C76">
              <w:rPr>
                <w:rFonts w:ascii="Times New Roman" w:eastAsia="Calibri" w:hAnsi="Times New Roman" w:cs="Times New Roman"/>
                <w:iCs/>
                <w:sz w:val="26"/>
                <w:szCs w:val="26"/>
              </w:rPr>
              <w:t>Bảng thống kê phiếu khảo sát của bạn đọc hàng năm</w:t>
            </w:r>
          </w:p>
        </w:tc>
      </w:tr>
      <w:tr w:rsidR="00851C76" w:rsidRPr="00851C76" w:rsidTr="00BC1C20">
        <w:tc>
          <w:tcPr>
            <w:tcW w:w="710" w:type="dxa"/>
            <w:tcBorders>
              <w:top w:val="single" w:sz="4" w:space="0" w:color="auto"/>
              <w:left w:val="single" w:sz="4" w:space="0" w:color="auto"/>
              <w:bottom w:val="single" w:sz="4" w:space="0" w:color="auto"/>
              <w:right w:val="single" w:sz="4" w:space="0" w:color="auto"/>
            </w:tcBorders>
            <w:shd w:val="clear" w:color="auto" w:fill="E36C0A" w:themeFill="accent6" w:themeFillShade="BF"/>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305AC7" w:rsidRPr="00851C76" w:rsidRDefault="00305AC7" w:rsidP="000101B2">
            <w:pPr>
              <w:spacing w:before="60" w:after="60" w:line="264" w:lineRule="auto"/>
              <w:rPr>
                <w:rFonts w:ascii="Times New Roman" w:eastAsia="Times New Roman" w:hAnsi="Times New Roman" w:cs="Times New Roman"/>
                <w:iCs/>
                <w:sz w:val="26"/>
                <w:szCs w:val="26"/>
              </w:rPr>
            </w:pPr>
          </w:p>
        </w:tc>
      </w:tr>
      <w:tr w:rsidR="00851C76" w:rsidRPr="00851C76" w:rsidTr="00981A58">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5</w:t>
            </w:r>
          </w:p>
        </w:tc>
        <w:tc>
          <w:tcPr>
            <w:tcW w:w="992" w:type="dxa"/>
            <w:tcBorders>
              <w:top w:val="nil"/>
              <w:left w:val="nil"/>
              <w:bottom w:val="single" w:sz="4" w:space="0" w:color="auto"/>
              <w:right w:val="single" w:sz="4" w:space="0" w:color="auto"/>
            </w:tcBorders>
            <w:shd w:val="clear" w:color="auto" w:fill="00B0F0"/>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8</w:t>
            </w:r>
          </w:p>
        </w:tc>
        <w:tc>
          <w:tcPr>
            <w:tcW w:w="1276"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r w:rsidRPr="00851C76">
              <w:rPr>
                <w:rFonts w:ascii="Times New Roman" w:hAnsi="Times New Roman" w:cs="Times New Roman"/>
                <w:sz w:val="26"/>
                <w:szCs w:val="26"/>
              </w:rPr>
              <w:t>5.8.01</w:t>
            </w:r>
          </w:p>
        </w:tc>
        <w:tc>
          <w:tcPr>
            <w:tcW w:w="1984"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rPr>
                <w:rFonts w:ascii="Times New Roman" w:eastAsia="Times New Roman" w:hAnsi="Times New Roman" w:cs="Times New Roman"/>
                <w:sz w:val="26"/>
                <w:szCs w:val="26"/>
                <w:lang w:val="pt-BR"/>
              </w:rPr>
            </w:pPr>
            <w:r w:rsidRPr="00851C76">
              <w:rPr>
                <w:rFonts w:ascii="Times New Roman" w:hAnsi="Times New Roman" w:cs="Times New Roman"/>
                <w:sz w:val="26"/>
                <w:szCs w:val="26"/>
              </w:rPr>
              <w:t>Danh sách các phần mềm mô phỏng</w:t>
            </w:r>
          </w:p>
        </w:tc>
      </w:tr>
      <w:tr w:rsidR="00851C76" w:rsidRPr="00851C76" w:rsidTr="007E2217">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r w:rsidRPr="00851C76">
              <w:rPr>
                <w:rFonts w:ascii="Times New Roman" w:hAnsi="Times New Roman" w:cs="Times New Roman"/>
                <w:sz w:val="26"/>
                <w:szCs w:val="26"/>
              </w:rPr>
              <w:t>5.8.02</w:t>
            </w:r>
          </w:p>
        </w:tc>
        <w:tc>
          <w:tcPr>
            <w:tcW w:w="1984"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305AC7" w:rsidRPr="00851C76" w:rsidRDefault="00305AC7" w:rsidP="000101B2">
            <w:pPr>
              <w:spacing w:before="60" w:after="60" w:line="264" w:lineRule="auto"/>
              <w:rPr>
                <w:rFonts w:ascii="Times New Roman" w:eastAsia="Times New Roman" w:hAnsi="Times New Roman" w:cs="Times New Roman"/>
                <w:iCs/>
                <w:sz w:val="26"/>
                <w:szCs w:val="26"/>
              </w:rPr>
            </w:pPr>
            <w:r w:rsidRPr="00851C76">
              <w:rPr>
                <w:rFonts w:ascii="Times New Roman" w:hAnsi="Times New Roman" w:cs="Times New Roman"/>
                <w:sz w:val="26"/>
                <w:szCs w:val="26"/>
              </w:rPr>
              <w:t>Hình ảnh thể hiện áp dụng các phần mềm ảo mô phỏng thiết bị dạy học thực tế trong giảng dạy</w:t>
            </w:r>
          </w:p>
        </w:tc>
      </w:tr>
      <w:tr w:rsidR="00851C76" w:rsidRPr="00851C76" w:rsidTr="00BC1C20">
        <w:tc>
          <w:tcPr>
            <w:tcW w:w="710" w:type="dxa"/>
            <w:tcBorders>
              <w:top w:val="single" w:sz="4" w:space="0" w:color="auto"/>
              <w:left w:val="single" w:sz="4" w:space="0" w:color="auto"/>
              <w:bottom w:val="single" w:sz="4" w:space="0" w:color="auto"/>
              <w:right w:val="single" w:sz="4" w:space="0" w:color="auto"/>
            </w:tcBorders>
            <w:shd w:val="clear" w:color="auto" w:fill="E36C0A" w:themeFill="accent6" w:themeFillShade="BF"/>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single" w:sz="4" w:space="0" w:color="auto"/>
              <w:left w:val="nil"/>
              <w:bottom w:val="single" w:sz="4" w:space="0" w:color="auto"/>
              <w:right w:val="single" w:sz="4" w:space="0" w:color="auto"/>
            </w:tcBorders>
            <w:shd w:val="clear" w:color="auto" w:fill="E36C0A" w:themeFill="accent6" w:themeFillShade="BF"/>
            <w:noWrap/>
            <w:vAlign w:val="center"/>
          </w:tcPr>
          <w:p w:rsidR="00305AC7" w:rsidRPr="00851C76" w:rsidRDefault="00305AC7" w:rsidP="000101B2">
            <w:pPr>
              <w:spacing w:before="60" w:after="60" w:line="264" w:lineRule="auto"/>
              <w:rPr>
                <w:rFonts w:ascii="Times New Roman" w:hAnsi="Times New Roman" w:cs="Times New Roman"/>
                <w:sz w:val="26"/>
                <w:szCs w:val="26"/>
              </w:rPr>
            </w:pPr>
          </w:p>
        </w:tc>
      </w:tr>
      <w:tr w:rsidR="00851C76" w:rsidRPr="00851C76" w:rsidTr="007E2217">
        <w:tc>
          <w:tcPr>
            <w:tcW w:w="710" w:type="dxa"/>
            <w:tcBorders>
              <w:top w:val="nil"/>
              <w:left w:val="single" w:sz="4" w:space="0" w:color="auto"/>
              <w:bottom w:val="single" w:sz="4" w:space="0" w:color="auto"/>
              <w:right w:val="single" w:sz="4" w:space="0" w:color="auto"/>
            </w:tcBorders>
            <w:shd w:val="clear" w:color="auto" w:fill="auto"/>
            <w:vAlign w:val="center"/>
            <w:hideMark/>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155</w:t>
            </w:r>
          </w:p>
        </w:tc>
        <w:tc>
          <w:tcPr>
            <w:tcW w:w="759" w:type="dxa"/>
            <w:tcBorders>
              <w:top w:val="nil"/>
              <w:left w:val="nil"/>
              <w:bottom w:val="single" w:sz="4" w:space="0" w:color="auto"/>
              <w:right w:val="single" w:sz="4" w:space="0" w:color="auto"/>
            </w:tcBorders>
            <w:shd w:val="clear" w:color="auto" w:fill="FFC000"/>
            <w:vAlign w:val="center"/>
            <w:hideMark/>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6</w:t>
            </w:r>
          </w:p>
        </w:tc>
        <w:tc>
          <w:tcPr>
            <w:tcW w:w="992" w:type="dxa"/>
            <w:tcBorders>
              <w:top w:val="nil"/>
              <w:left w:val="nil"/>
              <w:bottom w:val="single" w:sz="4" w:space="0" w:color="auto"/>
              <w:right w:val="single" w:sz="4" w:space="0" w:color="auto"/>
            </w:tcBorders>
            <w:shd w:val="clear" w:color="auto" w:fill="00B0F0"/>
            <w:vAlign w:val="center"/>
            <w:hideMark/>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1</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6.1.01</w:t>
            </w:r>
          </w:p>
        </w:tc>
        <w:tc>
          <w:tcPr>
            <w:tcW w:w="1984" w:type="dxa"/>
            <w:tcBorders>
              <w:top w:val="nil"/>
              <w:left w:val="nil"/>
              <w:bottom w:val="single" w:sz="4" w:space="0" w:color="auto"/>
              <w:right w:val="single" w:sz="4" w:space="0" w:color="auto"/>
            </w:tcBorders>
            <w:shd w:val="clear" w:color="auto" w:fill="auto"/>
            <w:noWrap/>
            <w:vAlign w:val="center"/>
            <w:hideMark/>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305AC7" w:rsidRPr="00851C76" w:rsidRDefault="00305AC7" w:rsidP="000101B2">
            <w:pPr>
              <w:tabs>
                <w:tab w:val="left" w:pos="567"/>
              </w:tabs>
              <w:spacing w:before="60" w:after="60" w:line="264" w:lineRule="auto"/>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Kế hoạch về việc tổ chức “Tuần sinh hoạt Giáo dục định hướng - HSSV” đầu năm học</w:t>
            </w:r>
          </w:p>
        </w:tc>
      </w:tr>
      <w:tr w:rsidR="00851C76" w:rsidRPr="00851C76"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6.1.02</w:t>
            </w:r>
          </w:p>
        </w:tc>
        <w:tc>
          <w:tcPr>
            <w:tcW w:w="1984" w:type="dxa"/>
            <w:tcBorders>
              <w:top w:val="nil"/>
              <w:left w:val="nil"/>
              <w:bottom w:val="single" w:sz="4" w:space="0" w:color="auto"/>
              <w:right w:val="single" w:sz="4" w:space="0" w:color="auto"/>
            </w:tcBorders>
            <w:shd w:val="clear" w:color="auto" w:fill="auto"/>
            <w:noWrap/>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305AC7" w:rsidRPr="00851C76" w:rsidRDefault="00305AC7" w:rsidP="000101B2">
            <w:pPr>
              <w:tabs>
                <w:tab w:val="left" w:pos="567"/>
              </w:tabs>
              <w:spacing w:before="60" w:after="60" w:line="264" w:lineRule="auto"/>
              <w:rPr>
                <w:rFonts w:ascii="Times New Roman" w:eastAsia="Times New Roman" w:hAnsi="Times New Roman" w:cs="Times New Roman"/>
                <w:iCs/>
                <w:sz w:val="26"/>
                <w:szCs w:val="26"/>
              </w:rPr>
            </w:pPr>
            <w:r w:rsidRPr="00851C76">
              <w:rPr>
                <w:rFonts w:ascii="Times New Roman" w:eastAsia="Times New Roman" w:hAnsi="Times New Roman" w:cs="Times New Roman"/>
                <w:sz w:val="26"/>
                <w:szCs w:val="26"/>
              </w:rPr>
              <w:t>Thời khóa biểu “Tuần sinh hoạt Giáo dục định hướng - HSSV” đầu năm học</w:t>
            </w:r>
          </w:p>
        </w:tc>
      </w:tr>
      <w:tr w:rsidR="00851C76" w:rsidRPr="00851C76"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6.1.03</w:t>
            </w:r>
          </w:p>
        </w:tc>
        <w:tc>
          <w:tcPr>
            <w:tcW w:w="1984" w:type="dxa"/>
            <w:tcBorders>
              <w:top w:val="nil"/>
              <w:left w:val="nil"/>
              <w:bottom w:val="single" w:sz="4" w:space="0" w:color="auto"/>
              <w:right w:val="single" w:sz="4" w:space="0" w:color="auto"/>
            </w:tcBorders>
            <w:shd w:val="clear" w:color="auto" w:fill="auto"/>
            <w:noWrap/>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305AC7" w:rsidRPr="00851C76" w:rsidRDefault="00305AC7" w:rsidP="000101B2">
            <w:pPr>
              <w:tabs>
                <w:tab w:val="left" w:pos="567"/>
              </w:tabs>
              <w:spacing w:before="60" w:after="60" w:line="264" w:lineRule="auto"/>
              <w:rPr>
                <w:rFonts w:ascii="Times New Roman" w:eastAsia="Times New Roman" w:hAnsi="Times New Roman" w:cs="Times New Roman"/>
                <w:iCs/>
                <w:sz w:val="26"/>
                <w:szCs w:val="26"/>
              </w:rPr>
            </w:pPr>
            <w:r w:rsidRPr="00851C76">
              <w:rPr>
                <w:rFonts w:ascii="Times New Roman" w:eastAsia="Times New Roman" w:hAnsi="Times New Roman" w:cs="Times New Roman"/>
                <w:iCs/>
                <w:sz w:val="26"/>
                <w:szCs w:val="26"/>
              </w:rPr>
              <w:t xml:space="preserve">Sổ tay </w:t>
            </w:r>
            <w:r w:rsidRPr="00851C76">
              <w:rPr>
                <w:rFonts w:ascii="Times New Roman" w:eastAsia="Times New Roman" w:hAnsi="Times New Roman" w:cs="Times New Roman"/>
                <w:sz w:val="26"/>
                <w:szCs w:val="26"/>
              </w:rPr>
              <w:t>Giáo dục định hướng</w:t>
            </w:r>
          </w:p>
        </w:tc>
      </w:tr>
      <w:tr w:rsidR="00851C76" w:rsidRPr="00851C76"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6.1.04</w:t>
            </w:r>
          </w:p>
        </w:tc>
        <w:tc>
          <w:tcPr>
            <w:tcW w:w="1984" w:type="dxa"/>
            <w:tcBorders>
              <w:top w:val="nil"/>
              <w:left w:val="nil"/>
              <w:bottom w:val="single" w:sz="4" w:space="0" w:color="auto"/>
              <w:right w:val="single" w:sz="4" w:space="0" w:color="auto"/>
            </w:tcBorders>
            <w:shd w:val="clear" w:color="auto" w:fill="auto"/>
            <w:noWrap/>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305AC7" w:rsidRPr="00851C76" w:rsidRDefault="00305AC7" w:rsidP="000101B2">
            <w:pPr>
              <w:tabs>
                <w:tab w:val="left" w:pos="567"/>
              </w:tabs>
              <w:spacing w:before="60" w:after="60" w:line="264" w:lineRule="auto"/>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Niên giám cao đẳng</w:t>
            </w:r>
          </w:p>
          <w:p w:rsidR="00305AC7" w:rsidRPr="00851C76" w:rsidRDefault="00305AC7" w:rsidP="00C914D6">
            <w:pPr>
              <w:tabs>
                <w:tab w:val="left" w:pos="567"/>
              </w:tabs>
              <w:spacing w:before="60" w:after="60" w:line="264" w:lineRule="auto"/>
              <w:rPr>
                <w:rFonts w:ascii="Times New Roman" w:eastAsia="Times New Roman" w:hAnsi="Times New Roman" w:cs="Times New Roman"/>
                <w:iCs/>
                <w:sz w:val="26"/>
                <w:szCs w:val="26"/>
              </w:rPr>
            </w:pPr>
            <w:r w:rsidRPr="00851C76">
              <w:rPr>
                <w:rFonts w:ascii="Times New Roman" w:eastAsia="Times New Roman" w:hAnsi="Times New Roman" w:cs="Times New Roman"/>
                <w:sz w:val="26"/>
                <w:szCs w:val="26"/>
              </w:rPr>
              <w:t xml:space="preserve">Niên giám trung cấp </w:t>
            </w:r>
          </w:p>
        </w:tc>
      </w:tr>
      <w:tr w:rsidR="00851C76" w:rsidRPr="00851C76"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6.1.05</w:t>
            </w:r>
          </w:p>
        </w:tc>
        <w:tc>
          <w:tcPr>
            <w:tcW w:w="1984" w:type="dxa"/>
            <w:tcBorders>
              <w:top w:val="nil"/>
              <w:left w:val="nil"/>
              <w:bottom w:val="single" w:sz="4" w:space="0" w:color="auto"/>
              <w:right w:val="single" w:sz="4" w:space="0" w:color="auto"/>
            </w:tcBorders>
            <w:shd w:val="clear" w:color="auto" w:fill="auto"/>
            <w:noWrap/>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305AC7" w:rsidRPr="00851C76" w:rsidRDefault="00305AC7" w:rsidP="00C914D6">
            <w:pPr>
              <w:tabs>
                <w:tab w:val="left" w:pos="567"/>
              </w:tabs>
              <w:spacing w:before="60" w:after="60" w:line="264" w:lineRule="auto"/>
              <w:rPr>
                <w:rFonts w:ascii="Times New Roman" w:eastAsia="Times New Roman" w:hAnsi="Times New Roman" w:cs="Times New Roman"/>
                <w:iCs/>
                <w:sz w:val="26"/>
                <w:szCs w:val="26"/>
              </w:rPr>
            </w:pPr>
            <w:r w:rsidRPr="00851C76">
              <w:rPr>
                <w:rFonts w:ascii="Times New Roman" w:eastAsia="Times New Roman" w:hAnsi="Times New Roman" w:cs="Times New Roman"/>
                <w:iCs/>
                <w:sz w:val="26"/>
                <w:szCs w:val="26"/>
              </w:rPr>
              <w:t>Quy chế công tác HSSV Trường Cao đẳng Lý Tự Trọng TP. HCM</w:t>
            </w:r>
          </w:p>
        </w:tc>
      </w:tr>
      <w:tr w:rsidR="00851C76" w:rsidRPr="00851C76"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6.1.06</w:t>
            </w:r>
          </w:p>
        </w:tc>
        <w:tc>
          <w:tcPr>
            <w:tcW w:w="1984" w:type="dxa"/>
            <w:tcBorders>
              <w:top w:val="nil"/>
              <w:left w:val="nil"/>
              <w:bottom w:val="single" w:sz="4" w:space="0" w:color="auto"/>
              <w:right w:val="single" w:sz="4" w:space="0" w:color="auto"/>
            </w:tcBorders>
            <w:shd w:val="clear" w:color="auto" w:fill="auto"/>
            <w:noWrap/>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305AC7" w:rsidRPr="00851C76" w:rsidRDefault="00305AC7" w:rsidP="00AA04D8">
            <w:pPr>
              <w:tabs>
                <w:tab w:val="left" w:pos="567"/>
              </w:tabs>
              <w:spacing w:before="60" w:after="60" w:line="264" w:lineRule="auto"/>
              <w:rPr>
                <w:rFonts w:ascii="Times New Roman" w:eastAsia="Times New Roman" w:hAnsi="Times New Roman" w:cs="Times New Roman"/>
                <w:sz w:val="26"/>
                <w:szCs w:val="26"/>
                <w:lang w:val="nl-NL"/>
              </w:rPr>
            </w:pPr>
            <w:r w:rsidRPr="00851C76">
              <w:rPr>
                <w:rFonts w:ascii="Times New Roman" w:eastAsia="Times New Roman" w:hAnsi="Times New Roman" w:cs="Times New Roman"/>
                <w:iCs/>
                <w:sz w:val="26"/>
                <w:szCs w:val="26"/>
              </w:rPr>
              <w:t>Quy chế đào tạo</w:t>
            </w:r>
          </w:p>
        </w:tc>
      </w:tr>
      <w:tr w:rsidR="00851C76" w:rsidRPr="00851C76"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6.1.07</w:t>
            </w:r>
          </w:p>
        </w:tc>
        <w:tc>
          <w:tcPr>
            <w:tcW w:w="1984" w:type="dxa"/>
            <w:tcBorders>
              <w:top w:val="nil"/>
              <w:left w:val="nil"/>
              <w:bottom w:val="single" w:sz="4" w:space="0" w:color="auto"/>
              <w:right w:val="single" w:sz="4" w:space="0" w:color="auto"/>
            </w:tcBorders>
            <w:shd w:val="clear" w:color="auto" w:fill="auto"/>
            <w:noWrap/>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305AC7" w:rsidRPr="00851C76" w:rsidRDefault="00305AC7" w:rsidP="00AA04D8">
            <w:pPr>
              <w:tabs>
                <w:tab w:val="left" w:pos="567"/>
              </w:tabs>
              <w:spacing w:before="60" w:after="60" w:line="264" w:lineRule="auto"/>
              <w:rPr>
                <w:rFonts w:ascii="Times New Roman" w:eastAsia="Times New Roman" w:hAnsi="Times New Roman" w:cs="Times New Roman"/>
                <w:iCs/>
                <w:sz w:val="26"/>
                <w:szCs w:val="26"/>
              </w:rPr>
            </w:pPr>
            <w:r w:rsidRPr="00851C76">
              <w:rPr>
                <w:rFonts w:ascii="Times New Roman" w:eastAsia="Times New Roman" w:hAnsi="Times New Roman" w:cs="Times New Roman"/>
                <w:iCs/>
                <w:sz w:val="26"/>
                <w:szCs w:val="26"/>
              </w:rPr>
              <w:t>Quy chế đánh giá kết quả điểm rèn luyện HSSV Trường Cao đẳng Lý Tự Trọng TP. HCM</w:t>
            </w:r>
          </w:p>
        </w:tc>
      </w:tr>
      <w:tr w:rsidR="00851C76" w:rsidRPr="00851C76"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6.1.08</w:t>
            </w:r>
          </w:p>
        </w:tc>
        <w:tc>
          <w:tcPr>
            <w:tcW w:w="1984" w:type="dxa"/>
            <w:tcBorders>
              <w:top w:val="nil"/>
              <w:left w:val="nil"/>
              <w:bottom w:val="single" w:sz="4" w:space="0" w:color="auto"/>
              <w:right w:val="single" w:sz="4" w:space="0" w:color="auto"/>
            </w:tcBorders>
            <w:shd w:val="clear" w:color="auto" w:fill="auto"/>
            <w:noWrap/>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305AC7" w:rsidRPr="00851C76" w:rsidRDefault="00305AC7" w:rsidP="000101B2">
            <w:pPr>
              <w:tabs>
                <w:tab w:val="left" w:pos="567"/>
              </w:tabs>
              <w:spacing w:before="60" w:after="60" w:line="264" w:lineRule="auto"/>
              <w:rPr>
                <w:rFonts w:ascii="Times New Roman" w:eastAsia="Times New Roman" w:hAnsi="Times New Roman" w:cs="Times New Roman"/>
                <w:iCs/>
                <w:sz w:val="26"/>
                <w:szCs w:val="26"/>
              </w:rPr>
            </w:pPr>
            <w:r w:rsidRPr="00851C76">
              <w:rPr>
                <w:rFonts w:ascii="Times New Roman" w:eastAsia="Times New Roman" w:hAnsi="Times New Roman" w:cs="Times New Roman"/>
                <w:sz w:val="26"/>
                <w:szCs w:val="26"/>
              </w:rPr>
              <w:t>Giáo trình nội sinh khoa Cơ khí</w:t>
            </w:r>
          </w:p>
        </w:tc>
      </w:tr>
      <w:tr w:rsidR="00851C76" w:rsidRPr="00851C76"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6.1.09</w:t>
            </w:r>
          </w:p>
        </w:tc>
        <w:tc>
          <w:tcPr>
            <w:tcW w:w="1984" w:type="dxa"/>
            <w:tcBorders>
              <w:top w:val="nil"/>
              <w:left w:val="nil"/>
              <w:bottom w:val="single" w:sz="4" w:space="0" w:color="auto"/>
              <w:right w:val="single" w:sz="4" w:space="0" w:color="auto"/>
            </w:tcBorders>
            <w:shd w:val="clear" w:color="auto" w:fill="auto"/>
            <w:noWrap/>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305AC7" w:rsidRPr="00851C76" w:rsidRDefault="00305AC7" w:rsidP="000101B2">
            <w:pPr>
              <w:tabs>
                <w:tab w:val="left" w:pos="567"/>
              </w:tabs>
              <w:spacing w:before="60" w:after="60" w:line="264" w:lineRule="auto"/>
              <w:rPr>
                <w:rFonts w:ascii="Times New Roman" w:eastAsia="Times New Roman" w:hAnsi="Times New Roman" w:cs="Times New Roman"/>
                <w:iCs/>
                <w:sz w:val="26"/>
                <w:szCs w:val="26"/>
              </w:rPr>
            </w:pPr>
            <w:r w:rsidRPr="00851C76">
              <w:rPr>
                <w:rFonts w:ascii="Times New Roman" w:eastAsia="Times New Roman" w:hAnsi="Times New Roman" w:cs="Times New Roman"/>
                <w:sz w:val="26"/>
                <w:szCs w:val="26"/>
              </w:rPr>
              <w:t>Nội quy sinh viên</w:t>
            </w:r>
          </w:p>
        </w:tc>
      </w:tr>
      <w:tr w:rsidR="00851C76" w:rsidRPr="00851C76"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6.1.10</w:t>
            </w:r>
          </w:p>
        </w:tc>
        <w:tc>
          <w:tcPr>
            <w:tcW w:w="1984" w:type="dxa"/>
            <w:tcBorders>
              <w:top w:val="nil"/>
              <w:left w:val="nil"/>
              <w:bottom w:val="single" w:sz="4" w:space="0" w:color="auto"/>
              <w:right w:val="single" w:sz="4" w:space="0" w:color="auto"/>
            </w:tcBorders>
            <w:shd w:val="clear" w:color="auto" w:fill="auto"/>
            <w:noWrap/>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305AC7" w:rsidRPr="00851C76" w:rsidRDefault="00305AC7" w:rsidP="000101B2">
            <w:pPr>
              <w:tabs>
                <w:tab w:val="left" w:pos="567"/>
              </w:tabs>
              <w:spacing w:before="60" w:after="60" w:line="264" w:lineRule="auto"/>
              <w:rPr>
                <w:rFonts w:ascii="Times New Roman" w:eastAsia="Times New Roman" w:hAnsi="Times New Roman" w:cs="Times New Roman"/>
                <w:iCs/>
                <w:sz w:val="26"/>
                <w:szCs w:val="26"/>
              </w:rPr>
            </w:pPr>
            <w:r w:rsidRPr="00851C76">
              <w:rPr>
                <w:rFonts w:ascii="Times New Roman" w:eastAsia="Times New Roman" w:hAnsi="Times New Roman" w:cs="Times New Roman"/>
                <w:sz w:val="26"/>
                <w:szCs w:val="26"/>
              </w:rPr>
              <w:t>Quy định về chế độ chính sách cho HSSV</w:t>
            </w:r>
          </w:p>
        </w:tc>
      </w:tr>
      <w:tr w:rsidR="00851C76" w:rsidRPr="00851C76"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6.1.11</w:t>
            </w:r>
          </w:p>
        </w:tc>
        <w:tc>
          <w:tcPr>
            <w:tcW w:w="1984" w:type="dxa"/>
            <w:tcBorders>
              <w:top w:val="nil"/>
              <w:left w:val="nil"/>
              <w:bottom w:val="single" w:sz="4" w:space="0" w:color="auto"/>
              <w:right w:val="single" w:sz="4" w:space="0" w:color="auto"/>
            </w:tcBorders>
            <w:shd w:val="clear" w:color="auto" w:fill="auto"/>
            <w:noWrap/>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305AC7" w:rsidRPr="00851C76" w:rsidRDefault="00305AC7" w:rsidP="000101B2">
            <w:pPr>
              <w:tabs>
                <w:tab w:val="left" w:pos="567"/>
              </w:tabs>
              <w:spacing w:before="60" w:after="60" w:line="264" w:lineRule="auto"/>
              <w:rPr>
                <w:rFonts w:ascii="Times New Roman" w:eastAsia="Times New Roman" w:hAnsi="Times New Roman" w:cs="Times New Roman"/>
                <w:iCs/>
                <w:sz w:val="26"/>
                <w:szCs w:val="26"/>
              </w:rPr>
            </w:pPr>
            <w:r w:rsidRPr="00851C76">
              <w:rPr>
                <w:rFonts w:ascii="Times New Roman" w:eastAsia="Times New Roman" w:hAnsi="Times New Roman" w:cs="Times New Roman"/>
                <w:sz w:val="26"/>
                <w:szCs w:val="26"/>
              </w:rPr>
              <w:t>Thông báo về nhiệm vụ của GVCN-CVHT theo các bậc đào tạo từng tháng theo năm học</w:t>
            </w:r>
          </w:p>
        </w:tc>
      </w:tr>
      <w:tr w:rsidR="00851C76" w:rsidRPr="00851C76" w:rsidTr="00BC1C20">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6.1.12</w:t>
            </w:r>
          </w:p>
        </w:tc>
        <w:tc>
          <w:tcPr>
            <w:tcW w:w="1984" w:type="dxa"/>
            <w:tcBorders>
              <w:top w:val="nil"/>
              <w:left w:val="nil"/>
              <w:bottom w:val="single" w:sz="4" w:space="0" w:color="auto"/>
              <w:right w:val="single" w:sz="4" w:space="0" w:color="auto"/>
            </w:tcBorders>
            <w:shd w:val="clear" w:color="auto" w:fill="auto"/>
            <w:noWrap/>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305AC7" w:rsidRPr="00851C76" w:rsidRDefault="00305AC7" w:rsidP="000101B2">
            <w:pPr>
              <w:tabs>
                <w:tab w:val="left" w:pos="567"/>
              </w:tabs>
              <w:spacing w:before="60" w:after="60" w:line="264" w:lineRule="auto"/>
              <w:rPr>
                <w:rFonts w:ascii="Times New Roman" w:eastAsia="Times New Roman" w:hAnsi="Times New Roman" w:cs="Times New Roman"/>
                <w:iCs/>
                <w:sz w:val="26"/>
                <w:szCs w:val="26"/>
              </w:rPr>
            </w:pPr>
            <w:r w:rsidRPr="00851C76">
              <w:rPr>
                <w:rFonts w:ascii="Times New Roman" w:eastAsia="Times New Roman" w:hAnsi="Times New Roman" w:cs="Times New Roman"/>
                <w:sz w:val="26"/>
                <w:szCs w:val="26"/>
              </w:rPr>
              <w:t>Báo cáo về Kết quả triển khai sinh hoạt Giáo dục định hướng</w:t>
            </w:r>
          </w:p>
        </w:tc>
      </w:tr>
      <w:tr w:rsidR="00851C76" w:rsidRPr="00851C76" w:rsidTr="00BC1C20">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851C76" w:rsidRDefault="00305AC7" w:rsidP="003E46A8">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6.1.13</w:t>
            </w:r>
          </w:p>
        </w:tc>
        <w:tc>
          <w:tcPr>
            <w:tcW w:w="1984" w:type="dxa"/>
            <w:tcBorders>
              <w:top w:val="nil"/>
              <w:left w:val="nil"/>
              <w:bottom w:val="single" w:sz="4" w:space="0" w:color="auto"/>
              <w:right w:val="single" w:sz="4" w:space="0" w:color="auto"/>
            </w:tcBorders>
            <w:shd w:val="clear" w:color="auto" w:fill="auto"/>
            <w:noWrap/>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305AC7" w:rsidRPr="00851C76" w:rsidRDefault="00305AC7" w:rsidP="000101B2">
            <w:pPr>
              <w:tabs>
                <w:tab w:val="left" w:pos="567"/>
              </w:tabs>
              <w:spacing w:before="60" w:after="60" w:line="264" w:lineRule="auto"/>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Biên bản họp đối thoại giữa lãnh đạo trường với HSSV</w:t>
            </w:r>
          </w:p>
        </w:tc>
      </w:tr>
      <w:tr w:rsidR="00851C76" w:rsidRPr="00851C76" w:rsidTr="00BC1C20">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6.1.14</w:t>
            </w:r>
          </w:p>
        </w:tc>
        <w:tc>
          <w:tcPr>
            <w:tcW w:w="1984" w:type="dxa"/>
            <w:tcBorders>
              <w:top w:val="nil"/>
              <w:left w:val="nil"/>
              <w:bottom w:val="single" w:sz="4" w:space="0" w:color="auto"/>
              <w:right w:val="single" w:sz="4" w:space="0" w:color="auto"/>
            </w:tcBorders>
            <w:shd w:val="clear" w:color="auto" w:fill="auto"/>
            <w:noWrap/>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305AC7" w:rsidRPr="00851C76" w:rsidRDefault="00305AC7" w:rsidP="000101B2">
            <w:pPr>
              <w:tabs>
                <w:tab w:val="left" w:pos="567"/>
              </w:tabs>
              <w:spacing w:before="60" w:after="60" w:line="264" w:lineRule="auto"/>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Biên bản họp phụ huynh</w:t>
            </w:r>
          </w:p>
        </w:tc>
      </w:tr>
      <w:tr w:rsidR="00851C76" w:rsidRPr="00851C76" w:rsidTr="00BC1C20">
        <w:tc>
          <w:tcPr>
            <w:tcW w:w="710" w:type="dxa"/>
            <w:tcBorders>
              <w:top w:val="single" w:sz="4" w:space="0" w:color="auto"/>
              <w:left w:val="single" w:sz="4" w:space="0" w:color="auto"/>
              <w:bottom w:val="single" w:sz="4" w:space="0" w:color="auto"/>
              <w:right w:val="single" w:sz="4" w:space="0" w:color="auto"/>
            </w:tcBorders>
            <w:shd w:val="clear" w:color="auto" w:fill="E36C0A" w:themeFill="accent6" w:themeFillShade="BF"/>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E36C0A" w:themeFill="accent6" w:themeFillShade="BF"/>
            <w:noWrap/>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single" w:sz="4" w:space="0" w:color="auto"/>
              <w:left w:val="nil"/>
              <w:bottom w:val="single" w:sz="4" w:space="0" w:color="auto"/>
              <w:right w:val="single" w:sz="4" w:space="0" w:color="auto"/>
            </w:tcBorders>
            <w:shd w:val="clear" w:color="auto" w:fill="E36C0A" w:themeFill="accent6" w:themeFillShade="BF"/>
            <w:noWrap/>
            <w:vAlign w:val="center"/>
          </w:tcPr>
          <w:p w:rsidR="00305AC7" w:rsidRPr="00851C76" w:rsidRDefault="00305AC7" w:rsidP="000101B2">
            <w:pPr>
              <w:tabs>
                <w:tab w:val="left" w:pos="567"/>
              </w:tabs>
              <w:spacing w:before="60" w:after="60" w:line="264" w:lineRule="auto"/>
              <w:rPr>
                <w:rFonts w:ascii="Times New Roman" w:eastAsia="Times New Roman" w:hAnsi="Times New Roman" w:cs="Times New Roman"/>
                <w:sz w:val="26"/>
                <w:szCs w:val="26"/>
              </w:rPr>
            </w:pPr>
          </w:p>
        </w:tc>
      </w:tr>
      <w:tr w:rsidR="00851C76" w:rsidRPr="00851C76" w:rsidTr="007E2217">
        <w:tc>
          <w:tcPr>
            <w:tcW w:w="710" w:type="dxa"/>
            <w:tcBorders>
              <w:top w:val="nil"/>
              <w:left w:val="single" w:sz="4" w:space="0" w:color="auto"/>
              <w:bottom w:val="single" w:sz="4" w:space="0" w:color="auto"/>
              <w:right w:val="single" w:sz="4" w:space="0" w:color="auto"/>
            </w:tcBorders>
            <w:shd w:val="clear" w:color="auto" w:fill="auto"/>
            <w:vAlign w:val="center"/>
            <w:hideMark/>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162</w:t>
            </w: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6</w:t>
            </w:r>
          </w:p>
        </w:tc>
        <w:tc>
          <w:tcPr>
            <w:tcW w:w="992" w:type="dxa"/>
            <w:tcBorders>
              <w:top w:val="nil"/>
              <w:left w:val="nil"/>
              <w:bottom w:val="single" w:sz="4" w:space="0" w:color="auto"/>
              <w:right w:val="single" w:sz="4" w:space="0" w:color="auto"/>
            </w:tcBorders>
            <w:shd w:val="clear" w:color="auto" w:fill="00B0F0"/>
            <w:vAlign w:val="center"/>
            <w:hideMark/>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2</w:t>
            </w:r>
          </w:p>
        </w:tc>
        <w:tc>
          <w:tcPr>
            <w:tcW w:w="1276" w:type="dxa"/>
            <w:tcBorders>
              <w:top w:val="single" w:sz="4" w:space="0" w:color="auto"/>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hideMark/>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6.1.03</w:t>
            </w:r>
          </w:p>
        </w:tc>
        <w:tc>
          <w:tcPr>
            <w:tcW w:w="8754" w:type="dxa"/>
            <w:tcBorders>
              <w:top w:val="nil"/>
              <w:left w:val="nil"/>
              <w:bottom w:val="single" w:sz="4" w:space="0" w:color="auto"/>
              <w:right w:val="single" w:sz="4" w:space="0" w:color="auto"/>
            </w:tcBorders>
            <w:shd w:val="clear" w:color="auto" w:fill="auto"/>
            <w:noWrap/>
            <w:vAlign w:val="center"/>
          </w:tcPr>
          <w:p w:rsidR="00305AC7" w:rsidRPr="00851C76" w:rsidRDefault="00305AC7" w:rsidP="000101B2">
            <w:pPr>
              <w:tabs>
                <w:tab w:val="left" w:pos="567"/>
              </w:tabs>
              <w:spacing w:before="60" w:after="60" w:line="264" w:lineRule="auto"/>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Sổ tay Giáo dục định hướng hàng năm</w:t>
            </w:r>
          </w:p>
        </w:tc>
      </w:tr>
      <w:tr w:rsidR="00851C76" w:rsidRPr="00851C76"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6.2.01</w:t>
            </w:r>
          </w:p>
        </w:tc>
        <w:tc>
          <w:tcPr>
            <w:tcW w:w="1984" w:type="dxa"/>
            <w:tcBorders>
              <w:top w:val="nil"/>
              <w:left w:val="nil"/>
              <w:bottom w:val="single" w:sz="4" w:space="0" w:color="auto"/>
              <w:right w:val="single" w:sz="4" w:space="0" w:color="auto"/>
            </w:tcBorders>
            <w:shd w:val="clear" w:color="auto" w:fill="auto"/>
            <w:noWrap/>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305AC7" w:rsidRPr="00851C76" w:rsidRDefault="00305AC7" w:rsidP="000101B2">
            <w:pPr>
              <w:tabs>
                <w:tab w:val="left" w:pos="567"/>
              </w:tabs>
              <w:spacing w:before="60" w:after="60" w:line="264" w:lineRule="auto"/>
              <w:rPr>
                <w:rFonts w:ascii="Times New Roman" w:eastAsia="Times New Roman" w:hAnsi="Times New Roman" w:cs="Times New Roman"/>
                <w:iCs/>
                <w:sz w:val="26"/>
                <w:szCs w:val="26"/>
              </w:rPr>
            </w:pPr>
            <w:r w:rsidRPr="00851C76">
              <w:rPr>
                <w:rFonts w:ascii="Times New Roman" w:eastAsia="Times New Roman" w:hAnsi="Times New Roman" w:cs="Times New Roman"/>
                <w:sz w:val="26"/>
                <w:szCs w:val="26"/>
              </w:rPr>
              <w:t>Thông báo về việc Hướng dẫn thủ tục miễn, giảm học phí năm học</w:t>
            </w:r>
          </w:p>
        </w:tc>
      </w:tr>
      <w:tr w:rsidR="00851C76" w:rsidRPr="00851C76"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6.2.02</w:t>
            </w:r>
          </w:p>
        </w:tc>
        <w:tc>
          <w:tcPr>
            <w:tcW w:w="1984" w:type="dxa"/>
            <w:tcBorders>
              <w:top w:val="nil"/>
              <w:left w:val="nil"/>
              <w:bottom w:val="single" w:sz="4" w:space="0" w:color="auto"/>
              <w:right w:val="single" w:sz="4" w:space="0" w:color="auto"/>
            </w:tcBorders>
            <w:shd w:val="clear" w:color="auto" w:fill="auto"/>
            <w:noWrap/>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305AC7" w:rsidRPr="00851C76" w:rsidRDefault="00305AC7" w:rsidP="000101B2">
            <w:pPr>
              <w:tabs>
                <w:tab w:val="left" w:pos="567"/>
              </w:tabs>
              <w:spacing w:before="60" w:after="60" w:line="264" w:lineRule="auto"/>
              <w:rPr>
                <w:rFonts w:ascii="Times New Roman" w:eastAsia="Times New Roman" w:hAnsi="Times New Roman" w:cs="Times New Roman"/>
                <w:iCs/>
                <w:sz w:val="26"/>
                <w:szCs w:val="26"/>
              </w:rPr>
            </w:pPr>
            <w:r w:rsidRPr="00851C76">
              <w:rPr>
                <w:rFonts w:ascii="Times New Roman" w:eastAsia="Times New Roman" w:hAnsi="Times New Roman" w:cs="Times New Roman"/>
                <w:sz w:val="26"/>
                <w:szCs w:val="26"/>
              </w:rPr>
              <w:t>Biểu thống kê số liệu ký xác nhận cho HSSV để bổ túc hồ sơ vay vốn tại các ngân hàng chính sách tại địa phương</w:t>
            </w:r>
          </w:p>
        </w:tc>
      </w:tr>
      <w:tr w:rsidR="00851C76" w:rsidRPr="00851C76"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6.2.03</w:t>
            </w:r>
          </w:p>
        </w:tc>
        <w:tc>
          <w:tcPr>
            <w:tcW w:w="1984" w:type="dxa"/>
            <w:tcBorders>
              <w:top w:val="nil"/>
              <w:left w:val="nil"/>
              <w:bottom w:val="single" w:sz="4" w:space="0" w:color="auto"/>
              <w:right w:val="single" w:sz="4" w:space="0" w:color="auto"/>
            </w:tcBorders>
            <w:shd w:val="clear" w:color="auto" w:fill="auto"/>
            <w:noWrap/>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305AC7" w:rsidRPr="00851C76" w:rsidRDefault="00305AC7" w:rsidP="000101B2">
            <w:pPr>
              <w:tabs>
                <w:tab w:val="left" w:pos="567"/>
              </w:tabs>
              <w:spacing w:before="60" w:after="60" w:line="264" w:lineRule="auto"/>
              <w:rPr>
                <w:rFonts w:ascii="Times New Roman" w:eastAsia="Times New Roman" w:hAnsi="Times New Roman" w:cs="Times New Roman"/>
                <w:sz w:val="26"/>
                <w:szCs w:val="26"/>
                <w:lang w:val="nl-NL"/>
              </w:rPr>
            </w:pPr>
            <w:r w:rsidRPr="00851C76">
              <w:rPr>
                <w:rFonts w:ascii="Times New Roman" w:eastAsia="Times New Roman" w:hAnsi="Times New Roman" w:cs="Times New Roman"/>
                <w:sz w:val="26"/>
                <w:szCs w:val="26"/>
              </w:rPr>
              <w:t>Quyết định và danh sách trợ cấp xã hội cho HSSV khuyết tật</w:t>
            </w:r>
          </w:p>
        </w:tc>
      </w:tr>
      <w:tr w:rsidR="00851C76" w:rsidRPr="00851C76"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6.2.04</w:t>
            </w:r>
          </w:p>
        </w:tc>
        <w:tc>
          <w:tcPr>
            <w:tcW w:w="1984" w:type="dxa"/>
            <w:tcBorders>
              <w:top w:val="nil"/>
              <w:left w:val="nil"/>
              <w:bottom w:val="single" w:sz="4" w:space="0" w:color="auto"/>
              <w:right w:val="single" w:sz="4" w:space="0" w:color="auto"/>
            </w:tcBorders>
            <w:shd w:val="clear" w:color="auto" w:fill="auto"/>
            <w:noWrap/>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305AC7" w:rsidRPr="00851C76" w:rsidRDefault="00305AC7" w:rsidP="000101B2">
            <w:pPr>
              <w:tabs>
                <w:tab w:val="left" w:pos="567"/>
              </w:tabs>
              <w:spacing w:before="60" w:after="60" w:line="264" w:lineRule="auto"/>
              <w:rPr>
                <w:rFonts w:ascii="Times New Roman" w:eastAsia="Times New Roman" w:hAnsi="Times New Roman" w:cs="Times New Roman"/>
                <w:iCs/>
                <w:sz w:val="26"/>
                <w:szCs w:val="26"/>
              </w:rPr>
            </w:pPr>
            <w:r w:rsidRPr="00851C76">
              <w:rPr>
                <w:rFonts w:ascii="Times New Roman" w:eastAsia="Times New Roman" w:hAnsi="Times New Roman" w:cs="Times New Roman"/>
                <w:sz w:val="26"/>
                <w:szCs w:val="26"/>
              </w:rPr>
              <w:t>Giấy xác nhận là HSSV để hưởng chính sách ưu đãi tại địa phương</w:t>
            </w:r>
          </w:p>
        </w:tc>
      </w:tr>
      <w:tr w:rsidR="00851C76" w:rsidRPr="00851C76"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6.2.05</w:t>
            </w:r>
          </w:p>
        </w:tc>
        <w:tc>
          <w:tcPr>
            <w:tcW w:w="1984" w:type="dxa"/>
            <w:tcBorders>
              <w:top w:val="nil"/>
              <w:left w:val="nil"/>
              <w:bottom w:val="single" w:sz="4" w:space="0" w:color="auto"/>
              <w:right w:val="single" w:sz="4" w:space="0" w:color="auto"/>
            </w:tcBorders>
            <w:shd w:val="clear" w:color="auto" w:fill="auto"/>
            <w:noWrap/>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305AC7" w:rsidRPr="00851C76" w:rsidRDefault="00305AC7" w:rsidP="000101B2">
            <w:pPr>
              <w:tabs>
                <w:tab w:val="left" w:pos="567"/>
              </w:tabs>
              <w:spacing w:before="60" w:after="60" w:line="264" w:lineRule="auto"/>
              <w:rPr>
                <w:rFonts w:ascii="Times New Roman" w:eastAsia="Times New Roman" w:hAnsi="Times New Roman" w:cs="Times New Roman"/>
                <w:iCs/>
                <w:sz w:val="26"/>
                <w:szCs w:val="26"/>
              </w:rPr>
            </w:pPr>
            <w:r w:rsidRPr="00851C76">
              <w:rPr>
                <w:rFonts w:ascii="Times New Roman" w:eastAsia="Times New Roman" w:hAnsi="Times New Roman" w:cs="Times New Roman"/>
                <w:sz w:val="26"/>
                <w:szCs w:val="26"/>
              </w:rPr>
              <w:t>Quyết định và danh sách HSSV được miễn giảm học phí</w:t>
            </w:r>
          </w:p>
        </w:tc>
      </w:tr>
      <w:tr w:rsidR="00851C76" w:rsidRPr="00851C76"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6.2.06</w:t>
            </w:r>
          </w:p>
        </w:tc>
        <w:tc>
          <w:tcPr>
            <w:tcW w:w="1984" w:type="dxa"/>
            <w:tcBorders>
              <w:top w:val="nil"/>
              <w:left w:val="nil"/>
              <w:bottom w:val="single" w:sz="4" w:space="0" w:color="auto"/>
              <w:right w:val="single" w:sz="4" w:space="0" w:color="auto"/>
            </w:tcBorders>
            <w:shd w:val="clear" w:color="auto" w:fill="auto"/>
            <w:noWrap/>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305AC7" w:rsidRPr="00851C76" w:rsidRDefault="00305AC7" w:rsidP="000101B2">
            <w:pPr>
              <w:tabs>
                <w:tab w:val="left" w:pos="567"/>
              </w:tabs>
              <w:spacing w:before="60" w:after="60" w:line="264" w:lineRule="auto"/>
              <w:rPr>
                <w:rFonts w:ascii="Times New Roman" w:eastAsia="Times New Roman" w:hAnsi="Times New Roman" w:cs="Times New Roman"/>
                <w:iCs/>
                <w:sz w:val="26"/>
                <w:szCs w:val="26"/>
              </w:rPr>
            </w:pPr>
            <w:r w:rsidRPr="00851C76">
              <w:rPr>
                <w:rFonts w:ascii="Times New Roman" w:eastAsia="Times New Roman" w:hAnsi="Times New Roman" w:cs="Times New Roman"/>
                <w:sz w:val="26"/>
                <w:szCs w:val="26"/>
              </w:rPr>
              <w:t>Quyết định và danh sách xét cấp học bổng khuyến khích học tập cho HSSV từng học kỳ</w:t>
            </w:r>
          </w:p>
        </w:tc>
      </w:tr>
      <w:tr w:rsidR="00851C76" w:rsidRPr="00851C76"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6.2.07</w:t>
            </w:r>
          </w:p>
        </w:tc>
        <w:tc>
          <w:tcPr>
            <w:tcW w:w="1984" w:type="dxa"/>
            <w:tcBorders>
              <w:top w:val="nil"/>
              <w:left w:val="nil"/>
              <w:bottom w:val="single" w:sz="4" w:space="0" w:color="auto"/>
              <w:right w:val="single" w:sz="4" w:space="0" w:color="auto"/>
            </w:tcBorders>
            <w:shd w:val="clear" w:color="auto" w:fill="auto"/>
            <w:noWrap/>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305AC7" w:rsidRPr="00851C76" w:rsidRDefault="00305AC7" w:rsidP="000101B2">
            <w:pPr>
              <w:tabs>
                <w:tab w:val="left" w:pos="567"/>
              </w:tabs>
              <w:spacing w:before="60" w:after="60" w:line="264" w:lineRule="auto"/>
              <w:rPr>
                <w:rFonts w:ascii="Times New Roman" w:eastAsia="Times New Roman" w:hAnsi="Times New Roman" w:cs="Times New Roman"/>
                <w:iCs/>
                <w:sz w:val="26"/>
                <w:szCs w:val="26"/>
              </w:rPr>
            </w:pPr>
            <w:r w:rsidRPr="00851C76">
              <w:rPr>
                <w:rFonts w:ascii="Times New Roman" w:eastAsia="Times New Roman" w:hAnsi="Times New Roman" w:cs="Times New Roman"/>
                <w:sz w:val="26"/>
                <w:szCs w:val="26"/>
              </w:rPr>
              <w:t>Kế hoạch, thông báo và danh sách HSSV được nhận học bổng do các doanh nghiệp tài trợ hàng</w:t>
            </w:r>
            <w:r w:rsidRPr="00851C76">
              <w:rPr>
                <w:rFonts w:ascii="Times New Roman" w:eastAsia="Times New Roman" w:hAnsi="Times New Roman" w:cs="Times New Roman"/>
                <w:spacing w:val="-8"/>
                <w:sz w:val="26"/>
                <w:szCs w:val="26"/>
              </w:rPr>
              <w:t xml:space="preserve"> </w:t>
            </w:r>
            <w:r w:rsidRPr="00851C76">
              <w:rPr>
                <w:rFonts w:ascii="Times New Roman" w:eastAsia="Times New Roman" w:hAnsi="Times New Roman" w:cs="Times New Roman"/>
                <w:sz w:val="26"/>
                <w:szCs w:val="26"/>
              </w:rPr>
              <w:t>năm</w:t>
            </w:r>
          </w:p>
        </w:tc>
      </w:tr>
      <w:tr w:rsidR="00851C76" w:rsidRPr="00851C76"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6.2.08</w:t>
            </w:r>
          </w:p>
        </w:tc>
        <w:tc>
          <w:tcPr>
            <w:tcW w:w="1984" w:type="dxa"/>
            <w:tcBorders>
              <w:top w:val="nil"/>
              <w:left w:val="nil"/>
              <w:bottom w:val="single" w:sz="4" w:space="0" w:color="auto"/>
              <w:right w:val="single" w:sz="4" w:space="0" w:color="auto"/>
            </w:tcBorders>
            <w:shd w:val="clear" w:color="auto" w:fill="auto"/>
            <w:noWrap/>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305AC7" w:rsidRPr="00851C76" w:rsidRDefault="00305AC7" w:rsidP="000101B2">
            <w:pPr>
              <w:tabs>
                <w:tab w:val="left" w:pos="567"/>
              </w:tabs>
              <w:spacing w:before="60" w:after="60" w:line="264" w:lineRule="auto"/>
              <w:rPr>
                <w:rFonts w:ascii="Times New Roman" w:eastAsia="Times New Roman" w:hAnsi="Times New Roman" w:cs="Times New Roman"/>
                <w:iCs/>
                <w:sz w:val="26"/>
                <w:szCs w:val="26"/>
              </w:rPr>
            </w:pPr>
            <w:r w:rsidRPr="00851C76">
              <w:rPr>
                <w:rFonts w:ascii="Times New Roman" w:eastAsia="Times New Roman" w:hAnsi="Times New Roman" w:cs="Times New Roman"/>
                <w:sz w:val="26"/>
                <w:szCs w:val="26"/>
              </w:rPr>
              <w:t>Kết quả khám sức khỏe hàng năm</w:t>
            </w:r>
          </w:p>
        </w:tc>
      </w:tr>
      <w:tr w:rsidR="00851C76" w:rsidRPr="00851C76"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6.2.09</w:t>
            </w:r>
          </w:p>
        </w:tc>
        <w:tc>
          <w:tcPr>
            <w:tcW w:w="1984" w:type="dxa"/>
            <w:tcBorders>
              <w:top w:val="nil"/>
              <w:left w:val="nil"/>
              <w:bottom w:val="single" w:sz="4" w:space="0" w:color="auto"/>
              <w:right w:val="single" w:sz="4" w:space="0" w:color="auto"/>
            </w:tcBorders>
            <w:shd w:val="clear" w:color="auto" w:fill="auto"/>
            <w:noWrap/>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305AC7" w:rsidRPr="00851C76" w:rsidRDefault="00305AC7" w:rsidP="000101B2">
            <w:pPr>
              <w:widowControl w:val="0"/>
              <w:tabs>
                <w:tab w:val="left" w:pos="567"/>
              </w:tabs>
              <w:spacing w:before="60" w:after="60" w:line="264" w:lineRule="auto"/>
              <w:rPr>
                <w:rFonts w:ascii="Times New Roman" w:eastAsia="Times New Roman" w:hAnsi="Times New Roman" w:cs="Times New Roman"/>
                <w:iCs/>
                <w:sz w:val="26"/>
                <w:szCs w:val="26"/>
              </w:rPr>
            </w:pPr>
            <w:r w:rsidRPr="00851C76">
              <w:rPr>
                <w:rFonts w:ascii="Times New Roman" w:eastAsia="Times New Roman" w:hAnsi="Times New Roman" w:cs="Times New Roman"/>
                <w:sz w:val="26"/>
                <w:szCs w:val="26"/>
              </w:rPr>
              <w:t>Các hợp đồng mua bảo hiểm Y tế cho HSSV</w:t>
            </w:r>
          </w:p>
        </w:tc>
      </w:tr>
      <w:tr w:rsidR="00851C76" w:rsidRPr="00851C76"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6.2.10</w:t>
            </w:r>
          </w:p>
        </w:tc>
        <w:tc>
          <w:tcPr>
            <w:tcW w:w="1984" w:type="dxa"/>
            <w:tcBorders>
              <w:top w:val="nil"/>
              <w:left w:val="nil"/>
              <w:bottom w:val="single" w:sz="4" w:space="0" w:color="auto"/>
              <w:right w:val="single" w:sz="4" w:space="0" w:color="auto"/>
            </w:tcBorders>
            <w:shd w:val="clear" w:color="auto" w:fill="auto"/>
            <w:noWrap/>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305AC7" w:rsidRPr="00851C76" w:rsidRDefault="00305AC7" w:rsidP="000101B2">
            <w:pPr>
              <w:tabs>
                <w:tab w:val="left" w:pos="567"/>
              </w:tabs>
              <w:spacing w:before="60" w:after="60" w:line="264" w:lineRule="auto"/>
              <w:rPr>
                <w:rFonts w:ascii="Times New Roman" w:eastAsia="Times New Roman" w:hAnsi="Times New Roman" w:cs="Times New Roman"/>
                <w:iCs/>
                <w:sz w:val="26"/>
                <w:szCs w:val="26"/>
              </w:rPr>
            </w:pPr>
            <w:r w:rsidRPr="00851C76">
              <w:rPr>
                <w:rFonts w:ascii="Times New Roman" w:eastAsia="Times New Roman" w:hAnsi="Times New Roman" w:cs="Times New Roman"/>
                <w:sz w:val="26"/>
                <w:szCs w:val="26"/>
              </w:rPr>
              <w:t>Các hợp đồng đóng bảo hiểm tai nạn cho HSSV</w:t>
            </w:r>
          </w:p>
        </w:tc>
      </w:tr>
      <w:tr w:rsidR="00851C76" w:rsidRPr="00851C76"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6.2.11</w:t>
            </w:r>
          </w:p>
        </w:tc>
        <w:tc>
          <w:tcPr>
            <w:tcW w:w="1984" w:type="dxa"/>
            <w:tcBorders>
              <w:top w:val="nil"/>
              <w:left w:val="nil"/>
              <w:bottom w:val="single" w:sz="4" w:space="0" w:color="auto"/>
              <w:right w:val="single" w:sz="4" w:space="0" w:color="auto"/>
            </w:tcBorders>
            <w:shd w:val="clear" w:color="auto" w:fill="auto"/>
            <w:noWrap/>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305AC7" w:rsidRPr="00851C76" w:rsidRDefault="00305AC7" w:rsidP="000101B2">
            <w:pPr>
              <w:tabs>
                <w:tab w:val="left" w:pos="567"/>
              </w:tabs>
              <w:spacing w:before="60" w:after="60" w:line="264" w:lineRule="auto"/>
              <w:rPr>
                <w:rFonts w:ascii="Times New Roman" w:eastAsia="Times New Roman" w:hAnsi="Times New Roman" w:cs="Times New Roman"/>
                <w:iCs/>
                <w:sz w:val="26"/>
                <w:szCs w:val="26"/>
              </w:rPr>
            </w:pPr>
            <w:r w:rsidRPr="00851C76">
              <w:rPr>
                <w:rFonts w:ascii="Times New Roman" w:eastAsia="Times New Roman" w:hAnsi="Times New Roman" w:cs="Times New Roman"/>
                <w:sz w:val="26"/>
                <w:szCs w:val="26"/>
              </w:rPr>
              <w:t>Báo cáo tổng kết hàng năm</w:t>
            </w:r>
          </w:p>
        </w:tc>
      </w:tr>
      <w:tr w:rsidR="00851C76" w:rsidRPr="00851C76" w:rsidTr="00BC1C20">
        <w:tc>
          <w:tcPr>
            <w:tcW w:w="710" w:type="dxa"/>
            <w:tcBorders>
              <w:top w:val="single" w:sz="4" w:space="0" w:color="auto"/>
              <w:left w:val="single" w:sz="4" w:space="0" w:color="auto"/>
              <w:bottom w:val="single" w:sz="4" w:space="0" w:color="auto"/>
              <w:right w:val="single" w:sz="4" w:space="0" w:color="auto"/>
            </w:tcBorders>
            <w:shd w:val="clear" w:color="auto" w:fill="E36C0A" w:themeFill="accent6" w:themeFillShade="BF"/>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E36C0A" w:themeFill="accent6" w:themeFillShade="BF"/>
            <w:noWrap/>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single" w:sz="4" w:space="0" w:color="auto"/>
              <w:left w:val="nil"/>
              <w:bottom w:val="single" w:sz="4" w:space="0" w:color="auto"/>
              <w:right w:val="single" w:sz="4" w:space="0" w:color="auto"/>
            </w:tcBorders>
            <w:shd w:val="clear" w:color="auto" w:fill="E36C0A" w:themeFill="accent6" w:themeFillShade="BF"/>
            <w:noWrap/>
            <w:vAlign w:val="center"/>
          </w:tcPr>
          <w:p w:rsidR="00305AC7" w:rsidRPr="00851C76" w:rsidRDefault="00305AC7" w:rsidP="000101B2">
            <w:pPr>
              <w:tabs>
                <w:tab w:val="left" w:pos="567"/>
              </w:tabs>
              <w:spacing w:before="60" w:after="60" w:line="264" w:lineRule="auto"/>
              <w:rPr>
                <w:rFonts w:ascii="Times New Roman" w:eastAsia="Times New Roman" w:hAnsi="Times New Roman" w:cs="Times New Roman"/>
                <w:sz w:val="26"/>
                <w:szCs w:val="26"/>
              </w:rPr>
            </w:pPr>
          </w:p>
        </w:tc>
      </w:tr>
      <w:tr w:rsidR="00851C76" w:rsidRPr="00851C76" w:rsidTr="007E2217">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lastRenderedPageBreak/>
              <w:t>170</w:t>
            </w:r>
          </w:p>
        </w:tc>
        <w:tc>
          <w:tcPr>
            <w:tcW w:w="759" w:type="dxa"/>
            <w:tcBorders>
              <w:top w:val="single" w:sz="4" w:space="0" w:color="auto"/>
              <w:left w:val="nil"/>
              <w:bottom w:val="single" w:sz="4" w:space="0" w:color="auto"/>
              <w:right w:val="single" w:sz="4" w:space="0" w:color="auto"/>
            </w:tcBorders>
            <w:shd w:val="clear" w:color="auto" w:fill="FFC000"/>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6</w:t>
            </w:r>
          </w:p>
        </w:tc>
        <w:tc>
          <w:tcPr>
            <w:tcW w:w="992" w:type="dxa"/>
            <w:tcBorders>
              <w:top w:val="nil"/>
              <w:left w:val="nil"/>
              <w:bottom w:val="single" w:sz="4" w:space="0" w:color="auto"/>
              <w:right w:val="single" w:sz="4" w:space="0" w:color="auto"/>
            </w:tcBorders>
            <w:shd w:val="clear" w:color="auto" w:fill="00B0F0"/>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3</w:t>
            </w:r>
          </w:p>
        </w:tc>
        <w:tc>
          <w:tcPr>
            <w:tcW w:w="1276" w:type="dxa"/>
            <w:tcBorders>
              <w:top w:val="single" w:sz="4" w:space="0" w:color="auto"/>
              <w:left w:val="nil"/>
              <w:bottom w:val="single" w:sz="4" w:space="0" w:color="auto"/>
              <w:right w:val="single" w:sz="4" w:space="0" w:color="auto"/>
            </w:tcBorders>
            <w:shd w:val="clear" w:color="auto" w:fill="auto"/>
            <w:vAlign w:val="center"/>
          </w:tcPr>
          <w:p w:rsidR="00305AC7" w:rsidRPr="00851C76" w:rsidRDefault="00305AC7" w:rsidP="009A4C00">
            <w:pPr>
              <w:widowControl w:val="0"/>
              <w:tabs>
                <w:tab w:val="left" w:pos="567"/>
              </w:tabs>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6.3.01</w:t>
            </w:r>
          </w:p>
        </w:tc>
        <w:tc>
          <w:tcPr>
            <w:tcW w:w="1984" w:type="dxa"/>
            <w:tcBorders>
              <w:top w:val="nil"/>
              <w:left w:val="nil"/>
              <w:bottom w:val="single" w:sz="4" w:space="0" w:color="auto"/>
              <w:right w:val="single" w:sz="4" w:space="0" w:color="auto"/>
            </w:tcBorders>
            <w:shd w:val="clear" w:color="auto" w:fill="auto"/>
            <w:noWrap/>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305AC7" w:rsidRPr="00851C76" w:rsidRDefault="00305AC7" w:rsidP="009A4C00">
            <w:pPr>
              <w:widowControl w:val="0"/>
              <w:tabs>
                <w:tab w:val="left" w:pos="567"/>
              </w:tabs>
              <w:spacing w:before="60" w:after="60" w:line="264" w:lineRule="auto"/>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 Kế hoạch số 223/KH-LTT-TTQHDN ngày 21/3/2017 về việc Tổ chức ngày Hội việc làm năm 2017</w:t>
            </w:r>
          </w:p>
          <w:p w:rsidR="00305AC7" w:rsidRPr="00851C76" w:rsidRDefault="00305AC7" w:rsidP="009A4C00">
            <w:pPr>
              <w:widowControl w:val="0"/>
              <w:tabs>
                <w:tab w:val="left" w:pos="567"/>
              </w:tabs>
              <w:spacing w:before="60" w:after="60" w:line="264" w:lineRule="auto"/>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 Kế hoạch số 599/KH-LTT-TTQHDN ngày 01/6/2018 về việc Tổ chức “Ngày hội việc làm cho sinh viên và kết nối doanh nghiệp” năm 2018</w:t>
            </w:r>
          </w:p>
          <w:p w:rsidR="00305AC7" w:rsidRPr="00851C76" w:rsidRDefault="00305AC7" w:rsidP="009A4C00">
            <w:pPr>
              <w:widowControl w:val="0"/>
              <w:tabs>
                <w:tab w:val="left" w:pos="567"/>
              </w:tabs>
              <w:spacing w:before="60" w:after="60" w:line="264" w:lineRule="auto"/>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 Kế hoạch số 1244/KH-LTT-QHDN ngày 16/10/2019  về việc Tổ chức “Ngày hội tuyển dụng, việc làm năm 2019</w:t>
            </w:r>
          </w:p>
        </w:tc>
      </w:tr>
      <w:tr w:rsidR="00851C76" w:rsidRPr="00851C76"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851C76" w:rsidRDefault="00305AC7" w:rsidP="00E53424">
            <w:pPr>
              <w:widowControl w:val="0"/>
              <w:tabs>
                <w:tab w:val="left" w:pos="567"/>
              </w:tabs>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6.3.02</w:t>
            </w:r>
          </w:p>
        </w:tc>
        <w:tc>
          <w:tcPr>
            <w:tcW w:w="1984" w:type="dxa"/>
            <w:tcBorders>
              <w:top w:val="nil"/>
              <w:left w:val="nil"/>
              <w:bottom w:val="single" w:sz="4" w:space="0" w:color="auto"/>
              <w:right w:val="single" w:sz="4" w:space="0" w:color="auto"/>
            </w:tcBorders>
            <w:shd w:val="clear" w:color="auto" w:fill="auto"/>
            <w:noWrap/>
            <w:vAlign w:val="center"/>
          </w:tcPr>
          <w:p w:rsidR="00305AC7" w:rsidRPr="00851C76" w:rsidRDefault="00305AC7" w:rsidP="00336380">
            <w:pPr>
              <w:widowControl w:val="0"/>
              <w:tabs>
                <w:tab w:val="left" w:pos="567"/>
              </w:tabs>
              <w:spacing w:before="60" w:after="60" w:line="264" w:lineRule="auto"/>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305AC7" w:rsidRPr="00851C76" w:rsidRDefault="00305AC7" w:rsidP="00336380">
            <w:pPr>
              <w:widowControl w:val="0"/>
              <w:tabs>
                <w:tab w:val="left" w:pos="567"/>
              </w:tabs>
              <w:spacing w:before="60" w:after="60" w:line="264" w:lineRule="auto"/>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 Kế hoạch số 167/KH-LTT-TTQHDN ngày 22/02/2019 về việc Tổ chức cho sinh viên tham quan doanh nghiệp (Nhà máy Kimberly Clark Việt Nam tại Bình Dương</w:t>
            </w:r>
          </w:p>
          <w:p w:rsidR="00305AC7" w:rsidRPr="00851C76" w:rsidRDefault="00305AC7" w:rsidP="00336380">
            <w:pPr>
              <w:widowControl w:val="0"/>
              <w:tabs>
                <w:tab w:val="left" w:pos="567"/>
              </w:tabs>
              <w:spacing w:before="60" w:after="60" w:line="264" w:lineRule="auto"/>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 Kế hoạch số 257/KH-LTT-TTQHDN ngày 25/03/2019 về việc Tổ chức cho học sinh, sinh viên tham gia hội thảo với nhà tuyển dụng</w:t>
            </w:r>
          </w:p>
          <w:p w:rsidR="00305AC7" w:rsidRPr="00851C76" w:rsidRDefault="00305AC7" w:rsidP="00336380">
            <w:pPr>
              <w:widowControl w:val="0"/>
              <w:tabs>
                <w:tab w:val="left" w:pos="567"/>
              </w:tabs>
              <w:spacing w:before="60" w:after="60" w:line="264" w:lineRule="auto"/>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 Kế hoạch số 978A/KH-LTT-QHDN ngày 09/9/2019 về việc Tổ chức cho học sinh, sinh viên tham gia chương trình hướng nghiệp và tuyển dụng</w:t>
            </w:r>
          </w:p>
        </w:tc>
      </w:tr>
      <w:tr w:rsidR="00851C76" w:rsidRPr="00851C76"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851C76" w:rsidRDefault="00305AC7" w:rsidP="00E53424">
            <w:pPr>
              <w:widowControl w:val="0"/>
              <w:tabs>
                <w:tab w:val="left" w:pos="567"/>
              </w:tabs>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6.3.03</w:t>
            </w:r>
          </w:p>
        </w:tc>
        <w:tc>
          <w:tcPr>
            <w:tcW w:w="1984" w:type="dxa"/>
            <w:tcBorders>
              <w:top w:val="nil"/>
              <w:left w:val="nil"/>
              <w:bottom w:val="single" w:sz="4" w:space="0" w:color="auto"/>
              <w:right w:val="single" w:sz="4" w:space="0" w:color="auto"/>
            </w:tcBorders>
            <w:shd w:val="clear" w:color="auto" w:fill="auto"/>
            <w:noWrap/>
            <w:vAlign w:val="center"/>
          </w:tcPr>
          <w:p w:rsidR="00305AC7" w:rsidRPr="00851C76" w:rsidRDefault="00305AC7" w:rsidP="00336380">
            <w:pPr>
              <w:widowControl w:val="0"/>
              <w:tabs>
                <w:tab w:val="left" w:pos="567"/>
              </w:tabs>
              <w:spacing w:before="60" w:after="60" w:line="264" w:lineRule="auto"/>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305AC7" w:rsidRPr="00851C76" w:rsidRDefault="00305AC7" w:rsidP="00336380">
            <w:pPr>
              <w:widowControl w:val="0"/>
              <w:tabs>
                <w:tab w:val="left" w:pos="567"/>
              </w:tabs>
              <w:spacing w:before="60" w:after="60" w:line="264" w:lineRule="auto"/>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Bảng kê danh sách doanh nghiệp tham gia Ngày hội việc làm hàng năm</w:t>
            </w:r>
          </w:p>
        </w:tc>
      </w:tr>
      <w:tr w:rsidR="00851C76" w:rsidRPr="00851C76"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851C76" w:rsidRDefault="00305AC7" w:rsidP="00E53424">
            <w:pPr>
              <w:widowControl w:val="0"/>
              <w:tabs>
                <w:tab w:val="left" w:pos="567"/>
              </w:tabs>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6.3.04</w:t>
            </w:r>
          </w:p>
        </w:tc>
        <w:tc>
          <w:tcPr>
            <w:tcW w:w="1984" w:type="dxa"/>
            <w:tcBorders>
              <w:top w:val="nil"/>
              <w:left w:val="nil"/>
              <w:bottom w:val="single" w:sz="4" w:space="0" w:color="auto"/>
              <w:right w:val="single" w:sz="4" w:space="0" w:color="auto"/>
            </w:tcBorders>
            <w:shd w:val="clear" w:color="auto" w:fill="auto"/>
            <w:noWrap/>
            <w:vAlign w:val="center"/>
          </w:tcPr>
          <w:p w:rsidR="00305AC7" w:rsidRPr="00851C76" w:rsidRDefault="00305AC7" w:rsidP="00336380">
            <w:pPr>
              <w:widowControl w:val="0"/>
              <w:tabs>
                <w:tab w:val="left" w:pos="567"/>
              </w:tabs>
              <w:spacing w:before="60" w:after="60" w:line="264" w:lineRule="auto"/>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305AC7" w:rsidRPr="00851C76" w:rsidRDefault="00305AC7" w:rsidP="00336380">
            <w:pPr>
              <w:widowControl w:val="0"/>
              <w:tabs>
                <w:tab w:val="left" w:pos="567"/>
              </w:tabs>
              <w:spacing w:before="60" w:after="60" w:line="264" w:lineRule="auto"/>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Danh sách Giảng viên tham gia ngày hội việc làm hàng năm</w:t>
            </w:r>
          </w:p>
          <w:p w:rsidR="00305AC7" w:rsidRPr="00851C76" w:rsidRDefault="00305AC7" w:rsidP="00336380">
            <w:pPr>
              <w:widowControl w:val="0"/>
              <w:tabs>
                <w:tab w:val="left" w:pos="567"/>
              </w:tabs>
              <w:spacing w:before="60" w:after="60" w:line="264" w:lineRule="auto"/>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Danh sách HSSV tham gia ngày hội việc làm hàng năm</w:t>
            </w:r>
          </w:p>
        </w:tc>
      </w:tr>
      <w:tr w:rsidR="00851C76" w:rsidRPr="00851C76" w:rsidTr="00BC1C20">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851C76" w:rsidRDefault="00305AC7" w:rsidP="00E53424">
            <w:pPr>
              <w:spacing w:before="60" w:after="60" w:line="264" w:lineRule="auto"/>
              <w:jc w:val="center"/>
              <w:rPr>
                <w:rFonts w:ascii="Times New Roman" w:eastAsia="Times New Roman" w:hAnsi="Times New Roman" w:cs="Times New Roman"/>
                <w:sz w:val="26"/>
                <w:szCs w:val="26"/>
              </w:rPr>
            </w:pPr>
            <w:r w:rsidRPr="00851C76">
              <w:rPr>
                <w:rFonts w:ascii="Times New Roman" w:hAnsi="Times New Roman" w:cs="Times New Roman"/>
                <w:bCs/>
                <w:sz w:val="26"/>
                <w:szCs w:val="26"/>
              </w:rPr>
              <w:t>6.3.05</w:t>
            </w:r>
          </w:p>
        </w:tc>
        <w:tc>
          <w:tcPr>
            <w:tcW w:w="1984" w:type="dxa"/>
            <w:tcBorders>
              <w:top w:val="nil"/>
              <w:left w:val="nil"/>
              <w:bottom w:val="single" w:sz="4" w:space="0" w:color="auto"/>
              <w:right w:val="single" w:sz="4" w:space="0" w:color="auto"/>
            </w:tcBorders>
            <w:shd w:val="clear" w:color="auto" w:fill="auto"/>
            <w:noWrap/>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305AC7" w:rsidRPr="00851C76" w:rsidRDefault="00305AC7" w:rsidP="00E53424">
            <w:pPr>
              <w:widowControl w:val="0"/>
              <w:tabs>
                <w:tab w:val="left" w:pos="567"/>
              </w:tabs>
              <w:spacing w:before="60" w:after="60" w:line="264" w:lineRule="auto"/>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Báo cáo kết quả ngày hội việc làm</w:t>
            </w:r>
          </w:p>
        </w:tc>
      </w:tr>
      <w:tr w:rsidR="00851C76" w:rsidRPr="00851C76" w:rsidTr="00BC1C20">
        <w:tc>
          <w:tcPr>
            <w:tcW w:w="710" w:type="dxa"/>
            <w:tcBorders>
              <w:top w:val="single" w:sz="4" w:space="0" w:color="auto"/>
              <w:left w:val="single" w:sz="4" w:space="0" w:color="auto"/>
              <w:bottom w:val="single" w:sz="4" w:space="0" w:color="auto"/>
              <w:right w:val="single" w:sz="4" w:space="0" w:color="auto"/>
            </w:tcBorders>
            <w:shd w:val="clear" w:color="auto" w:fill="E36C0A" w:themeFill="accent6" w:themeFillShade="BF"/>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E36C0A" w:themeFill="accent6" w:themeFillShade="BF"/>
            <w:noWrap/>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single" w:sz="4" w:space="0" w:color="auto"/>
              <w:left w:val="nil"/>
              <w:bottom w:val="single" w:sz="4" w:space="0" w:color="auto"/>
              <w:right w:val="single" w:sz="4" w:space="0" w:color="auto"/>
            </w:tcBorders>
            <w:shd w:val="clear" w:color="auto" w:fill="E36C0A" w:themeFill="accent6" w:themeFillShade="BF"/>
            <w:noWrap/>
            <w:vAlign w:val="center"/>
          </w:tcPr>
          <w:p w:rsidR="00305AC7" w:rsidRPr="00851C76" w:rsidRDefault="00305AC7" w:rsidP="000101B2">
            <w:pPr>
              <w:tabs>
                <w:tab w:val="left" w:pos="567"/>
              </w:tabs>
              <w:spacing w:before="60" w:after="60" w:line="264" w:lineRule="auto"/>
              <w:rPr>
                <w:rFonts w:ascii="Times New Roman" w:eastAsia="Times New Roman" w:hAnsi="Times New Roman" w:cs="Times New Roman"/>
                <w:iCs/>
                <w:sz w:val="26"/>
                <w:szCs w:val="26"/>
              </w:rPr>
            </w:pPr>
          </w:p>
        </w:tc>
      </w:tr>
      <w:tr w:rsidR="00851C76" w:rsidRPr="00851C76" w:rsidTr="00240775">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173</w:t>
            </w:r>
          </w:p>
        </w:tc>
        <w:tc>
          <w:tcPr>
            <w:tcW w:w="759" w:type="dxa"/>
            <w:tcBorders>
              <w:top w:val="single" w:sz="4" w:space="0" w:color="auto"/>
              <w:left w:val="nil"/>
              <w:bottom w:val="single" w:sz="4" w:space="0" w:color="auto"/>
              <w:right w:val="single" w:sz="4" w:space="0" w:color="auto"/>
            </w:tcBorders>
            <w:shd w:val="clear" w:color="auto" w:fill="FFC000"/>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6</w:t>
            </w:r>
          </w:p>
        </w:tc>
        <w:tc>
          <w:tcPr>
            <w:tcW w:w="992" w:type="dxa"/>
            <w:tcBorders>
              <w:top w:val="nil"/>
              <w:left w:val="nil"/>
              <w:bottom w:val="single" w:sz="4" w:space="0" w:color="auto"/>
              <w:right w:val="single" w:sz="4" w:space="0" w:color="auto"/>
            </w:tcBorders>
            <w:shd w:val="clear" w:color="auto" w:fill="00B0F0"/>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4</w:t>
            </w:r>
          </w:p>
        </w:tc>
        <w:tc>
          <w:tcPr>
            <w:tcW w:w="1276" w:type="dxa"/>
            <w:tcBorders>
              <w:top w:val="single" w:sz="4" w:space="0" w:color="auto"/>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Calibri" w:hAnsi="Times New Roman" w:cs="Times New Roman"/>
                <w:sz w:val="26"/>
                <w:szCs w:val="26"/>
              </w:rPr>
              <w:t>6.4.01</w:t>
            </w:r>
          </w:p>
        </w:tc>
        <w:tc>
          <w:tcPr>
            <w:tcW w:w="1984" w:type="dxa"/>
            <w:tcBorders>
              <w:top w:val="nil"/>
              <w:left w:val="nil"/>
              <w:bottom w:val="single" w:sz="4" w:space="0" w:color="auto"/>
              <w:right w:val="single" w:sz="4" w:space="0" w:color="auto"/>
            </w:tcBorders>
            <w:shd w:val="clear" w:color="auto" w:fill="auto"/>
            <w:noWrap/>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305AC7" w:rsidRPr="00851C76" w:rsidRDefault="00305AC7" w:rsidP="004E4B97">
            <w:pPr>
              <w:tabs>
                <w:tab w:val="left" w:pos="567"/>
              </w:tabs>
              <w:spacing w:before="60" w:after="60" w:line="264" w:lineRule="auto"/>
              <w:rPr>
                <w:rFonts w:ascii="Times New Roman" w:eastAsia="Times New Roman" w:hAnsi="Times New Roman" w:cs="Times New Roman"/>
                <w:iCs/>
                <w:sz w:val="26"/>
                <w:szCs w:val="26"/>
              </w:rPr>
            </w:pPr>
            <w:r w:rsidRPr="00851C76">
              <w:rPr>
                <w:rFonts w:ascii="Times New Roman" w:eastAsia="Calibri" w:hAnsi="Times New Roman" w:cs="Times New Roman"/>
                <w:sz w:val="26"/>
                <w:szCs w:val="26"/>
              </w:rPr>
              <w:t>Chương trình công tác Đoàn và phong trào Thanh niên năm học 2017-2018, 2018-2019</w:t>
            </w:r>
          </w:p>
        </w:tc>
      </w:tr>
      <w:tr w:rsidR="00851C76" w:rsidRPr="00851C76"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Calibri" w:hAnsi="Times New Roman" w:cs="Times New Roman"/>
                <w:sz w:val="26"/>
                <w:szCs w:val="26"/>
              </w:rPr>
              <w:t>6.4.02</w:t>
            </w:r>
          </w:p>
        </w:tc>
        <w:tc>
          <w:tcPr>
            <w:tcW w:w="1984" w:type="dxa"/>
            <w:tcBorders>
              <w:top w:val="nil"/>
              <w:left w:val="nil"/>
              <w:bottom w:val="single" w:sz="4" w:space="0" w:color="auto"/>
              <w:right w:val="single" w:sz="4" w:space="0" w:color="auto"/>
            </w:tcBorders>
            <w:shd w:val="clear" w:color="auto" w:fill="auto"/>
            <w:noWrap/>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305AC7" w:rsidRPr="00851C76" w:rsidRDefault="00305AC7" w:rsidP="004E4B97">
            <w:pPr>
              <w:tabs>
                <w:tab w:val="left" w:pos="567"/>
              </w:tabs>
              <w:spacing w:before="60" w:after="60" w:line="264" w:lineRule="auto"/>
              <w:rPr>
                <w:rFonts w:ascii="Times New Roman" w:eastAsia="Times New Roman" w:hAnsi="Times New Roman" w:cs="Times New Roman"/>
                <w:iCs/>
                <w:sz w:val="26"/>
                <w:szCs w:val="26"/>
              </w:rPr>
            </w:pPr>
            <w:r w:rsidRPr="00851C76">
              <w:rPr>
                <w:rFonts w:ascii="Times New Roman" w:eastAsia="Calibri" w:hAnsi="Times New Roman" w:cs="Times New Roman"/>
                <w:sz w:val="26"/>
                <w:szCs w:val="26"/>
              </w:rPr>
              <w:t>Chương trình công tác Hội  và phong trào Sinh viên năm học 2017-2018, 2018-2019</w:t>
            </w:r>
          </w:p>
        </w:tc>
      </w:tr>
      <w:tr w:rsidR="00851C76" w:rsidRPr="00851C76"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Calibri" w:hAnsi="Times New Roman" w:cs="Times New Roman"/>
                <w:sz w:val="26"/>
                <w:szCs w:val="26"/>
              </w:rPr>
              <w:t>6.4.03</w:t>
            </w:r>
          </w:p>
        </w:tc>
        <w:tc>
          <w:tcPr>
            <w:tcW w:w="1984" w:type="dxa"/>
            <w:tcBorders>
              <w:top w:val="nil"/>
              <w:left w:val="nil"/>
              <w:bottom w:val="single" w:sz="4" w:space="0" w:color="auto"/>
              <w:right w:val="single" w:sz="4" w:space="0" w:color="auto"/>
            </w:tcBorders>
            <w:shd w:val="clear" w:color="auto" w:fill="auto"/>
            <w:noWrap/>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305AC7" w:rsidRPr="00851C76" w:rsidRDefault="00305AC7" w:rsidP="004E4B97">
            <w:pPr>
              <w:tabs>
                <w:tab w:val="left" w:pos="567"/>
              </w:tabs>
              <w:spacing w:before="60" w:after="60" w:line="264" w:lineRule="auto"/>
              <w:rPr>
                <w:rFonts w:ascii="Times New Roman" w:eastAsia="Times New Roman" w:hAnsi="Times New Roman" w:cs="Times New Roman"/>
                <w:iCs/>
                <w:sz w:val="26"/>
                <w:szCs w:val="26"/>
              </w:rPr>
            </w:pPr>
            <w:r w:rsidRPr="00851C76">
              <w:rPr>
                <w:rFonts w:ascii="Times New Roman" w:eastAsia="Calibri" w:hAnsi="Times New Roman" w:cs="Times New Roman"/>
                <w:sz w:val="26"/>
                <w:szCs w:val="26"/>
              </w:rPr>
              <w:t>Kế hoạch chiến địch tình nguyện mùa hè xanh  2018, 2019</w:t>
            </w:r>
          </w:p>
        </w:tc>
      </w:tr>
      <w:tr w:rsidR="00851C76" w:rsidRPr="00851C76"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Calibri" w:hAnsi="Times New Roman" w:cs="Times New Roman"/>
                <w:sz w:val="26"/>
                <w:szCs w:val="26"/>
              </w:rPr>
              <w:t>6.4.04</w:t>
            </w:r>
          </w:p>
        </w:tc>
        <w:tc>
          <w:tcPr>
            <w:tcW w:w="1984" w:type="dxa"/>
            <w:tcBorders>
              <w:top w:val="nil"/>
              <w:left w:val="nil"/>
              <w:bottom w:val="single" w:sz="4" w:space="0" w:color="auto"/>
              <w:right w:val="single" w:sz="4" w:space="0" w:color="auto"/>
            </w:tcBorders>
            <w:shd w:val="clear" w:color="auto" w:fill="auto"/>
            <w:noWrap/>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305AC7" w:rsidRPr="00851C76" w:rsidRDefault="00305AC7" w:rsidP="004E4B97">
            <w:pPr>
              <w:tabs>
                <w:tab w:val="left" w:pos="567"/>
              </w:tabs>
              <w:spacing w:before="60" w:after="60" w:line="264" w:lineRule="auto"/>
              <w:rPr>
                <w:rFonts w:ascii="Times New Roman" w:eastAsia="Times New Roman" w:hAnsi="Times New Roman" w:cs="Times New Roman"/>
                <w:iCs/>
                <w:sz w:val="26"/>
                <w:szCs w:val="26"/>
              </w:rPr>
            </w:pPr>
            <w:r w:rsidRPr="00851C76">
              <w:rPr>
                <w:rFonts w:ascii="Times New Roman" w:eastAsia="Calibri" w:hAnsi="Times New Roman" w:cs="Times New Roman"/>
                <w:sz w:val="26"/>
                <w:szCs w:val="26"/>
              </w:rPr>
              <w:t>Kế hoạch tổ chức chiến dịch Xuân tình nguyện 2018, 2019</w:t>
            </w:r>
          </w:p>
        </w:tc>
      </w:tr>
      <w:tr w:rsidR="00851C76" w:rsidRPr="00851C76" w:rsidTr="00BC1C20">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Calibri" w:hAnsi="Times New Roman" w:cs="Times New Roman"/>
                <w:sz w:val="26"/>
                <w:szCs w:val="26"/>
              </w:rPr>
              <w:t>6.4.05</w:t>
            </w:r>
          </w:p>
        </w:tc>
        <w:tc>
          <w:tcPr>
            <w:tcW w:w="1984" w:type="dxa"/>
            <w:tcBorders>
              <w:top w:val="nil"/>
              <w:left w:val="nil"/>
              <w:bottom w:val="single" w:sz="4" w:space="0" w:color="auto"/>
              <w:right w:val="single" w:sz="4" w:space="0" w:color="auto"/>
            </w:tcBorders>
            <w:shd w:val="clear" w:color="auto" w:fill="auto"/>
            <w:noWrap/>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305AC7" w:rsidRPr="00851C76" w:rsidRDefault="00305AC7" w:rsidP="004E4B97">
            <w:pPr>
              <w:tabs>
                <w:tab w:val="left" w:pos="567"/>
              </w:tabs>
              <w:spacing w:before="60" w:after="60" w:line="264" w:lineRule="auto"/>
              <w:rPr>
                <w:rFonts w:ascii="Times New Roman" w:eastAsia="Times New Roman" w:hAnsi="Times New Roman" w:cs="Times New Roman"/>
                <w:iCs/>
                <w:sz w:val="26"/>
                <w:szCs w:val="26"/>
              </w:rPr>
            </w:pPr>
            <w:r w:rsidRPr="00851C76">
              <w:rPr>
                <w:rFonts w:ascii="Times New Roman" w:eastAsia="Calibri" w:hAnsi="Times New Roman" w:cs="Times New Roman"/>
                <w:sz w:val="26"/>
                <w:szCs w:val="26"/>
              </w:rPr>
              <w:t>Kế hoạch tổ chức chương trình Tết đoàn tụ 2018, 2019</w:t>
            </w:r>
          </w:p>
        </w:tc>
      </w:tr>
      <w:tr w:rsidR="00851C76" w:rsidRPr="00851C76" w:rsidTr="00BC1C20">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Calibri" w:hAnsi="Times New Roman" w:cs="Times New Roman"/>
                <w:sz w:val="26"/>
                <w:szCs w:val="26"/>
              </w:rPr>
              <w:t>6.4.06</w:t>
            </w:r>
          </w:p>
        </w:tc>
        <w:tc>
          <w:tcPr>
            <w:tcW w:w="1984" w:type="dxa"/>
            <w:tcBorders>
              <w:top w:val="nil"/>
              <w:left w:val="nil"/>
              <w:bottom w:val="single" w:sz="4" w:space="0" w:color="auto"/>
              <w:right w:val="single" w:sz="4" w:space="0" w:color="auto"/>
            </w:tcBorders>
            <w:shd w:val="clear" w:color="auto" w:fill="auto"/>
            <w:noWrap/>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305AC7" w:rsidRPr="00851C76" w:rsidRDefault="00305AC7" w:rsidP="004E4B97">
            <w:pPr>
              <w:tabs>
                <w:tab w:val="left" w:pos="567"/>
              </w:tabs>
              <w:spacing w:before="60" w:after="60" w:line="264" w:lineRule="auto"/>
              <w:rPr>
                <w:rFonts w:ascii="Times New Roman" w:eastAsia="Times New Roman" w:hAnsi="Times New Roman" w:cs="Times New Roman"/>
                <w:iCs/>
                <w:sz w:val="26"/>
                <w:szCs w:val="26"/>
              </w:rPr>
            </w:pPr>
            <w:r w:rsidRPr="00851C76">
              <w:rPr>
                <w:rFonts w:ascii="Times New Roman" w:eastAsia="Calibri" w:hAnsi="Times New Roman" w:cs="Times New Roman"/>
                <w:sz w:val="26"/>
                <w:szCs w:val="26"/>
              </w:rPr>
              <w:t>Kế hoạch tổ chức chương trình Tết ấm áp 2018, 2019</w:t>
            </w:r>
          </w:p>
        </w:tc>
      </w:tr>
      <w:tr w:rsidR="00851C76" w:rsidRPr="00851C76" w:rsidTr="00BC1C20">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Calibri" w:hAnsi="Times New Roman" w:cs="Times New Roman"/>
                <w:sz w:val="26"/>
                <w:szCs w:val="26"/>
              </w:rPr>
              <w:t>6.4.07</w:t>
            </w:r>
          </w:p>
        </w:tc>
        <w:tc>
          <w:tcPr>
            <w:tcW w:w="1984" w:type="dxa"/>
            <w:tcBorders>
              <w:top w:val="nil"/>
              <w:left w:val="nil"/>
              <w:bottom w:val="single" w:sz="4" w:space="0" w:color="auto"/>
              <w:right w:val="single" w:sz="4" w:space="0" w:color="auto"/>
            </w:tcBorders>
            <w:shd w:val="clear" w:color="auto" w:fill="auto"/>
            <w:noWrap/>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305AC7" w:rsidRPr="00851C76" w:rsidRDefault="00305AC7" w:rsidP="004E4B97">
            <w:pPr>
              <w:tabs>
                <w:tab w:val="left" w:pos="567"/>
              </w:tabs>
              <w:spacing w:before="60" w:after="60" w:line="264" w:lineRule="auto"/>
              <w:rPr>
                <w:rFonts w:ascii="Times New Roman" w:eastAsia="Times New Roman" w:hAnsi="Times New Roman" w:cs="Times New Roman"/>
                <w:iCs/>
                <w:sz w:val="26"/>
                <w:szCs w:val="26"/>
              </w:rPr>
            </w:pPr>
            <w:r w:rsidRPr="00851C76">
              <w:rPr>
                <w:rFonts w:ascii="Times New Roman" w:eastAsia="Calibri" w:hAnsi="Times New Roman" w:cs="Times New Roman"/>
                <w:sz w:val="26"/>
                <w:szCs w:val="26"/>
              </w:rPr>
              <w:t>Kế hoạch tổ chức chương trình Uống nước nhớ nguồn – Xuân sẻ chia 2018, 2019</w:t>
            </w:r>
          </w:p>
        </w:tc>
      </w:tr>
      <w:tr w:rsidR="00851C76" w:rsidRPr="00851C76" w:rsidTr="00BC1C20">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Calibri" w:hAnsi="Times New Roman" w:cs="Times New Roman"/>
                <w:sz w:val="26"/>
                <w:szCs w:val="26"/>
              </w:rPr>
              <w:t>6.4.08</w:t>
            </w:r>
          </w:p>
        </w:tc>
        <w:tc>
          <w:tcPr>
            <w:tcW w:w="1984" w:type="dxa"/>
            <w:tcBorders>
              <w:top w:val="nil"/>
              <w:left w:val="nil"/>
              <w:bottom w:val="single" w:sz="4" w:space="0" w:color="auto"/>
              <w:right w:val="single" w:sz="4" w:space="0" w:color="auto"/>
            </w:tcBorders>
            <w:shd w:val="clear" w:color="auto" w:fill="auto"/>
            <w:noWrap/>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305AC7" w:rsidRPr="00851C76" w:rsidRDefault="00305AC7" w:rsidP="004E4B97">
            <w:pPr>
              <w:tabs>
                <w:tab w:val="left" w:pos="567"/>
              </w:tabs>
              <w:spacing w:before="60" w:after="60" w:line="264" w:lineRule="auto"/>
              <w:rPr>
                <w:rFonts w:ascii="Times New Roman" w:eastAsia="Times New Roman" w:hAnsi="Times New Roman" w:cs="Times New Roman"/>
                <w:iCs/>
                <w:sz w:val="26"/>
                <w:szCs w:val="26"/>
              </w:rPr>
            </w:pPr>
            <w:r w:rsidRPr="00851C76">
              <w:rPr>
                <w:rFonts w:ascii="Times New Roman" w:eastAsia="Calibri" w:hAnsi="Times New Roman" w:cs="Times New Roman"/>
                <w:sz w:val="26"/>
                <w:szCs w:val="26"/>
              </w:rPr>
              <w:t>Kế hoạch tổ chức chương trình Xuân yêu thương 2018, 2019</w:t>
            </w:r>
          </w:p>
        </w:tc>
      </w:tr>
      <w:tr w:rsidR="00851C76" w:rsidRPr="00851C76" w:rsidTr="00BC1C20">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Calibri" w:hAnsi="Times New Roman" w:cs="Times New Roman"/>
                <w:sz w:val="26"/>
                <w:szCs w:val="26"/>
              </w:rPr>
              <w:t>6.4.09</w:t>
            </w:r>
          </w:p>
        </w:tc>
        <w:tc>
          <w:tcPr>
            <w:tcW w:w="1984" w:type="dxa"/>
            <w:tcBorders>
              <w:top w:val="nil"/>
              <w:left w:val="nil"/>
              <w:bottom w:val="single" w:sz="4" w:space="0" w:color="auto"/>
              <w:right w:val="single" w:sz="4" w:space="0" w:color="auto"/>
            </w:tcBorders>
            <w:shd w:val="clear" w:color="auto" w:fill="auto"/>
            <w:noWrap/>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305AC7" w:rsidRPr="00851C76" w:rsidRDefault="00305AC7" w:rsidP="004E4B97">
            <w:pPr>
              <w:tabs>
                <w:tab w:val="left" w:pos="567"/>
              </w:tabs>
              <w:spacing w:before="60" w:after="60" w:line="264" w:lineRule="auto"/>
              <w:rPr>
                <w:rFonts w:ascii="Times New Roman" w:eastAsia="Times New Roman" w:hAnsi="Times New Roman" w:cs="Times New Roman"/>
                <w:iCs/>
                <w:sz w:val="26"/>
                <w:szCs w:val="26"/>
              </w:rPr>
            </w:pPr>
            <w:r w:rsidRPr="00851C76">
              <w:rPr>
                <w:rFonts w:ascii="Times New Roman" w:eastAsia="Calibri" w:hAnsi="Times New Roman" w:cs="Times New Roman"/>
                <w:sz w:val="26"/>
                <w:szCs w:val="26"/>
              </w:rPr>
              <w:t>Kế hoạch tổ chức chương trình Niềm vui cuối năm 2018, 2019</w:t>
            </w:r>
          </w:p>
        </w:tc>
      </w:tr>
      <w:tr w:rsidR="00851C76" w:rsidRPr="00851C76" w:rsidTr="00BC1C20">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Calibri" w:hAnsi="Times New Roman" w:cs="Times New Roman"/>
                <w:sz w:val="26"/>
                <w:szCs w:val="26"/>
              </w:rPr>
              <w:t>6.4.10</w:t>
            </w:r>
          </w:p>
        </w:tc>
        <w:tc>
          <w:tcPr>
            <w:tcW w:w="1984" w:type="dxa"/>
            <w:tcBorders>
              <w:top w:val="nil"/>
              <w:left w:val="nil"/>
              <w:bottom w:val="single" w:sz="4" w:space="0" w:color="auto"/>
              <w:right w:val="single" w:sz="4" w:space="0" w:color="auto"/>
            </w:tcBorders>
            <w:shd w:val="clear" w:color="auto" w:fill="auto"/>
            <w:noWrap/>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305AC7" w:rsidRPr="00851C76" w:rsidRDefault="00305AC7" w:rsidP="004E4B97">
            <w:pPr>
              <w:tabs>
                <w:tab w:val="left" w:pos="567"/>
              </w:tabs>
              <w:spacing w:before="60" w:after="60" w:line="264" w:lineRule="auto"/>
              <w:rPr>
                <w:rFonts w:ascii="Times New Roman" w:eastAsia="Times New Roman" w:hAnsi="Times New Roman" w:cs="Times New Roman"/>
                <w:iCs/>
                <w:sz w:val="26"/>
                <w:szCs w:val="26"/>
              </w:rPr>
            </w:pPr>
            <w:r w:rsidRPr="00851C76">
              <w:rPr>
                <w:rFonts w:ascii="Times New Roman" w:eastAsia="Calibri" w:hAnsi="Times New Roman" w:cs="Times New Roman"/>
                <w:sz w:val="26"/>
                <w:szCs w:val="26"/>
              </w:rPr>
              <w:t>Kế hoạch giải bóng đá truyền thống Cúp Lý Tự Trọng 2018, 2019</w:t>
            </w:r>
          </w:p>
        </w:tc>
      </w:tr>
      <w:tr w:rsidR="00851C76" w:rsidRPr="00851C76" w:rsidTr="00BC1C20">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Calibri" w:hAnsi="Times New Roman" w:cs="Times New Roman"/>
                <w:sz w:val="26"/>
                <w:szCs w:val="26"/>
              </w:rPr>
              <w:t>6.4.11</w:t>
            </w:r>
          </w:p>
        </w:tc>
        <w:tc>
          <w:tcPr>
            <w:tcW w:w="1984" w:type="dxa"/>
            <w:tcBorders>
              <w:top w:val="nil"/>
              <w:left w:val="nil"/>
              <w:bottom w:val="single" w:sz="4" w:space="0" w:color="auto"/>
              <w:right w:val="single" w:sz="4" w:space="0" w:color="auto"/>
            </w:tcBorders>
            <w:shd w:val="clear" w:color="auto" w:fill="auto"/>
            <w:noWrap/>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305AC7" w:rsidRPr="00851C76" w:rsidRDefault="00305AC7" w:rsidP="000101B2">
            <w:pPr>
              <w:tabs>
                <w:tab w:val="left" w:pos="567"/>
              </w:tabs>
              <w:spacing w:before="60" w:after="60" w:line="264" w:lineRule="auto"/>
              <w:rPr>
                <w:rFonts w:ascii="Times New Roman" w:eastAsia="Times New Roman" w:hAnsi="Times New Roman" w:cs="Times New Roman"/>
                <w:iCs/>
                <w:sz w:val="26"/>
                <w:szCs w:val="26"/>
              </w:rPr>
            </w:pPr>
            <w:r w:rsidRPr="00851C76">
              <w:rPr>
                <w:rFonts w:ascii="Times New Roman" w:eastAsia="Calibri" w:hAnsi="Times New Roman" w:cs="Times New Roman"/>
                <w:sz w:val="26"/>
                <w:szCs w:val="26"/>
              </w:rPr>
              <w:t>Công văn xin tham dự giải bóng đá sinh viên Thành phố</w:t>
            </w:r>
          </w:p>
        </w:tc>
      </w:tr>
      <w:tr w:rsidR="00851C76" w:rsidRPr="00851C76" w:rsidTr="00BC1C20">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Calibri" w:hAnsi="Times New Roman" w:cs="Times New Roman"/>
                <w:sz w:val="26"/>
                <w:szCs w:val="26"/>
              </w:rPr>
              <w:t>6.4.12</w:t>
            </w:r>
          </w:p>
        </w:tc>
        <w:tc>
          <w:tcPr>
            <w:tcW w:w="1984" w:type="dxa"/>
            <w:tcBorders>
              <w:top w:val="nil"/>
              <w:left w:val="nil"/>
              <w:bottom w:val="single" w:sz="4" w:space="0" w:color="auto"/>
              <w:right w:val="single" w:sz="4" w:space="0" w:color="auto"/>
            </w:tcBorders>
            <w:shd w:val="clear" w:color="auto" w:fill="auto"/>
            <w:noWrap/>
            <w:vAlign w:val="center"/>
          </w:tcPr>
          <w:p w:rsidR="00305AC7" w:rsidRPr="00851C76"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305AC7" w:rsidRPr="00851C76" w:rsidRDefault="00305AC7" w:rsidP="004E4B97">
            <w:pPr>
              <w:tabs>
                <w:tab w:val="left" w:pos="567"/>
              </w:tabs>
              <w:spacing w:before="60" w:after="60" w:line="264" w:lineRule="auto"/>
              <w:rPr>
                <w:rFonts w:ascii="Times New Roman" w:eastAsia="Times New Roman" w:hAnsi="Times New Roman" w:cs="Times New Roman"/>
                <w:iCs/>
                <w:sz w:val="26"/>
                <w:szCs w:val="26"/>
              </w:rPr>
            </w:pPr>
            <w:r w:rsidRPr="00851C76">
              <w:rPr>
                <w:rFonts w:ascii="Times New Roman" w:eastAsia="Calibri" w:hAnsi="Times New Roman" w:cs="Times New Roman"/>
                <w:sz w:val="26"/>
                <w:szCs w:val="26"/>
              </w:rPr>
              <w:t>Kế hoạch tổ chức Hội thao Sinh viên ký túc xá  2018, 2019</w:t>
            </w:r>
          </w:p>
        </w:tc>
      </w:tr>
      <w:tr w:rsidR="004E4B97" w:rsidRPr="00851C76" w:rsidTr="00BC1C20">
        <w:tc>
          <w:tcPr>
            <w:tcW w:w="710" w:type="dxa"/>
            <w:tcBorders>
              <w:top w:val="nil"/>
              <w:left w:val="single" w:sz="4" w:space="0" w:color="auto"/>
              <w:bottom w:val="single" w:sz="4" w:space="0" w:color="auto"/>
              <w:right w:val="single" w:sz="4" w:space="0" w:color="auto"/>
            </w:tcBorders>
            <w:shd w:val="clear" w:color="auto" w:fill="auto"/>
            <w:vAlign w:val="center"/>
          </w:tcPr>
          <w:p w:rsidR="004E4B97" w:rsidRPr="00851C76" w:rsidRDefault="004E4B9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4E4B97" w:rsidRPr="00851C76" w:rsidRDefault="004E4B9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4E4B97" w:rsidRPr="00851C76" w:rsidRDefault="004E4B9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4E4B97" w:rsidRPr="00851C76" w:rsidRDefault="004E4B97"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Calibri" w:hAnsi="Times New Roman" w:cs="Times New Roman"/>
                <w:sz w:val="26"/>
                <w:szCs w:val="26"/>
              </w:rPr>
              <w:t>6.4.13</w:t>
            </w:r>
          </w:p>
        </w:tc>
        <w:tc>
          <w:tcPr>
            <w:tcW w:w="1984" w:type="dxa"/>
            <w:tcBorders>
              <w:top w:val="nil"/>
              <w:left w:val="nil"/>
              <w:bottom w:val="single" w:sz="4" w:space="0" w:color="auto"/>
              <w:right w:val="single" w:sz="4" w:space="0" w:color="auto"/>
            </w:tcBorders>
            <w:shd w:val="clear" w:color="auto" w:fill="auto"/>
            <w:noWrap/>
            <w:vAlign w:val="center"/>
          </w:tcPr>
          <w:p w:rsidR="004E4B97" w:rsidRPr="00851C76" w:rsidRDefault="004E4B9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4E4B97" w:rsidRPr="00851C76" w:rsidRDefault="004E4B97" w:rsidP="00FA42A1">
            <w:pPr>
              <w:tabs>
                <w:tab w:val="left" w:pos="567"/>
              </w:tabs>
              <w:spacing w:before="60" w:after="60" w:line="264" w:lineRule="auto"/>
              <w:rPr>
                <w:rFonts w:ascii="Times New Roman" w:eastAsia="Times New Roman" w:hAnsi="Times New Roman" w:cs="Times New Roman"/>
                <w:iCs/>
                <w:sz w:val="26"/>
                <w:szCs w:val="26"/>
              </w:rPr>
            </w:pPr>
            <w:r w:rsidRPr="00851C76">
              <w:rPr>
                <w:rFonts w:ascii="Times New Roman" w:eastAsia="Calibri" w:hAnsi="Times New Roman" w:cs="Times New Roman"/>
                <w:sz w:val="26"/>
                <w:szCs w:val="26"/>
              </w:rPr>
              <w:t>Kế hoạch cuộc thi tìm kiếm tài năng Lý Tự Trọng “Lý Tự Trọng – Got Talent” 2019</w:t>
            </w:r>
          </w:p>
        </w:tc>
      </w:tr>
      <w:tr w:rsidR="004E4B97" w:rsidRPr="00851C76" w:rsidTr="00BC1C20">
        <w:tc>
          <w:tcPr>
            <w:tcW w:w="710" w:type="dxa"/>
            <w:tcBorders>
              <w:top w:val="nil"/>
              <w:left w:val="single" w:sz="4" w:space="0" w:color="auto"/>
              <w:bottom w:val="single" w:sz="4" w:space="0" w:color="auto"/>
              <w:right w:val="single" w:sz="4" w:space="0" w:color="auto"/>
            </w:tcBorders>
            <w:shd w:val="clear" w:color="auto" w:fill="auto"/>
            <w:vAlign w:val="center"/>
          </w:tcPr>
          <w:p w:rsidR="004E4B97" w:rsidRPr="00851C76" w:rsidRDefault="004E4B9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4E4B97" w:rsidRPr="00851C76" w:rsidRDefault="004E4B9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4E4B97" w:rsidRPr="00851C76" w:rsidRDefault="004E4B9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4E4B97" w:rsidRPr="00851C76" w:rsidRDefault="004E4B97"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Calibri" w:hAnsi="Times New Roman" w:cs="Times New Roman"/>
                <w:sz w:val="26"/>
                <w:szCs w:val="26"/>
              </w:rPr>
              <w:t>6.4.14</w:t>
            </w:r>
          </w:p>
        </w:tc>
        <w:tc>
          <w:tcPr>
            <w:tcW w:w="1984" w:type="dxa"/>
            <w:tcBorders>
              <w:top w:val="nil"/>
              <w:left w:val="nil"/>
              <w:bottom w:val="single" w:sz="4" w:space="0" w:color="auto"/>
              <w:right w:val="single" w:sz="4" w:space="0" w:color="auto"/>
            </w:tcBorders>
            <w:shd w:val="clear" w:color="auto" w:fill="auto"/>
            <w:noWrap/>
            <w:vAlign w:val="center"/>
          </w:tcPr>
          <w:p w:rsidR="004E4B97" w:rsidRPr="00851C76" w:rsidRDefault="004E4B9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4E4B97" w:rsidRPr="00851C76" w:rsidRDefault="004E4B97" w:rsidP="00FA42A1">
            <w:pPr>
              <w:tabs>
                <w:tab w:val="left" w:pos="567"/>
              </w:tabs>
              <w:spacing w:before="60" w:after="60" w:line="264" w:lineRule="auto"/>
              <w:rPr>
                <w:rFonts w:ascii="Times New Roman" w:eastAsia="Times New Roman" w:hAnsi="Times New Roman" w:cs="Times New Roman"/>
                <w:iCs/>
                <w:sz w:val="26"/>
                <w:szCs w:val="26"/>
              </w:rPr>
            </w:pPr>
            <w:r w:rsidRPr="00851C76">
              <w:rPr>
                <w:rFonts w:ascii="Times New Roman" w:eastAsia="Calibri" w:hAnsi="Times New Roman" w:cs="Times New Roman"/>
                <w:sz w:val="26"/>
                <w:szCs w:val="26"/>
              </w:rPr>
              <w:t>Kế hoạch tổ chức cuộc thi Sinh viên Thanh lịch Lý Tự Trọng 2019</w:t>
            </w:r>
          </w:p>
        </w:tc>
      </w:tr>
      <w:tr w:rsidR="004E4B97" w:rsidRPr="00851C76" w:rsidTr="00BC1C20">
        <w:tc>
          <w:tcPr>
            <w:tcW w:w="710" w:type="dxa"/>
            <w:tcBorders>
              <w:top w:val="nil"/>
              <w:left w:val="single" w:sz="4" w:space="0" w:color="auto"/>
              <w:bottom w:val="single" w:sz="4" w:space="0" w:color="auto"/>
              <w:right w:val="single" w:sz="4" w:space="0" w:color="auto"/>
            </w:tcBorders>
            <w:shd w:val="clear" w:color="auto" w:fill="auto"/>
            <w:vAlign w:val="center"/>
          </w:tcPr>
          <w:p w:rsidR="004E4B97" w:rsidRPr="00851C76" w:rsidRDefault="004E4B9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4E4B97" w:rsidRPr="00851C76" w:rsidRDefault="004E4B9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4E4B97" w:rsidRPr="00851C76" w:rsidRDefault="004E4B9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4E4B97" w:rsidRPr="00851C76" w:rsidRDefault="004E4B97"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Calibri" w:hAnsi="Times New Roman" w:cs="Times New Roman"/>
                <w:sz w:val="26"/>
                <w:szCs w:val="26"/>
              </w:rPr>
              <w:t>6.4.15</w:t>
            </w:r>
          </w:p>
        </w:tc>
        <w:tc>
          <w:tcPr>
            <w:tcW w:w="1984" w:type="dxa"/>
            <w:tcBorders>
              <w:top w:val="nil"/>
              <w:left w:val="nil"/>
              <w:bottom w:val="single" w:sz="4" w:space="0" w:color="auto"/>
              <w:right w:val="single" w:sz="4" w:space="0" w:color="auto"/>
            </w:tcBorders>
            <w:shd w:val="clear" w:color="auto" w:fill="auto"/>
            <w:noWrap/>
            <w:vAlign w:val="center"/>
          </w:tcPr>
          <w:p w:rsidR="004E4B97" w:rsidRPr="00851C76" w:rsidRDefault="004E4B9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4E4B97" w:rsidRPr="00851C76" w:rsidRDefault="004E4B97" w:rsidP="004E4B97">
            <w:pPr>
              <w:tabs>
                <w:tab w:val="left" w:pos="567"/>
              </w:tabs>
              <w:spacing w:before="60" w:after="60" w:line="264" w:lineRule="auto"/>
              <w:rPr>
                <w:rFonts w:ascii="Times New Roman" w:eastAsia="Times New Roman" w:hAnsi="Times New Roman" w:cs="Times New Roman"/>
                <w:iCs/>
                <w:sz w:val="26"/>
                <w:szCs w:val="26"/>
              </w:rPr>
            </w:pPr>
            <w:r w:rsidRPr="00851C76">
              <w:rPr>
                <w:rFonts w:ascii="Times New Roman" w:eastAsia="Calibri" w:hAnsi="Times New Roman" w:cs="Times New Roman"/>
                <w:sz w:val="26"/>
                <w:szCs w:val="26"/>
              </w:rPr>
              <w:t>Kế hoạch, Thông báo tổ chức cuộc thi Ký túc xá “Sạch dẹp – An toàn – Văn minh” năm học 2017-2018, 2018-2019</w:t>
            </w:r>
          </w:p>
        </w:tc>
      </w:tr>
      <w:tr w:rsidR="004E4B97" w:rsidRPr="00851C76" w:rsidTr="00BC1C20">
        <w:tc>
          <w:tcPr>
            <w:tcW w:w="710" w:type="dxa"/>
            <w:tcBorders>
              <w:top w:val="nil"/>
              <w:left w:val="single" w:sz="4" w:space="0" w:color="auto"/>
              <w:bottom w:val="single" w:sz="4" w:space="0" w:color="auto"/>
              <w:right w:val="single" w:sz="4" w:space="0" w:color="auto"/>
            </w:tcBorders>
            <w:shd w:val="clear" w:color="auto" w:fill="auto"/>
            <w:vAlign w:val="center"/>
          </w:tcPr>
          <w:p w:rsidR="004E4B97" w:rsidRPr="00851C76" w:rsidRDefault="004E4B9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4E4B97" w:rsidRPr="00851C76" w:rsidRDefault="004E4B9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4E4B97" w:rsidRPr="00851C76" w:rsidRDefault="004E4B9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4E4B97" w:rsidRPr="00851C76" w:rsidRDefault="004E4B97"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Calibri" w:hAnsi="Times New Roman" w:cs="Times New Roman"/>
                <w:sz w:val="26"/>
                <w:szCs w:val="26"/>
              </w:rPr>
              <w:t>6.4.16</w:t>
            </w:r>
          </w:p>
        </w:tc>
        <w:tc>
          <w:tcPr>
            <w:tcW w:w="1984" w:type="dxa"/>
            <w:tcBorders>
              <w:top w:val="nil"/>
              <w:left w:val="nil"/>
              <w:bottom w:val="single" w:sz="4" w:space="0" w:color="auto"/>
              <w:right w:val="single" w:sz="4" w:space="0" w:color="auto"/>
            </w:tcBorders>
            <w:shd w:val="clear" w:color="auto" w:fill="auto"/>
            <w:noWrap/>
            <w:vAlign w:val="center"/>
          </w:tcPr>
          <w:p w:rsidR="004E4B97" w:rsidRPr="00851C76" w:rsidRDefault="004E4B9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4E4B97" w:rsidRPr="00851C76" w:rsidRDefault="004E4B97" w:rsidP="00FA42A1">
            <w:pPr>
              <w:tabs>
                <w:tab w:val="left" w:pos="567"/>
              </w:tabs>
              <w:spacing w:before="60" w:after="60" w:line="264" w:lineRule="auto"/>
              <w:rPr>
                <w:rFonts w:ascii="Times New Roman" w:eastAsia="Times New Roman" w:hAnsi="Times New Roman" w:cs="Times New Roman"/>
                <w:iCs/>
                <w:sz w:val="26"/>
                <w:szCs w:val="26"/>
              </w:rPr>
            </w:pPr>
            <w:r w:rsidRPr="00851C76">
              <w:rPr>
                <w:rFonts w:ascii="Times New Roman" w:eastAsia="Calibri" w:hAnsi="Times New Roman" w:cs="Times New Roman"/>
                <w:sz w:val="26"/>
                <w:szCs w:val="26"/>
              </w:rPr>
              <w:t>Công văn phối hợp, thông báo tổ chức ngày hội hiến máu tình nguyện hàng năm</w:t>
            </w:r>
          </w:p>
        </w:tc>
      </w:tr>
      <w:tr w:rsidR="004E4B97" w:rsidRPr="00851C76" w:rsidTr="00BC1C20">
        <w:tc>
          <w:tcPr>
            <w:tcW w:w="710" w:type="dxa"/>
            <w:tcBorders>
              <w:top w:val="nil"/>
              <w:left w:val="single" w:sz="4" w:space="0" w:color="auto"/>
              <w:bottom w:val="single" w:sz="4" w:space="0" w:color="auto"/>
              <w:right w:val="single" w:sz="4" w:space="0" w:color="auto"/>
            </w:tcBorders>
            <w:shd w:val="clear" w:color="auto" w:fill="auto"/>
            <w:vAlign w:val="center"/>
          </w:tcPr>
          <w:p w:rsidR="004E4B97" w:rsidRPr="00851C76" w:rsidRDefault="004E4B9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4E4B97" w:rsidRPr="00851C76" w:rsidRDefault="004E4B9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4E4B97" w:rsidRPr="00851C76" w:rsidRDefault="004E4B9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4E4B97" w:rsidRPr="00851C76" w:rsidRDefault="004E4B97"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Calibri" w:hAnsi="Times New Roman" w:cs="Times New Roman"/>
                <w:sz w:val="26"/>
                <w:szCs w:val="26"/>
              </w:rPr>
              <w:t>6.4.17</w:t>
            </w:r>
          </w:p>
        </w:tc>
        <w:tc>
          <w:tcPr>
            <w:tcW w:w="1984" w:type="dxa"/>
            <w:tcBorders>
              <w:top w:val="nil"/>
              <w:left w:val="nil"/>
              <w:bottom w:val="single" w:sz="4" w:space="0" w:color="auto"/>
              <w:right w:val="single" w:sz="4" w:space="0" w:color="auto"/>
            </w:tcBorders>
            <w:shd w:val="clear" w:color="auto" w:fill="auto"/>
            <w:noWrap/>
            <w:vAlign w:val="center"/>
          </w:tcPr>
          <w:p w:rsidR="004E4B97" w:rsidRPr="00851C76" w:rsidRDefault="004E4B9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4E4B97" w:rsidRPr="00851C76" w:rsidRDefault="004E4B97" w:rsidP="00FA42A1">
            <w:pPr>
              <w:tabs>
                <w:tab w:val="left" w:pos="567"/>
              </w:tabs>
              <w:spacing w:before="60" w:after="60" w:line="264" w:lineRule="auto"/>
              <w:rPr>
                <w:rFonts w:ascii="Times New Roman" w:eastAsia="Times New Roman" w:hAnsi="Times New Roman" w:cs="Times New Roman"/>
                <w:iCs/>
                <w:sz w:val="26"/>
                <w:szCs w:val="26"/>
              </w:rPr>
            </w:pPr>
            <w:r w:rsidRPr="00851C76">
              <w:rPr>
                <w:rFonts w:ascii="Times New Roman" w:eastAsia="Calibri" w:hAnsi="Times New Roman" w:cs="Times New Roman"/>
                <w:sz w:val="26"/>
                <w:szCs w:val="26"/>
              </w:rPr>
              <w:t>Kế hoạch Thông báo tổ chức ngày chủ nhật xanh, thứ 7 tình nguyện</w:t>
            </w:r>
          </w:p>
        </w:tc>
      </w:tr>
      <w:tr w:rsidR="004E4B97" w:rsidRPr="00851C76" w:rsidTr="00BC1C20">
        <w:tc>
          <w:tcPr>
            <w:tcW w:w="710" w:type="dxa"/>
            <w:tcBorders>
              <w:top w:val="nil"/>
              <w:left w:val="single" w:sz="4" w:space="0" w:color="auto"/>
              <w:bottom w:val="single" w:sz="4" w:space="0" w:color="auto"/>
              <w:right w:val="single" w:sz="4" w:space="0" w:color="auto"/>
            </w:tcBorders>
            <w:shd w:val="clear" w:color="auto" w:fill="auto"/>
            <w:vAlign w:val="center"/>
          </w:tcPr>
          <w:p w:rsidR="004E4B97" w:rsidRPr="00851C76" w:rsidRDefault="004E4B9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4E4B97" w:rsidRPr="00851C76" w:rsidRDefault="004E4B9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4E4B97" w:rsidRPr="00851C76" w:rsidRDefault="004E4B9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4E4B97" w:rsidRPr="00851C76" w:rsidRDefault="004E4B97"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Calibri" w:hAnsi="Times New Roman" w:cs="Times New Roman"/>
                <w:sz w:val="26"/>
                <w:szCs w:val="26"/>
              </w:rPr>
              <w:t>6.4.18</w:t>
            </w:r>
          </w:p>
        </w:tc>
        <w:tc>
          <w:tcPr>
            <w:tcW w:w="1984" w:type="dxa"/>
            <w:tcBorders>
              <w:top w:val="nil"/>
              <w:left w:val="nil"/>
              <w:bottom w:val="single" w:sz="4" w:space="0" w:color="auto"/>
              <w:right w:val="single" w:sz="4" w:space="0" w:color="auto"/>
            </w:tcBorders>
            <w:shd w:val="clear" w:color="auto" w:fill="auto"/>
            <w:noWrap/>
            <w:vAlign w:val="center"/>
          </w:tcPr>
          <w:p w:rsidR="004E4B97" w:rsidRPr="00851C76" w:rsidRDefault="004E4B9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4E4B97" w:rsidRPr="00851C76" w:rsidRDefault="004E4B97" w:rsidP="00FA42A1">
            <w:pPr>
              <w:tabs>
                <w:tab w:val="left" w:pos="567"/>
              </w:tabs>
              <w:spacing w:before="60" w:after="60" w:line="264" w:lineRule="auto"/>
              <w:rPr>
                <w:rFonts w:ascii="Times New Roman" w:eastAsia="Times New Roman" w:hAnsi="Times New Roman" w:cs="Times New Roman"/>
                <w:iCs/>
                <w:sz w:val="26"/>
                <w:szCs w:val="26"/>
              </w:rPr>
            </w:pPr>
            <w:r w:rsidRPr="00851C76">
              <w:rPr>
                <w:rFonts w:ascii="Times New Roman" w:eastAsia="Calibri" w:hAnsi="Times New Roman" w:cs="Times New Roman"/>
                <w:sz w:val="26"/>
                <w:szCs w:val="26"/>
              </w:rPr>
              <w:t>Kế hoạch tổ chức chương trình về nguồn hằng năm</w:t>
            </w:r>
          </w:p>
        </w:tc>
      </w:tr>
      <w:tr w:rsidR="004E4B97" w:rsidRPr="00851C76" w:rsidTr="00BC1C20">
        <w:tc>
          <w:tcPr>
            <w:tcW w:w="710" w:type="dxa"/>
            <w:tcBorders>
              <w:top w:val="nil"/>
              <w:left w:val="single" w:sz="4" w:space="0" w:color="auto"/>
              <w:bottom w:val="single" w:sz="4" w:space="0" w:color="auto"/>
              <w:right w:val="single" w:sz="4" w:space="0" w:color="auto"/>
            </w:tcBorders>
            <w:shd w:val="clear" w:color="auto" w:fill="auto"/>
            <w:vAlign w:val="center"/>
          </w:tcPr>
          <w:p w:rsidR="004E4B97" w:rsidRPr="00851C76" w:rsidRDefault="004E4B9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4E4B97" w:rsidRPr="00851C76" w:rsidRDefault="004E4B9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4E4B97" w:rsidRPr="00851C76" w:rsidRDefault="004E4B9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4E4B97" w:rsidRPr="00851C76" w:rsidRDefault="004E4B97"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Calibri" w:hAnsi="Times New Roman" w:cs="Times New Roman"/>
                <w:sz w:val="26"/>
                <w:szCs w:val="26"/>
              </w:rPr>
              <w:t>6.4.19</w:t>
            </w:r>
          </w:p>
        </w:tc>
        <w:tc>
          <w:tcPr>
            <w:tcW w:w="1984" w:type="dxa"/>
            <w:tcBorders>
              <w:top w:val="nil"/>
              <w:left w:val="nil"/>
              <w:bottom w:val="single" w:sz="4" w:space="0" w:color="auto"/>
              <w:right w:val="single" w:sz="4" w:space="0" w:color="auto"/>
            </w:tcBorders>
            <w:shd w:val="clear" w:color="auto" w:fill="auto"/>
            <w:noWrap/>
            <w:vAlign w:val="center"/>
          </w:tcPr>
          <w:p w:rsidR="004E4B97" w:rsidRPr="00851C76" w:rsidRDefault="004E4B9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4E4B97" w:rsidRPr="00851C76" w:rsidRDefault="004E4B97" w:rsidP="00FE2D48">
            <w:pPr>
              <w:tabs>
                <w:tab w:val="left" w:pos="567"/>
              </w:tabs>
              <w:spacing w:before="60" w:after="60" w:line="264" w:lineRule="auto"/>
              <w:rPr>
                <w:rFonts w:ascii="Times New Roman" w:eastAsia="Times New Roman" w:hAnsi="Times New Roman" w:cs="Times New Roman"/>
                <w:iCs/>
                <w:sz w:val="26"/>
                <w:szCs w:val="26"/>
              </w:rPr>
            </w:pPr>
            <w:r w:rsidRPr="00851C76">
              <w:rPr>
                <w:rFonts w:ascii="Times New Roman" w:eastAsia="Calibri" w:hAnsi="Times New Roman" w:cs="Times New Roman"/>
                <w:sz w:val="26"/>
                <w:szCs w:val="26"/>
              </w:rPr>
              <w:t>Kế hoạch tổ chức diễn đàn “Nghe thanh niên nói – Nói thanh niên nghe”</w:t>
            </w:r>
          </w:p>
        </w:tc>
      </w:tr>
      <w:tr w:rsidR="004E4B97" w:rsidRPr="00851C76" w:rsidTr="00BC1C20">
        <w:tc>
          <w:tcPr>
            <w:tcW w:w="710" w:type="dxa"/>
            <w:tcBorders>
              <w:top w:val="nil"/>
              <w:left w:val="single" w:sz="4" w:space="0" w:color="auto"/>
              <w:bottom w:val="single" w:sz="4" w:space="0" w:color="auto"/>
              <w:right w:val="single" w:sz="4" w:space="0" w:color="auto"/>
            </w:tcBorders>
            <w:shd w:val="clear" w:color="auto" w:fill="auto"/>
            <w:vAlign w:val="center"/>
          </w:tcPr>
          <w:p w:rsidR="004E4B97" w:rsidRPr="00851C76" w:rsidRDefault="004E4B9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4E4B97" w:rsidRPr="00851C76" w:rsidRDefault="004E4B9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4E4B97" w:rsidRPr="00851C76" w:rsidRDefault="004E4B9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4E4B97" w:rsidRPr="00851C76" w:rsidRDefault="004E4B97"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Calibri" w:hAnsi="Times New Roman" w:cs="Times New Roman"/>
                <w:sz w:val="26"/>
                <w:szCs w:val="26"/>
              </w:rPr>
              <w:t>6.4.20</w:t>
            </w:r>
          </w:p>
        </w:tc>
        <w:tc>
          <w:tcPr>
            <w:tcW w:w="1984" w:type="dxa"/>
            <w:tcBorders>
              <w:top w:val="nil"/>
              <w:left w:val="nil"/>
              <w:bottom w:val="single" w:sz="4" w:space="0" w:color="auto"/>
              <w:right w:val="single" w:sz="4" w:space="0" w:color="auto"/>
            </w:tcBorders>
            <w:shd w:val="clear" w:color="auto" w:fill="auto"/>
            <w:noWrap/>
            <w:vAlign w:val="center"/>
          </w:tcPr>
          <w:p w:rsidR="004E4B97" w:rsidRPr="00851C76" w:rsidRDefault="004E4B9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4E4B97" w:rsidRPr="00851C76" w:rsidRDefault="004E4B97" w:rsidP="00FE2D48">
            <w:pPr>
              <w:tabs>
                <w:tab w:val="left" w:pos="567"/>
              </w:tabs>
              <w:spacing w:before="60" w:after="60" w:line="264" w:lineRule="auto"/>
              <w:rPr>
                <w:rFonts w:ascii="Times New Roman" w:eastAsia="Times New Roman" w:hAnsi="Times New Roman" w:cs="Times New Roman"/>
                <w:iCs/>
                <w:sz w:val="26"/>
                <w:szCs w:val="26"/>
              </w:rPr>
            </w:pPr>
            <w:r w:rsidRPr="00851C76">
              <w:rPr>
                <w:rFonts w:ascii="Times New Roman" w:eastAsia="Calibri" w:hAnsi="Times New Roman" w:cs="Times New Roman"/>
                <w:sz w:val="26"/>
                <w:szCs w:val="26"/>
              </w:rPr>
              <w:t>Kế hoạch tổ chức Lễ kỷ niệm ngày Thương binh Liệt sĩ năm 2019, 2020</w:t>
            </w:r>
          </w:p>
        </w:tc>
      </w:tr>
      <w:tr w:rsidR="004E4B97" w:rsidRPr="00851C76" w:rsidTr="00BC1C20">
        <w:tc>
          <w:tcPr>
            <w:tcW w:w="710" w:type="dxa"/>
            <w:tcBorders>
              <w:top w:val="nil"/>
              <w:left w:val="single" w:sz="4" w:space="0" w:color="auto"/>
              <w:bottom w:val="single" w:sz="4" w:space="0" w:color="auto"/>
              <w:right w:val="single" w:sz="4" w:space="0" w:color="auto"/>
            </w:tcBorders>
            <w:shd w:val="clear" w:color="auto" w:fill="auto"/>
            <w:vAlign w:val="center"/>
          </w:tcPr>
          <w:p w:rsidR="004E4B97" w:rsidRPr="00851C76" w:rsidRDefault="004E4B9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4E4B97" w:rsidRPr="00851C76" w:rsidRDefault="004E4B9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4E4B97" w:rsidRPr="00851C76" w:rsidRDefault="004E4B9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4E4B97" w:rsidRPr="00851C76" w:rsidRDefault="004E4B97"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Calibri" w:hAnsi="Times New Roman" w:cs="Times New Roman"/>
                <w:sz w:val="26"/>
                <w:szCs w:val="26"/>
              </w:rPr>
              <w:t>6.4.21</w:t>
            </w:r>
          </w:p>
        </w:tc>
        <w:tc>
          <w:tcPr>
            <w:tcW w:w="1984" w:type="dxa"/>
            <w:tcBorders>
              <w:top w:val="nil"/>
              <w:left w:val="nil"/>
              <w:bottom w:val="single" w:sz="4" w:space="0" w:color="auto"/>
              <w:right w:val="single" w:sz="4" w:space="0" w:color="auto"/>
            </w:tcBorders>
            <w:shd w:val="clear" w:color="auto" w:fill="auto"/>
            <w:noWrap/>
            <w:vAlign w:val="center"/>
          </w:tcPr>
          <w:p w:rsidR="004E4B97" w:rsidRPr="00851C76" w:rsidRDefault="004E4B9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4E4B97" w:rsidRPr="00851C76" w:rsidRDefault="004E4B97" w:rsidP="00FE2D48">
            <w:pPr>
              <w:tabs>
                <w:tab w:val="left" w:pos="567"/>
              </w:tabs>
              <w:spacing w:before="60" w:after="60" w:line="264" w:lineRule="auto"/>
              <w:rPr>
                <w:rFonts w:ascii="Times New Roman" w:eastAsia="Times New Roman" w:hAnsi="Times New Roman" w:cs="Times New Roman"/>
                <w:iCs/>
                <w:sz w:val="26"/>
                <w:szCs w:val="26"/>
              </w:rPr>
            </w:pPr>
            <w:r w:rsidRPr="00851C76">
              <w:rPr>
                <w:rFonts w:ascii="Times New Roman" w:eastAsia="Calibri" w:hAnsi="Times New Roman" w:cs="Times New Roman"/>
                <w:bCs/>
                <w:iCs/>
                <w:sz w:val="26"/>
                <w:szCs w:val="26"/>
              </w:rPr>
              <w:t xml:space="preserve">Kế hoạch hỗ trợ tổ chức </w:t>
            </w:r>
            <w:r w:rsidRPr="00851C76">
              <w:rPr>
                <w:rFonts w:ascii="Times New Roman" w:eastAsia="Calibri" w:hAnsi="Times New Roman" w:cs="Times New Roman"/>
                <w:bCs/>
                <w:sz w:val="26"/>
                <w:szCs w:val="26"/>
              </w:rPr>
              <w:t>Ngày</w:t>
            </w:r>
            <w:r w:rsidRPr="00851C76">
              <w:rPr>
                <w:rFonts w:ascii="Times New Roman" w:eastAsia="Calibri" w:hAnsi="Times New Roman" w:cs="Times New Roman"/>
                <w:bCs/>
                <w:iCs/>
                <w:sz w:val="26"/>
                <w:szCs w:val="26"/>
              </w:rPr>
              <w:t xml:space="preserve"> hội tư vấn hướng nghiệp, xét tuyển ĐH-CĐ</w:t>
            </w:r>
          </w:p>
        </w:tc>
      </w:tr>
      <w:tr w:rsidR="004E4B97" w:rsidRPr="00851C76" w:rsidTr="00BC1C20">
        <w:tc>
          <w:tcPr>
            <w:tcW w:w="710" w:type="dxa"/>
            <w:tcBorders>
              <w:top w:val="nil"/>
              <w:left w:val="single" w:sz="4" w:space="0" w:color="auto"/>
              <w:bottom w:val="single" w:sz="4" w:space="0" w:color="auto"/>
              <w:right w:val="single" w:sz="4" w:space="0" w:color="auto"/>
            </w:tcBorders>
            <w:shd w:val="clear" w:color="auto" w:fill="auto"/>
            <w:vAlign w:val="center"/>
          </w:tcPr>
          <w:p w:rsidR="004E4B97" w:rsidRPr="00851C76" w:rsidRDefault="004E4B9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4E4B97" w:rsidRPr="00851C76" w:rsidRDefault="004E4B9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4E4B97" w:rsidRPr="00851C76" w:rsidRDefault="004E4B9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4E4B97" w:rsidRPr="00851C76" w:rsidRDefault="004E4B97"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Calibri" w:hAnsi="Times New Roman" w:cs="Times New Roman"/>
                <w:bCs/>
                <w:iCs/>
                <w:sz w:val="26"/>
                <w:szCs w:val="26"/>
              </w:rPr>
              <w:t>6.4.22</w:t>
            </w:r>
          </w:p>
        </w:tc>
        <w:tc>
          <w:tcPr>
            <w:tcW w:w="1984" w:type="dxa"/>
            <w:tcBorders>
              <w:top w:val="nil"/>
              <w:left w:val="nil"/>
              <w:bottom w:val="single" w:sz="4" w:space="0" w:color="auto"/>
              <w:right w:val="single" w:sz="4" w:space="0" w:color="auto"/>
            </w:tcBorders>
            <w:shd w:val="clear" w:color="auto" w:fill="auto"/>
            <w:noWrap/>
            <w:vAlign w:val="center"/>
          </w:tcPr>
          <w:p w:rsidR="004E4B97" w:rsidRPr="00851C76" w:rsidRDefault="004E4B9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4E4B97" w:rsidRPr="00851C76" w:rsidRDefault="004E4B97" w:rsidP="00FE2D48">
            <w:pPr>
              <w:tabs>
                <w:tab w:val="left" w:pos="567"/>
              </w:tabs>
              <w:spacing w:before="60" w:after="60" w:line="264" w:lineRule="auto"/>
              <w:rPr>
                <w:rFonts w:ascii="Times New Roman" w:eastAsia="Times New Roman" w:hAnsi="Times New Roman" w:cs="Times New Roman"/>
                <w:iCs/>
                <w:sz w:val="26"/>
                <w:szCs w:val="26"/>
              </w:rPr>
            </w:pPr>
            <w:r w:rsidRPr="00851C76">
              <w:rPr>
                <w:rFonts w:ascii="Times New Roman" w:eastAsia="Calibri" w:hAnsi="Times New Roman" w:cs="Times New Roman"/>
                <w:sz w:val="26"/>
                <w:szCs w:val="26"/>
              </w:rPr>
              <w:t>Kế hoạc tổ chức Lễ tri ân thầy cô nhân ngày Nhà giáo Việt Nam</w:t>
            </w:r>
          </w:p>
        </w:tc>
      </w:tr>
      <w:tr w:rsidR="004E4B97" w:rsidRPr="00851C76" w:rsidTr="00BC1C20">
        <w:tc>
          <w:tcPr>
            <w:tcW w:w="710" w:type="dxa"/>
            <w:tcBorders>
              <w:top w:val="nil"/>
              <w:left w:val="single" w:sz="4" w:space="0" w:color="auto"/>
              <w:bottom w:val="single" w:sz="4" w:space="0" w:color="auto"/>
              <w:right w:val="single" w:sz="4" w:space="0" w:color="auto"/>
            </w:tcBorders>
            <w:shd w:val="clear" w:color="auto" w:fill="auto"/>
            <w:vAlign w:val="center"/>
          </w:tcPr>
          <w:p w:rsidR="004E4B97" w:rsidRPr="00851C76" w:rsidRDefault="004E4B9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4E4B97" w:rsidRPr="00851C76" w:rsidRDefault="004E4B9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4E4B97" w:rsidRPr="00851C76" w:rsidRDefault="004E4B9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4E4B97" w:rsidRPr="00851C76" w:rsidRDefault="004E4B97"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Calibri" w:hAnsi="Times New Roman" w:cs="Times New Roman"/>
                <w:sz w:val="26"/>
                <w:szCs w:val="26"/>
              </w:rPr>
              <w:t>6.4.23</w:t>
            </w:r>
          </w:p>
        </w:tc>
        <w:tc>
          <w:tcPr>
            <w:tcW w:w="1984" w:type="dxa"/>
            <w:tcBorders>
              <w:top w:val="nil"/>
              <w:left w:val="nil"/>
              <w:bottom w:val="single" w:sz="4" w:space="0" w:color="auto"/>
              <w:right w:val="single" w:sz="4" w:space="0" w:color="auto"/>
            </w:tcBorders>
            <w:shd w:val="clear" w:color="auto" w:fill="auto"/>
            <w:noWrap/>
            <w:vAlign w:val="center"/>
          </w:tcPr>
          <w:p w:rsidR="004E4B97" w:rsidRPr="00851C76" w:rsidRDefault="004E4B9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4E4B97" w:rsidRPr="00851C76" w:rsidRDefault="004E4B97" w:rsidP="00FE2D48">
            <w:pPr>
              <w:tabs>
                <w:tab w:val="left" w:pos="567"/>
              </w:tabs>
              <w:spacing w:before="60" w:after="60" w:line="264" w:lineRule="auto"/>
              <w:rPr>
                <w:rFonts w:ascii="Times New Roman" w:eastAsia="Times New Roman" w:hAnsi="Times New Roman" w:cs="Times New Roman"/>
                <w:iCs/>
                <w:sz w:val="26"/>
                <w:szCs w:val="26"/>
              </w:rPr>
            </w:pPr>
            <w:r w:rsidRPr="00851C76">
              <w:rPr>
                <w:rFonts w:ascii="Times New Roman" w:eastAsia="Calibri" w:hAnsi="Times New Roman" w:cs="Times New Roman"/>
                <w:sz w:val="26"/>
                <w:szCs w:val="26"/>
              </w:rPr>
              <w:t>Kế hoạch tổ chức chuỗi hoạt động chào mừng ngày 105 năm Ngày sinh Anh hùng Lý Tự Trọng</w:t>
            </w:r>
          </w:p>
        </w:tc>
      </w:tr>
      <w:tr w:rsidR="004E4B97" w:rsidRPr="00851C76" w:rsidTr="00BC1C20">
        <w:tc>
          <w:tcPr>
            <w:tcW w:w="710" w:type="dxa"/>
            <w:tcBorders>
              <w:top w:val="nil"/>
              <w:left w:val="single" w:sz="4" w:space="0" w:color="auto"/>
              <w:bottom w:val="single" w:sz="4" w:space="0" w:color="auto"/>
              <w:right w:val="single" w:sz="4" w:space="0" w:color="auto"/>
            </w:tcBorders>
            <w:shd w:val="clear" w:color="auto" w:fill="auto"/>
            <w:vAlign w:val="center"/>
          </w:tcPr>
          <w:p w:rsidR="004E4B97" w:rsidRPr="00851C76" w:rsidRDefault="004E4B9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4E4B97" w:rsidRPr="00851C76" w:rsidRDefault="004E4B9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4E4B97" w:rsidRPr="00851C76" w:rsidRDefault="004E4B9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4E4B97" w:rsidRPr="00851C76" w:rsidRDefault="004E4B97"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Calibri" w:hAnsi="Times New Roman" w:cs="Times New Roman"/>
                <w:sz w:val="26"/>
                <w:szCs w:val="26"/>
              </w:rPr>
              <w:t>6.4.24</w:t>
            </w:r>
          </w:p>
        </w:tc>
        <w:tc>
          <w:tcPr>
            <w:tcW w:w="1984" w:type="dxa"/>
            <w:tcBorders>
              <w:top w:val="nil"/>
              <w:left w:val="nil"/>
              <w:bottom w:val="single" w:sz="4" w:space="0" w:color="auto"/>
              <w:right w:val="single" w:sz="4" w:space="0" w:color="auto"/>
            </w:tcBorders>
            <w:shd w:val="clear" w:color="auto" w:fill="auto"/>
            <w:noWrap/>
            <w:vAlign w:val="center"/>
          </w:tcPr>
          <w:p w:rsidR="004E4B97" w:rsidRPr="00851C76" w:rsidRDefault="004E4B9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4E4B97" w:rsidRPr="00851C76" w:rsidRDefault="004E4B97" w:rsidP="00FE2D48">
            <w:pPr>
              <w:tabs>
                <w:tab w:val="left" w:pos="567"/>
              </w:tabs>
              <w:spacing w:before="60" w:after="60" w:line="264" w:lineRule="auto"/>
              <w:rPr>
                <w:rFonts w:ascii="Times New Roman" w:eastAsia="Times New Roman" w:hAnsi="Times New Roman" w:cs="Times New Roman"/>
                <w:iCs/>
                <w:sz w:val="26"/>
                <w:szCs w:val="26"/>
              </w:rPr>
            </w:pPr>
            <w:r w:rsidRPr="00851C76">
              <w:rPr>
                <w:rFonts w:ascii="Times New Roman" w:eastAsia="Calibri" w:hAnsi="Times New Roman" w:cs="Times New Roman"/>
                <w:sz w:val="26"/>
                <w:szCs w:val="26"/>
              </w:rPr>
              <w:t>Kế hoạch tổ chức cuộc thi trực tuyến kỷ niệm 90 năm thành lập Đảng</w:t>
            </w:r>
          </w:p>
        </w:tc>
      </w:tr>
      <w:tr w:rsidR="004E4B97" w:rsidRPr="00851C76" w:rsidTr="00BC1C20">
        <w:tc>
          <w:tcPr>
            <w:tcW w:w="710" w:type="dxa"/>
            <w:tcBorders>
              <w:top w:val="nil"/>
              <w:left w:val="single" w:sz="4" w:space="0" w:color="auto"/>
              <w:bottom w:val="single" w:sz="4" w:space="0" w:color="auto"/>
              <w:right w:val="single" w:sz="4" w:space="0" w:color="auto"/>
            </w:tcBorders>
            <w:shd w:val="clear" w:color="auto" w:fill="auto"/>
            <w:vAlign w:val="center"/>
          </w:tcPr>
          <w:p w:rsidR="004E4B97" w:rsidRPr="00851C76" w:rsidRDefault="004E4B9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4E4B97" w:rsidRPr="00851C76" w:rsidRDefault="004E4B9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4E4B97" w:rsidRPr="00851C76" w:rsidRDefault="004E4B9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4E4B97" w:rsidRPr="00851C76" w:rsidRDefault="004E4B97"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Calibri" w:hAnsi="Times New Roman" w:cs="Times New Roman"/>
                <w:sz w:val="26"/>
                <w:szCs w:val="26"/>
              </w:rPr>
              <w:t>6.4.25</w:t>
            </w:r>
          </w:p>
        </w:tc>
        <w:tc>
          <w:tcPr>
            <w:tcW w:w="1984" w:type="dxa"/>
            <w:tcBorders>
              <w:top w:val="nil"/>
              <w:left w:val="nil"/>
              <w:bottom w:val="single" w:sz="4" w:space="0" w:color="auto"/>
              <w:right w:val="single" w:sz="4" w:space="0" w:color="auto"/>
            </w:tcBorders>
            <w:shd w:val="clear" w:color="auto" w:fill="auto"/>
            <w:noWrap/>
            <w:vAlign w:val="center"/>
          </w:tcPr>
          <w:p w:rsidR="004E4B97" w:rsidRPr="00851C76" w:rsidRDefault="004E4B9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4E4B97" w:rsidRPr="00851C76" w:rsidRDefault="004E4B97" w:rsidP="005D7AC8">
            <w:pPr>
              <w:tabs>
                <w:tab w:val="left" w:pos="567"/>
              </w:tabs>
              <w:spacing w:before="60" w:after="60" w:line="264" w:lineRule="auto"/>
              <w:rPr>
                <w:rFonts w:ascii="Times New Roman" w:eastAsia="Times New Roman" w:hAnsi="Times New Roman" w:cs="Times New Roman"/>
                <w:iCs/>
                <w:sz w:val="26"/>
                <w:szCs w:val="26"/>
              </w:rPr>
            </w:pPr>
            <w:r w:rsidRPr="00851C76">
              <w:rPr>
                <w:rFonts w:ascii="Times New Roman" w:eastAsia="Calibri" w:hAnsi="Times New Roman" w:cs="Times New Roman"/>
                <w:sz w:val="26"/>
                <w:szCs w:val="26"/>
              </w:rPr>
              <w:t>Kế hoạch tổ chức kỷ niệm 75 năm giải phóng miền Nam thống nhất Đất nước và 130 năm ngày sinh của Chủ tịch Hồ Chí Minh</w:t>
            </w:r>
          </w:p>
        </w:tc>
      </w:tr>
      <w:tr w:rsidR="004E4B97" w:rsidRPr="00851C76" w:rsidTr="00BC1C20">
        <w:tc>
          <w:tcPr>
            <w:tcW w:w="710" w:type="dxa"/>
            <w:tcBorders>
              <w:top w:val="nil"/>
              <w:left w:val="single" w:sz="4" w:space="0" w:color="auto"/>
              <w:bottom w:val="single" w:sz="4" w:space="0" w:color="auto"/>
              <w:right w:val="single" w:sz="4" w:space="0" w:color="auto"/>
            </w:tcBorders>
            <w:shd w:val="clear" w:color="auto" w:fill="auto"/>
            <w:vAlign w:val="center"/>
          </w:tcPr>
          <w:p w:rsidR="004E4B97" w:rsidRPr="00851C76" w:rsidRDefault="004E4B9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4E4B97" w:rsidRPr="00851C76" w:rsidRDefault="004E4B9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4E4B97" w:rsidRPr="00851C76" w:rsidRDefault="004E4B9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4E4B97" w:rsidRPr="00851C76" w:rsidRDefault="004E4B97"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Calibri" w:hAnsi="Times New Roman" w:cs="Times New Roman"/>
                <w:sz w:val="26"/>
                <w:szCs w:val="26"/>
              </w:rPr>
              <w:t>6.4.26</w:t>
            </w:r>
          </w:p>
        </w:tc>
        <w:tc>
          <w:tcPr>
            <w:tcW w:w="1984" w:type="dxa"/>
            <w:tcBorders>
              <w:top w:val="nil"/>
              <w:left w:val="nil"/>
              <w:bottom w:val="single" w:sz="4" w:space="0" w:color="auto"/>
              <w:right w:val="single" w:sz="4" w:space="0" w:color="auto"/>
            </w:tcBorders>
            <w:shd w:val="clear" w:color="auto" w:fill="auto"/>
            <w:noWrap/>
            <w:vAlign w:val="center"/>
          </w:tcPr>
          <w:p w:rsidR="004E4B97" w:rsidRPr="00851C76" w:rsidRDefault="004E4B9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4E4B97" w:rsidRPr="00851C76" w:rsidRDefault="004E4B97" w:rsidP="005D7AC8">
            <w:pPr>
              <w:tabs>
                <w:tab w:val="left" w:pos="567"/>
              </w:tabs>
              <w:spacing w:before="60" w:after="60" w:line="264" w:lineRule="auto"/>
              <w:rPr>
                <w:rFonts w:ascii="Times New Roman" w:eastAsia="Times New Roman" w:hAnsi="Times New Roman" w:cs="Times New Roman"/>
                <w:iCs/>
                <w:sz w:val="26"/>
                <w:szCs w:val="26"/>
              </w:rPr>
            </w:pPr>
            <w:r w:rsidRPr="00851C76">
              <w:rPr>
                <w:rFonts w:ascii="Times New Roman" w:eastAsia="Calibri" w:hAnsi="Times New Roman" w:cs="Times New Roman"/>
                <w:sz w:val="26"/>
                <w:szCs w:val="26"/>
              </w:rPr>
              <w:t>Kế hoạch tổ chức cuộc thi trực tuyến chủ đề: “50 năm thực hiện di chúc của Bác và 3 năm thực hiện Chỉ thị 05</w:t>
            </w:r>
          </w:p>
        </w:tc>
      </w:tr>
      <w:tr w:rsidR="004E4B97" w:rsidRPr="00851C76" w:rsidTr="00BC1C20">
        <w:tc>
          <w:tcPr>
            <w:tcW w:w="710" w:type="dxa"/>
            <w:tcBorders>
              <w:top w:val="nil"/>
              <w:left w:val="single" w:sz="4" w:space="0" w:color="auto"/>
              <w:bottom w:val="single" w:sz="4" w:space="0" w:color="auto"/>
              <w:right w:val="single" w:sz="4" w:space="0" w:color="auto"/>
            </w:tcBorders>
            <w:shd w:val="clear" w:color="auto" w:fill="auto"/>
            <w:vAlign w:val="center"/>
          </w:tcPr>
          <w:p w:rsidR="004E4B97" w:rsidRPr="00851C76" w:rsidRDefault="004E4B9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4E4B97" w:rsidRPr="00851C76" w:rsidRDefault="004E4B9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4E4B97" w:rsidRPr="00851C76" w:rsidRDefault="004E4B9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4E4B97" w:rsidRPr="00851C76" w:rsidRDefault="004E4B97"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Calibri" w:hAnsi="Times New Roman" w:cs="Times New Roman"/>
                <w:sz w:val="26"/>
                <w:szCs w:val="26"/>
              </w:rPr>
              <w:t>6.4.27</w:t>
            </w:r>
          </w:p>
        </w:tc>
        <w:tc>
          <w:tcPr>
            <w:tcW w:w="1984" w:type="dxa"/>
            <w:tcBorders>
              <w:top w:val="nil"/>
              <w:left w:val="nil"/>
              <w:bottom w:val="single" w:sz="4" w:space="0" w:color="auto"/>
              <w:right w:val="single" w:sz="4" w:space="0" w:color="auto"/>
            </w:tcBorders>
            <w:shd w:val="clear" w:color="auto" w:fill="auto"/>
            <w:noWrap/>
            <w:vAlign w:val="center"/>
          </w:tcPr>
          <w:p w:rsidR="004E4B97" w:rsidRPr="00851C76" w:rsidRDefault="004E4B9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4E4B97" w:rsidRPr="00851C76" w:rsidRDefault="004E4B97" w:rsidP="005D7AC8">
            <w:pPr>
              <w:tabs>
                <w:tab w:val="left" w:pos="567"/>
              </w:tabs>
              <w:spacing w:before="60" w:after="60" w:line="264" w:lineRule="auto"/>
              <w:rPr>
                <w:rFonts w:ascii="Times New Roman" w:eastAsia="Times New Roman" w:hAnsi="Times New Roman" w:cs="Times New Roman"/>
                <w:iCs/>
                <w:sz w:val="26"/>
                <w:szCs w:val="26"/>
              </w:rPr>
            </w:pPr>
            <w:r w:rsidRPr="00851C76">
              <w:rPr>
                <w:rFonts w:ascii="Times New Roman" w:eastAsia="Calibri" w:hAnsi="Times New Roman" w:cs="Times New Roman"/>
                <w:sz w:val="26"/>
                <w:szCs w:val="26"/>
              </w:rPr>
              <w:t>Kế hoạch tổ chức chương trình Giáo dục giới tính – Tư vấn tâm lý  sức khỏe sinh sản tuổi vị thành niên</w:t>
            </w:r>
          </w:p>
        </w:tc>
      </w:tr>
      <w:tr w:rsidR="004E4B97" w:rsidRPr="00851C76" w:rsidTr="00BC1C20">
        <w:tc>
          <w:tcPr>
            <w:tcW w:w="710" w:type="dxa"/>
            <w:tcBorders>
              <w:top w:val="nil"/>
              <w:left w:val="single" w:sz="4" w:space="0" w:color="auto"/>
              <w:bottom w:val="single" w:sz="4" w:space="0" w:color="auto"/>
              <w:right w:val="single" w:sz="4" w:space="0" w:color="auto"/>
            </w:tcBorders>
            <w:shd w:val="clear" w:color="auto" w:fill="auto"/>
            <w:vAlign w:val="center"/>
          </w:tcPr>
          <w:p w:rsidR="004E4B97" w:rsidRPr="00851C76" w:rsidRDefault="004E4B9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4E4B97" w:rsidRPr="00851C76" w:rsidRDefault="004E4B9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4E4B97" w:rsidRPr="00851C76" w:rsidRDefault="004E4B9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4E4B97" w:rsidRPr="00851C76" w:rsidRDefault="004E4B97"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Calibri" w:hAnsi="Times New Roman" w:cs="Times New Roman"/>
                <w:sz w:val="26"/>
                <w:szCs w:val="26"/>
              </w:rPr>
              <w:t>6.4.28</w:t>
            </w:r>
          </w:p>
        </w:tc>
        <w:tc>
          <w:tcPr>
            <w:tcW w:w="1984" w:type="dxa"/>
            <w:tcBorders>
              <w:top w:val="nil"/>
              <w:left w:val="nil"/>
              <w:bottom w:val="single" w:sz="4" w:space="0" w:color="auto"/>
              <w:right w:val="single" w:sz="4" w:space="0" w:color="auto"/>
            </w:tcBorders>
            <w:shd w:val="clear" w:color="auto" w:fill="auto"/>
            <w:noWrap/>
            <w:vAlign w:val="center"/>
          </w:tcPr>
          <w:p w:rsidR="004E4B97" w:rsidRPr="00851C76" w:rsidRDefault="004E4B9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4E4B97" w:rsidRPr="00851C76" w:rsidRDefault="004E4B97" w:rsidP="005D7AC8">
            <w:pPr>
              <w:tabs>
                <w:tab w:val="left" w:pos="567"/>
              </w:tabs>
              <w:spacing w:before="60" w:after="60" w:line="264" w:lineRule="auto"/>
              <w:rPr>
                <w:rFonts w:ascii="Times New Roman" w:eastAsia="Times New Roman" w:hAnsi="Times New Roman" w:cs="Times New Roman"/>
                <w:iCs/>
                <w:sz w:val="26"/>
                <w:szCs w:val="26"/>
              </w:rPr>
            </w:pPr>
            <w:r w:rsidRPr="00851C76">
              <w:rPr>
                <w:rFonts w:ascii="Times New Roman" w:eastAsia="Calibri" w:hAnsi="Times New Roman" w:cs="Times New Roman"/>
                <w:sz w:val="26"/>
                <w:szCs w:val="26"/>
              </w:rPr>
              <w:t>Kế hoạch tổ chức giải bóng đá truyền thống cấp khoa</w:t>
            </w:r>
          </w:p>
        </w:tc>
      </w:tr>
      <w:tr w:rsidR="004E4B97" w:rsidRPr="00851C76" w:rsidTr="00BC1C20">
        <w:tc>
          <w:tcPr>
            <w:tcW w:w="710" w:type="dxa"/>
            <w:tcBorders>
              <w:top w:val="nil"/>
              <w:left w:val="single" w:sz="4" w:space="0" w:color="auto"/>
              <w:bottom w:val="single" w:sz="4" w:space="0" w:color="auto"/>
              <w:right w:val="single" w:sz="4" w:space="0" w:color="auto"/>
            </w:tcBorders>
            <w:shd w:val="clear" w:color="auto" w:fill="auto"/>
            <w:vAlign w:val="center"/>
          </w:tcPr>
          <w:p w:rsidR="004E4B97" w:rsidRPr="00851C76" w:rsidRDefault="004E4B9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4E4B97" w:rsidRPr="00851C76" w:rsidRDefault="004E4B9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4E4B97" w:rsidRPr="00851C76" w:rsidRDefault="004E4B9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4E4B97" w:rsidRPr="00851C76" w:rsidRDefault="004E4B97"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Calibri" w:hAnsi="Times New Roman" w:cs="Times New Roman"/>
                <w:sz w:val="26"/>
                <w:szCs w:val="26"/>
              </w:rPr>
              <w:t>6.4.29</w:t>
            </w:r>
          </w:p>
        </w:tc>
        <w:tc>
          <w:tcPr>
            <w:tcW w:w="1984" w:type="dxa"/>
            <w:tcBorders>
              <w:top w:val="nil"/>
              <w:left w:val="nil"/>
              <w:bottom w:val="single" w:sz="4" w:space="0" w:color="auto"/>
              <w:right w:val="single" w:sz="4" w:space="0" w:color="auto"/>
            </w:tcBorders>
            <w:shd w:val="clear" w:color="auto" w:fill="auto"/>
            <w:noWrap/>
            <w:vAlign w:val="center"/>
          </w:tcPr>
          <w:p w:rsidR="004E4B97" w:rsidRPr="00851C76" w:rsidRDefault="004E4B9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4E4B97" w:rsidRPr="00851C76" w:rsidRDefault="004E4B97" w:rsidP="005D7AC8">
            <w:pPr>
              <w:tabs>
                <w:tab w:val="left" w:pos="567"/>
              </w:tabs>
              <w:spacing w:before="60" w:after="60" w:line="264" w:lineRule="auto"/>
              <w:rPr>
                <w:rFonts w:ascii="Times New Roman" w:eastAsia="Times New Roman" w:hAnsi="Times New Roman" w:cs="Times New Roman"/>
                <w:iCs/>
                <w:sz w:val="26"/>
                <w:szCs w:val="26"/>
              </w:rPr>
            </w:pPr>
            <w:r w:rsidRPr="00851C76">
              <w:rPr>
                <w:rFonts w:ascii="Times New Roman" w:eastAsia="Calibri" w:hAnsi="Times New Roman" w:cs="Times New Roman"/>
                <w:bCs/>
                <w:spacing w:val="-6"/>
                <w:sz w:val="26"/>
                <w:szCs w:val="26"/>
              </w:rPr>
              <w:t>Kế hoạch thực hiện cuộc vận động xây dựng các giá trị mẫu hình</w:t>
            </w:r>
          </w:p>
        </w:tc>
      </w:tr>
      <w:tr w:rsidR="004E4B97" w:rsidRPr="00851C76" w:rsidTr="00BC1C20">
        <w:tc>
          <w:tcPr>
            <w:tcW w:w="710" w:type="dxa"/>
            <w:tcBorders>
              <w:top w:val="nil"/>
              <w:left w:val="single" w:sz="4" w:space="0" w:color="auto"/>
              <w:bottom w:val="single" w:sz="4" w:space="0" w:color="auto"/>
              <w:right w:val="single" w:sz="4" w:space="0" w:color="auto"/>
            </w:tcBorders>
            <w:shd w:val="clear" w:color="auto" w:fill="auto"/>
            <w:vAlign w:val="center"/>
          </w:tcPr>
          <w:p w:rsidR="004E4B97" w:rsidRPr="00851C76" w:rsidRDefault="004E4B9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4E4B97" w:rsidRPr="00851C76" w:rsidRDefault="004E4B9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4E4B97" w:rsidRPr="00851C76" w:rsidRDefault="004E4B9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4E4B97" w:rsidRPr="00851C76" w:rsidRDefault="004E4B97"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Calibri" w:hAnsi="Times New Roman" w:cs="Times New Roman"/>
                <w:bCs/>
                <w:spacing w:val="-6"/>
                <w:sz w:val="26"/>
                <w:szCs w:val="26"/>
              </w:rPr>
              <w:t>6.4.30</w:t>
            </w:r>
          </w:p>
        </w:tc>
        <w:tc>
          <w:tcPr>
            <w:tcW w:w="1984" w:type="dxa"/>
            <w:tcBorders>
              <w:top w:val="nil"/>
              <w:left w:val="nil"/>
              <w:bottom w:val="single" w:sz="4" w:space="0" w:color="auto"/>
              <w:right w:val="single" w:sz="4" w:space="0" w:color="auto"/>
            </w:tcBorders>
            <w:shd w:val="clear" w:color="auto" w:fill="auto"/>
            <w:noWrap/>
            <w:vAlign w:val="center"/>
          </w:tcPr>
          <w:p w:rsidR="004E4B97" w:rsidRPr="00851C76" w:rsidRDefault="004E4B9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4E4B97" w:rsidRPr="00851C76" w:rsidRDefault="004E4B97" w:rsidP="005D7AC8">
            <w:pPr>
              <w:tabs>
                <w:tab w:val="left" w:pos="567"/>
              </w:tabs>
              <w:spacing w:before="60" w:after="60" w:line="264" w:lineRule="auto"/>
              <w:rPr>
                <w:rFonts w:ascii="Times New Roman" w:eastAsia="Times New Roman" w:hAnsi="Times New Roman" w:cs="Times New Roman"/>
                <w:iCs/>
                <w:sz w:val="26"/>
                <w:szCs w:val="26"/>
              </w:rPr>
            </w:pPr>
            <w:r w:rsidRPr="00851C76">
              <w:rPr>
                <w:rFonts w:ascii="Times New Roman" w:eastAsia="Calibri" w:hAnsi="Times New Roman" w:cs="Times New Roman"/>
                <w:bCs/>
                <w:spacing w:val="-6"/>
                <w:sz w:val="26"/>
                <w:szCs w:val="26"/>
              </w:rPr>
              <w:t>Kế hoạch tổ chức hoạt động nghiên cứu khoa học</w:t>
            </w:r>
          </w:p>
        </w:tc>
      </w:tr>
      <w:tr w:rsidR="004E4B97" w:rsidRPr="00851C76" w:rsidTr="00BC1C20">
        <w:tc>
          <w:tcPr>
            <w:tcW w:w="710" w:type="dxa"/>
            <w:tcBorders>
              <w:top w:val="nil"/>
              <w:left w:val="single" w:sz="4" w:space="0" w:color="auto"/>
              <w:bottom w:val="single" w:sz="4" w:space="0" w:color="auto"/>
              <w:right w:val="single" w:sz="4" w:space="0" w:color="auto"/>
            </w:tcBorders>
            <w:shd w:val="clear" w:color="auto" w:fill="auto"/>
            <w:vAlign w:val="center"/>
          </w:tcPr>
          <w:p w:rsidR="004E4B97" w:rsidRPr="00851C76" w:rsidRDefault="004E4B9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4E4B97" w:rsidRPr="00851C76" w:rsidRDefault="004E4B9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4E4B97" w:rsidRPr="00851C76" w:rsidRDefault="004E4B9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4E4B97" w:rsidRPr="00851C76" w:rsidRDefault="004E4B97"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Calibri" w:hAnsi="Times New Roman" w:cs="Times New Roman"/>
                <w:bCs/>
                <w:spacing w:val="-6"/>
                <w:sz w:val="26"/>
                <w:szCs w:val="26"/>
              </w:rPr>
              <w:t>6.4.31</w:t>
            </w:r>
          </w:p>
        </w:tc>
        <w:tc>
          <w:tcPr>
            <w:tcW w:w="1984" w:type="dxa"/>
            <w:tcBorders>
              <w:top w:val="nil"/>
              <w:left w:val="nil"/>
              <w:bottom w:val="single" w:sz="4" w:space="0" w:color="auto"/>
              <w:right w:val="single" w:sz="4" w:space="0" w:color="auto"/>
            </w:tcBorders>
            <w:shd w:val="clear" w:color="auto" w:fill="auto"/>
            <w:noWrap/>
            <w:vAlign w:val="center"/>
          </w:tcPr>
          <w:p w:rsidR="004E4B97" w:rsidRPr="00851C76" w:rsidRDefault="004E4B9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4E4B97" w:rsidRPr="00851C76" w:rsidRDefault="004E4B97" w:rsidP="004E4B97">
            <w:pPr>
              <w:tabs>
                <w:tab w:val="left" w:pos="567"/>
              </w:tabs>
              <w:spacing w:before="60" w:after="60" w:line="264" w:lineRule="auto"/>
              <w:rPr>
                <w:rFonts w:ascii="Times New Roman" w:eastAsia="Times New Roman" w:hAnsi="Times New Roman" w:cs="Times New Roman"/>
                <w:iCs/>
                <w:sz w:val="26"/>
                <w:szCs w:val="26"/>
              </w:rPr>
            </w:pPr>
            <w:r w:rsidRPr="00851C76">
              <w:rPr>
                <w:rFonts w:ascii="Times New Roman" w:eastAsia="Calibri" w:hAnsi="Times New Roman" w:cs="Times New Roman"/>
                <w:sz w:val="26"/>
                <w:szCs w:val="26"/>
              </w:rPr>
              <w:t>Báo cáo tổng kết chương trình công tác Đoàn – Hội và phong trào Thanh niên – Sinh viên năm học 2017-2018, 2018-2019</w:t>
            </w:r>
          </w:p>
        </w:tc>
      </w:tr>
      <w:tr w:rsidR="004E4B97" w:rsidRPr="00851C76" w:rsidTr="00BC1C20">
        <w:tc>
          <w:tcPr>
            <w:tcW w:w="710" w:type="dxa"/>
            <w:tcBorders>
              <w:top w:val="nil"/>
              <w:left w:val="single" w:sz="4" w:space="0" w:color="auto"/>
              <w:bottom w:val="single" w:sz="4" w:space="0" w:color="auto"/>
              <w:right w:val="single" w:sz="4" w:space="0" w:color="auto"/>
            </w:tcBorders>
            <w:shd w:val="clear" w:color="auto" w:fill="auto"/>
            <w:vAlign w:val="center"/>
          </w:tcPr>
          <w:p w:rsidR="004E4B97" w:rsidRPr="00851C76" w:rsidRDefault="004E4B9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4E4B97" w:rsidRPr="00851C76" w:rsidRDefault="004E4B9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4E4B97" w:rsidRPr="00851C76" w:rsidRDefault="004E4B9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4E4B97" w:rsidRPr="00851C76" w:rsidRDefault="004E4B97"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Calibri" w:hAnsi="Times New Roman" w:cs="Times New Roman"/>
                <w:sz w:val="26"/>
                <w:szCs w:val="26"/>
              </w:rPr>
              <w:t>6.4.32</w:t>
            </w:r>
          </w:p>
        </w:tc>
        <w:tc>
          <w:tcPr>
            <w:tcW w:w="1984" w:type="dxa"/>
            <w:tcBorders>
              <w:top w:val="nil"/>
              <w:left w:val="nil"/>
              <w:bottom w:val="single" w:sz="4" w:space="0" w:color="auto"/>
              <w:right w:val="single" w:sz="4" w:space="0" w:color="auto"/>
            </w:tcBorders>
            <w:shd w:val="clear" w:color="auto" w:fill="auto"/>
            <w:noWrap/>
            <w:vAlign w:val="center"/>
          </w:tcPr>
          <w:p w:rsidR="004E4B97" w:rsidRPr="00851C76" w:rsidRDefault="004E4B9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4E4B97" w:rsidRPr="00851C76" w:rsidRDefault="004E4B97" w:rsidP="004E4B97">
            <w:pPr>
              <w:tabs>
                <w:tab w:val="left" w:pos="567"/>
              </w:tabs>
              <w:spacing w:before="60" w:after="60" w:line="264" w:lineRule="auto"/>
              <w:rPr>
                <w:rFonts w:ascii="Times New Roman" w:eastAsia="Times New Roman" w:hAnsi="Times New Roman" w:cs="Times New Roman"/>
                <w:iCs/>
                <w:sz w:val="26"/>
                <w:szCs w:val="26"/>
              </w:rPr>
            </w:pPr>
            <w:r w:rsidRPr="00851C76">
              <w:rPr>
                <w:rFonts w:ascii="Times New Roman" w:eastAsia="Calibri" w:hAnsi="Times New Roman" w:cs="Times New Roman"/>
                <w:sz w:val="26"/>
                <w:szCs w:val="26"/>
              </w:rPr>
              <w:t>Thông báo kết quả thi đua công tác Đoàn - Hội và phong trào Thanh niên - Sinh viên năm học 2017-2018, 2018-2019</w:t>
            </w:r>
          </w:p>
        </w:tc>
      </w:tr>
      <w:tr w:rsidR="004E4B97" w:rsidRPr="00851C76" w:rsidTr="00BC1C20">
        <w:tc>
          <w:tcPr>
            <w:tcW w:w="710" w:type="dxa"/>
            <w:tcBorders>
              <w:top w:val="single" w:sz="4" w:space="0" w:color="auto"/>
              <w:left w:val="single" w:sz="4" w:space="0" w:color="auto"/>
              <w:bottom w:val="single" w:sz="4" w:space="0" w:color="auto"/>
              <w:right w:val="single" w:sz="4" w:space="0" w:color="auto"/>
            </w:tcBorders>
            <w:shd w:val="clear" w:color="auto" w:fill="E36C0A" w:themeFill="accent6" w:themeFillShade="BF"/>
            <w:vAlign w:val="center"/>
          </w:tcPr>
          <w:p w:rsidR="004E4B97" w:rsidRPr="00851C76" w:rsidRDefault="004E4B9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4E4B97" w:rsidRPr="00851C76" w:rsidRDefault="004E4B9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4E4B97" w:rsidRPr="00851C76" w:rsidRDefault="004E4B9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4E4B97" w:rsidRPr="00851C76" w:rsidRDefault="004E4B97" w:rsidP="000101B2">
            <w:pPr>
              <w:spacing w:before="60" w:after="60" w:line="264" w:lineRule="auto"/>
              <w:jc w:val="center"/>
              <w:rPr>
                <w:rFonts w:ascii="Times New Roman" w:eastAsia="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E36C0A" w:themeFill="accent6" w:themeFillShade="BF"/>
            <w:noWrap/>
            <w:vAlign w:val="center"/>
          </w:tcPr>
          <w:p w:rsidR="004E4B97" w:rsidRPr="00851C76" w:rsidRDefault="004E4B9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single" w:sz="4" w:space="0" w:color="auto"/>
              <w:left w:val="nil"/>
              <w:bottom w:val="single" w:sz="4" w:space="0" w:color="auto"/>
              <w:right w:val="single" w:sz="4" w:space="0" w:color="auto"/>
            </w:tcBorders>
            <w:shd w:val="clear" w:color="auto" w:fill="E36C0A" w:themeFill="accent6" w:themeFillShade="BF"/>
            <w:noWrap/>
            <w:vAlign w:val="center"/>
          </w:tcPr>
          <w:p w:rsidR="004E4B97" w:rsidRPr="00851C76" w:rsidRDefault="004E4B97" w:rsidP="000101B2">
            <w:pPr>
              <w:tabs>
                <w:tab w:val="left" w:pos="567"/>
              </w:tabs>
              <w:spacing w:before="60" w:after="60" w:line="264" w:lineRule="auto"/>
              <w:rPr>
                <w:rFonts w:ascii="Times New Roman" w:eastAsia="Times New Roman" w:hAnsi="Times New Roman" w:cs="Times New Roman"/>
                <w:iCs/>
                <w:sz w:val="26"/>
                <w:szCs w:val="26"/>
              </w:rPr>
            </w:pPr>
          </w:p>
        </w:tc>
      </w:tr>
      <w:tr w:rsidR="004E4B97" w:rsidRPr="00851C76" w:rsidTr="004906D9">
        <w:tc>
          <w:tcPr>
            <w:tcW w:w="710" w:type="dxa"/>
            <w:tcBorders>
              <w:top w:val="nil"/>
              <w:left w:val="single" w:sz="4" w:space="0" w:color="auto"/>
              <w:bottom w:val="single" w:sz="4" w:space="0" w:color="auto"/>
              <w:right w:val="single" w:sz="4" w:space="0" w:color="auto"/>
            </w:tcBorders>
            <w:shd w:val="clear" w:color="auto" w:fill="auto"/>
            <w:vAlign w:val="center"/>
          </w:tcPr>
          <w:p w:rsidR="004E4B97" w:rsidRPr="00851C76" w:rsidRDefault="004E4B97"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lastRenderedPageBreak/>
              <w:t>176</w:t>
            </w:r>
          </w:p>
        </w:tc>
        <w:tc>
          <w:tcPr>
            <w:tcW w:w="759" w:type="dxa"/>
            <w:tcBorders>
              <w:top w:val="single" w:sz="4" w:space="0" w:color="auto"/>
              <w:left w:val="nil"/>
              <w:bottom w:val="single" w:sz="4" w:space="0" w:color="auto"/>
              <w:right w:val="single" w:sz="4" w:space="0" w:color="auto"/>
            </w:tcBorders>
            <w:shd w:val="clear" w:color="auto" w:fill="FFC000"/>
            <w:vAlign w:val="center"/>
          </w:tcPr>
          <w:p w:rsidR="004E4B97" w:rsidRPr="00851C76" w:rsidRDefault="004E4B97"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7</w:t>
            </w:r>
          </w:p>
        </w:tc>
        <w:tc>
          <w:tcPr>
            <w:tcW w:w="992" w:type="dxa"/>
            <w:tcBorders>
              <w:top w:val="nil"/>
              <w:left w:val="nil"/>
              <w:bottom w:val="single" w:sz="4" w:space="0" w:color="auto"/>
              <w:right w:val="single" w:sz="4" w:space="0" w:color="auto"/>
            </w:tcBorders>
            <w:shd w:val="clear" w:color="auto" w:fill="00B0F0"/>
            <w:vAlign w:val="center"/>
          </w:tcPr>
          <w:p w:rsidR="004E4B97" w:rsidRPr="00851C76" w:rsidRDefault="004E4B97"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1</w:t>
            </w:r>
          </w:p>
        </w:tc>
        <w:tc>
          <w:tcPr>
            <w:tcW w:w="1276" w:type="dxa"/>
            <w:tcBorders>
              <w:top w:val="single" w:sz="4" w:space="0" w:color="auto"/>
              <w:left w:val="nil"/>
              <w:bottom w:val="single" w:sz="4" w:space="0" w:color="auto"/>
              <w:right w:val="single" w:sz="4" w:space="0" w:color="auto"/>
            </w:tcBorders>
            <w:shd w:val="clear" w:color="auto" w:fill="auto"/>
            <w:vAlign w:val="center"/>
          </w:tcPr>
          <w:p w:rsidR="004E4B97" w:rsidRPr="00851C76" w:rsidRDefault="004E4B97" w:rsidP="000101B2">
            <w:pPr>
              <w:spacing w:before="60" w:after="60" w:line="264" w:lineRule="auto"/>
              <w:jc w:val="center"/>
              <w:rPr>
                <w:rFonts w:ascii="Times New Roman" w:eastAsia="Times New Roman" w:hAnsi="Times New Roman" w:cs="Times New Roman"/>
                <w:sz w:val="26"/>
                <w:szCs w:val="26"/>
              </w:rPr>
            </w:pPr>
            <w:r w:rsidRPr="00851C76">
              <w:rPr>
                <w:rFonts w:ascii="Times New Roman" w:hAnsi="Times New Roman" w:cs="Times New Roman"/>
                <w:sz w:val="26"/>
                <w:szCs w:val="26"/>
              </w:rPr>
              <w:t>7.1.01</w:t>
            </w:r>
          </w:p>
        </w:tc>
        <w:tc>
          <w:tcPr>
            <w:tcW w:w="1984" w:type="dxa"/>
            <w:tcBorders>
              <w:top w:val="nil"/>
              <w:left w:val="nil"/>
              <w:bottom w:val="single" w:sz="4" w:space="0" w:color="auto"/>
              <w:right w:val="single" w:sz="4" w:space="0" w:color="auto"/>
            </w:tcBorders>
            <w:shd w:val="clear" w:color="auto" w:fill="auto"/>
            <w:noWrap/>
            <w:vAlign w:val="center"/>
          </w:tcPr>
          <w:p w:rsidR="004E4B97" w:rsidRPr="00851C76" w:rsidRDefault="004E4B9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4E4B97" w:rsidRPr="00851C76" w:rsidRDefault="004E4B97" w:rsidP="000101B2">
            <w:pPr>
              <w:shd w:val="clear" w:color="auto" w:fill="FFFFFF"/>
              <w:spacing w:before="60" w:after="60" w:line="264" w:lineRule="auto"/>
              <w:rPr>
                <w:rFonts w:ascii="Times New Roman" w:hAnsi="Times New Roman" w:cs="Times New Roman"/>
                <w:sz w:val="26"/>
                <w:szCs w:val="26"/>
              </w:rPr>
            </w:pPr>
            <w:r w:rsidRPr="00851C76">
              <w:rPr>
                <w:rFonts w:ascii="Times New Roman" w:hAnsi="Times New Roman" w:cs="Times New Roman"/>
                <w:sz w:val="26"/>
                <w:szCs w:val="26"/>
              </w:rPr>
              <w:t xml:space="preserve">- Kế hoạch số 819/KH-LTT-QHDN ngày 16/8/2017 về việc Khảo sát tình hình thực tập tốt nghiệp, Việc làm của học sinh, sinh viên sau khi tốt nghiệp, Khảo sát các Doanh nghiệp về chất lượng đào tạo, khả năng đáp ứng yêu cầu của học sinh, sinh viên sau khi tốt nghiệp năm học 2017-2018 ; </w:t>
            </w:r>
          </w:p>
          <w:p w:rsidR="004E4B97" w:rsidRPr="00851C76" w:rsidRDefault="004E4B97" w:rsidP="000101B2">
            <w:pPr>
              <w:shd w:val="clear" w:color="auto" w:fill="FFFFFF"/>
              <w:spacing w:before="60" w:after="60" w:line="264" w:lineRule="auto"/>
              <w:rPr>
                <w:rFonts w:ascii="Times New Roman" w:hAnsi="Times New Roman" w:cs="Times New Roman"/>
                <w:sz w:val="26"/>
                <w:szCs w:val="26"/>
              </w:rPr>
            </w:pPr>
            <w:r w:rsidRPr="00851C76">
              <w:rPr>
                <w:rFonts w:ascii="Times New Roman" w:hAnsi="Times New Roman" w:cs="Times New Roman"/>
                <w:sz w:val="26"/>
                <w:szCs w:val="26"/>
              </w:rPr>
              <w:t>- Kế hoạch số 1138/KH-LTT-TTQHDN ngày 15/10/2018 về việc Khảo sát doanh nghiệp về chất lượng đào tạo và học sinh sinh viên có việc làm sau khi tốt nghiệp năm 2018</w:t>
            </w:r>
          </w:p>
          <w:p w:rsidR="004E4B97" w:rsidRPr="00851C76" w:rsidRDefault="004E4B97" w:rsidP="004E4B97">
            <w:pPr>
              <w:shd w:val="clear" w:color="auto" w:fill="FFFFFF"/>
              <w:spacing w:before="60" w:after="60" w:line="264" w:lineRule="auto"/>
              <w:rPr>
                <w:rFonts w:ascii="Times New Roman" w:eastAsia="Times New Roman" w:hAnsi="Times New Roman" w:cs="Times New Roman"/>
                <w:iCs/>
                <w:sz w:val="26"/>
                <w:szCs w:val="26"/>
              </w:rPr>
            </w:pPr>
            <w:r w:rsidRPr="00851C76">
              <w:rPr>
                <w:rFonts w:ascii="Times New Roman" w:hAnsi="Times New Roman" w:cs="Times New Roman"/>
                <w:sz w:val="26"/>
                <w:szCs w:val="26"/>
              </w:rPr>
              <w:t>- Kế hoạch số 342/KH-LTT-TTQHDN ngày 11/04/2019  về việc Khảo sát Học sinh sinh viên  thực tập tốt nghiệp tại Cơ quan, doanh nghiệp về chất lượng đào tạo của nhà trườ</w:t>
            </w:r>
            <w:r>
              <w:rPr>
                <w:rFonts w:ascii="Times New Roman" w:hAnsi="Times New Roman" w:cs="Times New Roman"/>
                <w:sz w:val="26"/>
                <w:szCs w:val="26"/>
              </w:rPr>
              <w:t>ng năm 2019</w:t>
            </w:r>
          </w:p>
        </w:tc>
      </w:tr>
      <w:tr w:rsidR="004E4B97" w:rsidRPr="00851C76"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4E4B97" w:rsidRPr="00851C76" w:rsidRDefault="004E4B9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4E4B97" w:rsidRPr="00851C76" w:rsidRDefault="004E4B9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4E4B97" w:rsidRPr="00851C76" w:rsidRDefault="004E4B9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4E4B97" w:rsidRPr="00851C76" w:rsidRDefault="004E4B97" w:rsidP="000101B2">
            <w:pPr>
              <w:spacing w:before="60" w:after="60" w:line="264" w:lineRule="auto"/>
              <w:jc w:val="center"/>
              <w:rPr>
                <w:rFonts w:ascii="Times New Roman" w:eastAsia="Times New Roman" w:hAnsi="Times New Roman" w:cs="Times New Roman"/>
                <w:sz w:val="26"/>
                <w:szCs w:val="26"/>
              </w:rPr>
            </w:pPr>
            <w:r w:rsidRPr="00851C76">
              <w:rPr>
                <w:rFonts w:ascii="Times New Roman" w:hAnsi="Times New Roman" w:cs="Times New Roman"/>
                <w:sz w:val="26"/>
                <w:szCs w:val="26"/>
              </w:rPr>
              <w:t>7.1.02</w:t>
            </w:r>
          </w:p>
        </w:tc>
        <w:tc>
          <w:tcPr>
            <w:tcW w:w="1984" w:type="dxa"/>
            <w:tcBorders>
              <w:top w:val="nil"/>
              <w:left w:val="nil"/>
              <w:bottom w:val="single" w:sz="4" w:space="0" w:color="auto"/>
              <w:right w:val="single" w:sz="4" w:space="0" w:color="auto"/>
            </w:tcBorders>
            <w:shd w:val="clear" w:color="auto" w:fill="auto"/>
            <w:noWrap/>
            <w:vAlign w:val="center"/>
          </w:tcPr>
          <w:p w:rsidR="004E4B97" w:rsidRPr="00851C76" w:rsidRDefault="004E4B9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4E4B97" w:rsidRPr="00851C76" w:rsidRDefault="004E4B97" w:rsidP="000101B2">
            <w:pPr>
              <w:shd w:val="clear" w:color="auto" w:fill="FFFFFF"/>
              <w:spacing w:before="60" w:after="60" w:line="264" w:lineRule="auto"/>
              <w:rPr>
                <w:rFonts w:ascii="Times New Roman" w:eastAsia="Times New Roman" w:hAnsi="Times New Roman" w:cs="Times New Roman"/>
                <w:sz w:val="26"/>
                <w:szCs w:val="26"/>
              </w:rPr>
            </w:pPr>
            <w:r w:rsidRPr="00851C76">
              <w:rPr>
                <w:rFonts w:ascii="Times New Roman" w:hAnsi="Times New Roman" w:cs="Times New Roman"/>
                <w:sz w:val="26"/>
                <w:szCs w:val="26"/>
              </w:rPr>
              <w:t>Danh sách và địa chỉ đơn vị sử dụng lao động</w:t>
            </w:r>
          </w:p>
        </w:tc>
      </w:tr>
      <w:tr w:rsidR="004E4B97" w:rsidRPr="00851C76" w:rsidTr="00BC1C20">
        <w:tc>
          <w:tcPr>
            <w:tcW w:w="710" w:type="dxa"/>
            <w:tcBorders>
              <w:top w:val="nil"/>
              <w:left w:val="single" w:sz="4" w:space="0" w:color="auto"/>
              <w:bottom w:val="single" w:sz="4" w:space="0" w:color="auto"/>
              <w:right w:val="single" w:sz="4" w:space="0" w:color="auto"/>
            </w:tcBorders>
            <w:shd w:val="clear" w:color="auto" w:fill="auto"/>
            <w:vAlign w:val="center"/>
          </w:tcPr>
          <w:p w:rsidR="004E4B97" w:rsidRPr="00851C76" w:rsidRDefault="004E4B9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4E4B97" w:rsidRPr="00851C76" w:rsidRDefault="004E4B9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4E4B97" w:rsidRPr="00851C76" w:rsidRDefault="004E4B9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4E4B97" w:rsidRPr="00851C76" w:rsidRDefault="004E4B97" w:rsidP="000101B2">
            <w:pPr>
              <w:spacing w:before="60" w:after="60" w:line="264" w:lineRule="auto"/>
              <w:jc w:val="center"/>
              <w:rPr>
                <w:rFonts w:ascii="Times New Roman" w:eastAsia="Times New Roman" w:hAnsi="Times New Roman" w:cs="Times New Roman"/>
                <w:sz w:val="26"/>
                <w:szCs w:val="26"/>
              </w:rPr>
            </w:pPr>
            <w:r w:rsidRPr="00851C76">
              <w:rPr>
                <w:rFonts w:ascii="Times New Roman" w:hAnsi="Times New Roman" w:cs="Times New Roman"/>
                <w:bCs/>
                <w:sz w:val="26"/>
                <w:szCs w:val="26"/>
              </w:rPr>
              <w:t>7.1.03</w:t>
            </w:r>
          </w:p>
        </w:tc>
        <w:tc>
          <w:tcPr>
            <w:tcW w:w="1984" w:type="dxa"/>
            <w:tcBorders>
              <w:top w:val="nil"/>
              <w:left w:val="nil"/>
              <w:bottom w:val="single" w:sz="4" w:space="0" w:color="auto"/>
              <w:right w:val="single" w:sz="4" w:space="0" w:color="auto"/>
            </w:tcBorders>
            <w:shd w:val="clear" w:color="auto" w:fill="auto"/>
            <w:noWrap/>
            <w:vAlign w:val="center"/>
          </w:tcPr>
          <w:p w:rsidR="004E4B97" w:rsidRPr="00851C76" w:rsidRDefault="004E4B9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4E4B97" w:rsidRPr="00851C76" w:rsidRDefault="004E4B97" w:rsidP="000101B2">
            <w:pPr>
              <w:shd w:val="clear" w:color="auto" w:fill="FFFFFF"/>
              <w:spacing w:before="60" w:after="60" w:line="264" w:lineRule="auto"/>
              <w:rPr>
                <w:rFonts w:ascii="Times New Roman" w:eastAsia="Times New Roman" w:hAnsi="Times New Roman" w:cs="Times New Roman"/>
                <w:sz w:val="26"/>
                <w:szCs w:val="26"/>
              </w:rPr>
            </w:pPr>
            <w:r w:rsidRPr="00851C76">
              <w:rPr>
                <w:rFonts w:ascii="Times New Roman" w:hAnsi="Times New Roman" w:cs="Times New Roman"/>
                <w:bCs/>
                <w:sz w:val="26"/>
                <w:szCs w:val="26"/>
              </w:rPr>
              <w:t>Phiếu khảo sát doanh nghiệp về mức độ đáp ứng của người tốt nghiệp đang làm việc taị doanh nghiệp</w:t>
            </w:r>
          </w:p>
        </w:tc>
      </w:tr>
      <w:tr w:rsidR="004E4B97" w:rsidRPr="00851C76" w:rsidTr="0077643A">
        <w:tc>
          <w:tcPr>
            <w:tcW w:w="710" w:type="dxa"/>
            <w:tcBorders>
              <w:top w:val="nil"/>
              <w:left w:val="single" w:sz="4" w:space="0" w:color="auto"/>
              <w:bottom w:val="single" w:sz="4" w:space="0" w:color="auto"/>
              <w:right w:val="single" w:sz="4" w:space="0" w:color="auto"/>
            </w:tcBorders>
            <w:shd w:val="clear" w:color="auto" w:fill="auto"/>
            <w:vAlign w:val="center"/>
          </w:tcPr>
          <w:p w:rsidR="004E4B97" w:rsidRPr="00851C76" w:rsidRDefault="004E4B9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4E4B97" w:rsidRPr="00851C76" w:rsidRDefault="004E4B9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4E4B97" w:rsidRPr="00851C76" w:rsidRDefault="004E4B9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4E4B97" w:rsidRPr="00851C76" w:rsidRDefault="004E4B97" w:rsidP="000101B2">
            <w:pPr>
              <w:spacing w:before="60" w:after="60" w:line="264" w:lineRule="auto"/>
              <w:jc w:val="center"/>
              <w:rPr>
                <w:rFonts w:ascii="Times New Roman" w:eastAsia="Times New Roman" w:hAnsi="Times New Roman" w:cs="Times New Roman"/>
                <w:sz w:val="26"/>
                <w:szCs w:val="26"/>
              </w:rPr>
            </w:pPr>
            <w:r w:rsidRPr="00851C76">
              <w:rPr>
                <w:rFonts w:ascii="Times New Roman" w:hAnsi="Times New Roman" w:cs="Times New Roman"/>
                <w:bCs/>
                <w:sz w:val="26"/>
                <w:szCs w:val="26"/>
              </w:rPr>
              <w:t>7.1.04</w:t>
            </w:r>
          </w:p>
        </w:tc>
        <w:tc>
          <w:tcPr>
            <w:tcW w:w="1984" w:type="dxa"/>
            <w:tcBorders>
              <w:top w:val="nil"/>
              <w:left w:val="nil"/>
              <w:bottom w:val="single" w:sz="4" w:space="0" w:color="auto"/>
              <w:right w:val="single" w:sz="4" w:space="0" w:color="auto"/>
            </w:tcBorders>
            <w:shd w:val="clear" w:color="auto" w:fill="auto"/>
            <w:noWrap/>
            <w:vAlign w:val="center"/>
          </w:tcPr>
          <w:p w:rsidR="004E4B97" w:rsidRPr="00851C76" w:rsidRDefault="004E4B9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4E4B97" w:rsidRPr="00851C76" w:rsidRDefault="004E4B97" w:rsidP="000101B2">
            <w:pPr>
              <w:shd w:val="clear" w:color="auto" w:fill="FFFFFF"/>
              <w:spacing w:before="60" w:after="60" w:line="264" w:lineRule="auto"/>
              <w:rPr>
                <w:rFonts w:ascii="Times New Roman" w:eastAsia="Times New Roman" w:hAnsi="Times New Roman" w:cs="Times New Roman"/>
                <w:sz w:val="26"/>
                <w:szCs w:val="26"/>
              </w:rPr>
            </w:pPr>
            <w:r w:rsidRPr="00851C76">
              <w:rPr>
                <w:rFonts w:ascii="Times New Roman" w:hAnsi="Times New Roman" w:cs="Times New Roman"/>
                <w:bCs/>
                <w:sz w:val="26"/>
                <w:szCs w:val="26"/>
              </w:rPr>
              <w:t>Bảng báo cáo kết quả khảo sát doanh nghiệp</w:t>
            </w:r>
          </w:p>
        </w:tc>
      </w:tr>
      <w:tr w:rsidR="004E4B97" w:rsidRPr="00851C76" w:rsidTr="00BC1C20">
        <w:tc>
          <w:tcPr>
            <w:tcW w:w="710" w:type="dxa"/>
            <w:tcBorders>
              <w:top w:val="single" w:sz="4" w:space="0" w:color="auto"/>
              <w:left w:val="single" w:sz="4" w:space="0" w:color="auto"/>
              <w:bottom w:val="single" w:sz="4" w:space="0" w:color="auto"/>
              <w:right w:val="single" w:sz="4" w:space="0" w:color="auto"/>
            </w:tcBorders>
            <w:shd w:val="clear" w:color="auto" w:fill="E36C0A" w:themeFill="accent6" w:themeFillShade="BF"/>
            <w:vAlign w:val="center"/>
          </w:tcPr>
          <w:p w:rsidR="004E4B97" w:rsidRPr="00851C76" w:rsidRDefault="004E4B9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4E4B97" w:rsidRPr="00851C76" w:rsidRDefault="004E4B9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4E4B97" w:rsidRPr="00851C76" w:rsidRDefault="004E4B9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4E4B97" w:rsidRPr="00851C76" w:rsidRDefault="004E4B97" w:rsidP="000101B2">
            <w:pPr>
              <w:spacing w:before="60" w:after="60" w:line="264" w:lineRule="auto"/>
              <w:jc w:val="center"/>
              <w:rPr>
                <w:rFonts w:ascii="Times New Roman" w:eastAsia="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E36C0A" w:themeFill="accent6" w:themeFillShade="BF"/>
            <w:noWrap/>
            <w:vAlign w:val="center"/>
          </w:tcPr>
          <w:p w:rsidR="004E4B97" w:rsidRPr="00851C76" w:rsidRDefault="004E4B9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single" w:sz="4" w:space="0" w:color="auto"/>
              <w:left w:val="nil"/>
              <w:bottom w:val="single" w:sz="4" w:space="0" w:color="auto"/>
              <w:right w:val="single" w:sz="4" w:space="0" w:color="auto"/>
            </w:tcBorders>
            <w:shd w:val="clear" w:color="auto" w:fill="E36C0A" w:themeFill="accent6" w:themeFillShade="BF"/>
            <w:noWrap/>
            <w:vAlign w:val="center"/>
          </w:tcPr>
          <w:p w:rsidR="004E4B97" w:rsidRPr="00851C76" w:rsidRDefault="004E4B97" w:rsidP="0077643A">
            <w:pPr>
              <w:shd w:val="clear" w:color="auto" w:fill="FFFFFF"/>
              <w:spacing w:before="60" w:after="60" w:line="264" w:lineRule="auto"/>
              <w:jc w:val="center"/>
              <w:rPr>
                <w:rFonts w:ascii="Times New Roman" w:eastAsia="Times New Roman" w:hAnsi="Times New Roman" w:cs="Times New Roman"/>
                <w:sz w:val="26"/>
                <w:szCs w:val="26"/>
              </w:rPr>
            </w:pPr>
          </w:p>
        </w:tc>
      </w:tr>
      <w:tr w:rsidR="004E4B97" w:rsidRPr="00851C76" w:rsidTr="004906D9">
        <w:tc>
          <w:tcPr>
            <w:tcW w:w="710" w:type="dxa"/>
            <w:tcBorders>
              <w:top w:val="nil"/>
              <w:left w:val="single" w:sz="4" w:space="0" w:color="auto"/>
              <w:bottom w:val="single" w:sz="4" w:space="0" w:color="auto"/>
              <w:right w:val="single" w:sz="4" w:space="0" w:color="auto"/>
            </w:tcBorders>
            <w:shd w:val="clear" w:color="auto" w:fill="auto"/>
            <w:vAlign w:val="center"/>
          </w:tcPr>
          <w:p w:rsidR="004E4B97" w:rsidRPr="00851C76" w:rsidRDefault="004E4B97"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180</w:t>
            </w:r>
          </w:p>
        </w:tc>
        <w:tc>
          <w:tcPr>
            <w:tcW w:w="759" w:type="dxa"/>
            <w:tcBorders>
              <w:top w:val="single" w:sz="4" w:space="0" w:color="auto"/>
              <w:left w:val="nil"/>
              <w:bottom w:val="single" w:sz="4" w:space="0" w:color="auto"/>
              <w:right w:val="single" w:sz="4" w:space="0" w:color="auto"/>
            </w:tcBorders>
            <w:shd w:val="clear" w:color="auto" w:fill="FFC000"/>
            <w:vAlign w:val="center"/>
          </w:tcPr>
          <w:p w:rsidR="004E4B97" w:rsidRPr="00851C76" w:rsidRDefault="004E4B97"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7</w:t>
            </w:r>
          </w:p>
        </w:tc>
        <w:tc>
          <w:tcPr>
            <w:tcW w:w="992" w:type="dxa"/>
            <w:tcBorders>
              <w:top w:val="nil"/>
              <w:left w:val="nil"/>
              <w:bottom w:val="single" w:sz="4" w:space="0" w:color="auto"/>
              <w:right w:val="single" w:sz="4" w:space="0" w:color="auto"/>
            </w:tcBorders>
            <w:shd w:val="clear" w:color="auto" w:fill="00B0F0"/>
            <w:vAlign w:val="center"/>
          </w:tcPr>
          <w:p w:rsidR="004E4B97" w:rsidRPr="00851C76" w:rsidRDefault="004E4B97"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2</w:t>
            </w:r>
          </w:p>
        </w:tc>
        <w:tc>
          <w:tcPr>
            <w:tcW w:w="1276" w:type="dxa"/>
            <w:tcBorders>
              <w:top w:val="single" w:sz="4" w:space="0" w:color="auto"/>
              <w:left w:val="nil"/>
              <w:bottom w:val="single" w:sz="4" w:space="0" w:color="auto"/>
              <w:right w:val="single" w:sz="4" w:space="0" w:color="auto"/>
            </w:tcBorders>
            <w:shd w:val="clear" w:color="auto" w:fill="auto"/>
            <w:vAlign w:val="center"/>
          </w:tcPr>
          <w:p w:rsidR="004E4B97" w:rsidRPr="00851C76" w:rsidRDefault="004E4B97" w:rsidP="000101B2">
            <w:pPr>
              <w:spacing w:before="60" w:after="60" w:line="264" w:lineRule="auto"/>
              <w:jc w:val="center"/>
              <w:rPr>
                <w:rFonts w:ascii="Times New Roman" w:eastAsia="Times New Roman" w:hAnsi="Times New Roman" w:cs="Times New Roman"/>
                <w:sz w:val="26"/>
                <w:szCs w:val="26"/>
              </w:rPr>
            </w:pPr>
            <w:r w:rsidRPr="00851C76">
              <w:rPr>
                <w:rFonts w:ascii="Times New Roman" w:hAnsi="Times New Roman" w:cs="Times New Roman"/>
                <w:sz w:val="26"/>
                <w:szCs w:val="26"/>
              </w:rPr>
              <w:t>7.2.01</w:t>
            </w:r>
          </w:p>
        </w:tc>
        <w:tc>
          <w:tcPr>
            <w:tcW w:w="1984" w:type="dxa"/>
            <w:tcBorders>
              <w:top w:val="nil"/>
              <w:left w:val="nil"/>
              <w:bottom w:val="single" w:sz="4" w:space="0" w:color="auto"/>
              <w:right w:val="single" w:sz="4" w:space="0" w:color="auto"/>
            </w:tcBorders>
            <w:shd w:val="clear" w:color="auto" w:fill="auto"/>
            <w:noWrap/>
            <w:vAlign w:val="center"/>
          </w:tcPr>
          <w:p w:rsidR="004E4B97" w:rsidRPr="00851C76" w:rsidRDefault="004E4B9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4E4B97" w:rsidRPr="00851C76" w:rsidRDefault="004E4B97" w:rsidP="000101B2">
            <w:pPr>
              <w:shd w:val="clear" w:color="auto" w:fill="FFFFFF"/>
              <w:spacing w:before="60" w:after="60" w:line="264" w:lineRule="auto"/>
              <w:rPr>
                <w:rFonts w:ascii="Times New Roman" w:hAnsi="Times New Roman" w:cs="Times New Roman"/>
                <w:sz w:val="26"/>
                <w:szCs w:val="26"/>
              </w:rPr>
            </w:pPr>
            <w:r w:rsidRPr="00851C76">
              <w:rPr>
                <w:rFonts w:ascii="Times New Roman" w:hAnsi="Times New Roman" w:cs="Times New Roman"/>
                <w:sz w:val="26"/>
                <w:szCs w:val="26"/>
              </w:rPr>
              <w:t>- Kế hoạch số 819 ngày 16/8/2017 về việc Khảo sát tình hình thực tập tốt nghiệp, Việc làm của học sinh, sinh viên sau khi tốt nghiệp, Khảo sát các Doanh nghiệp về chất lượng đào tạo, khả năng đáp ứng yêu cầu của học sinh, sinh viên sau khi tốt nghiệp năm học 2017-2018</w:t>
            </w:r>
          </w:p>
          <w:p w:rsidR="004E4B97" w:rsidRPr="00851C76" w:rsidRDefault="004E4B97" w:rsidP="000101B2">
            <w:pPr>
              <w:shd w:val="clear" w:color="auto" w:fill="FFFFFF"/>
              <w:spacing w:before="60" w:after="60" w:line="264" w:lineRule="auto"/>
              <w:rPr>
                <w:rFonts w:ascii="Times New Roman" w:hAnsi="Times New Roman" w:cs="Times New Roman"/>
                <w:sz w:val="26"/>
                <w:szCs w:val="26"/>
              </w:rPr>
            </w:pPr>
            <w:r w:rsidRPr="00851C76">
              <w:rPr>
                <w:rFonts w:ascii="Times New Roman" w:hAnsi="Times New Roman" w:cs="Times New Roman"/>
                <w:sz w:val="26"/>
                <w:szCs w:val="26"/>
              </w:rPr>
              <w:t>- Kế hoạch số 154/KH-LTT-CTCT ngày 23/02/2018  về việc Khảo sát doanh nghiệp và nghiên cứu lần vết việc làm của học sinh sinh viên sau khi tốt nghiệp năm 2018</w:t>
            </w:r>
          </w:p>
          <w:p w:rsidR="004E4B97" w:rsidRPr="004E4B97" w:rsidRDefault="004E4B97" w:rsidP="000101B2">
            <w:pPr>
              <w:shd w:val="clear" w:color="auto" w:fill="FFFFFF"/>
              <w:spacing w:before="60" w:after="60" w:line="264" w:lineRule="auto"/>
              <w:rPr>
                <w:rFonts w:ascii="Times New Roman" w:hAnsi="Times New Roman" w:cs="Times New Roman"/>
                <w:sz w:val="26"/>
                <w:szCs w:val="26"/>
              </w:rPr>
            </w:pPr>
            <w:r w:rsidRPr="00851C76">
              <w:rPr>
                <w:rFonts w:ascii="Times New Roman" w:hAnsi="Times New Roman" w:cs="Times New Roman"/>
                <w:sz w:val="26"/>
                <w:szCs w:val="26"/>
              </w:rPr>
              <w:t xml:space="preserve">- Kế hoạch số 1059/KH-LTT-ĐT ngày 19/9/2019 về việc Tổ chức lễ tốt nghiệp  </w:t>
            </w:r>
            <w:r w:rsidRPr="00851C76">
              <w:rPr>
                <w:rFonts w:ascii="Times New Roman" w:hAnsi="Times New Roman" w:cs="Times New Roman"/>
                <w:sz w:val="26"/>
                <w:szCs w:val="26"/>
              </w:rPr>
              <w:lastRenderedPageBreak/>
              <w:t>cho học sinh, sinh viên khóa 16 cao đẳng, 16 trung cấp nghề</w:t>
            </w:r>
            <w:r>
              <w:rPr>
                <w:rFonts w:ascii="Times New Roman" w:hAnsi="Times New Roman" w:cs="Times New Roman"/>
                <w:sz w:val="26"/>
                <w:szCs w:val="26"/>
              </w:rPr>
              <w:t xml:space="preserve"> (9+3)  </w:t>
            </w:r>
          </w:p>
        </w:tc>
      </w:tr>
      <w:tr w:rsidR="004E4B97" w:rsidRPr="00851C76" w:rsidTr="004906D9">
        <w:tc>
          <w:tcPr>
            <w:tcW w:w="710" w:type="dxa"/>
            <w:tcBorders>
              <w:top w:val="nil"/>
              <w:left w:val="single" w:sz="4" w:space="0" w:color="auto"/>
              <w:bottom w:val="single" w:sz="4" w:space="0" w:color="auto"/>
              <w:right w:val="single" w:sz="4" w:space="0" w:color="auto"/>
            </w:tcBorders>
            <w:shd w:val="clear" w:color="auto" w:fill="auto"/>
            <w:vAlign w:val="center"/>
          </w:tcPr>
          <w:p w:rsidR="004E4B97" w:rsidRPr="00851C76" w:rsidRDefault="004E4B9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tcPr>
          <w:p w:rsidR="004E4B97" w:rsidRPr="00851C76" w:rsidRDefault="004E4B9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00B0F0"/>
            <w:vAlign w:val="center"/>
          </w:tcPr>
          <w:p w:rsidR="004E4B97" w:rsidRPr="00851C76" w:rsidRDefault="004E4B9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auto"/>
            <w:vAlign w:val="center"/>
          </w:tcPr>
          <w:p w:rsidR="004E4B97" w:rsidRPr="00851C76" w:rsidRDefault="004E4B97" w:rsidP="0067249E">
            <w:pPr>
              <w:spacing w:before="60" w:after="60" w:line="264" w:lineRule="auto"/>
              <w:jc w:val="center"/>
              <w:rPr>
                <w:rFonts w:ascii="Times New Roman" w:hAnsi="Times New Roman" w:cs="Times New Roman"/>
                <w:sz w:val="26"/>
                <w:szCs w:val="26"/>
              </w:rPr>
            </w:pPr>
            <w:r w:rsidRPr="00851C76">
              <w:rPr>
                <w:rFonts w:ascii="Times New Roman" w:hAnsi="Times New Roman" w:cs="Times New Roman"/>
                <w:sz w:val="26"/>
                <w:szCs w:val="26"/>
              </w:rPr>
              <w:t>7.2.02</w:t>
            </w:r>
          </w:p>
        </w:tc>
        <w:tc>
          <w:tcPr>
            <w:tcW w:w="1984" w:type="dxa"/>
            <w:tcBorders>
              <w:top w:val="nil"/>
              <w:left w:val="nil"/>
              <w:bottom w:val="single" w:sz="4" w:space="0" w:color="auto"/>
              <w:right w:val="single" w:sz="4" w:space="0" w:color="auto"/>
            </w:tcBorders>
            <w:shd w:val="clear" w:color="auto" w:fill="auto"/>
            <w:noWrap/>
            <w:vAlign w:val="center"/>
          </w:tcPr>
          <w:p w:rsidR="004E4B97" w:rsidRPr="00851C76" w:rsidRDefault="004E4B9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4E4B97" w:rsidRPr="00851C76" w:rsidRDefault="004E4B97" w:rsidP="004E4B97">
            <w:pPr>
              <w:shd w:val="clear" w:color="auto" w:fill="FFFFFF"/>
              <w:spacing w:before="60" w:after="60" w:line="264" w:lineRule="auto"/>
              <w:rPr>
                <w:rFonts w:ascii="Times New Roman" w:hAnsi="Times New Roman" w:cs="Times New Roman"/>
                <w:sz w:val="26"/>
                <w:szCs w:val="26"/>
              </w:rPr>
            </w:pPr>
            <w:r w:rsidRPr="00851C76">
              <w:rPr>
                <w:rFonts w:ascii="Times New Roman" w:hAnsi="Times New Roman" w:cs="Times New Roman"/>
                <w:sz w:val="26"/>
                <w:szCs w:val="26"/>
              </w:rPr>
              <w:t>- Quyết định số 1546/QĐ-LTT-ĐT ngày 14/12/2019 về việc công nhận tốt nghiệp cao đẳng, hệ chính quy cho sinh viên khóa 17C1 và các khóa cũ trả nợ học phầ</w:t>
            </w:r>
            <w:r>
              <w:rPr>
                <w:rFonts w:ascii="Times New Roman" w:hAnsi="Times New Roman" w:cs="Times New Roman"/>
                <w:sz w:val="26"/>
                <w:szCs w:val="26"/>
              </w:rPr>
              <w:t xml:space="preserve">n; </w:t>
            </w:r>
          </w:p>
        </w:tc>
      </w:tr>
      <w:tr w:rsidR="004E4B97" w:rsidRPr="00851C76"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4E4B97" w:rsidRPr="00851C76" w:rsidRDefault="004E4B9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4E4B97" w:rsidRPr="00851C76" w:rsidRDefault="004E4B9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4E4B97" w:rsidRPr="00851C76" w:rsidRDefault="004E4B9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4E4B97" w:rsidRPr="00851C76" w:rsidRDefault="004E4B97" w:rsidP="000101B2">
            <w:pPr>
              <w:spacing w:before="60" w:after="60" w:line="264" w:lineRule="auto"/>
              <w:jc w:val="center"/>
              <w:rPr>
                <w:rFonts w:ascii="Times New Roman" w:eastAsia="Times New Roman" w:hAnsi="Times New Roman" w:cs="Times New Roman"/>
                <w:sz w:val="26"/>
                <w:szCs w:val="26"/>
              </w:rPr>
            </w:pPr>
            <w:r w:rsidRPr="00851C76">
              <w:rPr>
                <w:rFonts w:ascii="Times New Roman" w:hAnsi="Times New Roman" w:cs="Times New Roman"/>
                <w:sz w:val="26"/>
                <w:szCs w:val="26"/>
              </w:rPr>
              <w:t>7.2.03</w:t>
            </w:r>
          </w:p>
        </w:tc>
        <w:tc>
          <w:tcPr>
            <w:tcW w:w="1984" w:type="dxa"/>
            <w:tcBorders>
              <w:top w:val="nil"/>
              <w:left w:val="nil"/>
              <w:bottom w:val="single" w:sz="4" w:space="0" w:color="auto"/>
              <w:right w:val="single" w:sz="4" w:space="0" w:color="auto"/>
            </w:tcBorders>
            <w:shd w:val="clear" w:color="auto" w:fill="auto"/>
            <w:noWrap/>
            <w:vAlign w:val="center"/>
          </w:tcPr>
          <w:p w:rsidR="004E4B97" w:rsidRPr="00851C76" w:rsidRDefault="004E4B9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4E4B97" w:rsidRPr="00851C76" w:rsidRDefault="004E4B97" w:rsidP="00D40AC1">
            <w:pPr>
              <w:shd w:val="clear" w:color="auto" w:fill="FFFFFF"/>
              <w:spacing w:before="60" w:after="60" w:line="264" w:lineRule="auto"/>
              <w:rPr>
                <w:rFonts w:ascii="Times New Roman" w:eastAsia="Times New Roman" w:hAnsi="Times New Roman" w:cs="Times New Roman"/>
                <w:sz w:val="26"/>
                <w:szCs w:val="26"/>
              </w:rPr>
            </w:pPr>
            <w:r w:rsidRPr="00851C76">
              <w:rPr>
                <w:rFonts w:ascii="Times New Roman" w:hAnsi="Times New Roman" w:cs="Times New Roman"/>
                <w:bCs/>
                <w:sz w:val="26"/>
                <w:szCs w:val="26"/>
              </w:rPr>
              <w:t>Phiếu khảo sát HSSV tốt nghiệp có việc làm</w:t>
            </w:r>
          </w:p>
        </w:tc>
      </w:tr>
      <w:tr w:rsidR="004E4B97" w:rsidRPr="00851C76" w:rsidTr="00BC1C20">
        <w:tc>
          <w:tcPr>
            <w:tcW w:w="710" w:type="dxa"/>
            <w:tcBorders>
              <w:top w:val="nil"/>
              <w:left w:val="single" w:sz="4" w:space="0" w:color="auto"/>
              <w:bottom w:val="single" w:sz="4" w:space="0" w:color="auto"/>
              <w:right w:val="single" w:sz="4" w:space="0" w:color="auto"/>
            </w:tcBorders>
            <w:shd w:val="clear" w:color="auto" w:fill="auto"/>
            <w:vAlign w:val="center"/>
          </w:tcPr>
          <w:p w:rsidR="004E4B97" w:rsidRPr="00851C76" w:rsidRDefault="004E4B9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4E4B97" w:rsidRPr="00851C76" w:rsidRDefault="004E4B9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4E4B97" w:rsidRPr="00851C76" w:rsidRDefault="004E4B9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4E4B97" w:rsidRPr="00851C76" w:rsidRDefault="004E4B97" w:rsidP="000101B2">
            <w:pPr>
              <w:spacing w:before="60" w:after="60" w:line="264" w:lineRule="auto"/>
              <w:jc w:val="center"/>
              <w:rPr>
                <w:rFonts w:ascii="Times New Roman" w:eastAsia="Times New Roman" w:hAnsi="Times New Roman" w:cs="Times New Roman"/>
                <w:sz w:val="26"/>
                <w:szCs w:val="26"/>
              </w:rPr>
            </w:pPr>
            <w:r w:rsidRPr="00851C76">
              <w:rPr>
                <w:rFonts w:ascii="Times New Roman" w:hAnsi="Times New Roman" w:cs="Times New Roman"/>
                <w:bCs/>
                <w:sz w:val="26"/>
                <w:szCs w:val="26"/>
              </w:rPr>
              <w:t>7.2.04</w:t>
            </w:r>
          </w:p>
        </w:tc>
        <w:tc>
          <w:tcPr>
            <w:tcW w:w="1984" w:type="dxa"/>
            <w:tcBorders>
              <w:top w:val="nil"/>
              <w:left w:val="nil"/>
              <w:bottom w:val="single" w:sz="4" w:space="0" w:color="auto"/>
              <w:right w:val="single" w:sz="4" w:space="0" w:color="auto"/>
            </w:tcBorders>
            <w:shd w:val="clear" w:color="auto" w:fill="auto"/>
            <w:noWrap/>
            <w:vAlign w:val="center"/>
          </w:tcPr>
          <w:p w:rsidR="004E4B97" w:rsidRPr="00851C76" w:rsidRDefault="004E4B9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4E4B97" w:rsidRPr="00851C76" w:rsidRDefault="004E4B97" w:rsidP="00D40AC1">
            <w:pPr>
              <w:shd w:val="clear" w:color="auto" w:fill="FFFFFF"/>
              <w:spacing w:before="60" w:after="60" w:line="264" w:lineRule="auto"/>
              <w:rPr>
                <w:rFonts w:ascii="Times New Roman" w:hAnsi="Times New Roman" w:cs="Times New Roman"/>
                <w:bCs/>
                <w:sz w:val="26"/>
                <w:szCs w:val="26"/>
              </w:rPr>
            </w:pPr>
            <w:r w:rsidRPr="00851C76">
              <w:rPr>
                <w:rFonts w:ascii="Times New Roman" w:hAnsi="Times New Roman" w:cs="Times New Roman"/>
                <w:bCs/>
                <w:sz w:val="26"/>
                <w:szCs w:val="26"/>
              </w:rPr>
              <w:t>Báo cáo kết quả khảo sát HSSV tốt nghiệp có việc làm</w:t>
            </w:r>
          </w:p>
        </w:tc>
      </w:tr>
      <w:tr w:rsidR="004E4B97" w:rsidRPr="00851C76" w:rsidTr="00BC1C20">
        <w:tc>
          <w:tcPr>
            <w:tcW w:w="710" w:type="dxa"/>
            <w:tcBorders>
              <w:top w:val="single" w:sz="4" w:space="0" w:color="auto"/>
              <w:left w:val="single" w:sz="4" w:space="0" w:color="auto"/>
              <w:bottom w:val="single" w:sz="4" w:space="0" w:color="auto"/>
              <w:right w:val="single" w:sz="4" w:space="0" w:color="auto"/>
            </w:tcBorders>
            <w:shd w:val="clear" w:color="auto" w:fill="E36C0A" w:themeFill="accent6" w:themeFillShade="BF"/>
            <w:vAlign w:val="center"/>
          </w:tcPr>
          <w:p w:rsidR="004E4B97" w:rsidRPr="00851C76" w:rsidRDefault="004E4B9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4E4B97" w:rsidRPr="00851C76" w:rsidRDefault="004E4B9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4E4B97" w:rsidRPr="00851C76" w:rsidRDefault="004E4B9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4E4B97" w:rsidRPr="00851C76" w:rsidRDefault="004E4B97" w:rsidP="000101B2">
            <w:pPr>
              <w:spacing w:before="60" w:after="60" w:line="264" w:lineRule="auto"/>
              <w:jc w:val="center"/>
              <w:rPr>
                <w:rFonts w:ascii="Times New Roman" w:eastAsia="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E36C0A" w:themeFill="accent6" w:themeFillShade="BF"/>
            <w:noWrap/>
            <w:vAlign w:val="center"/>
          </w:tcPr>
          <w:p w:rsidR="004E4B97" w:rsidRPr="00851C76" w:rsidRDefault="004E4B9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single" w:sz="4" w:space="0" w:color="auto"/>
              <w:left w:val="nil"/>
              <w:bottom w:val="single" w:sz="4" w:space="0" w:color="auto"/>
              <w:right w:val="single" w:sz="4" w:space="0" w:color="auto"/>
            </w:tcBorders>
            <w:shd w:val="clear" w:color="auto" w:fill="E36C0A" w:themeFill="accent6" w:themeFillShade="BF"/>
            <w:noWrap/>
            <w:vAlign w:val="center"/>
          </w:tcPr>
          <w:p w:rsidR="004E4B97" w:rsidRPr="00851C76" w:rsidRDefault="004E4B97" w:rsidP="000101B2">
            <w:pPr>
              <w:shd w:val="clear" w:color="auto" w:fill="FFFFFF"/>
              <w:spacing w:before="60" w:after="60" w:line="264" w:lineRule="auto"/>
              <w:rPr>
                <w:rFonts w:ascii="Times New Roman" w:eastAsia="Times New Roman" w:hAnsi="Times New Roman" w:cs="Times New Roman"/>
                <w:sz w:val="26"/>
                <w:szCs w:val="26"/>
              </w:rPr>
            </w:pPr>
          </w:p>
        </w:tc>
      </w:tr>
      <w:tr w:rsidR="004E4B97" w:rsidRPr="00851C76" w:rsidTr="004906D9">
        <w:tc>
          <w:tcPr>
            <w:tcW w:w="710" w:type="dxa"/>
            <w:tcBorders>
              <w:top w:val="nil"/>
              <w:left w:val="single" w:sz="4" w:space="0" w:color="auto"/>
              <w:bottom w:val="single" w:sz="4" w:space="0" w:color="auto"/>
              <w:right w:val="single" w:sz="4" w:space="0" w:color="auto"/>
            </w:tcBorders>
            <w:shd w:val="clear" w:color="auto" w:fill="auto"/>
            <w:vAlign w:val="center"/>
          </w:tcPr>
          <w:p w:rsidR="004E4B97" w:rsidRPr="00851C76" w:rsidRDefault="004E4B97"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185</w:t>
            </w:r>
          </w:p>
        </w:tc>
        <w:tc>
          <w:tcPr>
            <w:tcW w:w="759" w:type="dxa"/>
            <w:tcBorders>
              <w:top w:val="single" w:sz="4" w:space="0" w:color="auto"/>
              <w:left w:val="nil"/>
              <w:bottom w:val="single" w:sz="4" w:space="0" w:color="auto"/>
              <w:right w:val="single" w:sz="4" w:space="0" w:color="auto"/>
            </w:tcBorders>
            <w:shd w:val="clear" w:color="auto" w:fill="FFC000"/>
            <w:vAlign w:val="center"/>
          </w:tcPr>
          <w:p w:rsidR="004E4B97" w:rsidRPr="00851C76" w:rsidRDefault="004E4B97"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7</w:t>
            </w:r>
          </w:p>
        </w:tc>
        <w:tc>
          <w:tcPr>
            <w:tcW w:w="992" w:type="dxa"/>
            <w:tcBorders>
              <w:top w:val="nil"/>
              <w:left w:val="nil"/>
              <w:bottom w:val="single" w:sz="4" w:space="0" w:color="auto"/>
              <w:right w:val="single" w:sz="4" w:space="0" w:color="auto"/>
            </w:tcBorders>
            <w:shd w:val="clear" w:color="auto" w:fill="00B0F0"/>
            <w:vAlign w:val="center"/>
          </w:tcPr>
          <w:p w:rsidR="004E4B97" w:rsidRPr="00851C76" w:rsidRDefault="004E4B97"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3</w:t>
            </w:r>
          </w:p>
        </w:tc>
        <w:tc>
          <w:tcPr>
            <w:tcW w:w="1276" w:type="dxa"/>
            <w:tcBorders>
              <w:top w:val="single" w:sz="4" w:space="0" w:color="auto"/>
              <w:left w:val="nil"/>
              <w:bottom w:val="single" w:sz="4" w:space="0" w:color="auto"/>
              <w:right w:val="single" w:sz="4" w:space="0" w:color="auto"/>
            </w:tcBorders>
            <w:shd w:val="clear" w:color="auto" w:fill="auto"/>
            <w:vAlign w:val="center"/>
          </w:tcPr>
          <w:p w:rsidR="004E4B97" w:rsidRPr="00851C76" w:rsidRDefault="004E4B97"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lang w:val="pt-BR"/>
              </w:rPr>
              <w:t>7.3.01</w:t>
            </w:r>
          </w:p>
        </w:tc>
        <w:tc>
          <w:tcPr>
            <w:tcW w:w="1984" w:type="dxa"/>
            <w:tcBorders>
              <w:top w:val="nil"/>
              <w:left w:val="nil"/>
              <w:bottom w:val="single" w:sz="4" w:space="0" w:color="auto"/>
              <w:right w:val="single" w:sz="4" w:space="0" w:color="auto"/>
            </w:tcBorders>
            <w:shd w:val="clear" w:color="auto" w:fill="auto"/>
            <w:noWrap/>
            <w:vAlign w:val="center"/>
          </w:tcPr>
          <w:p w:rsidR="004E4B97" w:rsidRPr="00851C76" w:rsidRDefault="004E4B9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4E4B97" w:rsidRPr="00851C76" w:rsidRDefault="004E4B97" w:rsidP="000101B2">
            <w:pPr>
              <w:tabs>
                <w:tab w:val="left" w:pos="567"/>
              </w:tabs>
              <w:spacing w:before="60" w:after="60" w:line="264" w:lineRule="auto"/>
              <w:rPr>
                <w:rFonts w:ascii="Times New Roman" w:eastAsia="Times New Roman" w:hAnsi="Times New Roman" w:cs="Times New Roman"/>
                <w:sz w:val="26"/>
                <w:szCs w:val="26"/>
                <w:lang w:val="nl-NL"/>
              </w:rPr>
            </w:pPr>
            <w:r w:rsidRPr="00851C76">
              <w:rPr>
                <w:rFonts w:ascii="Times New Roman" w:eastAsia="Times New Roman" w:hAnsi="Times New Roman" w:cs="Times New Roman"/>
                <w:sz w:val="26"/>
                <w:szCs w:val="26"/>
                <w:lang w:val="pt-BR"/>
              </w:rPr>
              <w:t>Kế hoạch về khảo sát sự hài lòng đối với hoạt động đào tạo</w:t>
            </w:r>
          </w:p>
        </w:tc>
      </w:tr>
      <w:tr w:rsidR="004E4B97" w:rsidRPr="00851C76"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4E4B97" w:rsidRPr="00851C76" w:rsidRDefault="004E4B9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4E4B97" w:rsidRPr="00851C76" w:rsidRDefault="004E4B9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4E4B97" w:rsidRPr="00851C76" w:rsidRDefault="004E4B9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4E4B97" w:rsidRPr="00851C76" w:rsidRDefault="004E4B97"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lang w:val="pt-BR"/>
              </w:rPr>
              <w:t>7.3.02</w:t>
            </w:r>
          </w:p>
        </w:tc>
        <w:tc>
          <w:tcPr>
            <w:tcW w:w="1984" w:type="dxa"/>
            <w:tcBorders>
              <w:top w:val="nil"/>
              <w:left w:val="nil"/>
              <w:bottom w:val="single" w:sz="4" w:space="0" w:color="auto"/>
              <w:right w:val="single" w:sz="4" w:space="0" w:color="auto"/>
            </w:tcBorders>
            <w:shd w:val="clear" w:color="auto" w:fill="auto"/>
            <w:noWrap/>
            <w:vAlign w:val="center"/>
          </w:tcPr>
          <w:p w:rsidR="004E4B97" w:rsidRPr="00851C76" w:rsidRDefault="004E4B9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4E4B97" w:rsidRPr="00851C76" w:rsidRDefault="004E4B97" w:rsidP="000101B2">
            <w:pPr>
              <w:tabs>
                <w:tab w:val="left" w:pos="567"/>
              </w:tabs>
              <w:spacing w:before="60" w:after="60" w:line="264" w:lineRule="auto"/>
              <w:rPr>
                <w:rFonts w:ascii="Times New Roman" w:eastAsia="Times New Roman" w:hAnsi="Times New Roman" w:cs="Times New Roman"/>
                <w:sz w:val="26"/>
                <w:szCs w:val="26"/>
                <w:lang w:val="nl-NL"/>
              </w:rPr>
            </w:pPr>
            <w:r w:rsidRPr="00851C76">
              <w:rPr>
                <w:rFonts w:ascii="Times New Roman" w:eastAsia="Times New Roman" w:hAnsi="Times New Roman" w:cs="Times New Roman"/>
                <w:sz w:val="26"/>
                <w:szCs w:val="26"/>
                <w:lang w:val="pt-BR"/>
              </w:rPr>
              <w:t>Danh sách CBQL,GV,NV được lấy ý kiến</w:t>
            </w:r>
          </w:p>
        </w:tc>
      </w:tr>
      <w:tr w:rsidR="004E4B97" w:rsidRPr="00851C76" w:rsidTr="00BC1C20">
        <w:tc>
          <w:tcPr>
            <w:tcW w:w="710" w:type="dxa"/>
            <w:tcBorders>
              <w:top w:val="nil"/>
              <w:left w:val="single" w:sz="4" w:space="0" w:color="auto"/>
              <w:bottom w:val="single" w:sz="4" w:space="0" w:color="auto"/>
              <w:right w:val="single" w:sz="4" w:space="0" w:color="auto"/>
            </w:tcBorders>
            <w:shd w:val="clear" w:color="auto" w:fill="auto"/>
            <w:vAlign w:val="center"/>
          </w:tcPr>
          <w:p w:rsidR="004E4B97" w:rsidRPr="00851C76" w:rsidRDefault="004E4B9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4E4B97" w:rsidRPr="00851C76" w:rsidRDefault="004E4B9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4E4B97" w:rsidRPr="00851C76" w:rsidRDefault="004E4B9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4E4B97" w:rsidRPr="00851C76" w:rsidRDefault="004E4B97"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lang w:val="pt-BR"/>
              </w:rPr>
              <w:t>7.3.03</w:t>
            </w:r>
          </w:p>
        </w:tc>
        <w:tc>
          <w:tcPr>
            <w:tcW w:w="1984" w:type="dxa"/>
            <w:tcBorders>
              <w:top w:val="nil"/>
              <w:left w:val="nil"/>
              <w:bottom w:val="single" w:sz="4" w:space="0" w:color="auto"/>
              <w:right w:val="single" w:sz="4" w:space="0" w:color="auto"/>
            </w:tcBorders>
            <w:shd w:val="clear" w:color="auto" w:fill="auto"/>
            <w:noWrap/>
            <w:vAlign w:val="center"/>
          </w:tcPr>
          <w:p w:rsidR="004E4B97" w:rsidRPr="00851C76" w:rsidRDefault="004E4B9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4E4B97" w:rsidRPr="00851C76" w:rsidRDefault="004E4B97" w:rsidP="004E4B97">
            <w:pPr>
              <w:tabs>
                <w:tab w:val="left" w:pos="567"/>
              </w:tabs>
              <w:spacing w:before="60" w:after="60" w:line="264" w:lineRule="auto"/>
              <w:rPr>
                <w:rFonts w:ascii="Times New Roman" w:eastAsia="Times New Roman" w:hAnsi="Times New Roman" w:cs="Times New Roman"/>
                <w:sz w:val="26"/>
                <w:szCs w:val="26"/>
                <w:lang w:val="nl-NL"/>
              </w:rPr>
            </w:pPr>
            <w:r w:rsidRPr="00851C76">
              <w:rPr>
                <w:rFonts w:ascii="Times New Roman" w:eastAsia="Times New Roman" w:hAnsi="Times New Roman" w:cs="Times New Roman"/>
                <w:sz w:val="26"/>
                <w:szCs w:val="26"/>
                <w:lang w:val="pt-BR"/>
              </w:rPr>
              <w:t>Phiếu khảo sát năm học</w:t>
            </w:r>
            <w:r>
              <w:rPr>
                <w:rFonts w:ascii="Times New Roman" w:eastAsia="Times New Roman" w:hAnsi="Times New Roman" w:cs="Times New Roman"/>
                <w:sz w:val="26"/>
                <w:szCs w:val="26"/>
                <w:lang w:val="pt-BR"/>
              </w:rPr>
              <w:t xml:space="preserve"> </w:t>
            </w:r>
            <w:r w:rsidRPr="00851C76">
              <w:rPr>
                <w:rFonts w:ascii="Times New Roman" w:eastAsia="Times New Roman" w:hAnsi="Times New Roman" w:cs="Times New Roman"/>
                <w:sz w:val="26"/>
                <w:szCs w:val="26"/>
                <w:lang w:val="pt-BR"/>
              </w:rPr>
              <w:t>2018-2019,2017-2018</w:t>
            </w:r>
          </w:p>
        </w:tc>
      </w:tr>
      <w:tr w:rsidR="004E4B97" w:rsidRPr="00851C76" w:rsidTr="00BC1C20">
        <w:tc>
          <w:tcPr>
            <w:tcW w:w="710" w:type="dxa"/>
            <w:tcBorders>
              <w:top w:val="nil"/>
              <w:left w:val="single" w:sz="4" w:space="0" w:color="auto"/>
              <w:bottom w:val="single" w:sz="4" w:space="0" w:color="auto"/>
              <w:right w:val="single" w:sz="4" w:space="0" w:color="auto"/>
            </w:tcBorders>
            <w:shd w:val="clear" w:color="auto" w:fill="auto"/>
            <w:vAlign w:val="center"/>
          </w:tcPr>
          <w:p w:rsidR="004E4B97" w:rsidRPr="00851C76" w:rsidRDefault="004E4B9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4E4B97" w:rsidRPr="00851C76" w:rsidRDefault="004E4B9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4E4B97" w:rsidRPr="00851C76" w:rsidRDefault="004E4B9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4E4B97" w:rsidRPr="00851C76" w:rsidRDefault="004E4B97"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lang w:val="pt-BR"/>
              </w:rPr>
              <w:t>7.3.04</w:t>
            </w:r>
          </w:p>
        </w:tc>
        <w:tc>
          <w:tcPr>
            <w:tcW w:w="1984" w:type="dxa"/>
            <w:tcBorders>
              <w:top w:val="nil"/>
              <w:left w:val="nil"/>
              <w:bottom w:val="single" w:sz="4" w:space="0" w:color="auto"/>
              <w:right w:val="single" w:sz="4" w:space="0" w:color="auto"/>
            </w:tcBorders>
            <w:shd w:val="clear" w:color="auto" w:fill="auto"/>
            <w:noWrap/>
            <w:vAlign w:val="center"/>
          </w:tcPr>
          <w:p w:rsidR="004E4B97" w:rsidRPr="00851C76" w:rsidRDefault="004E4B9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4E4B97" w:rsidRPr="00851C76" w:rsidRDefault="004E4B97" w:rsidP="000101B2">
            <w:pPr>
              <w:tabs>
                <w:tab w:val="left" w:pos="567"/>
              </w:tabs>
              <w:spacing w:before="60" w:after="60" w:line="264" w:lineRule="auto"/>
              <w:rPr>
                <w:rFonts w:ascii="Times New Roman" w:eastAsia="Times New Roman" w:hAnsi="Times New Roman" w:cs="Times New Roman"/>
                <w:sz w:val="26"/>
                <w:szCs w:val="26"/>
                <w:lang w:val="nl-NL"/>
              </w:rPr>
            </w:pPr>
            <w:r w:rsidRPr="00851C76">
              <w:rPr>
                <w:rFonts w:ascii="Times New Roman" w:eastAsia="Times New Roman" w:hAnsi="Times New Roman" w:cs="Times New Roman"/>
                <w:sz w:val="26"/>
                <w:szCs w:val="26"/>
                <w:lang w:val="pt-BR"/>
              </w:rPr>
              <w:t>Kết quả khảo sát sự hài lòng về môi trường làm việc và file báo cáo thống kê</w:t>
            </w:r>
          </w:p>
        </w:tc>
      </w:tr>
      <w:tr w:rsidR="004E4B97" w:rsidRPr="00851C76" w:rsidTr="00BC1C20">
        <w:tc>
          <w:tcPr>
            <w:tcW w:w="710" w:type="dxa"/>
            <w:tcBorders>
              <w:top w:val="single" w:sz="4" w:space="0" w:color="auto"/>
              <w:left w:val="single" w:sz="4" w:space="0" w:color="auto"/>
              <w:bottom w:val="single" w:sz="4" w:space="0" w:color="auto"/>
              <w:right w:val="single" w:sz="4" w:space="0" w:color="auto"/>
            </w:tcBorders>
            <w:shd w:val="clear" w:color="auto" w:fill="E36C0A" w:themeFill="accent6" w:themeFillShade="BF"/>
            <w:vAlign w:val="center"/>
          </w:tcPr>
          <w:p w:rsidR="004E4B97" w:rsidRPr="00851C76" w:rsidRDefault="004E4B9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4E4B97" w:rsidRPr="00851C76" w:rsidRDefault="004E4B9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4E4B97" w:rsidRPr="00851C76" w:rsidRDefault="004E4B9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4E4B97" w:rsidRPr="00851C76" w:rsidRDefault="004E4B97" w:rsidP="000101B2">
            <w:pPr>
              <w:spacing w:before="60" w:after="60" w:line="264" w:lineRule="auto"/>
              <w:jc w:val="center"/>
              <w:rPr>
                <w:rFonts w:ascii="Times New Roman" w:eastAsia="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E36C0A" w:themeFill="accent6" w:themeFillShade="BF"/>
            <w:noWrap/>
            <w:vAlign w:val="center"/>
          </w:tcPr>
          <w:p w:rsidR="004E4B97" w:rsidRPr="00851C76" w:rsidRDefault="004E4B9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single" w:sz="4" w:space="0" w:color="auto"/>
              <w:left w:val="nil"/>
              <w:bottom w:val="single" w:sz="4" w:space="0" w:color="auto"/>
              <w:right w:val="single" w:sz="4" w:space="0" w:color="auto"/>
            </w:tcBorders>
            <w:shd w:val="clear" w:color="auto" w:fill="E36C0A" w:themeFill="accent6" w:themeFillShade="BF"/>
            <w:noWrap/>
            <w:vAlign w:val="center"/>
          </w:tcPr>
          <w:p w:rsidR="004E4B97" w:rsidRPr="00851C76" w:rsidRDefault="004E4B97" w:rsidP="000101B2">
            <w:pPr>
              <w:tabs>
                <w:tab w:val="left" w:pos="567"/>
              </w:tabs>
              <w:spacing w:before="60" w:after="60" w:line="264" w:lineRule="auto"/>
              <w:rPr>
                <w:rFonts w:ascii="Times New Roman" w:eastAsia="Times New Roman" w:hAnsi="Times New Roman" w:cs="Times New Roman"/>
                <w:sz w:val="26"/>
                <w:szCs w:val="26"/>
                <w:lang w:val="nl-NL"/>
              </w:rPr>
            </w:pPr>
          </w:p>
        </w:tc>
      </w:tr>
      <w:tr w:rsidR="004E4B97" w:rsidRPr="00851C76" w:rsidTr="004906D9">
        <w:tc>
          <w:tcPr>
            <w:tcW w:w="710" w:type="dxa"/>
            <w:tcBorders>
              <w:top w:val="nil"/>
              <w:left w:val="single" w:sz="4" w:space="0" w:color="auto"/>
              <w:bottom w:val="single" w:sz="4" w:space="0" w:color="auto"/>
              <w:right w:val="single" w:sz="4" w:space="0" w:color="auto"/>
            </w:tcBorders>
            <w:shd w:val="clear" w:color="auto" w:fill="auto"/>
            <w:vAlign w:val="center"/>
          </w:tcPr>
          <w:p w:rsidR="004E4B97" w:rsidRPr="00851C76" w:rsidRDefault="004E4B97"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188</w:t>
            </w:r>
          </w:p>
        </w:tc>
        <w:tc>
          <w:tcPr>
            <w:tcW w:w="759" w:type="dxa"/>
            <w:tcBorders>
              <w:top w:val="single" w:sz="4" w:space="0" w:color="auto"/>
              <w:left w:val="nil"/>
              <w:bottom w:val="single" w:sz="4" w:space="0" w:color="auto"/>
              <w:right w:val="single" w:sz="4" w:space="0" w:color="auto"/>
            </w:tcBorders>
            <w:shd w:val="clear" w:color="auto" w:fill="FFC000"/>
            <w:vAlign w:val="center"/>
          </w:tcPr>
          <w:p w:rsidR="004E4B97" w:rsidRPr="00851C76" w:rsidRDefault="004E4B97"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7</w:t>
            </w:r>
          </w:p>
        </w:tc>
        <w:tc>
          <w:tcPr>
            <w:tcW w:w="992" w:type="dxa"/>
            <w:tcBorders>
              <w:top w:val="nil"/>
              <w:left w:val="nil"/>
              <w:bottom w:val="single" w:sz="4" w:space="0" w:color="auto"/>
              <w:right w:val="single" w:sz="4" w:space="0" w:color="auto"/>
            </w:tcBorders>
            <w:shd w:val="clear" w:color="auto" w:fill="00B0F0"/>
            <w:vAlign w:val="center"/>
          </w:tcPr>
          <w:p w:rsidR="004E4B97" w:rsidRPr="00851C76" w:rsidRDefault="004E4B97"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4</w:t>
            </w:r>
          </w:p>
        </w:tc>
        <w:tc>
          <w:tcPr>
            <w:tcW w:w="1276" w:type="dxa"/>
            <w:tcBorders>
              <w:top w:val="single" w:sz="4" w:space="0" w:color="auto"/>
              <w:left w:val="nil"/>
              <w:bottom w:val="single" w:sz="4" w:space="0" w:color="auto"/>
              <w:right w:val="single" w:sz="4" w:space="0" w:color="auto"/>
            </w:tcBorders>
            <w:shd w:val="clear" w:color="auto" w:fill="auto"/>
            <w:vAlign w:val="center"/>
          </w:tcPr>
          <w:p w:rsidR="004E4B97" w:rsidRPr="00851C76" w:rsidRDefault="004E4B97"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7.4.01</w:t>
            </w:r>
          </w:p>
        </w:tc>
        <w:tc>
          <w:tcPr>
            <w:tcW w:w="1984" w:type="dxa"/>
            <w:tcBorders>
              <w:top w:val="nil"/>
              <w:left w:val="nil"/>
              <w:bottom w:val="single" w:sz="4" w:space="0" w:color="auto"/>
              <w:right w:val="single" w:sz="4" w:space="0" w:color="auto"/>
            </w:tcBorders>
            <w:shd w:val="clear" w:color="auto" w:fill="auto"/>
            <w:noWrap/>
            <w:vAlign w:val="center"/>
          </w:tcPr>
          <w:p w:rsidR="004E4B97" w:rsidRPr="00851C76" w:rsidRDefault="004E4B9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4E4B97" w:rsidRPr="00851C76" w:rsidRDefault="004E4B97" w:rsidP="000101B2">
            <w:pPr>
              <w:spacing w:before="60" w:after="60" w:line="264" w:lineRule="auto"/>
              <w:rPr>
                <w:rFonts w:ascii="Times New Roman" w:eastAsia="Times New Roman" w:hAnsi="Times New Roman" w:cs="Times New Roman"/>
                <w:sz w:val="26"/>
                <w:szCs w:val="26"/>
                <w:lang w:val="nl-NL"/>
              </w:rPr>
            </w:pPr>
            <w:r w:rsidRPr="00851C76">
              <w:rPr>
                <w:rFonts w:ascii="Times New Roman" w:eastAsia="Times New Roman" w:hAnsi="Times New Roman" w:cs="Times New Roman"/>
                <w:bCs/>
                <w:sz w:val="26"/>
                <w:szCs w:val="26"/>
                <w:lang w:val="nl-NL"/>
              </w:rPr>
              <w:t>Kế hoạch số 959/KH-LTT-KT&amp;ĐBCL ngày 25/9/2017 về khảo sát sự hài lòng đối với hoạt động đào tạo</w:t>
            </w:r>
          </w:p>
        </w:tc>
      </w:tr>
      <w:tr w:rsidR="004E4B97" w:rsidRPr="00851C76"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4E4B97" w:rsidRPr="00851C76" w:rsidRDefault="004E4B9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4E4B97" w:rsidRPr="00851C76" w:rsidRDefault="004E4B9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4E4B97" w:rsidRPr="00851C76" w:rsidRDefault="004E4B9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4E4B97" w:rsidRPr="00851C76" w:rsidRDefault="004E4B97"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7.4.02</w:t>
            </w:r>
          </w:p>
        </w:tc>
        <w:tc>
          <w:tcPr>
            <w:tcW w:w="1984" w:type="dxa"/>
            <w:tcBorders>
              <w:top w:val="nil"/>
              <w:left w:val="nil"/>
              <w:bottom w:val="single" w:sz="4" w:space="0" w:color="auto"/>
              <w:right w:val="single" w:sz="4" w:space="0" w:color="auto"/>
            </w:tcBorders>
            <w:shd w:val="clear" w:color="auto" w:fill="auto"/>
            <w:noWrap/>
            <w:vAlign w:val="center"/>
          </w:tcPr>
          <w:p w:rsidR="004E4B97" w:rsidRPr="00851C76" w:rsidRDefault="004E4B9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4E4B97" w:rsidRPr="00851C76" w:rsidRDefault="004E4B97" w:rsidP="000101B2">
            <w:pPr>
              <w:tabs>
                <w:tab w:val="left" w:pos="567"/>
              </w:tabs>
              <w:spacing w:before="60" w:after="60" w:line="264" w:lineRule="auto"/>
              <w:rPr>
                <w:rFonts w:ascii="Times New Roman" w:eastAsia="Times New Roman" w:hAnsi="Times New Roman" w:cs="Times New Roman"/>
                <w:sz w:val="26"/>
                <w:szCs w:val="26"/>
                <w:lang w:val="nl-NL"/>
              </w:rPr>
            </w:pPr>
            <w:r w:rsidRPr="00851C76">
              <w:rPr>
                <w:rFonts w:ascii="Times New Roman" w:eastAsia="Times New Roman" w:hAnsi="Times New Roman" w:cs="Times New Roman"/>
                <w:bCs/>
                <w:sz w:val="26"/>
                <w:szCs w:val="26"/>
                <w:lang w:val="nl-NL"/>
              </w:rPr>
              <w:t>Thông báo số 479/TB-LTT- KT&amp;ĐBCL ngày 17/5/2018 về khảo sát lấy ý kiến phản hồi của sinh viên về môn học và hoạt động giảng day của giảng viên</w:t>
            </w:r>
          </w:p>
        </w:tc>
      </w:tr>
      <w:tr w:rsidR="004E4B97" w:rsidRPr="00851C76"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4E4B97" w:rsidRPr="00851C76" w:rsidRDefault="004E4B9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4E4B97" w:rsidRPr="00851C76" w:rsidRDefault="004E4B9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4E4B97" w:rsidRPr="00851C76" w:rsidRDefault="004E4B9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4E4B97" w:rsidRPr="00851C76" w:rsidRDefault="004E4B97"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7.4.03</w:t>
            </w:r>
          </w:p>
        </w:tc>
        <w:tc>
          <w:tcPr>
            <w:tcW w:w="1984" w:type="dxa"/>
            <w:tcBorders>
              <w:top w:val="nil"/>
              <w:left w:val="nil"/>
              <w:bottom w:val="single" w:sz="4" w:space="0" w:color="auto"/>
              <w:right w:val="single" w:sz="4" w:space="0" w:color="auto"/>
            </w:tcBorders>
            <w:shd w:val="clear" w:color="auto" w:fill="auto"/>
            <w:noWrap/>
            <w:vAlign w:val="center"/>
          </w:tcPr>
          <w:p w:rsidR="004E4B97" w:rsidRPr="00851C76" w:rsidRDefault="004E4B9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4E4B97" w:rsidRPr="00851C76" w:rsidRDefault="004E4B97" w:rsidP="000101B2">
            <w:pPr>
              <w:tabs>
                <w:tab w:val="left" w:pos="567"/>
              </w:tabs>
              <w:spacing w:before="60" w:after="60" w:line="264" w:lineRule="auto"/>
              <w:rPr>
                <w:rFonts w:ascii="Times New Roman" w:eastAsia="Times New Roman" w:hAnsi="Times New Roman" w:cs="Times New Roman"/>
                <w:sz w:val="26"/>
                <w:szCs w:val="26"/>
                <w:lang w:val="nl-NL"/>
              </w:rPr>
            </w:pPr>
            <w:r w:rsidRPr="00851C76">
              <w:rPr>
                <w:rFonts w:ascii="Times New Roman" w:eastAsia="Times New Roman" w:hAnsi="Times New Roman" w:cs="Times New Roman"/>
                <w:bCs/>
                <w:sz w:val="26"/>
                <w:szCs w:val="26"/>
                <w:lang w:val="nl-NL"/>
              </w:rPr>
              <w:t>Bảng thống kê kết quả khảo sát từng học kỳ</w:t>
            </w:r>
          </w:p>
        </w:tc>
      </w:tr>
      <w:tr w:rsidR="004E4B97" w:rsidRPr="00851C76"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4E4B97" w:rsidRPr="00851C76" w:rsidRDefault="004E4B9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4E4B97" w:rsidRPr="00851C76" w:rsidRDefault="004E4B9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4E4B97" w:rsidRPr="00851C76" w:rsidRDefault="004E4B9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4E4B97" w:rsidRPr="00851C76" w:rsidRDefault="004E4B97"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7.4.04</w:t>
            </w:r>
          </w:p>
        </w:tc>
        <w:tc>
          <w:tcPr>
            <w:tcW w:w="1984" w:type="dxa"/>
            <w:tcBorders>
              <w:top w:val="nil"/>
              <w:left w:val="nil"/>
              <w:bottom w:val="single" w:sz="4" w:space="0" w:color="auto"/>
              <w:right w:val="single" w:sz="4" w:space="0" w:color="auto"/>
            </w:tcBorders>
            <w:shd w:val="clear" w:color="auto" w:fill="auto"/>
            <w:noWrap/>
            <w:vAlign w:val="center"/>
          </w:tcPr>
          <w:p w:rsidR="004E4B97" w:rsidRPr="00851C76" w:rsidRDefault="004E4B9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4E4B97" w:rsidRPr="00851C76" w:rsidRDefault="004E4B97" w:rsidP="000101B2">
            <w:pPr>
              <w:tabs>
                <w:tab w:val="left" w:pos="567"/>
              </w:tabs>
              <w:spacing w:before="60" w:after="60" w:line="264" w:lineRule="auto"/>
              <w:rPr>
                <w:rFonts w:ascii="Times New Roman" w:eastAsia="Times New Roman" w:hAnsi="Times New Roman" w:cs="Times New Roman"/>
                <w:sz w:val="26"/>
                <w:szCs w:val="26"/>
                <w:lang w:val="nl-NL"/>
              </w:rPr>
            </w:pPr>
            <w:r w:rsidRPr="00851C76">
              <w:rPr>
                <w:rFonts w:ascii="Times New Roman" w:eastAsia="Times New Roman" w:hAnsi="Times New Roman" w:cs="Times New Roman"/>
                <w:bCs/>
                <w:sz w:val="26"/>
                <w:szCs w:val="26"/>
                <w:lang w:val="nl-NL"/>
              </w:rPr>
              <w:t>Báo cáo kết quả khảo sát lấy ý kiến phản hồi của người học về hoạt động đào tạo</w:t>
            </w:r>
          </w:p>
        </w:tc>
      </w:tr>
      <w:tr w:rsidR="004E4B97" w:rsidRPr="00851C76" w:rsidTr="00BC1C20">
        <w:tc>
          <w:tcPr>
            <w:tcW w:w="710" w:type="dxa"/>
            <w:tcBorders>
              <w:top w:val="nil"/>
              <w:left w:val="single" w:sz="4" w:space="0" w:color="auto"/>
              <w:bottom w:val="single" w:sz="4" w:space="0" w:color="auto"/>
              <w:right w:val="single" w:sz="4" w:space="0" w:color="auto"/>
            </w:tcBorders>
            <w:shd w:val="clear" w:color="auto" w:fill="auto"/>
            <w:vAlign w:val="center"/>
          </w:tcPr>
          <w:p w:rsidR="004E4B97" w:rsidRPr="00851C76" w:rsidRDefault="004E4B9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4E4B97" w:rsidRPr="00851C76" w:rsidRDefault="004E4B9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4E4B97" w:rsidRPr="00851C76" w:rsidRDefault="004E4B9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4E4B97" w:rsidRPr="00851C76" w:rsidRDefault="004E4B97"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7.4.05</w:t>
            </w:r>
          </w:p>
        </w:tc>
        <w:tc>
          <w:tcPr>
            <w:tcW w:w="1984" w:type="dxa"/>
            <w:tcBorders>
              <w:top w:val="nil"/>
              <w:left w:val="nil"/>
              <w:bottom w:val="single" w:sz="4" w:space="0" w:color="auto"/>
              <w:right w:val="single" w:sz="4" w:space="0" w:color="auto"/>
            </w:tcBorders>
            <w:shd w:val="clear" w:color="auto" w:fill="auto"/>
            <w:noWrap/>
            <w:vAlign w:val="center"/>
          </w:tcPr>
          <w:p w:rsidR="004E4B97" w:rsidRPr="00851C76" w:rsidRDefault="004E4B9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4E4B97" w:rsidRPr="00851C76" w:rsidRDefault="004E4B97" w:rsidP="000101B2">
            <w:pPr>
              <w:tabs>
                <w:tab w:val="left" w:pos="567"/>
              </w:tabs>
              <w:spacing w:before="60" w:after="60" w:line="264" w:lineRule="auto"/>
              <w:rPr>
                <w:rFonts w:ascii="Times New Roman" w:eastAsia="Times New Roman" w:hAnsi="Times New Roman" w:cs="Times New Roman"/>
                <w:sz w:val="26"/>
                <w:szCs w:val="26"/>
                <w:lang w:val="nl-NL"/>
              </w:rPr>
            </w:pPr>
            <w:r w:rsidRPr="00851C76">
              <w:rPr>
                <w:rFonts w:ascii="Times New Roman" w:eastAsia="Times New Roman" w:hAnsi="Times New Roman" w:cs="Times New Roman"/>
                <w:bCs/>
                <w:sz w:val="26"/>
                <w:szCs w:val="26"/>
                <w:lang w:val="nl-NL"/>
              </w:rPr>
              <w:t>Báo cáo hoạt động đào tạo năm học</w:t>
            </w:r>
          </w:p>
        </w:tc>
      </w:tr>
      <w:tr w:rsidR="004E4B97" w:rsidRPr="00851C76" w:rsidTr="00BC1C20">
        <w:tc>
          <w:tcPr>
            <w:tcW w:w="710" w:type="dxa"/>
            <w:tcBorders>
              <w:top w:val="single" w:sz="4" w:space="0" w:color="auto"/>
              <w:left w:val="single" w:sz="4" w:space="0" w:color="auto"/>
              <w:bottom w:val="single" w:sz="4" w:space="0" w:color="auto"/>
              <w:right w:val="single" w:sz="4" w:space="0" w:color="auto"/>
            </w:tcBorders>
            <w:shd w:val="clear" w:color="auto" w:fill="E36C0A" w:themeFill="accent6" w:themeFillShade="BF"/>
            <w:vAlign w:val="center"/>
          </w:tcPr>
          <w:p w:rsidR="004E4B97" w:rsidRPr="00851C76" w:rsidRDefault="004E4B9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4E4B97" w:rsidRPr="00851C76" w:rsidRDefault="004E4B9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4E4B97" w:rsidRPr="00851C76" w:rsidRDefault="004E4B9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4E4B97" w:rsidRPr="00851C76" w:rsidRDefault="004E4B97" w:rsidP="000101B2">
            <w:pPr>
              <w:spacing w:before="60" w:after="60" w:line="264" w:lineRule="auto"/>
              <w:jc w:val="center"/>
              <w:rPr>
                <w:rFonts w:ascii="Times New Roman" w:eastAsia="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E36C0A" w:themeFill="accent6" w:themeFillShade="BF"/>
            <w:noWrap/>
            <w:vAlign w:val="center"/>
          </w:tcPr>
          <w:p w:rsidR="004E4B97" w:rsidRPr="00851C76" w:rsidRDefault="004E4B9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single" w:sz="4" w:space="0" w:color="auto"/>
              <w:left w:val="nil"/>
              <w:bottom w:val="single" w:sz="4" w:space="0" w:color="auto"/>
              <w:right w:val="single" w:sz="4" w:space="0" w:color="auto"/>
            </w:tcBorders>
            <w:shd w:val="clear" w:color="auto" w:fill="E36C0A" w:themeFill="accent6" w:themeFillShade="BF"/>
            <w:noWrap/>
            <w:vAlign w:val="center"/>
          </w:tcPr>
          <w:p w:rsidR="004E4B97" w:rsidRPr="00851C76" w:rsidRDefault="004E4B97" w:rsidP="000101B2">
            <w:pPr>
              <w:tabs>
                <w:tab w:val="left" w:pos="567"/>
              </w:tabs>
              <w:spacing w:before="60" w:after="60" w:line="264" w:lineRule="auto"/>
              <w:rPr>
                <w:rFonts w:ascii="Times New Roman" w:eastAsia="Times New Roman" w:hAnsi="Times New Roman" w:cs="Times New Roman"/>
                <w:bCs/>
                <w:sz w:val="26"/>
                <w:szCs w:val="26"/>
                <w:lang w:val="nl-NL"/>
              </w:rPr>
            </w:pPr>
          </w:p>
        </w:tc>
      </w:tr>
      <w:tr w:rsidR="004E4B97" w:rsidRPr="00851C76" w:rsidTr="004906D9">
        <w:tc>
          <w:tcPr>
            <w:tcW w:w="710" w:type="dxa"/>
            <w:tcBorders>
              <w:top w:val="nil"/>
              <w:left w:val="single" w:sz="4" w:space="0" w:color="auto"/>
              <w:bottom w:val="single" w:sz="4" w:space="0" w:color="auto"/>
              <w:right w:val="single" w:sz="4" w:space="0" w:color="auto"/>
            </w:tcBorders>
            <w:shd w:val="clear" w:color="auto" w:fill="auto"/>
            <w:vAlign w:val="center"/>
          </w:tcPr>
          <w:p w:rsidR="004E4B97" w:rsidRPr="00851C76" w:rsidRDefault="004E4B97"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192</w:t>
            </w:r>
          </w:p>
        </w:tc>
        <w:tc>
          <w:tcPr>
            <w:tcW w:w="759" w:type="dxa"/>
            <w:tcBorders>
              <w:top w:val="single" w:sz="4" w:space="0" w:color="auto"/>
              <w:left w:val="nil"/>
              <w:bottom w:val="single" w:sz="4" w:space="0" w:color="auto"/>
              <w:right w:val="single" w:sz="4" w:space="0" w:color="auto"/>
            </w:tcBorders>
            <w:shd w:val="clear" w:color="auto" w:fill="FFC000"/>
            <w:vAlign w:val="center"/>
          </w:tcPr>
          <w:p w:rsidR="004E4B97" w:rsidRPr="00851C76" w:rsidRDefault="004E4B97"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7</w:t>
            </w:r>
          </w:p>
        </w:tc>
        <w:tc>
          <w:tcPr>
            <w:tcW w:w="992" w:type="dxa"/>
            <w:tcBorders>
              <w:top w:val="nil"/>
              <w:left w:val="nil"/>
              <w:bottom w:val="single" w:sz="4" w:space="0" w:color="auto"/>
              <w:right w:val="single" w:sz="4" w:space="0" w:color="auto"/>
            </w:tcBorders>
            <w:shd w:val="clear" w:color="auto" w:fill="00B0F0"/>
            <w:vAlign w:val="center"/>
          </w:tcPr>
          <w:p w:rsidR="004E4B97" w:rsidRPr="00851C76" w:rsidRDefault="004E4B97"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5</w:t>
            </w:r>
          </w:p>
        </w:tc>
        <w:tc>
          <w:tcPr>
            <w:tcW w:w="1276" w:type="dxa"/>
            <w:tcBorders>
              <w:top w:val="single" w:sz="4" w:space="0" w:color="auto"/>
              <w:left w:val="nil"/>
              <w:bottom w:val="single" w:sz="4" w:space="0" w:color="auto"/>
              <w:right w:val="single" w:sz="4" w:space="0" w:color="auto"/>
            </w:tcBorders>
            <w:shd w:val="clear" w:color="auto" w:fill="auto"/>
            <w:vAlign w:val="center"/>
          </w:tcPr>
          <w:p w:rsidR="004E4B97" w:rsidRPr="00851C76" w:rsidRDefault="004E4B97"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7.5.01</w:t>
            </w:r>
          </w:p>
        </w:tc>
        <w:tc>
          <w:tcPr>
            <w:tcW w:w="1984" w:type="dxa"/>
            <w:tcBorders>
              <w:top w:val="nil"/>
              <w:left w:val="nil"/>
              <w:bottom w:val="single" w:sz="4" w:space="0" w:color="auto"/>
              <w:right w:val="single" w:sz="4" w:space="0" w:color="auto"/>
            </w:tcBorders>
            <w:shd w:val="clear" w:color="auto" w:fill="auto"/>
            <w:noWrap/>
            <w:vAlign w:val="center"/>
          </w:tcPr>
          <w:p w:rsidR="004E4B97" w:rsidRPr="00851C76" w:rsidRDefault="004E4B9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4E4B97" w:rsidRPr="00851C76" w:rsidRDefault="004E4B97" w:rsidP="000101B2">
            <w:pPr>
              <w:spacing w:before="60" w:after="60" w:line="264" w:lineRule="auto"/>
              <w:rPr>
                <w:rFonts w:ascii="Times New Roman" w:eastAsia="Times New Roman" w:hAnsi="Times New Roman" w:cs="Times New Roman"/>
                <w:sz w:val="26"/>
                <w:szCs w:val="26"/>
                <w:lang w:val="nl-NL"/>
              </w:rPr>
            </w:pPr>
            <w:r w:rsidRPr="00851C76">
              <w:rPr>
                <w:rFonts w:ascii="Times New Roman" w:eastAsia="Times New Roman" w:hAnsi="Times New Roman" w:cs="Times New Roman"/>
                <w:sz w:val="26"/>
                <w:szCs w:val="26"/>
                <w:lang w:val="nl-NL"/>
              </w:rPr>
              <w:t>Quyết định số  về thành lập Hội đồng tự đánh giá chất lượng chương trình đào tạo</w:t>
            </w:r>
          </w:p>
        </w:tc>
      </w:tr>
      <w:tr w:rsidR="004E4B97" w:rsidRPr="00851C76"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4E4B97" w:rsidRPr="00851C76" w:rsidRDefault="004E4B9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4E4B97" w:rsidRPr="00851C76" w:rsidRDefault="004E4B9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4E4B97" w:rsidRPr="00851C76" w:rsidRDefault="004E4B9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4E4B97" w:rsidRPr="00851C76" w:rsidRDefault="004E4B97"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lang w:val="nl-NL"/>
              </w:rPr>
              <w:t>7.5.02</w:t>
            </w:r>
          </w:p>
        </w:tc>
        <w:tc>
          <w:tcPr>
            <w:tcW w:w="1984" w:type="dxa"/>
            <w:tcBorders>
              <w:top w:val="nil"/>
              <w:left w:val="nil"/>
              <w:bottom w:val="single" w:sz="4" w:space="0" w:color="auto"/>
              <w:right w:val="single" w:sz="4" w:space="0" w:color="auto"/>
            </w:tcBorders>
            <w:shd w:val="clear" w:color="auto" w:fill="auto"/>
            <w:noWrap/>
            <w:vAlign w:val="center"/>
          </w:tcPr>
          <w:p w:rsidR="004E4B97" w:rsidRPr="00851C76" w:rsidRDefault="004E4B9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4E4B97" w:rsidRPr="00851C76" w:rsidRDefault="004E4B97" w:rsidP="000101B2">
            <w:pPr>
              <w:spacing w:before="60" w:after="60" w:line="264" w:lineRule="auto"/>
              <w:rPr>
                <w:rFonts w:ascii="Times New Roman" w:eastAsia="Times New Roman" w:hAnsi="Times New Roman" w:cs="Times New Roman"/>
                <w:sz w:val="26"/>
                <w:szCs w:val="26"/>
                <w:lang w:val="nl-NL"/>
              </w:rPr>
            </w:pPr>
            <w:r w:rsidRPr="00851C76">
              <w:rPr>
                <w:rFonts w:ascii="Times New Roman" w:eastAsia="Times New Roman" w:hAnsi="Times New Roman" w:cs="Times New Roman"/>
                <w:sz w:val="26"/>
                <w:szCs w:val="26"/>
                <w:lang w:val="nl-NL"/>
              </w:rPr>
              <w:t>Kế hoạch số về tự đánh giá chất lượng chương trình đào tạo</w:t>
            </w:r>
          </w:p>
        </w:tc>
      </w:tr>
      <w:tr w:rsidR="004E4B97" w:rsidRPr="00851C76"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4E4B97" w:rsidRPr="00851C76" w:rsidRDefault="004E4B9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4E4B97" w:rsidRPr="00851C76" w:rsidRDefault="004E4B9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4E4B97" w:rsidRPr="00851C76" w:rsidRDefault="004E4B9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4E4B97" w:rsidRPr="00851C76" w:rsidRDefault="004E4B97"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7.5.03</w:t>
            </w:r>
          </w:p>
        </w:tc>
        <w:tc>
          <w:tcPr>
            <w:tcW w:w="1984" w:type="dxa"/>
            <w:tcBorders>
              <w:top w:val="nil"/>
              <w:left w:val="nil"/>
              <w:bottom w:val="single" w:sz="4" w:space="0" w:color="auto"/>
              <w:right w:val="single" w:sz="4" w:space="0" w:color="auto"/>
            </w:tcBorders>
            <w:shd w:val="clear" w:color="auto" w:fill="auto"/>
            <w:noWrap/>
            <w:vAlign w:val="center"/>
          </w:tcPr>
          <w:p w:rsidR="004E4B97" w:rsidRPr="00851C76" w:rsidRDefault="004E4B9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4E4B97" w:rsidRPr="00851C76" w:rsidRDefault="004E4B97" w:rsidP="000101B2">
            <w:pPr>
              <w:spacing w:before="60" w:after="60" w:line="264" w:lineRule="auto"/>
              <w:rPr>
                <w:rFonts w:ascii="Times New Roman" w:eastAsia="Times New Roman" w:hAnsi="Times New Roman" w:cs="Times New Roman"/>
                <w:sz w:val="26"/>
                <w:szCs w:val="26"/>
                <w:lang w:val="nl-NL"/>
              </w:rPr>
            </w:pPr>
            <w:r w:rsidRPr="00851C76">
              <w:rPr>
                <w:rFonts w:ascii="Times New Roman" w:eastAsia="Times New Roman" w:hAnsi="Times New Roman" w:cs="Times New Roman"/>
                <w:sz w:val="26"/>
                <w:szCs w:val="26"/>
                <w:lang w:val="nl-NL"/>
              </w:rPr>
              <w:t>Kế hoạch tự đánh giá chất lượng cơ sở GDNN năm học 2017-2020</w:t>
            </w:r>
          </w:p>
        </w:tc>
      </w:tr>
      <w:tr w:rsidR="004E4B97" w:rsidRPr="00851C76" w:rsidTr="004906D9">
        <w:tc>
          <w:tcPr>
            <w:tcW w:w="710" w:type="dxa"/>
            <w:tcBorders>
              <w:top w:val="nil"/>
              <w:left w:val="single" w:sz="4" w:space="0" w:color="auto"/>
              <w:bottom w:val="single" w:sz="4" w:space="0" w:color="auto"/>
              <w:right w:val="single" w:sz="4" w:space="0" w:color="auto"/>
            </w:tcBorders>
            <w:shd w:val="clear" w:color="auto" w:fill="auto"/>
            <w:vAlign w:val="center"/>
          </w:tcPr>
          <w:p w:rsidR="004E4B97" w:rsidRPr="00851C76" w:rsidRDefault="004E4B9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4E4B97" w:rsidRPr="00851C76" w:rsidRDefault="004E4B9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4E4B97" w:rsidRPr="00851C76" w:rsidRDefault="004E4B9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4E4B97" w:rsidRPr="00851C76" w:rsidRDefault="004E4B97" w:rsidP="004A09E4">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lang w:val="nl-NL"/>
              </w:rPr>
              <w:t>7.5.04</w:t>
            </w:r>
          </w:p>
        </w:tc>
        <w:tc>
          <w:tcPr>
            <w:tcW w:w="1984" w:type="dxa"/>
            <w:tcBorders>
              <w:top w:val="nil"/>
              <w:left w:val="nil"/>
              <w:bottom w:val="single" w:sz="4" w:space="0" w:color="auto"/>
              <w:right w:val="single" w:sz="4" w:space="0" w:color="auto"/>
            </w:tcBorders>
            <w:shd w:val="clear" w:color="auto" w:fill="auto"/>
            <w:noWrap/>
            <w:vAlign w:val="center"/>
          </w:tcPr>
          <w:p w:rsidR="004E4B97" w:rsidRPr="00851C76" w:rsidRDefault="004E4B9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4E4B97" w:rsidRPr="00851C76" w:rsidRDefault="004E4B97" w:rsidP="000101B2">
            <w:pPr>
              <w:spacing w:before="60" w:after="60" w:line="264" w:lineRule="auto"/>
              <w:rPr>
                <w:rFonts w:ascii="Times New Roman" w:eastAsia="Times New Roman" w:hAnsi="Times New Roman" w:cs="Times New Roman"/>
                <w:sz w:val="26"/>
                <w:szCs w:val="26"/>
                <w:lang w:val="nl-NL"/>
              </w:rPr>
            </w:pPr>
            <w:r w:rsidRPr="00851C76">
              <w:rPr>
                <w:rFonts w:ascii="Times New Roman" w:eastAsia="Times New Roman" w:hAnsi="Times New Roman" w:cs="Times New Roman"/>
                <w:sz w:val="26"/>
                <w:szCs w:val="26"/>
                <w:lang w:val="nl-NL"/>
              </w:rPr>
              <w:t>Báo cáo việc thực hiện công tác tự đánh giá chất lượng cơ sở GDNN</w:t>
            </w:r>
          </w:p>
        </w:tc>
      </w:tr>
      <w:tr w:rsidR="004E4B97" w:rsidRPr="00851C76" w:rsidTr="00BC1C20">
        <w:tc>
          <w:tcPr>
            <w:tcW w:w="710" w:type="dxa"/>
            <w:tcBorders>
              <w:top w:val="single" w:sz="4" w:space="0" w:color="auto"/>
              <w:left w:val="single" w:sz="4" w:space="0" w:color="auto"/>
              <w:bottom w:val="single" w:sz="4" w:space="0" w:color="auto"/>
              <w:right w:val="single" w:sz="4" w:space="0" w:color="auto"/>
            </w:tcBorders>
            <w:shd w:val="clear" w:color="auto" w:fill="E36C0A" w:themeFill="accent6" w:themeFillShade="BF"/>
            <w:vAlign w:val="center"/>
          </w:tcPr>
          <w:p w:rsidR="004E4B97" w:rsidRPr="00851C76" w:rsidRDefault="004E4B9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4E4B97" w:rsidRPr="00851C76" w:rsidRDefault="004E4B9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4E4B97" w:rsidRPr="00851C76" w:rsidRDefault="004E4B9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4E4B97" w:rsidRPr="00851C76" w:rsidRDefault="004E4B97" w:rsidP="000101B2">
            <w:pPr>
              <w:spacing w:before="60" w:after="60" w:line="264" w:lineRule="auto"/>
              <w:jc w:val="center"/>
              <w:rPr>
                <w:rFonts w:ascii="Times New Roman" w:eastAsia="Times New Roman" w:hAnsi="Times New Roman" w:cs="Times New Roman"/>
                <w:sz w:val="26"/>
                <w:szCs w:val="26"/>
                <w:lang w:val="nl-NL"/>
              </w:rPr>
            </w:pPr>
          </w:p>
        </w:tc>
        <w:tc>
          <w:tcPr>
            <w:tcW w:w="1984" w:type="dxa"/>
            <w:tcBorders>
              <w:top w:val="single" w:sz="4" w:space="0" w:color="auto"/>
              <w:left w:val="nil"/>
              <w:bottom w:val="single" w:sz="4" w:space="0" w:color="auto"/>
              <w:right w:val="single" w:sz="4" w:space="0" w:color="auto"/>
            </w:tcBorders>
            <w:shd w:val="clear" w:color="auto" w:fill="E36C0A" w:themeFill="accent6" w:themeFillShade="BF"/>
            <w:noWrap/>
            <w:vAlign w:val="center"/>
          </w:tcPr>
          <w:p w:rsidR="004E4B97" w:rsidRPr="00851C76" w:rsidRDefault="004E4B9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single" w:sz="4" w:space="0" w:color="auto"/>
              <w:left w:val="nil"/>
              <w:bottom w:val="single" w:sz="4" w:space="0" w:color="auto"/>
              <w:right w:val="single" w:sz="4" w:space="0" w:color="auto"/>
            </w:tcBorders>
            <w:shd w:val="clear" w:color="auto" w:fill="E36C0A" w:themeFill="accent6" w:themeFillShade="BF"/>
            <w:noWrap/>
            <w:vAlign w:val="center"/>
          </w:tcPr>
          <w:p w:rsidR="004E4B97" w:rsidRPr="00851C76" w:rsidRDefault="004E4B97" w:rsidP="000101B2">
            <w:pPr>
              <w:spacing w:before="60" w:after="60" w:line="264" w:lineRule="auto"/>
              <w:rPr>
                <w:rFonts w:ascii="Times New Roman" w:eastAsia="Times New Roman" w:hAnsi="Times New Roman" w:cs="Times New Roman"/>
                <w:sz w:val="26"/>
                <w:szCs w:val="26"/>
                <w:lang w:val="nl-NL"/>
              </w:rPr>
            </w:pPr>
          </w:p>
        </w:tc>
      </w:tr>
      <w:tr w:rsidR="004E4B97" w:rsidRPr="00851C76" w:rsidTr="004906D9">
        <w:tc>
          <w:tcPr>
            <w:tcW w:w="710" w:type="dxa"/>
            <w:tcBorders>
              <w:top w:val="nil"/>
              <w:left w:val="single" w:sz="4" w:space="0" w:color="auto"/>
              <w:bottom w:val="single" w:sz="4" w:space="0" w:color="auto"/>
              <w:right w:val="single" w:sz="4" w:space="0" w:color="auto"/>
            </w:tcBorders>
            <w:shd w:val="clear" w:color="auto" w:fill="auto"/>
            <w:vAlign w:val="center"/>
          </w:tcPr>
          <w:p w:rsidR="004E4B97" w:rsidRPr="00851C76" w:rsidRDefault="004E4B97"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195</w:t>
            </w:r>
          </w:p>
        </w:tc>
        <w:tc>
          <w:tcPr>
            <w:tcW w:w="759" w:type="dxa"/>
            <w:tcBorders>
              <w:top w:val="single" w:sz="4" w:space="0" w:color="auto"/>
              <w:left w:val="nil"/>
              <w:bottom w:val="single" w:sz="4" w:space="0" w:color="auto"/>
              <w:right w:val="single" w:sz="4" w:space="0" w:color="auto"/>
            </w:tcBorders>
            <w:shd w:val="clear" w:color="auto" w:fill="FFC000"/>
            <w:vAlign w:val="center"/>
          </w:tcPr>
          <w:p w:rsidR="004E4B97" w:rsidRPr="00851C76" w:rsidRDefault="004E4B97"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7</w:t>
            </w:r>
          </w:p>
        </w:tc>
        <w:tc>
          <w:tcPr>
            <w:tcW w:w="992" w:type="dxa"/>
            <w:tcBorders>
              <w:top w:val="nil"/>
              <w:left w:val="nil"/>
              <w:bottom w:val="single" w:sz="4" w:space="0" w:color="auto"/>
              <w:right w:val="single" w:sz="4" w:space="0" w:color="auto"/>
            </w:tcBorders>
            <w:shd w:val="clear" w:color="auto" w:fill="00B0F0"/>
            <w:vAlign w:val="center"/>
          </w:tcPr>
          <w:p w:rsidR="004E4B97" w:rsidRPr="00851C76" w:rsidRDefault="004E4B97"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6</w:t>
            </w:r>
          </w:p>
        </w:tc>
        <w:tc>
          <w:tcPr>
            <w:tcW w:w="1276" w:type="dxa"/>
            <w:tcBorders>
              <w:top w:val="single" w:sz="4" w:space="0" w:color="auto"/>
              <w:left w:val="nil"/>
              <w:bottom w:val="single" w:sz="4" w:space="0" w:color="auto"/>
              <w:right w:val="single" w:sz="4" w:space="0" w:color="auto"/>
            </w:tcBorders>
            <w:shd w:val="clear" w:color="auto" w:fill="auto"/>
            <w:vAlign w:val="center"/>
          </w:tcPr>
          <w:p w:rsidR="004E4B97" w:rsidRPr="00851C76" w:rsidRDefault="004E4B97"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7.6.01</w:t>
            </w:r>
          </w:p>
        </w:tc>
        <w:tc>
          <w:tcPr>
            <w:tcW w:w="1984" w:type="dxa"/>
            <w:tcBorders>
              <w:top w:val="nil"/>
              <w:left w:val="nil"/>
              <w:bottom w:val="single" w:sz="4" w:space="0" w:color="auto"/>
              <w:right w:val="single" w:sz="4" w:space="0" w:color="auto"/>
            </w:tcBorders>
            <w:shd w:val="clear" w:color="auto" w:fill="auto"/>
            <w:noWrap/>
            <w:vAlign w:val="center"/>
          </w:tcPr>
          <w:p w:rsidR="004E4B97" w:rsidRPr="00851C76" w:rsidRDefault="004E4B9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4E4B97" w:rsidRPr="00851C76" w:rsidRDefault="004E4B97" w:rsidP="000101B2">
            <w:pPr>
              <w:spacing w:before="60" w:after="60" w:line="264" w:lineRule="auto"/>
              <w:rPr>
                <w:rFonts w:ascii="Times New Roman" w:eastAsia="Times New Roman" w:hAnsi="Times New Roman" w:cs="Times New Roman"/>
                <w:iCs/>
                <w:sz w:val="26"/>
                <w:szCs w:val="26"/>
              </w:rPr>
            </w:pPr>
            <w:r w:rsidRPr="00851C76">
              <w:rPr>
                <w:rFonts w:ascii="Times New Roman" w:eastAsia="Times New Roman" w:hAnsi="Times New Roman" w:cs="Times New Roman"/>
                <w:sz w:val="26"/>
                <w:szCs w:val="26"/>
              </w:rPr>
              <w:t>Nghị quyết Đảng ủy mở rộng hàng tháng</w:t>
            </w:r>
          </w:p>
        </w:tc>
      </w:tr>
      <w:tr w:rsidR="004E4B97" w:rsidRPr="00851C76"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4E4B97" w:rsidRPr="00851C76" w:rsidRDefault="004E4B9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4E4B97" w:rsidRPr="00851C76" w:rsidRDefault="004E4B9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4E4B97" w:rsidRPr="00851C76" w:rsidRDefault="004E4B9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4E4B97" w:rsidRPr="00851C76" w:rsidRDefault="004E4B97"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7.6.02</w:t>
            </w:r>
          </w:p>
        </w:tc>
        <w:tc>
          <w:tcPr>
            <w:tcW w:w="1984" w:type="dxa"/>
            <w:tcBorders>
              <w:top w:val="nil"/>
              <w:left w:val="nil"/>
              <w:bottom w:val="single" w:sz="4" w:space="0" w:color="auto"/>
              <w:right w:val="single" w:sz="4" w:space="0" w:color="auto"/>
            </w:tcBorders>
            <w:shd w:val="clear" w:color="auto" w:fill="auto"/>
            <w:noWrap/>
            <w:vAlign w:val="center"/>
          </w:tcPr>
          <w:p w:rsidR="004E4B97" w:rsidRPr="00851C76" w:rsidRDefault="004E4B9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4E4B97" w:rsidRPr="00851C76" w:rsidRDefault="004E4B97" w:rsidP="000101B2">
            <w:pPr>
              <w:spacing w:before="60" w:after="60" w:line="264" w:lineRule="auto"/>
              <w:rPr>
                <w:rFonts w:ascii="Times New Roman" w:eastAsia="Times New Roman" w:hAnsi="Times New Roman" w:cs="Times New Roman"/>
                <w:iCs/>
                <w:sz w:val="26"/>
                <w:szCs w:val="26"/>
              </w:rPr>
            </w:pPr>
            <w:r w:rsidRPr="00851C76">
              <w:rPr>
                <w:rFonts w:ascii="Times New Roman" w:eastAsia="Times New Roman" w:hAnsi="Times New Roman" w:cs="Times New Roman"/>
                <w:sz w:val="26"/>
                <w:szCs w:val="26"/>
              </w:rPr>
              <w:t>Nghị quyết hội đồng trường hàng quý</w:t>
            </w:r>
          </w:p>
        </w:tc>
      </w:tr>
      <w:tr w:rsidR="004E4B97" w:rsidRPr="00851C76"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4E4B97" w:rsidRPr="00851C76" w:rsidRDefault="004E4B9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4E4B97" w:rsidRPr="00851C76" w:rsidRDefault="004E4B9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4E4B97" w:rsidRPr="00851C76" w:rsidRDefault="004E4B9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4E4B97" w:rsidRPr="00851C76" w:rsidRDefault="004E4B97"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7.6.03</w:t>
            </w:r>
          </w:p>
        </w:tc>
        <w:tc>
          <w:tcPr>
            <w:tcW w:w="1984" w:type="dxa"/>
            <w:tcBorders>
              <w:top w:val="nil"/>
              <w:left w:val="nil"/>
              <w:bottom w:val="single" w:sz="4" w:space="0" w:color="auto"/>
              <w:right w:val="single" w:sz="4" w:space="0" w:color="auto"/>
            </w:tcBorders>
            <w:shd w:val="clear" w:color="auto" w:fill="auto"/>
            <w:noWrap/>
            <w:vAlign w:val="center"/>
          </w:tcPr>
          <w:p w:rsidR="004E4B97" w:rsidRPr="00851C76" w:rsidRDefault="004E4B9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4E4B97" w:rsidRPr="00851C76" w:rsidRDefault="004E4B97" w:rsidP="000101B2">
            <w:pPr>
              <w:spacing w:before="60" w:after="60" w:line="264" w:lineRule="auto"/>
              <w:rPr>
                <w:rFonts w:ascii="Times New Roman" w:eastAsia="Times New Roman" w:hAnsi="Times New Roman" w:cs="Times New Roman"/>
                <w:iCs/>
                <w:sz w:val="26"/>
                <w:szCs w:val="26"/>
              </w:rPr>
            </w:pPr>
            <w:r w:rsidRPr="00851C76">
              <w:rPr>
                <w:rFonts w:ascii="Times New Roman" w:eastAsia="Times New Roman" w:hAnsi="Times New Roman" w:cs="Times New Roman"/>
                <w:sz w:val="26"/>
                <w:szCs w:val="26"/>
              </w:rPr>
              <w:t>Biên bản họp giao ban Trường hàng tháng</w:t>
            </w:r>
          </w:p>
        </w:tc>
      </w:tr>
      <w:tr w:rsidR="004E4B97" w:rsidRPr="00851C76"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4E4B97" w:rsidRPr="00851C76" w:rsidRDefault="004E4B9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4E4B97" w:rsidRPr="00851C76" w:rsidRDefault="004E4B9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4E4B97" w:rsidRPr="00851C76" w:rsidRDefault="004E4B9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4E4B97" w:rsidRPr="00851C76" w:rsidRDefault="004E4B97"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7.6.04</w:t>
            </w:r>
          </w:p>
        </w:tc>
        <w:tc>
          <w:tcPr>
            <w:tcW w:w="1984" w:type="dxa"/>
            <w:tcBorders>
              <w:top w:val="nil"/>
              <w:left w:val="nil"/>
              <w:bottom w:val="single" w:sz="4" w:space="0" w:color="auto"/>
              <w:right w:val="single" w:sz="4" w:space="0" w:color="auto"/>
            </w:tcBorders>
            <w:shd w:val="clear" w:color="auto" w:fill="auto"/>
            <w:noWrap/>
            <w:vAlign w:val="center"/>
          </w:tcPr>
          <w:p w:rsidR="004E4B97" w:rsidRPr="00851C76" w:rsidRDefault="004E4B9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4E4B97" w:rsidRPr="00851C76" w:rsidRDefault="004E4B97" w:rsidP="000101B2">
            <w:pPr>
              <w:spacing w:before="60" w:after="60" w:line="264" w:lineRule="auto"/>
              <w:rPr>
                <w:rFonts w:ascii="Times New Roman" w:eastAsia="Times New Roman" w:hAnsi="Times New Roman" w:cs="Times New Roman"/>
                <w:iCs/>
                <w:sz w:val="26"/>
                <w:szCs w:val="26"/>
              </w:rPr>
            </w:pPr>
            <w:r w:rsidRPr="00851C76">
              <w:rPr>
                <w:rFonts w:ascii="Times New Roman" w:eastAsia="Times New Roman" w:hAnsi="Times New Roman" w:cs="Times New Roman"/>
                <w:sz w:val="26"/>
                <w:szCs w:val="26"/>
              </w:rPr>
              <w:t>Báo cáo Hội nghị Công nhân viên chức năm 2017, 2018, 2019</w:t>
            </w:r>
          </w:p>
        </w:tc>
      </w:tr>
      <w:tr w:rsidR="004E4B97" w:rsidRPr="00851C76"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4E4B97" w:rsidRPr="00851C76" w:rsidRDefault="004E4B9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4E4B97" w:rsidRPr="00851C76" w:rsidRDefault="004E4B9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4E4B97" w:rsidRPr="00851C76" w:rsidRDefault="004E4B9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4E4B97" w:rsidRPr="00851C76" w:rsidRDefault="004E4B97"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7.6.05</w:t>
            </w:r>
          </w:p>
        </w:tc>
        <w:tc>
          <w:tcPr>
            <w:tcW w:w="1984" w:type="dxa"/>
            <w:tcBorders>
              <w:top w:val="nil"/>
              <w:left w:val="nil"/>
              <w:bottom w:val="single" w:sz="4" w:space="0" w:color="auto"/>
              <w:right w:val="single" w:sz="4" w:space="0" w:color="auto"/>
            </w:tcBorders>
            <w:shd w:val="clear" w:color="auto" w:fill="auto"/>
            <w:noWrap/>
            <w:vAlign w:val="center"/>
          </w:tcPr>
          <w:p w:rsidR="004E4B97" w:rsidRPr="00851C76" w:rsidRDefault="004E4B9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4E4B97" w:rsidRPr="00851C76" w:rsidRDefault="004E4B97" w:rsidP="000101B2">
            <w:pPr>
              <w:spacing w:before="60" w:after="60" w:line="264" w:lineRule="auto"/>
              <w:rPr>
                <w:rFonts w:ascii="Times New Roman" w:eastAsia="Times New Roman" w:hAnsi="Times New Roman" w:cs="Times New Roman"/>
                <w:iCs/>
                <w:sz w:val="26"/>
                <w:szCs w:val="26"/>
              </w:rPr>
            </w:pPr>
            <w:r w:rsidRPr="00851C76">
              <w:rPr>
                <w:rFonts w:ascii="Times New Roman" w:eastAsia="Times New Roman" w:hAnsi="Times New Roman" w:cs="Times New Roman"/>
                <w:sz w:val="26"/>
                <w:szCs w:val="26"/>
              </w:rPr>
              <w:t>Báo cáo tổng kết của đơn vị năm 2017, 2018, 2019</w:t>
            </w:r>
          </w:p>
        </w:tc>
      </w:tr>
      <w:tr w:rsidR="004E4B97" w:rsidRPr="00851C76"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4E4B97" w:rsidRPr="00851C76" w:rsidRDefault="004E4B9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4E4B97" w:rsidRPr="00851C76" w:rsidRDefault="004E4B9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4E4B97" w:rsidRPr="00851C76" w:rsidRDefault="004E4B9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4E4B97" w:rsidRPr="00851C76" w:rsidRDefault="004E4B97"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7.6.06</w:t>
            </w:r>
          </w:p>
        </w:tc>
        <w:tc>
          <w:tcPr>
            <w:tcW w:w="1984" w:type="dxa"/>
            <w:tcBorders>
              <w:top w:val="nil"/>
              <w:left w:val="nil"/>
              <w:bottom w:val="single" w:sz="4" w:space="0" w:color="auto"/>
              <w:right w:val="single" w:sz="4" w:space="0" w:color="auto"/>
            </w:tcBorders>
            <w:shd w:val="clear" w:color="auto" w:fill="auto"/>
            <w:noWrap/>
            <w:vAlign w:val="center"/>
          </w:tcPr>
          <w:p w:rsidR="004E4B97" w:rsidRPr="00851C76" w:rsidRDefault="004E4B9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4E4B97" w:rsidRPr="00851C76" w:rsidRDefault="004E4B97" w:rsidP="000101B2">
            <w:pPr>
              <w:spacing w:before="60" w:after="60" w:line="264" w:lineRule="auto"/>
              <w:rPr>
                <w:rFonts w:ascii="Times New Roman" w:eastAsia="Times New Roman" w:hAnsi="Times New Roman" w:cs="Times New Roman"/>
                <w:iCs/>
                <w:sz w:val="26"/>
                <w:szCs w:val="26"/>
              </w:rPr>
            </w:pPr>
            <w:r w:rsidRPr="00851C76">
              <w:rPr>
                <w:rFonts w:ascii="Times New Roman" w:eastAsia="Times New Roman" w:hAnsi="Times New Roman" w:cs="Times New Roman"/>
                <w:iCs/>
                <w:sz w:val="26"/>
                <w:szCs w:val="26"/>
              </w:rPr>
              <w:t>Biên bản họp góp ý chương trình đào tạo</w:t>
            </w:r>
          </w:p>
        </w:tc>
      </w:tr>
      <w:tr w:rsidR="004E4B97" w:rsidRPr="00851C76" w:rsidTr="00BC1C20">
        <w:tc>
          <w:tcPr>
            <w:tcW w:w="710" w:type="dxa"/>
            <w:tcBorders>
              <w:top w:val="nil"/>
              <w:left w:val="single" w:sz="4" w:space="0" w:color="auto"/>
              <w:bottom w:val="single" w:sz="4" w:space="0" w:color="auto"/>
              <w:right w:val="single" w:sz="4" w:space="0" w:color="auto"/>
            </w:tcBorders>
            <w:shd w:val="clear" w:color="auto" w:fill="auto"/>
            <w:vAlign w:val="center"/>
          </w:tcPr>
          <w:p w:rsidR="004E4B97" w:rsidRPr="00851C76" w:rsidRDefault="004E4B9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4E4B97" w:rsidRPr="00851C76" w:rsidRDefault="004E4B9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4E4B97" w:rsidRPr="00851C76" w:rsidRDefault="004E4B9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4E4B97" w:rsidRPr="00851C76" w:rsidRDefault="004E4B97"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7.6.07</w:t>
            </w:r>
          </w:p>
        </w:tc>
        <w:tc>
          <w:tcPr>
            <w:tcW w:w="1984" w:type="dxa"/>
            <w:tcBorders>
              <w:top w:val="nil"/>
              <w:left w:val="nil"/>
              <w:bottom w:val="single" w:sz="4" w:space="0" w:color="auto"/>
              <w:right w:val="single" w:sz="4" w:space="0" w:color="auto"/>
            </w:tcBorders>
            <w:shd w:val="clear" w:color="auto" w:fill="auto"/>
            <w:noWrap/>
            <w:vAlign w:val="center"/>
          </w:tcPr>
          <w:p w:rsidR="004E4B97" w:rsidRPr="00851C76" w:rsidRDefault="004E4B9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4E4B97" w:rsidRPr="00851C76" w:rsidRDefault="004E4B97" w:rsidP="000101B2">
            <w:pPr>
              <w:spacing w:before="60" w:after="60" w:line="264" w:lineRule="auto"/>
              <w:rPr>
                <w:rFonts w:ascii="Times New Roman" w:eastAsia="Times New Roman" w:hAnsi="Times New Roman" w:cs="Times New Roman"/>
                <w:iCs/>
                <w:sz w:val="26"/>
                <w:szCs w:val="26"/>
              </w:rPr>
            </w:pPr>
            <w:r w:rsidRPr="00851C76">
              <w:rPr>
                <w:rFonts w:ascii="Times New Roman" w:eastAsia="Times New Roman" w:hAnsi="Times New Roman" w:cs="Times New Roman"/>
                <w:iCs/>
                <w:sz w:val="26"/>
                <w:szCs w:val="26"/>
              </w:rPr>
              <w:t>Biên bản họp thẩm định chương trình đào tạo</w:t>
            </w:r>
          </w:p>
        </w:tc>
      </w:tr>
      <w:tr w:rsidR="004E4B97" w:rsidRPr="00851C76" w:rsidTr="00BC1C20">
        <w:tc>
          <w:tcPr>
            <w:tcW w:w="710" w:type="dxa"/>
            <w:tcBorders>
              <w:top w:val="single" w:sz="4" w:space="0" w:color="auto"/>
              <w:left w:val="single" w:sz="4" w:space="0" w:color="auto"/>
              <w:bottom w:val="single" w:sz="4" w:space="0" w:color="auto"/>
              <w:right w:val="single" w:sz="4" w:space="0" w:color="auto"/>
            </w:tcBorders>
            <w:shd w:val="clear" w:color="auto" w:fill="E36C0A" w:themeFill="accent6" w:themeFillShade="BF"/>
            <w:vAlign w:val="center"/>
          </w:tcPr>
          <w:p w:rsidR="004E4B97" w:rsidRPr="00851C76" w:rsidRDefault="004E4B9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4E4B97" w:rsidRPr="00851C76" w:rsidRDefault="004E4B9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4E4B97" w:rsidRPr="00851C76" w:rsidRDefault="004E4B9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4E4B97" w:rsidRPr="00851C76" w:rsidRDefault="004E4B97" w:rsidP="000101B2">
            <w:pPr>
              <w:spacing w:before="60" w:after="60" w:line="264" w:lineRule="auto"/>
              <w:jc w:val="center"/>
              <w:rPr>
                <w:rFonts w:ascii="Times New Roman" w:eastAsia="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E36C0A" w:themeFill="accent6" w:themeFillShade="BF"/>
            <w:noWrap/>
            <w:vAlign w:val="center"/>
          </w:tcPr>
          <w:p w:rsidR="004E4B97" w:rsidRPr="00851C76" w:rsidRDefault="004E4B9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single" w:sz="4" w:space="0" w:color="auto"/>
              <w:left w:val="nil"/>
              <w:bottom w:val="single" w:sz="4" w:space="0" w:color="auto"/>
              <w:right w:val="single" w:sz="4" w:space="0" w:color="auto"/>
            </w:tcBorders>
            <w:shd w:val="clear" w:color="auto" w:fill="E36C0A" w:themeFill="accent6" w:themeFillShade="BF"/>
            <w:noWrap/>
            <w:vAlign w:val="center"/>
          </w:tcPr>
          <w:p w:rsidR="004E4B97" w:rsidRPr="00851C76" w:rsidRDefault="004E4B97" w:rsidP="000101B2">
            <w:pPr>
              <w:spacing w:before="60" w:after="60" w:line="264" w:lineRule="auto"/>
              <w:rPr>
                <w:rFonts w:ascii="Times New Roman" w:eastAsia="Times New Roman" w:hAnsi="Times New Roman" w:cs="Times New Roman"/>
                <w:iCs/>
                <w:sz w:val="26"/>
                <w:szCs w:val="26"/>
              </w:rPr>
            </w:pPr>
          </w:p>
        </w:tc>
      </w:tr>
      <w:tr w:rsidR="004E4B97" w:rsidRPr="00851C76" w:rsidTr="004906D9">
        <w:tc>
          <w:tcPr>
            <w:tcW w:w="710" w:type="dxa"/>
            <w:tcBorders>
              <w:top w:val="nil"/>
              <w:left w:val="single" w:sz="4" w:space="0" w:color="auto"/>
              <w:bottom w:val="single" w:sz="4" w:space="0" w:color="auto"/>
              <w:right w:val="single" w:sz="4" w:space="0" w:color="auto"/>
            </w:tcBorders>
            <w:shd w:val="clear" w:color="auto" w:fill="auto"/>
            <w:vAlign w:val="center"/>
          </w:tcPr>
          <w:p w:rsidR="004E4B97" w:rsidRPr="00851C76" w:rsidRDefault="004E4B97"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196</w:t>
            </w:r>
          </w:p>
        </w:tc>
        <w:tc>
          <w:tcPr>
            <w:tcW w:w="759" w:type="dxa"/>
            <w:tcBorders>
              <w:top w:val="single" w:sz="4" w:space="0" w:color="auto"/>
              <w:left w:val="nil"/>
              <w:bottom w:val="single" w:sz="4" w:space="0" w:color="auto"/>
              <w:right w:val="single" w:sz="4" w:space="0" w:color="auto"/>
            </w:tcBorders>
            <w:shd w:val="clear" w:color="auto" w:fill="FFC000"/>
            <w:vAlign w:val="center"/>
          </w:tcPr>
          <w:p w:rsidR="004E4B97" w:rsidRPr="00851C76" w:rsidRDefault="004E4B97"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7</w:t>
            </w:r>
          </w:p>
        </w:tc>
        <w:tc>
          <w:tcPr>
            <w:tcW w:w="992" w:type="dxa"/>
            <w:tcBorders>
              <w:top w:val="nil"/>
              <w:left w:val="nil"/>
              <w:bottom w:val="single" w:sz="4" w:space="0" w:color="auto"/>
              <w:right w:val="single" w:sz="4" w:space="0" w:color="auto"/>
            </w:tcBorders>
            <w:shd w:val="clear" w:color="auto" w:fill="00B0F0"/>
            <w:vAlign w:val="center"/>
          </w:tcPr>
          <w:p w:rsidR="004E4B97" w:rsidRPr="00851C76" w:rsidRDefault="004E4B97"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7</w:t>
            </w:r>
          </w:p>
        </w:tc>
        <w:tc>
          <w:tcPr>
            <w:tcW w:w="1276" w:type="dxa"/>
            <w:tcBorders>
              <w:top w:val="single" w:sz="4" w:space="0" w:color="auto"/>
              <w:left w:val="nil"/>
              <w:bottom w:val="single" w:sz="4" w:space="0" w:color="auto"/>
              <w:right w:val="single" w:sz="4" w:space="0" w:color="auto"/>
            </w:tcBorders>
            <w:shd w:val="clear" w:color="auto" w:fill="auto"/>
            <w:vAlign w:val="center"/>
          </w:tcPr>
          <w:p w:rsidR="004E4B97" w:rsidRPr="00851C76" w:rsidRDefault="004E4B97" w:rsidP="000101B2">
            <w:pPr>
              <w:spacing w:before="60" w:after="60" w:line="264"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4E4B97" w:rsidRPr="00851C76" w:rsidRDefault="004E4B97"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7.2.02</w:t>
            </w:r>
          </w:p>
        </w:tc>
        <w:tc>
          <w:tcPr>
            <w:tcW w:w="8754" w:type="dxa"/>
            <w:tcBorders>
              <w:top w:val="nil"/>
              <w:left w:val="nil"/>
              <w:bottom w:val="single" w:sz="4" w:space="0" w:color="auto"/>
              <w:right w:val="single" w:sz="4" w:space="0" w:color="auto"/>
            </w:tcBorders>
            <w:shd w:val="clear" w:color="auto" w:fill="auto"/>
            <w:noWrap/>
            <w:vAlign w:val="center"/>
          </w:tcPr>
          <w:p w:rsidR="004E4B97" w:rsidRPr="00851C76" w:rsidRDefault="004E4B97" w:rsidP="004E4B97">
            <w:pPr>
              <w:shd w:val="clear" w:color="auto" w:fill="FFFFFF"/>
              <w:spacing w:before="60" w:after="60" w:line="264" w:lineRule="auto"/>
              <w:rPr>
                <w:rFonts w:ascii="Times New Roman" w:eastAsia="Times New Roman" w:hAnsi="Times New Roman" w:cs="Times New Roman"/>
                <w:iCs/>
                <w:sz w:val="26"/>
                <w:szCs w:val="26"/>
              </w:rPr>
            </w:pPr>
            <w:r w:rsidRPr="00851C76">
              <w:rPr>
                <w:rFonts w:ascii="Times New Roman" w:hAnsi="Times New Roman" w:cs="Times New Roman"/>
                <w:bCs/>
                <w:sz w:val="26"/>
                <w:szCs w:val="26"/>
              </w:rPr>
              <w:t xml:space="preserve">- </w:t>
            </w:r>
            <w:r w:rsidRPr="00851C76">
              <w:rPr>
                <w:rFonts w:ascii="Times New Roman" w:hAnsi="Times New Roman" w:cs="Times New Roman"/>
                <w:sz w:val="26"/>
                <w:szCs w:val="26"/>
              </w:rPr>
              <w:t>Quyết định số 1546/QĐ-LTT-ĐT ngày 14/12/2019 về việc công nhận tốt nghiệp cao đẳng, hệ chính quy cho sinh viên khóa 17C1 và các khóa cũ trả nợ học phầ</w:t>
            </w:r>
            <w:r>
              <w:rPr>
                <w:rFonts w:ascii="Times New Roman" w:hAnsi="Times New Roman" w:cs="Times New Roman"/>
                <w:sz w:val="26"/>
                <w:szCs w:val="26"/>
              </w:rPr>
              <w:t xml:space="preserve">n </w:t>
            </w:r>
          </w:p>
        </w:tc>
      </w:tr>
      <w:tr w:rsidR="004E4B97" w:rsidRPr="00851C76"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4E4B97" w:rsidRPr="00851C76" w:rsidRDefault="004E4B9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4E4B97" w:rsidRPr="00851C76" w:rsidRDefault="004E4B9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4E4B97" w:rsidRPr="00851C76" w:rsidRDefault="004E4B9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4E4B97" w:rsidRPr="00851C76" w:rsidRDefault="004E4B97" w:rsidP="000101B2">
            <w:pPr>
              <w:spacing w:before="60" w:after="60" w:line="264" w:lineRule="auto"/>
              <w:jc w:val="center"/>
              <w:rPr>
                <w:rFonts w:ascii="Times New Roman" w:eastAsia="Times New Roman" w:hAnsi="Times New Roman" w:cs="Times New Roman"/>
                <w:sz w:val="26"/>
                <w:szCs w:val="26"/>
              </w:rPr>
            </w:pPr>
            <w:r w:rsidRPr="00851C76">
              <w:rPr>
                <w:rFonts w:ascii="Times New Roman" w:hAnsi="Times New Roman" w:cs="Times New Roman"/>
                <w:sz w:val="26"/>
                <w:szCs w:val="26"/>
              </w:rPr>
              <w:t>7.7.01</w:t>
            </w:r>
          </w:p>
        </w:tc>
        <w:tc>
          <w:tcPr>
            <w:tcW w:w="1984" w:type="dxa"/>
            <w:tcBorders>
              <w:top w:val="nil"/>
              <w:left w:val="nil"/>
              <w:bottom w:val="single" w:sz="4" w:space="0" w:color="auto"/>
              <w:right w:val="single" w:sz="4" w:space="0" w:color="auto"/>
            </w:tcBorders>
            <w:shd w:val="clear" w:color="auto" w:fill="auto"/>
            <w:noWrap/>
            <w:vAlign w:val="center"/>
          </w:tcPr>
          <w:p w:rsidR="004E4B97" w:rsidRPr="00851C76" w:rsidRDefault="004E4B9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4E4B97" w:rsidRPr="00851C76" w:rsidRDefault="004E4B97" w:rsidP="000101B2">
            <w:pPr>
              <w:tabs>
                <w:tab w:val="left" w:pos="960"/>
              </w:tabs>
              <w:spacing w:before="60" w:after="60" w:line="264" w:lineRule="auto"/>
              <w:rPr>
                <w:rFonts w:ascii="Times New Roman" w:hAnsi="Times New Roman" w:cs="Times New Roman"/>
                <w:sz w:val="26"/>
                <w:szCs w:val="26"/>
              </w:rPr>
            </w:pPr>
            <w:r w:rsidRPr="00851C76">
              <w:rPr>
                <w:rFonts w:ascii="Times New Roman" w:hAnsi="Times New Roman" w:cs="Times New Roman"/>
                <w:sz w:val="26"/>
                <w:szCs w:val="26"/>
              </w:rPr>
              <w:t>- Kế hoạch số 819/KH-LTT-QHDN ngày 16/8/2017 về việc Khảo sát tình hình thực tập tốt nghiệp, Việc làm của học sinh, sinh viên sau khi tốt nghiệp, Khảo sát các Doanh nghiệp về chất lượng đào tạo, khả năng đáp ứng yêu cầu của học sinh, sinh viên sau khi tốt nghiệp năm học 2017-2018</w:t>
            </w:r>
          </w:p>
          <w:p w:rsidR="004E4B97" w:rsidRPr="00851C76" w:rsidRDefault="004E4B97" w:rsidP="000101B2">
            <w:pPr>
              <w:tabs>
                <w:tab w:val="left" w:pos="960"/>
              </w:tabs>
              <w:spacing w:before="60" w:after="60" w:line="264" w:lineRule="auto"/>
              <w:rPr>
                <w:rFonts w:ascii="Times New Roman" w:hAnsi="Times New Roman" w:cs="Times New Roman"/>
                <w:sz w:val="26"/>
                <w:szCs w:val="26"/>
              </w:rPr>
            </w:pPr>
            <w:r w:rsidRPr="00851C76">
              <w:rPr>
                <w:rFonts w:ascii="Times New Roman" w:hAnsi="Times New Roman" w:cs="Times New Roman"/>
                <w:sz w:val="26"/>
                <w:szCs w:val="26"/>
              </w:rPr>
              <w:t xml:space="preserve"> - Kế hoạch số 154/KH-LTT-CTCT ngày 23/02/2018  về việc Khảo sát doanh nghiệp và nghiên cứu lần vết việc làm của học sinh, sinh viên sau khi tốt nghiệp </w:t>
            </w:r>
            <w:r w:rsidRPr="00851C76">
              <w:rPr>
                <w:rFonts w:ascii="Times New Roman" w:hAnsi="Times New Roman" w:cs="Times New Roman"/>
                <w:sz w:val="26"/>
                <w:szCs w:val="26"/>
              </w:rPr>
              <w:lastRenderedPageBreak/>
              <w:t>năm 2018</w:t>
            </w:r>
          </w:p>
          <w:p w:rsidR="004E4B97" w:rsidRPr="00851C76" w:rsidRDefault="004E4B97" w:rsidP="000101B2">
            <w:pPr>
              <w:tabs>
                <w:tab w:val="left" w:pos="960"/>
              </w:tabs>
              <w:spacing w:before="60" w:after="60" w:line="264" w:lineRule="auto"/>
              <w:rPr>
                <w:rFonts w:ascii="Times New Roman" w:eastAsia="Times New Roman" w:hAnsi="Times New Roman" w:cs="Times New Roman"/>
                <w:iCs/>
                <w:sz w:val="26"/>
                <w:szCs w:val="26"/>
              </w:rPr>
            </w:pPr>
            <w:r w:rsidRPr="00851C76">
              <w:rPr>
                <w:rFonts w:ascii="Times New Roman" w:hAnsi="Times New Roman" w:cs="Times New Roman"/>
                <w:sz w:val="26"/>
                <w:szCs w:val="26"/>
              </w:rPr>
              <w:t>- Kế hoạch số 1059/KH-LTT-ĐT ngày 19/9/2019 về việc Tổ chức lễ tốt nghiệp cho học sinh, sinh viên khóa 16 cao đẳng, 16 trung cấp nghề (9+3)</w:t>
            </w:r>
          </w:p>
        </w:tc>
      </w:tr>
      <w:tr w:rsidR="004E4B97" w:rsidRPr="00851C76"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4E4B97" w:rsidRPr="00851C76" w:rsidRDefault="004E4B9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4E4B97" w:rsidRPr="00851C76" w:rsidRDefault="004E4B9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4E4B97" w:rsidRPr="00851C76" w:rsidRDefault="004E4B9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4E4B97" w:rsidRPr="00851C76" w:rsidRDefault="004E4B97" w:rsidP="000101B2">
            <w:pPr>
              <w:spacing w:before="60" w:after="60" w:line="264" w:lineRule="auto"/>
              <w:jc w:val="center"/>
              <w:rPr>
                <w:rFonts w:ascii="Times New Roman" w:eastAsia="Times New Roman" w:hAnsi="Times New Roman" w:cs="Times New Roman"/>
                <w:sz w:val="26"/>
                <w:szCs w:val="26"/>
              </w:rPr>
            </w:pPr>
            <w:r w:rsidRPr="00851C76">
              <w:rPr>
                <w:rFonts w:ascii="Times New Roman" w:hAnsi="Times New Roman" w:cs="Times New Roman"/>
                <w:sz w:val="26"/>
                <w:szCs w:val="26"/>
              </w:rPr>
              <w:t>7.7.02</w:t>
            </w:r>
          </w:p>
        </w:tc>
        <w:tc>
          <w:tcPr>
            <w:tcW w:w="1984" w:type="dxa"/>
            <w:tcBorders>
              <w:top w:val="nil"/>
              <w:left w:val="nil"/>
              <w:bottom w:val="single" w:sz="4" w:space="0" w:color="auto"/>
              <w:right w:val="single" w:sz="4" w:space="0" w:color="auto"/>
            </w:tcBorders>
            <w:shd w:val="clear" w:color="auto" w:fill="auto"/>
            <w:noWrap/>
            <w:vAlign w:val="center"/>
          </w:tcPr>
          <w:p w:rsidR="004E4B97" w:rsidRPr="00851C76" w:rsidRDefault="004E4B9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4E4B97" w:rsidRPr="00851C76" w:rsidRDefault="004E4B97" w:rsidP="000101B2">
            <w:pPr>
              <w:tabs>
                <w:tab w:val="left" w:pos="960"/>
              </w:tabs>
              <w:spacing w:before="60" w:after="60" w:line="264" w:lineRule="auto"/>
              <w:rPr>
                <w:rFonts w:ascii="Times New Roman" w:eastAsia="Times New Roman" w:hAnsi="Times New Roman" w:cs="Times New Roman"/>
                <w:iCs/>
                <w:sz w:val="26"/>
                <w:szCs w:val="26"/>
              </w:rPr>
            </w:pPr>
          </w:p>
        </w:tc>
      </w:tr>
      <w:tr w:rsidR="004E4B97" w:rsidRPr="00851C76"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4E4B97" w:rsidRPr="00851C76" w:rsidRDefault="004E4B9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4E4B97" w:rsidRPr="00851C76" w:rsidRDefault="004E4B9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4E4B97" w:rsidRPr="00851C76" w:rsidRDefault="004E4B9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4E4B97" w:rsidRPr="00851C76" w:rsidRDefault="004E4B97" w:rsidP="000101B2">
            <w:pPr>
              <w:spacing w:before="60" w:after="60" w:line="264"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4E4B97" w:rsidRPr="00851C76" w:rsidRDefault="004E4B97"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7.2.04</w:t>
            </w:r>
          </w:p>
        </w:tc>
        <w:tc>
          <w:tcPr>
            <w:tcW w:w="8754" w:type="dxa"/>
            <w:tcBorders>
              <w:top w:val="nil"/>
              <w:left w:val="nil"/>
              <w:bottom w:val="single" w:sz="4" w:space="0" w:color="auto"/>
              <w:right w:val="single" w:sz="4" w:space="0" w:color="auto"/>
            </w:tcBorders>
            <w:shd w:val="clear" w:color="auto" w:fill="auto"/>
            <w:noWrap/>
            <w:vAlign w:val="center"/>
          </w:tcPr>
          <w:p w:rsidR="004E4B97" w:rsidRPr="00851C76" w:rsidRDefault="004E4B97" w:rsidP="000101B2">
            <w:pPr>
              <w:tabs>
                <w:tab w:val="left" w:pos="960"/>
              </w:tabs>
              <w:spacing w:before="60" w:after="60" w:line="264" w:lineRule="auto"/>
              <w:rPr>
                <w:rFonts w:ascii="Times New Roman" w:eastAsia="Times New Roman" w:hAnsi="Times New Roman" w:cs="Times New Roman"/>
                <w:iCs/>
                <w:sz w:val="26"/>
                <w:szCs w:val="26"/>
              </w:rPr>
            </w:pPr>
            <w:r w:rsidRPr="00851C76">
              <w:rPr>
                <w:rFonts w:ascii="Times New Roman" w:hAnsi="Times New Roman" w:cs="Times New Roman"/>
                <w:bCs/>
                <w:sz w:val="26"/>
                <w:szCs w:val="26"/>
              </w:rPr>
              <w:t>Phiếu khảo sát HSSV tốt nghiệp có việc làm</w:t>
            </w:r>
          </w:p>
        </w:tc>
      </w:tr>
      <w:tr w:rsidR="004E4B97" w:rsidRPr="00851C76"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4E4B97" w:rsidRPr="00851C76" w:rsidRDefault="004E4B9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4E4B97" w:rsidRPr="00851C76" w:rsidRDefault="004E4B9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4E4B97" w:rsidRPr="00851C76" w:rsidRDefault="004E4B9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4E4B97" w:rsidRPr="00851C76" w:rsidRDefault="004E4B97" w:rsidP="009D4BF2">
            <w:pPr>
              <w:spacing w:before="60" w:after="60" w:line="264"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4E4B97" w:rsidRPr="00851C76" w:rsidRDefault="004E4B97"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7.2.05</w:t>
            </w:r>
          </w:p>
        </w:tc>
        <w:tc>
          <w:tcPr>
            <w:tcW w:w="8754" w:type="dxa"/>
            <w:tcBorders>
              <w:top w:val="nil"/>
              <w:left w:val="nil"/>
              <w:bottom w:val="single" w:sz="4" w:space="0" w:color="auto"/>
              <w:right w:val="single" w:sz="4" w:space="0" w:color="auto"/>
            </w:tcBorders>
            <w:shd w:val="clear" w:color="auto" w:fill="auto"/>
            <w:noWrap/>
            <w:vAlign w:val="center"/>
          </w:tcPr>
          <w:p w:rsidR="004E4B97" w:rsidRPr="00851C76" w:rsidRDefault="004E4B97" w:rsidP="000101B2">
            <w:pPr>
              <w:tabs>
                <w:tab w:val="left" w:pos="960"/>
              </w:tabs>
              <w:spacing w:before="60" w:after="60" w:line="264" w:lineRule="auto"/>
              <w:rPr>
                <w:rFonts w:ascii="Times New Roman" w:eastAsia="Times New Roman" w:hAnsi="Times New Roman" w:cs="Times New Roman"/>
                <w:iCs/>
                <w:sz w:val="26"/>
                <w:szCs w:val="26"/>
              </w:rPr>
            </w:pPr>
            <w:r w:rsidRPr="00851C76">
              <w:rPr>
                <w:rFonts w:ascii="Times New Roman" w:hAnsi="Times New Roman" w:cs="Times New Roman"/>
                <w:bCs/>
                <w:sz w:val="26"/>
                <w:szCs w:val="26"/>
              </w:rPr>
              <w:t>Báo cáo kết quả khảo sát HSSV tốt nghiệp có việc làm</w:t>
            </w:r>
          </w:p>
        </w:tc>
      </w:tr>
      <w:tr w:rsidR="004E4B97" w:rsidRPr="00851C76" w:rsidTr="00BC1C20">
        <w:tc>
          <w:tcPr>
            <w:tcW w:w="710" w:type="dxa"/>
            <w:tcBorders>
              <w:top w:val="single" w:sz="4" w:space="0" w:color="auto"/>
              <w:left w:val="single" w:sz="4" w:space="0" w:color="auto"/>
              <w:bottom w:val="single" w:sz="4" w:space="0" w:color="auto"/>
              <w:right w:val="single" w:sz="4" w:space="0" w:color="auto"/>
            </w:tcBorders>
            <w:shd w:val="clear" w:color="auto" w:fill="E36C0A" w:themeFill="accent6" w:themeFillShade="BF"/>
            <w:vAlign w:val="center"/>
          </w:tcPr>
          <w:p w:rsidR="004E4B97" w:rsidRPr="00851C76" w:rsidRDefault="004E4B9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4E4B97" w:rsidRPr="00851C76" w:rsidRDefault="004E4B9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4E4B97" w:rsidRPr="00851C76" w:rsidRDefault="004E4B9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4E4B97" w:rsidRPr="00851C76" w:rsidRDefault="004E4B97" w:rsidP="000101B2">
            <w:pPr>
              <w:spacing w:before="60" w:after="60" w:line="264" w:lineRule="auto"/>
              <w:jc w:val="center"/>
              <w:rPr>
                <w:rFonts w:ascii="Times New Roman" w:eastAsia="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E36C0A" w:themeFill="accent6" w:themeFillShade="BF"/>
            <w:noWrap/>
            <w:vAlign w:val="center"/>
          </w:tcPr>
          <w:p w:rsidR="004E4B97" w:rsidRPr="00851C76" w:rsidRDefault="004E4B9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single" w:sz="4" w:space="0" w:color="auto"/>
              <w:left w:val="nil"/>
              <w:bottom w:val="single" w:sz="4" w:space="0" w:color="auto"/>
              <w:right w:val="single" w:sz="4" w:space="0" w:color="auto"/>
            </w:tcBorders>
            <w:shd w:val="clear" w:color="auto" w:fill="E36C0A" w:themeFill="accent6" w:themeFillShade="BF"/>
            <w:noWrap/>
            <w:vAlign w:val="center"/>
          </w:tcPr>
          <w:p w:rsidR="004E4B97" w:rsidRPr="00851C76" w:rsidRDefault="004E4B97" w:rsidP="000101B2">
            <w:pPr>
              <w:tabs>
                <w:tab w:val="left" w:pos="960"/>
              </w:tabs>
              <w:spacing w:before="60" w:after="60" w:line="264" w:lineRule="auto"/>
              <w:rPr>
                <w:rFonts w:ascii="Times New Roman" w:eastAsia="Times New Roman" w:hAnsi="Times New Roman" w:cs="Times New Roman"/>
                <w:iCs/>
                <w:sz w:val="26"/>
                <w:szCs w:val="26"/>
              </w:rPr>
            </w:pPr>
          </w:p>
        </w:tc>
      </w:tr>
      <w:tr w:rsidR="004E4B97" w:rsidRPr="00851C76" w:rsidTr="004906D9">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E4B97" w:rsidRPr="00851C76" w:rsidRDefault="004E4B97"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202</w:t>
            </w:r>
          </w:p>
        </w:tc>
        <w:tc>
          <w:tcPr>
            <w:tcW w:w="759" w:type="dxa"/>
            <w:tcBorders>
              <w:top w:val="single" w:sz="4" w:space="0" w:color="auto"/>
              <w:left w:val="nil"/>
              <w:bottom w:val="single" w:sz="4" w:space="0" w:color="auto"/>
              <w:right w:val="single" w:sz="4" w:space="0" w:color="auto"/>
            </w:tcBorders>
            <w:shd w:val="clear" w:color="auto" w:fill="FFC000"/>
            <w:noWrap/>
            <w:vAlign w:val="center"/>
            <w:hideMark/>
          </w:tcPr>
          <w:p w:rsidR="004E4B97" w:rsidRPr="00851C76" w:rsidRDefault="004E4B97"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7</w:t>
            </w:r>
          </w:p>
        </w:tc>
        <w:tc>
          <w:tcPr>
            <w:tcW w:w="992" w:type="dxa"/>
            <w:tcBorders>
              <w:top w:val="single" w:sz="4" w:space="0" w:color="auto"/>
              <w:left w:val="nil"/>
              <w:bottom w:val="single" w:sz="4" w:space="0" w:color="auto"/>
              <w:right w:val="single" w:sz="4" w:space="0" w:color="auto"/>
            </w:tcBorders>
            <w:shd w:val="clear" w:color="auto" w:fill="00B0F0"/>
            <w:vAlign w:val="center"/>
            <w:hideMark/>
          </w:tcPr>
          <w:p w:rsidR="004E4B97" w:rsidRPr="00851C76" w:rsidRDefault="004E4B97"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8</w:t>
            </w:r>
          </w:p>
        </w:tc>
        <w:tc>
          <w:tcPr>
            <w:tcW w:w="1276" w:type="dxa"/>
            <w:tcBorders>
              <w:top w:val="single" w:sz="4" w:space="0" w:color="auto"/>
              <w:left w:val="nil"/>
              <w:bottom w:val="single" w:sz="4" w:space="0" w:color="auto"/>
              <w:right w:val="single" w:sz="4" w:space="0" w:color="auto"/>
            </w:tcBorders>
            <w:shd w:val="clear" w:color="auto" w:fill="auto"/>
            <w:vAlign w:val="center"/>
          </w:tcPr>
          <w:p w:rsidR="004E4B97" w:rsidRPr="00851C76" w:rsidRDefault="004E4B97" w:rsidP="00BC3C40">
            <w:pPr>
              <w:spacing w:before="60" w:after="60" w:line="264" w:lineRule="auto"/>
              <w:jc w:val="center"/>
              <w:rPr>
                <w:rFonts w:ascii="Times New Roman" w:eastAsia="Times New Roman" w:hAnsi="Times New Roman" w:cs="Times New Roman"/>
                <w:sz w:val="26"/>
                <w:szCs w:val="26"/>
              </w:rPr>
            </w:pPr>
            <w:r w:rsidRPr="00851C76">
              <w:rPr>
                <w:rFonts w:ascii="Times New Roman" w:hAnsi="Times New Roman" w:cs="Times New Roman"/>
                <w:sz w:val="26"/>
                <w:szCs w:val="26"/>
              </w:rPr>
              <w:t>7.8.01</w:t>
            </w: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4E4B97" w:rsidRPr="00851C76" w:rsidRDefault="004E4B9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single" w:sz="4" w:space="0" w:color="auto"/>
              <w:left w:val="nil"/>
              <w:bottom w:val="single" w:sz="4" w:space="0" w:color="auto"/>
              <w:right w:val="single" w:sz="4" w:space="0" w:color="auto"/>
            </w:tcBorders>
            <w:shd w:val="clear" w:color="auto" w:fill="auto"/>
            <w:noWrap/>
            <w:vAlign w:val="center"/>
          </w:tcPr>
          <w:p w:rsidR="004E4B97" w:rsidRPr="00851C76" w:rsidRDefault="004E4B97" w:rsidP="004E4B97">
            <w:pPr>
              <w:shd w:val="clear" w:color="auto" w:fill="FFFFFF"/>
              <w:spacing w:before="60" w:after="60" w:line="264" w:lineRule="auto"/>
              <w:ind w:firstLine="34"/>
              <w:rPr>
                <w:rFonts w:ascii="Times New Roman" w:eastAsia="Times New Roman" w:hAnsi="Times New Roman" w:cs="Times New Roman"/>
                <w:iCs/>
                <w:sz w:val="26"/>
                <w:szCs w:val="26"/>
              </w:rPr>
            </w:pPr>
            <w:bookmarkStart w:id="4" w:name="_GoBack"/>
            <w:bookmarkEnd w:id="4"/>
          </w:p>
        </w:tc>
      </w:tr>
      <w:tr w:rsidR="004E4B97" w:rsidRPr="00851C76" w:rsidTr="000101B2">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4E4B97" w:rsidRPr="00851C76" w:rsidRDefault="004E4B9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auto"/>
            <w:noWrap/>
            <w:vAlign w:val="center"/>
          </w:tcPr>
          <w:p w:rsidR="004E4B97" w:rsidRPr="00851C76" w:rsidRDefault="004E4B9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uto"/>
            <w:vAlign w:val="center"/>
          </w:tcPr>
          <w:p w:rsidR="004E4B97" w:rsidRPr="00851C76" w:rsidRDefault="004E4B9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auto"/>
            <w:vAlign w:val="center"/>
          </w:tcPr>
          <w:p w:rsidR="004E4B97" w:rsidRPr="00851C76" w:rsidRDefault="004E4B97" w:rsidP="00BC3C40">
            <w:pPr>
              <w:spacing w:before="60" w:after="60" w:line="264" w:lineRule="auto"/>
              <w:jc w:val="center"/>
              <w:rPr>
                <w:rFonts w:ascii="Times New Roman" w:eastAsia="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4E4B97" w:rsidRPr="00851C76" w:rsidRDefault="004E4B97"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7.2.04</w:t>
            </w:r>
          </w:p>
        </w:tc>
        <w:tc>
          <w:tcPr>
            <w:tcW w:w="8754" w:type="dxa"/>
            <w:tcBorders>
              <w:top w:val="single" w:sz="4" w:space="0" w:color="auto"/>
              <w:left w:val="nil"/>
              <w:bottom w:val="single" w:sz="4" w:space="0" w:color="auto"/>
              <w:right w:val="single" w:sz="4" w:space="0" w:color="auto"/>
            </w:tcBorders>
            <w:shd w:val="clear" w:color="auto" w:fill="auto"/>
            <w:noWrap/>
            <w:vAlign w:val="center"/>
          </w:tcPr>
          <w:p w:rsidR="004E4B97" w:rsidRPr="00851C76" w:rsidRDefault="004E4B97" w:rsidP="000101B2">
            <w:pPr>
              <w:tabs>
                <w:tab w:val="left" w:pos="960"/>
              </w:tabs>
              <w:spacing w:before="60" w:after="60" w:line="264" w:lineRule="auto"/>
              <w:rPr>
                <w:rFonts w:ascii="Times New Roman" w:eastAsia="Times New Roman" w:hAnsi="Times New Roman" w:cs="Times New Roman"/>
                <w:iCs/>
                <w:sz w:val="26"/>
                <w:szCs w:val="26"/>
              </w:rPr>
            </w:pPr>
            <w:r w:rsidRPr="00851C76">
              <w:rPr>
                <w:rFonts w:ascii="Times New Roman" w:hAnsi="Times New Roman" w:cs="Times New Roman"/>
                <w:bCs/>
                <w:sz w:val="26"/>
                <w:szCs w:val="26"/>
              </w:rPr>
              <w:t>Phiếu khảo sát HSSV tốt nghiệp có việc làm</w:t>
            </w:r>
          </w:p>
        </w:tc>
      </w:tr>
      <w:tr w:rsidR="004E4B97" w:rsidRPr="00851C76" w:rsidTr="000101B2">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4E4B97" w:rsidRPr="00851C76" w:rsidRDefault="004E4B9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auto"/>
            <w:noWrap/>
            <w:vAlign w:val="center"/>
          </w:tcPr>
          <w:p w:rsidR="004E4B97" w:rsidRPr="00851C76" w:rsidRDefault="004E4B9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uto"/>
            <w:vAlign w:val="center"/>
          </w:tcPr>
          <w:p w:rsidR="004E4B97" w:rsidRPr="00851C76" w:rsidRDefault="004E4B9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auto"/>
            <w:vAlign w:val="center"/>
          </w:tcPr>
          <w:p w:rsidR="004E4B97" w:rsidRPr="00851C76" w:rsidRDefault="004E4B97" w:rsidP="00F90003">
            <w:pPr>
              <w:spacing w:before="60" w:after="60" w:line="264" w:lineRule="auto"/>
              <w:jc w:val="center"/>
              <w:rPr>
                <w:rFonts w:ascii="Times New Roman" w:eastAsia="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4E4B97" w:rsidRPr="00851C76" w:rsidRDefault="004E4B97" w:rsidP="003E46A8">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7.2.05</w:t>
            </w:r>
          </w:p>
        </w:tc>
        <w:tc>
          <w:tcPr>
            <w:tcW w:w="8754" w:type="dxa"/>
            <w:tcBorders>
              <w:top w:val="single" w:sz="4" w:space="0" w:color="auto"/>
              <w:left w:val="nil"/>
              <w:bottom w:val="single" w:sz="4" w:space="0" w:color="auto"/>
              <w:right w:val="single" w:sz="4" w:space="0" w:color="auto"/>
            </w:tcBorders>
            <w:shd w:val="clear" w:color="auto" w:fill="auto"/>
            <w:noWrap/>
            <w:vAlign w:val="center"/>
          </w:tcPr>
          <w:p w:rsidR="004E4B97" w:rsidRPr="00851C76" w:rsidRDefault="004E4B97" w:rsidP="000101B2">
            <w:pPr>
              <w:tabs>
                <w:tab w:val="left" w:pos="567"/>
              </w:tabs>
              <w:spacing w:before="60" w:after="60" w:line="264" w:lineRule="auto"/>
              <w:rPr>
                <w:rFonts w:ascii="Times New Roman" w:eastAsia="Times New Roman" w:hAnsi="Times New Roman" w:cs="Times New Roman"/>
                <w:iCs/>
                <w:sz w:val="26"/>
                <w:szCs w:val="26"/>
              </w:rPr>
            </w:pPr>
            <w:r w:rsidRPr="00851C76">
              <w:rPr>
                <w:rFonts w:ascii="Times New Roman" w:hAnsi="Times New Roman" w:cs="Times New Roman"/>
                <w:bCs/>
                <w:sz w:val="26"/>
                <w:szCs w:val="26"/>
              </w:rPr>
              <w:t>Báo cáo kết quả khảo sát HSSV tốt nghiệp có việc làm</w:t>
            </w:r>
          </w:p>
        </w:tc>
      </w:tr>
      <w:tr w:rsidR="004E4B97" w:rsidRPr="00851C76" w:rsidTr="000101B2">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4E4B97" w:rsidRPr="00851C76" w:rsidRDefault="004E4B9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auto"/>
            <w:noWrap/>
            <w:vAlign w:val="center"/>
          </w:tcPr>
          <w:p w:rsidR="004E4B97" w:rsidRPr="00851C76" w:rsidRDefault="004E4B9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uto"/>
            <w:vAlign w:val="center"/>
          </w:tcPr>
          <w:p w:rsidR="004E4B97" w:rsidRPr="00851C76" w:rsidRDefault="004E4B9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auto"/>
            <w:vAlign w:val="center"/>
          </w:tcPr>
          <w:p w:rsidR="004E4B97" w:rsidRPr="00851C76" w:rsidRDefault="004E4B97" w:rsidP="008757BB">
            <w:pPr>
              <w:spacing w:before="60" w:after="60" w:line="264" w:lineRule="auto"/>
              <w:jc w:val="center"/>
              <w:rPr>
                <w:rFonts w:ascii="Times New Roman" w:eastAsia="Times New Roman" w:hAnsi="Times New Roman" w:cs="Times New Roman"/>
                <w:sz w:val="26"/>
                <w:szCs w:val="26"/>
              </w:rPr>
            </w:pPr>
            <w:r w:rsidRPr="00851C76">
              <w:rPr>
                <w:rFonts w:ascii="Times New Roman" w:hAnsi="Times New Roman" w:cs="Times New Roman"/>
                <w:sz w:val="26"/>
                <w:szCs w:val="26"/>
              </w:rPr>
              <w:t>7.8.02</w:t>
            </w: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4E4B97" w:rsidRPr="00851C76" w:rsidRDefault="004E4B9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single" w:sz="4" w:space="0" w:color="auto"/>
              <w:left w:val="nil"/>
              <w:bottom w:val="single" w:sz="4" w:space="0" w:color="auto"/>
              <w:right w:val="single" w:sz="4" w:space="0" w:color="auto"/>
            </w:tcBorders>
            <w:shd w:val="clear" w:color="auto" w:fill="auto"/>
            <w:noWrap/>
            <w:vAlign w:val="center"/>
          </w:tcPr>
          <w:p w:rsidR="004E4B97" w:rsidRPr="00851C76" w:rsidRDefault="004E4B97" w:rsidP="000101B2">
            <w:pPr>
              <w:tabs>
                <w:tab w:val="left" w:pos="567"/>
              </w:tabs>
              <w:spacing w:before="60" w:after="60" w:line="264" w:lineRule="auto"/>
              <w:rPr>
                <w:rFonts w:ascii="Times New Roman" w:eastAsia="Times New Roman" w:hAnsi="Times New Roman" w:cs="Times New Roman"/>
                <w:iCs/>
                <w:sz w:val="26"/>
                <w:szCs w:val="26"/>
              </w:rPr>
            </w:pPr>
            <w:r w:rsidRPr="00851C76">
              <w:rPr>
                <w:rFonts w:ascii="Times New Roman" w:hAnsi="Times New Roman" w:cs="Times New Roman"/>
                <w:sz w:val="26"/>
                <w:szCs w:val="26"/>
              </w:rPr>
              <w:t>Danh sách và địa chỉ đơn vị sử dụng lao động</w:t>
            </w:r>
          </w:p>
        </w:tc>
      </w:tr>
      <w:tr w:rsidR="004E4B97" w:rsidRPr="00851C76" w:rsidTr="000101B2">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4E4B97" w:rsidRPr="00851C76" w:rsidRDefault="004E4B9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auto"/>
            <w:noWrap/>
            <w:vAlign w:val="center"/>
          </w:tcPr>
          <w:p w:rsidR="004E4B97" w:rsidRPr="00851C76" w:rsidRDefault="004E4B9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uto"/>
            <w:vAlign w:val="center"/>
          </w:tcPr>
          <w:p w:rsidR="004E4B97" w:rsidRPr="00851C76" w:rsidRDefault="004E4B9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auto"/>
            <w:vAlign w:val="center"/>
          </w:tcPr>
          <w:p w:rsidR="004E4B97" w:rsidRPr="00851C76" w:rsidRDefault="004E4B97" w:rsidP="00F90003">
            <w:pPr>
              <w:tabs>
                <w:tab w:val="left" w:pos="960"/>
              </w:tabs>
              <w:spacing w:before="60" w:after="60" w:line="264" w:lineRule="auto"/>
              <w:jc w:val="center"/>
              <w:rPr>
                <w:rFonts w:ascii="Times New Roman" w:hAnsi="Times New Roman" w:cs="Times New Roman"/>
                <w:bCs/>
                <w:sz w:val="26"/>
                <w:szCs w:val="26"/>
              </w:rPr>
            </w:pPr>
            <w:r w:rsidRPr="00851C76">
              <w:rPr>
                <w:rFonts w:ascii="Times New Roman" w:hAnsi="Times New Roman" w:cs="Times New Roman"/>
                <w:bCs/>
                <w:sz w:val="26"/>
                <w:szCs w:val="26"/>
              </w:rPr>
              <w:t>7.8.03</w:t>
            </w: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4E4B97" w:rsidRPr="00851C76" w:rsidRDefault="004E4B97" w:rsidP="00CC4911">
            <w:pPr>
              <w:tabs>
                <w:tab w:val="left" w:pos="960"/>
              </w:tabs>
              <w:spacing w:before="60" w:after="60" w:line="264" w:lineRule="auto"/>
              <w:jc w:val="center"/>
              <w:rPr>
                <w:rFonts w:ascii="Times New Roman" w:hAnsi="Times New Roman" w:cs="Times New Roman"/>
                <w:bCs/>
                <w:sz w:val="26"/>
                <w:szCs w:val="26"/>
              </w:rPr>
            </w:pPr>
          </w:p>
        </w:tc>
        <w:tc>
          <w:tcPr>
            <w:tcW w:w="8754" w:type="dxa"/>
            <w:tcBorders>
              <w:top w:val="single" w:sz="4" w:space="0" w:color="auto"/>
              <w:left w:val="nil"/>
              <w:bottom w:val="single" w:sz="4" w:space="0" w:color="auto"/>
              <w:right w:val="single" w:sz="4" w:space="0" w:color="auto"/>
            </w:tcBorders>
            <w:shd w:val="clear" w:color="auto" w:fill="auto"/>
            <w:noWrap/>
            <w:vAlign w:val="center"/>
          </w:tcPr>
          <w:p w:rsidR="004E4B97" w:rsidRPr="00851C76" w:rsidRDefault="004E4B97" w:rsidP="00BC3C40">
            <w:pPr>
              <w:tabs>
                <w:tab w:val="left" w:pos="567"/>
                <w:tab w:val="left" w:pos="960"/>
              </w:tabs>
              <w:spacing w:before="60" w:after="60" w:line="264" w:lineRule="auto"/>
              <w:rPr>
                <w:rFonts w:ascii="Times New Roman" w:hAnsi="Times New Roman" w:cs="Times New Roman"/>
                <w:bCs/>
                <w:sz w:val="26"/>
                <w:szCs w:val="26"/>
              </w:rPr>
            </w:pPr>
            <w:r w:rsidRPr="00851C76">
              <w:rPr>
                <w:rFonts w:ascii="Times New Roman" w:hAnsi="Times New Roman" w:cs="Times New Roman"/>
                <w:bCs/>
                <w:sz w:val="26"/>
                <w:szCs w:val="26"/>
              </w:rPr>
              <w:t>Phiếu khảo sát doanh nghiệp</w:t>
            </w:r>
          </w:p>
        </w:tc>
      </w:tr>
      <w:tr w:rsidR="004E4B97" w:rsidRPr="00851C76" w:rsidTr="000101B2">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4E4B97" w:rsidRPr="00851C76" w:rsidRDefault="004E4B9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auto"/>
            <w:noWrap/>
            <w:vAlign w:val="center"/>
          </w:tcPr>
          <w:p w:rsidR="004E4B97" w:rsidRPr="00851C76" w:rsidRDefault="004E4B9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uto"/>
            <w:vAlign w:val="center"/>
          </w:tcPr>
          <w:p w:rsidR="004E4B97" w:rsidRPr="00851C76" w:rsidRDefault="004E4B9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auto"/>
            <w:vAlign w:val="center"/>
          </w:tcPr>
          <w:p w:rsidR="004E4B97" w:rsidRPr="00851C76" w:rsidRDefault="004E4B97" w:rsidP="008757BB">
            <w:pPr>
              <w:spacing w:before="60" w:after="60" w:line="264" w:lineRule="auto"/>
              <w:jc w:val="center"/>
              <w:rPr>
                <w:rFonts w:ascii="Times New Roman" w:eastAsia="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4E4B97" w:rsidRPr="00851C76" w:rsidRDefault="004E4B97" w:rsidP="000101B2">
            <w:pPr>
              <w:spacing w:before="60" w:after="60" w:line="264" w:lineRule="auto"/>
              <w:jc w:val="center"/>
              <w:rPr>
                <w:rFonts w:ascii="Times New Roman" w:eastAsia="Times New Roman" w:hAnsi="Times New Roman" w:cs="Times New Roman"/>
                <w:sz w:val="26"/>
                <w:szCs w:val="26"/>
              </w:rPr>
            </w:pPr>
            <w:r w:rsidRPr="00851C76">
              <w:rPr>
                <w:rFonts w:ascii="Times New Roman" w:eastAsia="Times New Roman" w:hAnsi="Times New Roman" w:cs="Times New Roman"/>
                <w:sz w:val="26"/>
                <w:szCs w:val="26"/>
              </w:rPr>
              <w:t>7.1.04</w:t>
            </w:r>
          </w:p>
        </w:tc>
        <w:tc>
          <w:tcPr>
            <w:tcW w:w="8754" w:type="dxa"/>
            <w:tcBorders>
              <w:top w:val="single" w:sz="4" w:space="0" w:color="auto"/>
              <w:left w:val="nil"/>
              <w:bottom w:val="single" w:sz="4" w:space="0" w:color="auto"/>
              <w:right w:val="single" w:sz="4" w:space="0" w:color="auto"/>
            </w:tcBorders>
            <w:shd w:val="clear" w:color="auto" w:fill="auto"/>
            <w:noWrap/>
            <w:vAlign w:val="center"/>
          </w:tcPr>
          <w:p w:rsidR="004E4B97" w:rsidRPr="00851C76" w:rsidRDefault="004E4B97" w:rsidP="000101B2">
            <w:pPr>
              <w:tabs>
                <w:tab w:val="left" w:pos="567"/>
              </w:tabs>
              <w:spacing w:before="60" w:after="60" w:line="264" w:lineRule="auto"/>
              <w:rPr>
                <w:rFonts w:ascii="Times New Roman" w:eastAsia="Times New Roman" w:hAnsi="Times New Roman" w:cs="Times New Roman"/>
                <w:iCs/>
                <w:sz w:val="26"/>
                <w:szCs w:val="26"/>
              </w:rPr>
            </w:pPr>
            <w:r w:rsidRPr="00851C76">
              <w:rPr>
                <w:rFonts w:ascii="Times New Roman" w:hAnsi="Times New Roman" w:cs="Times New Roman"/>
                <w:bCs/>
                <w:sz w:val="26"/>
                <w:szCs w:val="26"/>
              </w:rPr>
              <w:t>Bảng báo cáo kết quả khảo sát doanh nghiệp</w:t>
            </w:r>
          </w:p>
        </w:tc>
      </w:tr>
      <w:tr w:rsidR="004E4B97" w:rsidRPr="00851C76" w:rsidTr="00BC1C20">
        <w:tc>
          <w:tcPr>
            <w:tcW w:w="710" w:type="dxa"/>
            <w:tcBorders>
              <w:top w:val="single" w:sz="4" w:space="0" w:color="auto"/>
              <w:left w:val="single" w:sz="4" w:space="0" w:color="auto"/>
              <w:bottom w:val="single" w:sz="4" w:space="0" w:color="auto"/>
              <w:right w:val="single" w:sz="4" w:space="0" w:color="auto"/>
            </w:tcBorders>
            <w:shd w:val="clear" w:color="auto" w:fill="E36C0A" w:themeFill="accent6" w:themeFillShade="BF"/>
            <w:vAlign w:val="center"/>
          </w:tcPr>
          <w:p w:rsidR="004E4B97" w:rsidRPr="00851C76" w:rsidRDefault="004E4B9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noWrap/>
            <w:vAlign w:val="center"/>
          </w:tcPr>
          <w:p w:rsidR="004E4B97" w:rsidRPr="00851C76" w:rsidRDefault="004E4B9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4E4B97" w:rsidRPr="00851C76" w:rsidRDefault="004E4B9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4E4B97" w:rsidRPr="00851C76" w:rsidRDefault="004E4B97" w:rsidP="000101B2">
            <w:pPr>
              <w:spacing w:before="60" w:after="60" w:line="264" w:lineRule="auto"/>
              <w:jc w:val="center"/>
              <w:rPr>
                <w:rFonts w:ascii="Times New Roman" w:eastAsia="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E36C0A" w:themeFill="accent6" w:themeFillShade="BF"/>
            <w:noWrap/>
            <w:vAlign w:val="center"/>
          </w:tcPr>
          <w:p w:rsidR="004E4B97" w:rsidRPr="00851C76" w:rsidRDefault="004E4B9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single" w:sz="4" w:space="0" w:color="auto"/>
              <w:left w:val="nil"/>
              <w:bottom w:val="single" w:sz="4" w:space="0" w:color="auto"/>
              <w:right w:val="single" w:sz="4" w:space="0" w:color="auto"/>
            </w:tcBorders>
            <w:shd w:val="clear" w:color="auto" w:fill="E36C0A" w:themeFill="accent6" w:themeFillShade="BF"/>
            <w:noWrap/>
            <w:vAlign w:val="center"/>
          </w:tcPr>
          <w:p w:rsidR="004E4B97" w:rsidRPr="00851C76" w:rsidRDefault="004E4B97" w:rsidP="000101B2">
            <w:pPr>
              <w:tabs>
                <w:tab w:val="left" w:pos="567"/>
              </w:tabs>
              <w:spacing w:before="60" w:after="60" w:line="264" w:lineRule="auto"/>
              <w:rPr>
                <w:rFonts w:ascii="Times New Roman" w:eastAsia="Times New Roman" w:hAnsi="Times New Roman" w:cs="Times New Roman"/>
                <w:iCs/>
                <w:sz w:val="26"/>
                <w:szCs w:val="26"/>
              </w:rPr>
            </w:pPr>
          </w:p>
        </w:tc>
      </w:tr>
    </w:tbl>
    <w:p w:rsidR="003E631D" w:rsidRPr="00851C76" w:rsidRDefault="003E631D" w:rsidP="00DD08A9">
      <w:pPr>
        <w:rPr>
          <w:rFonts w:ascii="Times New Roman" w:eastAsia="Times New Roman" w:hAnsi="Times New Roman" w:cs="Times New Roman"/>
          <w:sz w:val="26"/>
          <w:szCs w:val="26"/>
        </w:rPr>
      </w:pPr>
    </w:p>
    <w:p w:rsidR="002E1C86" w:rsidRPr="00851C76" w:rsidRDefault="002E1C86">
      <w:pPr>
        <w:rPr>
          <w:rFonts w:ascii="Times New Roman" w:eastAsia="Times New Roman" w:hAnsi="Times New Roman" w:cs="Times New Roman"/>
          <w:sz w:val="26"/>
          <w:szCs w:val="26"/>
        </w:rPr>
      </w:pPr>
    </w:p>
    <w:sectPr w:rsidR="002E1C86" w:rsidRPr="00851C76" w:rsidSect="00BD6126">
      <w:pgSz w:w="16840" w:h="11907" w:orient="landscape" w:code="9"/>
      <w:pgMar w:top="851" w:right="851" w:bottom="851" w:left="1588" w:header="510" w:footer="510" w:gutter="0"/>
      <w:pgNumType w:start="117"/>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E1024" w:rsidRDefault="001E1024" w:rsidP="00862C25">
      <w:pPr>
        <w:spacing w:after="0" w:line="240" w:lineRule="auto"/>
      </w:pPr>
      <w:r>
        <w:separator/>
      </w:r>
    </w:p>
  </w:endnote>
  <w:endnote w:type="continuationSeparator" w:id="0">
    <w:p w:rsidR="001E1024" w:rsidRDefault="001E1024" w:rsidP="00862C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VnTime">
    <w:panose1 w:val="020B7200000000000000"/>
    <w:charset w:val="00"/>
    <w:family w:val="swiss"/>
    <w:pitch w:val="variable"/>
    <w:sig w:usb0="00000003" w:usb1="00000000" w:usb2="00000000" w:usb3="00000000" w:csb0="00000001" w:csb1="00000000"/>
  </w:font>
  <w:font w:name="Calibri">
    <w:panose1 w:val="020F0502020204030204"/>
    <w:charset w:val="00"/>
    <w:family w:val="swiss"/>
    <w:pitch w:val="variable"/>
    <w:sig w:usb0="A00002EF" w:usb1="4000207B" w:usb2="00000000" w:usb3="00000000" w:csb0="0000009F" w:csb1="00000000"/>
  </w:font>
  <w:font w:name=".VnTimeH">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Verdana">
    <w:panose1 w:val="020B0604030504040204"/>
    <w:charset w:val="00"/>
    <w:family w:val="swiss"/>
    <w:pitch w:val="variable"/>
    <w:sig w:usb0="20000287" w:usb1="00000000" w:usb2="00000000" w:usb3="00000000" w:csb0="0000019F" w:csb1="00000000"/>
  </w:font>
  <w:font w:name="Cambria">
    <w:panose1 w:val="02040503050406030204"/>
    <w:charset w:val="00"/>
    <w:family w:val="roman"/>
    <w:pitch w:val="variable"/>
    <w:sig w:usb0="A00002EF" w:usb1="4000004B" w:usb2="00000000" w:usb3="00000000" w:csb0="0000009F" w:csb1="00000000"/>
  </w:font>
  <w:font w:name="MS Gothic">
    <w:altName w:val="ＭＳ ゴシック"/>
    <w:panose1 w:val="020B0609070205080204"/>
    <w:charset w:val="80"/>
    <w:family w:val="modern"/>
    <w:pitch w:val="fixed"/>
    <w:sig w:usb0="E00002FF" w:usb1="6AC7FDFB" w:usb2="00000012" w:usb3="00000000" w:csb0="0002009F" w:csb1="00000000"/>
  </w:font>
  <w:font w:name="Wingdings 2">
    <w:panose1 w:val="05020102010507070707"/>
    <w:charset w:val="02"/>
    <w:family w:val="roman"/>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E1024" w:rsidRDefault="001E1024" w:rsidP="00862C25">
      <w:pPr>
        <w:spacing w:after="0" w:line="240" w:lineRule="auto"/>
      </w:pPr>
      <w:r>
        <w:separator/>
      </w:r>
    </w:p>
  </w:footnote>
  <w:footnote w:type="continuationSeparator" w:id="0">
    <w:p w:rsidR="001E1024" w:rsidRDefault="001E1024" w:rsidP="00862C2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42626599"/>
      <w:docPartObj>
        <w:docPartGallery w:val="Page Numbers (Top of Page)"/>
        <w:docPartUnique/>
      </w:docPartObj>
    </w:sdtPr>
    <w:sdtEndPr>
      <w:rPr>
        <w:rFonts w:ascii="Times New Roman" w:hAnsi="Times New Roman" w:cs="Times New Roman"/>
        <w:noProof/>
        <w:sz w:val="24"/>
        <w:szCs w:val="24"/>
      </w:rPr>
    </w:sdtEndPr>
    <w:sdtContent>
      <w:p w:rsidR="00195F3E" w:rsidRPr="00007734" w:rsidRDefault="00195F3E">
        <w:pPr>
          <w:pStyle w:val="Header"/>
          <w:jc w:val="center"/>
          <w:rPr>
            <w:rFonts w:ascii="Times New Roman" w:hAnsi="Times New Roman" w:cs="Times New Roman"/>
            <w:sz w:val="24"/>
            <w:szCs w:val="24"/>
          </w:rPr>
        </w:pPr>
        <w:r w:rsidRPr="00007734">
          <w:rPr>
            <w:rFonts w:ascii="Times New Roman" w:hAnsi="Times New Roman" w:cs="Times New Roman"/>
            <w:sz w:val="24"/>
            <w:szCs w:val="24"/>
          </w:rPr>
          <w:fldChar w:fldCharType="begin"/>
        </w:r>
        <w:r w:rsidRPr="00007734">
          <w:rPr>
            <w:rFonts w:ascii="Times New Roman" w:hAnsi="Times New Roman" w:cs="Times New Roman"/>
            <w:sz w:val="24"/>
            <w:szCs w:val="24"/>
          </w:rPr>
          <w:instrText xml:space="preserve"> PAGE   \* MERGEFORMAT </w:instrText>
        </w:r>
        <w:r w:rsidRPr="00007734">
          <w:rPr>
            <w:rFonts w:ascii="Times New Roman" w:hAnsi="Times New Roman" w:cs="Times New Roman"/>
            <w:sz w:val="24"/>
            <w:szCs w:val="24"/>
          </w:rPr>
          <w:fldChar w:fldCharType="separate"/>
        </w:r>
        <w:r w:rsidR="004E4B97">
          <w:rPr>
            <w:rFonts w:ascii="Times New Roman" w:hAnsi="Times New Roman" w:cs="Times New Roman"/>
            <w:noProof/>
            <w:sz w:val="24"/>
            <w:szCs w:val="24"/>
          </w:rPr>
          <w:t>140</w:t>
        </w:r>
        <w:r w:rsidRPr="00007734">
          <w:rPr>
            <w:rFonts w:ascii="Times New Roman" w:hAnsi="Times New Roman" w:cs="Times New Roman"/>
            <w:noProof/>
            <w:sz w:val="24"/>
            <w:szCs w:val="24"/>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398" type="#_x0000_t75" style="width:11.2pt;height:11.2pt" o:bullet="t">
        <v:imagedata r:id="rId1" o:title="bullet1"/>
      </v:shape>
    </w:pict>
  </w:numPicBullet>
  <w:numPicBullet w:numPicBulletId="1">
    <w:pict>
      <v:shape id="_x0000_i1399" type="#_x0000_t75" style="width:9.35pt;height:9.35pt" o:bullet="t">
        <v:imagedata r:id="rId2" o:title="bullet2"/>
      </v:shape>
    </w:pict>
  </w:numPicBullet>
  <w:numPicBullet w:numPicBulletId="2">
    <w:pict>
      <v:shape id="_x0000_i1400" type="#_x0000_t75" style="width:9.35pt;height:9.35pt" o:bullet="t">
        <v:imagedata r:id="rId3" o:title="bullet3"/>
      </v:shape>
    </w:pict>
  </w:numPicBullet>
  <w:abstractNum w:abstractNumId="0">
    <w:nsid w:val="00852E54"/>
    <w:multiLevelType w:val="hybridMultilevel"/>
    <w:tmpl w:val="BA562DE4"/>
    <w:lvl w:ilvl="0" w:tplc="6C9E4814">
      <w:start w:val="16"/>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02B03C2A"/>
    <w:multiLevelType w:val="hybridMultilevel"/>
    <w:tmpl w:val="162AD0A4"/>
    <w:lvl w:ilvl="0" w:tplc="50C4EF32">
      <w:start w:val="3"/>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4281F9C"/>
    <w:multiLevelType w:val="hybridMultilevel"/>
    <w:tmpl w:val="9310345C"/>
    <w:lvl w:ilvl="0" w:tplc="1094653C">
      <w:start w:val="1"/>
      <w:numFmt w:val="bullet"/>
      <w:lvlText w:val="-"/>
      <w:lvlJc w:val="left"/>
      <w:pPr>
        <w:ind w:left="928" w:hanging="360"/>
      </w:pPr>
      <w:rPr>
        <w:rFonts w:ascii="Times New Roman" w:eastAsia="Times New Roman" w:hAnsi="Times New Roman" w:cs="Times New Roman" w:hint="default"/>
        <w:i/>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9EB1EAE"/>
    <w:multiLevelType w:val="hybridMultilevel"/>
    <w:tmpl w:val="C1D80632"/>
    <w:lvl w:ilvl="0" w:tplc="C25CD43C">
      <w:start w:val="1"/>
      <w:numFmt w:val="decimal"/>
      <w:lvlText w:val="%1."/>
      <w:lvlJc w:val="left"/>
      <w:pPr>
        <w:tabs>
          <w:tab w:val="num" w:pos="720"/>
        </w:tabs>
        <w:ind w:left="720" w:hanging="360"/>
      </w:pPr>
      <w:rPr>
        <w:rFonts w:ascii="VNI-Times" w:hAnsi="VNI-Times" w:cs="VNI-Time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101E0D8D"/>
    <w:multiLevelType w:val="hybridMultilevel"/>
    <w:tmpl w:val="E2EAB15E"/>
    <w:lvl w:ilvl="0" w:tplc="0409000F">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107E77C6"/>
    <w:multiLevelType w:val="hybridMultilevel"/>
    <w:tmpl w:val="1D8A8E06"/>
    <w:lvl w:ilvl="0" w:tplc="923EE2D8">
      <w:start w:val="2"/>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nsid w:val="147B74EF"/>
    <w:multiLevelType w:val="hybridMultilevel"/>
    <w:tmpl w:val="0F3858FA"/>
    <w:lvl w:ilvl="0" w:tplc="24A64BEC">
      <w:numFmt w:val="bullet"/>
      <w:lvlText w:val=""/>
      <w:lvlJc w:val="left"/>
      <w:pPr>
        <w:ind w:left="1080" w:hanging="360"/>
      </w:pPr>
      <w:rPr>
        <w:rFonts w:ascii="Symbol" w:eastAsia="Times New Roman" w:hAnsi="Symbol"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199940A5"/>
    <w:multiLevelType w:val="hybridMultilevel"/>
    <w:tmpl w:val="4A04E686"/>
    <w:lvl w:ilvl="0" w:tplc="36A23B6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E00269E"/>
    <w:multiLevelType w:val="multilevel"/>
    <w:tmpl w:val="E174A8FE"/>
    <w:lvl w:ilvl="0">
      <w:start w:val="1"/>
      <w:numFmt w:val="decimal"/>
      <w:lvlText w:val="%1."/>
      <w:lvlJc w:val="left"/>
      <w:pPr>
        <w:ind w:left="780" w:hanging="360"/>
      </w:pPr>
      <w:rPr>
        <w:rFonts w:hint="default"/>
      </w:rPr>
    </w:lvl>
    <w:lvl w:ilvl="1">
      <w:start w:val="1"/>
      <w:numFmt w:val="decimal"/>
      <w:lvlText w:val="%1.%2."/>
      <w:lvlJc w:val="left"/>
      <w:pPr>
        <w:ind w:left="1000" w:hanging="432"/>
      </w:pPr>
      <w:rPr>
        <w:rFonts w:ascii="Times New Roman" w:hAnsi="Times New Roman" w:cs="Times New Roman" w:hint="default"/>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9">
    <w:nsid w:val="25F6077B"/>
    <w:multiLevelType w:val="hybridMultilevel"/>
    <w:tmpl w:val="4B0ED5AE"/>
    <w:lvl w:ilvl="0" w:tplc="07CECCEC">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2A5D6930"/>
    <w:multiLevelType w:val="multilevel"/>
    <w:tmpl w:val="E174A8FE"/>
    <w:lvl w:ilvl="0">
      <w:start w:val="1"/>
      <w:numFmt w:val="decimal"/>
      <w:lvlText w:val="%1."/>
      <w:lvlJc w:val="left"/>
      <w:pPr>
        <w:ind w:left="780" w:hanging="360"/>
      </w:pPr>
      <w:rPr>
        <w:rFonts w:hint="default"/>
      </w:rPr>
    </w:lvl>
    <w:lvl w:ilvl="1">
      <w:start w:val="1"/>
      <w:numFmt w:val="decimal"/>
      <w:lvlText w:val="%1.%2."/>
      <w:lvlJc w:val="left"/>
      <w:pPr>
        <w:ind w:left="1000" w:hanging="432"/>
      </w:pPr>
      <w:rPr>
        <w:rFonts w:ascii="Times New Roman" w:hAnsi="Times New Roman" w:cs="Times New Roman" w:hint="default"/>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11">
    <w:nsid w:val="308B046C"/>
    <w:multiLevelType w:val="multilevel"/>
    <w:tmpl w:val="C9789CB8"/>
    <w:lvl w:ilvl="0">
      <w:start w:val="1"/>
      <w:numFmt w:val="bullet"/>
      <w:lvlText w:val=""/>
      <w:lvlPicBulletId w:val="0"/>
      <w:lvlJc w:val="left"/>
      <w:pPr>
        <w:tabs>
          <w:tab w:val="num" w:pos="720"/>
        </w:tabs>
        <w:ind w:left="720" w:hanging="360"/>
      </w:pPr>
      <w:rPr>
        <w:rFonts w:ascii="Wingdings" w:hAnsi="Wingdings" w:hint="default"/>
      </w:rPr>
    </w:lvl>
    <w:lvl w:ilvl="1">
      <w:start w:val="1"/>
      <w:numFmt w:val="bullet"/>
      <w:lvlText w:val=""/>
      <w:lvlPicBulletId w:val="1"/>
      <w:lvlJc w:val="left"/>
      <w:pPr>
        <w:tabs>
          <w:tab w:val="num" w:pos="1080"/>
        </w:tabs>
        <w:ind w:left="1080" w:hanging="360"/>
      </w:pPr>
      <w:rPr>
        <w:rFonts w:ascii="Wingdings" w:hAnsi="Wingdings" w:hint="default"/>
      </w:rPr>
    </w:lvl>
    <w:lvl w:ilvl="2">
      <w:start w:val="1"/>
      <w:numFmt w:val="bullet"/>
      <w:lvlText w:val=""/>
      <w:lvlPicBulletId w:val="2"/>
      <w:lvlJc w:val="left"/>
      <w:pPr>
        <w:tabs>
          <w:tab w:val="num" w:pos="1440"/>
        </w:tabs>
        <w:ind w:left="1440" w:hanging="360"/>
      </w:pPr>
      <w:rPr>
        <w:rFonts w:ascii="Wingdings" w:hAnsi="Wingdings" w:hint="default"/>
      </w:rPr>
    </w:lvl>
    <w:lvl w:ilvl="3">
      <w:start w:val="1"/>
      <w:numFmt w:val="bullet"/>
      <w:lvlText w:val=""/>
      <w:lvlJc w:val="left"/>
      <w:pPr>
        <w:tabs>
          <w:tab w:val="num" w:pos="1800"/>
        </w:tabs>
        <w:ind w:left="1800" w:hanging="360"/>
      </w:pPr>
      <w:rPr>
        <w:rFonts w:ascii="Symbol" w:hAnsi="Symbol" w:hint="default"/>
      </w:rPr>
    </w:lvl>
    <w:lvl w:ilvl="4">
      <w:start w:val="1"/>
      <w:numFmt w:val="bullet"/>
      <w:lvlText w:val=""/>
      <w:lvlJc w:val="left"/>
      <w:pPr>
        <w:tabs>
          <w:tab w:val="num" w:pos="2160"/>
        </w:tabs>
        <w:ind w:left="2160" w:hanging="360"/>
      </w:pPr>
      <w:rPr>
        <w:rFonts w:ascii="Symbol" w:hAnsi="Symbol" w:hint="default"/>
      </w:rPr>
    </w:lvl>
    <w:lvl w:ilvl="5">
      <w:start w:val="1"/>
      <w:numFmt w:val="bullet"/>
      <w:lvlText w:val=""/>
      <w:lvlJc w:val="left"/>
      <w:pPr>
        <w:tabs>
          <w:tab w:val="num" w:pos="2520"/>
        </w:tabs>
        <w:ind w:left="2520" w:hanging="360"/>
      </w:pPr>
      <w:rPr>
        <w:rFonts w:ascii="Wingdings" w:hAnsi="Wingdings" w:hint="default"/>
      </w:rPr>
    </w:lvl>
    <w:lvl w:ilvl="6">
      <w:start w:val="1"/>
      <w:numFmt w:val="bullet"/>
      <w:lvlText w:val=""/>
      <w:lvlJc w:val="left"/>
      <w:pPr>
        <w:tabs>
          <w:tab w:val="num" w:pos="2880"/>
        </w:tabs>
        <w:ind w:left="2880" w:hanging="360"/>
      </w:pPr>
      <w:rPr>
        <w:rFonts w:ascii="Wingdings" w:hAnsi="Wingdings" w:hint="default"/>
      </w:rPr>
    </w:lvl>
    <w:lvl w:ilvl="7">
      <w:start w:val="1"/>
      <w:numFmt w:val="bullet"/>
      <w:lvlText w:val=""/>
      <w:lvlJc w:val="left"/>
      <w:pPr>
        <w:tabs>
          <w:tab w:val="num" w:pos="3240"/>
        </w:tabs>
        <w:ind w:left="3240" w:hanging="360"/>
      </w:pPr>
      <w:rPr>
        <w:rFonts w:ascii="Symbol" w:hAnsi="Symbol" w:hint="default"/>
      </w:rPr>
    </w:lvl>
    <w:lvl w:ilvl="8">
      <w:start w:val="1"/>
      <w:numFmt w:val="bullet"/>
      <w:lvlText w:val=""/>
      <w:lvlJc w:val="left"/>
      <w:pPr>
        <w:tabs>
          <w:tab w:val="num" w:pos="3600"/>
        </w:tabs>
        <w:ind w:left="3600" w:hanging="360"/>
      </w:pPr>
      <w:rPr>
        <w:rFonts w:ascii="Symbol" w:hAnsi="Symbol" w:hint="default"/>
      </w:rPr>
    </w:lvl>
  </w:abstractNum>
  <w:abstractNum w:abstractNumId="12">
    <w:nsid w:val="32202937"/>
    <w:multiLevelType w:val="hybridMultilevel"/>
    <w:tmpl w:val="AB880360"/>
    <w:lvl w:ilvl="0" w:tplc="33C80C14">
      <w:start w:val="4"/>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33D47FA7"/>
    <w:multiLevelType w:val="hybridMultilevel"/>
    <w:tmpl w:val="D1E830E2"/>
    <w:lvl w:ilvl="0" w:tplc="04090019">
      <w:start w:val="2"/>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46D7127"/>
    <w:multiLevelType w:val="hybridMultilevel"/>
    <w:tmpl w:val="5CEE8B6A"/>
    <w:lvl w:ilvl="0" w:tplc="91C6BC72">
      <w:start w:val="1"/>
      <w:numFmt w:val="decimal"/>
      <w:lvlText w:val="%1"/>
      <w:lvlJc w:val="left"/>
      <w:pPr>
        <w:tabs>
          <w:tab w:val="num" w:pos="360"/>
        </w:tabs>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5">
    <w:nsid w:val="3633004F"/>
    <w:multiLevelType w:val="hybridMultilevel"/>
    <w:tmpl w:val="1CC8944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39BB7BC6"/>
    <w:multiLevelType w:val="hybridMultilevel"/>
    <w:tmpl w:val="4C466F90"/>
    <w:lvl w:ilvl="0" w:tplc="ADFADC34">
      <w:numFmt w:val="bullet"/>
      <w:lvlText w:val="-"/>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A70189A"/>
    <w:multiLevelType w:val="hybridMultilevel"/>
    <w:tmpl w:val="10B8D0D6"/>
    <w:lvl w:ilvl="0" w:tplc="04090009">
      <w:start w:val="1"/>
      <w:numFmt w:val="bullet"/>
      <w:lvlText w:val=""/>
      <w:lvlJc w:val="left"/>
      <w:pPr>
        <w:ind w:left="1140" w:hanging="360"/>
      </w:pPr>
      <w:rPr>
        <w:rFonts w:ascii="Wingdings" w:hAnsi="Wingdings"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18">
    <w:nsid w:val="3B2532A7"/>
    <w:multiLevelType w:val="hybridMultilevel"/>
    <w:tmpl w:val="EE1686AC"/>
    <w:lvl w:ilvl="0" w:tplc="0E3EBDEE">
      <w:start w:val="1"/>
      <w:numFmt w:val="bullet"/>
      <w:lvlText w:val=""/>
      <w:lvlJc w:val="left"/>
      <w:pPr>
        <w:tabs>
          <w:tab w:val="num" w:pos="227"/>
        </w:tabs>
        <w:ind w:left="170" w:hanging="170"/>
      </w:pPr>
      <w:rPr>
        <w:rFonts w:ascii="Symbol" w:hAnsi="Symbol" w:cs="Symbol"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9">
    <w:nsid w:val="41EC39CB"/>
    <w:multiLevelType w:val="multilevel"/>
    <w:tmpl w:val="C6C884D4"/>
    <w:lvl w:ilvl="0">
      <w:start w:val="1"/>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nsid w:val="44466D33"/>
    <w:multiLevelType w:val="hybridMultilevel"/>
    <w:tmpl w:val="8A16F564"/>
    <w:lvl w:ilvl="0" w:tplc="ED300BF8">
      <w:start w:val="2"/>
      <w:numFmt w:val="bullet"/>
      <w:lvlText w:val=""/>
      <w:lvlJc w:val="left"/>
      <w:pPr>
        <w:ind w:left="644" w:hanging="360"/>
      </w:pPr>
      <w:rPr>
        <w:rFonts w:ascii="Symbol" w:eastAsia="Times New Roman" w:hAnsi="Symbol"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21">
    <w:nsid w:val="453F4A89"/>
    <w:multiLevelType w:val="hybridMultilevel"/>
    <w:tmpl w:val="6F9C121A"/>
    <w:lvl w:ilvl="0" w:tplc="ADFADC34">
      <w:numFmt w:val="bullet"/>
      <w:lvlText w:val="-"/>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nsid w:val="478D3F2B"/>
    <w:multiLevelType w:val="hybridMultilevel"/>
    <w:tmpl w:val="A756FD1C"/>
    <w:lvl w:ilvl="0" w:tplc="723286F4">
      <w:start w:val="1"/>
      <w:numFmt w:val="bullet"/>
      <w:lvlText w:val=""/>
      <w:lvlJc w:val="left"/>
      <w:pPr>
        <w:tabs>
          <w:tab w:val="num" w:pos="720"/>
        </w:tabs>
        <w:ind w:left="720" w:hanging="380"/>
      </w:pPr>
      <w:rPr>
        <w:rFonts w:ascii="Symbol" w:hAnsi="Symbol" w:hint="default"/>
      </w:rPr>
    </w:lvl>
    <w:lvl w:ilvl="1" w:tplc="A6C08BAC">
      <w:numFmt w:val="bullet"/>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483A285F"/>
    <w:multiLevelType w:val="multilevel"/>
    <w:tmpl w:val="E34EAAF6"/>
    <w:lvl w:ilvl="0">
      <w:start w:val="1"/>
      <w:numFmt w:val="decimal"/>
      <w:lvlText w:val="%1"/>
      <w:lvlJc w:val="left"/>
      <w:pPr>
        <w:ind w:left="465" w:hanging="465"/>
      </w:pPr>
      <w:rPr>
        <w:rFonts w:hint="default"/>
      </w:rPr>
    </w:lvl>
    <w:lvl w:ilvl="1">
      <w:start w:val="10"/>
      <w:numFmt w:val="decimal"/>
      <w:lvlText w:val="%1.%2"/>
      <w:lvlJc w:val="left"/>
      <w:pPr>
        <w:ind w:left="885" w:hanging="465"/>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540" w:hanging="144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740" w:hanging="1800"/>
      </w:pPr>
      <w:rPr>
        <w:rFonts w:hint="default"/>
      </w:rPr>
    </w:lvl>
    <w:lvl w:ilvl="8">
      <w:start w:val="1"/>
      <w:numFmt w:val="decimal"/>
      <w:lvlText w:val="%1.%2.%3.%4.%5.%6.%7.%8.%9"/>
      <w:lvlJc w:val="left"/>
      <w:pPr>
        <w:ind w:left="5160" w:hanging="1800"/>
      </w:pPr>
      <w:rPr>
        <w:rFonts w:hint="default"/>
      </w:rPr>
    </w:lvl>
  </w:abstractNum>
  <w:abstractNum w:abstractNumId="24">
    <w:nsid w:val="4D4933F2"/>
    <w:multiLevelType w:val="hybridMultilevel"/>
    <w:tmpl w:val="1A7211EE"/>
    <w:lvl w:ilvl="0" w:tplc="8A542D72">
      <w:start w:val="2"/>
      <w:numFmt w:val="bullet"/>
      <w:lvlText w:val="-"/>
      <w:lvlJc w:val="left"/>
      <w:pPr>
        <w:tabs>
          <w:tab w:val="num" w:pos="1080"/>
        </w:tabs>
        <w:ind w:left="1080" w:hanging="360"/>
      </w:pPr>
      <w:rPr>
        <w:rFonts w:ascii="Times New Roman" w:eastAsia="SimSu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5">
    <w:nsid w:val="4E252235"/>
    <w:multiLevelType w:val="hybridMultilevel"/>
    <w:tmpl w:val="9ED8641C"/>
    <w:lvl w:ilvl="0" w:tplc="D284B894">
      <w:start w:val="1"/>
      <w:numFmt w:val="decimal"/>
      <w:lvlText w:val="%1."/>
      <w:lvlJc w:val="left"/>
      <w:pPr>
        <w:ind w:left="108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F970A32"/>
    <w:multiLevelType w:val="hybridMultilevel"/>
    <w:tmpl w:val="8ED2B84A"/>
    <w:lvl w:ilvl="0" w:tplc="ADFADC34">
      <w:numFmt w:val="bullet"/>
      <w:lvlText w:val="-"/>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517D6E93"/>
    <w:multiLevelType w:val="hybridMultilevel"/>
    <w:tmpl w:val="A62EB854"/>
    <w:lvl w:ilvl="0" w:tplc="F8DCD464">
      <w:start w:val="2"/>
      <w:numFmt w:val="bullet"/>
      <w:lvlText w:val="-"/>
      <w:lvlJc w:val="left"/>
      <w:pPr>
        <w:ind w:left="1080" w:hanging="360"/>
      </w:pPr>
      <w:rPr>
        <w:rFonts w:ascii=".VnTime" w:eastAsia="Times New Roman" w:hAnsi=".VnTime"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
    <w:nsid w:val="518F1DF3"/>
    <w:multiLevelType w:val="multilevel"/>
    <w:tmpl w:val="53787584"/>
    <w:lvl w:ilvl="0">
      <w:start w:val="1"/>
      <w:numFmt w:val="decimal"/>
      <w:lvlText w:val="%1"/>
      <w:lvlJc w:val="left"/>
      <w:pPr>
        <w:ind w:left="360" w:hanging="360"/>
      </w:pPr>
      <w:rPr>
        <w:rFonts w:hint="default"/>
      </w:rPr>
    </w:lvl>
    <w:lvl w:ilvl="1">
      <w:start w:val="1"/>
      <w:numFmt w:val="decimal"/>
      <w:lvlText w:val="%1.%2"/>
      <w:lvlJc w:val="left"/>
      <w:pPr>
        <w:ind w:left="810" w:hanging="360"/>
      </w:pPr>
      <w:rPr>
        <w:rFonts w:hint="default"/>
      </w:rPr>
    </w:lvl>
    <w:lvl w:ilvl="2">
      <w:start w:val="1"/>
      <w:numFmt w:val="decimal"/>
      <w:lvlText w:val="%1.%2.%3"/>
      <w:lvlJc w:val="left"/>
      <w:pPr>
        <w:ind w:left="1620" w:hanging="720"/>
      </w:pPr>
      <w:rPr>
        <w:rFonts w:hint="default"/>
      </w:rPr>
    </w:lvl>
    <w:lvl w:ilvl="3">
      <w:start w:val="1"/>
      <w:numFmt w:val="decimal"/>
      <w:lvlText w:val="%1.%2.%3.%4"/>
      <w:lvlJc w:val="left"/>
      <w:pPr>
        <w:ind w:left="2070" w:hanging="720"/>
      </w:pPr>
      <w:rPr>
        <w:rFonts w:hint="default"/>
      </w:rPr>
    </w:lvl>
    <w:lvl w:ilvl="4">
      <w:start w:val="1"/>
      <w:numFmt w:val="decimal"/>
      <w:lvlText w:val="%1.%2.%3.%4.%5"/>
      <w:lvlJc w:val="left"/>
      <w:pPr>
        <w:ind w:left="2880" w:hanging="1080"/>
      </w:pPr>
      <w:rPr>
        <w:rFonts w:hint="default"/>
      </w:rPr>
    </w:lvl>
    <w:lvl w:ilvl="5">
      <w:start w:val="1"/>
      <w:numFmt w:val="decimal"/>
      <w:lvlText w:val="%1.%2.%3.%4.%5.%6"/>
      <w:lvlJc w:val="left"/>
      <w:pPr>
        <w:ind w:left="3690" w:hanging="1440"/>
      </w:pPr>
      <w:rPr>
        <w:rFonts w:hint="default"/>
      </w:rPr>
    </w:lvl>
    <w:lvl w:ilvl="6">
      <w:start w:val="1"/>
      <w:numFmt w:val="decimal"/>
      <w:lvlText w:val="%1.%2.%3.%4.%5.%6.%7"/>
      <w:lvlJc w:val="left"/>
      <w:pPr>
        <w:ind w:left="4140" w:hanging="1440"/>
      </w:pPr>
      <w:rPr>
        <w:rFonts w:hint="default"/>
      </w:rPr>
    </w:lvl>
    <w:lvl w:ilvl="7">
      <w:start w:val="1"/>
      <w:numFmt w:val="decimal"/>
      <w:lvlText w:val="%1.%2.%3.%4.%5.%6.%7.%8"/>
      <w:lvlJc w:val="left"/>
      <w:pPr>
        <w:ind w:left="4950" w:hanging="1800"/>
      </w:pPr>
      <w:rPr>
        <w:rFonts w:hint="default"/>
      </w:rPr>
    </w:lvl>
    <w:lvl w:ilvl="8">
      <w:start w:val="1"/>
      <w:numFmt w:val="decimal"/>
      <w:lvlText w:val="%1.%2.%3.%4.%5.%6.%7.%8.%9"/>
      <w:lvlJc w:val="left"/>
      <w:pPr>
        <w:ind w:left="5400" w:hanging="1800"/>
      </w:pPr>
      <w:rPr>
        <w:rFonts w:hint="default"/>
      </w:rPr>
    </w:lvl>
  </w:abstractNum>
  <w:abstractNum w:abstractNumId="29">
    <w:nsid w:val="54632204"/>
    <w:multiLevelType w:val="hybridMultilevel"/>
    <w:tmpl w:val="223CB54E"/>
    <w:lvl w:ilvl="0" w:tplc="AE14A3A2">
      <w:start w:val="1"/>
      <w:numFmt w:val="lowerLetter"/>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30">
    <w:nsid w:val="54CB2CB5"/>
    <w:multiLevelType w:val="hybridMultilevel"/>
    <w:tmpl w:val="0490745C"/>
    <w:lvl w:ilvl="0" w:tplc="159C879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nsid w:val="55376350"/>
    <w:multiLevelType w:val="hybridMultilevel"/>
    <w:tmpl w:val="DA84A826"/>
    <w:lvl w:ilvl="0" w:tplc="159C7DD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nsid w:val="55DE6829"/>
    <w:multiLevelType w:val="multilevel"/>
    <w:tmpl w:val="E174A8FE"/>
    <w:lvl w:ilvl="0">
      <w:start w:val="1"/>
      <w:numFmt w:val="decimal"/>
      <w:lvlText w:val="%1."/>
      <w:lvlJc w:val="left"/>
      <w:pPr>
        <w:ind w:left="780" w:hanging="360"/>
      </w:pPr>
      <w:rPr>
        <w:rFonts w:hint="default"/>
      </w:rPr>
    </w:lvl>
    <w:lvl w:ilvl="1">
      <w:start w:val="1"/>
      <w:numFmt w:val="decimal"/>
      <w:lvlText w:val="%1.%2."/>
      <w:lvlJc w:val="left"/>
      <w:pPr>
        <w:ind w:left="1000" w:hanging="432"/>
      </w:pPr>
      <w:rPr>
        <w:rFonts w:ascii="Times New Roman" w:hAnsi="Times New Roman" w:cs="Times New Roman" w:hint="default"/>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33">
    <w:nsid w:val="5DD21CCB"/>
    <w:multiLevelType w:val="hybridMultilevel"/>
    <w:tmpl w:val="251C0966"/>
    <w:lvl w:ilvl="0" w:tplc="09100206">
      <w:start w:val="1"/>
      <w:numFmt w:val="decimal"/>
      <w:lvlText w:val="%1."/>
      <w:lvlJc w:val="left"/>
      <w:pPr>
        <w:tabs>
          <w:tab w:val="num" w:pos="630"/>
        </w:tabs>
        <w:ind w:left="630" w:hanging="360"/>
      </w:pPr>
      <w:rPr>
        <w:rFonts w:ascii="Times New Roman" w:eastAsia="Times New Roman" w:hAnsi="Times New Roman" w:cs="Times New Roman"/>
      </w:rPr>
    </w:lvl>
    <w:lvl w:ilvl="1" w:tplc="04090019" w:tentative="1">
      <w:start w:val="1"/>
      <w:numFmt w:val="lowerLetter"/>
      <w:lvlText w:val="%2."/>
      <w:lvlJc w:val="left"/>
      <w:pPr>
        <w:tabs>
          <w:tab w:val="num" w:pos="1350"/>
        </w:tabs>
        <w:ind w:left="1350" w:hanging="360"/>
      </w:pPr>
    </w:lvl>
    <w:lvl w:ilvl="2" w:tplc="0409001B" w:tentative="1">
      <w:start w:val="1"/>
      <w:numFmt w:val="lowerRoman"/>
      <w:lvlText w:val="%3."/>
      <w:lvlJc w:val="right"/>
      <w:pPr>
        <w:tabs>
          <w:tab w:val="num" w:pos="2070"/>
        </w:tabs>
        <w:ind w:left="2070" w:hanging="180"/>
      </w:pPr>
    </w:lvl>
    <w:lvl w:ilvl="3" w:tplc="0409000F" w:tentative="1">
      <w:start w:val="1"/>
      <w:numFmt w:val="decimal"/>
      <w:lvlText w:val="%4."/>
      <w:lvlJc w:val="left"/>
      <w:pPr>
        <w:tabs>
          <w:tab w:val="num" w:pos="2790"/>
        </w:tabs>
        <w:ind w:left="2790" w:hanging="360"/>
      </w:pPr>
    </w:lvl>
    <w:lvl w:ilvl="4" w:tplc="04090019" w:tentative="1">
      <w:start w:val="1"/>
      <w:numFmt w:val="lowerLetter"/>
      <w:lvlText w:val="%5."/>
      <w:lvlJc w:val="left"/>
      <w:pPr>
        <w:tabs>
          <w:tab w:val="num" w:pos="3510"/>
        </w:tabs>
        <w:ind w:left="3510" w:hanging="360"/>
      </w:pPr>
    </w:lvl>
    <w:lvl w:ilvl="5" w:tplc="0409001B" w:tentative="1">
      <w:start w:val="1"/>
      <w:numFmt w:val="lowerRoman"/>
      <w:lvlText w:val="%6."/>
      <w:lvlJc w:val="right"/>
      <w:pPr>
        <w:tabs>
          <w:tab w:val="num" w:pos="4230"/>
        </w:tabs>
        <w:ind w:left="4230" w:hanging="180"/>
      </w:pPr>
    </w:lvl>
    <w:lvl w:ilvl="6" w:tplc="0409000F" w:tentative="1">
      <w:start w:val="1"/>
      <w:numFmt w:val="decimal"/>
      <w:lvlText w:val="%7."/>
      <w:lvlJc w:val="left"/>
      <w:pPr>
        <w:tabs>
          <w:tab w:val="num" w:pos="4950"/>
        </w:tabs>
        <w:ind w:left="4950" w:hanging="360"/>
      </w:pPr>
    </w:lvl>
    <w:lvl w:ilvl="7" w:tplc="04090019" w:tentative="1">
      <w:start w:val="1"/>
      <w:numFmt w:val="lowerLetter"/>
      <w:lvlText w:val="%8."/>
      <w:lvlJc w:val="left"/>
      <w:pPr>
        <w:tabs>
          <w:tab w:val="num" w:pos="5670"/>
        </w:tabs>
        <w:ind w:left="5670" w:hanging="360"/>
      </w:pPr>
    </w:lvl>
    <w:lvl w:ilvl="8" w:tplc="0409001B" w:tentative="1">
      <w:start w:val="1"/>
      <w:numFmt w:val="lowerRoman"/>
      <w:lvlText w:val="%9."/>
      <w:lvlJc w:val="right"/>
      <w:pPr>
        <w:tabs>
          <w:tab w:val="num" w:pos="6390"/>
        </w:tabs>
        <w:ind w:left="6390" w:hanging="180"/>
      </w:pPr>
    </w:lvl>
  </w:abstractNum>
  <w:abstractNum w:abstractNumId="34">
    <w:nsid w:val="5E9721A0"/>
    <w:multiLevelType w:val="hybridMultilevel"/>
    <w:tmpl w:val="52528136"/>
    <w:lvl w:ilvl="0" w:tplc="6768629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F7C69BF"/>
    <w:multiLevelType w:val="multilevel"/>
    <w:tmpl w:val="C9789CB8"/>
    <w:lvl w:ilvl="0">
      <w:start w:val="1"/>
      <w:numFmt w:val="bullet"/>
      <w:lvlText w:val=""/>
      <w:lvlPicBulletId w:val="0"/>
      <w:lvlJc w:val="left"/>
      <w:pPr>
        <w:tabs>
          <w:tab w:val="num" w:pos="720"/>
        </w:tabs>
        <w:ind w:left="720" w:hanging="360"/>
      </w:pPr>
      <w:rPr>
        <w:rFonts w:ascii="Wingdings" w:hAnsi="Wingdings" w:hint="default"/>
      </w:rPr>
    </w:lvl>
    <w:lvl w:ilvl="1">
      <w:start w:val="1"/>
      <w:numFmt w:val="bullet"/>
      <w:lvlText w:val=""/>
      <w:lvlPicBulletId w:val="1"/>
      <w:lvlJc w:val="left"/>
      <w:pPr>
        <w:tabs>
          <w:tab w:val="num" w:pos="1080"/>
        </w:tabs>
        <w:ind w:left="1080" w:hanging="360"/>
      </w:pPr>
      <w:rPr>
        <w:rFonts w:ascii="Wingdings" w:hAnsi="Wingdings" w:hint="default"/>
      </w:rPr>
    </w:lvl>
    <w:lvl w:ilvl="2">
      <w:start w:val="1"/>
      <w:numFmt w:val="bullet"/>
      <w:lvlText w:val=""/>
      <w:lvlPicBulletId w:val="2"/>
      <w:lvlJc w:val="left"/>
      <w:pPr>
        <w:tabs>
          <w:tab w:val="num" w:pos="1440"/>
        </w:tabs>
        <w:ind w:left="1440" w:hanging="360"/>
      </w:pPr>
      <w:rPr>
        <w:rFonts w:ascii="Wingdings" w:hAnsi="Wingdings" w:hint="default"/>
      </w:rPr>
    </w:lvl>
    <w:lvl w:ilvl="3">
      <w:start w:val="1"/>
      <w:numFmt w:val="bullet"/>
      <w:lvlText w:val=""/>
      <w:lvlJc w:val="left"/>
      <w:pPr>
        <w:tabs>
          <w:tab w:val="num" w:pos="1800"/>
        </w:tabs>
        <w:ind w:left="1800" w:hanging="360"/>
      </w:pPr>
      <w:rPr>
        <w:rFonts w:ascii="Symbol" w:hAnsi="Symbol" w:hint="default"/>
      </w:rPr>
    </w:lvl>
    <w:lvl w:ilvl="4">
      <w:start w:val="1"/>
      <w:numFmt w:val="bullet"/>
      <w:lvlText w:val=""/>
      <w:lvlJc w:val="left"/>
      <w:pPr>
        <w:tabs>
          <w:tab w:val="num" w:pos="2160"/>
        </w:tabs>
        <w:ind w:left="2160" w:hanging="360"/>
      </w:pPr>
      <w:rPr>
        <w:rFonts w:ascii="Symbol" w:hAnsi="Symbol" w:hint="default"/>
      </w:rPr>
    </w:lvl>
    <w:lvl w:ilvl="5">
      <w:start w:val="1"/>
      <w:numFmt w:val="bullet"/>
      <w:lvlText w:val=""/>
      <w:lvlJc w:val="left"/>
      <w:pPr>
        <w:tabs>
          <w:tab w:val="num" w:pos="2520"/>
        </w:tabs>
        <w:ind w:left="2520" w:hanging="360"/>
      </w:pPr>
      <w:rPr>
        <w:rFonts w:ascii="Wingdings" w:hAnsi="Wingdings" w:hint="default"/>
      </w:rPr>
    </w:lvl>
    <w:lvl w:ilvl="6">
      <w:start w:val="1"/>
      <w:numFmt w:val="bullet"/>
      <w:lvlText w:val=""/>
      <w:lvlJc w:val="left"/>
      <w:pPr>
        <w:tabs>
          <w:tab w:val="num" w:pos="2880"/>
        </w:tabs>
        <w:ind w:left="2880" w:hanging="360"/>
      </w:pPr>
      <w:rPr>
        <w:rFonts w:ascii="Wingdings" w:hAnsi="Wingdings" w:hint="default"/>
      </w:rPr>
    </w:lvl>
    <w:lvl w:ilvl="7">
      <w:start w:val="1"/>
      <w:numFmt w:val="bullet"/>
      <w:lvlText w:val=""/>
      <w:lvlJc w:val="left"/>
      <w:pPr>
        <w:tabs>
          <w:tab w:val="num" w:pos="3240"/>
        </w:tabs>
        <w:ind w:left="3240" w:hanging="360"/>
      </w:pPr>
      <w:rPr>
        <w:rFonts w:ascii="Symbol" w:hAnsi="Symbol" w:hint="default"/>
      </w:rPr>
    </w:lvl>
    <w:lvl w:ilvl="8">
      <w:start w:val="1"/>
      <w:numFmt w:val="bullet"/>
      <w:lvlText w:val=""/>
      <w:lvlJc w:val="left"/>
      <w:pPr>
        <w:tabs>
          <w:tab w:val="num" w:pos="3600"/>
        </w:tabs>
        <w:ind w:left="3600" w:hanging="360"/>
      </w:pPr>
      <w:rPr>
        <w:rFonts w:ascii="Symbol" w:hAnsi="Symbol" w:hint="default"/>
      </w:rPr>
    </w:lvl>
  </w:abstractNum>
  <w:abstractNum w:abstractNumId="36">
    <w:nsid w:val="62FA5156"/>
    <w:multiLevelType w:val="hybridMultilevel"/>
    <w:tmpl w:val="EBA0F32A"/>
    <w:lvl w:ilvl="0" w:tplc="53625D88">
      <w:start w:val="2"/>
      <w:numFmt w:val="bullet"/>
      <w:lvlText w:val="-"/>
      <w:lvlJc w:val="left"/>
      <w:pPr>
        <w:ind w:left="8724" w:hanging="360"/>
      </w:pPr>
      <w:rPr>
        <w:rFonts w:ascii="Times New Roman" w:eastAsia="Calibri" w:hAnsi="Times New Roman" w:cs="Times New Roman" w:hint="default"/>
        <w:b/>
        <w:color w:val="auto"/>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7">
    <w:nsid w:val="6364382E"/>
    <w:multiLevelType w:val="hybridMultilevel"/>
    <w:tmpl w:val="F2B6ED6E"/>
    <w:lvl w:ilvl="0" w:tplc="C22ED8BA">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nsid w:val="639F0403"/>
    <w:multiLevelType w:val="multilevel"/>
    <w:tmpl w:val="D14012A8"/>
    <w:lvl w:ilvl="0">
      <w:start w:val="1"/>
      <w:numFmt w:val="lowerLetter"/>
      <w:lvlText w:val="%1."/>
      <w:lvlJc w:val="left"/>
      <w:pPr>
        <w:tabs>
          <w:tab w:val="num" w:pos="720"/>
        </w:tabs>
        <w:ind w:left="720" w:hanging="360"/>
      </w:pPr>
      <w:rPr>
        <w:rFonts w:hint="default"/>
      </w:rPr>
    </w:lvl>
    <w:lvl w:ilvl="1">
      <w:start w:val="1"/>
      <w:numFmt w:val="bullet"/>
      <w:lvlText w:val=""/>
      <w:lvlPicBulletId w:val="1"/>
      <w:lvlJc w:val="left"/>
      <w:pPr>
        <w:tabs>
          <w:tab w:val="num" w:pos="1080"/>
        </w:tabs>
        <w:ind w:left="1080" w:hanging="360"/>
      </w:pPr>
      <w:rPr>
        <w:rFonts w:ascii="Wingdings" w:hAnsi="Wingdings" w:hint="default"/>
      </w:rPr>
    </w:lvl>
    <w:lvl w:ilvl="2">
      <w:start w:val="1"/>
      <w:numFmt w:val="bullet"/>
      <w:lvlText w:val=""/>
      <w:lvlPicBulletId w:val="2"/>
      <w:lvlJc w:val="left"/>
      <w:pPr>
        <w:tabs>
          <w:tab w:val="num" w:pos="1440"/>
        </w:tabs>
        <w:ind w:left="1440" w:hanging="360"/>
      </w:pPr>
      <w:rPr>
        <w:rFonts w:ascii="Wingdings" w:hAnsi="Wingdings" w:hint="default"/>
      </w:rPr>
    </w:lvl>
    <w:lvl w:ilvl="3">
      <w:start w:val="1"/>
      <w:numFmt w:val="bullet"/>
      <w:lvlText w:val=""/>
      <w:lvlJc w:val="left"/>
      <w:pPr>
        <w:tabs>
          <w:tab w:val="num" w:pos="1800"/>
        </w:tabs>
        <w:ind w:left="1800" w:hanging="360"/>
      </w:pPr>
      <w:rPr>
        <w:rFonts w:ascii="Symbol" w:hAnsi="Symbol" w:hint="default"/>
      </w:rPr>
    </w:lvl>
    <w:lvl w:ilvl="4">
      <w:start w:val="1"/>
      <w:numFmt w:val="bullet"/>
      <w:lvlText w:val=""/>
      <w:lvlJc w:val="left"/>
      <w:pPr>
        <w:tabs>
          <w:tab w:val="num" w:pos="2160"/>
        </w:tabs>
        <w:ind w:left="2160" w:hanging="360"/>
      </w:pPr>
      <w:rPr>
        <w:rFonts w:ascii="Symbol" w:hAnsi="Symbol" w:hint="default"/>
      </w:rPr>
    </w:lvl>
    <w:lvl w:ilvl="5">
      <w:start w:val="1"/>
      <w:numFmt w:val="bullet"/>
      <w:lvlText w:val=""/>
      <w:lvlJc w:val="left"/>
      <w:pPr>
        <w:tabs>
          <w:tab w:val="num" w:pos="2520"/>
        </w:tabs>
        <w:ind w:left="2520" w:hanging="360"/>
      </w:pPr>
      <w:rPr>
        <w:rFonts w:ascii="Wingdings" w:hAnsi="Wingdings" w:hint="default"/>
      </w:rPr>
    </w:lvl>
    <w:lvl w:ilvl="6">
      <w:start w:val="1"/>
      <w:numFmt w:val="bullet"/>
      <w:lvlText w:val=""/>
      <w:lvlJc w:val="left"/>
      <w:pPr>
        <w:tabs>
          <w:tab w:val="num" w:pos="2880"/>
        </w:tabs>
        <w:ind w:left="2880" w:hanging="360"/>
      </w:pPr>
      <w:rPr>
        <w:rFonts w:ascii="Wingdings" w:hAnsi="Wingdings" w:hint="default"/>
      </w:rPr>
    </w:lvl>
    <w:lvl w:ilvl="7">
      <w:start w:val="1"/>
      <w:numFmt w:val="bullet"/>
      <w:lvlText w:val=""/>
      <w:lvlJc w:val="left"/>
      <w:pPr>
        <w:tabs>
          <w:tab w:val="num" w:pos="3240"/>
        </w:tabs>
        <w:ind w:left="3240" w:hanging="360"/>
      </w:pPr>
      <w:rPr>
        <w:rFonts w:ascii="Symbol" w:hAnsi="Symbol" w:hint="default"/>
      </w:rPr>
    </w:lvl>
    <w:lvl w:ilvl="8">
      <w:start w:val="1"/>
      <w:numFmt w:val="bullet"/>
      <w:lvlText w:val=""/>
      <w:lvlJc w:val="left"/>
      <w:pPr>
        <w:tabs>
          <w:tab w:val="num" w:pos="3600"/>
        </w:tabs>
        <w:ind w:left="3600" w:hanging="360"/>
      </w:pPr>
      <w:rPr>
        <w:rFonts w:ascii="Symbol" w:hAnsi="Symbol" w:hint="default"/>
      </w:rPr>
    </w:lvl>
  </w:abstractNum>
  <w:abstractNum w:abstractNumId="39">
    <w:nsid w:val="65CA3FCF"/>
    <w:multiLevelType w:val="hybridMultilevel"/>
    <w:tmpl w:val="9ED8641C"/>
    <w:lvl w:ilvl="0" w:tplc="D284B894">
      <w:start w:val="1"/>
      <w:numFmt w:val="decimal"/>
      <w:lvlText w:val="%1."/>
      <w:lvlJc w:val="left"/>
      <w:pPr>
        <w:ind w:left="108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696063B2"/>
    <w:multiLevelType w:val="hybridMultilevel"/>
    <w:tmpl w:val="D9AE82C0"/>
    <w:lvl w:ilvl="0" w:tplc="355EDA4A">
      <w:start w:val="1"/>
      <w:numFmt w:val="bullet"/>
      <w:lvlText w:val=""/>
      <w:lvlJc w:val="left"/>
      <w:pPr>
        <w:ind w:left="1282"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72BC5EDF"/>
    <w:multiLevelType w:val="singleLevel"/>
    <w:tmpl w:val="D832A728"/>
    <w:lvl w:ilvl="0">
      <w:numFmt w:val="bullet"/>
      <w:lvlText w:val="-"/>
      <w:lvlJc w:val="left"/>
      <w:pPr>
        <w:tabs>
          <w:tab w:val="num" w:pos="360"/>
        </w:tabs>
        <w:ind w:left="360" w:hanging="360"/>
      </w:pPr>
      <w:rPr>
        <w:rFonts w:hint="default"/>
      </w:rPr>
    </w:lvl>
  </w:abstractNum>
  <w:abstractNum w:abstractNumId="42">
    <w:nsid w:val="736D6D7A"/>
    <w:multiLevelType w:val="hybridMultilevel"/>
    <w:tmpl w:val="100E521A"/>
    <w:lvl w:ilvl="0" w:tplc="E5CC6A14">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3">
    <w:nsid w:val="73C347F7"/>
    <w:multiLevelType w:val="singleLevel"/>
    <w:tmpl w:val="E346B20C"/>
    <w:lvl w:ilvl="0">
      <w:start w:val="1"/>
      <w:numFmt w:val="bullet"/>
      <w:pStyle w:val="List4"/>
      <w:lvlText w:val=""/>
      <w:lvlJc w:val="left"/>
      <w:pPr>
        <w:tabs>
          <w:tab w:val="num" w:pos="1437"/>
        </w:tabs>
        <w:ind w:left="1304" w:hanging="227"/>
      </w:pPr>
      <w:rPr>
        <w:rFonts w:ascii="Symbol" w:hAnsi="Symbol" w:hint="default"/>
        <w:sz w:val="26"/>
      </w:rPr>
    </w:lvl>
  </w:abstractNum>
  <w:abstractNum w:abstractNumId="44">
    <w:nsid w:val="773445BC"/>
    <w:multiLevelType w:val="hybridMultilevel"/>
    <w:tmpl w:val="C9C63F28"/>
    <w:lvl w:ilvl="0" w:tplc="0206F5E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5">
    <w:nsid w:val="78F51FBE"/>
    <w:multiLevelType w:val="hybridMultilevel"/>
    <w:tmpl w:val="F266B5BA"/>
    <w:lvl w:ilvl="0" w:tplc="32D0BD34">
      <w:start w:val="1"/>
      <w:numFmt w:val="bullet"/>
      <w:lvlText w:val=""/>
      <w:lvlJc w:val="left"/>
      <w:pPr>
        <w:tabs>
          <w:tab w:val="num" w:pos="227"/>
        </w:tabs>
        <w:ind w:left="170" w:hanging="170"/>
      </w:pPr>
      <w:rPr>
        <w:rFonts w:ascii="Symbol" w:hAnsi="Symbol" w:cs="Symbol" w:hint="default"/>
      </w:rPr>
    </w:lvl>
    <w:lvl w:ilvl="1" w:tplc="04090003">
      <w:start w:val="1"/>
      <w:numFmt w:val="bullet"/>
      <w:lvlText w:val="o"/>
      <w:lvlJc w:val="left"/>
      <w:pPr>
        <w:tabs>
          <w:tab w:val="num" w:pos="3240"/>
        </w:tabs>
        <w:ind w:left="3240" w:hanging="360"/>
      </w:pPr>
      <w:rPr>
        <w:rFonts w:ascii="Courier New" w:hAnsi="Courier New" w:cs="Courier New" w:hint="default"/>
      </w:rPr>
    </w:lvl>
    <w:lvl w:ilvl="2" w:tplc="04090005">
      <w:start w:val="1"/>
      <w:numFmt w:val="bullet"/>
      <w:lvlText w:val=""/>
      <w:lvlJc w:val="left"/>
      <w:pPr>
        <w:tabs>
          <w:tab w:val="num" w:pos="3960"/>
        </w:tabs>
        <w:ind w:left="3960" w:hanging="360"/>
      </w:pPr>
      <w:rPr>
        <w:rFonts w:ascii="Wingdings" w:hAnsi="Wingdings" w:cs="Wingdings" w:hint="default"/>
      </w:rPr>
    </w:lvl>
    <w:lvl w:ilvl="3" w:tplc="04090001">
      <w:start w:val="1"/>
      <w:numFmt w:val="bullet"/>
      <w:lvlText w:val=""/>
      <w:lvlJc w:val="left"/>
      <w:pPr>
        <w:tabs>
          <w:tab w:val="num" w:pos="4680"/>
        </w:tabs>
        <w:ind w:left="4680" w:hanging="360"/>
      </w:pPr>
      <w:rPr>
        <w:rFonts w:ascii="Symbol" w:hAnsi="Symbol" w:cs="Symbol" w:hint="default"/>
      </w:rPr>
    </w:lvl>
    <w:lvl w:ilvl="4" w:tplc="04090003">
      <w:start w:val="1"/>
      <w:numFmt w:val="bullet"/>
      <w:lvlText w:val="o"/>
      <w:lvlJc w:val="left"/>
      <w:pPr>
        <w:tabs>
          <w:tab w:val="num" w:pos="5400"/>
        </w:tabs>
        <w:ind w:left="5400" w:hanging="360"/>
      </w:pPr>
      <w:rPr>
        <w:rFonts w:ascii="Courier New" w:hAnsi="Courier New" w:cs="Courier New" w:hint="default"/>
      </w:rPr>
    </w:lvl>
    <w:lvl w:ilvl="5" w:tplc="04090005">
      <w:start w:val="1"/>
      <w:numFmt w:val="bullet"/>
      <w:lvlText w:val=""/>
      <w:lvlJc w:val="left"/>
      <w:pPr>
        <w:tabs>
          <w:tab w:val="num" w:pos="6120"/>
        </w:tabs>
        <w:ind w:left="6120" w:hanging="360"/>
      </w:pPr>
      <w:rPr>
        <w:rFonts w:ascii="Wingdings" w:hAnsi="Wingdings" w:cs="Wingdings" w:hint="default"/>
      </w:rPr>
    </w:lvl>
    <w:lvl w:ilvl="6" w:tplc="04090001">
      <w:start w:val="1"/>
      <w:numFmt w:val="bullet"/>
      <w:lvlText w:val=""/>
      <w:lvlJc w:val="left"/>
      <w:pPr>
        <w:tabs>
          <w:tab w:val="num" w:pos="6840"/>
        </w:tabs>
        <w:ind w:left="6840" w:hanging="360"/>
      </w:pPr>
      <w:rPr>
        <w:rFonts w:ascii="Symbol" w:hAnsi="Symbol" w:cs="Symbol" w:hint="default"/>
      </w:rPr>
    </w:lvl>
    <w:lvl w:ilvl="7" w:tplc="04090003">
      <w:start w:val="1"/>
      <w:numFmt w:val="bullet"/>
      <w:lvlText w:val="o"/>
      <w:lvlJc w:val="left"/>
      <w:pPr>
        <w:tabs>
          <w:tab w:val="num" w:pos="7560"/>
        </w:tabs>
        <w:ind w:left="7560" w:hanging="360"/>
      </w:pPr>
      <w:rPr>
        <w:rFonts w:ascii="Courier New" w:hAnsi="Courier New" w:cs="Courier New" w:hint="default"/>
      </w:rPr>
    </w:lvl>
    <w:lvl w:ilvl="8" w:tplc="04090005">
      <w:start w:val="1"/>
      <w:numFmt w:val="bullet"/>
      <w:lvlText w:val=""/>
      <w:lvlJc w:val="left"/>
      <w:pPr>
        <w:tabs>
          <w:tab w:val="num" w:pos="8280"/>
        </w:tabs>
        <w:ind w:left="8280" w:hanging="360"/>
      </w:pPr>
      <w:rPr>
        <w:rFonts w:ascii="Wingdings" w:hAnsi="Wingdings" w:cs="Wingdings" w:hint="default"/>
      </w:rPr>
    </w:lvl>
  </w:abstractNum>
  <w:abstractNum w:abstractNumId="46">
    <w:nsid w:val="79DD738B"/>
    <w:multiLevelType w:val="multilevel"/>
    <w:tmpl w:val="09569DF6"/>
    <w:lvl w:ilvl="0">
      <w:start w:val="1"/>
      <w:numFmt w:val="bullet"/>
      <w:lvlText w:val=""/>
      <w:lvlJc w:val="left"/>
      <w:pPr>
        <w:tabs>
          <w:tab w:val="num" w:pos="720"/>
        </w:tabs>
        <w:ind w:left="720" w:hanging="360"/>
      </w:pPr>
      <w:rPr>
        <w:rFonts w:ascii="Wingdings" w:hAnsi="Wingdings" w:hint="default"/>
      </w:rPr>
    </w:lvl>
    <w:lvl w:ilvl="1">
      <w:start w:val="1"/>
      <w:numFmt w:val="bullet"/>
      <w:lvlText w:val=""/>
      <w:lvlPicBulletId w:val="1"/>
      <w:lvlJc w:val="left"/>
      <w:pPr>
        <w:tabs>
          <w:tab w:val="num" w:pos="1080"/>
        </w:tabs>
        <w:ind w:left="1080" w:hanging="360"/>
      </w:pPr>
      <w:rPr>
        <w:rFonts w:ascii="Wingdings" w:hAnsi="Wingdings" w:hint="default"/>
      </w:rPr>
    </w:lvl>
    <w:lvl w:ilvl="2">
      <w:start w:val="1"/>
      <w:numFmt w:val="bullet"/>
      <w:lvlText w:val=""/>
      <w:lvlPicBulletId w:val="2"/>
      <w:lvlJc w:val="left"/>
      <w:pPr>
        <w:tabs>
          <w:tab w:val="num" w:pos="1440"/>
        </w:tabs>
        <w:ind w:left="1440" w:hanging="360"/>
      </w:pPr>
      <w:rPr>
        <w:rFonts w:ascii="Wingdings" w:hAnsi="Wingdings" w:hint="default"/>
      </w:rPr>
    </w:lvl>
    <w:lvl w:ilvl="3">
      <w:start w:val="1"/>
      <w:numFmt w:val="bullet"/>
      <w:lvlText w:val=""/>
      <w:lvlJc w:val="left"/>
      <w:pPr>
        <w:tabs>
          <w:tab w:val="num" w:pos="1800"/>
        </w:tabs>
        <w:ind w:left="1800" w:hanging="360"/>
      </w:pPr>
      <w:rPr>
        <w:rFonts w:ascii="Symbol" w:hAnsi="Symbol" w:hint="default"/>
      </w:rPr>
    </w:lvl>
    <w:lvl w:ilvl="4">
      <w:start w:val="1"/>
      <w:numFmt w:val="bullet"/>
      <w:lvlText w:val=""/>
      <w:lvlJc w:val="left"/>
      <w:pPr>
        <w:tabs>
          <w:tab w:val="num" w:pos="2160"/>
        </w:tabs>
        <w:ind w:left="2160" w:hanging="360"/>
      </w:pPr>
      <w:rPr>
        <w:rFonts w:ascii="Symbol" w:hAnsi="Symbol" w:hint="default"/>
      </w:rPr>
    </w:lvl>
    <w:lvl w:ilvl="5">
      <w:start w:val="1"/>
      <w:numFmt w:val="bullet"/>
      <w:lvlText w:val=""/>
      <w:lvlJc w:val="left"/>
      <w:pPr>
        <w:tabs>
          <w:tab w:val="num" w:pos="2520"/>
        </w:tabs>
        <w:ind w:left="2520" w:hanging="360"/>
      </w:pPr>
      <w:rPr>
        <w:rFonts w:ascii="Wingdings" w:hAnsi="Wingdings" w:hint="default"/>
      </w:rPr>
    </w:lvl>
    <w:lvl w:ilvl="6">
      <w:start w:val="1"/>
      <w:numFmt w:val="bullet"/>
      <w:lvlText w:val=""/>
      <w:lvlJc w:val="left"/>
      <w:pPr>
        <w:tabs>
          <w:tab w:val="num" w:pos="2880"/>
        </w:tabs>
        <w:ind w:left="2880" w:hanging="360"/>
      </w:pPr>
      <w:rPr>
        <w:rFonts w:ascii="Wingdings" w:hAnsi="Wingdings" w:hint="default"/>
      </w:rPr>
    </w:lvl>
    <w:lvl w:ilvl="7">
      <w:start w:val="1"/>
      <w:numFmt w:val="bullet"/>
      <w:lvlText w:val=""/>
      <w:lvlJc w:val="left"/>
      <w:pPr>
        <w:tabs>
          <w:tab w:val="num" w:pos="3240"/>
        </w:tabs>
        <w:ind w:left="3240" w:hanging="360"/>
      </w:pPr>
      <w:rPr>
        <w:rFonts w:ascii="Symbol" w:hAnsi="Symbol" w:hint="default"/>
      </w:rPr>
    </w:lvl>
    <w:lvl w:ilvl="8">
      <w:start w:val="1"/>
      <w:numFmt w:val="bullet"/>
      <w:lvlText w:val=""/>
      <w:lvlJc w:val="left"/>
      <w:pPr>
        <w:tabs>
          <w:tab w:val="num" w:pos="3600"/>
        </w:tabs>
        <w:ind w:left="3600" w:hanging="360"/>
      </w:pPr>
      <w:rPr>
        <w:rFonts w:ascii="Symbol" w:hAnsi="Symbol" w:hint="default"/>
      </w:rPr>
    </w:lvl>
  </w:abstractNum>
  <w:num w:numId="1">
    <w:abstractNumId w:val="39"/>
  </w:num>
  <w:num w:numId="2">
    <w:abstractNumId w:val="43"/>
  </w:num>
  <w:num w:numId="3">
    <w:abstractNumId w:val="2"/>
  </w:num>
  <w:num w:numId="4">
    <w:abstractNumId w:val="40"/>
  </w:num>
  <w:num w:numId="5">
    <w:abstractNumId w:val="20"/>
  </w:num>
  <w:num w:numId="6">
    <w:abstractNumId w:val="29"/>
  </w:num>
  <w:num w:numId="7">
    <w:abstractNumId w:val="27"/>
  </w:num>
  <w:num w:numId="8">
    <w:abstractNumId w:val="36"/>
  </w:num>
  <w:num w:numId="9">
    <w:abstractNumId w:val="5"/>
  </w:num>
  <w:num w:numId="10">
    <w:abstractNumId w:val="17"/>
  </w:num>
  <w:num w:numId="11">
    <w:abstractNumId w:val="6"/>
  </w:num>
  <w:num w:numId="12">
    <w:abstractNumId w:val="34"/>
  </w:num>
  <w:num w:numId="13">
    <w:abstractNumId w:val="22"/>
  </w:num>
  <w:num w:numId="14">
    <w:abstractNumId w:val="25"/>
  </w:num>
  <w:num w:numId="15">
    <w:abstractNumId w:val="7"/>
  </w:num>
  <w:num w:numId="16">
    <w:abstractNumId w:val="44"/>
  </w:num>
  <w:num w:numId="17">
    <w:abstractNumId w:val="30"/>
  </w:num>
  <w:num w:numId="18">
    <w:abstractNumId w:val="28"/>
  </w:num>
  <w:num w:numId="19">
    <w:abstractNumId w:val="19"/>
  </w:num>
  <w:num w:numId="20">
    <w:abstractNumId w:val="23"/>
  </w:num>
  <w:num w:numId="21">
    <w:abstractNumId w:val="31"/>
  </w:num>
  <w:num w:numId="22">
    <w:abstractNumId w:val="9"/>
  </w:num>
  <w:num w:numId="23">
    <w:abstractNumId w:val="12"/>
  </w:num>
  <w:num w:numId="24">
    <w:abstractNumId w:val="4"/>
  </w:num>
  <w:num w:numId="25">
    <w:abstractNumId w:val="3"/>
  </w:num>
  <w:num w:numId="26">
    <w:abstractNumId w:val="42"/>
  </w:num>
  <w:num w:numId="27">
    <w:abstractNumId w:val="35"/>
  </w:num>
  <w:num w:numId="28">
    <w:abstractNumId w:val="11"/>
  </w:num>
  <w:num w:numId="29">
    <w:abstractNumId w:val="38"/>
  </w:num>
  <w:num w:numId="30">
    <w:abstractNumId w:val="46"/>
  </w:num>
  <w:num w:numId="31">
    <w:abstractNumId w:val="15"/>
  </w:num>
  <w:num w:numId="32">
    <w:abstractNumId w:val="0"/>
  </w:num>
  <w:num w:numId="33">
    <w:abstractNumId w:val="37"/>
  </w:num>
  <w:num w:numId="34">
    <w:abstractNumId w:val="45"/>
  </w:num>
  <w:num w:numId="35">
    <w:abstractNumId w:val="18"/>
  </w:num>
  <w:num w:numId="36">
    <w:abstractNumId w:val="1"/>
  </w:num>
  <w:num w:numId="37">
    <w:abstractNumId w:val="24"/>
  </w:num>
  <w:num w:numId="38">
    <w:abstractNumId w:val="14"/>
  </w:num>
  <w:num w:numId="39">
    <w:abstractNumId w:val="26"/>
  </w:num>
  <w:num w:numId="40">
    <w:abstractNumId w:val="21"/>
  </w:num>
  <w:num w:numId="41">
    <w:abstractNumId w:val="16"/>
  </w:num>
  <w:num w:numId="42">
    <w:abstractNumId w:val="10"/>
  </w:num>
  <w:num w:numId="43">
    <w:abstractNumId w:val="41"/>
  </w:num>
  <w:num w:numId="44">
    <w:abstractNumId w:val="33"/>
  </w:num>
  <w:num w:numId="45">
    <w:abstractNumId w:val="8"/>
  </w:num>
  <w:num w:numId="46">
    <w:abstractNumId w:val="32"/>
  </w:num>
  <w:num w:numId="47">
    <w:abstractNumId w:val="13"/>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13B8"/>
    <w:rsid w:val="000009F1"/>
    <w:rsid w:val="00007734"/>
    <w:rsid w:val="000101B2"/>
    <w:rsid w:val="00010E82"/>
    <w:rsid w:val="000110C9"/>
    <w:rsid w:val="000111F8"/>
    <w:rsid w:val="00011598"/>
    <w:rsid w:val="00013682"/>
    <w:rsid w:val="000165B7"/>
    <w:rsid w:val="00017AB1"/>
    <w:rsid w:val="000209DE"/>
    <w:rsid w:val="000219E3"/>
    <w:rsid w:val="00021A0A"/>
    <w:rsid w:val="00023218"/>
    <w:rsid w:val="00027E2B"/>
    <w:rsid w:val="00031549"/>
    <w:rsid w:val="000327DF"/>
    <w:rsid w:val="000346B9"/>
    <w:rsid w:val="00034FE3"/>
    <w:rsid w:val="000352BE"/>
    <w:rsid w:val="00035FF5"/>
    <w:rsid w:val="000404AA"/>
    <w:rsid w:val="00040F52"/>
    <w:rsid w:val="0004463A"/>
    <w:rsid w:val="000459BB"/>
    <w:rsid w:val="00045AE9"/>
    <w:rsid w:val="00047929"/>
    <w:rsid w:val="00047AA7"/>
    <w:rsid w:val="00050149"/>
    <w:rsid w:val="00050DBA"/>
    <w:rsid w:val="00050EB2"/>
    <w:rsid w:val="000512EA"/>
    <w:rsid w:val="00053271"/>
    <w:rsid w:val="00055BA3"/>
    <w:rsid w:val="0006067E"/>
    <w:rsid w:val="0006107F"/>
    <w:rsid w:val="000652EF"/>
    <w:rsid w:val="00066467"/>
    <w:rsid w:val="00067BDD"/>
    <w:rsid w:val="00072E19"/>
    <w:rsid w:val="00073375"/>
    <w:rsid w:val="00073F56"/>
    <w:rsid w:val="00076BDE"/>
    <w:rsid w:val="000827BD"/>
    <w:rsid w:val="000854CE"/>
    <w:rsid w:val="00085860"/>
    <w:rsid w:val="0008658C"/>
    <w:rsid w:val="0009176C"/>
    <w:rsid w:val="000940CA"/>
    <w:rsid w:val="00094D19"/>
    <w:rsid w:val="00094FAF"/>
    <w:rsid w:val="000A12C2"/>
    <w:rsid w:val="000A1495"/>
    <w:rsid w:val="000A6CE2"/>
    <w:rsid w:val="000A7696"/>
    <w:rsid w:val="000B1229"/>
    <w:rsid w:val="000B123B"/>
    <w:rsid w:val="000B321C"/>
    <w:rsid w:val="000B5C9B"/>
    <w:rsid w:val="000B6010"/>
    <w:rsid w:val="000B6B23"/>
    <w:rsid w:val="000B6E51"/>
    <w:rsid w:val="000B7FB8"/>
    <w:rsid w:val="000C01D1"/>
    <w:rsid w:val="000C1A24"/>
    <w:rsid w:val="000C3EA3"/>
    <w:rsid w:val="000C443D"/>
    <w:rsid w:val="000C4AD8"/>
    <w:rsid w:val="000D276F"/>
    <w:rsid w:val="000D433B"/>
    <w:rsid w:val="000D63B7"/>
    <w:rsid w:val="000E0DBC"/>
    <w:rsid w:val="000E1862"/>
    <w:rsid w:val="000E35EC"/>
    <w:rsid w:val="000E7339"/>
    <w:rsid w:val="000F2880"/>
    <w:rsid w:val="000F39DB"/>
    <w:rsid w:val="000F5891"/>
    <w:rsid w:val="000F6335"/>
    <w:rsid w:val="000F6FC8"/>
    <w:rsid w:val="000F73DB"/>
    <w:rsid w:val="000F7EAA"/>
    <w:rsid w:val="001005EC"/>
    <w:rsid w:val="00102AD4"/>
    <w:rsid w:val="00104089"/>
    <w:rsid w:val="001140BA"/>
    <w:rsid w:val="00115FE4"/>
    <w:rsid w:val="00116C4A"/>
    <w:rsid w:val="0012072C"/>
    <w:rsid w:val="00120B0D"/>
    <w:rsid w:val="00130E7E"/>
    <w:rsid w:val="00131CA8"/>
    <w:rsid w:val="00133A66"/>
    <w:rsid w:val="0013479D"/>
    <w:rsid w:val="001351ED"/>
    <w:rsid w:val="00135333"/>
    <w:rsid w:val="00136F0C"/>
    <w:rsid w:val="00140BEF"/>
    <w:rsid w:val="00142857"/>
    <w:rsid w:val="00142C19"/>
    <w:rsid w:val="00144E95"/>
    <w:rsid w:val="00146C2B"/>
    <w:rsid w:val="00146D6D"/>
    <w:rsid w:val="00150915"/>
    <w:rsid w:val="00151DC2"/>
    <w:rsid w:val="00152067"/>
    <w:rsid w:val="00152DDC"/>
    <w:rsid w:val="0015386E"/>
    <w:rsid w:val="00156FB4"/>
    <w:rsid w:val="001577BE"/>
    <w:rsid w:val="00163D4C"/>
    <w:rsid w:val="00167C20"/>
    <w:rsid w:val="001714E4"/>
    <w:rsid w:val="00171A62"/>
    <w:rsid w:val="00171C24"/>
    <w:rsid w:val="00174980"/>
    <w:rsid w:val="00175D0B"/>
    <w:rsid w:val="0018161F"/>
    <w:rsid w:val="001822C2"/>
    <w:rsid w:val="00184836"/>
    <w:rsid w:val="00186FCA"/>
    <w:rsid w:val="001872E1"/>
    <w:rsid w:val="00192134"/>
    <w:rsid w:val="00192139"/>
    <w:rsid w:val="00192446"/>
    <w:rsid w:val="0019389C"/>
    <w:rsid w:val="00195F3E"/>
    <w:rsid w:val="001969D1"/>
    <w:rsid w:val="00197C81"/>
    <w:rsid w:val="001A7573"/>
    <w:rsid w:val="001A7C5C"/>
    <w:rsid w:val="001B129A"/>
    <w:rsid w:val="001B134F"/>
    <w:rsid w:val="001B1B21"/>
    <w:rsid w:val="001B653A"/>
    <w:rsid w:val="001C139A"/>
    <w:rsid w:val="001C35BA"/>
    <w:rsid w:val="001C5648"/>
    <w:rsid w:val="001C60EF"/>
    <w:rsid w:val="001C64AF"/>
    <w:rsid w:val="001C6C88"/>
    <w:rsid w:val="001D072D"/>
    <w:rsid w:val="001D218C"/>
    <w:rsid w:val="001D574A"/>
    <w:rsid w:val="001D6ACA"/>
    <w:rsid w:val="001D7710"/>
    <w:rsid w:val="001E1024"/>
    <w:rsid w:val="001E12C8"/>
    <w:rsid w:val="001E1E8D"/>
    <w:rsid w:val="001E27F8"/>
    <w:rsid w:val="001E2C6A"/>
    <w:rsid w:val="001E334E"/>
    <w:rsid w:val="001E359D"/>
    <w:rsid w:val="001E3D85"/>
    <w:rsid w:val="001E6BA3"/>
    <w:rsid w:val="001F3383"/>
    <w:rsid w:val="001F4D73"/>
    <w:rsid w:val="001F5452"/>
    <w:rsid w:val="001F60F1"/>
    <w:rsid w:val="00201738"/>
    <w:rsid w:val="00201AA6"/>
    <w:rsid w:val="00202E4E"/>
    <w:rsid w:val="00205024"/>
    <w:rsid w:val="00205114"/>
    <w:rsid w:val="00206322"/>
    <w:rsid w:val="0021040B"/>
    <w:rsid w:val="0021110D"/>
    <w:rsid w:val="002128BC"/>
    <w:rsid w:val="002206DA"/>
    <w:rsid w:val="00221848"/>
    <w:rsid w:val="00222C86"/>
    <w:rsid w:val="002241BA"/>
    <w:rsid w:val="00231520"/>
    <w:rsid w:val="00235A22"/>
    <w:rsid w:val="00235B9F"/>
    <w:rsid w:val="00235CEE"/>
    <w:rsid w:val="00236E8A"/>
    <w:rsid w:val="00240775"/>
    <w:rsid w:val="00241DFE"/>
    <w:rsid w:val="00242626"/>
    <w:rsid w:val="002433A3"/>
    <w:rsid w:val="00244F1A"/>
    <w:rsid w:val="00245B0F"/>
    <w:rsid w:val="0024663E"/>
    <w:rsid w:val="0025022A"/>
    <w:rsid w:val="0025056A"/>
    <w:rsid w:val="0025747C"/>
    <w:rsid w:val="002608C7"/>
    <w:rsid w:val="002619CC"/>
    <w:rsid w:val="00263D5F"/>
    <w:rsid w:val="00263FBA"/>
    <w:rsid w:val="002658FE"/>
    <w:rsid w:val="002676A1"/>
    <w:rsid w:val="00267F05"/>
    <w:rsid w:val="00271264"/>
    <w:rsid w:val="00272F73"/>
    <w:rsid w:val="00273A49"/>
    <w:rsid w:val="00277E0B"/>
    <w:rsid w:val="00280EDE"/>
    <w:rsid w:val="00280F19"/>
    <w:rsid w:val="00282D02"/>
    <w:rsid w:val="00286A53"/>
    <w:rsid w:val="00287596"/>
    <w:rsid w:val="00293D1B"/>
    <w:rsid w:val="00295471"/>
    <w:rsid w:val="00295D91"/>
    <w:rsid w:val="00296BA5"/>
    <w:rsid w:val="00297D9C"/>
    <w:rsid w:val="002A0293"/>
    <w:rsid w:val="002A14D2"/>
    <w:rsid w:val="002A1550"/>
    <w:rsid w:val="002A1A6E"/>
    <w:rsid w:val="002A2843"/>
    <w:rsid w:val="002A781D"/>
    <w:rsid w:val="002B1084"/>
    <w:rsid w:val="002B224B"/>
    <w:rsid w:val="002B4123"/>
    <w:rsid w:val="002B4DEB"/>
    <w:rsid w:val="002B6FCD"/>
    <w:rsid w:val="002B73E4"/>
    <w:rsid w:val="002C0222"/>
    <w:rsid w:val="002C48E3"/>
    <w:rsid w:val="002C559B"/>
    <w:rsid w:val="002D35B5"/>
    <w:rsid w:val="002D36ED"/>
    <w:rsid w:val="002D6600"/>
    <w:rsid w:val="002D7367"/>
    <w:rsid w:val="002E18DA"/>
    <w:rsid w:val="002E1C86"/>
    <w:rsid w:val="002E77B1"/>
    <w:rsid w:val="002F115D"/>
    <w:rsid w:val="002F226B"/>
    <w:rsid w:val="002F6C45"/>
    <w:rsid w:val="002F73DA"/>
    <w:rsid w:val="002F778E"/>
    <w:rsid w:val="00301366"/>
    <w:rsid w:val="00302C61"/>
    <w:rsid w:val="00303AB8"/>
    <w:rsid w:val="003042C1"/>
    <w:rsid w:val="00305AC7"/>
    <w:rsid w:val="003067CF"/>
    <w:rsid w:val="00307E49"/>
    <w:rsid w:val="0031096D"/>
    <w:rsid w:val="00316A2A"/>
    <w:rsid w:val="00321F6F"/>
    <w:rsid w:val="00325D8E"/>
    <w:rsid w:val="00327B4B"/>
    <w:rsid w:val="00330698"/>
    <w:rsid w:val="0033080B"/>
    <w:rsid w:val="00330F88"/>
    <w:rsid w:val="00331A28"/>
    <w:rsid w:val="00333D93"/>
    <w:rsid w:val="00334888"/>
    <w:rsid w:val="00334AA3"/>
    <w:rsid w:val="00336380"/>
    <w:rsid w:val="00336C7B"/>
    <w:rsid w:val="003378A8"/>
    <w:rsid w:val="00340304"/>
    <w:rsid w:val="003461EC"/>
    <w:rsid w:val="003472CC"/>
    <w:rsid w:val="003474AD"/>
    <w:rsid w:val="0035167A"/>
    <w:rsid w:val="003518C5"/>
    <w:rsid w:val="003519A2"/>
    <w:rsid w:val="0035257D"/>
    <w:rsid w:val="0035359D"/>
    <w:rsid w:val="00353E37"/>
    <w:rsid w:val="00356624"/>
    <w:rsid w:val="00357879"/>
    <w:rsid w:val="00362F35"/>
    <w:rsid w:val="0036387F"/>
    <w:rsid w:val="00363AF4"/>
    <w:rsid w:val="00366524"/>
    <w:rsid w:val="003718C3"/>
    <w:rsid w:val="00372644"/>
    <w:rsid w:val="00372B93"/>
    <w:rsid w:val="00376A8B"/>
    <w:rsid w:val="0038087B"/>
    <w:rsid w:val="003809DC"/>
    <w:rsid w:val="003814DB"/>
    <w:rsid w:val="003859E0"/>
    <w:rsid w:val="00386217"/>
    <w:rsid w:val="00386E3F"/>
    <w:rsid w:val="0038746D"/>
    <w:rsid w:val="00391864"/>
    <w:rsid w:val="003953AF"/>
    <w:rsid w:val="00395C54"/>
    <w:rsid w:val="00396100"/>
    <w:rsid w:val="003A0E35"/>
    <w:rsid w:val="003A2B26"/>
    <w:rsid w:val="003A7253"/>
    <w:rsid w:val="003B1E39"/>
    <w:rsid w:val="003B2D31"/>
    <w:rsid w:val="003B4042"/>
    <w:rsid w:val="003B5C4B"/>
    <w:rsid w:val="003C0DC2"/>
    <w:rsid w:val="003C1E24"/>
    <w:rsid w:val="003C3796"/>
    <w:rsid w:val="003C529C"/>
    <w:rsid w:val="003D2116"/>
    <w:rsid w:val="003D2444"/>
    <w:rsid w:val="003D63E8"/>
    <w:rsid w:val="003E0E51"/>
    <w:rsid w:val="003E0FBE"/>
    <w:rsid w:val="003E2BF1"/>
    <w:rsid w:val="003E2E90"/>
    <w:rsid w:val="003E46A8"/>
    <w:rsid w:val="003E5393"/>
    <w:rsid w:val="003E57E5"/>
    <w:rsid w:val="003E58C3"/>
    <w:rsid w:val="003E631D"/>
    <w:rsid w:val="003F1885"/>
    <w:rsid w:val="003F3091"/>
    <w:rsid w:val="003F3576"/>
    <w:rsid w:val="003F4D56"/>
    <w:rsid w:val="003F79C1"/>
    <w:rsid w:val="00402783"/>
    <w:rsid w:val="00403338"/>
    <w:rsid w:val="0040456E"/>
    <w:rsid w:val="004101C7"/>
    <w:rsid w:val="0041162A"/>
    <w:rsid w:val="004125E2"/>
    <w:rsid w:val="00412B89"/>
    <w:rsid w:val="0041547E"/>
    <w:rsid w:val="00416D96"/>
    <w:rsid w:val="00417079"/>
    <w:rsid w:val="00421826"/>
    <w:rsid w:val="0042676E"/>
    <w:rsid w:val="00427219"/>
    <w:rsid w:val="004273E1"/>
    <w:rsid w:val="00427B7B"/>
    <w:rsid w:val="00427E3A"/>
    <w:rsid w:val="00430361"/>
    <w:rsid w:val="0043130F"/>
    <w:rsid w:val="004313B8"/>
    <w:rsid w:val="00431BEB"/>
    <w:rsid w:val="00434A93"/>
    <w:rsid w:val="00441477"/>
    <w:rsid w:val="0044482D"/>
    <w:rsid w:val="00445E93"/>
    <w:rsid w:val="00446247"/>
    <w:rsid w:val="00446510"/>
    <w:rsid w:val="004475FB"/>
    <w:rsid w:val="0045050A"/>
    <w:rsid w:val="00451918"/>
    <w:rsid w:val="00451F97"/>
    <w:rsid w:val="004526C6"/>
    <w:rsid w:val="00453FAD"/>
    <w:rsid w:val="004544C2"/>
    <w:rsid w:val="00454631"/>
    <w:rsid w:val="00454F2F"/>
    <w:rsid w:val="00456F42"/>
    <w:rsid w:val="00460CD1"/>
    <w:rsid w:val="004617F4"/>
    <w:rsid w:val="00463649"/>
    <w:rsid w:val="004656BD"/>
    <w:rsid w:val="004657A9"/>
    <w:rsid w:val="00470C9B"/>
    <w:rsid w:val="00472B80"/>
    <w:rsid w:val="00474158"/>
    <w:rsid w:val="004760D8"/>
    <w:rsid w:val="0047708A"/>
    <w:rsid w:val="00477A9E"/>
    <w:rsid w:val="00484265"/>
    <w:rsid w:val="00484958"/>
    <w:rsid w:val="00485286"/>
    <w:rsid w:val="004906D9"/>
    <w:rsid w:val="004925AC"/>
    <w:rsid w:val="00492F15"/>
    <w:rsid w:val="00493C3D"/>
    <w:rsid w:val="004978E0"/>
    <w:rsid w:val="00497F37"/>
    <w:rsid w:val="004A09E4"/>
    <w:rsid w:val="004A208A"/>
    <w:rsid w:val="004A38A1"/>
    <w:rsid w:val="004A6AEF"/>
    <w:rsid w:val="004A7FDF"/>
    <w:rsid w:val="004B0207"/>
    <w:rsid w:val="004B0708"/>
    <w:rsid w:val="004B41A6"/>
    <w:rsid w:val="004B45C1"/>
    <w:rsid w:val="004B4A7D"/>
    <w:rsid w:val="004B6292"/>
    <w:rsid w:val="004C21C1"/>
    <w:rsid w:val="004C2B81"/>
    <w:rsid w:val="004C69BB"/>
    <w:rsid w:val="004D041D"/>
    <w:rsid w:val="004D1609"/>
    <w:rsid w:val="004D4A23"/>
    <w:rsid w:val="004D60FD"/>
    <w:rsid w:val="004D6E95"/>
    <w:rsid w:val="004D751A"/>
    <w:rsid w:val="004D776F"/>
    <w:rsid w:val="004D7EBB"/>
    <w:rsid w:val="004E01FA"/>
    <w:rsid w:val="004E11E7"/>
    <w:rsid w:val="004E43B0"/>
    <w:rsid w:val="004E4B97"/>
    <w:rsid w:val="004E637E"/>
    <w:rsid w:val="004F09B7"/>
    <w:rsid w:val="004F1A5F"/>
    <w:rsid w:val="004F1C33"/>
    <w:rsid w:val="004F3620"/>
    <w:rsid w:val="0050367F"/>
    <w:rsid w:val="00505E07"/>
    <w:rsid w:val="005132D9"/>
    <w:rsid w:val="00521753"/>
    <w:rsid w:val="00523F3C"/>
    <w:rsid w:val="00526F1E"/>
    <w:rsid w:val="00530D43"/>
    <w:rsid w:val="00530EE3"/>
    <w:rsid w:val="0053228B"/>
    <w:rsid w:val="00547B8A"/>
    <w:rsid w:val="00551980"/>
    <w:rsid w:val="00552830"/>
    <w:rsid w:val="00552D94"/>
    <w:rsid w:val="00553AE7"/>
    <w:rsid w:val="005548DE"/>
    <w:rsid w:val="00555392"/>
    <w:rsid w:val="005573D4"/>
    <w:rsid w:val="00561AAB"/>
    <w:rsid w:val="0056645C"/>
    <w:rsid w:val="005677E6"/>
    <w:rsid w:val="005716F4"/>
    <w:rsid w:val="005718E0"/>
    <w:rsid w:val="005721F8"/>
    <w:rsid w:val="0057271A"/>
    <w:rsid w:val="005728B4"/>
    <w:rsid w:val="0057326B"/>
    <w:rsid w:val="005740E0"/>
    <w:rsid w:val="00575783"/>
    <w:rsid w:val="005778F3"/>
    <w:rsid w:val="00580072"/>
    <w:rsid w:val="00582054"/>
    <w:rsid w:val="0058261A"/>
    <w:rsid w:val="005826EA"/>
    <w:rsid w:val="0058275A"/>
    <w:rsid w:val="00582EB9"/>
    <w:rsid w:val="0058689B"/>
    <w:rsid w:val="00586D4F"/>
    <w:rsid w:val="005941C8"/>
    <w:rsid w:val="005955A4"/>
    <w:rsid w:val="00595B84"/>
    <w:rsid w:val="00596113"/>
    <w:rsid w:val="005A02C8"/>
    <w:rsid w:val="005A1081"/>
    <w:rsid w:val="005A3D9C"/>
    <w:rsid w:val="005B2D17"/>
    <w:rsid w:val="005B4047"/>
    <w:rsid w:val="005C3030"/>
    <w:rsid w:val="005C4546"/>
    <w:rsid w:val="005C7062"/>
    <w:rsid w:val="005C71C6"/>
    <w:rsid w:val="005D0F6C"/>
    <w:rsid w:val="005D3B8E"/>
    <w:rsid w:val="005E10DD"/>
    <w:rsid w:val="005E53D3"/>
    <w:rsid w:val="005E7A3E"/>
    <w:rsid w:val="005E7DF6"/>
    <w:rsid w:val="005F0511"/>
    <w:rsid w:val="005F3761"/>
    <w:rsid w:val="005F6F48"/>
    <w:rsid w:val="00601F6A"/>
    <w:rsid w:val="00603E0B"/>
    <w:rsid w:val="00604721"/>
    <w:rsid w:val="00605319"/>
    <w:rsid w:val="00605B6B"/>
    <w:rsid w:val="00607072"/>
    <w:rsid w:val="0061018B"/>
    <w:rsid w:val="00613715"/>
    <w:rsid w:val="006160C5"/>
    <w:rsid w:val="006163C0"/>
    <w:rsid w:val="006174B2"/>
    <w:rsid w:val="00622B0D"/>
    <w:rsid w:val="00632625"/>
    <w:rsid w:val="00634D57"/>
    <w:rsid w:val="006363F2"/>
    <w:rsid w:val="00637987"/>
    <w:rsid w:val="00640038"/>
    <w:rsid w:val="006405A0"/>
    <w:rsid w:val="00641626"/>
    <w:rsid w:val="00641914"/>
    <w:rsid w:val="00644B7D"/>
    <w:rsid w:val="00647E22"/>
    <w:rsid w:val="00650BFC"/>
    <w:rsid w:val="00655EB9"/>
    <w:rsid w:val="00657FCF"/>
    <w:rsid w:val="00662F3B"/>
    <w:rsid w:val="00663EDA"/>
    <w:rsid w:val="00663F5B"/>
    <w:rsid w:val="00664AC1"/>
    <w:rsid w:val="0067020F"/>
    <w:rsid w:val="00670FC8"/>
    <w:rsid w:val="0067249E"/>
    <w:rsid w:val="00673220"/>
    <w:rsid w:val="006736E2"/>
    <w:rsid w:val="00674BAD"/>
    <w:rsid w:val="006767BA"/>
    <w:rsid w:val="006769F6"/>
    <w:rsid w:val="006824E0"/>
    <w:rsid w:val="0068347D"/>
    <w:rsid w:val="00684DCC"/>
    <w:rsid w:val="00687D72"/>
    <w:rsid w:val="00691CBC"/>
    <w:rsid w:val="0069257D"/>
    <w:rsid w:val="00693AF2"/>
    <w:rsid w:val="006A4754"/>
    <w:rsid w:val="006A4B2D"/>
    <w:rsid w:val="006A7E4E"/>
    <w:rsid w:val="006B1D52"/>
    <w:rsid w:val="006B5B81"/>
    <w:rsid w:val="006C70D0"/>
    <w:rsid w:val="006D0CB4"/>
    <w:rsid w:val="006D5F7F"/>
    <w:rsid w:val="006D69EB"/>
    <w:rsid w:val="006D74C9"/>
    <w:rsid w:val="006E422E"/>
    <w:rsid w:val="006E543D"/>
    <w:rsid w:val="006E5825"/>
    <w:rsid w:val="006E6412"/>
    <w:rsid w:val="006E6DA6"/>
    <w:rsid w:val="006F2C8C"/>
    <w:rsid w:val="006F3089"/>
    <w:rsid w:val="00700F2B"/>
    <w:rsid w:val="00703463"/>
    <w:rsid w:val="00705610"/>
    <w:rsid w:val="00706236"/>
    <w:rsid w:val="007064EA"/>
    <w:rsid w:val="007074D7"/>
    <w:rsid w:val="00707BF5"/>
    <w:rsid w:val="00712409"/>
    <w:rsid w:val="00714853"/>
    <w:rsid w:val="00715D64"/>
    <w:rsid w:val="00717EA6"/>
    <w:rsid w:val="00721284"/>
    <w:rsid w:val="0073026A"/>
    <w:rsid w:val="00730B05"/>
    <w:rsid w:val="00731C04"/>
    <w:rsid w:val="00731EC0"/>
    <w:rsid w:val="00742ABA"/>
    <w:rsid w:val="00742CB8"/>
    <w:rsid w:val="00743DBC"/>
    <w:rsid w:val="00747028"/>
    <w:rsid w:val="007507D1"/>
    <w:rsid w:val="007515C9"/>
    <w:rsid w:val="007552B6"/>
    <w:rsid w:val="00755325"/>
    <w:rsid w:val="00762DA7"/>
    <w:rsid w:val="0076375F"/>
    <w:rsid w:val="00764A4D"/>
    <w:rsid w:val="007659BA"/>
    <w:rsid w:val="00767CA2"/>
    <w:rsid w:val="00771F7B"/>
    <w:rsid w:val="00773610"/>
    <w:rsid w:val="00773D73"/>
    <w:rsid w:val="007758F2"/>
    <w:rsid w:val="00775BF0"/>
    <w:rsid w:val="0077643A"/>
    <w:rsid w:val="007800CE"/>
    <w:rsid w:val="00786F02"/>
    <w:rsid w:val="00787213"/>
    <w:rsid w:val="00790EF9"/>
    <w:rsid w:val="00791DD8"/>
    <w:rsid w:val="00795E5F"/>
    <w:rsid w:val="00797947"/>
    <w:rsid w:val="007A22E4"/>
    <w:rsid w:val="007A2C10"/>
    <w:rsid w:val="007A2FBD"/>
    <w:rsid w:val="007A5725"/>
    <w:rsid w:val="007A6B5A"/>
    <w:rsid w:val="007B174E"/>
    <w:rsid w:val="007B1786"/>
    <w:rsid w:val="007B21A7"/>
    <w:rsid w:val="007B2669"/>
    <w:rsid w:val="007B6964"/>
    <w:rsid w:val="007C2218"/>
    <w:rsid w:val="007C2D10"/>
    <w:rsid w:val="007C2EC8"/>
    <w:rsid w:val="007C4B45"/>
    <w:rsid w:val="007D0E7E"/>
    <w:rsid w:val="007D2A62"/>
    <w:rsid w:val="007D653C"/>
    <w:rsid w:val="007D6842"/>
    <w:rsid w:val="007E110A"/>
    <w:rsid w:val="007E1FD1"/>
    <w:rsid w:val="007E2217"/>
    <w:rsid w:val="007E3B2A"/>
    <w:rsid w:val="007E3C16"/>
    <w:rsid w:val="007E4F5E"/>
    <w:rsid w:val="007E53F8"/>
    <w:rsid w:val="007E56F4"/>
    <w:rsid w:val="007E6F6F"/>
    <w:rsid w:val="007F0E09"/>
    <w:rsid w:val="007F2E78"/>
    <w:rsid w:val="007F2E87"/>
    <w:rsid w:val="007F2E98"/>
    <w:rsid w:val="007F43E9"/>
    <w:rsid w:val="007F7631"/>
    <w:rsid w:val="0080020F"/>
    <w:rsid w:val="008003A6"/>
    <w:rsid w:val="008005A8"/>
    <w:rsid w:val="00800832"/>
    <w:rsid w:val="00803088"/>
    <w:rsid w:val="00807FAF"/>
    <w:rsid w:val="00812040"/>
    <w:rsid w:val="00812D90"/>
    <w:rsid w:val="00813796"/>
    <w:rsid w:val="008159BE"/>
    <w:rsid w:val="00815BDA"/>
    <w:rsid w:val="00815F90"/>
    <w:rsid w:val="00820FF1"/>
    <w:rsid w:val="00821107"/>
    <w:rsid w:val="00823680"/>
    <w:rsid w:val="008237D9"/>
    <w:rsid w:val="008261B2"/>
    <w:rsid w:val="00830CBC"/>
    <w:rsid w:val="00840767"/>
    <w:rsid w:val="00841414"/>
    <w:rsid w:val="008417E3"/>
    <w:rsid w:val="0084518E"/>
    <w:rsid w:val="0084579E"/>
    <w:rsid w:val="00847DBE"/>
    <w:rsid w:val="00851C76"/>
    <w:rsid w:val="008535A1"/>
    <w:rsid w:val="00861EEA"/>
    <w:rsid w:val="008627E0"/>
    <w:rsid w:val="00862C25"/>
    <w:rsid w:val="00863E70"/>
    <w:rsid w:val="00864DE5"/>
    <w:rsid w:val="0086686A"/>
    <w:rsid w:val="00871434"/>
    <w:rsid w:val="008757BB"/>
    <w:rsid w:val="0088031D"/>
    <w:rsid w:val="00882C37"/>
    <w:rsid w:val="008925CB"/>
    <w:rsid w:val="00892F9D"/>
    <w:rsid w:val="00893070"/>
    <w:rsid w:val="00893B9D"/>
    <w:rsid w:val="0089444E"/>
    <w:rsid w:val="00895D99"/>
    <w:rsid w:val="0089661E"/>
    <w:rsid w:val="008A1D1A"/>
    <w:rsid w:val="008A4456"/>
    <w:rsid w:val="008A4BD3"/>
    <w:rsid w:val="008B1CAD"/>
    <w:rsid w:val="008B606A"/>
    <w:rsid w:val="008B7112"/>
    <w:rsid w:val="008C1613"/>
    <w:rsid w:val="008C1A55"/>
    <w:rsid w:val="008C22EE"/>
    <w:rsid w:val="008C42BA"/>
    <w:rsid w:val="008C5F80"/>
    <w:rsid w:val="008C679C"/>
    <w:rsid w:val="008D0394"/>
    <w:rsid w:val="008D28C3"/>
    <w:rsid w:val="008D34B1"/>
    <w:rsid w:val="008D3BCB"/>
    <w:rsid w:val="008D3BCE"/>
    <w:rsid w:val="008D3C7E"/>
    <w:rsid w:val="008D5B09"/>
    <w:rsid w:val="008D676F"/>
    <w:rsid w:val="008E2F1F"/>
    <w:rsid w:val="008E5FEF"/>
    <w:rsid w:val="008E7E4C"/>
    <w:rsid w:val="008E7FFE"/>
    <w:rsid w:val="008F0E1D"/>
    <w:rsid w:val="008F1168"/>
    <w:rsid w:val="008F1718"/>
    <w:rsid w:val="008F2588"/>
    <w:rsid w:val="008F3DCA"/>
    <w:rsid w:val="008F6ADA"/>
    <w:rsid w:val="00901DA8"/>
    <w:rsid w:val="00901EEF"/>
    <w:rsid w:val="00902B24"/>
    <w:rsid w:val="009037FA"/>
    <w:rsid w:val="00903AD5"/>
    <w:rsid w:val="00903C77"/>
    <w:rsid w:val="00906CF3"/>
    <w:rsid w:val="00906D77"/>
    <w:rsid w:val="009072A3"/>
    <w:rsid w:val="009102CE"/>
    <w:rsid w:val="0091156F"/>
    <w:rsid w:val="00912521"/>
    <w:rsid w:val="0091726B"/>
    <w:rsid w:val="009179AB"/>
    <w:rsid w:val="00922A0E"/>
    <w:rsid w:val="00922D19"/>
    <w:rsid w:val="00922E61"/>
    <w:rsid w:val="009232D7"/>
    <w:rsid w:val="0092347B"/>
    <w:rsid w:val="009236B4"/>
    <w:rsid w:val="00926AB0"/>
    <w:rsid w:val="009305A1"/>
    <w:rsid w:val="00931B1D"/>
    <w:rsid w:val="0093267F"/>
    <w:rsid w:val="009337F9"/>
    <w:rsid w:val="00933A04"/>
    <w:rsid w:val="00934D51"/>
    <w:rsid w:val="0093628D"/>
    <w:rsid w:val="009375A4"/>
    <w:rsid w:val="009378EE"/>
    <w:rsid w:val="009408C0"/>
    <w:rsid w:val="0094102D"/>
    <w:rsid w:val="00941475"/>
    <w:rsid w:val="00942CF0"/>
    <w:rsid w:val="00943DEA"/>
    <w:rsid w:val="00944377"/>
    <w:rsid w:val="0094704A"/>
    <w:rsid w:val="00947F5E"/>
    <w:rsid w:val="00950A39"/>
    <w:rsid w:val="009510E3"/>
    <w:rsid w:val="00951284"/>
    <w:rsid w:val="009530B9"/>
    <w:rsid w:val="00953302"/>
    <w:rsid w:val="00956E4D"/>
    <w:rsid w:val="0095776C"/>
    <w:rsid w:val="00957D57"/>
    <w:rsid w:val="00960A68"/>
    <w:rsid w:val="00962F38"/>
    <w:rsid w:val="00963BDA"/>
    <w:rsid w:val="0096533B"/>
    <w:rsid w:val="009662E8"/>
    <w:rsid w:val="00966CCB"/>
    <w:rsid w:val="00972937"/>
    <w:rsid w:val="009732F6"/>
    <w:rsid w:val="00975584"/>
    <w:rsid w:val="00976319"/>
    <w:rsid w:val="00976FF9"/>
    <w:rsid w:val="00981A58"/>
    <w:rsid w:val="00983440"/>
    <w:rsid w:val="00984A10"/>
    <w:rsid w:val="009870BC"/>
    <w:rsid w:val="00990029"/>
    <w:rsid w:val="0099049A"/>
    <w:rsid w:val="009907C9"/>
    <w:rsid w:val="00990E19"/>
    <w:rsid w:val="00994EC8"/>
    <w:rsid w:val="009A09E5"/>
    <w:rsid w:val="009A3C66"/>
    <w:rsid w:val="009A4C00"/>
    <w:rsid w:val="009A771B"/>
    <w:rsid w:val="009B49C1"/>
    <w:rsid w:val="009B5127"/>
    <w:rsid w:val="009B610C"/>
    <w:rsid w:val="009B7E03"/>
    <w:rsid w:val="009C00B7"/>
    <w:rsid w:val="009C1C23"/>
    <w:rsid w:val="009C2372"/>
    <w:rsid w:val="009C2A44"/>
    <w:rsid w:val="009C3DC7"/>
    <w:rsid w:val="009C3DFE"/>
    <w:rsid w:val="009C5792"/>
    <w:rsid w:val="009C7499"/>
    <w:rsid w:val="009D0CC7"/>
    <w:rsid w:val="009D2953"/>
    <w:rsid w:val="009D3AB9"/>
    <w:rsid w:val="009D4BF2"/>
    <w:rsid w:val="009D4EDA"/>
    <w:rsid w:val="009D6305"/>
    <w:rsid w:val="009E1B7F"/>
    <w:rsid w:val="009E52E6"/>
    <w:rsid w:val="009E5598"/>
    <w:rsid w:val="009E76B0"/>
    <w:rsid w:val="009F0884"/>
    <w:rsid w:val="009F1078"/>
    <w:rsid w:val="009F3588"/>
    <w:rsid w:val="009F4FFB"/>
    <w:rsid w:val="009F502A"/>
    <w:rsid w:val="009F6649"/>
    <w:rsid w:val="009F77BE"/>
    <w:rsid w:val="009F7DBE"/>
    <w:rsid w:val="00A00389"/>
    <w:rsid w:val="00A00C86"/>
    <w:rsid w:val="00A04326"/>
    <w:rsid w:val="00A04A6F"/>
    <w:rsid w:val="00A04B24"/>
    <w:rsid w:val="00A07036"/>
    <w:rsid w:val="00A07D1C"/>
    <w:rsid w:val="00A103AB"/>
    <w:rsid w:val="00A134C9"/>
    <w:rsid w:val="00A16475"/>
    <w:rsid w:val="00A20644"/>
    <w:rsid w:val="00A216D5"/>
    <w:rsid w:val="00A22E77"/>
    <w:rsid w:val="00A2333C"/>
    <w:rsid w:val="00A23D93"/>
    <w:rsid w:val="00A23F61"/>
    <w:rsid w:val="00A262FF"/>
    <w:rsid w:val="00A32600"/>
    <w:rsid w:val="00A35C3A"/>
    <w:rsid w:val="00A40A79"/>
    <w:rsid w:val="00A412D9"/>
    <w:rsid w:val="00A4211F"/>
    <w:rsid w:val="00A44E17"/>
    <w:rsid w:val="00A4698F"/>
    <w:rsid w:val="00A54F11"/>
    <w:rsid w:val="00A57091"/>
    <w:rsid w:val="00A57ACD"/>
    <w:rsid w:val="00A61C68"/>
    <w:rsid w:val="00A63EAD"/>
    <w:rsid w:val="00A643A4"/>
    <w:rsid w:val="00A66F58"/>
    <w:rsid w:val="00A67271"/>
    <w:rsid w:val="00A70568"/>
    <w:rsid w:val="00A70665"/>
    <w:rsid w:val="00A71DE8"/>
    <w:rsid w:val="00A73367"/>
    <w:rsid w:val="00A74245"/>
    <w:rsid w:val="00A80342"/>
    <w:rsid w:val="00A82703"/>
    <w:rsid w:val="00A83F33"/>
    <w:rsid w:val="00A85263"/>
    <w:rsid w:val="00A85855"/>
    <w:rsid w:val="00A865C4"/>
    <w:rsid w:val="00A87124"/>
    <w:rsid w:val="00A906D5"/>
    <w:rsid w:val="00A91036"/>
    <w:rsid w:val="00A93D6C"/>
    <w:rsid w:val="00A94787"/>
    <w:rsid w:val="00A957F3"/>
    <w:rsid w:val="00A96DD4"/>
    <w:rsid w:val="00AA04D8"/>
    <w:rsid w:val="00AA1378"/>
    <w:rsid w:val="00AA15C4"/>
    <w:rsid w:val="00AA1A75"/>
    <w:rsid w:val="00AA2F5B"/>
    <w:rsid w:val="00AA4341"/>
    <w:rsid w:val="00AA6958"/>
    <w:rsid w:val="00AA6F83"/>
    <w:rsid w:val="00AA6FE6"/>
    <w:rsid w:val="00AB3398"/>
    <w:rsid w:val="00AB6282"/>
    <w:rsid w:val="00AB71EF"/>
    <w:rsid w:val="00AC29A3"/>
    <w:rsid w:val="00AC2DB4"/>
    <w:rsid w:val="00AC319F"/>
    <w:rsid w:val="00AC4CE2"/>
    <w:rsid w:val="00AC6004"/>
    <w:rsid w:val="00AC7156"/>
    <w:rsid w:val="00AD17E0"/>
    <w:rsid w:val="00AD2AE5"/>
    <w:rsid w:val="00AD478E"/>
    <w:rsid w:val="00AD6482"/>
    <w:rsid w:val="00AD7592"/>
    <w:rsid w:val="00AD7B89"/>
    <w:rsid w:val="00AE0FA0"/>
    <w:rsid w:val="00AE20B9"/>
    <w:rsid w:val="00AE49F4"/>
    <w:rsid w:val="00AE5A6B"/>
    <w:rsid w:val="00AE7A87"/>
    <w:rsid w:val="00AF165F"/>
    <w:rsid w:val="00AF2BD8"/>
    <w:rsid w:val="00AF47B5"/>
    <w:rsid w:val="00AF62FE"/>
    <w:rsid w:val="00AF7AC4"/>
    <w:rsid w:val="00B004C6"/>
    <w:rsid w:val="00B01F6A"/>
    <w:rsid w:val="00B0218B"/>
    <w:rsid w:val="00B02F71"/>
    <w:rsid w:val="00B043CC"/>
    <w:rsid w:val="00B04A67"/>
    <w:rsid w:val="00B10109"/>
    <w:rsid w:val="00B113CB"/>
    <w:rsid w:val="00B11B0E"/>
    <w:rsid w:val="00B1284A"/>
    <w:rsid w:val="00B13B74"/>
    <w:rsid w:val="00B140E4"/>
    <w:rsid w:val="00B158EC"/>
    <w:rsid w:val="00B15F71"/>
    <w:rsid w:val="00B16D19"/>
    <w:rsid w:val="00B202B9"/>
    <w:rsid w:val="00B2306F"/>
    <w:rsid w:val="00B237F2"/>
    <w:rsid w:val="00B2655D"/>
    <w:rsid w:val="00B27A2E"/>
    <w:rsid w:val="00B27D22"/>
    <w:rsid w:val="00B309B2"/>
    <w:rsid w:val="00B30C30"/>
    <w:rsid w:val="00B31AD4"/>
    <w:rsid w:val="00B357A3"/>
    <w:rsid w:val="00B365A6"/>
    <w:rsid w:val="00B3668D"/>
    <w:rsid w:val="00B40870"/>
    <w:rsid w:val="00B43934"/>
    <w:rsid w:val="00B444BC"/>
    <w:rsid w:val="00B44BAB"/>
    <w:rsid w:val="00B44EAE"/>
    <w:rsid w:val="00B44EC6"/>
    <w:rsid w:val="00B509D5"/>
    <w:rsid w:val="00B50CA6"/>
    <w:rsid w:val="00B56034"/>
    <w:rsid w:val="00B56DA2"/>
    <w:rsid w:val="00B57F76"/>
    <w:rsid w:val="00B64F4C"/>
    <w:rsid w:val="00B64FD5"/>
    <w:rsid w:val="00B660CB"/>
    <w:rsid w:val="00B66B40"/>
    <w:rsid w:val="00B72B5C"/>
    <w:rsid w:val="00B817B9"/>
    <w:rsid w:val="00B8550D"/>
    <w:rsid w:val="00B91CA7"/>
    <w:rsid w:val="00B91E77"/>
    <w:rsid w:val="00B925A4"/>
    <w:rsid w:val="00B94403"/>
    <w:rsid w:val="00B96A74"/>
    <w:rsid w:val="00BA051B"/>
    <w:rsid w:val="00BA32E7"/>
    <w:rsid w:val="00BA49B1"/>
    <w:rsid w:val="00BA7360"/>
    <w:rsid w:val="00BB0439"/>
    <w:rsid w:val="00BB0D2F"/>
    <w:rsid w:val="00BB438A"/>
    <w:rsid w:val="00BB693F"/>
    <w:rsid w:val="00BC0BB9"/>
    <w:rsid w:val="00BC1133"/>
    <w:rsid w:val="00BC1C20"/>
    <w:rsid w:val="00BC28D4"/>
    <w:rsid w:val="00BC3AD0"/>
    <w:rsid w:val="00BC3C40"/>
    <w:rsid w:val="00BC4AEC"/>
    <w:rsid w:val="00BC4FC5"/>
    <w:rsid w:val="00BD1273"/>
    <w:rsid w:val="00BD297E"/>
    <w:rsid w:val="00BD6126"/>
    <w:rsid w:val="00BD6346"/>
    <w:rsid w:val="00BD73AB"/>
    <w:rsid w:val="00BD7592"/>
    <w:rsid w:val="00BE13DA"/>
    <w:rsid w:val="00BE1AF3"/>
    <w:rsid w:val="00BE2353"/>
    <w:rsid w:val="00BE3D99"/>
    <w:rsid w:val="00BE4171"/>
    <w:rsid w:val="00BE419B"/>
    <w:rsid w:val="00BE5260"/>
    <w:rsid w:val="00BE538F"/>
    <w:rsid w:val="00BE77BC"/>
    <w:rsid w:val="00BF3835"/>
    <w:rsid w:val="00BF3937"/>
    <w:rsid w:val="00BF51B7"/>
    <w:rsid w:val="00BF52FD"/>
    <w:rsid w:val="00BF6399"/>
    <w:rsid w:val="00C05E29"/>
    <w:rsid w:val="00C07D81"/>
    <w:rsid w:val="00C122CE"/>
    <w:rsid w:val="00C14014"/>
    <w:rsid w:val="00C140A5"/>
    <w:rsid w:val="00C1553E"/>
    <w:rsid w:val="00C20DD8"/>
    <w:rsid w:val="00C20EA8"/>
    <w:rsid w:val="00C272A2"/>
    <w:rsid w:val="00C30E6D"/>
    <w:rsid w:val="00C33616"/>
    <w:rsid w:val="00C343F8"/>
    <w:rsid w:val="00C3468A"/>
    <w:rsid w:val="00C360AD"/>
    <w:rsid w:val="00C41E45"/>
    <w:rsid w:val="00C52B6A"/>
    <w:rsid w:val="00C531E9"/>
    <w:rsid w:val="00C53222"/>
    <w:rsid w:val="00C53367"/>
    <w:rsid w:val="00C612EC"/>
    <w:rsid w:val="00C61AE1"/>
    <w:rsid w:val="00C634D3"/>
    <w:rsid w:val="00C64CE0"/>
    <w:rsid w:val="00C66830"/>
    <w:rsid w:val="00C66ED8"/>
    <w:rsid w:val="00C679C9"/>
    <w:rsid w:val="00C67AA4"/>
    <w:rsid w:val="00C70EBC"/>
    <w:rsid w:val="00C72F1D"/>
    <w:rsid w:val="00C760F8"/>
    <w:rsid w:val="00C7660A"/>
    <w:rsid w:val="00C822EE"/>
    <w:rsid w:val="00C83CB6"/>
    <w:rsid w:val="00C8699F"/>
    <w:rsid w:val="00C87567"/>
    <w:rsid w:val="00C87924"/>
    <w:rsid w:val="00C90888"/>
    <w:rsid w:val="00C914D6"/>
    <w:rsid w:val="00C91C0F"/>
    <w:rsid w:val="00C930DA"/>
    <w:rsid w:val="00C94478"/>
    <w:rsid w:val="00C979E6"/>
    <w:rsid w:val="00CA186A"/>
    <w:rsid w:val="00CA2424"/>
    <w:rsid w:val="00CA4330"/>
    <w:rsid w:val="00CA7B2C"/>
    <w:rsid w:val="00CB0BEE"/>
    <w:rsid w:val="00CB0EC1"/>
    <w:rsid w:val="00CB11BA"/>
    <w:rsid w:val="00CB2852"/>
    <w:rsid w:val="00CB376F"/>
    <w:rsid w:val="00CB39FB"/>
    <w:rsid w:val="00CB3F29"/>
    <w:rsid w:val="00CB510E"/>
    <w:rsid w:val="00CB5831"/>
    <w:rsid w:val="00CB69E4"/>
    <w:rsid w:val="00CB7430"/>
    <w:rsid w:val="00CC05C2"/>
    <w:rsid w:val="00CC4911"/>
    <w:rsid w:val="00CC60A4"/>
    <w:rsid w:val="00CD06B3"/>
    <w:rsid w:val="00CD1B75"/>
    <w:rsid w:val="00CD2BEB"/>
    <w:rsid w:val="00CD31C0"/>
    <w:rsid w:val="00CD6598"/>
    <w:rsid w:val="00CD6841"/>
    <w:rsid w:val="00CF05AF"/>
    <w:rsid w:val="00CF0A9C"/>
    <w:rsid w:val="00CF37EF"/>
    <w:rsid w:val="00CF54B5"/>
    <w:rsid w:val="00CF684A"/>
    <w:rsid w:val="00CF7B41"/>
    <w:rsid w:val="00D07238"/>
    <w:rsid w:val="00D146B3"/>
    <w:rsid w:val="00D170B4"/>
    <w:rsid w:val="00D1719D"/>
    <w:rsid w:val="00D1747B"/>
    <w:rsid w:val="00D2500F"/>
    <w:rsid w:val="00D26386"/>
    <w:rsid w:val="00D3035A"/>
    <w:rsid w:val="00D311D2"/>
    <w:rsid w:val="00D31C10"/>
    <w:rsid w:val="00D33C49"/>
    <w:rsid w:val="00D33C8D"/>
    <w:rsid w:val="00D35745"/>
    <w:rsid w:val="00D36879"/>
    <w:rsid w:val="00D37317"/>
    <w:rsid w:val="00D406CF"/>
    <w:rsid w:val="00D418EE"/>
    <w:rsid w:val="00D43D52"/>
    <w:rsid w:val="00D505F6"/>
    <w:rsid w:val="00D5443D"/>
    <w:rsid w:val="00D550A3"/>
    <w:rsid w:val="00D551C3"/>
    <w:rsid w:val="00D55494"/>
    <w:rsid w:val="00D55913"/>
    <w:rsid w:val="00D56D7E"/>
    <w:rsid w:val="00D62346"/>
    <w:rsid w:val="00D63952"/>
    <w:rsid w:val="00D703B8"/>
    <w:rsid w:val="00D70F12"/>
    <w:rsid w:val="00D71CE8"/>
    <w:rsid w:val="00D731F7"/>
    <w:rsid w:val="00D736F0"/>
    <w:rsid w:val="00D73D02"/>
    <w:rsid w:val="00D7496C"/>
    <w:rsid w:val="00D76905"/>
    <w:rsid w:val="00D77A24"/>
    <w:rsid w:val="00D77D7D"/>
    <w:rsid w:val="00D77E6D"/>
    <w:rsid w:val="00D80294"/>
    <w:rsid w:val="00D82534"/>
    <w:rsid w:val="00D867C2"/>
    <w:rsid w:val="00D91261"/>
    <w:rsid w:val="00D9198B"/>
    <w:rsid w:val="00D9216D"/>
    <w:rsid w:val="00D92E10"/>
    <w:rsid w:val="00D94779"/>
    <w:rsid w:val="00D95517"/>
    <w:rsid w:val="00D973A2"/>
    <w:rsid w:val="00DA0C46"/>
    <w:rsid w:val="00DA2B80"/>
    <w:rsid w:val="00DA5C19"/>
    <w:rsid w:val="00DA7F16"/>
    <w:rsid w:val="00DB101C"/>
    <w:rsid w:val="00DB1C30"/>
    <w:rsid w:val="00DB5B75"/>
    <w:rsid w:val="00DC116D"/>
    <w:rsid w:val="00DC26F2"/>
    <w:rsid w:val="00DC438C"/>
    <w:rsid w:val="00DC48C3"/>
    <w:rsid w:val="00DD08A9"/>
    <w:rsid w:val="00DD1717"/>
    <w:rsid w:val="00DD2270"/>
    <w:rsid w:val="00DD4E0F"/>
    <w:rsid w:val="00DD55FD"/>
    <w:rsid w:val="00DD66BB"/>
    <w:rsid w:val="00DD745C"/>
    <w:rsid w:val="00DD792E"/>
    <w:rsid w:val="00DE1DB3"/>
    <w:rsid w:val="00DE2F58"/>
    <w:rsid w:val="00DE6A0D"/>
    <w:rsid w:val="00DE71FC"/>
    <w:rsid w:val="00DF1A56"/>
    <w:rsid w:val="00DF6509"/>
    <w:rsid w:val="00DF6DFE"/>
    <w:rsid w:val="00E005DB"/>
    <w:rsid w:val="00E0087D"/>
    <w:rsid w:val="00E00C9D"/>
    <w:rsid w:val="00E01E98"/>
    <w:rsid w:val="00E02EB6"/>
    <w:rsid w:val="00E055EF"/>
    <w:rsid w:val="00E06761"/>
    <w:rsid w:val="00E07006"/>
    <w:rsid w:val="00E13470"/>
    <w:rsid w:val="00E14A75"/>
    <w:rsid w:val="00E16277"/>
    <w:rsid w:val="00E1720B"/>
    <w:rsid w:val="00E210D7"/>
    <w:rsid w:val="00E2316F"/>
    <w:rsid w:val="00E23241"/>
    <w:rsid w:val="00E24077"/>
    <w:rsid w:val="00E24C93"/>
    <w:rsid w:val="00E257D2"/>
    <w:rsid w:val="00E26E40"/>
    <w:rsid w:val="00E27939"/>
    <w:rsid w:val="00E27C17"/>
    <w:rsid w:val="00E320A7"/>
    <w:rsid w:val="00E323F8"/>
    <w:rsid w:val="00E37C28"/>
    <w:rsid w:val="00E37F6C"/>
    <w:rsid w:val="00E408B8"/>
    <w:rsid w:val="00E42C52"/>
    <w:rsid w:val="00E45215"/>
    <w:rsid w:val="00E50238"/>
    <w:rsid w:val="00E51F09"/>
    <w:rsid w:val="00E53424"/>
    <w:rsid w:val="00E536D4"/>
    <w:rsid w:val="00E540CB"/>
    <w:rsid w:val="00E544D7"/>
    <w:rsid w:val="00E570A8"/>
    <w:rsid w:val="00E5782A"/>
    <w:rsid w:val="00E60DAA"/>
    <w:rsid w:val="00E60F74"/>
    <w:rsid w:val="00E618EF"/>
    <w:rsid w:val="00E62C2E"/>
    <w:rsid w:val="00E64F32"/>
    <w:rsid w:val="00E66CDA"/>
    <w:rsid w:val="00E671C8"/>
    <w:rsid w:val="00E719FF"/>
    <w:rsid w:val="00E71D3B"/>
    <w:rsid w:val="00E72D7B"/>
    <w:rsid w:val="00E74860"/>
    <w:rsid w:val="00E75EB6"/>
    <w:rsid w:val="00E7746C"/>
    <w:rsid w:val="00E7777B"/>
    <w:rsid w:val="00E808EA"/>
    <w:rsid w:val="00E8258C"/>
    <w:rsid w:val="00E83B66"/>
    <w:rsid w:val="00E867EF"/>
    <w:rsid w:val="00E927CE"/>
    <w:rsid w:val="00E935D8"/>
    <w:rsid w:val="00E96CCF"/>
    <w:rsid w:val="00E97484"/>
    <w:rsid w:val="00EA4229"/>
    <w:rsid w:val="00EB0A9C"/>
    <w:rsid w:val="00EB2A73"/>
    <w:rsid w:val="00EB4525"/>
    <w:rsid w:val="00EB4E5F"/>
    <w:rsid w:val="00EB6016"/>
    <w:rsid w:val="00EB66EA"/>
    <w:rsid w:val="00EB73B1"/>
    <w:rsid w:val="00EC084A"/>
    <w:rsid w:val="00EC11B3"/>
    <w:rsid w:val="00EC1800"/>
    <w:rsid w:val="00EC24FC"/>
    <w:rsid w:val="00EC27F4"/>
    <w:rsid w:val="00EC2D32"/>
    <w:rsid w:val="00EC7F87"/>
    <w:rsid w:val="00ED2F46"/>
    <w:rsid w:val="00ED6BBC"/>
    <w:rsid w:val="00ED6C4A"/>
    <w:rsid w:val="00EE0439"/>
    <w:rsid w:val="00EE6331"/>
    <w:rsid w:val="00EE74A8"/>
    <w:rsid w:val="00EF73A7"/>
    <w:rsid w:val="00F019D3"/>
    <w:rsid w:val="00F04F2D"/>
    <w:rsid w:val="00F11680"/>
    <w:rsid w:val="00F122E9"/>
    <w:rsid w:val="00F16DDA"/>
    <w:rsid w:val="00F17C5C"/>
    <w:rsid w:val="00F200B4"/>
    <w:rsid w:val="00F204A5"/>
    <w:rsid w:val="00F21115"/>
    <w:rsid w:val="00F2117B"/>
    <w:rsid w:val="00F21BF5"/>
    <w:rsid w:val="00F2616B"/>
    <w:rsid w:val="00F3188B"/>
    <w:rsid w:val="00F32B26"/>
    <w:rsid w:val="00F3383B"/>
    <w:rsid w:val="00F34B1D"/>
    <w:rsid w:val="00F37CA7"/>
    <w:rsid w:val="00F4023A"/>
    <w:rsid w:val="00F407A6"/>
    <w:rsid w:val="00F410E3"/>
    <w:rsid w:val="00F4200A"/>
    <w:rsid w:val="00F43211"/>
    <w:rsid w:val="00F4677A"/>
    <w:rsid w:val="00F46F5D"/>
    <w:rsid w:val="00F52664"/>
    <w:rsid w:val="00F530E5"/>
    <w:rsid w:val="00F564AF"/>
    <w:rsid w:val="00F56566"/>
    <w:rsid w:val="00F57804"/>
    <w:rsid w:val="00F60080"/>
    <w:rsid w:val="00F61E38"/>
    <w:rsid w:val="00F6448A"/>
    <w:rsid w:val="00F70514"/>
    <w:rsid w:val="00F7115D"/>
    <w:rsid w:val="00F76BC9"/>
    <w:rsid w:val="00F820BD"/>
    <w:rsid w:val="00F8614E"/>
    <w:rsid w:val="00F90003"/>
    <w:rsid w:val="00F908B1"/>
    <w:rsid w:val="00F9116A"/>
    <w:rsid w:val="00F91CAE"/>
    <w:rsid w:val="00F94115"/>
    <w:rsid w:val="00F95848"/>
    <w:rsid w:val="00F96C74"/>
    <w:rsid w:val="00FA4FA3"/>
    <w:rsid w:val="00FA504A"/>
    <w:rsid w:val="00FA7A15"/>
    <w:rsid w:val="00FB1D88"/>
    <w:rsid w:val="00FB2C48"/>
    <w:rsid w:val="00FB3A91"/>
    <w:rsid w:val="00FB41AE"/>
    <w:rsid w:val="00FB5DA9"/>
    <w:rsid w:val="00FC10FC"/>
    <w:rsid w:val="00FC2C04"/>
    <w:rsid w:val="00FC6192"/>
    <w:rsid w:val="00FC696A"/>
    <w:rsid w:val="00FD2AF6"/>
    <w:rsid w:val="00FD39B8"/>
    <w:rsid w:val="00FD3FB6"/>
    <w:rsid w:val="00FD5980"/>
    <w:rsid w:val="00FD6CE8"/>
    <w:rsid w:val="00FE023E"/>
    <w:rsid w:val="00FE09A4"/>
    <w:rsid w:val="00FE1524"/>
    <w:rsid w:val="00FE15BE"/>
    <w:rsid w:val="00FE64D7"/>
    <w:rsid w:val="00FE6C71"/>
    <w:rsid w:val="00FF24D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2105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lsdException w:name="toc 3" w:uiPriority="39" w:qFormat="1"/>
    <w:lsdException w:name="toc 4" w:uiPriority="0"/>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35" w:qFormat="1"/>
    <w:lsdException w:name="footnote reference" w:uiPriority="0"/>
    <w:lsdException w:name="annotation reference" w:uiPriority="0"/>
    <w:lsdException w:name="page number" w:uiPriority="0"/>
    <w:lsdException w:name="List 4" w:uiPriority="0"/>
    <w:lsdException w:name="Title" w:semiHidden="0" w:uiPriority="0" w:unhideWhenUsed="0" w:qFormat="1"/>
    <w:lsdException w:name="Default Paragraph Font" w:uiPriority="1"/>
    <w:lsdException w:name="Body Text" w:uiPriority="0" w:qFormat="1"/>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rsid w:val="00807FAF"/>
    <w:pPr>
      <w:keepNext/>
      <w:spacing w:after="0" w:line="360" w:lineRule="auto"/>
      <w:jc w:val="center"/>
      <w:outlineLvl w:val="0"/>
    </w:pPr>
    <w:rPr>
      <w:rFonts w:ascii=".VnTimeH" w:eastAsia="Times New Roman" w:hAnsi=".VnTimeH" w:cs=".VnTimeH"/>
      <w:sz w:val="28"/>
      <w:szCs w:val="28"/>
    </w:rPr>
  </w:style>
  <w:style w:type="paragraph" w:styleId="Heading2">
    <w:name w:val="heading 2"/>
    <w:basedOn w:val="Normal"/>
    <w:next w:val="Normal"/>
    <w:link w:val="Heading2Char"/>
    <w:qFormat/>
    <w:rsid w:val="00807FAF"/>
    <w:pPr>
      <w:keepNext/>
      <w:spacing w:before="240" w:after="60" w:line="240" w:lineRule="auto"/>
      <w:outlineLvl w:val="1"/>
    </w:pPr>
    <w:rPr>
      <w:rFonts w:ascii="Arial" w:eastAsia="Times New Roman" w:hAnsi="Arial" w:cs="Arial"/>
      <w:b/>
      <w:bCs/>
      <w:i/>
      <w:iCs/>
      <w:sz w:val="28"/>
      <w:szCs w:val="28"/>
    </w:rPr>
  </w:style>
  <w:style w:type="paragraph" w:styleId="Heading3">
    <w:name w:val="heading 3"/>
    <w:basedOn w:val="Normal"/>
    <w:next w:val="Normal"/>
    <w:link w:val="Heading3Char"/>
    <w:qFormat/>
    <w:rsid w:val="00807FAF"/>
    <w:pPr>
      <w:keepNext/>
      <w:spacing w:after="0" w:line="360" w:lineRule="auto"/>
      <w:jc w:val="both"/>
      <w:outlineLvl w:val="2"/>
    </w:pPr>
    <w:rPr>
      <w:rFonts w:ascii=".VnTimeH" w:eastAsia="Times New Roman" w:hAnsi=".VnTimeH" w:cs=".VnTimeH"/>
      <w:sz w:val="26"/>
      <w:szCs w:val="26"/>
    </w:rPr>
  </w:style>
  <w:style w:type="paragraph" w:styleId="Heading4">
    <w:name w:val="heading 4"/>
    <w:basedOn w:val="Normal"/>
    <w:next w:val="Normal"/>
    <w:link w:val="Heading4Char"/>
    <w:qFormat/>
    <w:rsid w:val="00807FAF"/>
    <w:pPr>
      <w:keepNext/>
      <w:spacing w:before="240" w:after="60" w:line="240" w:lineRule="auto"/>
      <w:outlineLvl w:val="3"/>
    </w:pPr>
    <w:rPr>
      <w:rFonts w:ascii="Times New Roman" w:eastAsia="Times New Roman" w:hAnsi="Times New Roman" w:cs="Times New Roman"/>
      <w:b/>
      <w:bCs/>
      <w:sz w:val="28"/>
      <w:szCs w:val="28"/>
    </w:rPr>
  </w:style>
  <w:style w:type="paragraph" w:styleId="Heading5">
    <w:name w:val="heading 5"/>
    <w:aliases w:val="Heading 5 Char Char Char Char Char Char Char Char Char Char Char Char Char Char Char Char Char Char Char Char Char"/>
    <w:basedOn w:val="Normal"/>
    <w:next w:val="Normal"/>
    <w:link w:val="Heading5Char"/>
    <w:qFormat/>
    <w:rsid w:val="00807FAF"/>
    <w:pPr>
      <w:spacing w:before="240" w:after="60" w:line="240" w:lineRule="auto"/>
      <w:outlineLvl w:val="4"/>
    </w:pPr>
    <w:rPr>
      <w:rFonts w:ascii="Times New Roman" w:eastAsia="Times New Roman" w:hAnsi="Times New Roman" w:cs="Times New Roman"/>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unhideWhenUsed/>
    <w:qFormat/>
    <w:rsid w:val="003D2116"/>
    <w:pPr>
      <w:spacing w:after="100"/>
    </w:pPr>
  </w:style>
  <w:style w:type="character" w:styleId="Hyperlink">
    <w:name w:val="Hyperlink"/>
    <w:basedOn w:val="DefaultParagraphFont"/>
    <w:uiPriority w:val="99"/>
    <w:unhideWhenUsed/>
    <w:rsid w:val="003D2116"/>
    <w:rPr>
      <w:color w:val="0000FF" w:themeColor="hyperlink"/>
      <w:u w:val="single"/>
    </w:rPr>
  </w:style>
  <w:style w:type="paragraph" w:styleId="Header">
    <w:name w:val="header"/>
    <w:basedOn w:val="Normal"/>
    <w:link w:val="HeaderChar"/>
    <w:uiPriority w:val="99"/>
    <w:unhideWhenUsed/>
    <w:rsid w:val="00862C25"/>
    <w:pPr>
      <w:tabs>
        <w:tab w:val="center" w:pos="4680"/>
        <w:tab w:val="right" w:pos="9360"/>
      </w:tabs>
      <w:spacing w:after="0" w:line="240" w:lineRule="auto"/>
    </w:pPr>
  </w:style>
  <w:style w:type="character" w:customStyle="1" w:styleId="HeaderChar">
    <w:name w:val="Header Char"/>
    <w:basedOn w:val="DefaultParagraphFont"/>
    <w:link w:val="Header"/>
    <w:uiPriority w:val="99"/>
    <w:rsid w:val="00862C25"/>
  </w:style>
  <w:style w:type="paragraph" w:styleId="Footer">
    <w:name w:val="footer"/>
    <w:basedOn w:val="Normal"/>
    <w:link w:val="FooterChar"/>
    <w:uiPriority w:val="99"/>
    <w:unhideWhenUsed/>
    <w:rsid w:val="00862C25"/>
    <w:pPr>
      <w:tabs>
        <w:tab w:val="center" w:pos="4680"/>
        <w:tab w:val="right" w:pos="9360"/>
      </w:tabs>
      <w:spacing w:after="0" w:line="240" w:lineRule="auto"/>
    </w:pPr>
  </w:style>
  <w:style w:type="character" w:customStyle="1" w:styleId="FooterChar">
    <w:name w:val="Footer Char"/>
    <w:basedOn w:val="DefaultParagraphFont"/>
    <w:link w:val="Footer"/>
    <w:uiPriority w:val="99"/>
    <w:rsid w:val="00862C25"/>
  </w:style>
  <w:style w:type="paragraph" w:styleId="BalloonText">
    <w:name w:val="Balloon Text"/>
    <w:basedOn w:val="Normal"/>
    <w:link w:val="BalloonTextChar"/>
    <w:unhideWhenUsed/>
    <w:rsid w:val="00862C2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862C25"/>
    <w:rPr>
      <w:rFonts w:ascii="Tahoma" w:hAnsi="Tahoma" w:cs="Tahoma"/>
      <w:sz w:val="16"/>
      <w:szCs w:val="16"/>
    </w:rPr>
  </w:style>
  <w:style w:type="character" w:customStyle="1" w:styleId="Heading1Char">
    <w:name w:val="Heading 1 Char"/>
    <w:basedOn w:val="DefaultParagraphFont"/>
    <w:link w:val="Heading1"/>
    <w:rsid w:val="00807FAF"/>
    <w:rPr>
      <w:rFonts w:ascii=".VnTimeH" w:eastAsia="Times New Roman" w:hAnsi=".VnTimeH" w:cs=".VnTimeH"/>
      <w:sz w:val="28"/>
      <w:szCs w:val="28"/>
    </w:rPr>
  </w:style>
  <w:style w:type="character" w:customStyle="1" w:styleId="Heading2Char">
    <w:name w:val="Heading 2 Char"/>
    <w:basedOn w:val="DefaultParagraphFont"/>
    <w:link w:val="Heading2"/>
    <w:rsid w:val="00807FAF"/>
    <w:rPr>
      <w:rFonts w:ascii="Arial" w:eastAsia="Times New Roman" w:hAnsi="Arial" w:cs="Arial"/>
      <w:b/>
      <w:bCs/>
      <w:i/>
      <w:iCs/>
      <w:sz w:val="28"/>
      <w:szCs w:val="28"/>
    </w:rPr>
  </w:style>
  <w:style w:type="character" w:customStyle="1" w:styleId="Heading3Char">
    <w:name w:val="Heading 3 Char"/>
    <w:basedOn w:val="DefaultParagraphFont"/>
    <w:link w:val="Heading3"/>
    <w:rsid w:val="00807FAF"/>
    <w:rPr>
      <w:rFonts w:ascii=".VnTimeH" w:eastAsia="Times New Roman" w:hAnsi=".VnTimeH" w:cs=".VnTimeH"/>
      <w:sz w:val="26"/>
      <w:szCs w:val="26"/>
    </w:rPr>
  </w:style>
  <w:style w:type="character" w:customStyle="1" w:styleId="Heading4Char">
    <w:name w:val="Heading 4 Char"/>
    <w:basedOn w:val="DefaultParagraphFont"/>
    <w:link w:val="Heading4"/>
    <w:rsid w:val="00807FAF"/>
    <w:rPr>
      <w:rFonts w:ascii="Times New Roman" w:eastAsia="Times New Roman" w:hAnsi="Times New Roman" w:cs="Times New Roman"/>
      <w:b/>
      <w:bCs/>
      <w:sz w:val="28"/>
      <w:szCs w:val="28"/>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rsid w:val="00807FAF"/>
    <w:rPr>
      <w:rFonts w:ascii="Times New Roman" w:eastAsia="Times New Roman" w:hAnsi="Times New Roman" w:cs="Times New Roman"/>
      <w:i/>
      <w:iCs/>
      <w:sz w:val="26"/>
      <w:szCs w:val="26"/>
    </w:rPr>
  </w:style>
  <w:style w:type="numbering" w:customStyle="1" w:styleId="NoList1">
    <w:name w:val="No List1"/>
    <w:next w:val="NoList"/>
    <w:uiPriority w:val="99"/>
    <w:semiHidden/>
    <w:rsid w:val="00807FAF"/>
  </w:style>
  <w:style w:type="paragraph" w:customStyle="1" w:styleId="Char">
    <w:name w:val="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1">
    <w:name w:val="Char Char1"/>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CharChar">
    <w:name w:val="Char Char Char Char Char Char Char"/>
    <w:autoRedefine/>
    <w:rsid w:val="00807FAF"/>
    <w:pPr>
      <w:tabs>
        <w:tab w:val="left" w:pos="1152"/>
      </w:tabs>
      <w:spacing w:before="120" w:after="120" w:line="312" w:lineRule="auto"/>
    </w:pPr>
    <w:rPr>
      <w:rFonts w:ascii="Arial" w:eastAsia="Times New Roman" w:hAnsi="Arial" w:cs="Arial"/>
      <w:sz w:val="26"/>
      <w:szCs w:val="26"/>
    </w:rPr>
  </w:style>
  <w:style w:type="paragraph" w:styleId="BodyText">
    <w:name w:val="Body Text"/>
    <w:basedOn w:val="Normal"/>
    <w:link w:val="BodyTextChar"/>
    <w:qFormat/>
    <w:rsid w:val="00807FAF"/>
    <w:pPr>
      <w:spacing w:after="0" w:line="240" w:lineRule="auto"/>
      <w:jc w:val="both"/>
    </w:pPr>
    <w:rPr>
      <w:rFonts w:ascii=".VnTime" w:eastAsia="Times New Roman" w:hAnsi=".VnTime" w:cs=".VnTime"/>
      <w:b/>
      <w:bCs/>
      <w:sz w:val="28"/>
      <w:szCs w:val="28"/>
    </w:rPr>
  </w:style>
  <w:style w:type="character" w:customStyle="1" w:styleId="BodyTextChar">
    <w:name w:val="Body Text Char"/>
    <w:basedOn w:val="DefaultParagraphFont"/>
    <w:link w:val="BodyText"/>
    <w:rsid w:val="00807FAF"/>
    <w:rPr>
      <w:rFonts w:ascii=".VnTime" w:eastAsia="Times New Roman" w:hAnsi=".VnTime" w:cs=".VnTime"/>
      <w:b/>
      <w:bCs/>
      <w:sz w:val="28"/>
      <w:szCs w:val="28"/>
    </w:rPr>
  </w:style>
  <w:style w:type="paragraph" w:styleId="BodyText2">
    <w:name w:val="Body Text 2"/>
    <w:basedOn w:val="Normal"/>
    <w:link w:val="BodyText2Char"/>
    <w:rsid w:val="00807FAF"/>
    <w:pPr>
      <w:spacing w:after="0" w:line="240" w:lineRule="auto"/>
      <w:jc w:val="both"/>
    </w:pPr>
    <w:rPr>
      <w:rFonts w:ascii="Times New Roman" w:eastAsia="Times New Roman" w:hAnsi="Times New Roman" w:cs="Times New Roman"/>
      <w:b/>
      <w:bCs/>
      <w:color w:val="000000"/>
      <w:sz w:val="28"/>
      <w:szCs w:val="24"/>
    </w:rPr>
  </w:style>
  <w:style w:type="character" w:customStyle="1" w:styleId="BodyText2Char">
    <w:name w:val="Body Text 2 Char"/>
    <w:basedOn w:val="DefaultParagraphFont"/>
    <w:link w:val="BodyText2"/>
    <w:rsid w:val="00807FAF"/>
    <w:rPr>
      <w:rFonts w:ascii="Times New Roman" w:eastAsia="Times New Roman" w:hAnsi="Times New Roman" w:cs="Times New Roman"/>
      <w:b/>
      <w:bCs/>
      <w:color w:val="000000"/>
      <w:sz w:val="28"/>
      <w:szCs w:val="24"/>
    </w:rPr>
  </w:style>
  <w:style w:type="paragraph" w:styleId="BodyTextIndent2">
    <w:name w:val="Body Text Indent 2"/>
    <w:basedOn w:val="Normal"/>
    <w:link w:val="BodyTextIndent2Char"/>
    <w:semiHidden/>
    <w:rsid w:val="00807FAF"/>
    <w:pPr>
      <w:spacing w:after="0" w:line="240" w:lineRule="auto"/>
      <w:ind w:firstLine="720"/>
      <w:jc w:val="both"/>
    </w:pPr>
    <w:rPr>
      <w:rFonts w:ascii=".VnTime" w:eastAsia="Times New Roman" w:hAnsi=".VnTime" w:cs=".VnTime"/>
      <w:b/>
      <w:bCs/>
      <w:sz w:val="28"/>
      <w:szCs w:val="28"/>
    </w:rPr>
  </w:style>
  <w:style w:type="character" w:customStyle="1" w:styleId="BodyTextIndent2Char">
    <w:name w:val="Body Text Indent 2 Char"/>
    <w:basedOn w:val="DefaultParagraphFont"/>
    <w:link w:val="BodyTextIndent2"/>
    <w:semiHidden/>
    <w:rsid w:val="00807FAF"/>
    <w:rPr>
      <w:rFonts w:ascii=".VnTime" w:eastAsia="Times New Roman" w:hAnsi=".VnTime" w:cs=".VnTime"/>
      <w:b/>
      <w:bCs/>
      <w:sz w:val="28"/>
      <w:szCs w:val="28"/>
    </w:rPr>
  </w:style>
  <w:style w:type="paragraph" w:customStyle="1" w:styleId="StyleHeading4">
    <w:name w:val="Style Heading 4 +"/>
    <w:aliases w:val="VnTime 12 pt Not Bold Italic Justified Befo"/>
    <w:basedOn w:val="Heading4"/>
    <w:rsid w:val="00807FAF"/>
    <w:pPr>
      <w:spacing w:before="120" w:after="120"/>
      <w:jc w:val="both"/>
    </w:pPr>
    <w:rPr>
      <w:rFonts w:ascii=".VnTime" w:hAnsi=".VnTime" w:cs=".VnTime"/>
      <w:b w:val="0"/>
      <w:bCs w:val="0"/>
      <w:i/>
      <w:iCs/>
      <w:sz w:val="24"/>
      <w:szCs w:val="24"/>
    </w:rPr>
  </w:style>
  <w:style w:type="paragraph" w:customStyle="1" w:styleId="StyleHeading3">
    <w:name w:val="Style Heading 3 +"/>
    <w:aliases w:val="VnTimeH 12 pt Not Bold Line spacing:  Exactly"/>
    <w:basedOn w:val="Heading3"/>
    <w:rsid w:val="00807FAF"/>
    <w:pPr>
      <w:spacing w:before="120" w:after="120" w:line="320" w:lineRule="exact"/>
    </w:pPr>
    <w:rPr>
      <w:rFonts w:ascii=".VnTime" w:hAnsi=".VnTime" w:cs=".VnTime"/>
      <w:sz w:val="24"/>
      <w:szCs w:val="24"/>
    </w:r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rsid w:val="00807FAF"/>
    <w:pPr>
      <w:spacing w:after="0" w:line="240" w:lineRule="auto"/>
    </w:pPr>
    <w:rPr>
      <w:rFonts w:ascii="Times New Roman" w:eastAsia="Times New Roman" w:hAnsi="Times New Roman" w:cs="Times New Roman"/>
      <w:color w:val="000000"/>
      <w:sz w:val="20"/>
      <w:szCs w:val="20"/>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basedOn w:val="DefaultParagraphFont"/>
    <w:link w:val="FootnoteText"/>
    <w:rsid w:val="00807FAF"/>
    <w:rPr>
      <w:rFonts w:ascii="Times New Roman" w:eastAsia="Times New Roman" w:hAnsi="Times New Roman" w:cs="Times New Roman"/>
      <w:color w:val="000000"/>
      <w:sz w:val="20"/>
      <w:szCs w:val="20"/>
    </w:rPr>
  </w:style>
  <w:style w:type="paragraph" w:styleId="List4">
    <w:name w:val="List 4"/>
    <w:basedOn w:val="Normal"/>
    <w:rsid w:val="00807FAF"/>
    <w:pPr>
      <w:numPr>
        <w:numId w:val="2"/>
      </w:numPr>
      <w:tabs>
        <w:tab w:val="left" w:pos="397"/>
        <w:tab w:val="left" w:pos="1040"/>
      </w:tabs>
      <w:spacing w:after="60" w:line="240" w:lineRule="auto"/>
      <w:jc w:val="both"/>
    </w:pPr>
    <w:rPr>
      <w:rFonts w:ascii=".VnTime" w:eastAsia="Times New Roman" w:hAnsi=".VnTime" w:cs="Times New Roman"/>
      <w:color w:val="000080"/>
      <w:kern w:val="28"/>
      <w:sz w:val="26"/>
      <w:szCs w:val="20"/>
    </w:rPr>
  </w:style>
  <w:style w:type="paragraph" w:styleId="BodyTextIndent">
    <w:name w:val="Body Text Indent"/>
    <w:basedOn w:val="Normal"/>
    <w:link w:val="BodyTextIndentChar"/>
    <w:rsid w:val="00807FAF"/>
    <w:pPr>
      <w:spacing w:before="120" w:after="120" w:line="420" w:lineRule="exact"/>
      <w:ind w:firstLine="720"/>
      <w:jc w:val="both"/>
    </w:pPr>
    <w:rPr>
      <w:rFonts w:ascii="Times New Roman" w:eastAsia="Times New Roman" w:hAnsi="Times New Roman" w:cs="Times New Roman"/>
      <w:color w:val="000000"/>
      <w:sz w:val="28"/>
      <w:szCs w:val="24"/>
      <w:lang w:val="es-ES"/>
    </w:rPr>
  </w:style>
  <w:style w:type="character" w:customStyle="1" w:styleId="BodyTextIndentChar">
    <w:name w:val="Body Text Indent Char"/>
    <w:basedOn w:val="DefaultParagraphFont"/>
    <w:link w:val="BodyTextIndent"/>
    <w:rsid w:val="00807FAF"/>
    <w:rPr>
      <w:rFonts w:ascii="Times New Roman" w:eastAsia="Times New Roman" w:hAnsi="Times New Roman" w:cs="Times New Roman"/>
      <w:color w:val="000000"/>
      <w:sz w:val="28"/>
      <w:szCs w:val="24"/>
      <w:lang w:val="es-ES"/>
    </w:rPr>
  </w:style>
  <w:style w:type="paragraph" w:styleId="BodyTextIndent3">
    <w:name w:val="Body Text Indent 3"/>
    <w:basedOn w:val="Normal"/>
    <w:link w:val="BodyTextIndent3Char"/>
    <w:rsid w:val="00807FAF"/>
    <w:pPr>
      <w:spacing w:after="120" w:line="240" w:lineRule="auto"/>
      <w:ind w:left="425"/>
      <w:jc w:val="both"/>
    </w:pPr>
    <w:rPr>
      <w:rFonts w:ascii=".VnTime" w:eastAsia="Times New Roman" w:hAnsi=".VnTime" w:cs="Times New Roman"/>
      <w:color w:val="000000"/>
      <w:sz w:val="28"/>
      <w:szCs w:val="20"/>
    </w:rPr>
  </w:style>
  <w:style w:type="character" w:customStyle="1" w:styleId="BodyTextIndent3Char">
    <w:name w:val="Body Text Indent 3 Char"/>
    <w:basedOn w:val="DefaultParagraphFont"/>
    <w:link w:val="BodyTextIndent3"/>
    <w:rsid w:val="00807FAF"/>
    <w:rPr>
      <w:rFonts w:ascii=".VnTime" w:eastAsia="Times New Roman" w:hAnsi=".VnTime" w:cs="Times New Roman"/>
      <w:color w:val="000000"/>
      <w:sz w:val="28"/>
      <w:szCs w:val="20"/>
    </w:rPr>
  </w:style>
  <w:style w:type="paragraph" w:styleId="PlainText">
    <w:name w:val="Plain Text"/>
    <w:basedOn w:val="Normal"/>
    <w:link w:val="PlainTextChar"/>
    <w:semiHidden/>
    <w:rsid w:val="00807FAF"/>
    <w:pPr>
      <w:autoSpaceDE w:val="0"/>
      <w:autoSpaceDN w:val="0"/>
      <w:spacing w:after="0" w:line="240" w:lineRule="auto"/>
      <w:ind w:firstLine="567"/>
      <w:jc w:val="both"/>
    </w:pPr>
    <w:rPr>
      <w:rFonts w:ascii="Courier New" w:eastAsia="Times New Roman" w:hAnsi="Courier New" w:cs="Times New Roman"/>
      <w:color w:val="000000"/>
      <w:sz w:val="20"/>
      <w:szCs w:val="20"/>
    </w:rPr>
  </w:style>
  <w:style w:type="character" w:customStyle="1" w:styleId="PlainTextChar">
    <w:name w:val="Plain Text Char"/>
    <w:basedOn w:val="DefaultParagraphFont"/>
    <w:link w:val="PlainText"/>
    <w:semiHidden/>
    <w:rsid w:val="00807FAF"/>
    <w:rPr>
      <w:rFonts w:ascii="Courier New" w:eastAsia="Times New Roman" w:hAnsi="Courier New" w:cs="Times New Roman"/>
      <w:color w:val="000000"/>
      <w:sz w:val="20"/>
      <w:szCs w:val="20"/>
    </w:rPr>
  </w:style>
  <w:style w:type="paragraph" w:customStyle="1" w:styleId="content">
    <w:name w:val="content"/>
    <w:basedOn w:val="Normal"/>
    <w:semiHidden/>
    <w:rsid w:val="00807FAF"/>
    <w:pPr>
      <w:spacing w:before="100" w:beforeAutospacing="1" w:after="100" w:afterAutospacing="1" w:line="240" w:lineRule="auto"/>
    </w:pPr>
    <w:rPr>
      <w:rFonts w:ascii="Verdana" w:eastAsia="Times New Roman" w:hAnsi="Verdana" w:cs="Times New Roman"/>
      <w:color w:val="000000"/>
      <w:sz w:val="17"/>
      <w:szCs w:val="17"/>
    </w:rPr>
  </w:style>
  <w:style w:type="paragraph" w:customStyle="1" w:styleId="Tenchuong">
    <w:name w:val="Ten chuong"/>
    <w:basedOn w:val="Heading1"/>
    <w:rsid w:val="00807FAF"/>
    <w:pPr>
      <w:spacing w:line="240" w:lineRule="auto"/>
    </w:pPr>
    <w:rPr>
      <w:rFonts w:cs="Times New Roman"/>
      <w:bCs/>
      <w:color w:val="000000"/>
      <w:sz w:val="24"/>
      <w:szCs w:val="32"/>
    </w:rPr>
  </w:style>
  <w:style w:type="character" w:customStyle="1" w:styleId="storybody">
    <w:name w:val="story_body"/>
    <w:rsid w:val="00807FAF"/>
    <w:rPr>
      <w:rFonts w:cs="Times New Roman"/>
    </w:rPr>
  </w:style>
  <w:style w:type="paragraph" w:customStyle="1" w:styleId="StyleJustified">
    <w:name w:val="Style Justified"/>
    <w:basedOn w:val="Normal"/>
    <w:rsid w:val="00807FAF"/>
    <w:pPr>
      <w:autoSpaceDE w:val="0"/>
      <w:autoSpaceDN w:val="0"/>
      <w:spacing w:after="0" w:line="360" w:lineRule="auto"/>
      <w:ind w:firstLine="720"/>
      <w:jc w:val="both"/>
    </w:pPr>
    <w:rPr>
      <w:rFonts w:ascii=".VnTime" w:eastAsia="Times New Roman" w:hAnsi=".VnTime" w:cs="Times New Roman"/>
      <w:sz w:val="28"/>
      <w:szCs w:val="28"/>
      <w:lang w:val="vi-VN"/>
    </w:rPr>
  </w:style>
  <w:style w:type="paragraph" w:customStyle="1" w:styleId="mc">
    <w:name w:val="mc"/>
    <w:basedOn w:val="StyleJustified"/>
    <w:rsid w:val="00807FAF"/>
    <w:pPr>
      <w:ind w:left="1701" w:hanging="1275"/>
    </w:pPr>
    <w:rPr>
      <w:i/>
      <w:iCs/>
    </w:rPr>
  </w:style>
  <w:style w:type="paragraph" w:customStyle="1" w:styleId="CharCharCharCharCharCharChar1">
    <w:name w:val="Char Char Char Char Char Char Char1"/>
    <w:autoRedefine/>
    <w:rsid w:val="00807FAF"/>
    <w:pPr>
      <w:tabs>
        <w:tab w:val="left" w:pos="1152"/>
      </w:tabs>
      <w:spacing w:before="120" w:after="120" w:line="312" w:lineRule="auto"/>
    </w:pPr>
    <w:rPr>
      <w:rFonts w:ascii="Arial" w:eastAsia="Times New Roman" w:hAnsi="Arial" w:cs="Arial"/>
      <w:sz w:val="26"/>
      <w:szCs w:val="26"/>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docsearchtitle1">
    <w:name w:val="docsearchtitle1"/>
    <w:rsid w:val="00807FAF"/>
    <w:rPr>
      <w:rFonts w:ascii="Tahoma" w:hAnsi="Tahoma" w:cs="Tahoma"/>
      <w:color w:val="512219"/>
      <w:sz w:val="18"/>
      <w:szCs w:val="18"/>
    </w:rPr>
  </w:style>
  <w:style w:type="character" w:styleId="FollowedHyperlink">
    <w:name w:val="FollowedHyperlink"/>
    <w:rsid w:val="00807FAF"/>
    <w:rPr>
      <w:rFonts w:cs="Times New Roman"/>
      <w:color w:val="0000FF"/>
      <w:u w:val="single"/>
    </w:rPr>
  </w:style>
  <w:style w:type="character" w:styleId="PageNumber">
    <w:name w:val="page number"/>
    <w:rsid w:val="00807FAF"/>
    <w:rPr>
      <w:rFonts w:cs="Times New Roman"/>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Char1">
    <w:name w:val="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DefaultParagraphFontParaCharCharCharCharChar">
    <w:name w:val="Default Paragraph Font Para Char Char Char Char Char"/>
    <w:autoRedefine/>
    <w:rsid w:val="00807FAF"/>
    <w:pPr>
      <w:tabs>
        <w:tab w:val="left" w:pos="1152"/>
      </w:tabs>
      <w:spacing w:before="120" w:after="120" w:line="312" w:lineRule="auto"/>
    </w:pPr>
    <w:rPr>
      <w:rFonts w:ascii="Arial" w:eastAsia="Times New Roman" w:hAnsi="Arial" w:cs="Arial"/>
      <w:sz w:val="26"/>
      <w:szCs w:val="26"/>
    </w:rPr>
  </w:style>
  <w:style w:type="character" w:styleId="CommentReference">
    <w:name w:val="annotation reference"/>
    <w:rsid w:val="00807FAF"/>
    <w:rPr>
      <w:rFonts w:cs="Times New Roman"/>
      <w:sz w:val="16"/>
      <w:szCs w:val="16"/>
    </w:rPr>
  </w:style>
  <w:style w:type="paragraph" w:styleId="CommentText">
    <w:name w:val="annotation text"/>
    <w:basedOn w:val="Normal"/>
    <w:link w:val="CommentTextChar"/>
    <w:rsid w:val="00807FAF"/>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rsid w:val="00807FAF"/>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rsid w:val="00807FAF"/>
    <w:rPr>
      <w:b/>
      <w:bCs/>
    </w:rPr>
  </w:style>
  <w:style w:type="character" w:customStyle="1" w:styleId="CommentSubjectChar">
    <w:name w:val="Comment Subject Char"/>
    <w:basedOn w:val="CommentTextChar"/>
    <w:link w:val="CommentSubject"/>
    <w:rsid w:val="00807FAF"/>
    <w:rPr>
      <w:rFonts w:ascii="Times New Roman" w:eastAsia="Times New Roman" w:hAnsi="Times New Roman" w:cs="Times New Roman"/>
      <w:b/>
      <w:bCs/>
      <w:sz w:val="20"/>
      <w:szCs w:val="20"/>
    </w:rPr>
  </w:style>
  <w:style w:type="character" w:customStyle="1" w:styleId="indexstorytext">
    <w:name w:val="indexstorytext"/>
    <w:rsid w:val="00807FAF"/>
    <w:rPr>
      <w:rFonts w:cs="Times New Roman"/>
    </w:rPr>
  </w:style>
  <w:style w:type="character" w:customStyle="1" w:styleId="apple-converted-space">
    <w:name w:val="apple-converted-space"/>
    <w:rsid w:val="00807FAF"/>
    <w:rPr>
      <w:rFonts w:cs="Times New Roman"/>
    </w:rPr>
  </w:style>
  <w:style w:type="paragraph" w:customStyle="1" w:styleId="Char0">
    <w:name w:val="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styleId="FootnoteReference">
    <w:name w:val="footnote reference"/>
    <w:aliases w:val="ftref"/>
    <w:rsid w:val="00807FAF"/>
    <w:rPr>
      <w:vertAlign w:val="superscript"/>
    </w:rPr>
  </w:style>
  <w:style w:type="paragraph" w:customStyle="1" w:styleId="CharCharChar">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1CharCharCharCharCharCharCharCharCharCharCharCharCharCharCharCharCharCharCharChar0">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CharChar10">
    <w:name w:val="Char Char1"/>
    <w:rsid w:val="00807FAF"/>
    <w:rPr>
      <w:sz w:val="24"/>
      <w:szCs w:val="24"/>
      <w:lang w:val="en-GB" w:eastAsia="en-US" w:bidi="ar-SA"/>
    </w:rPr>
  </w:style>
  <w:style w:type="paragraph" w:customStyle="1" w:styleId="CharCharChar1Char">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0">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3">
    <w:name w:val="Char Char3"/>
    <w:rsid w:val="00807FAF"/>
    <w:rPr>
      <w:sz w:val="24"/>
      <w:szCs w:val="24"/>
      <w:lang w:val="en-GB" w:eastAsia="en-US" w:bidi="ar-SA"/>
    </w:rPr>
  </w:style>
  <w:style w:type="character" w:customStyle="1" w:styleId="CharChar30">
    <w:name w:val="Char Char3"/>
    <w:locked/>
    <w:rsid w:val="00807FAF"/>
    <w:rPr>
      <w:sz w:val="24"/>
      <w:szCs w:val="24"/>
      <w:lang w:val="en-GB" w:eastAsia="en-US" w:bidi="ar-SA"/>
    </w:rPr>
  </w:style>
  <w:style w:type="character" w:customStyle="1" w:styleId="CharChar9">
    <w:name w:val="Char Char9"/>
    <w:rsid w:val="00807FAF"/>
    <w:rPr>
      <w:sz w:val="24"/>
      <w:szCs w:val="24"/>
      <w:lang w:val="en-GB" w:eastAsia="en-US" w:bidi="ar-SA"/>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807FAF"/>
    <w:pPr>
      <w:spacing w:after="0" w:line="240" w:lineRule="auto"/>
      <w:ind w:left="720"/>
      <w:contextualSpacing/>
    </w:pPr>
    <w:rPr>
      <w:rFonts w:ascii="Times New Roman" w:eastAsia="Times New Roman" w:hAnsi="Times New Roman" w:cs="Times New Roman"/>
      <w:sz w:val="24"/>
      <w:szCs w:val="24"/>
      <w:lang w:val="en-GB"/>
    </w:rPr>
  </w:style>
  <w:style w:type="character" w:customStyle="1" w:styleId="apple-style-span">
    <w:name w:val="apple-style-span"/>
    <w:basedOn w:val="DefaultParagraphFont"/>
    <w:rsid w:val="00807FAF"/>
  </w:style>
  <w:style w:type="paragraph" w:customStyle="1" w:styleId="CharCharCharCharCharCharChar0">
    <w:name w:val="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color w:val="FFFFFF"/>
      <w:spacing w:val="20"/>
      <w:lang w:val="en-GB" w:eastAsia="zh-CN"/>
    </w:rPr>
  </w:style>
  <w:style w:type="paragraph" w:styleId="NormalWeb">
    <w:name w:val="Normal (Web)"/>
    <w:basedOn w:val="Normal"/>
    <w:uiPriority w:val="99"/>
    <w:rsid w:val="00807FA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hinh">
    <w:name w:val="chinh"/>
    <w:rsid w:val="00807FAF"/>
    <w:rPr>
      <w:rFonts w:ascii="Times New Roman" w:hAnsi="Times New Roman"/>
      <w:sz w:val="28"/>
    </w:rPr>
  </w:style>
  <w:style w:type="paragraph" w:customStyle="1" w:styleId="Style3">
    <w:name w:val="Style3"/>
    <w:basedOn w:val="Normal"/>
    <w:qFormat/>
    <w:rsid w:val="00807FAF"/>
    <w:pPr>
      <w:tabs>
        <w:tab w:val="left" w:pos="958"/>
      </w:tabs>
      <w:spacing w:before="60" w:after="60" w:line="264" w:lineRule="auto"/>
      <w:jc w:val="both"/>
    </w:pPr>
    <w:rPr>
      <w:rFonts w:ascii="Times New Roman" w:eastAsia="Times New Roman" w:hAnsi="Times New Roman" w:cs="Times New Roman"/>
      <w:sz w:val="28"/>
      <w:szCs w:val="24"/>
      <w:lang w:val="nb-NO"/>
    </w:rPr>
  </w:style>
  <w:style w:type="paragraph" w:customStyle="1" w:styleId="Default">
    <w:name w:val="Default"/>
    <w:rsid w:val="00807FAF"/>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normal-h">
    <w:name w:val="normal-h"/>
    <w:basedOn w:val="DefaultParagraphFont"/>
    <w:rsid w:val="00807FAF"/>
  </w:style>
  <w:style w:type="character" w:customStyle="1" w:styleId="CharChar2">
    <w:name w:val="Char Char2"/>
    <w:rsid w:val="00807FAF"/>
    <w:rPr>
      <w:sz w:val="24"/>
      <w:szCs w:val="24"/>
      <w:lang w:val="en-US" w:eastAsia="en-US" w:bidi="ar-SA"/>
    </w:rPr>
  </w:style>
  <w:style w:type="table" w:styleId="TableGrid">
    <w:name w:val="Table Grid"/>
    <w:basedOn w:val="TableNormal"/>
    <w:uiPriority w:val="59"/>
    <w:rsid w:val="00807FAF"/>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p">
    <w:name w:val="normal-p"/>
    <w:basedOn w:val="Normal"/>
    <w:rsid w:val="00807FAF"/>
    <w:pPr>
      <w:spacing w:before="100" w:beforeAutospacing="1" w:after="100" w:afterAutospacing="1" w:line="240" w:lineRule="auto"/>
    </w:pPr>
    <w:rPr>
      <w:rFonts w:ascii="Times New Roman" w:eastAsia="Times New Roman" w:hAnsi="Times New Roman" w:cs="Times New Roman"/>
      <w:sz w:val="24"/>
      <w:szCs w:val="24"/>
    </w:rPr>
  </w:style>
  <w:style w:type="paragraph" w:styleId="TOC3">
    <w:name w:val="toc 3"/>
    <w:basedOn w:val="Normal"/>
    <w:next w:val="Normal"/>
    <w:autoRedefine/>
    <w:uiPriority w:val="39"/>
    <w:qFormat/>
    <w:rsid w:val="00807FAF"/>
    <w:pPr>
      <w:spacing w:after="0" w:line="240" w:lineRule="auto"/>
      <w:ind w:left="560"/>
    </w:pPr>
    <w:rPr>
      <w:rFonts w:ascii="Times New Roman" w:eastAsia="Times New Roman" w:hAnsi="Times New Roman" w:cs="Times New Roman"/>
      <w:sz w:val="28"/>
      <w:szCs w:val="28"/>
    </w:rPr>
  </w:style>
  <w:style w:type="paragraph" w:styleId="TOC2">
    <w:name w:val="toc 2"/>
    <w:basedOn w:val="Normal"/>
    <w:next w:val="Normal"/>
    <w:autoRedefine/>
    <w:uiPriority w:val="39"/>
    <w:rsid w:val="00807FAF"/>
    <w:pPr>
      <w:tabs>
        <w:tab w:val="right" w:leader="dot" w:pos="9062"/>
      </w:tabs>
      <w:spacing w:after="0" w:line="240" w:lineRule="auto"/>
      <w:ind w:left="280" w:firstLine="560"/>
    </w:pPr>
    <w:rPr>
      <w:rFonts w:ascii="Times New Roman" w:eastAsia="Times New Roman" w:hAnsi="Times New Roman" w:cs="Times New Roman"/>
      <w:sz w:val="28"/>
      <w:szCs w:val="28"/>
    </w:rPr>
  </w:style>
  <w:style w:type="paragraph" w:customStyle="1" w:styleId="Style1">
    <w:name w:val="Style1"/>
    <w:basedOn w:val="Normal"/>
    <w:next w:val="Heading1"/>
    <w:rsid w:val="00807FAF"/>
    <w:pPr>
      <w:spacing w:after="0" w:line="240" w:lineRule="auto"/>
      <w:ind w:firstLine="697"/>
      <w:jc w:val="center"/>
    </w:pPr>
    <w:rPr>
      <w:rFonts w:ascii="Times New Roman" w:eastAsia="Times New Roman" w:hAnsi="Times New Roman" w:cs="Times New Roman"/>
      <w:b/>
      <w:bCs/>
      <w:sz w:val="32"/>
      <w:szCs w:val="32"/>
      <w:lang w:val="nl-NL"/>
    </w:rPr>
  </w:style>
  <w:style w:type="paragraph" w:customStyle="1" w:styleId="Style2">
    <w:name w:val="Style2"/>
    <w:basedOn w:val="Normal"/>
    <w:next w:val="Heading2"/>
    <w:rsid w:val="00807FAF"/>
    <w:pPr>
      <w:spacing w:before="120" w:after="120" w:line="264" w:lineRule="auto"/>
      <w:ind w:firstLine="700"/>
    </w:pPr>
    <w:rPr>
      <w:rFonts w:ascii="Times New Roman" w:eastAsia="Times New Roman" w:hAnsi="Times New Roman" w:cs="Times New Roman"/>
      <w:b/>
      <w:bCs/>
      <w:sz w:val="28"/>
      <w:szCs w:val="28"/>
      <w:lang w:val="nl-NL"/>
    </w:rPr>
  </w:style>
  <w:style w:type="paragraph" w:styleId="TOC4">
    <w:name w:val="toc 4"/>
    <w:basedOn w:val="Normal"/>
    <w:next w:val="Normal"/>
    <w:autoRedefine/>
    <w:semiHidden/>
    <w:rsid w:val="00807FAF"/>
    <w:pPr>
      <w:spacing w:after="0" w:line="240" w:lineRule="auto"/>
      <w:ind w:left="840"/>
    </w:pPr>
    <w:rPr>
      <w:rFonts w:ascii="Times New Roman" w:eastAsia="Times New Roman" w:hAnsi="Times New Roman" w:cs="Times New Roman"/>
      <w:sz w:val="28"/>
      <w:szCs w:val="28"/>
    </w:rPr>
  </w:style>
  <w:style w:type="character" w:customStyle="1" w:styleId="CharChar16">
    <w:name w:val="Char Char16"/>
    <w:locked/>
    <w:rsid w:val="00807FAF"/>
    <w:rPr>
      <w:rFonts w:ascii=".VnTime" w:hAnsi=".VnTime" w:cs=".VnTime"/>
      <w:b/>
      <w:bCs/>
      <w:sz w:val="28"/>
      <w:szCs w:val="28"/>
      <w:lang w:val="en-US" w:eastAsia="en-US" w:bidi="ar-SA"/>
    </w:rPr>
  </w:style>
  <w:style w:type="character" w:customStyle="1" w:styleId="BodyTextChar1">
    <w:name w:val="Body Text Char1"/>
    <w:locked/>
    <w:rsid w:val="00807FAF"/>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807FAF"/>
    <w:rPr>
      <w:lang w:val="en-US" w:eastAsia="en-US" w:bidi="ar-SA"/>
    </w:rPr>
  </w:style>
  <w:style w:type="character" w:customStyle="1" w:styleId="hps">
    <w:name w:val="hps"/>
    <w:basedOn w:val="DefaultParagraphFont"/>
    <w:rsid w:val="00807FAF"/>
  </w:style>
  <w:style w:type="character" w:customStyle="1" w:styleId="hpsatn">
    <w:name w:val="hps atn"/>
    <w:basedOn w:val="DefaultParagraphFont"/>
    <w:rsid w:val="00807FAF"/>
  </w:style>
  <w:style w:type="character" w:styleId="Emphasis">
    <w:name w:val="Emphasis"/>
    <w:uiPriority w:val="20"/>
    <w:qFormat/>
    <w:rsid w:val="00807FAF"/>
    <w:rPr>
      <w:i/>
      <w:iCs/>
    </w:rPr>
  </w:style>
  <w:style w:type="character" w:styleId="Strong">
    <w:name w:val="Strong"/>
    <w:uiPriority w:val="22"/>
    <w:qFormat/>
    <w:rsid w:val="00807FAF"/>
    <w:rPr>
      <w:b/>
      <w:bCs/>
    </w:rPr>
  </w:style>
  <w:style w:type="character" w:customStyle="1" w:styleId="ms-rtefontsize-2ms-rtethemefontface-2">
    <w:name w:val="ms-rtefontsize-2 ms-rtethemefontface-2"/>
    <w:basedOn w:val="DefaultParagraphFont"/>
    <w:rsid w:val="00807FAF"/>
  </w:style>
  <w:style w:type="paragraph" w:customStyle="1" w:styleId="CharCharChar1Char0">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0">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90">
    <w:name w:val="Char Char9"/>
    <w:rsid w:val="00807FAF"/>
    <w:rPr>
      <w:sz w:val="24"/>
      <w:szCs w:val="24"/>
      <w:lang w:val="en-GB" w:eastAsia="en-US" w:bidi="ar-SA"/>
    </w:rPr>
  </w:style>
  <w:style w:type="paragraph" w:customStyle="1" w:styleId="CharCharChar0">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Cs/>
      <w:iCs/>
      <w:color w:val="FFFFFF"/>
      <w:spacing w:val="20"/>
      <w:lang w:val="en-GB" w:eastAsia="zh-CN"/>
    </w:rPr>
  </w:style>
  <w:style w:type="paragraph" w:styleId="Subtitle">
    <w:name w:val="Subtitle"/>
    <w:basedOn w:val="Normal"/>
    <w:next w:val="Normal"/>
    <w:link w:val="SubtitleChar"/>
    <w:uiPriority w:val="11"/>
    <w:qFormat/>
    <w:rsid w:val="00807FAF"/>
    <w:pPr>
      <w:spacing w:after="60" w:line="240" w:lineRule="auto"/>
      <w:jc w:val="center"/>
      <w:outlineLvl w:val="1"/>
    </w:pPr>
    <w:rPr>
      <w:rFonts w:ascii="Cambria" w:eastAsia="Times New Roman" w:hAnsi="Cambria" w:cs="Times New Roman"/>
      <w:sz w:val="24"/>
      <w:szCs w:val="24"/>
    </w:rPr>
  </w:style>
  <w:style w:type="character" w:customStyle="1" w:styleId="SubtitleChar">
    <w:name w:val="Subtitle Char"/>
    <w:basedOn w:val="DefaultParagraphFont"/>
    <w:link w:val="Subtitle"/>
    <w:uiPriority w:val="11"/>
    <w:rsid w:val="00807FAF"/>
    <w:rPr>
      <w:rFonts w:ascii="Cambria" w:eastAsia="Times New Roman" w:hAnsi="Cambria" w:cs="Times New Roman"/>
      <w:sz w:val="24"/>
      <w:szCs w:val="24"/>
    </w:rPr>
  </w:style>
  <w:style w:type="paragraph" w:customStyle="1" w:styleId="TableParagraph">
    <w:name w:val="Table Paragraph"/>
    <w:basedOn w:val="Normal"/>
    <w:uiPriority w:val="1"/>
    <w:qFormat/>
    <w:rsid w:val="00807FAF"/>
    <w:pPr>
      <w:widowControl w:val="0"/>
      <w:spacing w:after="0" w:line="240" w:lineRule="auto"/>
    </w:pPr>
    <w:rPr>
      <w:rFonts w:ascii="Arial" w:eastAsia="Arial" w:hAnsi="Arial" w:cs="Times New Roman"/>
    </w:rPr>
  </w:style>
  <w:style w:type="paragraph" w:customStyle="1" w:styleId="motcham">
    <w:name w:val="mot cham"/>
    <w:basedOn w:val="Normal"/>
    <w:link w:val="motchamChar"/>
    <w:rsid w:val="00807FAF"/>
    <w:pPr>
      <w:spacing w:before="120" w:after="120" w:line="240" w:lineRule="auto"/>
      <w:jc w:val="center"/>
    </w:pPr>
    <w:rPr>
      <w:rFonts w:ascii="Times New Roman" w:eastAsia="Times New Roman" w:hAnsi="Times New Roman" w:cs="Times New Roman"/>
      <w:b/>
      <w:sz w:val="20"/>
      <w:szCs w:val="28"/>
      <w:lang w:val="de-DE"/>
    </w:rPr>
  </w:style>
  <w:style w:type="character" w:customStyle="1" w:styleId="motchamChar">
    <w:name w:val="mot cham Char"/>
    <w:link w:val="motcham"/>
    <w:rsid w:val="00807FAF"/>
    <w:rPr>
      <w:rFonts w:ascii="Times New Roman" w:eastAsia="Times New Roman" w:hAnsi="Times New Roman" w:cs="Times New Roman"/>
      <w:b/>
      <w:sz w:val="20"/>
      <w:szCs w:val="28"/>
      <w:lang w:val="de-DE"/>
    </w:rPr>
  </w:style>
  <w:style w:type="character" w:customStyle="1" w:styleId="CharChar20">
    <w:name w:val="Char Char2"/>
    <w:rsid w:val="00807FAF"/>
    <w:rPr>
      <w:sz w:val="24"/>
      <w:szCs w:val="24"/>
      <w:lang w:val="en-US" w:eastAsia="en-US" w:bidi="ar-SA"/>
    </w:rPr>
  </w:style>
  <w:style w:type="character" w:customStyle="1" w:styleId="CharChar160">
    <w:name w:val="Char Char16"/>
    <w:locked/>
    <w:rsid w:val="00807FAF"/>
    <w:rPr>
      <w:rFonts w:ascii=".VnTime" w:hAnsi=".VnTime" w:cs=".VnTime"/>
      <w:b/>
      <w:bCs/>
      <w:sz w:val="28"/>
      <w:szCs w:val="28"/>
      <w:lang w:val="en-US" w:eastAsia="en-US" w:bidi="ar-SA"/>
    </w:rPr>
  </w:style>
  <w:style w:type="paragraph" w:customStyle="1" w:styleId="BodyText1">
    <w:name w:val="Body Text1"/>
    <w:basedOn w:val="Normal"/>
    <w:rsid w:val="00807FAF"/>
    <w:pPr>
      <w:widowControl w:val="0"/>
      <w:shd w:val="clear" w:color="auto" w:fill="FFFFFF"/>
      <w:spacing w:after="0" w:line="365" w:lineRule="exact"/>
      <w:ind w:hanging="560"/>
      <w:jc w:val="center"/>
    </w:pPr>
    <w:rPr>
      <w:rFonts w:ascii="Times New Roman" w:eastAsia="Times New Roman" w:hAnsi="Times New Roman" w:cs="Times New Roman"/>
      <w:sz w:val="27"/>
      <w:szCs w:val="27"/>
    </w:rPr>
  </w:style>
  <w:style w:type="character" w:customStyle="1" w:styleId="Tablecaption2NotItalic">
    <w:name w:val="Table caption (2) + Not Italic"/>
    <w:aliases w:val="Spacing 0 pt32,Body text + 18 pt,Bold9"/>
    <w:rsid w:val="00807FAF"/>
    <w:rPr>
      <w:i/>
      <w:iCs/>
      <w:spacing w:val="3"/>
      <w:sz w:val="22"/>
      <w:szCs w:val="22"/>
      <w:shd w:val="clear" w:color="auto" w:fill="FFFFFF"/>
    </w:rPr>
  </w:style>
  <w:style w:type="paragraph" w:styleId="Revision">
    <w:name w:val="Revision"/>
    <w:hidden/>
    <w:uiPriority w:val="99"/>
    <w:semiHidden/>
    <w:rsid w:val="00807FAF"/>
    <w:pPr>
      <w:spacing w:after="0" w:line="240" w:lineRule="auto"/>
    </w:pPr>
    <w:rPr>
      <w:rFonts w:ascii="Times New Roman" w:eastAsia="Times New Roman" w:hAnsi="Times New Roman" w:cs="Times New Roman"/>
      <w:sz w:val="28"/>
      <w:szCs w:val="28"/>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807FAF"/>
    <w:rPr>
      <w:rFonts w:ascii="Times New Roman" w:eastAsia="Times New Roman" w:hAnsi="Times New Roman" w:cs="Times New Roman"/>
      <w:sz w:val="24"/>
      <w:szCs w:val="24"/>
      <w:lang w:val="en-GB"/>
    </w:rPr>
  </w:style>
  <w:style w:type="character" w:customStyle="1" w:styleId="marker">
    <w:name w:val="marker"/>
    <w:rsid w:val="00807FAF"/>
  </w:style>
  <w:style w:type="numbering" w:customStyle="1" w:styleId="NoList2">
    <w:name w:val="No List2"/>
    <w:next w:val="NoList"/>
    <w:uiPriority w:val="99"/>
    <w:semiHidden/>
    <w:unhideWhenUsed/>
    <w:rsid w:val="009C3DC7"/>
  </w:style>
  <w:style w:type="table" w:customStyle="1" w:styleId="TableGrid1">
    <w:name w:val="Table Grid1"/>
    <w:basedOn w:val="TableNormal"/>
    <w:next w:val="TableGrid"/>
    <w:uiPriority w:val="59"/>
    <w:rsid w:val="009C3DC7"/>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3">
    <w:name w:val="No List3"/>
    <w:next w:val="NoList"/>
    <w:uiPriority w:val="99"/>
    <w:semiHidden/>
    <w:unhideWhenUsed/>
    <w:rsid w:val="00815F90"/>
  </w:style>
  <w:style w:type="table" w:customStyle="1" w:styleId="TableGrid2">
    <w:name w:val="Table Grid2"/>
    <w:basedOn w:val="TableNormal"/>
    <w:next w:val="TableGrid"/>
    <w:rsid w:val="00815F90"/>
    <w:pPr>
      <w:autoSpaceDE w:val="0"/>
      <w:autoSpaceDN w:val="0"/>
      <w:spacing w:after="0" w:line="240" w:lineRule="auto"/>
    </w:pPr>
    <w:rPr>
      <w:rFonts w:ascii=".VnTime" w:eastAsia="Times New Roman" w:hAnsi=".VnTime" w:cs=".VnTime"/>
      <w:sz w:val="20"/>
      <w:szCs w:val="20"/>
      <w:lang w:val="vi-VN"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rmal-h1">
    <w:name w:val="normal-h1"/>
    <w:rsid w:val="00815F90"/>
    <w:rPr>
      <w:rFonts w:ascii=".VnTime" w:hAnsi=".VnTime" w:hint="default"/>
      <w:sz w:val="28"/>
      <w:szCs w:val="28"/>
    </w:rPr>
  </w:style>
  <w:style w:type="paragraph" w:customStyle="1" w:styleId="Heading2TimesNewRoman">
    <w:name w:val="Heading 2 + Times New Roman"/>
    <w:aliases w:val="Not Bold,Not Italic"/>
    <w:basedOn w:val="Heading2"/>
    <w:rsid w:val="00815F90"/>
    <w:rPr>
      <w:rFonts w:ascii="Times New Roman" w:hAnsi="Times New Roman" w:cs="Times New Roman"/>
      <w:b w:val="0"/>
      <w:i w:val="0"/>
    </w:rPr>
  </w:style>
  <w:style w:type="character" w:customStyle="1" w:styleId="style5">
    <w:name w:val="style5"/>
    <w:rsid w:val="00815F90"/>
  </w:style>
  <w:style w:type="paragraph" w:customStyle="1" w:styleId="dautru">
    <w:name w:val="dau tru"/>
    <w:basedOn w:val="Normal"/>
    <w:link w:val="dautruChar"/>
    <w:rsid w:val="00815F90"/>
    <w:pPr>
      <w:tabs>
        <w:tab w:val="num" w:pos="327"/>
      </w:tabs>
      <w:spacing w:after="0" w:line="240" w:lineRule="auto"/>
      <w:ind w:left="341" w:hanging="284"/>
      <w:jc w:val="both"/>
    </w:pPr>
    <w:rPr>
      <w:rFonts w:ascii="Times New Roman" w:eastAsia="Times New Roman" w:hAnsi="Times New Roman" w:cs="Times New Roman"/>
      <w:bCs/>
      <w:sz w:val="28"/>
      <w:szCs w:val="28"/>
    </w:rPr>
  </w:style>
  <w:style w:type="character" w:customStyle="1" w:styleId="dautruChar">
    <w:name w:val="dau tru Char"/>
    <w:link w:val="dautru"/>
    <w:rsid w:val="00815F90"/>
    <w:rPr>
      <w:rFonts w:ascii="Times New Roman" w:eastAsia="Times New Roman" w:hAnsi="Times New Roman" w:cs="Times New Roman"/>
      <w:bCs/>
      <w:sz w:val="28"/>
      <w:szCs w:val="28"/>
    </w:rPr>
  </w:style>
  <w:style w:type="paragraph" w:customStyle="1" w:styleId="daucong">
    <w:name w:val="dau cong"/>
    <w:basedOn w:val="Normal"/>
    <w:rsid w:val="00815F90"/>
    <w:pPr>
      <w:tabs>
        <w:tab w:val="num" w:pos="720"/>
      </w:tabs>
      <w:spacing w:after="0" w:line="240" w:lineRule="auto"/>
      <w:ind w:left="720" w:hanging="380"/>
      <w:jc w:val="both"/>
    </w:pPr>
    <w:rPr>
      <w:rFonts w:ascii="Times New Roman" w:eastAsia="Times New Roman" w:hAnsi="Times New Roman" w:cs="Times New Roman"/>
      <w:bCs/>
      <w:sz w:val="28"/>
      <w:szCs w:val="28"/>
    </w:rPr>
  </w:style>
  <w:style w:type="paragraph" w:styleId="TOCHeading">
    <w:name w:val="TOC Heading"/>
    <w:basedOn w:val="Heading1"/>
    <w:next w:val="Normal"/>
    <w:uiPriority w:val="39"/>
    <w:semiHidden/>
    <w:unhideWhenUsed/>
    <w:qFormat/>
    <w:rsid w:val="00815F90"/>
    <w:pPr>
      <w:keepLines/>
      <w:spacing w:before="480" w:line="276" w:lineRule="auto"/>
      <w:jc w:val="left"/>
      <w:outlineLvl w:val="9"/>
    </w:pPr>
    <w:rPr>
      <w:rFonts w:ascii="Cambria" w:eastAsia="MS Gothic" w:hAnsi="Cambria" w:cs="Times New Roman"/>
      <w:b/>
      <w:bCs/>
      <w:color w:val="365F91"/>
      <w:lang w:eastAsia="ja-JP"/>
    </w:rPr>
  </w:style>
  <w:style w:type="paragraph" w:styleId="Title">
    <w:name w:val="Title"/>
    <w:basedOn w:val="Normal"/>
    <w:link w:val="TitleChar"/>
    <w:qFormat/>
    <w:rsid w:val="00815F90"/>
    <w:pPr>
      <w:spacing w:after="0" w:line="240" w:lineRule="auto"/>
      <w:jc w:val="center"/>
    </w:pPr>
    <w:rPr>
      <w:rFonts w:ascii="Times New Roman" w:eastAsia="Times New Roman" w:hAnsi="Times New Roman" w:cs="Times New Roman"/>
      <w:b/>
      <w:bCs/>
      <w:sz w:val="28"/>
      <w:szCs w:val="32"/>
    </w:rPr>
  </w:style>
  <w:style w:type="character" w:customStyle="1" w:styleId="TitleChar">
    <w:name w:val="Title Char"/>
    <w:basedOn w:val="DefaultParagraphFont"/>
    <w:link w:val="Title"/>
    <w:rsid w:val="00815F90"/>
    <w:rPr>
      <w:rFonts w:ascii="Times New Roman" w:eastAsia="Times New Roman" w:hAnsi="Times New Roman" w:cs="Times New Roman"/>
      <w:b/>
      <w:bCs/>
      <w:sz w:val="28"/>
      <w:szCs w:val="32"/>
    </w:rPr>
  </w:style>
  <w:style w:type="paragraph" w:customStyle="1" w:styleId="CharChar5">
    <w:name w:val="Char Char5"/>
    <w:basedOn w:val="Normal"/>
    <w:autoRedefine/>
    <w:rsid w:val="00815F90"/>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fontstyle01">
    <w:name w:val="fontstyle01"/>
    <w:basedOn w:val="DefaultParagraphFont"/>
    <w:rsid w:val="00DC116D"/>
    <w:rPr>
      <w:rFonts w:ascii="Times New Roman" w:hAnsi="Times New Roman" w:cs="Times New Roman" w:hint="default"/>
      <w:b w:val="0"/>
      <w:bCs w:val="0"/>
      <w:i w:val="0"/>
      <w:iCs w:val="0"/>
      <w:color w:val="000000"/>
      <w:sz w:val="26"/>
      <w:szCs w:val="26"/>
    </w:rPr>
  </w:style>
  <w:style w:type="table" w:customStyle="1" w:styleId="TableGrid11">
    <w:name w:val="Table Grid11"/>
    <w:basedOn w:val="TableNormal"/>
    <w:next w:val="TableGrid"/>
    <w:uiPriority w:val="59"/>
    <w:rsid w:val="008C42B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lsdException w:name="toc 3" w:uiPriority="39" w:qFormat="1"/>
    <w:lsdException w:name="toc 4" w:uiPriority="0"/>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35" w:qFormat="1"/>
    <w:lsdException w:name="footnote reference" w:uiPriority="0"/>
    <w:lsdException w:name="annotation reference" w:uiPriority="0"/>
    <w:lsdException w:name="page number" w:uiPriority="0"/>
    <w:lsdException w:name="List 4" w:uiPriority="0"/>
    <w:lsdException w:name="Title" w:semiHidden="0" w:uiPriority="0" w:unhideWhenUsed="0" w:qFormat="1"/>
    <w:lsdException w:name="Default Paragraph Font" w:uiPriority="1"/>
    <w:lsdException w:name="Body Text" w:uiPriority="0" w:qFormat="1"/>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rsid w:val="00807FAF"/>
    <w:pPr>
      <w:keepNext/>
      <w:spacing w:after="0" w:line="360" w:lineRule="auto"/>
      <w:jc w:val="center"/>
      <w:outlineLvl w:val="0"/>
    </w:pPr>
    <w:rPr>
      <w:rFonts w:ascii=".VnTimeH" w:eastAsia="Times New Roman" w:hAnsi=".VnTimeH" w:cs=".VnTimeH"/>
      <w:sz w:val="28"/>
      <w:szCs w:val="28"/>
    </w:rPr>
  </w:style>
  <w:style w:type="paragraph" w:styleId="Heading2">
    <w:name w:val="heading 2"/>
    <w:basedOn w:val="Normal"/>
    <w:next w:val="Normal"/>
    <w:link w:val="Heading2Char"/>
    <w:qFormat/>
    <w:rsid w:val="00807FAF"/>
    <w:pPr>
      <w:keepNext/>
      <w:spacing w:before="240" w:after="60" w:line="240" w:lineRule="auto"/>
      <w:outlineLvl w:val="1"/>
    </w:pPr>
    <w:rPr>
      <w:rFonts w:ascii="Arial" w:eastAsia="Times New Roman" w:hAnsi="Arial" w:cs="Arial"/>
      <w:b/>
      <w:bCs/>
      <w:i/>
      <w:iCs/>
      <w:sz w:val="28"/>
      <w:szCs w:val="28"/>
    </w:rPr>
  </w:style>
  <w:style w:type="paragraph" w:styleId="Heading3">
    <w:name w:val="heading 3"/>
    <w:basedOn w:val="Normal"/>
    <w:next w:val="Normal"/>
    <w:link w:val="Heading3Char"/>
    <w:qFormat/>
    <w:rsid w:val="00807FAF"/>
    <w:pPr>
      <w:keepNext/>
      <w:spacing w:after="0" w:line="360" w:lineRule="auto"/>
      <w:jc w:val="both"/>
      <w:outlineLvl w:val="2"/>
    </w:pPr>
    <w:rPr>
      <w:rFonts w:ascii=".VnTimeH" w:eastAsia="Times New Roman" w:hAnsi=".VnTimeH" w:cs=".VnTimeH"/>
      <w:sz w:val="26"/>
      <w:szCs w:val="26"/>
    </w:rPr>
  </w:style>
  <w:style w:type="paragraph" w:styleId="Heading4">
    <w:name w:val="heading 4"/>
    <w:basedOn w:val="Normal"/>
    <w:next w:val="Normal"/>
    <w:link w:val="Heading4Char"/>
    <w:qFormat/>
    <w:rsid w:val="00807FAF"/>
    <w:pPr>
      <w:keepNext/>
      <w:spacing w:before="240" w:after="60" w:line="240" w:lineRule="auto"/>
      <w:outlineLvl w:val="3"/>
    </w:pPr>
    <w:rPr>
      <w:rFonts w:ascii="Times New Roman" w:eastAsia="Times New Roman" w:hAnsi="Times New Roman" w:cs="Times New Roman"/>
      <w:b/>
      <w:bCs/>
      <w:sz w:val="28"/>
      <w:szCs w:val="28"/>
    </w:rPr>
  </w:style>
  <w:style w:type="paragraph" w:styleId="Heading5">
    <w:name w:val="heading 5"/>
    <w:aliases w:val="Heading 5 Char Char Char Char Char Char Char Char Char Char Char Char Char Char Char Char Char Char Char Char Char"/>
    <w:basedOn w:val="Normal"/>
    <w:next w:val="Normal"/>
    <w:link w:val="Heading5Char"/>
    <w:qFormat/>
    <w:rsid w:val="00807FAF"/>
    <w:pPr>
      <w:spacing w:before="240" w:after="60" w:line="240" w:lineRule="auto"/>
      <w:outlineLvl w:val="4"/>
    </w:pPr>
    <w:rPr>
      <w:rFonts w:ascii="Times New Roman" w:eastAsia="Times New Roman" w:hAnsi="Times New Roman" w:cs="Times New Roman"/>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unhideWhenUsed/>
    <w:qFormat/>
    <w:rsid w:val="003D2116"/>
    <w:pPr>
      <w:spacing w:after="100"/>
    </w:pPr>
  </w:style>
  <w:style w:type="character" w:styleId="Hyperlink">
    <w:name w:val="Hyperlink"/>
    <w:basedOn w:val="DefaultParagraphFont"/>
    <w:uiPriority w:val="99"/>
    <w:unhideWhenUsed/>
    <w:rsid w:val="003D2116"/>
    <w:rPr>
      <w:color w:val="0000FF" w:themeColor="hyperlink"/>
      <w:u w:val="single"/>
    </w:rPr>
  </w:style>
  <w:style w:type="paragraph" w:styleId="Header">
    <w:name w:val="header"/>
    <w:basedOn w:val="Normal"/>
    <w:link w:val="HeaderChar"/>
    <w:uiPriority w:val="99"/>
    <w:unhideWhenUsed/>
    <w:rsid w:val="00862C25"/>
    <w:pPr>
      <w:tabs>
        <w:tab w:val="center" w:pos="4680"/>
        <w:tab w:val="right" w:pos="9360"/>
      </w:tabs>
      <w:spacing w:after="0" w:line="240" w:lineRule="auto"/>
    </w:pPr>
  </w:style>
  <w:style w:type="character" w:customStyle="1" w:styleId="HeaderChar">
    <w:name w:val="Header Char"/>
    <w:basedOn w:val="DefaultParagraphFont"/>
    <w:link w:val="Header"/>
    <w:uiPriority w:val="99"/>
    <w:rsid w:val="00862C25"/>
  </w:style>
  <w:style w:type="paragraph" w:styleId="Footer">
    <w:name w:val="footer"/>
    <w:basedOn w:val="Normal"/>
    <w:link w:val="FooterChar"/>
    <w:uiPriority w:val="99"/>
    <w:unhideWhenUsed/>
    <w:rsid w:val="00862C25"/>
    <w:pPr>
      <w:tabs>
        <w:tab w:val="center" w:pos="4680"/>
        <w:tab w:val="right" w:pos="9360"/>
      </w:tabs>
      <w:spacing w:after="0" w:line="240" w:lineRule="auto"/>
    </w:pPr>
  </w:style>
  <w:style w:type="character" w:customStyle="1" w:styleId="FooterChar">
    <w:name w:val="Footer Char"/>
    <w:basedOn w:val="DefaultParagraphFont"/>
    <w:link w:val="Footer"/>
    <w:uiPriority w:val="99"/>
    <w:rsid w:val="00862C25"/>
  </w:style>
  <w:style w:type="paragraph" w:styleId="BalloonText">
    <w:name w:val="Balloon Text"/>
    <w:basedOn w:val="Normal"/>
    <w:link w:val="BalloonTextChar"/>
    <w:unhideWhenUsed/>
    <w:rsid w:val="00862C2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862C25"/>
    <w:rPr>
      <w:rFonts w:ascii="Tahoma" w:hAnsi="Tahoma" w:cs="Tahoma"/>
      <w:sz w:val="16"/>
      <w:szCs w:val="16"/>
    </w:rPr>
  </w:style>
  <w:style w:type="character" w:customStyle="1" w:styleId="Heading1Char">
    <w:name w:val="Heading 1 Char"/>
    <w:basedOn w:val="DefaultParagraphFont"/>
    <w:link w:val="Heading1"/>
    <w:rsid w:val="00807FAF"/>
    <w:rPr>
      <w:rFonts w:ascii=".VnTimeH" w:eastAsia="Times New Roman" w:hAnsi=".VnTimeH" w:cs=".VnTimeH"/>
      <w:sz w:val="28"/>
      <w:szCs w:val="28"/>
    </w:rPr>
  </w:style>
  <w:style w:type="character" w:customStyle="1" w:styleId="Heading2Char">
    <w:name w:val="Heading 2 Char"/>
    <w:basedOn w:val="DefaultParagraphFont"/>
    <w:link w:val="Heading2"/>
    <w:rsid w:val="00807FAF"/>
    <w:rPr>
      <w:rFonts w:ascii="Arial" w:eastAsia="Times New Roman" w:hAnsi="Arial" w:cs="Arial"/>
      <w:b/>
      <w:bCs/>
      <w:i/>
      <w:iCs/>
      <w:sz w:val="28"/>
      <w:szCs w:val="28"/>
    </w:rPr>
  </w:style>
  <w:style w:type="character" w:customStyle="1" w:styleId="Heading3Char">
    <w:name w:val="Heading 3 Char"/>
    <w:basedOn w:val="DefaultParagraphFont"/>
    <w:link w:val="Heading3"/>
    <w:rsid w:val="00807FAF"/>
    <w:rPr>
      <w:rFonts w:ascii=".VnTimeH" w:eastAsia="Times New Roman" w:hAnsi=".VnTimeH" w:cs=".VnTimeH"/>
      <w:sz w:val="26"/>
      <w:szCs w:val="26"/>
    </w:rPr>
  </w:style>
  <w:style w:type="character" w:customStyle="1" w:styleId="Heading4Char">
    <w:name w:val="Heading 4 Char"/>
    <w:basedOn w:val="DefaultParagraphFont"/>
    <w:link w:val="Heading4"/>
    <w:rsid w:val="00807FAF"/>
    <w:rPr>
      <w:rFonts w:ascii="Times New Roman" w:eastAsia="Times New Roman" w:hAnsi="Times New Roman" w:cs="Times New Roman"/>
      <w:b/>
      <w:bCs/>
      <w:sz w:val="28"/>
      <w:szCs w:val="28"/>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rsid w:val="00807FAF"/>
    <w:rPr>
      <w:rFonts w:ascii="Times New Roman" w:eastAsia="Times New Roman" w:hAnsi="Times New Roman" w:cs="Times New Roman"/>
      <w:i/>
      <w:iCs/>
      <w:sz w:val="26"/>
      <w:szCs w:val="26"/>
    </w:rPr>
  </w:style>
  <w:style w:type="numbering" w:customStyle="1" w:styleId="NoList1">
    <w:name w:val="No List1"/>
    <w:next w:val="NoList"/>
    <w:uiPriority w:val="99"/>
    <w:semiHidden/>
    <w:rsid w:val="00807FAF"/>
  </w:style>
  <w:style w:type="paragraph" w:customStyle="1" w:styleId="Char">
    <w:name w:val="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1">
    <w:name w:val="Char Char1"/>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CharChar">
    <w:name w:val="Char Char Char Char Char Char Char"/>
    <w:autoRedefine/>
    <w:rsid w:val="00807FAF"/>
    <w:pPr>
      <w:tabs>
        <w:tab w:val="left" w:pos="1152"/>
      </w:tabs>
      <w:spacing w:before="120" w:after="120" w:line="312" w:lineRule="auto"/>
    </w:pPr>
    <w:rPr>
      <w:rFonts w:ascii="Arial" w:eastAsia="Times New Roman" w:hAnsi="Arial" w:cs="Arial"/>
      <w:sz w:val="26"/>
      <w:szCs w:val="26"/>
    </w:rPr>
  </w:style>
  <w:style w:type="paragraph" w:styleId="BodyText">
    <w:name w:val="Body Text"/>
    <w:basedOn w:val="Normal"/>
    <w:link w:val="BodyTextChar"/>
    <w:qFormat/>
    <w:rsid w:val="00807FAF"/>
    <w:pPr>
      <w:spacing w:after="0" w:line="240" w:lineRule="auto"/>
      <w:jc w:val="both"/>
    </w:pPr>
    <w:rPr>
      <w:rFonts w:ascii=".VnTime" w:eastAsia="Times New Roman" w:hAnsi=".VnTime" w:cs=".VnTime"/>
      <w:b/>
      <w:bCs/>
      <w:sz w:val="28"/>
      <w:szCs w:val="28"/>
    </w:rPr>
  </w:style>
  <w:style w:type="character" w:customStyle="1" w:styleId="BodyTextChar">
    <w:name w:val="Body Text Char"/>
    <w:basedOn w:val="DefaultParagraphFont"/>
    <w:link w:val="BodyText"/>
    <w:rsid w:val="00807FAF"/>
    <w:rPr>
      <w:rFonts w:ascii=".VnTime" w:eastAsia="Times New Roman" w:hAnsi=".VnTime" w:cs=".VnTime"/>
      <w:b/>
      <w:bCs/>
      <w:sz w:val="28"/>
      <w:szCs w:val="28"/>
    </w:rPr>
  </w:style>
  <w:style w:type="paragraph" w:styleId="BodyText2">
    <w:name w:val="Body Text 2"/>
    <w:basedOn w:val="Normal"/>
    <w:link w:val="BodyText2Char"/>
    <w:rsid w:val="00807FAF"/>
    <w:pPr>
      <w:spacing w:after="0" w:line="240" w:lineRule="auto"/>
      <w:jc w:val="both"/>
    </w:pPr>
    <w:rPr>
      <w:rFonts w:ascii="Times New Roman" w:eastAsia="Times New Roman" w:hAnsi="Times New Roman" w:cs="Times New Roman"/>
      <w:b/>
      <w:bCs/>
      <w:color w:val="000000"/>
      <w:sz w:val="28"/>
      <w:szCs w:val="24"/>
    </w:rPr>
  </w:style>
  <w:style w:type="character" w:customStyle="1" w:styleId="BodyText2Char">
    <w:name w:val="Body Text 2 Char"/>
    <w:basedOn w:val="DefaultParagraphFont"/>
    <w:link w:val="BodyText2"/>
    <w:rsid w:val="00807FAF"/>
    <w:rPr>
      <w:rFonts w:ascii="Times New Roman" w:eastAsia="Times New Roman" w:hAnsi="Times New Roman" w:cs="Times New Roman"/>
      <w:b/>
      <w:bCs/>
      <w:color w:val="000000"/>
      <w:sz w:val="28"/>
      <w:szCs w:val="24"/>
    </w:rPr>
  </w:style>
  <w:style w:type="paragraph" w:styleId="BodyTextIndent2">
    <w:name w:val="Body Text Indent 2"/>
    <w:basedOn w:val="Normal"/>
    <w:link w:val="BodyTextIndent2Char"/>
    <w:semiHidden/>
    <w:rsid w:val="00807FAF"/>
    <w:pPr>
      <w:spacing w:after="0" w:line="240" w:lineRule="auto"/>
      <w:ind w:firstLine="720"/>
      <w:jc w:val="both"/>
    </w:pPr>
    <w:rPr>
      <w:rFonts w:ascii=".VnTime" w:eastAsia="Times New Roman" w:hAnsi=".VnTime" w:cs=".VnTime"/>
      <w:b/>
      <w:bCs/>
      <w:sz w:val="28"/>
      <w:szCs w:val="28"/>
    </w:rPr>
  </w:style>
  <w:style w:type="character" w:customStyle="1" w:styleId="BodyTextIndent2Char">
    <w:name w:val="Body Text Indent 2 Char"/>
    <w:basedOn w:val="DefaultParagraphFont"/>
    <w:link w:val="BodyTextIndent2"/>
    <w:semiHidden/>
    <w:rsid w:val="00807FAF"/>
    <w:rPr>
      <w:rFonts w:ascii=".VnTime" w:eastAsia="Times New Roman" w:hAnsi=".VnTime" w:cs=".VnTime"/>
      <w:b/>
      <w:bCs/>
      <w:sz w:val="28"/>
      <w:szCs w:val="28"/>
    </w:rPr>
  </w:style>
  <w:style w:type="paragraph" w:customStyle="1" w:styleId="StyleHeading4">
    <w:name w:val="Style Heading 4 +"/>
    <w:aliases w:val="VnTime 12 pt Not Bold Italic Justified Befo"/>
    <w:basedOn w:val="Heading4"/>
    <w:rsid w:val="00807FAF"/>
    <w:pPr>
      <w:spacing w:before="120" w:after="120"/>
      <w:jc w:val="both"/>
    </w:pPr>
    <w:rPr>
      <w:rFonts w:ascii=".VnTime" w:hAnsi=".VnTime" w:cs=".VnTime"/>
      <w:b w:val="0"/>
      <w:bCs w:val="0"/>
      <w:i/>
      <w:iCs/>
      <w:sz w:val="24"/>
      <w:szCs w:val="24"/>
    </w:rPr>
  </w:style>
  <w:style w:type="paragraph" w:customStyle="1" w:styleId="StyleHeading3">
    <w:name w:val="Style Heading 3 +"/>
    <w:aliases w:val="VnTimeH 12 pt Not Bold Line spacing:  Exactly"/>
    <w:basedOn w:val="Heading3"/>
    <w:rsid w:val="00807FAF"/>
    <w:pPr>
      <w:spacing w:before="120" w:after="120" w:line="320" w:lineRule="exact"/>
    </w:pPr>
    <w:rPr>
      <w:rFonts w:ascii=".VnTime" w:hAnsi=".VnTime" w:cs=".VnTime"/>
      <w:sz w:val="24"/>
      <w:szCs w:val="24"/>
    </w:r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rsid w:val="00807FAF"/>
    <w:pPr>
      <w:spacing w:after="0" w:line="240" w:lineRule="auto"/>
    </w:pPr>
    <w:rPr>
      <w:rFonts w:ascii="Times New Roman" w:eastAsia="Times New Roman" w:hAnsi="Times New Roman" w:cs="Times New Roman"/>
      <w:color w:val="000000"/>
      <w:sz w:val="20"/>
      <w:szCs w:val="20"/>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basedOn w:val="DefaultParagraphFont"/>
    <w:link w:val="FootnoteText"/>
    <w:rsid w:val="00807FAF"/>
    <w:rPr>
      <w:rFonts w:ascii="Times New Roman" w:eastAsia="Times New Roman" w:hAnsi="Times New Roman" w:cs="Times New Roman"/>
      <w:color w:val="000000"/>
      <w:sz w:val="20"/>
      <w:szCs w:val="20"/>
    </w:rPr>
  </w:style>
  <w:style w:type="paragraph" w:styleId="List4">
    <w:name w:val="List 4"/>
    <w:basedOn w:val="Normal"/>
    <w:rsid w:val="00807FAF"/>
    <w:pPr>
      <w:numPr>
        <w:numId w:val="2"/>
      </w:numPr>
      <w:tabs>
        <w:tab w:val="left" w:pos="397"/>
        <w:tab w:val="left" w:pos="1040"/>
      </w:tabs>
      <w:spacing w:after="60" w:line="240" w:lineRule="auto"/>
      <w:jc w:val="both"/>
    </w:pPr>
    <w:rPr>
      <w:rFonts w:ascii=".VnTime" w:eastAsia="Times New Roman" w:hAnsi=".VnTime" w:cs="Times New Roman"/>
      <w:color w:val="000080"/>
      <w:kern w:val="28"/>
      <w:sz w:val="26"/>
      <w:szCs w:val="20"/>
    </w:rPr>
  </w:style>
  <w:style w:type="paragraph" w:styleId="BodyTextIndent">
    <w:name w:val="Body Text Indent"/>
    <w:basedOn w:val="Normal"/>
    <w:link w:val="BodyTextIndentChar"/>
    <w:rsid w:val="00807FAF"/>
    <w:pPr>
      <w:spacing w:before="120" w:after="120" w:line="420" w:lineRule="exact"/>
      <w:ind w:firstLine="720"/>
      <w:jc w:val="both"/>
    </w:pPr>
    <w:rPr>
      <w:rFonts w:ascii="Times New Roman" w:eastAsia="Times New Roman" w:hAnsi="Times New Roman" w:cs="Times New Roman"/>
      <w:color w:val="000000"/>
      <w:sz w:val="28"/>
      <w:szCs w:val="24"/>
      <w:lang w:val="es-ES"/>
    </w:rPr>
  </w:style>
  <w:style w:type="character" w:customStyle="1" w:styleId="BodyTextIndentChar">
    <w:name w:val="Body Text Indent Char"/>
    <w:basedOn w:val="DefaultParagraphFont"/>
    <w:link w:val="BodyTextIndent"/>
    <w:rsid w:val="00807FAF"/>
    <w:rPr>
      <w:rFonts w:ascii="Times New Roman" w:eastAsia="Times New Roman" w:hAnsi="Times New Roman" w:cs="Times New Roman"/>
      <w:color w:val="000000"/>
      <w:sz w:val="28"/>
      <w:szCs w:val="24"/>
      <w:lang w:val="es-ES"/>
    </w:rPr>
  </w:style>
  <w:style w:type="paragraph" w:styleId="BodyTextIndent3">
    <w:name w:val="Body Text Indent 3"/>
    <w:basedOn w:val="Normal"/>
    <w:link w:val="BodyTextIndent3Char"/>
    <w:rsid w:val="00807FAF"/>
    <w:pPr>
      <w:spacing w:after="120" w:line="240" w:lineRule="auto"/>
      <w:ind w:left="425"/>
      <w:jc w:val="both"/>
    </w:pPr>
    <w:rPr>
      <w:rFonts w:ascii=".VnTime" w:eastAsia="Times New Roman" w:hAnsi=".VnTime" w:cs="Times New Roman"/>
      <w:color w:val="000000"/>
      <w:sz w:val="28"/>
      <w:szCs w:val="20"/>
    </w:rPr>
  </w:style>
  <w:style w:type="character" w:customStyle="1" w:styleId="BodyTextIndent3Char">
    <w:name w:val="Body Text Indent 3 Char"/>
    <w:basedOn w:val="DefaultParagraphFont"/>
    <w:link w:val="BodyTextIndent3"/>
    <w:rsid w:val="00807FAF"/>
    <w:rPr>
      <w:rFonts w:ascii=".VnTime" w:eastAsia="Times New Roman" w:hAnsi=".VnTime" w:cs="Times New Roman"/>
      <w:color w:val="000000"/>
      <w:sz w:val="28"/>
      <w:szCs w:val="20"/>
    </w:rPr>
  </w:style>
  <w:style w:type="paragraph" w:styleId="PlainText">
    <w:name w:val="Plain Text"/>
    <w:basedOn w:val="Normal"/>
    <w:link w:val="PlainTextChar"/>
    <w:semiHidden/>
    <w:rsid w:val="00807FAF"/>
    <w:pPr>
      <w:autoSpaceDE w:val="0"/>
      <w:autoSpaceDN w:val="0"/>
      <w:spacing w:after="0" w:line="240" w:lineRule="auto"/>
      <w:ind w:firstLine="567"/>
      <w:jc w:val="both"/>
    </w:pPr>
    <w:rPr>
      <w:rFonts w:ascii="Courier New" w:eastAsia="Times New Roman" w:hAnsi="Courier New" w:cs="Times New Roman"/>
      <w:color w:val="000000"/>
      <w:sz w:val="20"/>
      <w:szCs w:val="20"/>
    </w:rPr>
  </w:style>
  <w:style w:type="character" w:customStyle="1" w:styleId="PlainTextChar">
    <w:name w:val="Plain Text Char"/>
    <w:basedOn w:val="DefaultParagraphFont"/>
    <w:link w:val="PlainText"/>
    <w:semiHidden/>
    <w:rsid w:val="00807FAF"/>
    <w:rPr>
      <w:rFonts w:ascii="Courier New" w:eastAsia="Times New Roman" w:hAnsi="Courier New" w:cs="Times New Roman"/>
      <w:color w:val="000000"/>
      <w:sz w:val="20"/>
      <w:szCs w:val="20"/>
    </w:rPr>
  </w:style>
  <w:style w:type="paragraph" w:customStyle="1" w:styleId="content">
    <w:name w:val="content"/>
    <w:basedOn w:val="Normal"/>
    <w:semiHidden/>
    <w:rsid w:val="00807FAF"/>
    <w:pPr>
      <w:spacing w:before="100" w:beforeAutospacing="1" w:after="100" w:afterAutospacing="1" w:line="240" w:lineRule="auto"/>
    </w:pPr>
    <w:rPr>
      <w:rFonts w:ascii="Verdana" w:eastAsia="Times New Roman" w:hAnsi="Verdana" w:cs="Times New Roman"/>
      <w:color w:val="000000"/>
      <w:sz w:val="17"/>
      <w:szCs w:val="17"/>
    </w:rPr>
  </w:style>
  <w:style w:type="paragraph" w:customStyle="1" w:styleId="Tenchuong">
    <w:name w:val="Ten chuong"/>
    <w:basedOn w:val="Heading1"/>
    <w:rsid w:val="00807FAF"/>
    <w:pPr>
      <w:spacing w:line="240" w:lineRule="auto"/>
    </w:pPr>
    <w:rPr>
      <w:rFonts w:cs="Times New Roman"/>
      <w:bCs/>
      <w:color w:val="000000"/>
      <w:sz w:val="24"/>
      <w:szCs w:val="32"/>
    </w:rPr>
  </w:style>
  <w:style w:type="character" w:customStyle="1" w:styleId="storybody">
    <w:name w:val="story_body"/>
    <w:rsid w:val="00807FAF"/>
    <w:rPr>
      <w:rFonts w:cs="Times New Roman"/>
    </w:rPr>
  </w:style>
  <w:style w:type="paragraph" w:customStyle="1" w:styleId="StyleJustified">
    <w:name w:val="Style Justified"/>
    <w:basedOn w:val="Normal"/>
    <w:rsid w:val="00807FAF"/>
    <w:pPr>
      <w:autoSpaceDE w:val="0"/>
      <w:autoSpaceDN w:val="0"/>
      <w:spacing w:after="0" w:line="360" w:lineRule="auto"/>
      <w:ind w:firstLine="720"/>
      <w:jc w:val="both"/>
    </w:pPr>
    <w:rPr>
      <w:rFonts w:ascii=".VnTime" w:eastAsia="Times New Roman" w:hAnsi=".VnTime" w:cs="Times New Roman"/>
      <w:sz w:val="28"/>
      <w:szCs w:val="28"/>
      <w:lang w:val="vi-VN"/>
    </w:rPr>
  </w:style>
  <w:style w:type="paragraph" w:customStyle="1" w:styleId="mc">
    <w:name w:val="mc"/>
    <w:basedOn w:val="StyleJustified"/>
    <w:rsid w:val="00807FAF"/>
    <w:pPr>
      <w:ind w:left="1701" w:hanging="1275"/>
    </w:pPr>
    <w:rPr>
      <w:i/>
      <w:iCs/>
    </w:rPr>
  </w:style>
  <w:style w:type="paragraph" w:customStyle="1" w:styleId="CharCharCharCharCharCharChar1">
    <w:name w:val="Char Char Char Char Char Char Char1"/>
    <w:autoRedefine/>
    <w:rsid w:val="00807FAF"/>
    <w:pPr>
      <w:tabs>
        <w:tab w:val="left" w:pos="1152"/>
      </w:tabs>
      <w:spacing w:before="120" w:after="120" w:line="312" w:lineRule="auto"/>
    </w:pPr>
    <w:rPr>
      <w:rFonts w:ascii="Arial" w:eastAsia="Times New Roman" w:hAnsi="Arial" w:cs="Arial"/>
      <w:sz w:val="26"/>
      <w:szCs w:val="26"/>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docsearchtitle1">
    <w:name w:val="docsearchtitle1"/>
    <w:rsid w:val="00807FAF"/>
    <w:rPr>
      <w:rFonts w:ascii="Tahoma" w:hAnsi="Tahoma" w:cs="Tahoma"/>
      <w:color w:val="512219"/>
      <w:sz w:val="18"/>
      <w:szCs w:val="18"/>
    </w:rPr>
  </w:style>
  <w:style w:type="character" w:styleId="FollowedHyperlink">
    <w:name w:val="FollowedHyperlink"/>
    <w:rsid w:val="00807FAF"/>
    <w:rPr>
      <w:rFonts w:cs="Times New Roman"/>
      <w:color w:val="0000FF"/>
      <w:u w:val="single"/>
    </w:rPr>
  </w:style>
  <w:style w:type="character" w:styleId="PageNumber">
    <w:name w:val="page number"/>
    <w:rsid w:val="00807FAF"/>
    <w:rPr>
      <w:rFonts w:cs="Times New Roman"/>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Char1">
    <w:name w:val="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DefaultParagraphFontParaCharCharCharCharChar">
    <w:name w:val="Default Paragraph Font Para Char Char Char Char Char"/>
    <w:autoRedefine/>
    <w:rsid w:val="00807FAF"/>
    <w:pPr>
      <w:tabs>
        <w:tab w:val="left" w:pos="1152"/>
      </w:tabs>
      <w:spacing w:before="120" w:after="120" w:line="312" w:lineRule="auto"/>
    </w:pPr>
    <w:rPr>
      <w:rFonts w:ascii="Arial" w:eastAsia="Times New Roman" w:hAnsi="Arial" w:cs="Arial"/>
      <w:sz w:val="26"/>
      <w:szCs w:val="26"/>
    </w:rPr>
  </w:style>
  <w:style w:type="character" w:styleId="CommentReference">
    <w:name w:val="annotation reference"/>
    <w:rsid w:val="00807FAF"/>
    <w:rPr>
      <w:rFonts w:cs="Times New Roman"/>
      <w:sz w:val="16"/>
      <w:szCs w:val="16"/>
    </w:rPr>
  </w:style>
  <w:style w:type="paragraph" w:styleId="CommentText">
    <w:name w:val="annotation text"/>
    <w:basedOn w:val="Normal"/>
    <w:link w:val="CommentTextChar"/>
    <w:rsid w:val="00807FAF"/>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rsid w:val="00807FAF"/>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rsid w:val="00807FAF"/>
    <w:rPr>
      <w:b/>
      <w:bCs/>
    </w:rPr>
  </w:style>
  <w:style w:type="character" w:customStyle="1" w:styleId="CommentSubjectChar">
    <w:name w:val="Comment Subject Char"/>
    <w:basedOn w:val="CommentTextChar"/>
    <w:link w:val="CommentSubject"/>
    <w:rsid w:val="00807FAF"/>
    <w:rPr>
      <w:rFonts w:ascii="Times New Roman" w:eastAsia="Times New Roman" w:hAnsi="Times New Roman" w:cs="Times New Roman"/>
      <w:b/>
      <w:bCs/>
      <w:sz w:val="20"/>
      <w:szCs w:val="20"/>
    </w:rPr>
  </w:style>
  <w:style w:type="character" w:customStyle="1" w:styleId="indexstorytext">
    <w:name w:val="indexstorytext"/>
    <w:rsid w:val="00807FAF"/>
    <w:rPr>
      <w:rFonts w:cs="Times New Roman"/>
    </w:rPr>
  </w:style>
  <w:style w:type="character" w:customStyle="1" w:styleId="apple-converted-space">
    <w:name w:val="apple-converted-space"/>
    <w:rsid w:val="00807FAF"/>
    <w:rPr>
      <w:rFonts w:cs="Times New Roman"/>
    </w:rPr>
  </w:style>
  <w:style w:type="paragraph" w:customStyle="1" w:styleId="Char0">
    <w:name w:val="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styleId="FootnoteReference">
    <w:name w:val="footnote reference"/>
    <w:aliases w:val="ftref"/>
    <w:rsid w:val="00807FAF"/>
    <w:rPr>
      <w:vertAlign w:val="superscript"/>
    </w:rPr>
  </w:style>
  <w:style w:type="paragraph" w:customStyle="1" w:styleId="CharCharChar">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1CharCharCharCharCharCharCharCharCharCharCharCharCharCharCharCharCharCharCharChar0">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CharChar10">
    <w:name w:val="Char Char1"/>
    <w:rsid w:val="00807FAF"/>
    <w:rPr>
      <w:sz w:val="24"/>
      <w:szCs w:val="24"/>
      <w:lang w:val="en-GB" w:eastAsia="en-US" w:bidi="ar-SA"/>
    </w:rPr>
  </w:style>
  <w:style w:type="paragraph" w:customStyle="1" w:styleId="CharCharChar1Char">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0">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3">
    <w:name w:val="Char Char3"/>
    <w:rsid w:val="00807FAF"/>
    <w:rPr>
      <w:sz w:val="24"/>
      <w:szCs w:val="24"/>
      <w:lang w:val="en-GB" w:eastAsia="en-US" w:bidi="ar-SA"/>
    </w:rPr>
  </w:style>
  <w:style w:type="character" w:customStyle="1" w:styleId="CharChar30">
    <w:name w:val="Char Char3"/>
    <w:locked/>
    <w:rsid w:val="00807FAF"/>
    <w:rPr>
      <w:sz w:val="24"/>
      <w:szCs w:val="24"/>
      <w:lang w:val="en-GB" w:eastAsia="en-US" w:bidi="ar-SA"/>
    </w:rPr>
  </w:style>
  <w:style w:type="character" w:customStyle="1" w:styleId="CharChar9">
    <w:name w:val="Char Char9"/>
    <w:rsid w:val="00807FAF"/>
    <w:rPr>
      <w:sz w:val="24"/>
      <w:szCs w:val="24"/>
      <w:lang w:val="en-GB" w:eastAsia="en-US" w:bidi="ar-SA"/>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807FAF"/>
    <w:pPr>
      <w:spacing w:after="0" w:line="240" w:lineRule="auto"/>
      <w:ind w:left="720"/>
      <w:contextualSpacing/>
    </w:pPr>
    <w:rPr>
      <w:rFonts w:ascii="Times New Roman" w:eastAsia="Times New Roman" w:hAnsi="Times New Roman" w:cs="Times New Roman"/>
      <w:sz w:val="24"/>
      <w:szCs w:val="24"/>
      <w:lang w:val="en-GB"/>
    </w:rPr>
  </w:style>
  <w:style w:type="character" w:customStyle="1" w:styleId="apple-style-span">
    <w:name w:val="apple-style-span"/>
    <w:basedOn w:val="DefaultParagraphFont"/>
    <w:rsid w:val="00807FAF"/>
  </w:style>
  <w:style w:type="paragraph" w:customStyle="1" w:styleId="CharCharCharCharCharCharChar0">
    <w:name w:val="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color w:val="FFFFFF"/>
      <w:spacing w:val="20"/>
      <w:lang w:val="en-GB" w:eastAsia="zh-CN"/>
    </w:rPr>
  </w:style>
  <w:style w:type="paragraph" w:styleId="NormalWeb">
    <w:name w:val="Normal (Web)"/>
    <w:basedOn w:val="Normal"/>
    <w:uiPriority w:val="99"/>
    <w:rsid w:val="00807FA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hinh">
    <w:name w:val="chinh"/>
    <w:rsid w:val="00807FAF"/>
    <w:rPr>
      <w:rFonts w:ascii="Times New Roman" w:hAnsi="Times New Roman"/>
      <w:sz w:val="28"/>
    </w:rPr>
  </w:style>
  <w:style w:type="paragraph" w:customStyle="1" w:styleId="Style3">
    <w:name w:val="Style3"/>
    <w:basedOn w:val="Normal"/>
    <w:qFormat/>
    <w:rsid w:val="00807FAF"/>
    <w:pPr>
      <w:tabs>
        <w:tab w:val="left" w:pos="958"/>
      </w:tabs>
      <w:spacing w:before="60" w:after="60" w:line="264" w:lineRule="auto"/>
      <w:jc w:val="both"/>
    </w:pPr>
    <w:rPr>
      <w:rFonts w:ascii="Times New Roman" w:eastAsia="Times New Roman" w:hAnsi="Times New Roman" w:cs="Times New Roman"/>
      <w:sz w:val="28"/>
      <w:szCs w:val="24"/>
      <w:lang w:val="nb-NO"/>
    </w:rPr>
  </w:style>
  <w:style w:type="paragraph" w:customStyle="1" w:styleId="Default">
    <w:name w:val="Default"/>
    <w:rsid w:val="00807FAF"/>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normal-h">
    <w:name w:val="normal-h"/>
    <w:basedOn w:val="DefaultParagraphFont"/>
    <w:rsid w:val="00807FAF"/>
  </w:style>
  <w:style w:type="character" w:customStyle="1" w:styleId="CharChar2">
    <w:name w:val="Char Char2"/>
    <w:rsid w:val="00807FAF"/>
    <w:rPr>
      <w:sz w:val="24"/>
      <w:szCs w:val="24"/>
      <w:lang w:val="en-US" w:eastAsia="en-US" w:bidi="ar-SA"/>
    </w:rPr>
  </w:style>
  <w:style w:type="table" w:styleId="TableGrid">
    <w:name w:val="Table Grid"/>
    <w:basedOn w:val="TableNormal"/>
    <w:uiPriority w:val="59"/>
    <w:rsid w:val="00807FAF"/>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p">
    <w:name w:val="normal-p"/>
    <w:basedOn w:val="Normal"/>
    <w:rsid w:val="00807FAF"/>
    <w:pPr>
      <w:spacing w:before="100" w:beforeAutospacing="1" w:after="100" w:afterAutospacing="1" w:line="240" w:lineRule="auto"/>
    </w:pPr>
    <w:rPr>
      <w:rFonts w:ascii="Times New Roman" w:eastAsia="Times New Roman" w:hAnsi="Times New Roman" w:cs="Times New Roman"/>
      <w:sz w:val="24"/>
      <w:szCs w:val="24"/>
    </w:rPr>
  </w:style>
  <w:style w:type="paragraph" w:styleId="TOC3">
    <w:name w:val="toc 3"/>
    <w:basedOn w:val="Normal"/>
    <w:next w:val="Normal"/>
    <w:autoRedefine/>
    <w:uiPriority w:val="39"/>
    <w:qFormat/>
    <w:rsid w:val="00807FAF"/>
    <w:pPr>
      <w:spacing w:after="0" w:line="240" w:lineRule="auto"/>
      <w:ind w:left="560"/>
    </w:pPr>
    <w:rPr>
      <w:rFonts w:ascii="Times New Roman" w:eastAsia="Times New Roman" w:hAnsi="Times New Roman" w:cs="Times New Roman"/>
      <w:sz w:val="28"/>
      <w:szCs w:val="28"/>
    </w:rPr>
  </w:style>
  <w:style w:type="paragraph" w:styleId="TOC2">
    <w:name w:val="toc 2"/>
    <w:basedOn w:val="Normal"/>
    <w:next w:val="Normal"/>
    <w:autoRedefine/>
    <w:uiPriority w:val="39"/>
    <w:rsid w:val="00807FAF"/>
    <w:pPr>
      <w:tabs>
        <w:tab w:val="right" w:leader="dot" w:pos="9062"/>
      </w:tabs>
      <w:spacing w:after="0" w:line="240" w:lineRule="auto"/>
      <w:ind w:left="280" w:firstLine="560"/>
    </w:pPr>
    <w:rPr>
      <w:rFonts w:ascii="Times New Roman" w:eastAsia="Times New Roman" w:hAnsi="Times New Roman" w:cs="Times New Roman"/>
      <w:sz w:val="28"/>
      <w:szCs w:val="28"/>
    </w:rPr>
  </w:style>
  <w:style w:type="paragraph" w:customStyle="1" w:styleId="Style1">
    <w:name w:val="Style1"/>
    <w:basedOn w:val="Normal"/>
    <w:next w:val="Heading1"/>
    <w:rsid w:val="00807FAF"/>
    <w:pPr>
      <w:spacing w:after="0" w:line="240" w:lineRule="auto"/>
      <w:ind w:firstLine="697"/>
      <w:jc w:val="center"/>
    </w:pPr>
    <w:rPr>
      <w:rFonts w:ascii="Times New Roman" w:eastAsia="Times New Roman" w:hAnsi="Times New Roman" w:cs="Times New Roman"/>
      <w:b/>
      <w:bCs/>
      <w:sz w:val="32"/>
      <w:szCs w:val="32"/>
      <w:lang w:val="nl-NL"/>
    </w:rPr>
  </w:style>
  <w:style w:type="paragraph" w:customStyle="1" w:styleId="Style2">
    <w:name w:val="Style2"/>
    <w:basedOn w:val="Normal"/>
    <w:next w:val="Heading2"/>
    <w:rsid w:val="00807FAF"/>
    <w:pPr>
      <w:spacing w:before="120" w:after="120" w:line="264" w:lineRule="auto"/>
      <w:ind w:firstLine="700"/>
    </w:pPr>
    <w:rPr>
      <w:rFonts w:ascii="Times New Roman" w:eastAsia="Times New Roman" w:hAnsi="Times New Roman" w:cs="Times New Roman"/>
      <w:b/>
      <w:bCs/>
      <w:sz w:val="28"/>
      <w:szCs w:val="28"/>
      <w:lang w:val="nl-NL"/>
    </w:rPr>
  </w:style>
  <w:style w:type="paragraph" w:styleId="TOC4">
    <w:name w:val="toc 4"/>
    <w:basedOn w:val="Normal"/>
    <w:next w:val="Normal"/>
    <w:autoRedefine/>
    <w:semiHidden/>
    <w:rsid w:val="00807FAF"/>
    <w:pPr>
      <w:spacing w:after="0" w:line="240" w:lineRule="auto"/>
      <w:ind w:left="840"/>
    </w:pPr>
    <w:rPr>
      <w:rFonts w:ascii="Times New Roman" w:eastAsia="Times New Roman" w:hAnsi="Times New Roman" w:cs="Times New Roman"/>
      <w:sz w:val="28"/>
      <w:szCs w:val="28"/>
    </w:rPr>
  </w:style>
  <w:style w:type="character" w:customStyle="1" w:styleId="CharChar16">
    <w:name w:val="Char Char16"/>
    <w:locked/>
    <w:rsid w:val="00807FAF"/>
    <w:rPr>
      <w:rFonts w:ascii=".VnTime" w:hAnsi=".VnTime" w:cs=".VnTime"/>
      <w:b/>
      <w:bCs/>
      <w:sz w:val="28"/>
      <w:szCs w:val="28"/>
      <w:lang w:val="en-US" w:eastAsia="en-US" w:bidi="ar-SA"/>
    </w:rPr>
  </w:style>
  <w:style w:type="character" w:customStyle="1" w:styleId="BodyTextChar1">
    <w:name w:val="Body Text Char1"/>
    <w:locked/>
    <w:rsid w:val="00807FAF"/>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807FAF"/>
    <w:rPr>
      <w:lang w:val="en-US" w:eastAsia="en-US" w:bidi="ar-SA"/>
    </w:rPr>
  </w:style>
  <w:style w:type="character" w:customStyle="1" w:styleId="hps">
    <w:name w:val="hps"/>
    <w:basedOn w:val="DefaultParagraphFont"/>
    <w:rsid w:val="00807FAF"/>
  </w:style>
  <w:style w:type="character" w:customStyle="1" w:styleId="hpsatn">
    <w:name w:val="hps atn"/>
    <w:basedOn w:val="DefaultParagraphFont"/>
    <w:rsid w:val="00807FAF"/>
  </w:style>
  <w:style w:type="character" w:styleId="Emphasis">
    <w:name w:val="Emphasis"/>
    <w:uiPriority w:val="20"/>
    <w:qFormat/>
    <w:rsid w:val="00807FAF"/>
    <w:rPr>
      <w:i/>
      <w:iCs/>
    </w:rPr>
  </w:style>
  <w:style w:type="character" w:styleId="Strong">
    <w:name w:val="Strong"/>
    <w:uiPriority w:val="22"/>
    <w:qFormat/>
    <w:rsid w:val="00807FAF"/>
    <w:rPr>
      <w:b/>
      <w:bCs/>
    </w:rPr>
  </w:style>
  <w:style w:type="character" w:customStyle="1" w:styleId="ms-rtefontsize-2ms-rtethemefontface-2">
    <w:name w:val="ms-rtefontsize-2 ms-rtethemefontface-2"/>
    <w:basedOn w:val="DefaultParagraphFont"/>
    <w:rsid w:val="00807FAF"/>
  </w:style>
  <w:style w:type="paragraph" w:customStyle="1" w:styleId="CharCharChar1Char0">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0">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90">
    <w:name w:val="Char Char9"/>
    <w:rsid w:val="00807FAF"/>
    <w:rPr>
      <w:sz w:val="24"/>
      <w:szCs w:val="24"/>
      <w:lang w:val="en-GB" w:eastAsia="en-US" w:bidi="ar-SA"/>
    </w:rPr>
  </w:style>
  <w:style w:type="paragraph" w:customStyle="1" w:styleId="CharCharChar0">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Cs/>
      <w:iCs/>
      <w:color w:val="FFFFFF"/>
      <w:spacing w:val="20"/>
      <w:lang w:val="en-GB" w:eastAsia="zh-CN"/>
    </w:rPr>
  </w:style>
  <w:style w:type="paragraph" w:styleId="Subtitle">
    <w:name w:val="Subtitle"/>
    <w:basedOn w:val="Normal"/>
    <w:next w:val="Normal"/>
    <w:link w:val="SubtitleChar"/>
    <w:uiPriority w:val="11"/>
    <w:qFormat/>
    <w:rsid w:val="00807FAF"/>
    <w:pPr>
      <w:spacing w:after="60" w:line="240" w:lineRule="auto"/>
      <w:jc w:val="center"/>
      <w:outlineLvl w:val="1"/>
    </w:pPr>
    <w:rPr>
      <w:rFonts w:ascii="Cambria" w:eastAsia="Times New Roman" w:hAnsi="Cambria" w:cs="Times New Roman"/>
      <w:sz w:val="24"/>
      <w:szCs w:val="24"/>
    </w:rPr>
  </w:style>
  <w:style w:type="character" w:customStyle="1" w:styleId="SubtitleChar">
    <w:name w:val="Subtitle Char"/>
    <w:basedOn w:val="DefaultParagraphFont"/>
    <w:link w:val="Subtitle"/>
    <w:uiPriority w:val="11"/>
    <w:rsid w:val="00807FAF"/>
    <w:rPr>
      <w:rFonts w:ascii="Cambria" w:eastAsia="Times New Roman" w:hAnsi="Cambria" w:cs="Times New Roman"/>
      <w:sz w:val="24"/>
      <w:szCs w:val="24"/>
    </w:rPr>
  </w:style>
  <w:style w:type="paragraph" w:customStyle="1" w:styleId="TableParagraph">
    <w:name w:val="Table Paragraph"/>
    <w:basedOn w:val="Normal"/>
    <w:uiPriority w:val="1"/>
    <w:qFormat/>
    <w:rsid w:val="00807FAF"/>
    <w:pPr>
      <w:widowControl w:val="0"/>
      <w:spacing w:after="0" w:line="240" w:lineRule="auto"/>
    </w:pPr>
    <w:rPr>
      <w:rFonts w:ascii="Arial" w:eastAsia="Arial" w:hAnsi="Arial" w:cs="Times New Roman"/>
    </w:rPr>
  </w:style>
  <w:style w:type="paragraph" w:customStyle="1" w:styleId="motcham">
    <w:name w:val="mot cham"/>
    <w:basedOn w:val="Normal"/>
    <w:link w:val="motchamChar"/>
    <w:rsid w:val="00807FAF"/>
    <w:pPr>
      <w:spacing w:before="120" w:after="120" w:line="240" w:lineRule="auto"/>
      <w:jc w:val="center"/>
    </w:pPr>
    <w:rPr>
      <w:rFonts w:ascii="Times New Roman" w:eastAsia="Times New Roman" w:hAnsi="Times New Roman" w:cs="Times New Roman"/>
      <w:b/>
      <w:sz w:val="20"/>
      <w:szCs w:val="28"/>
      <w:lang w:val="de-DE"/>
    </w:rPr>
  </w:style>
  <w:style w:type="character" w:customStyle="1" w:styleId="motchamChar">
    <w:name w:val="mot cham Char"/>
    <w:link w:val="motcham"/>
    <w:rsid w:val="00807FAF"/>
    <w:rPr>
      <w:rFonts w:ascii="Times New Roman" w:eastAsia="Times New Roman" w:hAnsi="Times New Roman" w:cs="Times New Roman"/>
      <w:b/>
      <w:sz w:val="20"/>
      <w:szCs w:val="28"/>
      <w:lang w:val="de-DE"/>
    </w:rPr>
  </w:style>
  <w:style w:type="character" w:customStyle="1" w:styleId="CharChar20">
    <w:name w:val="Char Char2"/>
    <w:rsid w:val="00807FAF"/>
    <w:rPr>
      <w:sz w:val="24"/>
      <w:szCs w:val="24"/>
      <w:lang w:val="en-US" w:eastAsia="en-US" w:bidi="ar-SA"/>
    </w:rPr>
  </w:style>
  <w:style w:type="character" w:customStyle="1" w:styleId="CharChar160">
    <w:name w:val="Char Char16"/>
    <w:locked/>
    <w:rsid w:val="00807FAF"/>
    <w:rPr>
      <w:rFonts w:ascii=".VnTime" w:hAnsi=".VnTime" w:cs=".VnTime"/>
      <w:b/>
      <w:bCs/>
      <w:sz w:val="28"/>
      <w:szCs w:val="28"/>
      <w:lang w:val="en-US" w:eastAsia="en-US" w:bidi="ar-SA"/>
    </w:rPr>
  </w:style>
  <w:style w:type="paragraph" w:customStyle="1" w:styleId="BodyText1">
    <w:name w:val="Body Text1"/>
    <w:basedOn w:val="Normal"/>
    <w:rsid w:val="00807FAF"/>
    <w:pPr>
      <w:widowControl w:val="0"/>
      <w:shd w:val="clear" w:color="auto" w:fill="FFFFFF"/>
      <w:spacing w:after="0" w:line="365" w:lineRule="exact"/>
      <w:ind w:hanging="560"/>
      <w:jc w:val="center"/>
    </w:pPr>
    <w:rPr>
      <w:rFonts w:ascii="Times New Roman" w:eastAsia="Times New Roman" w:hAnsi="Times New Roman" w:cs="Times New Roman"/>
      <w:sz w:val="27"/>
      <w:szCs w:val="27"/>
    </w:rPr>
  </w:style>
  <w:style w:type="character" w:customStyle="1" w:styleId="Tablecaption2NotItalic">
    <w:name w:val="Table caption (2) + Not Italic"/>
    <w:aliases w:val="Spacing 0 pt32,Body text + 18 pt,Bold9"/>
    <w:rsid w:val="00807FAF"/>
    <w:rPr>
      <w:i/>
      <w:iCs/>
      <w:spacing w:val="3"/>
      <w:sz w:val="22"/>
      <w:szCs w:val="22"/>
      <w:shd w:val="clear" w:color="auto" w:fill="FFFFFF"/>
    </w:rPr>
  </w:style>
  <w:style w:type="paragraph" w:styleId="Revision">
    <w:name w:val="Revision"/>
    <w:hidden/>
    <w:uiPriority w:val="99"/>
    <w:semiHidden/>
    <w:rsid w:val="00807FAF"/>
    <w:pPr>
      <w:spacing w:after="0" w:line="240" w:lineRule="auto"/>
    </w:pPr>
    <w:rPr>
      <w:rFonts w:ascii="Times New Roman" w:eastAsia="Times New Roman" w:hAnsi="Times New Roman" w:cs="Times New Roman"/>
      <w:sz w:val="28"/>
      <w:szCs w:val="28"/>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807FAF"/>
    <w:rPr>
      <w:rFonts w:ascii="Times New Roman" w:eastAsia="Times New Roman" w:hAnsi="Times New Roman" w:cs="Times New Roman"/>
      <w:sz w:val="24"/>
      <w:szCs w:val="24"/>
      <w:lang w:val="en-GB"/>
    </w:rPr>
  </w:style>
  <w:style w:type="character" w:customStyle="1" w:styleId="marker">
    <w:name w:val="marker"/>
    <w:rsid w:val="00807FAF"/>
  </w:style>
  <w:style w:type="numbering" w:customStyle="1" w:styleId="NoList2">
    <w:name w:val="No List2"/>
    <w:next w:val="NoList"/>
    <w:uiPriority w:val="99"/>
    <w:semiHidden/>
    <w:unhideWhenUsed/>
    <w:rsid w:val="009C3DC7"/>
  </w:style>
  <w:style w:type="table" w:customStyle="1" w:styleId="TableGrid1">
    <w:name w:val="Table Grid1"/>
    <w:basedOn w:val="TableNormal"/>
    <w:next w:val="TableGrid"/>
    <w:uiPriority w:val="59"/>
    <w:rsid w:val="009C3DC7"/>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3">
    <w:name w:val="No List3"/>
    <w:next w:val="NoList"/>
    <w:uiPriority w:val="99"/>
    <w:semiHidden/>
    <w:unhideWhenUsed/>
    <w:rsid w:val="00815F90"/>
  </w:style>
  <w:style w:type="table" w:customStyle="1" w:styleId="TableGrid2">
    <w:name w:val="Table Grid2"/>
    <w:basedOn w:val="TableNormal"/>
    <w:next w:val="TableGrid"/>
    <w:rsid w:val="00815F90"/>
    <w:pPr>
      <w:autoSpaceDE w:val="0"/>
      <w:autoSpaceDN w:val="0"/>
      <w:spacing w:after="0" w:line="240" w:lineRule="auto"/>
    </w:pPr>
    <w:rPr>
      <w:rFonts w:ascii=".VnTime" w:eastAsia="Times New Roman" w:hAnsi=".VnTime" w:cs=".VnTime"/>
      <w:sz w:val="20"/>
      <w:szCs w:val="20"/>
      <w:lang w:val="vi-VN"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rmal-h1">
    <w:name w:val="normal-h1"/>
    <w:rsid w:val="00815F90"/>
    <w:rPr>
      <w:rFonts w:ascii=".VnTime" w:hAnsi=".VnTime" w:hint="default"/>
      <w:sz w:val="28"/>
      <w:szCs w:val="28"/>
    </w:rPr>
  </w:style>
  <w:style w:type="paragraph" w:customStyle="1" w:styleId="Heading2TimesNewRoman">
    <w:name w:val="Heading 2 + Times New Roman"/>
    <w:aliases w:val="Not Bold,Not Italic"/>
    <w:basedOn w:val="Heading2"/>
    <w:rsid w:val="00815F90"/>
    <w:rPr>
      <w:rFonts w:ascii="Times New Roman" w:hAnsi="Times New Roman" w:cs="Times New Roman"/>
      <w:b w:val="0"/>
      <w:i w:val="0"/>
    </w:rPr>
  </w:style>
  <w:style w:type="character" w:customStyle="1" w:styleId="style5">
    <w:name w:val="style5"/>
    <w:rsid w:val="00815F90"/>
  </w:style>
  <w:style w:type="paragraph" w:customStyle="1" w:styleId="dautru">
    <w:name w:val="dau tru"/>
    <w:basedOn w:val="Normal"/>
    <w:link w:val="dautruChar"/>
    <w:rsid w:val="00815F90"/>
    <w:pPr>
      <w:tabs>
        <w:tab w:val="num" w:pos="327"/>
      </w:tabs>
      <w:spacing w:after="0" w:line="240" w:lineRule="auto"/>
      <w:ind w:left="341" w:hanging="284"/>
      <w:jc w:val="both"/>
    </w:pPr>
    <w:rPr>
      <w:rFonts w:ascii="Times New Roman" w:eastAsia="Times New Roman" w:hAnsi="Times New Roman" w:cs="Times New Roman"/>
      <w:bCs/>
      <w:sz w:val="28"/>
      <w:szCs w:val="28"/>
    </w:rPr>
  </w:style>
  <w:style w:type="character" w:customStyle="1" w:styleId="dautruChar">
    <w:name w:val="dau tru Char"/>
    <w:link w:val="dautru"/>
    <w:rsid w:val="00815F90"/>
    <w:rPr>
      <w:rFonts w:ascii="Times New Roman" w:eastAsia="Times New Roman" w:hAnsi="Times New Roman" w:cs="Times New Roman"/>
      <w:bCs/>
      <w:sz w:val="28"/>
      <w:szCs w:val="28"/>
    </w:rPr>
  </w:style>
  <w:style w:type="paragraph" w:customStyle="1" w:styleId="daucong">
    <w:name w:val="dau cong"/>
    <w:basedOn w:val="Normal"/>
    <w:rsid w:val="00815F90"/>
    <w:pPr>
      <w:tabs>
        <w:tab w:val="num" w:pos="720"/>
      </w:tabs>
      <w:spacing w:after="0" w:line="240" w:lineRule="auto"/>
      <w:ind w:left="720" w:hanging="380"/>
      <w:jc w:val="both"/>
    </w:pPr>
    <w:rPr>
      <w:rFonts w:ascii="Times New Roman" w:eastAsia="Times New Roman" w:hAnsi="Times New Roman" w:cs="Times New Roman"/>
      <w:bCs/>
      <w:sz w:val="28"/>
      <w:szCs w:val="28"/>
    </w:rPr>
  </w:style>
  <w:style w:type="paragraph" w:styleId="TOCHeading">
    <w:name w:val="TOC Heading"/>
    <w:basedOn w:val="Heading1"/>
    <w:next w:val="Normal"/>
    <w:uiPriority w:val="39"/>
    <w:semiHidden/>
    <w:unhideWhenUsed/>
    <w:qFormat/>
    <w:rsid w:val="00815F90"/>
    <w:pPr>
      <w:keepLines/>
      <w:spacing w:before="480" w:line="276" w:lineRule="auto"/>
      <w:jc w:val="left"/>
      <w:outlineLvl w:val="9"/>
    </w:pPr>
    <w:rPr>
      <w:rFonts w:ascii="Cambria" w:eastAsia="MS Gothic" w:hAnsi="Cambria" w:cs="Times New Roman"/>
      <w:b/>
      <w:bCs/>
      <w:color w:val="365F91"/>
      <w:lang w:eastAsia="ja-JP"/>
    </w:rPr>
  </w:style>
  <w:style w:type="paragraph" w:styleId="Title">
    <w:name w:val="Title"/>
    <w:basedOn w:val="Normal"/>
    <w:link w:val="TitleChar"/>
    <w:qFormat/>
    <w:rsid w:val="00815F90"/>
    <w:pPr>
      <w:spacing w:after="0" w:line="240" w:lineRule="auto"/>
      <w:jc w:val="center"/>
    </w:pPr>
    <w:rPr>
      <w:rFonts w:ascii="Times New Roman" w:eastAsia="Times New Roman" w:hAnsi="Times New Roman" w:cs="Times New Roman"/>
      <w:b/>
      <w:bCs/>
      <w:sz w:val="28"/>
      <w:szCs w:val="32"/>
    </w:rPr>
  </w:style>
  <w:style w:type="character" w:customStyle="1" w:styleId="TitleChar">
    <w:name w:val="Title Char"/>
    <w:basedOn w:val="DefaultParagraphFont"/>
    <w:link w:val="Title"/>
    <w:rsid w:val="00815F90"/>
    <w:rPr>
      <w:rFonts w:ascii="Times New Roman" w:eastAsia="Times New Roman" w:hAnsi="Times New Roman" w:cs="Times New Roman"/>
      <w:b/>
      <w:bCs/>
      <w:sz w:val="28"/>
      <w:szCs w:val="32"/>
    </w:rPr>
  </w:style>
  <w:style w:type="paragraph" w:customStyle="1" w:styleId="CharChar5">
    <w:name w:val="Char Char5"/>
    <w:basedOn w:val="Normal"/>
    <w:autoRedefine/>
    <w:rsid w:val="00815F90"/>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fontstyle01">
    <w:name w:val="fontstyle01"/>
    <w:basedOn w:val="DefaultParagraphFont"/>
    <w:rsid w:val="00DC116D"/>
    <w:rPr>
      <w:rFonts w:ascii="Times New Roman" w:hAnsi="Times New Roman" w:cs="Times New Roman" w:hint="default"/>
      <w:b w:val="0"/>
      <w:bCs w:val="0"/>
      <w:i w:val="0"/>
      <w:iCs w:val="0"/>
      <w:color w:val="000000"/>
      <w:sz w:val="26"/>
      <w:szCs w:val="26"/>
    </w:rPr>
  </w:style>
  <w:style w:type="table" w:customStyle="1" w:styleId="TableGrid11">
    <w:name w:val="Table Grid11"/>
    <w:basedOn w:val="TableNormal"/>
    <w:next w:val="TableGrid"/>
    <w:uiPriority w:val="59"/>
    <w:rsid w:val="008C42B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tcdn.gov.vn/AIAdmin/AIDocs/View/tabid/90/DocID/661/Default.aspx" TargetMode="External"/><Relationship Id="rId18" Type="http://schemas.openxmlformats.org/officeDocument/2006/relationships/hyperlink" Target="http://thuvienso.lttc.edu.vn/"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lttc.edu.vn"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thuvienso.lttc.edu.vn/"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lttc.edu.vn" TargetMode="External"/><Relationship Id="rId5" Type="http://schemas.openxmlformats.org/officeDocument/2006/relationships/settings" Target="settings.xml"/><Relationship Id="rId15" Type="http://schemas.openxmlformats.org/officeDocument/2006/relationships/hyperlink" Target="http://thuvienso.lttc.edu.vn/" TargetMode="External"/><Relationship Id="rId10" Type="http://schemas.openxmlformats.org/officeDocument/2006/relationships/hyperlink" Target="http://tcdn.gov.vn/AIAdmin/AIDocs/View/tabid/90/DocID/656/Default.aspx" TargetMode="Externa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tcdn.gov.vn/AIAdmin/AIDocs/View/tabid/90/DocID/656/Default.aspx" TargetMode="External"/><Relationship Id="rId14" Type="http://schemas.openxmlformats.org/officeDocument/2006/relationships/hyperlink" Target="http://tcdn.gov.vn/AIAdmin/AIDocs/View/tabid/90/DocID/661/Default.aspx" TargetMode="External"/></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6CC44F-E208-489B-B8F2-3EF89DB4FC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134</TotalTime>
  <Pages>145</Pages>
  <Words>43050</Words>
  <Characters>245391</Characters>
  <Application>Microsoft Office Word</Application>
  <DocSecurity>0</DocSecurity>
  <Lines>2044</Lines>
  <Paragraphs>575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287866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 Mai</dc:creator>
  <cp:lastModifiedBy>Ha-DT</cp:lastModifiedBy>
  <cp:revision>8</cp:revision>
  <cp:lastPrinted>2020-09-08T00:55:00Z</cp:lastPrinted>
  <dcterms:created xsi:type="dcterms:W3CDTF">2020-11-27T03:10:00Z</dcterms:created>
  <dcterms:modified xsi:type="dcterms:W3CDTF">2020-11-27T10:11:00Z</dcterms:modified>
</cp:coreProperties>
</file>