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77777777" w:rsidR="00BF1373" w:rsidRPr="00BF1373" w:rsidRDefault="00BF1373" w:rsidP="00BF1373">
            <w:pPr>
              <w:widowControl w:val="0"/>
              <w:autoSpaceDE w:val="0"/>
              <w:autoSpaceDN w:val="0"/>
              <w:adjustRightInd w:val="0"/>
              <w:jc w:val="center"/>
              <w:rPr>
                <w:b/>
                <w:sz w:val="24"/>
              </w:rPr>
            </w:pPr>
            <w:r w:rsidRPr="00BF1373">
              <w:rPr>
                <w:b/>
                <w:sz w:val="24"/>
              </w:rPr>
              <w:t>QUẢN LÝ KHOA HỌC</w:t>
            </w:r>
          </w:p>
          <w:p w14:paraId="48C21CC6" w14:textId="1E38EE71" w:rsidR="00BF1373" w:rsidRPr="00BF1373" w:rsidRDefault="00CB786C" w:rsidP="00BF1373">
            <w:pPr>
              <w:widowControl w:val="0"/>
              <w:autoSpaceDE w:val="0"/>
              <w:autoSpaceDN w:val="0"/>
              <w:adjustRightInd w:val="0"/>
              <w:jc w:val="center"/>
              <w:rPr>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BF1373" w:rsidRPr="00BF1373">
              <w:rPr>
                <w:b/>
                <w:sz w:val="24"/>
              </w:rPr>
              <w:t>- HỢP TÁC QUỐC TẾ</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6AA89957"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BF1373">
        <w:rPr>
          <w:bCs/>
          <w:i/>
          <w:sz w:val="26"/>
        </w:rPr>
        <w:t>22</w:t>
      </w:r>
      <w:r w:rsidRPr="00BF1373">
        <w:rPr>
          <w:bCs/>
          <w:i/>
          <w:sz w:val="26"/>
        </w:rPr>
        <w:t xml:space="preserve"> tháng </w:t>
      </w:r>
      <w:r w:rsidR="00BF1373">
        <w:rPr>
          <w:bCs/>
          <w:i/>
          <w:sz w:val="26"/>
        </w:rPr>
        <w:t>8</w:t>
      </w:r>
      <w:r w:rsidRPr="00BF1373">
        <w:rPr>
          <w:bCs/>
          <w:i/>
          <w:sz w:val="26"/>
        </w:rPr>
        <w:t xml:space="preserve"> năm </w:t>
      </w:r>
      <w:r w:rsidR="00BF1373">
        <w:rPr>
          <w:bCs/>
          <w:i/>
          <w:sz w:val="26"/>
        </w:rPr>
        <w:t>2018</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2A10CCFC" w14:textId="7777777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619499EA" w14:textId="1BF1B97E" w:rsidR="00077A3C"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ĐƠN VỊ </w:t>
      </w:r>
      <w:r>
        <w:rPr>
          <w:b/>
          <w:bCs/>
          <w:sz w:val="30"/>
          <w:szCs w:val="30"/>
        </w:rPr>
        <w:t xml:space="preserve">NĂM </w:t>
      </w:r>
      <w:r w:rsidR="00BF1373">
        <w:rPr>
          <w:b/>
          <w:bCs/>
          <w:sz w:val="30"/>
          <w:szCs w:val="30"/>
        </w:rPr>
        <w:t>HỌC 2017 - 2018</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772E09AB" w14:textId="7777777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Hoạt động KH&amp;CN của Trường có gắn kết với đào tạo và ứng dụng công nghệ hiện đại, đáp ứng yêu cầu thực tiễn của trường và Thành phố. Một số đề  tài KH&amp;CN có giá trị trong việc đổi mới phương pháp giảng dạy giúp nâng cao chất lượng giáo dục và đào tạo của trường. Kết quả đề tài KH&amp;CN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KH&amp;CN hàng năm. </w:t>
      </w:r>
    </w:p>
    <w:p w14:paraId="234F1139" w14:textId="7EE01FB9"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Nhà trường có chiến lược và dự án tăng cường năng lực KH&amp;CN của GV.  Cán bộ lãnh đạo luôn có chủ trương khuyến khích cá nhân KH&amp;CN. Đội ngũ cán bộ quản lý chủ động xây dựng kế hoạch nghiên cứu, triển khai thực hiện theo đúng các quy định, văn bản hướng dẫn do cấp trên ban hành.</w:t>
      </w:r>
    </w:p>
    <w:p w14:paraId="118D163C" w14:textId="291B9C7C"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 </w:t>
      </w:r>
    </w:p>
    <w:p w14:paraId="04E6E63E" w14:textId="7777777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Đội ngũ cán bộ quản lý tích cực trau dồi ngoại ngữ, kiến thức chuyên môn trong quan hệ quốc tế, giáo dục so sánh để định hướng hợp tác trong tương lai. </w:t>
      </w:r>
    </w:p>
    <w:p w14:paraId="142D4E83" w14:textId="6C9AACDF" w:rsidR="00BF1373" w:rsidRPr="00BF1373" w:rsidRDefault="00BF1373" w:rsidP="003571FE">
      <w:pPr>
        <w:pStyle w:val="ListParagraph"/>
        <w:tabs>
          <w:tab w:val="left" w:pos="993"/>
        </w:tabs>
        <w:spacing w:after="120"/>
        <w:ind w:left="0" w:firstLine="567"/>
        <w:jc w:val="both"/>
        <w:rPr>
          <w:bCs/>
          <w:sz w:val="28"/>
          <w:szCs w:val="28"/>
        </w:rPr>
      </w:pPr>
      <w:r w:rsidRPr="00BF1373">
        <w:rPr>
          <w:bCs/>
          <w:sz w:val="28"/>
          <w:szCs w:val="28"/>
        </w:rPr>
        <w:t>- 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7CD381F7" w14:textId="6E8EDD23" w:rsidR="00BF1373" w:rsidRDefault="00BF1373" w:rsidP="003571FE">
      <w:pPr>
        <w:numPr>
          <w:ilvl w:val="0"/>
          <w:numId w:val="9"/>
        </w:numPr>
        <w:spacing w:after="120"/>
        <w:ind w:left="0" w:firstLine="567"/>
      </w:pPr>
      <w:r w:rsidRPr="00BF1373">
        <w:t xml:space="preserve"> Trường đã chủ động trong việc sử dụng nguồn ngân sách Nhà nước dành cho hoạt động KH&amp;CN nhưng chưa đến 1% ngân sách.</w:t>
      </w:r>
    </w:p>
    <w:p w14:paraId="00DD840A" w14:textId="77777777" w:rsidR="00BF1373" w:rsidRDefault="00BF1373" w:rsidP="003571FE">
      <w:pPr>
        <w:numPr>
          <w:ilvl w:val="0"/>
          <w:numId w:val="9"/>
        </w:numPr>
        <w:spacing w:after="120"/>
        <w:ind w:left="0" w:firstLine="567"/>
      </w:pPr>
      <w:r w:rsidRPr="00BF1373">
        <w:t xml:space="preserve">Nhà trường chưa có điều kiện tổ chức hội thảo quốc tế do nguồn kinh phí dành cho hoạt động khoa học công nghệ còn hạn hẹp, quy mô của các đề tài chỉ ứng dụng ở cấp trường và cấp thành phố. </w:t>
      </w:r>
    </w:p>
    <w:p w14:paraId="79C67D0D" w14:textId="3DD8FE1B" w:rsidR="00BF1373" w:rsidRPr="00BF1373" w:rsidRDefault="00BF1373" w:rsidP="003571FE">
      <w:pPr>
        <w:numPr>
          <w:ilvl w:val="0"/>
          <w:numId w:val="9"/>
        </w:numPr>
        <w:spacing w:after="120"/>
        <w:ind w:left="0" w:firstLine="567"/>
      </w:pPr>
      <w:r w:rsidRPr="00BF1373">
        <w:t>Một số đề tài còn xin gia hạn thêm thời gian làm mất đi tính cấp thiết của đề tài. Điều này gây ảnh hưởng đến công tác nghiệm thu và tổng kết các hoạt động khoa học của Nhà trường.</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lastRenderedPageBreak/>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064BC3DD"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Bà Nguyễn Ngọc Trang, Trưởng phòng QLKH - HTQT</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55B39A45" w:rsidR="00BF1373" w:rsidRPr="002E501D"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04</w:t>
      </w:r>
    </w:p>
    <w:tbl>
      <w:tblPr>
        <w:tblStyle w:val="TableGrid"/>
        <w:tblW w:w="0" w:type="auto"/>
        <w:tblInd w:w="108" w:type="dxa"/>
        <w:tblLook w:val="04A0" w:firstRow="1" w:lastRow="0" w:firstColumn="1" w:lastColumn="0" w:noHBand="0" w:noVBand="1"/>
      </w:tblPr>
      <w:tblGrid>
        <w:gridCol w:w="714"/>
        <w:gridCol w:w="2669"/>
        <w:gridCol w:w="2146"/>
        <w:gridCol w:w="1275"/>
        <w:gridCol w:w="1134"/>
        <w:gridCol w:w="1081"/>
      </w:tblGrid>
      <w:tr w:rsidR="00BF1373" w14:paraId="0EFCB3DB" w14:textId="77777777" w:rsidTr="00BF1373">
        <w:tc>
          <w:tcPr>
            <w:tcW w:w="714" w:type="dxa"/>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307EB17A" w14:textId="77777777" w:rsidTr="00BF1373">
        <w:tc>
          <w:tcPr>
            <w:tcW w:w="714" w:type="dxa"/>
          </w:tcPr>
          <w:p w14:paraId="0F8CA464" w14:textId="33ED9C1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tcPr>
          <w:p w14:paraId="218B3CEA" w14:textId="5A19F184"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tcPr>
          <w:p w14:paraId="75AC9367" w14:textId="6BFC1E0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Trưởng phòng</w:t>
            </w:r>
          </w:p>
        </w:tc>
        <w:tc>
          <w:tcPr>
            <w:tcW w:w="1275" w:type="dxa"/>
          </w:tcPr>
          <w:p w14:paraId="789FD1AC" w14:textId="0576B48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tcPr>
          <w:p w14:paraId="263BAC0C" w14:textId="1CD99F49"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5A4405E0"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057BDDD4" w14:textId="77777777" w:rsidTr="00BF1373">
        <w:tc>
          <w:tcPr>
            <w:tcW w:w="714" w:type="dxa"/>
          </w:tcPr>
          <w:p w14:paraId="076B650C" w14:textId="3D89277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tcPr>
          <w:p w14:paraId="3E103B07" w14:textId="264DEF52"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2146" w:type="dxa"/>
          </w:tcPr>
          <w:p w14:paraId="0FB541D4" w14:textId="1446C06E"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37AB2407" w14:textId="5B9CF231"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tcPr>
          <w:p w14:paraId="3B91FB5B" w14:textId="64EA009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BF1373">
        <w:tc>
          <w:tcPr>
            <w:tcW w:w="714" w:type="dxa"/>
          </w:tcPr>
          <w:p w14:paraId="7BF9C8FB" w14:textId="51BB1023"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tcPr>
          <w:p w14:paraId="38A04383" w14:textId="6F8FBEDF"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2146" w:type="dxa"/>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0DE78715" w14:textId="63BA50E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BF1373">
        <w:tc>
          <w:tcPr>
            <w:tcW w:w="714" w:type="dxa"/>
          </w:tcPr>
          <w:p w14:paraId="281E64FA" w14:textId="1066F2B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tcPr>
          <w:p w14:paraId="3114A08A" w14:textId="1858D108"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2146" w:type="dxa"/>
          </w:tcPr>
          <w:p w14:paraId="7F5FA02D" w14:textId="6F66C76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1290DA95" w14:textId="77777777" w:rsidR="00BF1373" w:rsidRDefault="00BF1373" w:rsidP="003571FE">
            <w:pPr>
              <w:pStyle w:val="ListParagraph"/>
              <w:tabs>
                <w:tab w:val="left" w:pos="521"/>
                <w:tab w:val="left" w:pos="993"/>
              </w:tabs>
              <w:spacing w:after="120"/>
              <w:ind w:left="0" w:firstLine="0"/>
              <w:jc w:val="center"/>
              <w:rPr>
                <w:bCs/>
                <w:iCs/>
                <w:sz w:val="28"/>
                <w:szCs w:val="28"/>
                <w:lang w:val="en-US"/>
              </w:rPr>
            </w:pPr>
          </w:p>
        </w:tc>
        <w:tc>
          <w:tcPr>
            <w:tcW w:w="1134" w:type="dxa"/>
          </w:tcPr>
          <w:p w14:paraId="5A1E3FE6" w14:textId="4CD80AB9" w:rsidR="00BF1373"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bl>
    <w:p w14:paraId="6FB90E08" w14:textId="7B64B1E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669"/>
        <w:gridCol w:w="1862"/>
        <w:gridCol w:w="1275"/>
        <w:gridCol w:w="1418"/>
        <w:gridCol w:w="1081"/>
      </w:tblGrid>
      <w:tr w:rsidR="002E501D" w14:paraId="7692C4D2" w14:textId="77777777" w:rsidTr="002E501D">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84553" w14:paraId="561CA63D" w14:textId="77777777" w:rsidTr="002E501D">
        <w:tc>
          <w:tcPr>
            <w:tcW w:w="714" w:type="dxa"/>
            <w:vAlign w:val="center"/>
          </w:tcPr>
          <w:p w14:paraId="7795A705"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vAlign w:val="center"/>
          </w:tcPr>
          <w:p w14:paraId="43355909" w14:textId="77777777" w:rsidR="00B84553" w:rsidRDefault="00B84553" w:rsidP="00B84553">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1EE84626"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70A58F99" w14:textId="22F3560B"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1A82DEEA" w14:textId="3CAA2968"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29AE7413" w14:textId="0120DF61"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w:t>
            </w:r>
            <w:r w:rsidR="005625B9">
              <w:rPr>
                <w:bCs/>
                <w:iCs/>
                <w:sz w:val="28"/>
                <w:szCs w:val="28"/>
                <w:lang w:val="en-US"/>
              </w:rPr>
              <w:t>C PP giảng dạy đại học, cao đẳng</w:t>
            </w:r>
          </w:p>
        </w:tc>
        <w:tc>
          <w:tcPr>
            <w:tcW w:w="1081" w:type="dxa"/>
            <w:vAlign w:val="center"/>
          </w:tcPr>
          <w:p w14:paraId="24A7D82B" w14:textId="77777777" w:rsidR="00B84553" w:rsidRDefault="00B84553" w:rsidP="00B84553">
            <w:pPr>
              <w:pStyle w:val="ListParagraph"/>
              <w:tabs>
                <w:tab w:val="left" w:pos="521"/>
                <w:tab w:val="left" w:pos="993"/>
              </w:tabs>
              <w:spacing w:after="120"/>
              <w:ind w:left="0" w:firstLine="0"/>
              <w:jc w:val="both"/>
              <w:rPr>
                <w:bCs/>
                <w:iCs/>
                <w:sz w:val="28"/>
                <w:szCs w:val="28"/>
                <w:lang w:val="en-US"/>
              </w:rPr>
            </w:pPr>
          </w:p>
        </w:tc>
      </w:tr>
      <w:tr w:rsidR="00B84553" w14:paraId="11BC3014" w14:textId="77777777" w:rsidTr="002E501D">
        <w:tc>
          <w:tcPr>
            <w:tcW w:w="714" w:type="dxa"/>
            <w:vAlign w:val="center"/>
          </w:tcPr>
          <w:p w14:paraId="242249FA"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vAlign w:val="center"/>
          </w:tcPr>
          <w:p w14:paraId="527CD12A" w14:textId="77777777" w:rsidR="00B84553" w:rsidRDefault="00B84553" w:rsidP="00B84553">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1862" w:type="dxa"/>
            <w:vAlign w:val="center"/>
          </w:tcPr>
          <w:p w14:paraId="352E5680"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Hoa (HSK4)</w:t>
            </w:r>
          </w:p>
          <w:p w14:paraId="19710DD4" w14:textId="4DB93E65"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(A2)</w:t>
            </w:r>
          </w:p>
        </w:tc>
        <w:tc>
          <w:tcPr>
            <w:tcW w:w="1275" w:type="dxa"/>
            <w:vAlign w:val="center"/>
          </w:tcPr>
          <w:p w14:paraId="212C4221" w14:textId="065F031A"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39F1A3BC" w14:textId="2EEEEC1B" w:rsidR="00B84553" w:rsidRDefault="005625B9"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CC Sự phạm nghề</w:t>
            </w:r>
          </w:p>
        </w:tc>
        <w:tc>
          <w:tcPr>
            <w:tcW w:w="1081" w:type="dxa"/>
            <w:vAlign w:val="center"/>
          </w:tcPr>
          <w:p w14:paraId="06234289" w14:textId="77777777" w:rsidR="00B84553" w:rsidRDefault="00B84553" w:rsidP="00B84553">
            <w:pPr>
              <w:pStyle w:val="ListParagraph"/>
              <w:tabs>
                <w:tab w:val="left" w:pos="521"/>
                <w:tab w:val="left" w:pos="993"/>
              </w:tabs>
              <w:spacing w:after="120"/>
              <w:ind w:left="0" w:firstLine="0"/>
              <w:jc w:val="both"/>
              <w:rPr>
                <w:bCs/>
                <w:iCs/>
                <w:sz w:val="28"/>
                <w:szCs w:val="28"/>
                <w:lang w:val="en-US"/>
              </w:rPr>
            </w:pPr>
          </w:p>
        </w:tc>
      </w:tr>
      <w:tr w:rsidR="002E501D" w14:paraId="6161B115" w14:textId="77777777" w:rsidTr="002E501D">
        <w:tc>
          <w:tcPr>
            <w:tcW w:w="714" w:type="dxa"/>
            <w:vAlign w:val="center"/>
          </w:tcPr>
          <w:p w14:paraId="7B8D2C7B"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vAlign w:val="center"/>
          </w:tcPr>
          <w:p w14:paraId="71F053E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1862" w:type="dxa"/>
            <w:vAlign w:val="center"/>
          </w:tcPr>
          <w:p w14:paraId="2B1BAC11"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(B2)</w:t>
            </w:r>
          </w:p>
          <w:p w14:paraId="2BCEDFD7" w14:textId="64F5256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w:t>
            </w:r>
            <w:r w:rsidR="004C4AB0">
              <w:rPr>
                <w:bCs/>
                <w:iCs/>
                <w:sz w:val="28"/>
                <w:szCs w:val="28"/>
                <w:lang w:val="en-US"/>
              </w:rPr>
              <w:t>A2</w:t>
            </w:r>
            <w:r>
              <w:rPr>
                <w:bCs/>
                <w:iCs/>
                <w:sz w:val="28"/>
                <w:szCs w:val="28"/>
                <w:lang w:val="en-US"/>
              </w:rPr>
              <w:t>)</w:t>
            </w:r>
          </w:p>
        </w:tc>
        <w:tc>
          <w:tcPr>
            <w:tcW w:w="1275" w:type="dxa"/>
            <w:vAlign w:val="center"/>
          </w:tcPr>
          <w:p w14:paraId="3A6E13BF" w14:textId="21419697" w:rsidR="002E501D" w:rsidRDefault="00B8455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2BF85BA8" w14:textId="0C08332C"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71E10AA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5CB40703" w14:textId="77777777" w:rsidTr="002E501D">
        <w:trPr>
          <w:trHeight w:val="531"/>
        </w:trPr>
        <w:tc>
          <w:tcPr>
            <w:tcW w:w="714" w:type="dxa"/>
            <w:vAlign w:val="center"/>
          </w:tcPr>
          <w:p w14:paraId="7BD3505C"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vAlign w:val="center"/>
          </w:tcPr>
          <w:p w14:paraId="74BEE28A"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1862" w:type="dxa"/>
            <w:vAlign w:val="center"/>
          </w:tcPr>
          <w:p w14:paraId="5A05B18E" w14:textId="38A1871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I</w:t>
            </w:r>
            <w:r w:rsidR="004C4AB0" w:rsidRPr="002E501D">
              <w:rPr>
                <w:bCs/>
                <w:iCs/>
                <w:sz w:val="28"/>
                <w:szCs w:val="28"/>
                <w:lang w:val="en-US"/>
              </w:rPr>
              <w:t>ELTS</w:t>
            </w:r>
            <w:r>
              <w:rPr>
                <w:bCs/>
                <w:iCs/>
                <w:sz w:val="28"/>
                <w:szCs w:val="28"/>
                <w:lang w:val="en-US"/>
              </w:rPr>
              <w:t xml:space="preserve"> (</w:t>
            </w:r>
            <w:r w:rsidR="00B36660">
              <w:rPr>
                <w:bCs/>
                <w:iCs/>
                <w:sz w:val="28"/>
                <w:szCs w:val="28"/>
                <w:lang w:val="vi-VN"/>
              </w:rPr>
              <w:t>6</w:t>
            </w:r>
            <w:r w:rsidR="004C4AB0">
              <w:rPr>
                <w:bCs/>
                <w:iCs/>
                <w:sz w:val="28"/>
                <w:szCs w:val="28"/>
                <w:lang w:val="en-US"/>
              </w:rPr>
              <w:t>.5</w:t>
            </w:r>
            <w:r>
              <w:rPr>
                <w:bCs/>
                <w:iCs/>
                <w:sz w:val="28"/>
                <w:szCs w:val="28"/>
                <w:lang w:val="en-US"/>
              </w:rPr>
              <w:t xml:space="preserve"> điểm)</w:t>
            </w:r>
          </w:p>
        </w:tc>
        <w:tc>
          <w:tcPr>
            <w:tcW w:w="1275" w:type="dxa"/>
            <w:vAlign w:val="center"/>
          </w:tcPr>
          <w:p w14:paraId="2779844E" w14:textId="6C3ADE9E" w:rsidR="002E501D" w:rsidRDefault="00B8455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7BD57781" w14:textId="2C697D4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47568188"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7F975FD1"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Hàng năm, Phòng QLKH - HTQT luôn thực hiện công tác quy hoạch và xác định vị trí việc làm của Phòng và bảng mô tả công việc, năng lực chuyên môn của cán bộ, nhân viên thuộc phòng QLKH - HTQT.</w:t>
      </w:r>
    </w:p>
    <w:p w14:paraId="6D43DF8B" w14:textId="6CC86503" w:rsidR="005F6D56" w:rsidRP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Trong công tác chuyên môn, Phòng luôn thưc hiện việc đề xuất khen thưởng các đề tài NCKH cấp trường đạt loại Xuất sắc, cũng như các công trình mô hình đạt giải cấp Thành phố và Toàn quốc theo đúng quy định của Nhà trường.</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lastRenderedPageBreak/>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32D9C7E7"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phục vụ cho công tác chuyên môn chưa được đầu tư đúng mức, vẫn còn sử dụng máy tính từ năm 2009.</w:t>
      </w:r>
    </w:p>
    <w:p w14:paraId="22A97FF0" w14:textId="77777777"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 (nghiệp vụ) của đơn vị</w:t>
      </w:r>
    </w:p>
    <w:p w14:paraId="0F26F991" w14:textId="77777777" w:rsidR="002326B5" w:rsidRPr="0059525C" w:rsidRDefault="002326B5" w:rsidP="002326B5">
      <w:pPr>
        <w:pStyle w:val="ListParagraph"/>
        <w:tabs>
          <w:tab w:val="left" w:pos="993"/>
        </w:tabs>
        <w:spacing w:after="120"/>
        <w:ind w:left="0" w:firstLine="567"/>
        <w:jc w:val="both"/>
        <w:rPr>
          <w:bCs/>
          <w:sz w:val="28"/>
          <w:szCs w:val="28"/>
          <w:lang w:val="en-US"/>
        </w:rPr>
      </w:pPr>
      <w:r w:rsidRPr="0059525C">
        <w:rPr>
          <w:b/>
          <w:sz w:val="28"/>
          <w:szCs w:val="28"/>
          <w:lang w:val="en-US"/>
        </w:rPr>
        <w:t xml:space="preserve">- </w:t>
      </w:r>
      <w:r w:rsidRPr="0059525C">
        <w:rPr>
          <w:bCs/>
          <w:sz w:val="28"/>
          <w:szCs w:val="28"/>
          <w:lang w:val="en-US"/>
        </w:rPr>
        <w:t xml:space="preserve">Quản lý các hoạt động Khoa học - Công nghệ và Hợp tác quốc tế. </w:t>
      </w:r>
    </w:p>
    <w:p w14:paraId="6540DD4E" w14:textId="77777777" w:rsidR="002326B5" w:rsidRPr="0059525C" w:rsidRDefault="002326B5" w:rsidP="002326B5">
      <w:pPr>
        <w:pStyle w:val="ListParagraph"/>
        <w:tabs>
          <w:tab w:val="left" w:pos="993"/>
        </w:tabs>
        <w:spacing w:after="120"/>
        <w:ind w:left="0" w:firstLine="567"/>
        <w:jc w:val="both"/>
        <w:rPr>
          <w:bCs/>
          <w:sz w:val="28"/>
          <w:szCs w:val="28"/>
          <w:lang w:val="en-US"/>
        </w:rPr>
      </w:pPr>
      <w:r w:rsidRPr="0059525C">
        <w:rPr>
          <w:bCs/>
          <w:sz w:val="28"/>
          <w:szCs w:val="28"/>
          <w:lang w:val="en-US"/>
        </w:rPr>
        <w:t xml:space="preserve">- Quản lý các đề tài NCKH của Giảng viên. </w:t>
      </w:r>
    </w:p>
    <w:p w14:paraId="0476EAEE" w14:textId="77777777" w:rsidR="002326B5" w:rsidRPr="0059525C" w:rsidRDefault="002326B5" w:rsidP="002326B5">
      <w:pPr>
        <w:pStyle w:val="ListParagraph"/>
        <w:tabs>
          <w:tab w:val="left" w:pos="993"/>
        </w:tabs>
        <w:spacing w:after="120"/>
        <w:ind w:left="0" w:firstLine="567"/>
        <w:jc w:val="both"/>
        <w:rPr>
          <w:bCs/>
          <w:sz w:val="28"/>
          <w:szCs w:val="28"/>
          <w:lang w:val="en-US"/>
        </w:rPr>
      </w:pPr>
      <w:r w:rsidRPr="0059525C">
        <w:rPr>
          <w:bCs/>
          <w:sz w:val="28"/>
          <w:szCs w:val="28"/>
          <w:lang w:val="en-US"/>
        </w:rPr>
        <w:t xml:space="preserve">- Theo dõi, tính và kiểm tra khối lượng đề tài NCKH của cán bộ quản lý. </w:t>
      </w:r>
    </w:p>
    <w:p w14:paraId="611F6E06" w14:textId="14A74484" w:rsidR="002326B5" w:rsidRPr="0059525C" w:rsidRDefault="002326B5" w:rsidP="002326B5">
      <w:pPr>
        <w:pStyle w:val="ListParagraph"/>
        <w:tabs>
          <w:tab w:val="left" w:pos="993"/>
        </w:tabs>
        <w:spacing w:after="120"/>
        <w:ind w:left="0" w:firstLine="567"/>
        <w:jc w:val="both"/>
        <w:rPr>
          <w:bCs/>
          <w:sz w:val="28"/>
          <w:szCs w:val="28"/>
          <w:lang w:val="en-US"/>
        </w:rPr>
      </w:pPr>
      <w:r w:rsidRPr="0059525C">
        <w:rPr>
          <w:bCs/>
          <w:sz w:val="28"/>
          <w:szCs w:val="28"/>
          <w:lang w:val="en-US"/>
        </w:rPr>
        <w:t>- Theo dõi tiến độ thực hiện đề tài NCKH</w:t>
      </w:r>
      <w:r w:rsidR="0059525C">
        <w:rPr>
          <w:bCs/>
          <w:sz w:val="28"/>
          <w:szCs w:val="28"/>
          <w:lang w:val="en-US"/>
        </w:rPr>
        <w:t xml:space="preserve"> (06 đề tài được nghiệm thu trong năm học 2017-2018)</w:t>
      </w:r>
      <w:r w:rsidRPr="0059525C">
        <w:rPr>
          <w:bCs/>
          <w:sz w:val="28"/>
          <w:szCs w:val="28"/>
          <w:lang w:val="en-US"/>
        </w:rPr>
        <w:t xml:space="preserve">. </w:t>
      </w:r>
    </w:p>
    <w:p w14:paraId="0DCCB38D" w14:textId="77777777" w:rsidR="002326B5" w:rsidRPr="0059525C" w:rsidRDefault="002326B5" w:rsidP="002326B5">
      <w:pPr>
        <w:pStyle w:val="ListParagraph"/>
        <w:tabs>
          <w:tab w:val="left" w:pos="993"/>
        </w:tabs>
        <w:spacing w:after="120"/>
        <w:ind w:left="0" w:firstLine="567"/>
        <w:jc w:val="both"/>
        <w:rPr>
          <w:bCs/>
          <w:sz w:val="28"/>
          <w:szCs w:val="28"/>
          <w:lang w:val="en-US"/>
        </w:rPr>
      </w:pPr>
      <w:r w:rsidRPr="0059525C">
        <w:rPr>
          <w:bCs/>
          <w:sz w:val="28"/>
          <w:szCs w:val="28"/>
          <w:lang w:val="en-US"/>
        </w:rPr>
        <w:t>- Nghiên cứu và phát triển hoạt động hợp tác quốc tế.</w:t>
      </w:r>
    </w:p>
    <w:p w14:paraId="69E77A81" w14:textId="45DBAE2E" w:rsidR="002326B5" w:rsidRPr="0059525C" w:rsidRDefault="002326B5" w:rsidP="002326B5">
      <w:pPr>
        <w:pStyle w:val="ListParagraph"/>
        <w:tabs>
          <w:tab w:val="left" w:pos="521"/>
          <w:tab w:val="left" w:pos="993"/>
        </w:tabs>
        <w:spacing w:after="120"/>
        <w:ind w:left="0" w:firstLine="567"/>
        <w:jc w:val="both"/>
        <w:rPr>
          <w:sz w:val="28"/>
          <w:szCs w:val="28"/>
          <w:lang w:val="en-US"/>
        </w:rPr>
      </w:pPr>
      <w:r w:rsidRPr="0059525C">
        <w:rPr>
          <w:bCs/>
          <w:sz w:val="28"/>
          <w:szCs w:val="28"/>
          <w:lang w:val="en-US"/>
        </w:rPr>
        <w:t>- Quản lý các dự án hợp tác quốc tế</w:t>
      </w:r>
      <w:r w:rsidR="0059525C">
        <w:rPr>
          <w:bCs/>
          <w:sz w:val="28"/>
          <w:szCs w:val="28"/>
          <w:lang w:val="en-US"/>
        </w:rPr>
        <w:t xml:space="preserve"> (Lớp dạy nghề ngắn hạn Điện dân dụng miễn phí cho thanh thiếu niên có hoàn cảnh khó khăn và bộ đội xuất ngũ; Dự án “Thợ điện xanh”; Dự án xây dựng </w:t>
      </w:r>
      <w:r w:rsidR="0059525C" w:rsidRPr="00556591">
        <w:rPr>
          <w:bCs/>
          <w:sz w:val="28"/>
          <w:szCs w:val="28"/>
          <w:lang w:val="en-US"/>
        </w:rPr>
        <w:t>trung tâm đào tạo thang máy và thang cuốn Kone do tập đoàn Kone, Phần Lan tài trợ</w:t>
      </w:r>
      <w:r w:rsidR="0059525C">
        <w:rPr>
          <w:bCs/>
          <w:sz w:val="28"/>
          <w:szCs w:val="28"/>
          <w:lang w:val="en-US"/>
        </w:rPr>
        <w:t>)</w:t>
      </w:r>
      <w:r w:rsidRPr="0059525C">
        <w:rPr>
          <w:bCs/>
          <w:sz w:val="28"/>
          <w:szCs w:val="28"/>
          <w:lang w:val="en-US"/>
        </w:rPr>
        <w:t>.</w:t>
      </w:r>
    </w:p>
    <w:p w14:paraId="5B9DED6E" w14:textId="67E226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34201E5E" w14:textId="77777777" w:rsidR="006042C1" w:rsidRPr="0057743E" w:rsidRDefault="0057743E" w:rsidP="006042C1">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Nhân viên trong Phòng đều có tinh thần, nhiệt tình, đoàn kết và giúp đỡ nhau trong công việc</w:t>
      </w:r>
      <w:r>
        <w:rPr>
          <w:sz w:val="28"/>
          <w:szCs w:val="28"/>
          <w:lang w:val="en-US"/>
        </w:rPr>
        <w:t>.</w:t>
      </w:r>
      <w:r w:rsidR="006042C1">
        <w:rPr>
          <w:sz w:val="28"/>
          <w:szCs w:val="28"/>
          <w:lang w:val="en-US"/>
        </w:rPr>
        <w:t xml:space="preserve"> </w:t>
      </w:r>
      <w:r w:rsidR="006042C1"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4AA8D98" w14:textId="52FB7A0A" w:rsidR="001E174F"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001E174F">
        <w:rPr>
          <w:sz w:val="28"/>
          <w:szCs w:val="28"/>
          <w:lang w:val="en-US"/>
        </w:rPr>
        <w:t xml:space="preserve">Hạn chế: </w:t>
      </w:r>
    </w:p>
    <w:p w14:paraId="1A6DD904" w14:textId="5C7D49D5"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6042C1">
        <w:rPr>
          <w:sz w:val="28"/>
          <w:szCs w:val="28"/>
          <w:lang w:val="en-US"/>
        </w:rPr>
        <w:t>Có đ</w:t>
      </w:r>
      <w:r w:rsidR="006042C1" w:rsidRPr="005D3D17">
        <w:rPr>
          <w:rStyle w:val="fontstyle01"/>
        </w:rPr>
        <w:t>ổi mới phương pháp công tác và sửa đổi lề lối làm việc nhằm nâng cao hiệu quả công việc được giao</w:t>
      </w:r>
      <w:r w:rsidR="006042C1">
        <w:rPr>
          <w:rStyle w:val="fontstyle01"/>
          <w:lang w:val="en-US"/>
        </w:rPr>
        <w:t>, nhưng t</w:t>
      </w:r>
      <w:r w:rsidRPr="0057743E">
        <w:rPr>
          <w:sz w:val="28"/>
          <w:szCs w:val="28"/>
        </w:rPr>
        <w:t xml:space="preserve">rong quá trình làm việc </w:t>
      </w:r>
      <w:r>
        <w:rPr>
          <w:sz w:val="28"/>
          <w:szCs w:val="28"/>
          <w:lang w:val="en-US"/>
        </w:rPr>
        <w:t xml:space="preserve">còn </w:t>
      </w:r>
      <w:r w:rsidRPr="0057743E">
        <w:rPr>
          <w:sz w:val="28"/>
          <w:szCs w:val="28"/>
        </w:rPr>
        <w:t xml:space="preserve">chưa </w:t>
      </w:r>
      <w:r w:rsidR="006042C1">
        <w:rPr>
          <w:sz w:val="28"/>
          <w:szCs w:val="28"/>
          <w:lang w:val="en-US"/>
        </w:rPr>
        <w:t>có sáng kiến tăng năng suất lao động</w:t>
      </w:r>
      <w:r>
        <w:rPr>
          <w:sz w:val="28"/>
          <w:szCs w:val="28"/>
          <w:lang w:val="en-US"/>
        </w:rPr>
        <w:t>.</w:t>
      </w:r>
    </w:p>
    <w:p w14:paraId="5ADA0EC7" w14:textId="77777777"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t>d. Tự kiểm tra việc tham gia các hoạt động khác của đơn vị</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7D18B33D" w:rsidR="0057743E" w:rsidRPr="0057743E" w:rsidRDefault="0057743E" w:rsidP="003571FE">
      <w:pPr>
        <w:spacing w:after="120"/>
        <w:ind w:firstLine="567"/>
      </w:pPr>
      <w:r>
        <w:t>- Phòng QLKH - HTQT</w:t>
      </w:r>
      <w:r w:rsidRPr="0057743E">
        <w:t xml:space="preserve"> </w:t>
      </w:r>
      <w:r>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lastRenderedPageBreak/>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777777"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ĐƠN VỊ</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31912B8A"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Phòng </w:t>
      </w:r>
      <w:r>
        <w:rPr>
          <w:bCs/>
          <w:sz w:val="28"/>
          <w:szCs w:val="28"/>
          <w:lang w:val="en-US"/>
        </w:rPr>
        <w:t>QLKH - HTQT</w:t>
      </w:r>
      <w:r w:rsidRPr="0057743E">
        <w:rPr>
          <w:bCs/>
          <w:sz w:val="28"/>
          <w:szCs w:val="28"/>
        </w:rPr>
        <w:t xml:space="preserve"> thực hiện kiểm tra đúng theo kế hoạch kiểm tra nội bộ của đơn vị. </w:t>
      </w:r>
    </w:p>
    <w:p w14:paraId="7615012E"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Có nhận xét, đánh giá và kết luận xếp loại sau mỗi đợt kiểm tra. </w:t>
      </w:r>
    </w:p>
    <w:p w14:paraId="363055E8" w14:textId="77777777" w:rsidR="00CB786C"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Tập thể </w:t>
      </w:r>
      <w:r>
        <w:rPr>
          <w:bCs/>
          <w:sz w:val="28"/>
          <w:szCs w:val="28"/>
          <w:lang w:val="en-US"/>
        </w:rPr>
        <w:t>nhân viên của Phòng</w:t>
      </w:r>
      <w:r w:rsidRPr="0057743E">
        <w:rPr>
          <w:bCs/>
          <w:sz w:val="28"/>
          <w:szCs w:val="28"/>
        </w:rPr>
        <w:t xml:space="preserve"> nhận thức đúng đắn về ý nghĩa và mục đích của việc tự kiểm tra. </w:t>
      </w:r>
    </w:p>
    <w:p w14:paraId="14A45B2C" w14:textId="31C7E278" w:rsidR="0057743E" w:rsidRPr="0057743E" w:rsidRDefault="00CB786C" w:rsidP="003571FE">
      <w:pPr>
        <w:pStyle w:val="ListParagraph"/>
        <w:tabs>
          <w:tab w:val="left" w:pos="993"/>
        </w:tabs>
        <w:spacing w:after="120"/>
        <w:ind w:left="0" w:firstLine="567"/>
        <w:jc w:val="both"/>
        <w:rPr>
          <w:bCs/>
          <w:sz w:val="28"/>
          <w:szCs w:val="28"/>
        </w:rPr>
      </w:pPr>
      <w:r>
        <w:rPr>
          <w:bCs/>
          <w:sz w:val="28"/>
          <w:szCs w:val="28"/>
          <w:lang w:val="en-US"/>
        </w:rPr>
        <w:t xml:space="preserve">- </w:t>
      </w:r>
      <w:r w:rsidR="0057743E" w:rsidRPr="0057743E">
        <w:rPr>
          <w:bCs/>
          <w:sz w:val="28"/>
          <w:szCs w:val="28"/>
        </w:rPr>
        <w:t>Thực hiện kiểm tra đúng nội dung, khách quan, công khai và nghiêm túc. Các loại hồ sơ sổ sách đủ, đúng yêu cầu</w:t>
      </w:r>
    </w:p>
    <w:p w14:paraId="7220BF91" w14:textId="77777777"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3F7D4EB3"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Pr="00CB786C">
        <w:t>đạt kết quả cao</w:t>
      </w:r>
      <w:r>
        <w:rPr>
          <w:szCs w:val="28"/>
        </w:rPr>
        <w:t>.</w:t>
      </w:r>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1985767E" w:rsidR="00CB786C" w:rsidRPr="00CB786C" w:rsidRDefault="00CB786C" w:rsidP="003571FE">
      <w:pPr>
        <w:spacing w:after="120"/>
        <w:ind w:firstLine="567"/>
      </w:pPr>
      <w:r>
        <w:t xml:space="preserve">- </w:t>
      </w:r>
      <w:r w:rsidRPr="00CB786C">
        <w:t xml:space="preserve">Trong thời gian tới </w:t>
      </w:r>
      <w:r>
        <w:t>Phòng QLKH – HTQT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4AB820C5"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nên tăng cường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14CE03E7"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chú trọng ủng hộ các đề tài thực hiện mô hình dạy học, nếu hiệu quả sẽ cho sản xuất hoặc chuyển giao công nghệ.</w:t>
      </w:r>
    </w:p>
    <w:p w14:paraId="3E7882B2"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cần tăng cường tổ chức lớp tập huấn, bồi dưỡng phương pháp dạy học tích cực cho giảng viên.</w:t>
      </w:r>
    </w:p>
    <w:p w14:paraId="303AAEF9"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Khoa cần có kế hoạch hướng dẫn sinh viên nghiên cứu khoa học và đề nghị các quyền lợi cho sinh viên phù hợp với quy định và văn bản hướng dẫn của các cấp.</w:t>
      </w:r>
    </w:p>
    <w:p w14:paraId="565744CC"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Tổ chức nhiều buổi hội thảo, trao đổi kinh nghiệm về nghiên cứu khoa học, viết bài báo khoa học và công bố quốc tế với nhiều khách mời từ các trung tâm đào tạo có uy tín. Do đó, cần nghiên cứu tăng thêm ngân sách dành cho hoạt động này.</w:t>
      </w:r>
    </w:p>
    <w:p w14:paraId="6CF724BE" w14:textId="3FADE282"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Động viên toàn trường vận động tranh thủ việc hỗ trợ các doanh nghiệp để có thêm công cụ giảng dạy, nâng cao tay nghề của học sinh sinh viên.</w:t>
      </w:r>
    </w:p>
    <w:p w14:paraId="0CD76E3F" w14:textId="028D93AE"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đẩy mạnh chú trọng đến vấn đề nâng cao kỹ năng giao tiếp tiếng Anh của sinh viên, thông qua các hội thảo chuyên đề, câu lạc bộ tiếng Anh. Từ đó, tăng cường nghiên cứu các chương trình liên kết đào tạo dạy bằng tiếng nước ngoài để cung cấp nguồn nhân lực chất lượng cao cho xã hội trong bối nhập hội nhập ASEAN.</w:t>
      </w:r>
    </w:p>
    <w:p w14:paraId="2ACE82EE" w14:textId="134AC33A"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phòng </w:t>
      </w:r>
      <w:r w:rsidR="00CB786C">
        <w:rPr>
          <w:szCs w:val="28"/>
        </w:rPr>
        <w:t>Quản lý khoa học – Hợp tác quốc tế</w:t>
      </w:r>
      <w:r w:rsidRPr="006F6ECC">
        <w:rPr>
          <w:szCs w:val="28"/>
        </w:rPr>
        <w:t xml:space="preserve"> năm học</w:t>
      </w:r>
      <w:r w:rsidR="00CB786C">
        <w:rPr>
          <w:szCs w:val="28"/>
        </w:rPr>
        <w:t xml:space="preserve"> 2017 - 2018</w:t>
      </w:r>
      <w:r w:rsidRPr="006F6ECC">
        <w:rPr>
          <w:szCs w:val="28"/>
        </w:rPr>
        <w:t>. /.</w:t>
      </w:r>
    </w:p>
    <w:p w14:paraId="4F81A054" w14:textId="1ECD7AA3"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lastRenderedPageBreak/>
        <w:tab/>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4C4AB0">
      <w:headerReference w:type="even" r:id="rId8"/>
      <w:pgSz w:w="11907" w:h="16840" w:code="9"/>
      <w:pgMar w:top="851" w:right="851"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D2880" w14:textId="77777777" w:rsidR="001F686A" w:rsidRDefault="001F686A">
      <w:r>
        <w:separator/>
      </w:r>
    </w:p>
  </w:endnote>
  <w:endnote w:type="continuationSeparator" w:id="0">
    <w:p w14:paraId="3B15CF07" w14:textId="77777777" w:rsidR="001F686A" w:rsidRDefault="001F6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A18FFB" w14:textId="77777777" w:rsidR="001F686A" w:rsidRDefault="001F686A">
      <w:r>
        <w:separator/>
      </w:r>
    </w:p>
  </w:footnote>
  <w:footnote w:type="continuationSeparator" w:id="0">
    <w:p w14:paraId="0D18AED2" w14:textId="77777777" w:rsidR="001F686A" w:rsidRDefault="001F6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672"/>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005A"/>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86A"/>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6B5"/>
    <w:rsid w:val="00232B22"/>
    <w:rsid w:val="00233494"/>
    <w:rsid w:val="00234AEC"/>
    <w:rsid w:val="00234FBA"/>
    <w:rsid w:val="00236D13"/>
    <w:rsid w:val="00240C94"/>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5B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4A8"/>
    <w:rsid w:val="00593F33"/>
    <w:rsid w:val="00594143"/>
    <w:rsid w:val="0059525C"/>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2C1"/>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1BD9"/>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1A1"/>
    <w:rsid w:val="008E39FD"/>
    <w:rsid w:val="008E3A8E"/>
    <w:rsid w:val="008E3DAD"/>
    <w:rsid w:val="008E462C"/>
    <w:rsid w:val="008E559C"/>
    <w:rsid w:val="008E6A7F"/>
    <w:rsid w:val="008F00EF"/>
    <w:rsid w:val="008F2481"/>
    <w:rsid w:val="008F2E64"/>
    <w:rsid w:val="008F3C98"/>
    <w:rsid w:val="008F43EF"/>
    <w:rsid w:val="008F4646"/>
    <w:rsid w:val="008F69A8"/>
    <w:rsid w:val="00902689"/>
    <w:rsid w:val="009041E6"/>
    <w:rsid w:val="00904968"/>
    <w:rsid w:val="00905274"/>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0F0F"/>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F6C"/>
    <w:rsid w:val="00A76010"/>
    <w:rsid w:val="00A76CE3"/>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660"/>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21C4"/>
    <w:rsid w:val="00B83369"/>
    <w:rsid w:val="00B84326"/>
    <w:rsid w:val="00B84553"/>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09B1"/>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5DA"/>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06CF"/>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3</cp:revision>
  <cp:lastPrinted>2020-09-24T01:30:00Z</cp:lastPrinted>
  <dcterms:created xsi:type="dcterms:W3CDTF">2020-09-24T07:29:00Z</dcterms:created>
  <dcterms:modified xsi:type="dcterms:W3CDTF">2020-09-24T07:44:00Z</dcterms:modified>
</cp:coreProperties>
</file>