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B83F3D">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B83F3D">
        <w:rPr>
          <w:rFonts w:ascii="Times New Roman" w:hAnsi="Times New Roman"/>
          <w:b/>
          <w:bCs/>
          <w:szCs w:val="28"/>
          <w:lang w:val="pt-BR"/>
        </w:rPr>
        <w:t>môn học</w:t>
      </w:r>
      <w:r w:rsidRPr="007B11F5">
        <w:rPr>
          <w:rFonts w:ascii="Times New Roman" w:hAnsi="Times New Roman"/>
          <w:szCs w:val="28"/>
          <w:lang w:val="pt-BR"/>
        </w:rPr>
        <w:t xml:space="preserve">: </w:t>
      </w:r>
      <w:r w:rsidR="00867C1D">
        <w:rPr>
          <w:rFonts w:ascii="Times New Roman" w:hAnsi="Times New Roman"/>
          <w:b/>
          <w:szCs w:val="28"/>
          <w:lang w:val="pt-BR"/>
        </w:rPr>
        <w:t xml:space="preserve">CÁC PHƯƠNG PHÁP GIA CÔNG </w:t>
      </w:r>
      <w:r w:rsidR="00AE69A5">
        <w:rPr>
          <w:rFonts w:ascii="Times New Roman" w:hAnsi="Times New Roman"/>
          <w:b/>
          <w:szCs w:val="28"/>
          <w:lang w:val="pt-BR"/>
        </w:rPr>
        <w:t>ĐẶC BIỆT</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B83F3D">
        <w:rPr>
          <w:rFonts w:ascii="Times New Roman" w:hAnsi="Times New Roman"/>
          <w:b/>
          <w:bCs/>
          <w:szCs w:val="28"/>
          <w:lang w:val="pt-BR"/>
        </w:rPr>
        <w:t>môn học</w:t>
      </w:r>
      <w:r w:rsidRPr="007B11F5">
        <w:rPr>
          <w:rFonts w:ascii="Times New Roman" w:hAnsi="Times New Roman"/>
          <w:szCs w:val="28"/>
          <w:lang w:val="pt-BR"/>
        </w:rPr>
        <w:t>:</w:t>
      </w:r>
      <w:r w:rsidR="00AE69A5">
        <w:rPr>
          <w:rFonts w:ascii="Times New Roman" w:hAnsi="Times New Roman"/>
          <w:szCs w:val="28"/>
          <w:lang w:val="pt-BR"/>
        </w:rPr>
        <w:t xml:space="preserve"> CK132</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B83F3D">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w:t>
      </w:r>
      <w:r w:rsidR="008F4181">
        <w:rPr>
          <w:rFonts w:ascii="Times New Roman" w:hAnsi="Times New Roman"/>
          <w:bCs/>
          <w:szCs w:val="28"/>
          <w:lang w:val="pt-BR"/>
        </w:rPr>
        <w:t xml:space="preserve"> Thực hành, thí nghiệm, thảo luận, bài tập: 0 giờ;</w:t>
      </w:r>
      <w:r w:rsidRPr="007B11F5">
        <w:rPr>
          <w:rFonts w:ascii="Times New Roman" w:hAnsi="Times New Roman"/>
          <w:bCs/>
          <w:szCs w:val="28"/>
          <w:lang w:val="pt-BR"/>
        </w:rPr>
        <w:t xml:space="preserve">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w:t>
      </w:r>
      <w:r w:rsidR="00867C1D">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92763A">
        <w:rPr>
          <w:rFonts w:ascii="Times New Roman" w:hAnsi="Times New Roman"/>
          <w:bCs/>
          <w:szCs w:val="28"/>
          <w:lang w:val="pt-BR"/>
        </w:rPr>
        <w:t xml:space="preserve"> Là môn học chuyên ngành</w:t>
      </w:r>
      <w:r w:rsidR="00E02AB6">
        <w:rPr>
          <w:rFonts w:ascii="Times New Roman" w:hAnsi="Times New Roman"/>
          <w:bCs/>
          <w:szCs w:val="28"/>
          <w:lang w:val="pt-BR"/>
        </w:rPr>
        <w:t xml:space="preserve"> trong chương trình học ngành </w:t>
      </w:r>
      <w:r w:rsidR="002A4343">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867C1D">
        <w:rPr>
          <w:rFonts w:ascii="Times New Roman" w:hAnsi="Times New Roman"/>
          <w:color w:val="000000"/>
          <w:szCs w:val="28"/>
        </w:rPr>
        <w:t>S</w:t>
      </w:r>
      <w:r w:rsidR="0092763A">
        <w:rPr>
          <w:rFonts w:ascii="Times New Roman" w:hAnsi="Times New Roman"/>
          <w:color w:val="000000"/>
          <w:szCs w:val="28"/>
        </w:rPr>
        <w:t>inh viên trình bày được</w:t>
      </w:r>
      <w:r w:rsidR="00867C1D" w:rsidRPr="00867C1D">
        <w:rPr>
          <w:rFonts w:ascii="Times New Roman" w:hAnsi="Times New Roman"/>
          <w:color w:val="000000"/>
          <w:szCs w:val="28"/>
        </w:rPr>
        <w:t xml:space="preserve"> nguyên lý và quá trình gia công của các phương pháp gia công </w:t>
      </w:r>
      <w:r w:rsidR="00644481">
        <w:rPr>
          <w:rFonts w:ascii="Times New Roman" w:hAnsi="Times New Roman"/>
          <w:color w:val="000000"/>
          <w:szCs w:val="28"/>
        </w:rPr>
        <w:t>cơ khí hiện đại</w:t>
      </w:r>
      <w:r w:rsidR="00867C1D" w:rsidRPr="00867C1D">
        <w:rPr>
          <w:rFonts w:ascii="Times New Roman" w:hAnsi="Times New Roman"/>
          <w:color w:val="000000"/>
          <w:szCs w:val="28"/>
        </w:rPr>
        <w:t xml:space="preserve"> như: các phương pháp gia công cơ; các phương pháp gia công hoá; các phương pháp gia công điện hoá và các phương pháp gia công nhiệt.</w:t>
      </w:r>
    </w:p>
    <w:p w:rsidR="00861372" w:rsidRPr="00216686" w:rsidRDefault="004D354C" w:rsidP="00861372">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w:t>
      </w:r>
      <w:r w:rsidR="00867C1D">
        <w:rPr>
          <w:rFonts w:ascii="Times New Roman" w:hAnsi="Times New Roman"/>
          <w:color w:val="000000"/>
        </w:rPr>
        <w:t>S</w:t>
      </w:r>
      <w:r w:rsidR="0092763A">
        <w:rPr>
          <w:rFonts w:ascii="Times New Roman" w:hAnsi="Times New Roman"/>
          <w:color w:val="000000"/>
        </w:rPr>
        <w:t>inh viên</w:t>
      </w:r>
      <w:r w:rsidR="00867C1D">
        <w:rPr>
          <w:rFonts w:ascii="Times New Roman" w:hAnsi="Times New Roman"/>
          <w:color w:val="000000"/>
        </w:rPr>
        <w:t xml:space="preserve"> vận dụ</w:t>
      </w:r>
      <w:r w:rsidR="0092763A">
        <w:rPr>
          <w:rFonts w:ascii="Times New Roman" w:hAnsi="Times New Roman"/>
          <w:color w:val="000000"/>
        </w:rPr>
        <w:t>ng được các</w:t>
      </w:r>
      <w:r w:rsidR="00867C1D" w:rsidRPr="00867C1D">
        <w:rPr>
          <w:rFonts w:ascii="Times New Roman" w:hAnsi="Times New Roman"/>
          <w:color w:val="000000"/>
        </w:rPr>
        <w:t xml:space="preserve"> phương pháp gia công </w:t>
      </w:r>
      <w:r w:rsidR="00644481">
        <w:rPr>
          <w:rFonts w:ascii="Times New Roman" w:hAnsi="Times New Roman"/>
          <w:color w:val="000000"/>
        </w:rPr>
        <w:t>cơ khí hiện đại</w:t>
      </w:r>
      <w:r w:rsidR="00867C1D">
        <w:rPr>
          <w:rFonts w:ascii="Times New Roman" w:hAnsi="Times New Roman"/>
          <w:color w:val="000000" w:themeColor="text1"/>
        </w:rPr>
        <w:t xml:space="preserve"> </w:t>
      </w:r>
      <w:r w:rsidR="0092763A">
        <w:rPr>
          <w:rFonts w:ascii="Times New Roman" w:hAnsi="Times New Roman"/>
          <w:color w:val="000000" w:themeColor="text1"/>
        </w:rPr>
        <w:t>nhằm</w:t>
      </w:r>
      <w:r w:rsidR="00867C1D">
        <w:rPr>
          <w:rFonts w:ascii="Times New Roman" w:hAnsi="Times New Roman"/>
          <w:color w:val="000000" w:themeColor="text1"/>
        </w:rPr>
        <w:t xml:space="preserve"> </w:t>
      </w:r>
      <w:r w:rsidR="0092763A">
        <w:rPr>
          <w:rFonts w:ascii="Times New Roman" w:hAnsi="Times New Roman"/>
          <w:color w:val="000000" w:themeColor="text1"/>
        </w:rPr>
        <w:t>thiết lập quy trình công ngh</w:t>
      </w:r>
      <w:r w:rsidR="00644481">
        <w:rPr>
          <w:rFonts w:ascii="Times New Roman" w:hAnsi="Times New Roman"/>
          <w:color w:val="000000" w:themeColor="text1"/>
        </w:rPr>
        <w:t>ệ</w:t>
      </w:r>
      <w:r w:rsidR="0092763A">
        <w:rPr>
          <w:rFonts w:ascii="Times New Roman" w:hAnsi="Times New Roman"/>
          <w:color w:val="000000" w:themeColor="text1"/>
        </w:rPr>
        <w:t xml:space="preserve"> hợp lý để </w:t>
      </w:r>
      <w:r w:rsidR="00867C1D">
        <w:rPr>
          <w:rFonts w:ascii="Times New Roman" w:hAnsi="Times New Roman"/>
          <w:color w:val="000000" w:themeColor="text1"/>
        </w:rPr>
        <w:t>gia công chi tiết đạt yêu cầu kỹ thuật</w:t>
      </w:r>
    </w:p>
    <w:p w:rsidR="004D354C" w:rsidRPr="00861372" w:rsidRDefault="002A4343" w:rsidP="004963CE">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r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sidR="004963CE" w:rsidRPr="00861372">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bài trong </w:t>
            </w:r>
            <w:r w:rsidR="00B83F3D">
              <w:rPr>
                <w:rFonts w:ascii="Times New Roman" w:hAnsi="Times New Roman"/>
                <w:szCs w:val="28"/>
              </w:rPr>
              <w:t>môn học</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7C3ADB" w:rsidRDefault="0004149F" w:rsidP="007C3ADB">
            <w:pPr>
              <w:jc w:val="center"/>
              <w:rPr>
                <w:rFonts w:ascii="Times New Roman" w:hAnsi="Times New Roman"/>
                <w:szCs w:val="28"/>
              </w:rPr>
            </w:pPr>
            <w:r>
              <w:rPr>
                <w:rFonts w:ascii="Times New Roman" w:hAnsi="Times New Roman"/>
                <w:szCs w:val="28"/>
              </w:rPr>
              <w:t>2</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3</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C63ADF" w:rsidRDefault="00C63AD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4</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5</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FB098D" w:rsidRPr="007B11F5" w:rsidRDefault="00FB098D" w:rsidP="0004149F">
            <w:pPr>
              <w:jc w:val="center"/>
              <w:rPr>
                <w:rFonts w:ascii="Times New Roman" w:hAnsi="Times New Roman"/>
                <w:szCs w:val="28"/>
              </w:rPr>
            </w:pPr>
          </w:p>
        </w:tc>
        <w:tc>
          <w:tcPr>
            <w:tcW w:w="3691" w:type="dxa"/>
            <w:shd w:val="clear" w:color="auto" w:fill="auto"/>
          </w:tcPr>
          <w:p w:rsidR="008F4181" w:rsidRDefault="00F13668" w:rsidP="008F4181">
            <w:pPr>
              <w:tabs>
                <w:tab w:val="right" w:leader="dot" w:pos="3331"/>
              </w:tabs>
              <w:rPr>
                <w:rFonts w:ascii="Times New Roman" w:hAnsi="Times New Roman"/>
                <w:b/>
                <w:szCs w:val="28"/>
              </w:rPr>
            </w:pPr>
            <w:r w:rsidRPr="00F13668">
              <w:rPr>
                <w:rFonts w:ascii="Times New Roman" w:hAnsi="Times New Roman"/>
                <w:b/>
                <w:szCs w:val="28"/>
              </w:rPr>
              <w:lastRenderedPageBreak/>
              <w:t>Ch</w:t>
            </w:r>
            <w:r w:rsidRPr="00F13668">
              <w:rPr>
                <w:rFonts w:ascii="Times New Roman" w:hAnsi="Times New Roman" w:cs="Calibri"/>
                <w:b/>
                <w:szCs w:val="28"/>
              </w:rPr>
              <w:t>ươ</w:t>
            </w:r>
            <w:r w:rsidRPr="00F13668">
              <w:rPr>
                <w:rFonts w:ascii="Times New Roman" w:hAnsi="Times New Roman"/>
                <w:b/>
                <w:szCs w:val="28"/>
              </w:rPr>
              <w:t>ng1.  T</w:t>
            </w:r>
            <w:r w:rsidRPr="00F13668">
              <w:rPr>
                <w:rFonts w:ascii="Times New Roman" w:hAnsi="Times New Roman" w:cs="Calibri"/>
                <w:b/>
                <w:szCs w:val="28"/>
              </w:rPr>
              <w:t>ổ</w:t>
            </w:r>
            <w:r w:rsidRPr="00F13668">
              <w:rPr>
                <w:rFonts w:ascii="Times New Roman" w:hAnsi="Times New Roman"/>
                <w:b/>
                <w:szCs w:val="28"/>
              </w:rPr>
              <w:t>ng quan v</w:t>
            </w:r>
            <w:r w:rsidRPr="00F13668">
              <w:rPr>
                <w:rFonts w:ascii="Times New Roman" w:hAnsi="Times New Roman" w:cs="Calibri"/>
                <w:b/>
                <w:szCs w:val="28"/>
              </w:rPr>
              <w:t>ề</w:t>
            </w:r>
            <w:r w:rsidRPr="00F13668">
              <w:rPr>
                <w:rFonts w:ascii="Times New Roman" w:hAnsi="Times New Roman"/>
                <w:b/>
                <w:szCs w:val="28"/>
              </w:rPr>
              <w:t xml:space="preserve"> c</w:t>
            </w:r>
            <w:r w:rsidRPr="00F13668">
              <w:rPr>
                <w:rFonts w:ascii="Times New Roman" w:hAnsi="Times New Roman" w:cs=".VnTime"/>
                <w:b/>
                <w:szCs w:val="28"/>
              </w:rPr>
              <w:t>á</w:t>
            </w:r>
            <w:r w:rsidRPr="00F13668">
              <w:rPr>
                <w:rFonts w:ascii="Times New Roman" w:hAnsi="Times New Roman"/>
                <w:b/>
                <w:szCs w:val="28"/>
              </w:rPr>
              <w:t>c ph</w:t>
            </w:r>
            <w:r w:rsidRPr="00F13668">
              <w:rPr>
                <w:rFonts w:ascii="Times New Roman" w:hAnsi="Times New Roman" w:cs="Calibri"/>
                <w:b/>
                <w:szCs w:val="28"/>
              </w:rPr>
              <w:t>ươ</w:t>
            </w:r>
            <w:r w:rsidRPr="00F13668">
              <w:rPr>
                <w:rFonts w:ascii="Times New Roman" w:hAnsi="Times New Roman"/>
                <w:b/>
                <w:szCs w:val="28"/>
              </w:rPr>
              <w:t xml:space="preserve">ng pháp gia công </w:t>
            </w:r>
            <w:r w:rsidR="00644481">
              <w:rPr>
                <w:rFonts w:ascii="Times New Roman" w:hAnsi="Times New Roman" w:cs="Calibri"/>
                <w:b/>
                <w:szCs w:val="28"/>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1.1 Nhu cầu về các phương pháp gia công </w:t>
            </w:r>
            <w:r w:rsidR="00644481">
              <w:rPr>
                <w:rFonts w:ascii="Times New Roman" w:hAnsi="Times New Roman"/>
                <w:bCs/>
                <w:color w:val="000000"/>
                <w:szCs w:val="28"/>
                <w:lang w:val="de-DE"/>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1.2 Phân loại các phương pháp gia công </w:t>
            </w:r>
            <w:r w:rsidR="00644481">
              <w:rPr>
                <w:rFonts w:ascii="Times New Roman" w:hAnsi="Times New Roman"/>
                <w:bCs/>
                <w:color w:val="000000"/>
                <w:szCs w:val="28"/>
                <w:lang w:val="de-DE"/>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1.3 Một số đặc trưng của phương pháp gia công </w:t>
            </w:r>
            <w:r w:rsidR="00644481">
              <w:rPr>
                <w:rFonts w:ascii="Times New Roman" w:hAnsi="Times New Roman"/>
                <w:bCs/>
                <w:color w:val="000000"/>
                <w:szCs w:val="28"/>
                <w:lang w:val="de-DE"/>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rPr>
              <w:t xml:space="preserve">1.4 Những đặc tính ưu việt của </w:t>
            </w:r>
            <w:r w:rsidRPr="0004149F">
              <w:rPr>
                <w:rFonts w:ascii="Times New Roman" w:hAnsi="Times New Roman"/>
                <w:bCs/>
                <w:color w:val="000000"/>
                <w:szCs w:val="28"/>
              </w:rPr>
              <w:lastRenderedPageBreak/>
              <w:t xml:space="preserve">một số phương pháp gia công </w:t>
            </w:r>
            <w:r w:rsidR="00644481">
              <w:rPr>
                <w:rFonts w:ascii="Times New Roman" w:hAnsi="Times New Roman"/>
                <w:bCs/>
                <w:color w:val="000000"/>
                <w:szCs w:val="28"/>
              </w:rPr>
              <w:t>cơ khí hiện đại</w:t>
            </w:r>
          </w:p>
          <w:p w:rsidR="008F4181" w:rsidRP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rPr>
              <w:t xml:space="preserve">1.5 Phạm vi ứng dụng của một số phương pháp gia công </w:t>
            </w:r>
            <w:r w:rsidR="00644481">
              <w:rPr>
                <w:rFonts w:ascii="Times New Roman" w:hAnsi="Times New Roman"/>
                <w:bCs/>
                <w:color w:val="000000"/>
                <w:szCs w:val="28"/>
              </w:rPr>
              <w:t>cơ khí hiện đại</w:t>
            </w:r>
          </w:p>
          <w:p w:rsidR="00F13668" w:rsidRDefault="00F13668" w:rsidP="00F13668">
            <w:pPr>
              <w:tabs>
                <w:tab w:val="right" w:leader="dot" w:pos="3331"/>
              </w:tabs>
              <w:rPr>
                <w:rFonts w:ascii="Times New Roman" w:hAnsi="Times New Roman" w:cs="Calibri"/>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2. Các ph</w:t>
            </w:r>
            <w:r w:rsidRPr="00F13668">
              <w:rPr>
                <w:rFonts w:ascii="Times New Roman" w:hAnsi="Times New Roman" w:cs="Calibri"/>
                <w:b/>
                <w:szCs w:val="28"/>
              </w:rPr>
              <w:t>ươ</w:t>
            </w:r>
            <w:r w:rsidRPr="00F13668">
              <w:rPr>
                <w:rFonts w:ascii="Times New Roman" w:hAnsi="Times New Roman"/>
                <w:b/>
                <w:szCs w:val="28"/>
              </w:rPr>
              <w:t>ng pháp gia công c</w:t>
            </w:r>
            <w:r w:rsidRPr="00F13668">
              <w:rPr>
                <w:rFonts w:ascii="Times New Roman" w:hAnsi="Times New Roman" w:cs="Calibri"/>
                <w:b/>
                <w:szCs w:val="28"/>
              </w:rPr>
              <w:t>ơ</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2.1 Gia công siêu âm (Ultrasonic Maching – USM)</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2.2 C</w:t>
            </w:r>
            <w:r w:rsidRPr="00CA3EE5">
              <w:rPr>
                <w:rFonts w:ascii="Times New Roman" w:hAnsi="Times New Roman" w:cs="Calibri"/>
                <w:szCs w:val="28"/>
              </w:rPr>
              <w:t>ắ</w:t>
            </w:r>
            <w:r w:rsidRPr="00CA3EE5">
              <w:rPr>
                <w:rFonts w:ascii="Times New Roman" w:hAnsi="Times New Roman"/>
                <w:szCs w:val="28"/>
              </w:rPr>
              <w:t>t b</w:t>
            </w:r>
            <w:r w:rsidRPr="00CA3EE5">
              <w:rPr>
                <w:rFonts w:ascii="Times New Roman" w:hAnsi="Times New Roman" w:cs="Calibri"/>
                <w:szCs w:val="28"/>
              </w:rPr>
              <w:t>ằ</w:t>
            </w:r>
            <w:r w:rsidRPr="00CA3EE5">
              <w:rPr>
                <w:rFonts w:ascii="Times New Roman" w:hAnsi="Times New Roman"/>
                <w:szCs w:val="28"/>
              </w:rPr>
              <w:t>ng tia n</w:t>
            </w:r>
            <w:r w:rsidRPr="00CA3EE5">
              <w:rPr>
                <w:rFonts w:ascii="Times New Roman" w:hAnsi="Times New Roman" w:cs="Calibri"/>
                <w:szCs w:val="28"/>
              </w:rPr>
              <w:t>ướ</w:t>
            </w:r>
            <w:r w:rsidRPr="00CA3EE5">
              <w:rPr>
                <w:rFonts w:ascii="Times New Roman" w:hAnsi="Times New Roman"/>
                <w:szCs w:val="28"/>
              </w:rPr>
              <w:t xml:space="preserve">c (Water Jet Cutting </w:t>
            </w:r>
            <w:r w:rsidRPr="00CA3EE5">
              <w:rPr>
                <w:rFonts w:ascii="Times New Roman" w:hAnsi="Times New Roman" w:cs=".VnTime"/>
                <w:szCs w:val="28"/>
              </w:rPr>
              <w:t>–</w:t>
            </w:r>
            <w:r w:rsidRPr="00CA3EE5">
              <w:rPr>
                <w:rFonts w:ascii="Times New Roman" w:hAnsi="Times New Roman"/>
                <w:szCs w:val="28"/>
              </w:rPr>
              <w:t xml:space="preserve"> WJC)</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2.3 Gia công b</w:t>
            </w:r>
            <w:r w:rsidRPr="00CA3EE5">
              <w:rPr>
                <w:rFonts w:ascii="Times New Roman" w:hAnsi="Times New Roman" w:cs="Calibri"/>
                <w:szCs w:val="28"/>
              </w:rPr>
              <w:t>ằ</w:t>
            </w:r>
            <w:r w:rsidRPr="00CA3EE5">
              <w:rPr>
                <w:rFonts w:ascii="Times New Roman" w:hAnsi="Times New Roman"/>
                <w:szCs w:val="28"/>
              </w:rPr>
              <w:t>ng tia n</w:t>
            </w:r>
            <w:r w:rsidRPr="00CA3EE5">
              <w:rPr>
                <w:rFonts w:ascii="Times New Roman" w:hAnsi="Times New Roman" w:cs="Calibri"/>
                <w:szCs w:val="28"/>
              </w:rPr>
              <w:t>ướ</w:t>
            </w:r>
            <w:r w:rsidRPr="00CA3EE5">
              <w:rPr>
                <w:rFonts w:ascii="Times New Roman" w:hAnsi="Times New Roman"/>
                <w:szCs w:val="28"/>
              </w:rPr>
              <w:t>c c</w:t>
            </w:r>
            <w:r w:rsidRPr="00CA3EE5">
              <w:rPr>
                <w:rFonts w:ascii="Times New Roman" w:hAnsi="Times New Roman" w:cs=".VnTime"/>
                <w:szCs w:val="28"/>
              </w:rPr>
              <w:t>ó</w:t>
            </w:r>
            <w:r w:rsidRPr="00CA3EE5">
              <w:rPr>
                <w:rFonts w:ascii="Times New Roman" w:hAnsi="Times New Roman"/>
                <w:szCs w:val="28"/>
              </w:rPr>
              <w:t xml:space="preserve"> h</w:t>
            </w:r>
            <w:r w:rsidRPr="00CA3EE5">
              <w:rPr>
                <w:rFonts w:ascii="Times New Roman" w:hAnsi="Times New Roman" w:cs="Calibri"/>
                <w:szCs w:val="28"/>
              </w:rPr>
              <w:t>ạ</w:t>
            </w:r>
            <w:r w:rsidRPr="00CA3EE5">
              <w:rPr>
                <w:rFonts w:ascii="Times New Roman" w:hAnsi="Times New Roman"/>
                <w:szCs w:val="28"/>
              </w:rPr>
              <w:t>t m</w:t>
            </w:r>
            <w:r w:rsidRPr="00CA3EE5">
              <w:rPr>
                <w:rFonts w:ascii="Times New Roman" w:hAnsi="Times New Roman" w:cs="Calibri"/>
                <w:szCs w:val="28"/>
              </w:rPr>
              <w:t>à</w:t>
            </w:r>
            <w:r w:rsidRPr="00CA3EE5">
              <w:rPr>
                <w:rFonts w:ascii="Times New Roman" w:hAnsi="Times New Roman"/>
                <w:szCs w:val="28"/>
              </w:rPr>
              <w:t xml:space="preserve">i (Abrasive Water Jet Cutting </w:t>
            </w:r>
            <w:r w:rsidRPr="00CA3EE5">
              <w:rPr>
                <w:rFonts w:ascii="Times New Roman" w:hAnsi="Times New Roman" w:cs=".VnTime"/>
                <w:szCs w:val="28"/>
              </w:rPr>
              <w:t>–</w:t>
            </w:r>
            <w:r w:rsidRPr="00CA3EE5">
              <w:rPr>
                <w:rFonts w:ascii="Times New Roman" w:hAnsi="Times New Roman"/>
                <w:szCs w:val="28"/>
              </w:rPr>
              <w:t xml:space="preserve"> AWJC)</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2.4 Gia công s</w:t>
            </w:r>
            <w:r w:rsidRPr="00CA3EE5">
              <w:rPr>
                <w:rFonts w:ascii="Times New Roman" w:hAnsi="Times New Roman" w:cs="Calibri"/>
                <w:szCs w:val="28"/>
              </w:rPr>
              <w:t>ử</w:t>
            </w:r>
            <w:r w:rsidRPr="00CA3EE5">
              <w:rPr>
                <w:rFonts w:ascii="Times New Roman" w:hAnsi="Times New Roman"/>
                <w:szCs w:val="28"/>
              </w:rPr>
              <w:t xml:space="preserve"> d</w:t>
            </w:r>
            <w:r w:rsidRPr="00CA3EE5">
              <w:rPr>
                <w:rFonts w:ascii="Times New Roman" w:hAnsi="Times New Roman" w:cs="Calibri"/>
                <w:szCs w:val="28"/>
              </w:rPr>
              <w:t>ụ</w:t>
            </w:r>
            <w:r w:rsidRPr="00CA3EE5">
              <w:rPr>
                <w:rFonts w:ascii="Times New Roman" w:hAnsi="Times New Roman"/>
                <w:szCs w:val="28"/>
              </w:rPr>
              <w:t>ng kim c</w:t>
            </w:r>
            <w:r w:rsidRPr="00CA3EE5">
              <w:rPr>
                <w:rFonts w:ascii="Times New Roman" w:hAnsi="Times New Roman" w:cs="Calibri"/>
                <w:szCs w:val="28"/>
              </w:rPr>
              <w:t>ươ</w:t>
            </w:r>
            <w:r w:rsidRPr="00CA3EE5">
              <w:rPr>
                <w:rFonts w:ascii="Times New Roman" w:hAnsi="Times New Roman"/>
                <w:szCs w:val="28"/>
              </w:rPr>
              <w:t>ng</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2.5 Gia công c</w:t>
            </w:r>
            <w:r w:rsidRPr="00CA3EE5">
              <w:rPr>
                <w:rFonts w:ascii="Times New Roman" w:hAnsi="Times New Roman" w:cs="Calibri"/>
                <w:szCs w:val="28"/>
              </w:rPr>
              <w:t>ắ</w:t>
            </w:r>
            <w:r w:rsidRPr="00CA3EE5">
              <w:rPr>
                <w:rFonts w:ascii="Times New Roman" w:hAnsi="Times New Roman"/>
                <w:szCs w:val="28"/>
              </w:rPr>
              <w:t>t c</w:t>
            </w:r>
            <w:r w:rsidRPr="00CA3EE5">
              <w:rPr>
                <w:rFonts w:ascii="Times New Roman" w:hAnsi="Times New Roman" w:cs=".VnTime"/>
                <w:szCs w:val="28"/>
              </w:rPr>
              <w:t>ó</w:t>
            </w:r>
            <w:r w:rsidRPr="00CA3EE5">
              <w:rPr>
                <w:rFonts w:ascii="Times New Roman" w:hAnsi="Times New Roman"/>
                <w:szCs w:val="28"/>
              </w:rPr>
              <w:t xml:space="preserve"> dao </w:t>
            </w:r>
            <w:r w:rsidRPr="00CA3EE5">
              <w:rPr>
                <w:rFonts w:ascii="Times New Roman" w:hAnsi="Times New Roman" w:cs="Calibri"/>
                <w:szCs w:val="28"/>
              </w:rPr>
              <w:t>độ</w:t>
            </w:r>
            <w:r w:rsidRPr="00CA3EE5">
              <w:rPr>
                <w:rFonts w:ascii="Times New Roman" w:hAnsi="Times New Roman"/>
                <w:szCs w:val="28"/>
              </w:rPr>
              <w:t>ng</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2.6 Gia công c</w:t>
            </w:r>
            <w:r w:rsidRPr="00CA3EE5">
              <w:rPr>
                <w:rFonts w:ascii="Times New Roman" w:hAnsi="Times New Roman" w:cs="Calibri"/>
                <w:szCs w:val="28"/>
              </w:rPr>
              <w:t>ắ</w:t>
            </w:r>
            <w:r w:rsidRPr="00CA3EE5">
              <w:rPr>
                <w:rFonts w:ascii="Times New Roman" w:hAnsi="Times New Roman"/>
                <w:szCs w:val="28"/>
              </w:rPr>
              <w:t>t s</w:t>
            </w:r>
            <w:r w:rsidRPr="00CA3EE5">
              <w:rPr>
                <w:rFonts w:ascii="Times New Roman" w:hAnsi="Times New Roman" w:cs="Calibri"/>
                <w:szCs w:val="28"/>
              </w:rPr>
              <w:t>ử</w:t>
            </w:r>
            <w:r w:rsidRPr="00CA3EE5">
              <w:rPr>
                <w:rFonts w:ascii="Times New Roman" w:hAnsi="Times New Roman"/>
                <w:szCs w:val="28"/>
              </w:rPr>
              <w:t xml:space="preserve"> d</w:t>
            </w:r>
            <w:r w:rsidRPr="00CA3EE5">
              <w:rPr>
                <w:rFonts w:ascii="Times New Roman" w:hAnsi="Times New Roman" w:cs="Calibri"/>
                <w:szCs w:val="28"/>
              </w:rPr>
              <w:t>ụ</w:t>
            </w:r>
            <w:r w:rsidRPr="00CA3EE5">
              <w:rPr>
                <w:rFonts w:ascii="Times New Roman" w:hAnsi="Times New Roman"/>
                <w:szCs w:val="28"/>
              </w:rPr>
              <w:t>ng c</w:t>
            </w:r>
            <w:r w:rsidRPr="00CA3EE5">
              <w:rPr>
                <w:rFonts w:ascii="Times New Roman" w:hAnsi="Times New Roman" w:cs=".VnTime"/>
                <w:szCs w:val="28"/>
              </w:rPr>
              <w:t>á</w:t>
            </w:r>
            <w:r w:rsidRPr="00CA3EE5">
              <w:rPr>
                <w:rFonts w:ascii="Times New Roman" w:hAnsi="Times New Roman"/>
                <w:szCs w:val="28"/>
              </w:rPr>
              <w:t>c ch</w:t>
            </w:r>
            <w:r w:rsidRPr="00CA3EE5">
              <w:rPr>
                <w:rFonts w:ascii="Times New Roman" w:hAnsi="Times New Roman" w:cs="Calibri"/>
                <w:szCs w:val="28"/>
              </w:rPr>
              <w:t>ấ</w:t>
            </w:r>
            <w:r w:rsidRPr="00CA3EE5">
              <w:rPr>
                <w:rFonts w:ascii="Times New Roman" w:hAnsi="Times New Roman"/>
                <w:szCs w:val="28"/>
              </w:rPr>
              <w:t>t l</w:t>
            </w:r>
            <w:r w:rsidRPr="00CA3EE5">
              <w:rPr>
                <w:rFonts w:ascii="Times New Roman" w:hAnsi="Times New Roman" w:cs="Calibri"/>
                <w:szCs w:val="28"/>
              </w:rPr>
              <w:t>ỏ</w:t>
            </w:r>
            <w:r w:rsidRPr="00CA3EE5">
              <w:rPr>
                <w:rFonts w:ascii="Times New Roman" w:hAnsi="Times New Roman"/>
                <w:szCs w:val="28"/>
              </w:rPr>
              <w:t>ng tr</w:t>
            </w:r>
            <w:r w:rsidRPr="00CA3EE5">
              <w:rPr>
                <w:rFonts w:ascii="Times New Roman" w:hAnsi="Times New Roman" w:cs="Calibri"/>
                <w:szCs w:val="28"/>
              </w:rPr>
              <w:t>ơ</w:t>
            </w:r>
            <w:r w:rsidRPr="00CA3EE5">
              <w:rPr>
                <w:rFonts w:ascii="Times New Roman" w:hAnsi="Times New Roman"/>
                <w:szCs w:val="28"/>
              </w:rPr>
              <w:t>n ngu</w:t>
            </w:r>
            <w:r w:rsidRPr="00CA3EE5">
              <w:rPr>
                <w:rFonts w:ascii="Times New Roman" w:hAnsi="Times New Roman" w:cs="Calibri"/>
                <w:szCs w:val="28"/>
              </w:rPr>
              <w:t>ộ</w:t>
            </w:r>
            <w:r w:rsidRPr="00CA3EE5">
              <w:rPr>
                <w:rFonts w:ascii="Times New Roman" w:hAnsi="Times New Roman"/>
                <w:szCs w:val="28"/>
              </w:rPr>
              <w:t>i, m</w:t>
            </w:r>
            <w:r w:rsidRPr="00CA3EE5">
              <w:rPr>
                <w:rFonts w:ascii="Times New Roman" w:hAnsi="Times New Roman" w:cs=".VnTime"/>
                <w:szCs w:val="28"/>
              </w:rPr>
              <w:t>ô</w:t>
            </w:r>
            <w:r w:rsidRPr="00CA3EE5">
              <w:rPr>
                <w:rFonts w:ascii="Times New Roman" w:hAnsi="Times New Roman"/>
                <w:szCs w:val="28"/>
              </w:rPr>
              <w:t>i tr</w:t>
            </w:r>
            <w:r w:rsidRPr="00CA3EE5">
              <w:rPr>
                <w:rFonts w:ascii="Times New Roman" w:hAnsi="Times New Roman" w:cs="Calibri"/>
                <w:szCs w:val="28"/>
              </w:rPr>
              <w:t>ườ</w:t>
            </w:r>
            <w:r w:rsidRPr="00CA3EE5">
              <w:rPr>
                <w:rFonts w:ascii="Times New Roman" w:hAnsi="Times New Roman"/>
                <w:szCs w:val="28"/>
              </w:rPr>
              <w:t>ng kh</w:t>
            </w:r>
            <w:r w:rsidRPr="00CA3EE5">
              <w:rPr>
                <w:rFonts w:ascii="Times New Roman" w:hAnsi="Times New Roman" w:cs=".VnTime"/>
                <w:szCs w:val="28"/>
              </w:rPr>
              <w:t>í</w:t>
            </w:r>
            <w:r w:rsidRPr="00CA3EE5">
              <w:rPr>
                <w:rFonts w:ascii="Times New Roman" w:hAnsi="Times New Roman"/>
                <w:szCs w:val="28"/>
              </w:rPr>
              <w:t xml:space="preserve"> v</w:t>
            </w:r>
            <w:r w:rsidRPr="00CA3EE5">
              <w:rPr>
                <w:rFonts w:ascii="Times New Roman" w:hAnsi="Times New Roman" w:cs="Calibri"/>
                <w:szCs w:val="28"/>
              </w:rPr>
              <w:t>à</w:t>
            </w:r>
            <w:r w:rsidRPr="00CA3EE5">
              <w:rPr>
                <w:rFonts w:ascii="Times New Roman" w:hAnsi="Times New Roman"/>
                <w:szCs w:val="28"/>
              </w:rPr>
              <w:t xml:space="preserve"> ch</w:t>
            </w:r>
            <w:r w:rsidRPr="00CA3EE5">
              <w:rPr>
                <w:rFonts w:ascii="Times New Roman" w:hAnsi="Times New Roman" w:cs="Calibri"/>
                <w:szCs w:val="28"/>
              </w:rPr>
              <w:t>ấ</w:t>
            </w:r>
            <w:r w:rsidRPr="00CA3EE5">
              <w:rPr>
                <w:rFonts w:ascii="Times New Roman" w:hAnsi="Times New Roman"/>
                <w:szCs w:val="28"/>
              </w:rPr>
              <w:t>t b</w:t>
            </w:r>
            <w:r w:rsidRPr="00CA3EE5">
              <w:rPr>
                <w:rFonts w:ascii="Times New Roman" w:hAnsi="Times New Roman" w:cs=".VnTime"/>
                <w:szCs w:val="28"/>
              </w:rPr>
              <w:t>ô</w:t>
            </w:r>
            <w:r w:rsidRPr="00CA3EE5">
              <w:rPr>
                <w:rFonts w:ascii="Times New Roman" w:hAnsi="Times New Roman"/>
                <w:szCs w:val="28"/>
              </w:rPr>
              <w:t>i tr</w:t>
            </w:r>
            <w:r w:rsidRPr="00CA3EE5">
              <w:rPr>
                <w:rFonts w:ascii="Times New Roman" w:hAnsi="Times New Roman" w:cs="Calibri"/>
                <w:szCs w:val="28"/>
              </w:rPr>
              <w:t>ơ</w:t>
            </w:r>
            <w:r w:rsidRPr="00CA3EE5">
              <w:rPr>
                <w:rFonts w:ascii="Times New Roman" w:hAnsi="Times New Roman"/>
                <w:szCs w:val="28"/>
              </w:rPr>
              <w:t>n r</w:t>
            </w:r>
            <w:r w:rsidRPr="00CA3EE5">
              <w:rPr>
                <w:rFonts w:ascii="Times New Roman" w:hAnsi="Times New Roman" w:cs="Calibri"/>
                <w:szCs w:val="28"/>
              </w:rPr>
              <w:t>ắ</w:t>
            </w:r>
            <w:r w:rsidRPr="00CA3EE5">
              <w:rPr>
                <w:rFonts w:ascii="Times New Roman" w:hAnsi="Times New Roman"/>
                <w:szCs w:val="28"/>
              </w:rPr>
              <w:t>n</w:t>
            </w:r>
          </w:p>
          <w:p w:rsidR="00F13668"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3. Các ph</w:t>
            </w:r>
            <w:r w:rsidRPr="00F13668">
              <w:rPr>
                <w:rFonts w:ascii="Times New Roman" w:hAnsi="Times New Roman" w:cs="Calibri"/>
                <w:b/>
                <w:szCs w:val="28"/>
              </w:rPr>
              <w:t>ươ</w:t>
            </w:r>
            <w:r w:rsidRPr="00F13668">
              <w:rPr>
                <w:rFonts w:ascii="Times New Roman" w:hAnsi="Times New Roman"/>
                <w:b/>
                <w:szCs w:val="28"/>
              </w:rPr>
              <w:t>ng pháp gia công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3.1 Nguyên lý gia công</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3.2 Phay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3.3 Tạo phôi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3.4 Khắc hóa</w:t>
            </w:r>
          </w:p>
          <w:p w:rsidR="00CA3EE5" w:rsidRDefault="00CA3EE5" w:rsidP="00F13668">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3.5 Gia công quang hóa</w:t>
            </w:r>
          </w:p>
          <w:p w:rsidR="00C63ADF" w:rsidRPr="00CA3EE5" w:rsidRDefault="00C63ADF" w:rsidP="00F13668">
            <w:pPr>
              <w:tabs>
                <w:tab w:val="right" w:leader="dot" w:pos="3331"/>
              </w:tabs>
              <w:rPr>
                <w:rFonts w:ascii="Times New Roman" w:hAnsi="Times New Roman"/>
                <w:bCs/>
                <w:szCs w:val="28"/>
              </w:rPr>
            </w:pPr>
            <w:r>
              <w:rPr>
                <w:rFonts w:ascii="Times New Roman" w:hAnsi="Times New Roman"/>
                <w:bCs/>
                <w:szCs w:val="28"/>
              </w:rPr>
              <w:t xml:space="preserve">   3.6 Kiểm tra</w:t>
            </w:r>
          </w:p>
          <w:p w:rsidR="00F13668"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4. Các ph</w:t>
            </w:r>
            <w:r w:rsidRPr="00F13668">
              <w:rPr>
                <w:rFonts w:ascii="Times New Roman" w:hAnsi="Times New Roman" w:cs="Calibri"/>
                <w:b/>
                <w:szCs w:val="28"/>
              </w:rPr>
              <w:t>ươ</w:t>
            </w:r>
            <w:r w:rsidRPr="00F13668">
              <w:rPr>
                <w:rFonts w:ascii="Times New Roman" w:hAnsi="Times New Roman"/>
                <w:b/>
                <w:szCs w:val="28"/>
              </w:rPr>
              <w:t xml:space="preserve">ng pháp gia công </w:t>
            </w:r>
            <w:r w:rsidRPr="00F13668">
              <w:rPr>
                <w:rFonts w:ascii="Times New Roman" w:hAnsi="Times New Roman" w:cs="Calibri"/>
                <w:b/>
                <w:szCs w:val="28"/>
              </w:rPr>
              <w:t>đ</w:t>
            </w:r>
            <w:r w:rsidRPr="00F13668">
              <w:rPr>
                <w:rFonts w:ascii="Times New Roman" w:hAnsi="Times New Roman"/>
                <w:b/>
                <w:szCs w:val="28"/>
              </w:rPr>
              <w:t>i</w:t>
            </w:r>
            <w:r w:rsidRPr="00F13668">
              <w:rPr>
                <w:rFonts w:ascii="Times New Roman" w:hAnsi="Times New Roman" w:cs="Calibri"/>
                <w:b/>
                <w:szCs w:val="28"/>
              </w:rPr>
              <w:t>ệ</w:t>
            </w:r>
            <w:r w:rsidRPr="00F13668">
              <w:rPr>
                <w:rFonts w:ascii="Times New Roman" w:hAnsi="Times New Roman"/>
                <w:b/>
                <w:szCs w:val="28"/>
              </w:rPr>
              <w:t>n</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4.1 Phương pháp gia công điện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 xml:space="preserve">4.2 Gia công điện cơ – hóa </w:t>
            </w:r>
          </w:p>
          <w:p w:rsidR="00CA3EE5" w:rsidRPr="00CA3EE5" w:rsidRDefault="00CA3EE5" w:rsidP="00CA3EE5">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4.3 Gia công điện tiếp xúc</w:t>
            </w:r>
          </w:p>
          <w:p w:rsidR="00CA3EE5" w:rsidRPr="00215537" w:rsidRDefault="00CA3EE5" w:rsidP="00F13668">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4.4 Gia công cơ ANOT</w:t>
            </w:r>
          </w:p>
          <w:p w:rsidR="003C0E17"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5. Các ph</w:t>
            </w:r>
            <w:r w:rsidRPr="00F13668">
              <w:rPr>
                <w:rFonts w:ascii="Times New Roman" w:hAnsi="Times New Roman" w:cs="Calibri"/>
                <w:b/>
                <w:szCs w:val="28"/>
              </w:rPr>
              <w:t>ươ</w:t>
            </w:r>
            <w:r w:rsidRPr="00F13668">
              <w:rPr>
                <w:rFonts w:ascii="Times New Roman" w:hAnsi="Times New Roman"/>
                <w:b/>
                <w:szCs w:val="28"/>
              </w:rPr>
              <w:t>ng pháp gia công nhi</w:t>
            </w:r>
            <w:r w:rsidRPr="00F13668">
              <w:rPr>
                <w:rFonts w:ascii="Times New Roman" w:hAnsi="Times New Roman" w:cs="Calibri"/>
                <w:b/>
                <w:szCs w:val="28"/>
              </w:rPr>
              <w:t>ệ</w:t>
            </w:r>
            <w:r w:rsidRPr="00F13668">
              <w:rPr>
                <w:rFonts w:ascii="Times New Roman" w:hAnsi="Times New Roman"/>
                <w:b/>
                <w:szCs w:val="28"/>
              </w:rPr>
              <w:t>t</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 xml:space="preserve">5.1 Gia công tia lửa điện (Electric Discharge Machining </w:t>
            </w:r>
            <w:r w:rsidRPr="00215537">
              <w:rPr>
                <w:rFonts w:ascii="Times New Roman" w:hAnsi="Times New Roman"/>
                <w:bCs/>
                <w:szCs w:val="28"/>
              </w:rPr>
              <w:lastRenderedPageBreak/>
              <w:t xml:space="preserve">– EDM) </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5.2 Gia công tia điện tử</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5.3 Gia công bằng Laser</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5.4 Gia công tia bằng Plasma</w:t>
            </w:r>
          </w:p>
          <w:p w:rsidR="00215537" w:rsidRPr="00215537" w:rsidRDefault="002D3E74" w:rsidP="00215537">
            <w:pPr>
              <w:tabs>
                <w:tab w:val="right" w:leader="dot" w:pos="3331"/>
              </w:tabs>
              <w:rPr>
                <w:rFonts w:ascii="Times New Roman" w:hAnsi="Times New Roman"/>
                <w:szCs w:val="28"/>
              </w:rPr>
            </w:pPr>
            <w:r>
              <w:rPr>
                <w:rFonts w:ascii="Times New Roman" w:hAnsi="Times New Roman"/>
                <w:szCs w:val="28"/>
              </w:rPr>
              <w:t xml:space="preserve">   5.5 Kiểm tra</w:t>
            </w:r>
          </w:p>
        </w:tc>
        <w:tc>
          <w:tcPr>
            <w:tcW w:w="918" w:type="dxa"/>
            <w:shd w:val="clear" w:color="auto" w:fill="auto"/>
          </w:tcPr>
          <w:p w:rsidR="004D354C" w:rsidRDefault="00291D1F" w:rsidP="007C3ADB">
            <w:pPr>
              <w:rPr>
                <w:rFonts w:ascii="Times New Roman" w:hAnsi="Times New Roman"/>
                <w:szCs w:val="28"/>
              </w:rPr>
            </w:pPr>
            <w:r>
              <w:rPr>
                <w:rFonts w:ascii="Times New Roman" w:hAnsi="Times New Roman"/>
                <w:szCs w:val="28"/>
              </w:rPr>
              <w:lastRenderedPageBreak/>
              <w:t>4</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7C3ADB" w:rsidRDefault="00291D1F"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291D1F"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3D7861" w:rsidRDefault="003D7861"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r>
              <w:rPr>
                <w:rFonts w:ascii="Times New Roman" w:hAnsi="Times New Roman"/>
                <w:szCs w:val="28"/>
              </w:rPr>
              <w:t>6</w:t>
            </w: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C63ADF" w:rsidRDefault="00C63ADF" w:rsidP="007C3ADB">
            <w:pPr>
              <w:rPr>
                <w:rFonts w:ascii="Times New Roman" w:hAnsi="Times New Roman"/>
                <w:szCs w:val="28"/>
              </w:rPr>
            </w:pPr>
          </w:p>
          <w:p w:rsidR="00291D1F" w:rsidRPr="007B11F5" w:rsidRDefault="00291D1F" w:rsidP="007C3ADB">
            <w:pPr>
              <w:rPr>
                <w:rFonts w:ascii="Times New Roman" w:hAnsi="Times New Roman"/>
                <w:szCs w:val="28"/>
              </w:rPr>
            </w:pPr>
            <w:r>
              <w:rPr>
                <w:rFonts w:ascii="Times New Roman" w:hAnsi="Times New Roman"/>
                <w:szCs w:val="28"/>
              </w:rPr>
              <w:t>8</w:t>
            </w:r>
          </w:p>
        </w:tc>
        <w:tc>
          <w:tcPr>
            <w:tcW w:w="979" w:type="dxa"/>
            <w:shd w:val="clear" w:color="auto" w:fill="auto"/>
          </w:tcPr>
          <w:p w:rsidR="004D354C" w:rsidRDefault="009E7F2C" w:rsidP="007C3ADB">
            <w:pPr>
              <w:rPr>
                <w:rFonts w:ascii="Times New Roman" w:hAnsi="Times New Roman"/>
                <w:szCs w:val="28"/>
              </w:rPr>
            </w:pPr>
            <w:r>
              <w:rPr>
                <w:rFonts w:ascii="Times New Roman" w:hAnsi="Times New Roman"/>
                <w:szCs w:val="28"/>
              </w:rPr>
              <w:lastRenderedPageBreak/>
              <w:t>4</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9E7F2C" w:rsidRDefault="009E7F2C" w:rsidP="007C3ADB">
            <w:pPr>
              <w:rPr>
                <w:rFonts w:ascii="Times New Roman" w:hAnsi="Times New Roman"/>
                <w:szCs w:val="28"/>
              </w:rPr>
            </w:pPr>
            <w:r>
              <w:rPr>
                <w:rFonts w:ascii="Times New Roman" w:hAnsi="Times New Roman"/>
                <w:szCs w:val="28"/>
              </w:rPr>
              <w:t>6</w:t>
            </w:r>
          </w:p>
          <w:p w:rsidR="009E7F2C" w:rsidRDefault="009E7F2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9E7F2C" w:rsidP="007C3ADB">
            <w:pPr>
              <w:rPr>
                <w:rFonts w:ascii="Times New Roman" w:hAnsi="Times New Roman"/>
                <w:szCs w:val="28"/>
              </w:rPr>
            </w:pPr>
            <w:r>
              <w:rPr>
                <w:rFonts w:ascii="Times New Roman" w:hAnsi="Times New Roman"/>
                <w:szCs w:val="28"/>
              </w:rPr>
              <w:t>5</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9E7F2C" w:rsidRDefault="009E7F2C"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9E7F2C" w:rsidP="007C3ADB">
            <w:pPr>
              <w:rPr>
                <w:rFonts w:ascii="Times New Roman" w:hAnsi="Times New Roman"/>
                <w:szCs w:val="28"/>
              </w:rPr>
            </w:pPr>
            <w:r>
              <w:rPr>
                <w:rFonts w:ascii="Times New Roman" w:hAnsi="Times New Roman"/>
                <w:szCs w:val="28"/>
              </w:rPr>
              <w:t>6</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C63ADF" w:rsidRDefault="00C63ADF" w:rsidP="007C3ADB">
            <w:pPr>
              <w:rPr>
                <w:rFonts w:ascii="Times New Roman" w:hAnsi="Times New Roman"/>
                <w:szCs w:val="28"/>
              </w:rPr>
            </w:pPr>
          </w:p>
          <w:p w:rsidR="009E7F2C" w:rsidRPr="007B11F5" w:rsidRDefault="009E7F2C" w:rsidP="007C3ADB">
            <w:pPr>
              <w:rPr>
                <w:rFonts w:ascii="Times New Roman" w:hAnsi="Times New Roman"/>
                <w:szCs w:val="28"/>
              </w:rPr>
            </w:pPr>
            <w:r>
              <w:rPr>
                <w:rFonts w:ascii="Times New Roman" w:hAnsi="Times New Roman"/>
                <w:szCs w:val="28"/>
              </w:rPr>
              <w:t>7</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9E7F2C" w:rsidRDefault="009E7F2C"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1</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C63ADF" w:rsidRDefault="00C63ADF" w:rsidP="007C3ADB">
            <w:pPr>
              <w:rPr>
                <w:rFonts w:ascii="Times New Roman" w:hAnsi="Times New Roman"/>
                <w:szCs w:val="28"/>
              </w:rPr>
            </w:pPr>
          </w:p>
          <w:p w:rsidR="00C63ADF" w:rsidRDefault="00C63ADF" w:rsidP="007C3ADB">
            <w:pPr>
              <w:rPr>
                <w:rFonts w:ascii="Times New Roman" w:hAnsi="Times New Roman"/>
                <w:szCs w:val="28"/>
              </w:rPr>
            </w:pPr>
          </w:p>
          <w:p w:rsidR="00C63ADF" w:rsidRDefault="00C63ADF" w:rsidP="007C3ADB">
            <w:pPr>
              <w:rPr>
                <w:rFonts w:ascii="Times New Roman" w:hAnsi="Times New Roman"/>
                <w:szCs w:val="28"/>
              </w:rPr>
            </w:pPr>
          </w:p>
          <w:p w:rsidR="009E7F2C" w:rsidRPr="007B11F5" w:rsidRDefault="009E7F2C" w:rsidP="007C3ADB">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AC260A" w:rsidRPr="007B11F5" w:rsidRDefault="00EB0940"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04149F" w:rsidRDefault="007B11F5" w:rsidP="0004149F">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04149F" w:rsidRDefault="0004149F" w:rsidP="0004149F">
      <w:pPr>
        <w:tabs>
          <w:tab w:val="right" w:pos="426"/>
        </w:tabs>
        <w:spacing w:before="120"/>
        <w:jc w:val="both"/>
        <w:rPr>
          <w:rFonts w:ascii="Times New Roman" w:hAnsi="Times New Roman"/>
          <w:iCs/>
          <w:szCs w:val="28"/>
          <w:lang w:val="sv-SE"/>
        </w:rPr>
      </w:pPr>
    </w:p>
    <w:p w:rsidR="0004149F" w:rsidRDefault="0004149F" w:rsidP="0004149F">
      <w:pPr>
        <w:tabs>
          <w:tab w:val="right" w:pos="426"/>
        </w:tabs>
        <w:spacing w:before="120"/>
        <w:jc w:val="both"/>
        <w:rPr>
          <w:rFonts w:ascii="Times New Roman" w:hAnsi="Times New Roman"/>
          <w:b/>
          <w:color w:val="000000"/>
          <w:szCs w:val="28"/>
        </w:rPr>
      </w:pPr>
      <w:r w:rsidRPr="0004149F">
        <w:rPr>
          <w:rFonts w:ascii="Times New Roman" w:hAnsi="Times New Roman"/>
          <w:b/>
          <w:color w:val="000000"/>
          <w:szCs w:val="28"/>
        </w:rPr>
        <w:t xml:space="preserve">Chương 1. Tổng quan về các phương pháp gia công </w:t>
      </w:r>
      <w:r w:rsidR="00644481">
        <w:rPr>
          <w:rFonts w:ascii="Times New Roman" w:hAnsi="Times New Roman"/>
          <w:b/>
          <w:color w:val="000000"/>
          <w:szCs w:val="28"/>
        </w:rPr>
        <w:t>cơ khí hiện đại</w:t>
      </w:r>
    </w:p>
    <w:p w:rsidR="0004149F" w:rsidRPr="00EB0940" w:rsidRDefault="009B6570" w:rsidP="009B657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4</w:t>
      </w:r>
      <w:r w:rsidR="0004149F">
        <w:rPr>
          <w:rFonts w:ascii="Times New Roman" w:hAnsi="Times New Roman"/>
          <w:iCs/>
          <w:szCs w:val="28"/>
          <w:lang w:val="pt-BR"/>
        </w:rPr>
        <w:t xml:space="preserve"> </w:t>
      </w:r>
      <w:r w:rsidR="0004149F" w:rsidRPr="007B11F5">
        <w:rPr>
          <w:rFonts w:ascii="Times New Roman" w:hAnsi="Times New Roman"/>
          <w:iCs/>
          <w:szCs w:val="28"/>
          <w:lang w:val="pt-BR"/>
        </w:rPr>
        <w:t>giờ</w:t>
      </w:r>
    </w:p>
    <w:p w:rsidR="0092763A" w:rsidRDefault="0004149F"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04149F" w:rsidRDefault="0092763A" w:rsidP="0004149F">
      <w:pPr>
        <w:spacing w:before="120"/>
        <w:ind w:firstLine="284"/>
        <w:jc w:val="both"/>
        <w:rPr>
          <w:rFonts w:ascii="Times New Roman" w:hAnsi="Times New Roman"/>
          <w:iCs/>
          <w:szCs w:val="28"/>
          <w:lang w:val="sv-SE"/>
        </w:rPr>
      </w:pPr>
      <w:r>
        <w:rPr>
          <w:rFonts w:ascii="Times New Roman" w:hAnsi="Times New Roman"/>
          <w:iCs/>
          <w:szCs w:val="28"/>
          <w:lang w:val="sv-SE"/>
        </w:rPr>
        <w:t>+ Giải thích được các nguyên nhân cần thiết phải có các phương pháp</w:t>
      </w:r>
      <w:r w:rsidR="0002471D">
        <w:rPr>
          <w:rFonts w:ascii="Times New Roman" w:hAnsi="Times New Roman"/>
          <w:iCs/>
          <w:szCs w:val="28"/>
          <w:lang w:val="sv-SE"/>
        </w:rPr>
        <w:t xml:space="preserve"> gia công </w:t>
      </w:r>
      <w:r w:rsidR="00644481">
        <w:rPr>
          <w:rFonts w:ascii="Times New Roman" w:hAnsi="Times New Roman"/>
          <w:iCs/>
          <w:szCs w:val="28"/>
          <w:lang w:val="sv-SE"/>
        </w:rPr>
        <w:t>cơ khí hiện đại</w:t>
      </w:r>
    </w:p>
    <w:p w:rsidR="0002471D" w:rsidRDefault="0002471D" w:rsidP="0004149F">
      <w:pPr>
        <w:spacing w:before="120"/>
        <w:ind w:firstLine="284"/>
        <w:jc w:val="both"/>
        <w:rPr>
          <w:rFonts w:ascii="Times New Roman" w:hAnsi="Times New Roman"/>
          <w:iCs/>
          <w:szCs w:val="28"/>
          <w:lang w:val="sv-SE"/>
        </w:rPr>
      </w:pPr>
      <w:r>
        <w:rPr>
          <w:rFonts w:ascii="Times New Roman" w:hAnsi="Times New Roman"/>
          <w:iCs/>
          <w:szCs w:val="28"/>
          <w:lang w:val="sv-SE"/>
        </w:rPr>
        <w:t>+ Phân loại được các phương pháp</w:t>
      </w:r>
      <w:r w:rsidR="00DD0AEB">
        <w:rPr>
          <w:rFonts w:ascii="Times New Roman" w:hAnsi="Times New Roman"/>
          <w:iCs/>
          <w:szCs w:val="28"/>
          <w:lang w:val="sv-SE"/>
        </w:rPr>
        <w:t xml:space="preserve"> gia công </w:t>
      </w:r>
      <w:r w:rsidR="00644481">
        <w:rPr>
          <w:rFonts w:ascii="Times New Roman" w:hAnsi="Times New Roman"/>
          <w:iCs/>
          <w:szCs w:val="28"/>
          <w:lang w:val="sv-SE"/>
        </w:rPr>
        <w:t>cơ khí hiện đại</w:t>
      </w:r>
    </w:p>
    <w:p w:rsidR="00DD0AEB" w:rsidRDefault="00DD0AEB"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những ưu điểm của các phương pháp gia công </w:t>
      </w:r>
      <w:r w:rsidR="00644481">
        <w:rPr>
          <w:rFonts w:ascii="Times New Roman" w:hAnsi="Times New Roman"/>
          <w:iCs/>
          <w:szCs w:val="28"/>
          <w:lang w:val="sv-SE"/>
        </w:rPr>
        <w:t>cơ khí hiện đại</w:t>
      </w:r>
    </w:p>
    <w:p w:rsidR="00DD0AEB" w:rsidRDefault="00DD0AEB"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Trình bày được ứng dụng của các phương pháp gia công </w:t>
      </w:r>
      <w:r w:rsidR="00644481">
        <w:rPr>
          <w:rFonts w:ascii="Times New Roman" w:hAnsi="Times New Roman"/>
          <w:iCs/>
          <w:szCs w:val="28"/>
          <w:lang w:val="sv-SE"/>
        </w:rPr>
        <w:t>cơ khí hiện đại</w:t>
      </w:r>
    </w:p>
    <w:p w:rsidR="0004149F" w:rsidRPr="0004149F" w:rsidRDefault="0004149F"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1.1 Nhu cầu về các phương pháp gia công </w:t>
      </w:r>
      <w:r w:rsidR="00644481">
        <w:rPr>
          <w:rFonts w:ascii="Times New Roman" w:hAnsi="Times New Roman"/>
          <w:bCs/>
          <w:color w:val="000000"/>
          <w:szCs w:val="28"/>
          <w:lang w:val="de-DE"/>
        </w:rPr>
        <w:t>cơ khí hiện đại</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1.2 Phân loại các phương pháp gia công </w:t>
      </w:r>
      <w:r w:rsidR="00644481">
        <w:rPr>
          <w:rFonts w:ascii="Times New Roman" w:hAnsi="Times New Roman"/>
          <w:bCs/>
          <w:color w:val="000000"/>
          <w:szCs w:val="28"/>
          <w:lang w:val="de-DE"/>
        </w:rPr>
        <w:t>cơ khí hiện đại</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1.3 Một số đặc trưng của phương pháp gia công </w:t>
      </w:r>
      <w:r w:rsidR="00644481">
        <w:rPr>
          <w:rFonts w:ascii="Times New Roman" w:hAnsi="Times New Roman"/>
          <w:bCs/>
          <w:color w:val="000000"/>
          <w:szCs w:val="28"/>
          <w:lang w:val="de-DE"/>
        </w:rPr>
        <w:t>cơ khí hiện đại</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1.4 Những đặc tính ưu việt của một số phương pháp gia công </w:t>
      </w:r>
      <w:r w:rsidR="00644481">
        <w:rPr>
          <w:rFonts w:ascii="Times New Roman" w:hAnsi="Times New Roman"/>
          <w:bCs/>
          <w:color w:val="000000"/>
          <w:szCs w:val="28"/>
        </w:rPr>
        <w:t>cơ khí hiện đại</w:t>
      </w:r>
    </w:p>
    <w:p w:rsid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1.5 Phạm vi ứng dụng của một số phương pháp gia công </w:t>
      </w:r>
      <w:r w:rsidR="00644481">
        <w:rPr>
          <w:rFonts w:ascii="Times New Roman" w:hAnsi="Times New Roman"/>
          <w:bCs/>
          <w:color w:val="000000"/>
          <w:szCs w:val="28"/>
        </w:rPr>
        <w:t>cơ khí hiện đại</w:t>
      </w:r>
    </w:p>
    <w:p w:rsidR="00892740" w:rsidRPr="0004149F" w:rsidRDefault="00892740" w:rsidP="0004149F">
      <w:pPr>
        <w:spacing w:before="120"/>
        <w:ind w:firstLine="567"/>
        <w:jc w:val="both"/>
        <w:rPr>
          <w:rFonts w:ascii="Times New Roman" w:hAnsi="Times New Roman"/>
          <w:bCs/>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2. </w:t>
      </w:r>
      <w:r w:rsidRPr="0004149F">
        <w:rPr>
          <w:rFonts w:ascii="Times New Roman" w:hAnsi="Times New Roman"/>
          <w:b/>
          <w:color w:val="000000"/>
          <w:szCs w:val="28"/>
        </w:rPr>
        <w:t>Các phương pháp gia công cơ</w:t>
      </w:r>
    </w:p>
    <w:p w:rsidR="009B6570" w:rsidRPr="00EB0940" w:rsidRDefault="009B6570" w:rsidP="009B657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892740" w:rsidRDefault="009B657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892740" w:rsidRDefault="00892740" w:rsidP="009B6570">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w:t>
      </w:r>
      <w:r w:rsidR="00D75BED">
        <w:rPr>
          <w:rFonts w:ascii="Times New Roman" w:hAnsi="Times New Roman"/>
          <w:iCs/>
          <w:szCs w:val="28"/>
          <w:lang w:val="sv-SE"/>
        </w:rPr>
        <w:t xml:space="preserve"> hoạt động của phương pháp gia công </w:t>
      </w:r>
      <w:r>
        <w:rPr>
          <w:rFonts w:ascii="Times New Roman" w:hAnsi="Times New Roman"/>
          <w:iCs/>
          <w:szCs w:val="28"/>
          <w:lang w:val="sv-SE"/>
        </w:rPr>
        <w:t>bằng sóng siêu âm</w:t>
      </w:r>
    </w:p>
    <w:p w:rsidR="00D75BED" w:rsidRDefault="00D75BED" w:rsidP="009B6570">
      <w:pPr>
        <w:spacing w:before="120"/>
        <w:ind w:firstLine="284"/>
        <w:jc w:val="both"/>
        <w:rPr>
          <w:rFonts w:ascii="Times New Roman" w:hAnsi="Times New Roman"/>
          <w:iCs/>
          <w:szCs w:val="28"/>
          <w:lang w:val="sv-SE"/>
        </w:rPr>
      </w:pPr>
      <w:r>
        <w:rPr>
          <w:rFonts w:ascii="Times New Roman" w:hAnsi="Times New Roman"/>
          <w:iCs/>
          <w:szCs w:val="28"/>
          <w:lang w:val="sv-SE"/>
        </w:rPr>
        <w:t>+ Nêu được các thiết bị và dụng cụ sử dụng trong phương pháp gia công bằng sóng siêu âm</w:t>
      </w:r>
    </w:p>
    <w:p w:rsidR="00892740" w:rsidRDefault="00892740" w:rsidP="009B6570">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Nêu được ưu - nhược điểm, phạm vi ứng dụng của phương pháp gia công siêu âm</w:t>
      </w:r>
    </w:p>
    <w:p w:rsidR="00D75BED" w:rsidRDefault="00D75BED" w:rsidP="00D75BED">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 hoạt động của phương pháp gia công bằng tia nước và tia nước có hạt mài</w:t>
      </w:r>
    </w:p>
    <w:p w:rsidR="00D75BED" w:rsidRDefault="00D75BED" w:rsidP="00D75BED">
      <w:pPr>
        <w:spacing w:before="120"/>
        <w:ind w:firstLine="284"/>
        <w:jc w:val="both"/>
        <w:rPr>
          <w:rFonts w:ascii="Times New Roman" w:hAnsi="Times New Roman"/>
          <w:iCs/>
          <w:szCs w:val="28"/>
          <w:lang w:val="sv-SE"/>
        </w:rPr>
      </w:pPr>
      <w:r>
        <w:rPr>
          <w:rFonts w:ascii="Times New Roman" w:hAnsi="Times New Roman"/>
          <w:iCs/>
          <w:szCs w:val="28"/>
          <w:lang w:val="sv-SE"/>
        </w:rPr>
        <w:t>+ Nêu được các thiết bị và dụng cụ sử dụng trong phương pháp gia công bằng tia nước</w:t>
      </w:r>
      <w:r w:rsidR="00045710">
        <w:rPr>
          <w:rFonts w:ascii="Times New Roman" w:hAnsi="Times New Roman"/>
          <w:iCs/>
          <w:szCs w:val="28"/>
          <w:lang w:val="sv-SE"/>
        </w:rPr>
        <w:t xml:space="preserve"> và tia nước</w:t>
      </w:r>
      <w:r>
        <w:rPr>
          <w:rFonts w:ascii="Times New Roman" w:hAnsi="Times New Roman"/>
          <w:iCs/>
          <w:szCs w:val="28"/>
          <w:lang w:val="sv-SE"/>
        </w:rPr>
        <w:t xml:space="preserve"> có hạt mài</w:t>
      </w:r>
    </w:p>
    <w:p w:rsidR="00045710" w:rsidRDefault="00D75BED"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ưu - nhược điểm, phạm vi ứng dụng của phương pháp gia công </w:t>
      </w:r>
      <w:r w:rsidR="00045710">
        <w:rPr>
          <w:rFonts w:ascii="Times New Roman" w:hAnsi="Times New Roman"/>
          <w:iCs/>
          <w:szCs w:val="28"/>
          <w:lang w:val="sv-SE"/>
        </w:rPr>
        <w:t>bằng tia nước và tia nước có hạt mài</w:t>
      </w:r>
    </w:p>
    <w:p w:rsidR="00045710" w:rsidRDefault="00045710" w:rsidP="00045710">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 hoạt động của phương pháp gia công cắt có sử dụng dung dịch trơn nguội</w:t>
      </w:r>
      <w:r w:rsidR="006B40F1">
        <w:rPr>
          <w:rFonts w:ascii="Times New Roman" w:hAnsi="Times New Roman"/>
          <w:iCs/>
          <w:szCs w:val="28"/>
          <w:lang w:val="sv-SE"/>
        </w:rPr>
        <w:t>, môi trường khí và chất bôi trơn rắn</w:t>
      </w:r>
    </w:p>
    <w:p w:rsidR="00045710" w:rsidRDefault="00045710" w:rsidP="00045710">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các thiết bị và dụng cụ sử dụng trong phương pháp gia công </w:t>
      </w:r>
      <w:r w:rsidR="006B40F1">
        <w:rPr>
          <w:rFonts w:ascii="Times New Roman" w:hAnsi="Times New Roman"/>
          <w:iCs/>
          <w:szCs w:val="28"/>
          <w:lang w:val="sv-SE"/>
        </w:rPr>
        <w:t>cắt có sử dụng dung dịch trơn nguội, môi trường khí và chất bôi trơn rắn</w:t>
      </w:r>
    </w:p>
    <w:p w:rsidR="00D75BED" w:rsidRDefault="0004571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ưu - nhược điểm, phạm vi ứng dụng của phương pháp gia công </w:t>
      </w:r>
      <w:r w:rsidR="006B40F1">
        <w:rPr>
          <w:rFonts w:ascii="Times New Roman" w:hAnsi="Times New Roman"/>
          <w:iCs/>
          <w:szCs w:val="28"/>
          <w:lang w:val="sv-SE"/>
        </w:rPr>
        <w:t>cắt có sử dụng dung dịch trơn nguội, môi trường khí và chất bôi trơn rắn</w:t>
      </w:r>
      <w:r>
        <w:rPr>
          <w:rFonts w:ascii="Times New Roman" w:hAnsi="Times New Roman"/>
          <w:iCs/>
          <w:szCs w:val="28"/>
          <w:lang w:val="sv-SE"/>
        </w:rPr>
        <w:t xml:space="preserve">  </w:t>
      </w:r>
    </w:p>
    <w:p w:rsidR="009B6570" w:rsidRPr="0004149F" w:rsidRDefault="009B657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2.1 Gia công siêu âm (Ultrasonic Maching – USM)</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2.1.1 Cơ sở lý thuyết và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 xml:space="preserve">2.1.3 Các thông số công nghệ </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2.1.4 Một số công nghệ gia công bằng siêu âm</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2.1.5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2.2 Cắt bằng tia nước (Water Jet Cutting – WJC)</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2.2.3 Các thông số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2.2.4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2.3 Gia công bằng tia nước có hạt mài (Abrasive Water Jet Cutting – AWJC)</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2.3.3 Các thông số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 xml:space="preserve">2.3.4 Ưu – Nhược điểm và phạm vi ứng dụng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2.4 Gia công sử dụng kim cương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2.4.1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2.4.2 Vật liệu</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2.4.3 Dụng cụ</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lastRenderedPageBreak/>
        <w:t>2.5 Gia công cắt có dao động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2.5.1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2.5.2 Vật liệu</w:t>
      </w:r>
    </w:p>
    <w:p w:rsidR="0004149F" w:rsidRPr="0004149F" w:rsidRDefault="0004149F" w:rsidP="0004149F">
      <w:pPr>
        <w:spacing w:before="120"/>
        <w:ind w:left="567" w:firstLine="567"/>
        <w:jc w:val="both"/>
        <w:rPr>
          <w:rFonts w:ascii="Times New Roman" w:hAnsi="Times New Roman"/>
          <w:b/>
          <w:bCs/>
          <w:color w:val="000000"/>
          <w:szCs w:val="28"/>
        </w:rPr>
      </w:pPr>
      <w:r w:rsidRPr="0004149F">
        <w:rPr>
          <w:rFonts w:ascii="Times New Roman" w:hAnsi="Times New Roman"/>
          <w:bCs/>
          <w:color w:val="000000"/>
          <w:szCs w:val="28"/>
        </w:rPr>
        <w:t>2.5.3 Dụng cụ</w:t>
      </w:r>
      <w:r w:rsidRPr="0004149F">
        <w:rPr>
          <w:rFonts w:ascii="Times New Roman" w:hAnsi="Times New Roman"/>
          <w:b/>
          <w:bCs/>
          <w:color w:val="000000"/>
          <w:szCs w:val="28"/>
        </w:rPr>
        <w:t xml:space="preserve">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2.6 Gia công cắt sử dụng các chất lỏng trơn nguội, môi trường khí và chất bôi trơn rắn</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2.6.1 Sử dụng các môi trường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2.6.2 Sử dụng các chất lỏng trơn nguội</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2.6.3 Phương pháp đưa các chất lỏng trơn nguội vào vùng cắt</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2.6.4 Sử dụng các môi trường khí</w:t>
      </w:r>
    </w:p>
    <w:p w:rsid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2.6.5 Sử dụng các chất bôi trơn</w:t>
      </w:r>
    </w:p>
    <w:p w:rsidR="006B40F1" w:rsidRDefault="006B40F1" w:rsidP="0004149F">
      <w:pPr>
        <w:spacing w:before="120"/>
        <w:ind w:left="567" w:firstLine="567"/>
        <w:jc w:val="both"/>
        <w:rPr>
          <w:rFonts w:ascii="Times New Roman" w:hAnsi="Times New Roman"/>
          <w:bCs/>
          <w:color w:val="000000"/>
          <w:szCs w:val="28"/>
        </w:rPr>
      </w:pPr>
    </w:p>
    <w:p w:rsidR="00C63ADF" w:rsidRPr="0004149F" w:rsidRDefault="00C63ADF" w:rsidP="0004149F">
      <w:pPr>
        <w:spacing w:before="120"/>
        <w:ind w:left="567" w:firstLine="567"/>
        <w:jc w:val="both"/>
        <w:rPr>
          <w:rFonts w:ascii="Times New Roman" w:hAnsi="Times New Roman"/>
          <w:bCs/>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3. </w:t>
      </w:r>
      <w:r w:rsidRPr="0004149F">
        <w:rPr>
          <w:rFonts w:ascii="Times New Roman" w:hAnsi="Times New Roman"/>
          <w:b/>
          <w:color w:val="000000"/>
          <w:szCs w:val="28"/>
        </w:rPr>
        <w:t>Các phương pháp gia công hóa</w:t>
      </w:r>
    </w:p>
    <w:p w:rsidR="00073A20" w:rsidRPr="00EB0940" w:rsidRDefault="00073A20" w:rsidP="00073A2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6B40F1" w:rsidRDefault="00073A20"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732C05" w:rsidRDefault="008C5B67"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073A20">
        <w:rPr>
          <w:rFonts w:ascii="Times New Roman" w:hAnsi="Times New Roman"/>
          <w:iCs/>
          <w:szCs w:val="28"/>
          <w:lang w:val="sv-SE"/>
        </w:rPr>
        <w:t xml:space="preserve">Trình bày được những khái niệm cơ bản, nguyên lý hoạt động, </w:t>
      </w:r>
      <w:r>
        <w:rPr>
          <w:rFonts w:ascii="Times New Roman" w:hAnsi="Times New Roman"/>
          <w:iCs/>
          <w:szCs w:val="28"/>
          <w:lang w:val="sv-SE"/>
        </w:rPr>
        <w:t>đặc điểm</w:t>
      </w:r>
      <w:r w:rsidR="00DC34E9">
        <w:rPr>
          <w:rFonts w:ascii="Times New Roman" w:hAnsi="Times New Roman"/>
          <w:iCs/>
          <w:szCs w:val="28"/>
          <w:lang w:val="sv-SE"/>
        </w:rPr>
        <w:t xml:space="preserve"> và các loại thiết bị</w:t>
      </w:r>
      <w:r>
        <w:rPr>
          <w:rFonts w:ascii="Times New Roman" w:hAnsi="Times New Roman"/>
          <w:iCs/>
          <w:szCs w:val="28"/>
          <w:lang w:val="sv-SE"/>
        </w:rPr>
        <w:t xml:space="preserve"> của các phương pháp gia công hóa</w:t>
      </w:r>
    </w:p>
    <w:p w:rsidR="00732C05" w:rsidRDefault="008C5B67"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Trình bày được các ưu nhược điểm và </w:t>
      </w:r>
      <w:r w:rsidR="00073A20">
        <w:rPr>
          <w:rFonts w:ascii="Times New Roman" w:hAnsi="Times New Roman"/>
          <w:iCs/>
          <w:szCs w:val="28"/>
          <w:lang w:val="sv-SE"/>
        </w:rPr>
        <w:t>phạm vi ứng dụng của các phương pháp gia công hóa.</w:t>
      </w:r>
    </w:p>
    <w:p w:rsidR="00073A20" w:rsidRDefault="00732C05" w:rsidP="00073A20">
      <w:pPr>
        <w:spacing w:before="120"/>
        <w:ind w:firstLine="284"/>
        <w:jc w:val="both"/>
        <w:rPr>
          <w:rFonts w:ascii="Times New Roman" w:hAnsi="Times New Roman"/>
          <w:iCs/>
          <w:szCs w:val="28"/>
          <w:lang w:val="sv-SE"/>
        </w:rPr>
      </w:pPr>
      <w:r>
        <w:rPr>
          <w:rFonts w:ascii="Times New Roman" w:hAnsi="Times New Roman"/>
          <w:iCs/>
          <w:szCs w:val="28"/>
          <w:lang w:val="sv-SE"/>
        </w:rPr>
        <w:t>+ Lựa chọn được các thông số công nghệ cho các phương pháp gia công hóa</w:t>
      </w:r>
      <w:r w:rsidR="00073A20">
        <w:rPr>
          <w:rFonts w:ascii="Times New Roman" w:hAnsi="Times New Roman"/>
          <w:iCs/>
          <w:szCs w:val="28"/>
          <w:lang w:val="sv-SE"/>
        </w:rPr>
        <w:tab/>
      </w:r>
    </w:p>
    <w:p w:rsidR="00073A20" w:rsidRPr="0004149F" w:rsidRDefault="00073A20"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3.1 Nguyên lý gia công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3.2 Phay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3.2.1 Giới thiệu công nghệ phay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3.2.2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3.2.3 Các đặc điểm khi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3.2.4 Các hóa chất khắc hóa thường dung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3.2.5 Thiết bị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3.3 Tạo phôi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3.3.1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3.3.2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3.4 Khắc hóa</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lastRenderedPageBreak/>
        <w:t>3.5 Gia công quang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3.5.1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3.5.2 Các thông số công nghệ</w:t>
      </w:r>
    </w:p>
    <w:p w:rsid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3.5.3 Ưu – nhược điểm và phạm vi ứng dụng</w:t>
      </w:r>
    </w:p>
    <w:p w:rsidR="00C63ADF" w:rsidRPr="0004149F" w:rsidRDefault="00C63ADF" w:rsidP="00C63ADF">
      <w:pPr>
        <w:spacing w:before="120"/>
        <w:ind w:left="567" w:right="29"/>
        <w:jc w:val="both"/>
        <w:rPr>
          <w:rFonts w:ascii="Times New Roman" w:hAnsi="Times New Roman"/>
          <w:color w:val="000000"/>
          <w:szCs w:val="28"/>
        </w:rPr>
      </w:pPr>
      <w:r>
        <w:rPr>
          <w:rFonts w:ascii="Times New Roman" w:hAnsi="Times New Roman"/>
          <w:color w:val="000000"/>
          <w:szCs w:val="28"/>
        </w:rPr>
        <w:t>3.6 Kiểm tra</w:t>
      </w: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4. </w:t>
      </w:r>
      <w:r w:rsidRPr="0004149F">
        <w:rPr>
          <w:rFonts w:ascii="Times New Roman" w:hAnsi="Times New Roman"/>
          <w:b/>
          <w:color w:val="000000"/>
          <w:szCs w:val="28"/>
        </w:rPr>
        <w:t>Các phương pháp gia công điện</w:t>
      </w:r>
    </w:p>
    <w:p w:rsidR="00FE2099" w:rsidRPr="00EB0940" w:rsidRDefault="00FE2099" w:rsidP="00FE2099">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DC34E9" w:rsidRDefault="00FE2099" w:rsidP="00FE209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p>
    <w:p w:rsidR="005E575C" w:rsidRDefault="0045209D" w:rsidP="00FE2099">
      <w:pPr>
        <w:spacing w:before="120"/>
        <w:ind w:firstLine="284"/>
        <w:jc w:val="both"/>
        <w:rPr>
          <w:rFonts w:ascii="Times New Roman" w:hAnsi="Times New Roman"/>
          <w:iCs/>
          <w:szCs w:val="28"/>
          <w:lang w:val="sv-SE"/>
        </w:rPr>
      </w:pPr>
      <w:r>
        <w:rPr>
          <w:rFonts w:ascii="Times New Roman" w:hAnsi="Times New Roman"/>
          <w:iCs/>
          <w:szCs w:val="28"/>
          <w:lang w:val="sv-SE"/>
        </w:rPr>
        <w:t>+</w:t>
      </w:r>
      <w:r w:rsidR="00FE2099">
        <w:rPr>
          <w:rFonts w:ascii="Times New Roman" w:hAnsi="Times New Roman"/>
          <w:iCs/>
          <w:szCs w:val="28"/>
          <w:lang w:val="sv-SE"/>
        </w:rPr>
        <w:t xml:space="preserve"> Trình bày được những khái niệm cơ bản, nguyên lý hoạt động, phạm vi ứng dụng củ</w:t>
      </w:r>
      <w:r w:rsidR="005E575C">
        <w:rPr>
          <w:rFonts w:ascii="Times New Roman" w:hAnsi="Times New Roman"/>
          <w:iCs/>
          <w:szCs w:val="28"/>
          <w:lang w:val="sv-SE"/>
        </w:rPr>
        <w:t>a phương pháp gia công điện hóa</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điện cơ hóa</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điện tiếp xúc</w:t>
      </w:r>
    </w:p>
    <w:p w:rsidR="00FE2099" w:rsidRDefault="005E575C" w:rsidP="00FE2099">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cơ ANOT</w:t>
      </w:r>
    </w:p>
    <w:p w:rsidR="00FE2099" w:rsidRPr="0004149F" w:rsidRDefault="00FE2099"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4.1 Phương pháp gia công điện hóa</w:t>
      </w:r>
    </w:p>
    <w:p w:rsidR="0004149F" w:rsidRPr="0004149F" w:rsidRDefault="0004149F" w:rsidP="0004149F">
      <w:pPr>
        <w:spacing w:before="120"/>
        <w:ind w:left="720" w:right="-41" w:firstLine="414"/>
        <w:jc w:val="both"/>
        <w:rPr>
          <w:rFonts w:ascii="Times New Roman" w:hAnsi="Times New Roman"/>
          <w:color w:val="000000"/>
          <w:szCs w:val="28"/>
        </w:rPr>
      </w:pPr>
      <w:r w:rsidRPr="0004149F">
        <w:rPr>
          <w:rFonts w:ascii="Times New Roman" w:hAnsi="Times New Roman"/>
          <w:color w:val="000000"/>
          <w:szCs w:val="28"/>
        </w:rPr>
        <w:t>4.1.1 Tổng quan về phương pháp gia công điện hóa</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4.1.2 Nguyên lý gia công điện hóa</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4.1.3 Thiết bị gia công điện hóa</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4.1.4 Dụng cụ và dung dịch điện phân</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4.1.5 Các thông số và khả năng công nghệ</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4.2 Gia công điện cơ – hóa </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4.2.1 Đánh bóng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4.2.2 Gia công lỗ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4.2.3 Mài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4.2.4 Mài khôn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4.2.5 Mài nghiền điện hóa (electrochemical lapping)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4.3 Gia công điện tiếp xúc</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bCs/>
          <w:color w:val="000000"/>
          <w:szCs w:val="28"/>
        </w:rPr>
        <w:t>4.3.1</w:t>
      </w:r>
      <w:r w:rsidRPr="0004149F">
        <w:rPr>
          <w:rFonts w:ascii="Times New Roman" w:hAnsi="Times New Roman"/>
          <w:color w:val="000000"/>
          <w:szCs w:val="28"/>
        </w:rPr>
        <w:t xml:space="preserve"> Nguyên lý gia công</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4.3.2 Phân loại các nguyên công gia côn điện tiếp xúc</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4.3.3 Các phương pháp gia công điện tiếp xúc thông thường</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lastRenderedPageBreak/>
        <w:t>4.3.4 Thiết bị và dụng cụ</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 xml:space="preserve">4.3.5 Các thông số công nghệ </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4.4 Gia công cơ ANOT</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4.4.1 Nguyên lý gia công</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4.4.2 Các thông số công nghệ</w:t>
      </w:r>
    </w:p>
    <w:p w:rsid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4.4.3 Phạm vi ứng dụng</w:t>
      </w:r>
    </w:p>
    <w:p w:rsidR="005E575C" w:rsidRPr="0004149F" w:rsidRDefault="005E575C" w:rsidP="0004149F">
      <w:pPr>
        <w:spacing w:before="120"/>
        <w:ind w:left="720" w:right="29" w:firstLine="414"/>
        <w:jc w:val="both"/>
        <w:rPr>
          <w:rFonts w:ascii="Times New Roman" w:hAnsi="Times New Roman"/>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5. </w:t>
      </w:r>
      <w:r w:rsidRPr="0004149F">
        <w:rPr>
          <w:rFonts w:ascii="Times New Roman" w:hAnsi="Times New Roman"/>
          <w:b/>
          <w:color w:val="000000"/>
          <w:szCs w:val="28"/>
        </w:rPr>
        <w:t>Các phương pháp gia công nhiệt</w:t>
      </w:r>
    </w:p>
    <w:p w:rsidR="007478CC" w:rsidRPr="00EB0940" w:rsidRDefault="007478CC" w:rsidP="007478CC">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8</w:t>
      </w:r>
      <w:r>
        <w:rPr>
          <w:rFonts w:ascii="Times New Roman" w:hAnsi="Times New Roman"/>
          <w:iCs/>
          <w:szCs w:val="28"/>
          <w:lang w:val="pt-BR"/>
        </w:rPr>
        <w:t xml:space="preserve"> </w:t>
      </w:r>
      <w:r w:rsidRPr="007B11F5">
        <w:rPr>
          <w:rFonts w:ascii="Times New Roman" w:hAnsi="Times New Roman"/>
          <w:iCs/>
          <w:szCs w:val="28"/>
          <w:lang w:val="pt-BR"/>
        </w:rPr>
        <w:t>giờ</w:t>
      </w:r>
    </w:p>
    <w:p w:rsidR="005E575C" w:rsidRDefault="007478C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7478CC" w:rsidRDefault="005E575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478CC">
        <w:rPr>
          <w:rFonts w:ascii="Times New Roman" w:hAnsi="Times New Roman"/>
          <w:iCs/>
          <w:szCs w:val="28"/>
          <w:lang w:val="sv-SE"/>
        </w:rPr>
        <w:t xml:space="preserve">Trình bày được những khái niệm cơ bản, nguyên lý </w:t>
      </w:r>
      <w:r>
        <w:rPr>
          <w:rFonts w:ascii="Times New Roman" w:hAnsi="Times New Roman"/>
          <w:iCs/>
          <w:szCs w:val="28"/>
          <w:lang w:val="sv-SE"/>
        </w:rPr>
        <w:t>hoạt động, phạm vi ứng dụng của phương pháp gia công tia lửa điện</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tia điện tử</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bằng Laser</w:t>
      </w:r>
    </w:p>
    <w:p w:rsidR="005E575C" w:rsidRDefault="005E575C" w:rsidP="007478C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bằng tia Plasma</w:t>
      </w:r>
    </w:p>
    <w:p w:rsidR="007478CC" w:rsidRPr="0004149F" w:rsidRDefault="007478C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5.1 Gia công tia lửa điện (Electric Discharge Machining – EDM) </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5.1.1 Bản chất vật lý của quá trình phóng tia lửa điện</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5.1.2 Gia công tia lửa điện dùng điện cực thỏi (EDM Die Sinking)</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5.1.3 Gia công tia lửa điện bằng dây cắt (Wire – cut EDM)</w:t>
      </w:r>
    </w:p>
    <w:p w:rsidR="0004149F" w:rsidRPr="0004149F" w:rsidRDefault="0004149F" w:rsidP="0004149F">
      <w:pPr>
        <w:spacing w:before="120"/>
        <w:ind w:left="720" w:firstLine="414"/>
        <w:jc w:val="both"/>
        <w:rPr>
          <w:rFonts w:ascii="Times New Roman" w:hAnsi="Times New Roman"/>
          <w:bCs/>
          <w:color w:val="000000"/>
          <w:szCs w:val="28"/>
        </w:rPr>
      </w:pPr>
      <w:r w:rsidRPr="0004149F">
        <w:rPr>
          <w:rFonts w:ascii="Times New Roman" w:hAnsi="Times New Roman"/>
          <w:color w:val="000000"/>
          <w:szCs w:val="28"/>
        </w:rPr>
        <w:t>5.1.4 Khoan tia lửa điện</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 xml:space="preserve">5.1.5 </w:t>
      </w:r>
      <w:r w:rsidRPr="0004149F">
        <w:rPr>
          <w:rFonts w:ascii="Times New Roman" w:hAnsi="Times New Roman"/>
          <w:color w:val="000000"/>
          <w:szCs w:val="28"/>
        </w:rPr>
        <w:t>Mài tia lửa điện (</w:t>
      </w:r>
      <w:r w:rsidRPr="0004149F">
        <w:rPr>
          <w:rFonts w:ascii="Times New Roman" w:hAnsi="Times New Roman"/>
          <w:bCs/>
          <w:color w:val="000000"/>
          <w:szCs w:val="28"/>
        </w:rPr>
        <w:t>Electric Discharge Grinding – EDG)</w:t>
      </w:r>
    </w:p>
    <w:p w:rsidR="0004149F" w:rsidRPr="0004149F" w:rsidRDefault="0004149F" w:rsidP="0004149F">
      <w:pPr>
        <w:spacing w:before="120"/>
        <w:ind w:left="720" w:firstLine="414"/>
        <w:jc w:val="both"/>
        <w:rPr>
          <w:rFonts w:ascii="Times New Roman" w:hAnsi="Times New Roman"/>
          <w:bCs/>
          <w:color w:val="000000"/>
          <w:szCs w:val="28"/>
        </w:rPr>
      </w:pPr>
      <w:r w:rsidRPr="0004149F">
        <w:rPr>
          <w:rFonts w:ascii="Times New Roman" w:hAnsi="Times New Roman"/>
          <w:bCs/>
          <w:color w:val="000000"/>
          <w:szCs w:val="28"/>
        </w:rPr>
        <w:t>5.1.6 Đặc điểm và phạm vi ứng dụng của gia công bằng tia lửa điện</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5.2 Gia công tia điện tử</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5.2.1 Nguyên lý gia công</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5.2.2 Công nghệ và thiết bị</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5.2.3 Các thông số công nghệ và khả năng công nghệ</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5.2.4 Đặc điểm và phạm vi ứng dụng</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5.3 Gia công bằng Laser</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5.3.1 Nguyên lý gia công</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lastRenderedPageBreak/>
        <w:t>5.3.2 Thiết bị và dụng cụ</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5.3.3 Các thông số công nghệ và khả năng công nghệ</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5.3.4 Đặc điểm và phạm vi ứng dụng</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5.4 Gia công tia bằng Plasma</w:t>
      </w:r>
    </w:p>
    <w:p w:rsidR="0004149F" w:rsidRPr="0004149F" w:rsidRDefault="0004149F" w:rsidP="0004149F">
      <w:pPr>
        <w:spacing w:before="120"/>
        <w:ind w:left="720" w:right="-720" w:firstLine="556"/>
        <w:jc w:val="both"/>
        <w:rPr>
          <w:rFonts w:ascii="Times New Roman" w:hAnsi="Times New Roman"/>
          <w:bCs/>
          <w:color w:val="000000"/>
          <w:szCs w:val="28"/>
        </w:rPr>
      </w:pPr>
      <w:r w:rsidRPr="0004149F">
        <w:rPr>
          <w:rFonts w:ascii="Times New Roman" w:hAnsi="Times New Roman"/>
          <w:bCs/>
          <w:color w:val="000000"/>
          <w:szCs w:val="28"/>
        </w:rPr>
        <w:t>5.4.1 Khái niệm về Plasma</w:t>
      </w:r>
    </w:p>
    <w:p w:rsidR="0004149F" w:rsidRPr="0004149F" w:rsidRDefault="0004149F" w:rsidP="0004149F">
      <w:pPr>
        <w:spacing w:before="120"/>
        <w:ind w:left="720" w:right="-720" w:firstLine="556"/>
        <w:jc w:val="both"/>
        <w:rPr>
          <w:rFonts w:ascii="Times New Roman" w:hAnsi="Times New Roman"/>
          <w:bCs/>
          <w:color w:val="000000"/>
          <w:szCs w:val="28"/>
        </w:rPr>
      </w:pPr>
      <w:r w:rsidRPr="0004149F">
        <w:rPr>
          <w:rFonts w:ascii="Times New Roman" w:hAnsi="Times New Roman"/>
          <w:bCs/>
          <w:color w:val="000000"/>
          <w:szCs w:val="28"/>
        </w:rPr>
        <w:t>5.4.2 Cắt bằng tia Plasma</w:t>
      </w:r>
    </w:p>
    <w:p w:rsidR="00370F2A" w:rsidRDefault="0004149F" w:rsidP="00EB5A48">
      <w:pPr>
        <w:spacing w:before="120"/>
        <w:ind w:left="720" w:right="-720" w:firstLine="556"/>
        <w:jc w:val="both"/>
        <w:rPr>
          <w:rFonts w:ascii="Times New Roman" w:hAnsi="Times New Roman"/>
          <w:szCs w:val="28"/>
        </w:rPr>
      </w:pPr>
      <w:r w:rsidRPr="0004149F">
        <w:rPr>
          <w:rFonts w:ascii="Times New Roman" w:hAnsi="Times New Roman"/>
          <w:bCs/>
          <w:color w:val="000000"/>
          <w:szCs w:val="28"/>
        </w:rPr>
        <w:t>5.4.3 Tiện bằng tia Plasma</w:t>
      </w:r>
      <w:r w:rsidR="00A04443">
        <w:rPr>
          <w:rFonts w:ascii="Times New Roman" w:hAnsi="Times New Roman"/>
          <w:szCs w:val="28"/>
        </w:rPr>
        <w:tab/>
      </w:r>
    </w:p>
    <w:p w:rsidR="00C63ADF" w:rsidRPr="00EB5A48" w:rsidRDefault="00C63ADF" w:rsidP="00C63ADF">
      <w:pPr>
        <w:spacing w:before="120"/>
        <w:ind w:left="567" w:right="-720" w:hanging="11"/>
        <w:jc w:val="both"/>
        <w:rPr>
          <w:rFonts w:ascii="Times New Roman" w:hAnsi="Times New Roman"/>
          <w:bCs/>
          <w:color w:val="000000"/>
          <w:szCs w:val="28"/>
        </w:rPr>
      </w:pPr>
      <w:r>
        <w:rPr>
          <w:rFonts w:ascii="Times New Roman" w:hAnsi="Times New Roman"/>
          <w:szCs w:val="28"/>
        </w:rPr>
        <w:t>5.5 Kiểm tra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r w:rsidR="001D639D">
        <w:rPr>
          <w:rFonts w:ascii="Times New Roman" w:hAnsi="Times New Roman"/>
          <w:szCs w:val="28"/>
          <w:lang w:val="sv-SE"/>
        </w:rPr>
        <w:t xml:space="preserve"> đủ điều kiện giảng dạy</w:t>
      </w:r>
    </w:p>
    <w:p w:rsidR="00C63ADF"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A04443">
        <w:rPr>
          <w:rFonts w:ascii="Times New Roman" w:hAnsi="Times New Roman"/>
          <w:szCs w:val="28"/>
          <w:lang w:val="sv-SE"/>
        </w:rPr>
        <w:t>Máy tính, máy chiếu, bảng phấn</w:t>
      </w:r>
    </w:p>
    <w:p w:rsidR="00C63ADF" w:rsidRP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Máy gia công EDM tại các xưởng thực hành để SV tham quan</w:t>
      </w:r>
    </w:p>
    <w:p w:rsidR="00C63ADF"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A04443">
        <w:rPr>
          <w:rFonts w:ascii="Times New Roman" w:hAnsi="Times New Roman"/>
          <w:szCs w:val="28"/>
          <w:lang w:val="sv-SE"/>
        </w:rPr>
        <w:t xml:space="preserve">Giáo trình, tài liệu môn </w:t>
      </w:r>
      <w:r w:rsidR="000F74A4">
        <w:rPr>
          <w:rFonts w:ascii="Times New Roman" w:hAnsi="Times New Roman"/>
          <w:szCs w:val="28"/>
          <w:lang w:val="sv-SE"/>
        </w:rPr>
        <w:t xml:space="preserve">Các phương pháp gia công </w:t>
      </w:r>
      <w:r w:rsidR="00644481">
        <w:rPr>
          <w:rFonts w:ascii="Times New Roman" w:hAnsi="Times New Roman"/>
          <w:szCs w:val="28"/>
          <w:lang w:val="sv-SE"/>
        </w:rPr>
        <w:t>cơ khí hiện đại</w:t>
      </w:r>
    </w:p>
    <w:p w:rsidR="00C63ADF"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Các chi tiết mẫu được gia công bằng các phương pháp </w:t>
      </w:r>
      <w:r w:rsidR="00644481">
        <w:rPr>
          <w:rFonts w:ascii="Times New Roman" w:hAnsi="Times New Roman"/>
          <w:szCs w:val="28"/>
          <w:lang w:val="sv-SE"/>
        </w:rPr>
        <w:t>cơ khí hiện đại</w:t>
      </w:r>
    </w:p>
    <w:p w:rsidR="00C63ADF" w:rsidRP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Các dụng cụ, vật liệu mẫu sử dụng cho gia công </w:t>
      </w:r>
      <w:r w:rsidR="00644481">
        <w:rPr>
          <w:rFonts w:ascii="Times New Roman" w:hAnsi="Times New Roman"/>
          <w:szCs w:val="28"/>
          <w:lang w:val="sv-SE"/>
        </w:rPr>
        <w:t>cơ khí hiện đại</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r w:rsidR="001D639D">
        <w:rPr>
          <w:rFonts w:ascii="Times New Roman" w:hAnsi="Times New Roman"/>
          <w:szCs w:val="28"/>
          <w:lang w:val="sv-SE"/>
        </w:rPr>
        <w:t>, video minh họa</w:t>
      </w:r>
      <w:r w:rsidR="00C63ADF">
        <w:rPr>
          <w:rFonts w:ascii="Times New Roman" w:hAnsi="Times New Roman"/>
          <w:szCs w:val="28"/>
          <w:lang w:val="sv-SE"/>
        </w:rPr>
        <w:t xml:space="preserve"> quá trình gia công bằng các PP gia công </w:t>
      </w:r>
      <w:r w:rsidR="00644481">
        <w:rPr>
          <w:rFonts w:ascii="Times New Roman" w:hAnsi="Times New Roman"/>
          <w:szCs w:val="28"/>
          <w:lang w:val="sv-SE"/>
        </w:rPr>
        <w:t>cơ khí hiện đại</w:t>
      </w:r>
      <w:r w:rsidR="00A04443">
        <w:rPr>
          <w:rFonts w:ascii="Times New Roman" w:hAnsi="Times New Roman"/>
          <w:szCs w:val="28"/>
          <w:lang w:val="sv-SE"/>
        </w:rPr>
        <w: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D639D" w:rsidRPr="007B11F5" w:rsidRDefault="001D639D" w:rsidP="001D639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Pr>
          <w:rFonts w:ascii="Times New Roman" w:hAnsi="Times New Roman"/>
          <w:color w:val="000000"/>
          <w:szCs w:val="28"/>
        </w:rPr>
        <w:t>S</w:t>
      </w:r>
      <w:r w:rsidRPr="00867C1D">
        <w:rPr>
          <w:rFonts w:ascii="Times New Roman" w:hAnsi="Times New Roman"/>
          <w:color w:val="000000"/>
          <w:szCs w:val="28"/>
        </w:rPr>
        <w:t xml:space="preserve">inh viên </w:t>
      </w:r>
      <w:r w:rsidR="00C63ADF">
        <w:rPr>
          <w:rFonts w:ascii="Times New Roman" w:hAnsi="Times New Roman"/>
          <w:color w:val="000000"/>
          <w:szCs w:val="28"/>
        </w:rPr>
        <w:t>trình bày được</w:t>
      </w:r>
      <w:r w:rsidRPr="00867C1D">
        <w:rPr>
          <w:rFonts w:ascii="Times New Roman" w:hAnsi="Times New Roman"/>
          <w:color w:val="000000"/>
          <w:szCs w:val="28"/>
        </w:rPr>
        <w:t xml:space="preserve"> nguyên lý và quá trình gia công của các phương pháp gia công </w:t>
      </w:r>
      <w:r w:rsidR="00644481">
        <w:rPr>
          <w:rFonts w:ascii="Times New Roman" w:hAnsi="Times New Roman"/>
          <w:color w:val="000000"/>
          <w:szCs w:val="28"/>
        </w:rPr>
        <w:t>cơ khí hiện đại</w:t>
      </w:r>
      <w:r w:rsidRPr="00867C1D">
        <w:rPr>
          <w:rFonts w:ascii="Times New Roman" w:hAnsi="Times New Roman"/>
          <w:color w:val="000000"/>
          <w:szCs w:val="28"/>
        </w:rPr>
        <w:t xml:space="preserve"> như: các phương pháp gia công cơ; các phương pháp gia công hoá; các phương pháp gia công điện hoá và các phương pháp gia công nhiệt.</w:t>
      </w:r>
    </w:p>
    <w:p w:rsidR="001D639D" w:rsidRPr="00216686" w:rsidRDefault="001D639D" w:rsidP="001D639D">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 xml:space="preserve">Kỹ năng: </w:t>
      </w:r>
      <w:r>
        <w:rPr>
          <w:rFonts w:ascii="Times New Roman" w:hAnsi="Times New Roman"/>
          <w:color w:val="000000"/>
        </w:rPr>
        <w:t>S</w:t>
      </w:r>
      <w:r w:rsidR="00C63ADF">
        <w:rPr>
          <w:rFonts w:ascii="Times New Roman" w:hAnsi="Times New Roman"/>
          <w:color w:val="000000"/>
        </w:rPr>
        <w:t>inh viên</w:t>
      </w:r>
      <w:r>
        <w:rPr>
          <w:rFonts w:ascii="Times New Roman" w:hAnsi="Times New Roman"/>
          <w:color w:val="000000"/>
        </w:rPr>
        <w:t xml:space="preserve"> vận dụng </w:t>
      </w:r>
      <w:r w:rsidR="00C63ADF">
        <w:rPr>
          <w:rFonts w:ascii="Times New Roman" w:hAnsi="Times New Roman"/>
          <w:color w:val="000000"/>
        </w:rPr>
        <w:t xml:space="preserve">được </w:t>
      </w:r>
      <w:r>
        <w:rPr>
          <w:rFonts w:ascii="Times New Roman" w:hAnsi="Times New Roman"/>
          <w:color w:val="000000"/>
        </w:rPr>
        <w:t xml:space="preserve">các nguyên lý </w:t>
      </w:r>
      <w:r w:rsidRPr="00867C1D">
        <w:rPr>
          <w:rFonts w:ascii="Times New Roman" w:hAnsi="Times New Roman"/>
          <w:color w:val="000000"/>
        </w:rPr>
        <w:t xml:space="preserve">gia công của các phương pháp gia công </w:t>
      </w:r>
      <w:r w:rsidR="00644481">
        <w:rPr>
          <w:rFonts w:ascii="Times New Roman" w:hAnsi="Times New Roman"/>
          <w:color w:val="000000"/>
        </w:rPr>
        <w:t>cơ khí hiện đại</w:t>
      </w:r>
      <w:r>
        <w:rPr>
          <w:rFonts w:ascii="Times New Roman" w:hAnsi="Times New Roman"/>
          <w:color w:val="000000" w:themeColor="text1"/>
        </w:rPr>
        <w:t xml:space="preserve"> để </w:t>
      </w:r>
      <w:r w:rsidR="00C63ADF">
        <w:rPr>
          <w:rFonts w:ascii="Times New Roman" w:hAnsi="Times New Roman"/>
          <w:color w:val="000000" w:themeColor="text1"/>
        </w:rPr>
        <w:t xml:space="preserve">thiết lập quy trình công nghệ </w:t>
      </w:r>
      <w:r>
        <w:rPr>
          <w:rFonts w:ascii="Times New Roman" w:hAnsi="Times New Roman"/>
          <w:color w:val="000000" w:themeColor="text1"/>
        </w:rPr>
        <w:t>gia công chi tiết đạt yêu cầu kỹ thuật</w:t>
      </w:r>
    </w:p>
    <w:p w:rsidR="001D639D" w:rsidRPr="00861372" w:rsidRDefault="001D639D" w:rsidP="001D639D">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r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sidRPr="00861372">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1D639D">
        <w:rPr>
          <w:rFonts w:ascii="Times New Roman" w:hAnsi="Times New Roman"/>
          <w:szCs w:val="28"/>
          <w:lang w:val="sv-SE"/>
        </w:rPr>
        <w:t>GV hướng dẫn SV t</w:t>
      </w:r>
      <w:r>
        <w:rPr>
          <w:rFonts w:ascii="Times New Roman" w:hAnsi="Times New Roman"/>
          <w:szCs w:val="28"/>
          <w:lang w:val="sv-SE"/>
        </w:rPr>
        <w:t>hực hiện các bài kiểm tra trên lớp và</w:t>
      </w:r>
      <w:r w:rsidR="00E04453">
        <w:rPr>
          <w:rFonts w:ascii="Times New Roman" w:hAnsi="Times New Roman"/>
          <w:szCs w:val="28"/>
          <w:lang w:val="sv-SE"/>
        </w:rPr>
        <w:t xml:space="preserve"> thi</w:t>
      </w:r>
      <w:r>
        <w:rPr>
          <w:rFonts w:ascii="Times New Roman" w:hAnsi="Times New Roman"/>
          <w:szCs w:val="28"/>
          <w:lang w:val="sv-SE"/>
        </w:rPr>
        <w:t xml:space="preserve"> </w:t>
      </w:r>
      <w:r w:rsidR="001D639D">
        <w:rPr>
          <w:rFonts w:ascii="Times New Roman" w:hAnsi="Times New Roman"/>
          <w:szCs w:val="28"/>
          <w:lang w:val="sv-SE"/>
        </w:rPr>
        <w:t xml:space="preserve">tự luận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300FB"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rsidR="005300FB" w:rsidRDefault="005300FB"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rsid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khi học cần tham khảo thêm các nguồn tài liệu về các phương pháp gia công </w:t>
      </w:r>
      <w:r w:rsidR="00644481">
        <w:rPr>
          <w:rFonts w:ascii="Times New Roman" w:hAnsi="Times New Roman"/>
          <w:szCs w:val="28"/>
          <w:lang w:val="sv-SE"/>
        </w:rPr>
        <w:t>cơ khí hiện đại</w:t>
      </w:r>
      <w:r>
        <w:rPr>
          <w:rFonts w:ascii="Times New Roman" w:hAnsi="Times New Roman"/>
          <w:szCs w:val="28"/>
          <w:lang w:val="sv-SE"/>
        </w:rPr>
        <w:t xml:space="preserve"> từ Internet, sách tham khảo</w:t>
      </w:r>
    </w:p>
    <w:p w:rsidR="005300FB" w:rsidRPr="007B11F5" w:rsidRDefault="005300FB"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5300FB"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5300FB" w:rsidRPr="007B11F5" w:rsidRDefault="005300FB"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Trọng tâm các nội dung GV cần lưu ý: các phương pháp gia công cơ, các phương pháp gia công hóa, các phương pháp gia công điện</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B0C24" w:rsidRPr="00AB0C24" w:rsidRDefault="00AB0C24" w:rsidP="00AB0C24">
      <w:pPr>
        <w:spacing w:before="120"/>
        <w:ind w:left="567" w:firstLine="567"/>
        <w:jc w:val="both"/>
        <w:rPr>
          <w:rFonts w:ascii="Times New Roman" w:hAnsi="Times New Roman"/>
          <w:color w:val="000000"/>
          <w:szCs w:val="28"/>
        </w:rPr>
      </w:pPr>
      <w:r>
        <w:rPr>
          <w:rFonts w:ascii="Times New Roman" w:hAnsi="Times New Roman"/>
          <w:color w:val="000000"/>
          <w:szCs w:val="28"/>
          <w:lang w:val="it-IT"/>
        </w:rPr>
        <w:t>[1</w:t>
      </w:r>
      <w:r w:rsidRPr="003A0C43">
        <w:rPr>
          <w:rFonts w:ascii="Times New Roman" w:hAnsi="Times New Roman"/>
          <w:color w:val="000000"/>
          <w:szCs w:val="28"/>
          <w:lang w:val="it-IT"/>
        </w:rPr>
        <w:t xml:space="preserve">]. </w:t>
      </w:r>
      <w:r w:rsidRPr="003A0C43">
        <w:rPr>
          <w:rFonts w:ascii="Times New Roman" w:hAnsi="Times New Roman"/>
          <w:color w:val="000000"/>
          <w:szCs w:val="28"/>
        </w:rPr>
        <w:t xml:space="preserve">TS. </w:t>
      </w:r>
      <w:r>
        <w:rPr>
          <w:rFonts w:ascii="Times New Roman" w:hAnsi="Times New Roman"/>
          <w:color w:val="000000"/>
          <w:szCs w:val="28"/>
        </w:rPr>
        <w:t>Đinh Văn Đệ</w:t>
      </w:r>
      <w:r w:rsidRPr="003A0C43">
        <w:rPr>
          <w:rFonts w:ascii="Times New Roman" w:hAnsi="Times New Roman"/>
          <w:color w:val="000000"/>
          <w:szCs w:val="28"/>
        </w:rPr>
        <w:t xml:space="preserve">. Các phương pháp gia công </w:t>
      </w:r>
      <w:r w:rsidR="00644481">
        <w:rPr>
          <w:rFonts w:ascii="Times New Roman" w:hAnsi="Times New Roman"/>
          <w:color w:val="000000"/>
          <w:szCs w:val="28"/>
        </w:rPr>
        <w:t>cơ khí hiện đại</w:t>
      </w:r>
      <w:r>
        <w:rPr>
          <w:rFonts w:ascii="Times New Roman" w:hAnsi="Times New Roman"/>
          <w:color w:val="000000"/>
          <w:szCs w:val="28"/>
        </w:rPr>
        <w:t>, NXB ĐHQG TP.HCM</w:t>
      </w:r>
      <w:r w:rsidRPr="003A0C43">
        <w:rPr>
          <w:rFonts w:ascii="Times New Roman" w:hAnsi="Times New Roman"/>
          <w:color w:val="000000"/>
          <w:szCs w:val="28"/>
        </w:rPr>
        <w:t>.</w:t>
      </w:r>
    </w:p>
    <w:p w:rsidR="003A0C43" w:rsidRPr="003A0C43" w:rsidRDefault="00AB0C24" w:rsidP="003A0C43">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[2</w:t>
      </w:r>
      <w:r w:rsidR="003A0C43" w:rsidRPr="003A0C43">
        <w:rPr>
          <w:rFonts w:ascii="Times New Roman" w:hAnsi="Times New Roman"/>
          <w:color w:val="000000"/>
          <w:szCs w:val="28"/>
          <w:lang w:val="it-IT"/>
        </w:rPr>
        <w:t xml:space="preserve">]. PGS. TS. Phạm Ngọc Tuấn – ThS. Nguyễn Văn Tường.  Các phương pháp gia công </w:t>
      </w:r>
      <w:r w:rsidR="00644481">
        <w:rPr>
          <w:rFonts w:ascii="Times New Roman" w:hAnsi="Times New Roman"/>
          <w:color w:val="000000"/>
          <w:szCs w:val="28"/>
          <w:lang w:val="it-IT"/>
        </w:rPr>
        <w:t>cơ khí hiện đại</w:t>
      </w:r>
      <w:r w:rsidR="003A0C43" w:rsidRPr="003A0C43">
        <w:rPr>
          <w:rFonts w:ascii="Times New Roman" w:hAnsi="Times New Roman"/>
          <w:color w:val="000000"/>
          <w:szCs w:val="28"/>
          <w:lang w:val="it-IT"/>
        </w:rPr>
        <w:t>. Nhà xuất bản Đại học quốc gia TP. Hồ Chí Minh.</w:t>
      </w:r>
    </w:p>
    <w:p w:rsidR="003A0C43" w:rsidRPr="003A0C43" w:rsidRDefault="00AB0C24" w:rsidP="003A0C43">
      <w:pPr>
        <w:spacing w:before="120"/>
        <w:ind w:left="567" w:firstLine="567"/>
        <w:jc w:val="both"/>
        <w:rPr>
          <w:rFonts w:ascii="Times New Roman" w:hAnsi="Times New Roman"/>
          <w:color w:val="000000"/>
          <w:spacing w:val="-4"/>
          <w:szCs w:val="28"/>
        </w:rPr>
      </w:pPr>
      <w:r>
        <w:rPr>
          <w:rFonts w:ascii="Times New Roman" w:hAnsi="Times New Roman"/>
          <w:color w:val="000000"/>
          <w:szCs w:val="28"/>
          <w:lang w:val="it-IT"/>
        </w:rPr>
        <w:t>[3</w:t>
      </w:r>
      <w:r w:rsidR="003A0C43" w:rsidRPr="003A0C43">
        <w:rPr>
          <w:rFonts w:ascii="Times New Roman" w:hAnsi="Times New Roman"/>
          <w:color w:val="000000"/>
          <w:szCs w:val="28"/>
          <w:lang w:val="it-IT"/>
        </w:rPr>
        <w:t xml:space="preserve">]. </w:t>
      </w:r>
      <w:r w:rsidR="003A0C43" w:rsidRPr="003A0C43">
        <w:rPr>
          <w:rFonts w:ascii="Times New Roman" w:hAnsi="Times New Roman"/>
          <w:color w:val="000000"/>
          <w:spacing w:val="-4"/>
          <w:szCs w:val="28"/>
        </w:rPr>
        <w:t>PGS.TS. Trương Ngọc Thục. Các phương pháp gia công mới, NXB TP.HCM, 1995.</w:t>
      </w:r>
    </w:p>
    <w:p w:rsidR="003A0C43" w:rsidRPr="003A0C43" w:rsidRDefault="00AB0C24" w:rsidP="003A0C43">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[4</w:t>
      </w:r>
      <w:r w:rsidR="003A0C43" w:rsidRPr="003A0C43">
        <w:rPr>
          <w:rFonts w:ascii="Times New Roman" w:hAnsi="Times New Roman"/>
          <w:color w:val="000000"/>
          <w:szCs w:val="28"/>
          <w:lang w:val="it-IT"/>
        </w:rPr>
        <w:t>]. PGS. TS. Nguyễn Trọng Bình - TS. Nguyễn Trọng Hiếu. Công nghệ chế tạo máy. Nhà xuất bản Giáo dục Việt Nam, 2011. (Dành cho sinh viên các trường Cao đẳng và Đại học)</w:t>
      </w:r>
    </w:p>
    <w:p w:rsidR="003A0C43" w:rsidRPr="003A0C43" w:rsidRDefault="003A0C43" w:rsidP="003A0C43">
      <w:pPr>
        <w:spacing w:before="120"/>
        <w:ind w:left="567" w:firstLine="567"/>
        <w:jc w:val="both"/>
        <w:rPr>
          <w:rFonts w:ascii="Times New Roman" w:hAnsi="Times New Roman"/>
          <w:color w:val="000000"/>
          <w:szCs w:val="28"/>
        </w:rPr>
      </w:pPr>
      <w:r w:rsidRPr="003A0C43">
        <w:rPr>
          <w:rFonts w:ascii="Times New Roman" w:hAnsi="Times New Roman"/>
          <w:color w:val="000000"/>
          <w:szCs w:val="28"/>
          <w:lang w:val="it-IT"/>
        </w:rPr>
        <w:t>[5].</w:t>
      </w:r>
      <w:r w:rsidRPr="003A0C43">
        <w:rPr>
          <w:rFonts w:ascii="Times New Roman" w:hAnsi="Times New Roman"/>
          <w:color w:val="000000"/>
          <w:szCs w:val="28"/>
        </w:rPr>
        <w:t xml:space="preserve"> TS.Nguyễn Huy San. Các phương pháp gia công điện lý, điện hóa, ĐH BK Tp.HCM, 1992.</w:t>
      </w:r>
    </w:p>
    <w:p w:rsidR="003A0C43" w:rsidRPr="003A0C43" w:rsidRDefault="003A0C43" w:rsidP="003A0C43">
      <w:pPr>
        <w:spacing w:before="120"/>
        <w:ind w:left="624" w:firstLine="510"/>
        <w:jc w:val="both"/>
        <w:rPr>
          <w:rFonts w:ascii="Times New Roman" w:hAnsi="Times New Roman"/>
          <w:color w:val="000000"/>
          <w:szCs w:val="28"/>
        </w:rPr>
      </w:pPr>
      <w:r w:rsidRPr="003A0C43">
        <w:rPr>
          <w:rFonts w:ascii="Times New Roman" w:hAnsi="Times New Roman"/>
          <w:color w:val="000000"/>
          <w:szCs w:val="28"/>
          <w:lang w:val="it-IT"/>
        </w:rPr>
        <w:t>[6].</w:t>
      </w:r>
      <w:r w:rsidRPr="003A0C43">
        <w:rPr>
          <w:rFonts w:ascii="Times New Roman" w:hAnsi="Times New Roman"/>
          <w:color w:val="000000"/>
          <w:szCs w:val="28"/>
        </w:rPr>
        <w:t xml:space="preserve"> TS.Vũ Hoài Ân. Gia công tia lửa điện CNC, NXB KH&amp;KT, 2005.</w:t>
      </w:r>
    </w:p>
    <w:p w:rsidR="00FC144C" w:rsidRPr="00FC144C" w:rsidRDefault="00FC144C" w:rsidP="00FC144C">
      <w:pPr>
        <w:spacing w:before="120" w:after="60" w:line="312" w:lineRule="auto"/>
        <w:rPr>
          <w:rFonts w:ascii="Times New Roman" w:eastAsia="Calibri" w:hAnsi="Times New Roman"/>
          <w:sz w:val="26"/>
          <w:szCs w:val="28"/>
          <w:lang w:val="sv-SE"/>
        </w:rPr>
      </w:pPr>
      <w:r w:rsidRPr="00FC144C">
        <w:rPr>
          <w:rFonts w:ascii="Times New Roman" w:eastAsia="Calibri" w:hAnsi="Times New Roman"/>
          <w:sz w:val="26"/>
          <w:szCs w:val="28"/>
          <w:lang w:val="sv-SE"/>
        </w:rPr>
        <w:lastRenderedPageBreak/>
        <w:t>5. Ghi chú và giải thích (nếu có):</w:t>
      </w:r>
    </w:p>
    <w:p w:rsidR="00FC144C" w:rsidRPr="00FC144C" w:rsidRDefault="00FC144C" w:rsidP="00FC144C">
      <w:pPr>
        <w:spacing w:before="120"/>
        <w:outlineLvl w:val="0"/>
        <w:rPr>
          <w:rFonts w:ascii="Times New Roman" w:hAnsi="Times New Roman"/>
          <w:szCs w:val="28"/>
          <w:lang w:val="de-DE"/>
        </w:rPr>
      </w:pPr>
    </w:p>
    <w:p w:rsidR="00FC144C" w:rsidRPr="00FC144C" w:rsidRDefault="00FC144C" w:rsidP="00FC144C">
      <w:pPr>
        <w:spacing w:line="259" w:lineRule="auto"/>
        <w:ind w:left="4320" w:firstLine="720"/>
        <w:rPr>
          <w:rFonts w:ascii="Times New Roman" w:hAnsi="Times New Roman"/>
          <w:b/>
          <w:iCs/>
          <w:sz w:val="24"/>
          <w:szCs w:val="24"/>
          <w:lang w:val="pt-BR"/>
        </w:rPr>
      </w:pPr>
      <w:r w:rsidRPr="00FC144C">
        <w:rPr>
          <w:rFonts w:ascii="Times New Roman" w:hAnsi="Times New Roman"/>
          <w:iCs/>
          <w:szCs w:val="28"/>
          <w:lang w:val="pt-BR"/>
        </w:rPr>
        <w:t xml:space="preserve">Tp.HCM, ngày </w:t>
      </w:r>
      <w:r w:rsidR="00DF36DB">
        <w:rPr>
          <w:rFonts w:ascii="Times New Roman" w:hAnsi="Times New Roman"/>
          <w:iCs/>
          <w:szCs w:val="28"/>
          <w:lang w:val="pt-BR"/>
        </w:rPr>
        <w:t>30</w:t>
      </w:r>
      <w:bookmarkStart w:id="0" w:name="_GoBack"/>
      <w:bookmarkEnd w:id="0"/>
      <w:r w:rsidRPr="00FC144C">
        <w:rPr>
          <w:rFonts w:ascii="Times New Roman" w:hAnsi="Times New Roman"/>
          <w:iCs/>
          <w:szCs w:val="28"/>
          <w:lang w:val="pt-BR"/>
        </w:rPr>
        <w:t xml:space="preserve"> tháng </w:t>
      </w:r>
      <w:r w:rsidR="00AE69A5">
        <w:rPr>
          <w:rFonts w:ascii="Times New Roman" w:hAnsi="Times New Roman"/>
          <w:iCs/>
          <w:szCs w:val="28"/>
          <w:lang w:val="pt-BR"/>
        </w:rPr>
        <w:t>1</w:t>
      </w:r>
      <w:r w:rsidR="00DF36DB">
        <w:rPr>
          <w:rFonts w:ascii="Times New Roman" w:hAnsi="Times New Roman"/>
          <w:iCs/>
          <w:szCs w:val="28"/>
          <w:lang w:val="pt-BR"/>
        </w:rPr>
        <w:t>1</w:t>
      </w:r>
      <w:r w:rsidRPr="00FC144C">
        <w:rPr>
          <w:rFonts w:ascii="Times New Roman" w:hAnsi="Times New Roman"/>
          <w:iCs/>
          <w:szCs w:val="28"/>
          <w:lang w:val="pt-BR"/>
        </w:rPr>
        <w:t xml:space="preserve">  n</w:t>
      </w:r>
      <w:r w:rsidRPr="00FC144C">
        <w:rPr>
          <w:rFonts w:ascii="Times New Roman" w:hAnsi="Times New Roman" w:hint="eastAsia"/>
          <w:iCs/>
          <w:szCs w:val="28"/>
          <w:lang w:val="pt-BR"/>
        </w:rPr>
        <w:t>ă</w:t>
      </w:r>
      <w:r w:rsidRPr="00FC144C">
        <w:rPr>
          <w:rFonts w:ascii="Times New Roman" w:hAnsi="Times New Roman"/>
          <w:iCs/>
          <w:szCs w:val="28"/>
          <w:lang w:val="pt-BR"/>
        </w:rPr>
        <w:t>m 201</w:t>
      </w:r>
      <w:r w:rsidR="00DF36DB">
        <w:rPr>
          <w:rFonts w:ascii="Times New Roman" w:hAnsi="Times New Roman"/>
          <w:iCs/>
          <w:szCs w:val="28"/>
          <w:lang w:val="pt-BR"/>
        </w:rPr>
        <w:t>8</w:t>
      </w:r>
    </w:p>
    <w:p w:rsidR="00FC144C" w:rsidRPr="00FC144C" w:rsidRDefault="00FC144C" w:rsidP="00FC144C">
      <w:pPr>
        <w:ind w:firstLine="426"/>
        <w:jc w:val="both"/>
        <w:outlineLvl w:val="0"/>
        <w:rPr>
          <w:rFonts w:ascii="Times New Roman" w:hAnsi="Times New Roman"/>
          <w:b/>
          <w:iCs/>
          <w:szCs w:val="28"/>
          <w:lang w:val="pt-BR"/>
        </w:rPr>
      </w:pPr>
      <w:r w:rsidRPr="00FC144C">
        <w:rPr>
          <w:rFonts w:ascii="Times New Roman" w:hAnsi="Times New Roman"/>
          <w:b/>
          <w:iCs/>
          <w:szCs w:val="28"/>
          <w:lang w:val="pt-BR"/>
        </w:rPr>
        <w:tab/>
        <w:t xml:space="preserve">                                                                               Tr</w:t>
      </w:r>
      <w:r w:rsidRPr="00FC144C">
        <w:rPr>
          <w:rFonts w:ascii="Times New Roman" w:hAnsi="Times New Roman" w:hint="eastAsia"/>
          <w:b/>
          <w:iCs/>
          <w:szCs w:val="28"/>
          <w:lang w:val="pt-BR"/>
        </w:rPr>
        <w:t>ư</w:t>
      </w:r>
      <w:r w:rsidRPr="00FC144C">
        <w:rPr>
          <w:rFonts w:ascii="Times New Roman" w:hAnsi="Times New Roman"/>
          <w:b/>
          <w:iCs/>
          <w:szCs w:val="28"/>
          <w:lang w:val="pt-BR"/>
        </w:rPr>
        <w:t>ởng khoa</w:t>
      </w:r>
    </w:p>
    <w:p w:rsidR="00FC144C" w:rsidRPr="00FC144C" w:rsidRDefault="00FC144C" w:rsidP="00FC144C">
      <w:pPr>
        <w:spacing w:before="120"/>
        <w:ind w:firstLine="426"/>
        <w:jc w:val="both"/>
        <w:outlineLvl w:val="0"/>
        <w:rPr>
          <w:rFonts w:ascii="Times New Roman" w:hAnsi="Times New Roman"/>
          <w:b/>
          <w:iCs/>
          <w:szCs w:val="28"/>
          <w:lang w:val="pt-BR"/>
        </w:rPr>
      </w:pPr>
    </w:p>
    <w:p w:rsidR="00FC144C" w:rsidRPr="00FC144C" w:rsidRDefault="00FC144C" w:rsidP="00FC144C">
      <w:pPr>
        <w:spacing w:before="120"/>
        <w:ind w:firstLine="426"/>
        <w:jc w:val="both"/>
        <w:outlineLvl w:val="0"/>
        <w:rPr>
          <w:rFonts w:ascii="Times New Roman" w:hAnsi="Times New Roman"/>
          <w:b/>
          <w:iCs/>
          <w:szCs w:val="28"/>
          <w:lang w:val="pt-BR"/>
        </w:rPr>
      </w:pPr>
    </w:p>
    <w:p w:rsidR="00FC144C" w:rsidRPr="00FC144C" w:rsidRDefault="00FC144C" w:rsidP="00FC144C">
      <w:pPr>
        <w:spacing w:before="120"/>
        <w:ind w:firstLine="426"/>
        <w:jc w:val="both"/>
        <w:outlineLvl w:val="0"/>
        <w:rPr>
          <w:rFonts w:ascii="Times New Roman" w:hAnsi="Times New Roman"/>
          <w:b/>
          <w:iCs/>
          <w:szCs w:val="28"/>
          <w:lang w:val="pt-BR"/>
        </w:rPr>
      </w:pPr>
    </w:p>
    <w:p w:rsidR="00FC144C" w:rsidRPr="00FC144C" w:rsidRDefault="00FC144C" w:rsidP="00FC144C">
      <w:pPr>
        <w:spacing w:before="120"/>
        <w:ind w:firstLine="426"/>
        <w:jc w:val="both"/>
        <w:outlineLvl w:val="0"/>
        <w:rPr>
          <w:rFonts w:ascii="Times New Roman" w:hAnsi="Times New Roman"/>
          <w:b/>
          <w:iCs/>
          <w:szCs w:val="28"/>
          <w:lang w:val="pt-BR"/>
        </w:rPr>
      </w:pP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r>
      <w:r w:rsidRPr="00FC144C">
        <w:rPr>
          <w:rFonts w:ascii="Times New Roman" w:hAnsi="Times New Roman"/>
          <w:b/>
          <w:iCs/>
          <w:szCs w:val="28"/>
          <w:lang w:val="pt-BR"/>
        </w:rPr>
        <w:tab/>
        <w:t>Chung Trần Thế Vinh</w:t>
      </w:r>
    </w:p>
    <w:p w:rsidR="00351040" w:rsidRPr="007B11F5" w:rsidRDefault="00351040" w:rsidP="00FC144C">
      <w:pPr>
        <w:spacing w:before="120"/>
        <w:jc w:val="both"/>
        <w:outlineLvl w:val="0"/>
        <w:rPr>
          <w:rFonts w:ascii="Times New Roman" w:hAnsi="Times New Roman"/>
          <w:szCs w:val="28"/>
          <w:lang w:val="sv-SE"/>
        </w:rPr>
      </w:pPr>
    </w:p>
    <w:p w:rsidR="00BA5565" w:rsidRDefault="00BA5565" w:rsidP="00BA5565">
      <w:pPr>
        <w:spacing w:before="120"/>
        <w:ind w:firstLine="426"/>
        <w:jc w:val="both"/>
        <w:outlineLvl w:val="0"/>
        <w:rPr>
          <w:rFonts w:ascii="Times New Roman" w:hAnsi="Times New Roman"/>
          <w:b/>
          <w:iCs/>
          <w:sz w:val="24"/>
          <w:szCs w:val="24"/>
          <w:lang w:val="pt-BR"/>
        </w:rPr>
      </w:pP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EAC" w:rsidRDefault="00B43EAC" w:rsidP="004D354C">
      <w:r>
        <w:separator/>
      </w:r>
    </w:p>
  </w:endnote>
  <w:endnote w:type="continuationSeparator" w:id="0">
    <w:p w:rsidR="00B43EAC" w:rsidRDefault="00B43EA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EAC" w:rsidRDefault="00B43EAC" w:rsidP="004D354C">
      <w:r>
        <w:separator/>
      </w:r>
    </w:p>
  </w:footnote>
  <w:footnote w:type="continuationSeparator" w:id="0">
    <w:p w:rsidR="00B43EAC" w:rsidRDefault="00B43EAC"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2FE81E57"/>
    <w:multiLevelType w:val="hybridMultilevel"/>
    <w:tmpl w:val="0F94FB3C"/>
    <w:lvl w:ilvl="0" w:tplc="6108EE06">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03F3"/>
    <w:rsid w:val="00022B50"/>
    <w:rsid w:val="0002471D"/>
    <w:rsid w:val="0004149F"/>
    <w:rsid w:val="00045710"/>
    <w:rsid w:val="00073A20"/>
    <w:rsid w:val="00077890"/>
    <w:rsid w:val="000F74A4"/>
    <w:rsid w:val="00105DEE"/>
    <w:rsid w:val="001755DF"/>
    <w:rsid w:val="00195B35"/>
    <w:rsid w:val="001D639D"/>
    <w:rsid w:val="001E3EFB"/>
    <w:rsid w:val="001F6ACB"/>
    <w:rsid w:val="00215537"/>
    <w:rsid w:val="00285E77"/>
    <w:rsid w:val="00291D1F"/>
    <w:rsid w:val="002A4343"/>
    <w:rsid w:val="002C0545"/>
    <w:rsid w:val="002D3E74"/>
    <w:rsid w:val="002D5EC8"/>
    <w:rsid w:val="002E2C2D"/>
    <w:rsid w:val="003206FE"/>
    <w:rsid w:val="00344FF6"/>
    <w:rsid w:val="00351040"/>
    <w:rsid w:val="00353693"/>
    <w:rsid w:val="00355E7E"/>
    <w:rsid w:val="00370F2A"/>
    <w:rsid w:val="0039763B"/>
    <w:rsid w:val="003A0C43"/>
    <w:rsid w:val="003C0E17"/>
    <w:rsid w:val="003C672C"/>
    <w:rsid w:val="003D7861"/>
    <w:rsid w:val="003F4648"/>
    <w:rsid w:val="0040285F"/>
    <w:rsid w:val="0045209D"/>
    <w:rsid w:val="004760E7"/>
    <w:rsid w:val="004963CE"/>
    <w:rsid w:val="004D354C"/>
    <w:rsid w:val="004D7C95"/>
    <w:rsid w:val="005300FB"/>
    <w:rsid w:val="00534EF5"/>
    <w:rsid w:val="0058077A"/>
    <w:rsid w:val="00591B17"/>
    <w:rsid w:val="00596DBF"/>
    <w:rsid w:val="005A1625"/>
    <w:rsid w:val="005D2BEA"/>
    <w:rsid w:val="005E49DE"/>
    <w:rsid w:val="005E575C"/>
    <w:rsid w:val="00644481"/>
    <w:rsid w:val="00671287"/>
    <w:rsid w:val="00671978"/>
    <w:rsid w:val="006B40F1"/>
    <w:rsid w:val="006C5F90"/>
    <w:rsid w:val="006E2EB1"/>
    <w:rsid w:val="0070165A"/>
    <w:rsid w:val="00730BB9"/>
    <w:rsid w:val="00732C05"/>
    <w:rsid w:val="00743BFD"/>
    <w:rsid w:val="007478CC"/>
    <w:rsid w:val="00783855"/>
    <w:rsid w:val="007A7F9B"/>
    <w:rsid w:val="007B11F5"/>
    <w:rsid w:val="007C1A8E"/>
    <w:rsid w:val="007C3ADB"/>
    <w:rsid w:val="00840703"/>
    <w:rsid w:val="00840C6D"/>
    <w:rsid w:val="008458E8"/>
    <w:rsid w:val="00852728"/>
    <w:rsid w:val="00861372"/>
    <w:rsid w:val="00867C1D"/>
    <w:rsid w:val="00892740"/>
    <w:rsid w:val="008C5B67"/>
    <w:rsid w:val="008C6C83"/>
    <w:rsid w:val="008E2728"/>
    <w:rsid w:val="008E6899"/>
    <w:rsid w:val="008F4181"/>
    <w:rsid w:val="00913262"/>
    <w:rsid w:val="00924874"/>
    <w:rsid w:val="0092763A"/>
    <w:rsid w:val="009356D6"/>
    <w:rsid w:val="00947653"/>
    <w:rsid w:val="00973ABD"/>
    <w:rsid w:val="00974517"/>
    <w:rsid w:val="009749D9"/>
    <w:rsid w:val="009B6570"/>
    <w:rsid w:val="009D7FC6"/>
    <w:rsid w:val="009E35F3"/>
    <w:rsid w:val="009E7F2C"/>
    <w:rsid w:val="009F457E"/>
    <w:rsid w:val="00A04443"/>
    <w:rsid w:val="00A16954"/>
    <w:rsid w:val="00A517DB"/>
    <w:rsid w:val="00A65324"/>
    <w:rsid w:val="00A859BB"/>
    <w:rsid w:val="00A93C61"/>
    <w:rsid w:val="00A954A9"/>
    <w:rsid w:val="00AA7D52"/>
    <w:rsid w:val="00AB0C24"/>
    <w:rsid w:val="00AC260A"/>
    <w:rsid w:val="00AD2498"/>
    <w:rsid w:val="00AE69A5"/>
    <w:rsid w:val="00B43EAC"/>
    <w:rsid w:val="00B83F3D"/>
    <w:rsid w:val="00BA5565"/>
    <w:rsid w:val="00BB7731"/>
    <w:rsid w:val="00BF0357"/>
    <w:rsid w:val="00BF080E"/>
    <w:rsid w:val="00C05689"/>
    <w:rsid w:val="00C10935"/>
    <w:rsid w:val="00C63ADF"/>
    <w:rsid w:val="00C75D48"/>
    <w:rsid w:val="00C8004F"/>
    <w:rsid w:val="00C816F9"/>
    <w:rsid w:val="00C8272F"/>
    <w:rsid w:val="00C96BF3"/>
    <w:rsid w:val="00C97DD3"/>
    <w:rsid w:val="00CA3EE5"/>
    <w:rsid w:val="00CA5E7E"/>
    <w:rsid w:val="00CA7596"/>
    <w:rsid w:val="00CF3016"/>
    <w:rsid w:val="00D2785E"/>
    <w:rsid w:val="00D42870"/>
    <w:rsid w:val="00D5175A"/>
    <w:rsid w:val="00D5286B"/>
    <w:rsid w:val="00D7472C"/>
    <w:rsid w:val="00D75BED"/>
    <w:rsid w:val="00D76370"/>
    <w:rsid w:val="00D7725C"/>
    <w:rsid w:val="00D9173C"/>
    <w:rsid w:val="00DB63D9"/>
    <w:rsid w:val="00DC34E9"/>
    <w:rsid w:val="00DD0AEB"/>
    <w:rsid w:val="00DE0E1F"/>
    <w:rsid w:val="00DE65A6"/>
    <w:rsid w:val="00DE7CDD"/>
    <w:rsid w:val="00DF36DB"/>
    <w:rsid w:val="00E00785"/>
    <w:rsid w:val="00E02AB6"/>
    <w:rsid w:val="00E04453"/>
    <w:rsid w:val="00E2492A"/>
    <w:rsid w:val="00E548C3"/>
    <w:rsid w:val="00E60886"/>
    <w:rsid w:val="00EB0940"/>
    <w:rsid w:val="00EB5A48"/>
    <w:rsid w:val="00F13230"/>
    <w:rsid w:val="00F13668"/>
    <w:rsid w:val="00F80D28"/>
    <w:rsid w:val="00FA278A"/>
    <w:rsid w:val="00FA62AC"/>
    <w:rsid w:val="00FB098D"/>
    <w:rsid w:val="00FC144C"/>
    <w:rsid w:val="00FC69AF"/>
    <w:rsid w:val="00FD7A8E"/>
    <w:rsid w:val="00FE2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14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BAEB731-1111-4CCB-A652-05A5209C6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1903</Words>
  <Characters>10850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dcterms:created xsi:type="dcterms:W3CDTF">2020-10-10T01:04:00Z</dcterms:created>
  <dcterms:modified xsi:type="dcterms:W3CDTF">2020-10-10T01:04:00Z</dcterms:modified>
</cp:coreProperties>
</file>