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582" w:rsidRPr="00CA1F06" w:rsidRDefault="00535582" w:rsidP="00CA1F06">
      <w:pPr>
        <w:spacing w:after="0" w:line="312" w:lineRule="auto"/>
        <w:ind w:firstLine="567"/>
        <w:jc w:val="center"/>
        <w:rPr>
          <w:b/>
          <w:szCs w:val="28"/>
          <w:highlight w:val="white"/>
        </w:rPr>
      </w:pPr>
      <w:bookmarkStart w:id="0" w:name="_Toc2063812"/>
    </w:p>
    <w:p w:rsidR="00535582" w:rsidRPr="00CA1F06" w:rsidRDefault="00535582" w:rsidP="00CA1F06">
      <w:pPr>
        <w:spacing w:after="0" w:line="312" w:lineRule="auto"/>
        <w:ind w:firstLine="567"/>
        <w:jc w:val="center"/>
        <w:rPr>
          <w:b/>
          <w:szCs w:val="28"/>
          <w:highlight w:val="white"/>
        </w:rPr>
      </w:pPr>
      <w:r w:rsidRPr="00CA1F06">
        <w:rPr>
          <w:b/>
          <w:szCs w:val="28"/>
          <w:highlight w:val="white"/>
        </w:rPr>
        <w:t>TRƯỜNG CAO ĐẲNG LÝ TỰ TRỌNG TP HỒ CHÍ MINH</w:t>
      </w:r>
    </w:p>
    <w:p w:rsidR="00535582" w:rsidRPr="00CA1F06" w:rsidRDefault="00BD02FC" w:rsidP="00CA1F06">
      <w:pPr>
        <w:spacing w:after="0" w:line="312" w:lineRule="auto"/>
        <w:ind w:firstLine="567"/>
        <w:jc w:val="center"/>
        <w:rPr>
          <w:b/>
          <w:szCs w:val="28"/>
          <w:highlight w:val="white"/>
        </w:rPr>
      </w:pPr>
      <w:r>
        <w:rPr>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7" o:title=""/>
          </v:shape>
          <o:OLEObject Type="Embed" ProgID="Word.Picture.8" ShapeID="_x0000_s1026" DrawAspect="Content" ObjectID="_1666566828" r:id="rId8"/>
        </w:pict>
      </w:r>
      <w:r w:rsidR="00535582" w:rsidRPr="00CA1F06">
        <w:rPr>
          <w:b/>
          <w:szCs w:val="28"/>
          <w:highlight w:val="white"/>
        </w:rPr>
        <w:t>KHOA LÝ LUẬN CHÍNH TRỊ</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tabs>
          <w:tab w:val="left" w:pos="4860"/>
        </w:tabs>
        <w:spacing w:after="0" w:line="312" w:lineRule="auto"/>
        <w:ind w:firstLine="567"/>
        <w:jc w:val="center"/>
        <w:rPr>
          <w:sz w:val="26"/>
          <w:szCs w:val="26"/>
          <w:highlight w:val="white"/>
        </w:rPr>
      </w:pPr>
      <w:r w:rsidRPr="00CA1F06">
        <w:rPr>
          <w:noProof/>
          <w:highlight w:val="white"/>
        </w:rPr>
        <w:drawing>
          <wp:inline distT="0" distB="0" distL="0" distR="0" wp14:anchorId="6B33BD81" wp14:editId="3AF9EB09">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TÀI LIỆU HỌC TẬP</w:t>
      </w:r>
    </w:p>
    <w:p w:rsidR="00535582" w:rsidRPr="00CA1F06" w:rsidRDefault="00535582" w:rsidP="00CA1F06">
      <w:pPr>
        <w:spacing w:after="0" w:line="312" w:lineRule="auto"/>
        <w:ind w:firstLine="567"/>
        <w:jc w:val="center"/>
        <w:rPr>
          <w:b/>
          <w:sz w:val="48"/>
          <w:szCs w:val="48"/>
          <w:highlight w:val="white"/>
        </w:rPr>
      </w:pPr>
      <w:r w:rsidRPr="00CA1F06">
        <w:rPr>
          <w:b/>
          <w:sz w:val="48"/>
          <w:szCs w:val="48"/>
          <w:highlight w:val="white"/>
          <w:lang w:val="vi-VN"/>
        </w:rPr>
        <w:t xml:space="preserve">MÔN </w:t>
      </w:r>
      <w:r w:rsidRPr="00CA1F06">
        <w:rPr>
          <w:b/>
          <w:sz w:val="48"/>
          <w:szCs w:val="48"/>
          <w:highlight w:val="white"/>
        </w:rPr>
        <w:t>GIÁO DỤC CHÍNH TRỊ</w:t>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(HỆ LIÊN THÔNG CAO ĐẲNG)</w:t>
      </w: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HỌ VÀ TÊN </w:t>
      </w:r>
      <w:proofErr w:type="gramStart"/>
      <w:r w:rsidRPr="00CA1F06">
        <w:rPr>
          <w:b/>
          <w:sz w:val="26"/>
          <w:szCs w:val="26"/>
          <w:highlight w:val="white"/>
        </w:rPr>
        <w:t>SV :</w:t>
      </w:r>
      <w:proofErr w:type="gramEnd"/>
      <w:r w:rsidRPr="00CA1F06">
        <w:rPr>
          <w:b/>
          <w:sz w:val="26"/>
          <w:szCs w:val="26"/>
          <w:highlight w:val="white"/>
        </w:rPr>
        <w:t>…………………………………………………………</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MÃ SỐ SV……………………………………………………………………</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w:t>
      </w:r>
      <w:proofErr w:type="gramStart"/>
      <w:r w:rsidRPr="00CA1F06">
        <w:rPr>
          <w:b/>
          <w:sz w:val="26"/>
          <w:szCs w:val="26"/>
          <w:highlight w:val="white"/>
        </w:rPr>
        <w:t>LỚP :</w:t>
      </w:r>
      <w:proofErr w:type="gramEnd"/>
      <w:r w:rsidRPr="00CA1F06">
        <w:rPr>
          <w:b/>
          <w:sz w:val="26"/>
          <w:szCs w:val="26"/>
          <w:highlight w:val="white"/>
        </w:rPr>
        <w:t>………………………………………………………………………</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LƯU HÀNH NỘI BỘ</w:t>
      </w: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THÀNH PHỐ HỒ CHÍ MINH 2020</w:t>
      </w:r>
    </w:p>
    <w:p w:rsidR="00535582" w:rsidRPr="00CA1F06" w:rsidRDefault="00535582" w:rsidP="00CA1F06">
      <w:pPr>
        <w:spacing w:after="0" w:line="312" w:lineRule="auto"/>
        <w:rPr>
          <w:b/>
          <w:sz w:val="26"/>
          <w:szCs w:val="26"/>
          <w:highlight w:val="white"/>
        </w:rPr>
        <w:sectPr w:rsidR="00535582" w:rsidRPr="00CA1F06">
          <w:footerReference w:type="default" r:id="rId10"/>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788"/>
        <w:gridCol w:w="6131"/>
        <w:gridCol w:w="966"/>
        <w:gridCol w:w="1139"/>
      </w:tblGrid>
      <w:tr w:rsidR="00535582" w:rsidRPr="00CA1F06" w:rsidTr="006648D2">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bCs/>
                <w:sz w:val="26"/>
                <w:szCs w:val="26"/>
                <w:highlight w:val="white"/>
              </w:rPr>
            </w:pPr>
          </w:p>
          <w:p w:rsidR="00535582" w:rsidRPr="00CA1F06" w:rsidRDefault="00535582" w:rsidP="00CA1F06">
            <w:pPr>
              <w:spacing w:after="0" w:line="312" w:lineRule="auto"/>
              <w:jc w:val="center"/>
              <w:rPr>
                <w:rFonts w:cs="Times New Roman"/>
                <w:b/>
                <w:bCs/>
                <w:sz w:val="44"/>
                <w:szCs w:val="44"/>
                <w:highlight w:val="white"/>
              </w:rPr>
            </w:pPr>
            <w:r w:rsidRPr="00CA1F06">
              <w:rPr>
                <w:rFonts w:cs="Times New Roman"/>
                <w:b/>
                <w:bCs/>
                <w:sz w:val="44"/>
                <w:szCs w:val="44"/>
                <w:highlight w:val="white"/>
              </w:rPr>
              <w:t>MỤC LỤC</w:t>
            </w:r>
          </w:p>
          <w:p w:rsidR="00535582" w:rsidRPr="00CA1F06" w:rsidRDefault="00535582" w:rsidP="00CA1F06">
            <w:pPr>
              <w:spacing w:after="0" w:line="312" w:lineRule="auto"/>
              <w:jc w:val="center"/>
              <w:rPr>
                <w:rFonts w:cs="Times New Roman"/>
                <w:b/>
                <w:bCs/>
                <w:sz w:val="26"/>
                <w:szCs w:val="26"/>
                <w:highlight w:val="white"/>
              </w:rPr>
            </w:pPr>
          </w:p>
        </w:tc>
      </w:tr>
      <w:tr w:rsidR="00535582" w:rsidRPr="00CA1F06" w:rsidTr="006648D2">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b/>
                <w:bCs/>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T</w:t>
            </w:r>
            <w:r w:rsidRPr="00CA1F06">
              <w:rPr>
                <w:rFonts w:cs="Times New Roman"/>
                <w:b/>
                <w:bCs/>
                <w:sz w:val="26"/>
                <w:szCs w:val="26"/>
                <w:highlight w:val="white"/>
              </w:rPr>
              <w:t>ê</w:t>
            </w:r>
            <w:r w:rsidRPr="00CA1F06">
              <w:rPr>
                <w:rFonts w:cs="Times New Roman"/>
                <w:b/>
                <w:bCs/>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 xml:space="preserve">Tổng </w:t>
            </w:r>
            <w:r w:rsidRPr="00CA1F06">
              <w:rPr>
                <w:rFonts w:cs="Times New Roman"/>
                <w:b/>
                <w:bCs/>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bCs/>
                <w:sz w:val="26"/>
                <w:szCs w:val="26"/>
                <w:highlight w:val="white"/>
              </w:rPr>
            </w:pPr>
            <w:r w:rsidRPr="00CA1F06">
              <w:rPr>
                <w:rFonts w:cs="Times New Roman"/>
                <w:b/>
                <w:bCs/>
                <w:sz w:val="26"/>
                <w:szCs w:val="26"/>
                <w:highlight w:val="white"/>
              </w:rPr>
              <w:t>TRANG</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ind w:left="258"/>
              <w:rPr>
                <w:rFonts w:cs="Times New Roman"/>
                <w:b/>
                <w:sz w:val="26"/>
                <w:szCs w:val="26"/>
                <w:highlight w:val="white"/>
              </w:rPr>
            </w:pPr>
            <w:r w:rsidRPr="00CA1F06">
              <w:rPr>
                <w:rFonts w:cs="Times New Roman"/>
                <w:b/>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535582" w:rsidRPr="00CA1F06" w:rsidRDefault="00F3777F" w:rsidP="00CA1F06">
            <w:pPr>
              <w:spacing w:after="0" w:line="312" w:lineRule="auto"/>
              <w:jc w:val="center"/>
              <w:rPr>
                <w:rFonts w:cs="Times New Roman"/>
                <w:b/>
                <w:sz w:val="26"/>
                <w:szCs w:val="26"/>
                <w:highlight w:val="white"/>
              </w:rPr>
            </w:pPr>
            <w:r>
              <w:rPr>
                <w:rFonts w:cs="Times New Roman"/>
                <w:b/>
                <w:sz w:val="26"/>
                <w:szCs w:val="26"/>
                <w:highlight w:val="white"/>
              </w:rPr>
              <w:t>3</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1:</w:t>
            </w:r>
            <w:r w:rsidRPr="00CA1F06">
              <w:rPr>
                <w:rFonts w:cs="Times New Roman"/>
                <w:sz w:val="26"/>
                <w:szCs w:val="26"/>
                <w:highlight w:val="white"/>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F3777F" w:rsidP="00CA1F06">
            <w:pPr>
              <w:spacing w:line="312" w:lineRule="auto"/>
              <w:jc w:val="center"/>
              <w:rPr>
                <w:b/>
                <w:highlight w:val="white"/>
              </w:rPr>
            </w:pPr>
            <w:r>
              <w:rPr>
                <w:b/>
                <w:highlight w:val="white"/>
              </w:rPr>
              <w:t>6</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2:</w:t>
            </w:r>
            <w:r w:rsidRPr="00CA1F06">
              <w:rPr>
                <w:rFonts w:cs="Times New Roman"/>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F3777F" w:rsidP="00CA1F06">
            <w:pPr>
              <w:spacing w:line="312" w:lineRule="auto"/>
              <w:jc w:val="center"/>
              <w:rPr>
                <w:b/>
                <w:highlight w:val="white"/>
              </w:rPr>
            </w:pPr>
            <w:r>
              <w:rPr>
                <w:b/>
                <w:highlight w:val="white"/>
              </w:rPr>
              <w:t>27</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3</w:t>
            </w:r>
            <w:r w:rsidRPr="00CA1F06">
              <w:rPr>
                <w:rFonts w:cs="Times New Roman"/>
                <w:b/>
                <w:sz w:val="26"/>
                <w:szCs w:val="26"/>
                <w:highlight w:val="white"/>
                <w:lang w:val="vi-VN"/>
              </w:rPr>
              <w:t>:</w:t>
            </w:r>
            <w:r w:rsidRPr="00CA1F06">
              <w:rPr>
                <w:rFonts w:cs="Times New Roman"/>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43</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4</w:t>
            </w:r>
            <w:r w:rsidRPr="00CA1F06">
              <w:rPr>
                <w:rFonts w:cs="Times New Roman"/>
                <w:b/>
                <w:sz w:val="26"/>
                <w:szCs w:val="26"/>
                <w:highlight w:val="white"/>
                <w:lang w:val="vi-VN"/>
              </w:rPr>
              <w:t>:</w:t>
            </w:r>
            <w:r w:rsidRPr="00CA1F06">
              <w:rPr>
                <w:rFonts w:cs="Times New Roman"/>
                <w:sz w:val="26"/>
                <w:szCs w:val="26"/>
                <w:highlight w:val="white"/>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54</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6</w:t>
            </w:r>
          </w:p>
        </w:tc>
        <w:tc>
          <w:tcPr>
            <w:tcW w:w="3397"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5</w:t>
            </w:r>
            <w:r w:rsidRPr="00CA1F06">
              <w:rPr>
                <w:rFonts w:cs="Times New Roman"/>
                <w:b/>
                <w:sz w:val="26"/>
                <w:szCs w:val="26"/>
                <w:highlight w:val="white"/>
                <w:lang w:val="vi-VN"/>
              </w:rPr>
              <w:t>:</w:t>
            </w:r>
            <w:r w:rsidRPr="00CA1F06">
              <w:rPr>
                <w:rFonts w:cs="Times New Roman"/>
                <w:sz w:val="26"/>
                <w:szCs w:val="26"/>
                <w:highlight w:val="white"/>
                <w:lang w:val="vi-VN"/>
              </w:rPr>
              <w:t xml:space="preserve"> Xây dựng và hoàn thiện nhà nước pháp quyền xã hội chủ nghĩa Việt Nam</w:t>
            </w:r>
          </w:p>
        </w:tc>
        <w:tc>
          <w:tcPr>
            <w:tcW w:w="535"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lang w:val="vi-VN"/>
              </w:rPr>
              <w:t>7</w:t>
            </w:r>
          </w:p>
        </w:tc>
        <w:tc>
          <w:tcPr>
            <w:tcW w:w="631" w:type="pct"/>
            <w:tcBorders>
              <w:top w:val="nil"/>
              <w:left w:val="nil"/>
              <w:bottom w:val="single" w:sz="4"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64</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 xml:space="preserve">Bài </w:t>
            </w:r>
            <w:r w:rsidRPr="00CA1F06">
              <w:rPr>
                <w:rFonts w:cs="Times New Roman"/>
                <w:b/>
                <w:sz w:val="26"/>
                <w:szCs w:val="26"/>
                <w:highlight w:val="white"/>
              </w:rPr>
              <w:t>6</w:t>
            </w:r>
            <w:r w:rsidRPr="00CA1F06">
              <w:rPr>
                <w:rFonts w:cs="Times New Roman"/>
                <w:b/>
                <w:sz w:val="26"/>
                <w:szCs w:val="26"/>
                <w:highlight w:val="white"/>
                <w:lang w:val="vi-VN"/>
              </w:rPr>
              <w:t>:</w:t>
            </w:r>
            <w:r w:rsidRPr="00CA1F06">
              <w:rPr>
                <w:rFonts w:cs="Times New Roman"/>
                <w:sz w:val="26"/>
                <w:szCs w:val="26"/>
                <w:highlight w:val="white"/>
                <w:lang w:val="vi-VN"/>
              </w:rPr>
              <w:t xml:space="preserve"> Phát huy sức mạnh của khối đại đoàn kết toàn dân tộc trong xây dựng, bảo vệ Tổ quốc</w:t>
            </w:r>
          </w:p>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Tài liệu tham khảo</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48</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8</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b/>
                <w:sz w:val="26"/>
                <w:szCs w:val="26"/>
                <w:highlight w:val="white"/>
              </w:rPr>
            </w:pPr>
            <w:r w:rsidRPr="00CA1F06">
              <w:rPr>
                <w:rFonts w:cs="Times New Roman"/>
                <w:b/>
                <w:sz w:val="26"/>
                <w:szCs w:val="26"/>
                <w:highlight w:val="white"/>
              </w:rPr>
              <w:t>Kiểm tra</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F3777F">
            <w:pPr>
              <w:spacing w:after="0" w:line="312" w:lineRule="auto"/>
              <w:jc w:val="center"/>
              <w:rPr>
                <w:rFonts w:cs="Times New Roman"/>
                <w:sz w:val="26"/>
                <w:szCs w:val="26"/>
                <w:highlight w:val="white"/>
              </w:rPr>
            </w:pPr>
            <w:r w:rsidRPr="00CA1F06">
              <w:rPr>
                <w:rFonts w:cs="Times New Roman"/>
                <w:sz w:val="26"/>
                <w:szCs w:val="26"/>
                <w:highlight w:val="white"/>
              </w:rPr>
              <w:t xml:space="preserve">3(1 </w:t>
            </w:r>
            <w:r w:rsidR="00F3777F">
              <w:rPr>
                <w:rFonts w:cs="Times New Roman"/>
                <w:sz w:val="26"/>
                <w:szCs w:val="26"/>
                <w:highlight w:val="white"/>
              </w:rPr>
              <w:t>TX+1 ĐK</w:t>
            </w:r>
            <w:r w:rsidRPr="00CA1F06">
              <w:rPr>
                <w:rFonts w:cs="Times New Roman"/>
                <w:sz w:val="26"/>
                <w:szCs w:val="26"/>
                <w:highlight w:val="white"/>
              </w:rPr>
              <w:t>)</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sz w:val="26"/>
                <w:szCs w:val="26"/>
                <w:highlight w:val="white"/>
                <w:lang w:val="vi-VN"/>
              </w:rPr>
            </w:pPr>
          </w:p>
        </w:tc>
      </w:tr>
    </w:tbl>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spacing w:line="312" w:lineRule="auto"/>
        <w:rPr>
          <w:highlight w:val="white"/>
        </w:rPr>
      </w:pPr>
    </w:p>
    <w:bookmarkEnd w:id="0"/>
    <w:p w:rsidR="00535582" w:rsidRPr="00CA1F06" w:rsidRDefault="00535582"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ind w:firstLine="720"/>
        <w:jc w:val="center"/>
        <w:outlineLvl w:val="0"/>
        <w:rPr>
          <w:rFonts w:eastAsiaTheme="majorEastAsia" w:cs="Times New Roman"/>
          <w:b/>
          <w:bCs/>
          <w:sz w:val="26"/>
          <w:szCs w:val="26"/>
          <w:highlight w:val="white"/>
          <w:lang w:val="nl-NL"/>
        </w:rPr>
      </w:pPr>
      <w:bookmarkStart w:id="1" w:name="_Toc19083623"/>
      <w:r w:rsidRPr="00CA1F06">
        <w:rPr>
          <w:rFonts w:eastAsiaTheme="majorEastAsia" w:cs="Times New Roman"/>
          <w:b/>
          <w:bCs/>
          <w:sz w:val="26"/>
          <w:szCs w:val="26"/>
          <w:highlight w:val="white"/>
          <w:lang w:val="nl-NL"/>
        </w:rPr>
        <w:lastRenderedPageBreak/>
        <w:t>BÀI MỞ ĐẦU</w:t>
      </w:r>
      <w:bookmarkEnd w:id="1"/>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 w:name="_Toc13578744"/>
      <w:bookmarkStart w:id="3" w:name="_Toc15467269"/>
      <w:bookmarkStart w:id="4" w:name="_Toc19083624"/>
      <w:r w:rsidRPr="00CA1F06">
        <w:rPr>
          <w:rFonts w:eastAsiaTheme="majorEastAsia" w:cs="Times New Roman"/>
          <w:b/>
          <w:bCs/>
          <w:sz w:val="26"/>
          <w:szCs w:val="26"/>
          <w:highlight w:val="white"/>
          <w:lang w:val="pl-PL"/>
        </w:rPr>
        <w:t>I. VỊ TRÍ, TÍNH CHẤT MÔN HỌC</w:t>
      </w:r>
      <w:bookmarkEnd w:id="2"/>
      <w:bookmarkEnd w:id="3"/>
      <w:bookmarkEnd w:id="4"/>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5" w:name="_Toc15467270"/>
      <w:bookmarkStart w:id="6" w:name="_Toc19021186"/>
      <w:bookmarkStart w:id="7" w:name="_Toc19021458"/>
      <w:bookmarkStart w:id="8" w:name="_Toc19021661"/>
      <w:bookmarkStart w:id="9" w:name="_Toc19083625"/>
      <w:r w:rsidRPr="00CA1F06">
        <w:rPr>
          <w:rFonts w:eastAsiaTheme="majorEastAsia" w:cs="Times New Roman"/>
          <w:b/>
          <w:bCs/>
          <w:sz w:val="26"/>
          <w:szCs w:val="26"/>
          <w:highlight w:val="white"/>
          <w:lang w:val="pl-PL"/>
        </w:rPr>
        <w:t>1. Vị trí</w:t>
      </w:r>
      <w:bookmarkEnd w:id="5"/>
      <w:bookmarkEnd w:id="6"/>
      <w:bookmarkEnd w:id="7"/>
      <w:bookmarkEnd w:id="8"/>
      <w:bookmarkEnd w:id="9"/>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bCs/>
          <w:i/>
          <w:sz w:val="26"/>
          <w:szCs w:val="26"/>
          <w:highlight w:val="white"/>
          <w:lang w:val="pl-PL"/>
        </w:rPr>
        <w:t>Chính trị</w:t>
      </w:r>
      <w:r w:rsidRPr="00CA1F06">
        <w:rPr>
          <w:rFonts w:cs="Times New Roman"/>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Chính trị</w:t>
      </w:r>
      <w:r w:rsidRPr="00CA1F06">
        <w:rPr>
          <w:rFonts w:cs="Times New Roman"/>
          <w:sz w:val="26"/>
          <w:szCs w:val="26"/>
          <w:highlight w:val="white"/>
          <w:lang w:val="pl-PL"/>
        </w:rPr>
        <w:t xml:space="preserve"> có vai trò to lớn. Trong xã hội có giai cấp, các giai cấp đều quan tâm đến chính trị để bảo vệ lợi ích của mình. Theo V.I.Lênin, </w:t>
      </w:r>
      <w:r w:rsidRPr="00CA1F06">
        <w:rPr>
          <w:rFonts w:cs="Times New Roman"/>
          <w:iCs/>
          <w:sz w:val="26"/>
          <w:szCs w:val="26"/>
          <w:highlight w:val="white"/>
          <w:lang w:val="pl-PL"/>
        </w:rPr>
        <w:t>“</w:t>
      </w:r>
      <w:r w:rsidRPr="00CA1F06">
        <w:rPr>
          <w:rFonts w:cs="Times New Roman"/>
          <w:i/>
          <w:sz w:val="26"/>
          <w:szCs w:val="26"/>
          <w:highlight w:val="white"/>
          <w:lang w:val="pl-PL"/>
        </w:rPr>
        <w:t>Chính trị là biểu hiện tập trung của kinh tế...”</w:t>
      </w:r>
      <w:r w:rsidRPr="00CA1F06">
        <w:rPr>
          <w:rFonts w:cs="Times New Roman"/>
          <w:sz w:val="26"/>
          <w:szCs w:val="26"/>
          <w:highlight w:val="white"/>
          <w:vertAlign w:val="superscript"/>
          <w:lang w:val="pl-PL"/>
        </w:rPr>
        <w:footnoteReference w:id="1"/>
      </w:r>
      <w:r w:rsidRPr="00CA1F06">
        <w:rPr>
          <w:rFonts w:cs="Times New Roman"/>
          <w:sz w:val="26"/>
          <w:szCs w:val="26"/>
          <w:highlight w:val="white"/>
          <w:lang w:val="pl-PL"/>
        </w:rPr>
        <w:t>. Chính trị trong xã hội xã hội chủ nghĩa còn là biểu hiện tập trung của văn minh, lao động sáng tạo trong sự nghiệp giải phóng con người.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eastAsia="vi-VN"/>
        </w:rPr>
        <w:t>Môn học Giáo dục chính trị là môn học bắt buộc thuộc khối các môn học chung trong chương trình đào tạo trình độ cao đẳng.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10" w:name="_Toc15467271"/>
      <w:bookmarkStart w:id="11" w:name="_Toc19021187"/>
      <w:bookmarkStart w:id="12" w:name="_Toc19021459"/>
      <w:bookmarkStart w:id="13" w:name="_Toc19021662"/>
      <w:bookmarkStart w:id="14" w:name="_Toc19083626"/>
      <w:r w:rsidRPr="00CA1F06">
        <w:rPr>
          <w:rFonts w:eastAsiaTheme="majorEastAsia" w:cs="Times New Roman"/>
          <w:b/>
          <w:bCs/>
          <w:sz w:val="26"/>
          <w:szCs w:val="26"/>
          <w:highlight w:val="white"/>
          <w:lang w:val="pl-PL"/>
        </w:rPr>
        <w:t>2. Tính chất môn học</w:t>
      </w:r>
      <w:bookmarkEnd w:id="10"/>
      <w:bookmarkEnd w:id="11"/>
      <w:bookmarkEnd w:id="12"/>
      <w:bookmarkEnd w:id="13"/>
      <w:bookmarkEnd w:id="14"/>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Môn học </w:t>
      </w:r>
      <w:r w:rsidRPr="00CA1F06">
        <w:rPr>
          <w:rFonts w:cs="Times New Roman"/>
          <w:i/>
          <w:sz w:val="26"/>
          <w:szCs w:val="26"/>
          <w:highlight w:val="white"/>
          <w:lang w:val="nl-NL"/>
        </w:rPr>
        <w:t>Giáo dục chính trị</w:t>
      </w:r>
      <w:r w:rsidRPr="00CA1F06">
        <w:rPr>
          <w:rFonts w:cs="Times New Roman"/>
          <w:sz w:val="26"/>
          <w:szCs w:val="26"/>
          <w:highlight w:val="white"/>
          <w:lang w:val="nl-NL"/>
        </w:rPr>
        <w:t xml:space="preserve"> có ý nghĩa quan trọng hàng đầu giúp cho mỗi người học hiểu biết được </w:t>
      </w:r>
      <w:r w:rsidRPr="00CA1F06">
        <w:rPr>
          <w:rFonts w:cs="Times New Roman"/>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CA1F06">
        <w:rPr>
          <w:rFonts w:cs="Times New Roman"/>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eastAsia="vi-VN"/>
        </w:rPr>
        <w:lastRenderedPageBreak/>
        <w:t xml:space="preserve">Môn học </w:t>
      </w:r>
      <w:r w:rsidRPr="00CA1F06">
        <w:rPr>
          <w:rFonts w:cs="Times New Roman"/>
          <w:i/>
          <w:sz w:val="26"/>
          <w:szCs w:val="26"/>
          <w:highlight w:val="white"/>
          <w:lang w:val="pl-PL" w:eastAsia="vi-VN"/>
        </w:rPr>
        <w:t xml:space="preserve">Giáo dục chính trị </w:t>
      </w:r>
      <w:r w:rsidRPr="00CA1F06">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CA1F06">
        <w:rPr>
          <w:rFonts w:cs="Times New Roman"/>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5" w:name="_Toc13578745"/>
      <w:bookmarkStart w:id="16" w:name="_Toc15467272"/>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 MỤC TIÊU CỦA MÔN HỌC</w:t>
      </w:r>
      <w:bookmarkEnd w:id="15"/>
      <w:bookmarkEnd w:id="16"/>
    </w:p>
    <w:p w:rsidR="00535582" w:rsidRPr="00CA1F06" w:rsidRDefault="00535582" w:rsidP="00CA1F06">
      <w:pPr>
        <w:tabs>
          <w:tab w:val="left" w:pos="8280"/>
        </w:tabs>
        <w:spacing w:before="120" w:after="120" w:line="312" w:lineRule="auto"/>
        <w:ind w:firstLine="720"/>
        <w:jc w:val="both"/>
        <w:outlineLvl w:val="0"/>
        <w:rPr>
          <w:rFonts w:cs="Times New Roman"/>
          <w:sz w:val="26"/>
          <w:szCs w:val="26"/>
          <w:highlight w:val="white"/>
          <w:lang w:val="pl-PL" w:eastAsia="vi-VN"/>
        </w:rPr>
      </w:pPr>
      <w:bookmarkStart w:id="17" w:name="_Toc13755008"/>
      <w:bookmarkStart w:id="18" w:name="_Toc14341108"/>
      <w:bookmarkStart w:id="19" w:name="_Toc15467273"/>
      <w:bookmarkStart w:id="20" w:name="_Toc19021188"/>
      <w:bookmarkStart w:id="21" w:name="_Toc19021460"/>
      <w:bookmarkStart w:id="22" w:name="_Toc19021663"/>
      <w:bookmarkStart w:id="23" w:name="_Toc19083627"/>
      <w:r w:rsidRPr="00CA1F06">
        <w:rPr>
          <w:rFonts w:cs="Times New Roman"/>
          <w:sz w:val="26"/>
          <w:szCs w:val="26"/>
          <w:highlight w:val="white"/>
          <w:lang w:val="pl-PL" w:eastAsia="vi-VN"/>
        </w:rPr>
        <w:t>Sau khi học xong môn học, người học đạt được:</w:t>
      </w:r>
      <w:bookmarkEnd w:id="17"/>
      <w:bookmarkEnd w:id="18"/>
      <w:bookmarkEnd w:id="19"/>
      <w:bookmarkEnd w:id="20"/>
      <w:bookmarkEnd w:id="21"/>
      <w:bookmarkEnd w:id="22"/>
      <w:bookmarkEnd w:id="23"/>
    </w:p>
    <w:p w:rsidR="00535582" w:rsidRPr="00CA1F06" w:rsidRDefault="00535582" w:rsidP="00CA1F06">
      <w:pPr>
        <w:spacing w:before="120" w:after="120" w:line="312" w:lineRule="auto"/>
        <w:ind w:firstLine="720"/>
        <w:jc w:val="both"/>
        <w:rPr>
          <w:rFonts w:cs="Times New Roman"/>
          <w:sz w:val="26"/>
          <w:szCs w:val="26"/>
          <w:highlight w:val="white"/>
          <w:lang w:val="pl-PL"/>
        </w:rPr>
      </w:pPr>
      <w:r w:rsidRPr="00CA1F06">
        <w:rPr>
          <w:rFonts w:cs="Times New Roman"/>
          <w:bCs/>
          <w:i/>
          <w:iCs/>
          <w:sz w:val="26"/>
          <w:szCs w:val="26"/>
          <w:highlight w:val="white"/>
          <w:lang w:val="pl-PL"/>
        </w:rPr>
        <w:t>Về kiến thức:</w:t>
      </w:r>
      <w:r w:rsidRPr="00CA1F06">
        <w:rPr>
          <w:rFonts w:cs="Times New Roman"/>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535582" w:rsidRPr="00CA1F06" w:rsidRDefault="00535582" w:rsidP="00CA1F06">
      <w:pPr>
        <w:spacing w:before="120" w:after="120" w:line="312" w:lineRule="auto"/>
        <w:ind w:firstLine="720"/>
        <w:jc w:val="both"/>
        <w:rPr>
          <w:rFonts w:cs="Times New Roman"/>
          <w:sz w:val="26"/>
          <w:szCs w:val="26"/>
          <w:highlight w:val="white"/>
          <w:lang w:val="pl-PL" w:eastAsia="vi-VN"/>
        </w:rPr>
      </w:pPr>
      <w:r w:rsidRPr="00CA1F06">
        <w:rPr>
          <w:rFonts w:cs="Times New Roman"/>
          <w:bCs/>
          <w:i/>
          <w:iCs/>
          <w:sz w:val="26"/>
          <w:szCs w:val="26"/>
          <w:highlight w:val="white"/>
          <w:lang w:val="pl-PL"/>
        </w:rPr>
        <w:t xml:space="preserve">Về kỹ năng: </w:t>
      </w:r>
      <w:r w:rsidRPr="00CA1F06">
        <w:rPr>
          <w:rFonts w:cs="Times New Roman"/>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eastAsia="vi-VN"/>
        </w:rPr>
      </w:pPr>
      <w:r w:rsidRPr="00CA1F06">
        <w:rPr>
          <w:rFonts w:cs="Times New Roman"/>
          <w:bCs/>
          <w:i/>
          <w:sz w:val="26"/>
          <w:szCs w:val="26"/>
          <w:highlight w:val="white"/>
          <w:lang w:val="pl-PL" w:eastAsia="vi-VN"/>
        </w:rPr>
        <w:t xml:space="preserve">Về năng lực tự chủ và trách nhiệm: </w:t>
      </w:r>
      <w:bookmarkStart w:id="24" w:name="_Toc15467274"/>
      <w:bookmarkStart w:id="25" w:name="_Toc19083628"/>
      <w:r w:rsidRPr="00CA1F06">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III. NỘI DUNG CHÍNH</w:t>
      </w:r>
      <w:bookmarkEnd w:id="24"/>
      <w:bookmarkEnd w:id="25"/>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rPr>
        <w:t xml:space="preserve">Môn học </w:t>
      </w:r>
      <w:r w:rsidRPr="00CA1F06">
        <w:rPr>
          <w:rFonts w:cs="Times New Roman"/>
          <w:i/>
          <w:sz w:val="26"/>
          <w:szCs w:val="26"/>
          <w:highlight w:val="white"/>
          <w:lang w:val="pl-PL"/>
        </w:rPr>
        <w:t xml:space="preserve">Giáo dục chính trị </w:t>
      </w:r>
      <w:r w:rsidRPr="00CA1F06">
        <w:rPr>
          <w:rFonts w:cs="Times New Roman"/>
          <w:bCs/>
          <w:sz w:val="26"/>
          <w:szCs w:val="26"/>
          <w:highlight w:val="white"/>
          <w:lang w:val="nl-NL"/>
        </w:rPr>
        <w:t xml:space="preserve">trình độ cao đẳng </w:t>
      </w:r>
      <w:r w:rsidRPr="00CA1F06">
        <w:rPr>
          <w:rFonts w:cs="Times New Roman"/>
          <w:sz w:val="26"/>
          <w:szCs w:val="26"/>
          <w:highlight w:val="white"/>
          <w:lang w:val="pl-PL"/>
        </w:rPr>
        <w:t>bao gồm các nội dung về khái quát về chủ nghĩa Mác-Lênin, tư tưởng Hồ Chí Minh; n</w:t>
      </w:r>
      <w:r w:rsidRPr="00CA1F06">
        <w:rPr>
          <w:rFonts w:cs="Times New Roman"/>
          <w:bCs/>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6" w:name="_Toc13578746"/>
      <w:r w:rsidRPr="00CA1F06">
        <w:rPr>
          <w:rFonts w:cs="Times New Roman"/>
          <w:bCs/>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7" w:name="_Toc15467275"/>
      <w:bookmarkStart w:id="28" w:name="_Toc19083629"/>
      <w:r w:rsidRPr="00CA1F06">
        <w:rPr>
          <w:rFonts w:eastAsiaTheme="majorEastAsia" w:cs="Times New Roman"/>
          <w:b/>
          <w:bCs/>
          <w:sz w:val="26"/>
          <w:szCs w:val="26"/>
          <w:highlight w:val="white"/>
          <w:lang w:val="pl-PL"/>
        </w:rPr>
        <w:t xml:space="preserve">IV. PHƯƠNG PHÁP DẠY HỌC </w:t>
      </w:r>
      <w:bookmarkEnd w:id="26"/>
      <w:r w:rsidRPr="00CA1F06">
        <w:rPr>
          <w:rFonts w:eastAsiaTheme="majorEastAsia" w:cs="Times New Roman"/>
          <w:b/>
          <w:bCs/>
          <w:sz w:val="26"/>
          <w:szCs w:val="26"/>
          <w:highlight w:val="white"/>
          <w:lang w:val="pl-PL"/>
        </w:rPr>
        <w:t>VÀ ĐÁNH GIÁ MÔN HỌC</w:t>
      </w:r>
      <w:bookmarkEnd w:id="27"/>
      <w:bookmarkEnd w:id="28"/>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29" w:name="_Toc13755010"/>
      <w:bookmarkStart w:id="30" w:name="_Toc15467276"/>
      <w:bookmarkStart w:id="31" w:name="_Toc19021191"/>
      <w:bookmarkStart w:id="32" w:name="_Toc19021463"/>
      <w:bookmarkStart w:id="33" w:name="_Toc19021666"/>
      <w:bookmarkStart w:id="34" w:name="_Toc19083630"/>
      <w:r w:rsidRPr="00CA1F06">
        <w:rPr>
          <w:rFonts w:eastAsiaTheme="majorEastAsia" w:cs="Times New Roman"/>
          <w:b/>
          <w:bCs/>
          <w:sz w:val="26"/>
          <w:szCs w:val="26"/>
          <w:highlight w:val="white"/>
          <w:lang w:val="pl-PL"/>
        </w:rPr>
        <w:t>1. Phương pháp dạy học</w:t>
      </w:r>
      <w:bookmarkEnd w:id="29"/>
      <w:bookmarkEnd w:id="30"/>
      <w:bookmarkEnd w:id="31"/>
      <w:bookmarkEnd w:id="32"/>
      <w:bookmarkEnd w:id="33"/>
      <w:bookmarkEnd w:id="34"/>
    </w:p>
    <w:p w:rsidR="00535582" w:rsidRPr="00CA1F06" w:rsidRDefault="00535582" w:rsidP="00CA1F06">
      <w:pPr>
        <w:tabs>
          <w:tab w:val="left" w:pos="8280"/>
        </w:tabs>
        <w:spacing w:before="120" w:after="120"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 xml:space="preserve">Môn học </w:t>
      </w:r>
      <w:r w:rsidRPr="00CA1F06">
        <w:rPr>
          <w:rFonts w:cs="Times New Roman"/>
          <w:i/>
          <w:spacing w:val="-2"/>
          <w:sz w:val="26"/>
          <w:szCs w:val="26"/>
          <w:highlight w:val="white"/>
          <w:lang w:val="pl-PL"/>
        </w:rPr>
        <w:t xml:space="preserve">Giáo dục chính trị </w:t>
      </w:r>
      <w:r w:rsidRPr="00CA1F06">
        <w:rPr>
          <w:rFonts w:cs="Times New Roman"/>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w:t>
      </w:r>
      <w:r w:rsidRPr="00CA1F06">
        <w:rPr>
          <w:rFonts w:cs="Times New Roman"/>
          <w:spacing w:val="-2"/>
          <w:sz w:val="26"/>
          <w:szCs w:val="26"/>
          <w:highlight w:val="white"/>
          <w:lang w:val="pl-PL"/>
        </w:rPr>
        <w:lastRenderedPageBreak/>
        <w:t xml:space="preserve">toàn diện giáo dục và đào tạo của Đảng; sử dụng rộng rãi các phương pháp dạy học tích cực, lấy người học làm trung tâm, biến quá trình dạy học thành quá trình tự học.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bối cảnh toàn cầu hóa và cuộc cách mạng khoa học, công nghệ truyền thông phát triển nhanh chóng, khi dạy và học </w:t>
      </w:r>
      <w:r w:rsidRPr="00CA1F06">
        <w:rPr>
          <w:rFonts w:cs="Times New Roman"/>
          <w:i/>
          <w:sz w:val="26"/>
          <w:szCs w:val="26"/>
          <w:highlight w:val="white"/>
          <w:lang w:val="pl-PL"/>
        </w:rPr>
        <w:t xml:space="preserve">Giáo dục chính trị </w:t>
      </w:r>
      <w:r w:rsidRPr="00CA1F06">
        <w:rPr>
          <w:rFonts w:cs="Times New Roman"/>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CA1F06">
        <w:rPr>
          <w:rFonts w:cs="Times New Roman"/>
          <w:i/>
          <w:sz w:val="26"/>
          <w:szCs w:val="26"/>
          <w:highlight w:val="white"/>
          <w:lang w:val="pl-PL"/>
        </w:rPr>
        <w:t>Giáo dục chính trị.</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bookmarkStart w:id="35" w:name="_Toc13755011"/>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36" w:name="_Toc15467277"/>
      <w:bookmarkStart w:id="37" w:name="_Toc19021192"/>
      <w:bookmarkStart w:id="38" w:name="_Toc19021464"/>
      <w:bookmarkStart w:id="39" w:name="_Toc19021667"/>
      <w:bookmarkStart w:id="40" w:name="_Toc19083631"/>
      <w:r w:rsidRPr="00CA1F06">
        <w:rPr>
          <w:rFonts w:eastAsiaTheme="majorEastAsia" w:cs="Times New Roman"/>
          <w:b/>
          <w:bCs/>
          <w:sz w:val="26"/>
          <w:szCs w:val="26"/>
          <w:highlight w:val="white"/>
          <w:lang w:val="pl-PL"/>
        </w:rPr>
        <w:t>2. Đánh giá môn học</w:t>
      </w:r>
      <w:bookmarkEnd w:id="35"/>
      <w:bookmarkEnd w:id="36"/>
      <w:bookmarkEnd w:id="37"/>
      <w:bookmarkEnd w:id="38"/>
      <w:bookmarkEnd w:id="39"/>
      <w:bookmarkEnd w:id="40"/>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bookmarkStart w:id="41" w:name="_Hlk21075335"/>
      <w:bookmarkStart w:id="42" w:name="_Toc13559874"/>
      <w:r w:rsidRPr="00CA1F06">
        <w:rPr>
          <w:rFonts w:cs="Times New Roman"/>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1"/>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p>
    <w:p w:rsidR="00535582" w:rsidRPr="00CA1F06" w:rsidRDefault="00535582" w:rsidP="00CA1F06">
      <w:pPr>
        <w:tabs>
          <w:tab w:val="left" w:pos="8280"/>
        </w:tabs>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w:t>
      </w:r>
      <w:bookmarkEnd w:id="42"/>
    </w:p>
    <w:p w:rsidR="00535582" w:rsidRPr="00CA1F06" w:rsidRDefault="00535582" w:rsidP="00CA1F06">
      <w:pPr>
        <w:tabs>
          <w:tab w:val="left" w:pos="8280"/>
        </w:tabs>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Làm rõ vị trí và tính chất của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lang w:val="nl-NL"/>
        </w:rPr>
      </w:pPr>
      <w:r w:rsidRPr="00CA1F06">
        <w:rPr>
          <w:rFonts w:cs="Times New Roman"/>
          <w:i/>
          <w:sz w:val="26"/>
          <w:szCs w:val="26"/>
          <w:highlight w:val="white"/>
          <w:lang w:val="nl-NL"/>
        </w:rPr>
        <w:t>2. Cần phải làm những gì để học tập tốt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jc w:val="center"/>
        <w:outlineLvl w:val="0"/>
        <w:rPr>
          <w:rFonts w:eastAsiaTheme="majorEastAsia" w:cs="Times New Roman"/>
          <w:b/>
          <w:bCs/>
          <w:iCs/>
          <w:sz w:val="26"/>
          <w:szCs w:val="26"/>
          <w:highlight w:val="white"/>
          <w:lang w:val="nl-NL"/>
        </w:rPr>
      </w:pPr>
      <w:bookmarkStart w:id="43" w:name="_Bài_1:"/>
      <w:bookmarkStart w:id="44" w:name="_Toc13575174"/>
      <w:bookmarkStart w:id="45" w:name="_Toc15467278"/>
      <w:bookmarkStart w:id="46" w:name="_Toc19083632"/>
      <w:bookmarkEnd w:id="43"/>
      <w:r w:rsidRPr="00CA1F06">
        <w:rPr>
          <w:rFonts w:eastAsiaTheme="majorEastAsia" w:cs="Times New Roman"/>
          <w:b/>
          <w:bCs/>
          <w:iCs/>
          <w:sz w:val="26"/>
          <w:szCs w:val="26"/>
          <w:highlight w:val="white"/>
          <w:lang w:val="nl-NL"/>
        </w:rPr>
        <w:lastRenderedPageBreak/>
        <w:t>Bài 1</w:t>
      </w:r>
      <w:bookmarkStart w:id="47" w:name="_Toc13575175"/>
      <w:bookmarkEnd w:id="44"/>
      <w:r w:rsidRPr="00CA1F06">
        <w:rPr>
          <w:rFonts w:eastAsiaTheme="majorEastAsia" w:cs="Times New Roman"/>
          <w:b/>
          <w:bCs/>
          <w:iCs/>
          <w:sz w:val="26"/>
          <w:szCs w:val="26"/>
          <w:highlight w:val="white"/>
          <w:lang w:val="nl-NL"/>
        </w:rPr>
        <w:t>:</w:t>
      </w:r>
    </w:p>
    <w:p w:rsidR="00535582" w:rsidRPr="00CA1F06" w:rsidRDefault="00535582" w:rsidP="00CA1F06">
      <w:pPr>
        <w:keepNext/>
        <w:keepLines/>
        <w:spacing w:before="60" w:after="0" w:line="312" w:lineRule="auto"/>
        <w:jc w:val="center"/>
        <w:outlineLvl w:val="0"/>
        <w:rPr>
          <w:rFonts w:eastAsiaTheme="majorEastAsia" w:cs="Times New Roman"/>
          <w:b/>
          <w:bCs/>
          <w:sz w:val="26"/>
          <w:szCs w:val="26"/>
          <w:highlight w:val="white"/>
          <w:lang w:val="nl-NL"/>
        </w:rPr>
      </w:pPr>
      <w:r w:rsidRPr="00CA1F06">
        <w:rPr>
          <w:rFonts w:eastAsiaTheme="majorEastAsia" w:cs="Times New Roman"/>
          <w:b/>
          <w:bCs/>
          <w:sz w:val="26"/>
          <w:szCs w:val="26"/>
          <w:highlight w:val="white"/>
          <w:lang w:val="nl-NL"/>
        </w:rPr>
        <w:t>KHÁI QUÁT VỀ CHỦ NGHĨA MÁC-LÊNIN</w:t>
      </w:r>
      <w:bookmarkEnd w:id="45"/>
      <w:bookmarkEnd w:id="46"/>
      <w:bookmarkEnd w:id="47"/>
    </w:p>
    <w:p w:rsidR="00535582" w:rsidRPr="00CA1F06" w:rsidRDefault="00535582" w:rsidP="00CA1F06">
      <w:pPr>
        <w:tabs>
          <w:tab w:val="left" w:pos="540"/>
          <w:tab w:val="left" w:pos="8280"/>
        </w:tabs>
        <w:spacing w:before="60" w:after="60" w:line="312" w:lineRule="auto"/>
        <w:ind w:firstLine="539"/>
        <w:jc w:val="both"/>
        <w:outlineLvl w:val="0"/>
        <w:rPr>
          <w:rFonts w:cs="Times New Roman"/>
          <w:sz w:val="26"/>
          <w:szCs w:val="26"/>
          <w:highlight w:val="white"/>
          <w:lang w:val="nl-NL"/>
        </w:rPr>
      </w:pPr>
      <w:bookmarkStart w:id="48" w:name="_Toc13575176"/>
      <w:bookmarkStart w:id="49" w:name="_Toc15467279"/>
    </w:p>
    <w:p w:rsidR="00535582" w:rsidRPr="00CA1F06" w:rsidRDefault="00535582" w:rsidP="00CA1F06">
      <w:pPr>
        <w:tabs>
          <w:tab w:val="left" w:pos="540"/>
          <w:tab w:val="left" w:pos="8280"/>
        </w:tabs>
        <w:spacing w:before="120" w:after="120" w:line="312" w:lineRule="auto"/>
        <w:ind w:firstLine="720"/>
        <w:jc w:val="both"/>
        <w:outlineLvl w:val="0"/>
        <w:rPr>
          <w:rFonts w:cs="Times New Roman"/>
          <w:sz w:val="26"/>
          <w:szCs w:val="26"/>
          <w:highlight w:val="white"/>
          <w:lang w:val="nl-NL"/>
        </w:rPr>
      </w:pPr>
      <w:bookmarkStart w:id="50" w:name="_Toc19083633"/>
      <w:r w:rsidRPr="00CA1F06">
        <w:rPr>
          <w:rFonts w:cs="Times New Roman"/>
          <w:sz w:val="26"/>
          <w:szCs w:val="26"/>
          <w:highlight w:val="white"/>
          <w:lang w:val="nl-NL"/>
        </w:rPr>
        <w:t xml:space="preserve"> I. KHÁI NIỆM</w:t>
      </w:r>
      <w:bookmarkEnd w:id="48"/>
      <w:r w:rsidRPr="00CA1F06">
        <w:rPr>
          <w:rFonts w:cs="Times New Roman"/>
          <w:sz w:val="26"/>
          <w:szCs w:val="26"/>
          <w:highlight w:val="white"/>
          <w:lang w:val="nl-NL"/>
        </w:rPr>
        <w:t xml:space="preserve"> CHỦ NGHĨA MÁC - LÊNIN</w:t>
      </w:r>
      <w:bookmarkEnd w:id="49"/>
      <w:bookmarkEnd w:id="50"/>
      <w:r w:rsidRPr="00CA1F06">
        <w:rPr>
          <w:rFonts w:cs="Times New Roman"/>
          <w:sz w:val="26"/>
          <w:szCs w:val="26"/>
          <w:highlight w:val="white"/>
          <w:lang w:val="nl-NL"/>
        </w:rPr>
        <w:t xml:space="preserve">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51" w:name="_Toc13755015"/>
      <w:bookmarkStart w:id="52" w:name="_Toc15467280"/>
      <w:bookmarkStart w:id="53" w:name="_Toc19021195"/>
      <w:bookmarkStart w:id="54" w:name="_Toc19021467"/>
      <w:bookmarkStart w:id="55" w:name="_Toc19021670"/>
      <w:bookmarkStart w:id="56" w:name="_Toc19083634"/>
      <w:bookmarkStart w:id="57" w:name="_Toc13575177"/>
      <w:bookmarkStart w:id="58" w:name="_Toc13578750"/>
      <w:r w:rsidRPr="00CA1F06">
        <w:rPr>
          <w:rFonts w:eastAsiaTheme="majorEastAsia" w:cs="Times New Roman"/>
          <w:b/>
          <w:bCs/>
          <w:sz w:val="26"/>
          <w:szCs w:val="26"/>
          <w:highlight w:val="white"/>
          <w:lang w:val="nl-NL"/>
        </w:rPr>
        <w:t>1.  Khái niệm và nguồn gốc hình thành</w:t>
      </w:r>
      <w:bookmarkEnd w:id="51"/>
      <w:bookmarkEnd w:id="52"/>
      <w:bookmarkEnd w:id="53"/>
      <w:bookmarkEnd w:id="54"/>
      <w:bookmarkEnd w:id="55"/>
      <w:bookmarkEnd w:id="56"/>
      <w:bookmarkEnd w:id="57"/>
      <w:bookmarkEnd w:id="58"/>
    </w:p>
    <w:p w:rsidR="00535582" w:rsidRPr="00CA1F06" w:rsidRDefault="00535582" w:rsidP="00CA1F06">
      <w:pPr>
        <w:spacing w:line="312" w:lineRule="auto"/>
        <w:rPr>
          <w:rFonts w:cs="Times New Roman"/>
          <w:b/>
          <w:sz w:val="26"/>
          <w:szCs w:val="26"/>
          <w:highlight w:val="white"/>
          <w:lang w:val="nl-NL"/>
        </w:rPr>
      </w:pPr>
      <w:r w:rsidRPr="00CA1F06">
        <w:rPr>
          <w:rFonts w:cs="Times New Roman"/>
          <w:sz w:val="26"/>
          <w:szCs w:val="26"/>
          <w:highlight w:val="white"/>
          <w:lang w:val="nl-NL"/>
        </w:rPr>
        <w:tab/>
      </w:r>
      <w:r w:rsidRPr="00CA1F06">
        <w:rPr>
          <w:rFonts w:cs="Times New Roman"/>
          <w:b/>
          <w:sz w:val="26"/>
          <w:szCs w:val="26"/>
          <w:highlight w:val="white"/>
          <w:lang w:val="nl-NL"/>
        </w:rPr>
        <w:t>- Khái niệm:</w:t>
      </w:r>
    </w:p>
    <w:p w:rsidR="00535582" w:rsidRPr="00CA1F06" w:rsidRDefault="00535582" w:rsidP="00CA1F06">
      <w:pPr>
        <w:tabs>
          <w:tab w:val="left" w:pos="360"/>
          <w:tab w:val="left" w:pos="540"/>
          <w:tab w:val="left" w:pos="8280"/>
        </w:tabs>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 xml:space="preserve">Chủ nghĩa Mác-Lênin là học thuyết do C.Mác, Ph.Ăngghen sáng lập từ giữa thế kỷ XIX, được V.I.Lênin bổ sung, phát triển đầu thế kỷ XX. </w:t>
      </w:r>
      <w:r w:rsidRPr="00CA1F06">
        <w:rPr>
          <w:rFonts w:cs="Times New Roman"/>
          <w:i/>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535582" w:rsidRPr="00CA1F06" w:rsidRDefault="00535582" w:rsidP="00CA1F06">
      <w:pPr>
        <w:tabs>
          <w:tab w:val="left" w:pos="8280"/>
        </w:tabs>
        <w:spacing w:before="120" w:after="120" w:line="312" w:lineRule="auto"/>
        <w:ind w:firstLine="720"/>
        <w:jc w:val="both"/>
        <w:rPr>
          <w:rFonts w:eastAsia="Times New Roman" w:cs="Times New Roman"/>
          <w:b/>
          <w:sz w:val="26"/>
          <w:szCs w:val="26"/>
          <w:highlight w:val="white"/>
          <w:lang w:val="nl-NL"/>
        </w:rPr>
      </w:pPr>
      <w:r w:rsidRPr="00CA1F06">
        <w:rPr>
          <w:rFonts w:eastAsia="Times New Roman" w:cs="Times New Roman"/>
          <w:b/>
          <w:sz w:val="26"/>
          <w:szCs w:val="26"/>
          <w:highlight w:val="white"/>
          <w:lang w:val="nl-NL"/>
        </w:rPr>
        <w:t>- Các nguồn gốc hình thành chủ nghĩa Mác - Lênin</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Về kinh tế-xã hội:</w:t>
      </w:r>
      <w:r w:rsidRPr="00CA1F06">
        <w:rPr>
          <w:rFonts w:eastAsia="Times New Roman" w:cs="Times New Roman"/>
          <w:i/>
          <w:sz w:val="26"/>
          <w:szCs w:val="26"/>
          <w:highlight w:val="white"/>
          <w:lang w:val="vi-VN"/>
        </w:rPr>
        <w:t xml:space="preserve"> </w:t>
      </w:r>
      <w:r w:rsidRPr="00CA1F06">
        <w:rPr>
          <w:rFonts w:eastAsia="Times New Roman" w:cs="Times New Roman"/>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535582" w:rsidRPr="00CA1F06" w:rsidRDefault="00535582" w:rsidP="00CA1F06">
      <w:pPr>
        <w:tabs>
          <w:tab w:val="left" w:pos="8280"/>
        </w:tabs>
        <w:spacing w:before="120" w:after="120" w:line="312" w:lineRule="auto"/>
        <w:ind w:firstLine="720"/>
        <w:jc w:val="both"/>
        <w:rPr>
          <w:rFonts w:eastAsia="Times New Roman" w:cs="Times New Roman"/>
          <w:spacing w:val="-2"/>
          <w:sz w:val="26"/>
          <w:szCs w:val="26"/>
          <w:highlight w:val="white"/>
          <w:lang w:val="nl-NL"/>
        </w:rPr>
      </w:pPr>
      <w:r w:rsidRPr="00CA1F06">
        <w:rPr>
          <w:rFonts w:eastAsia="Times New Roman" w:cs="Times New Roman"/>
          <w:sz w:val="26"/>
          <w:szCs w:val="26"/>
          <w:highlight w:val="white"/>
          <w:lang w:val="nl-NL"/>
        </w:rPr>
        <w:t>Phong trào đấu tranh của giai cấp công nhân ngày càng lan rộng, phát triển tự phát tới tự giác, từ đấu tranh kinh tế tới đấu tranh chính trị.</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CA1F06">
        <w:rPr>
          <w:rFonts w:eastAsia="Times New Roman" w:cs="Times New Roman"/>
          <w:spacing w:val="-2"/>
          <w:sz w:val="26"/>
          <w:szCs w:val="26"/>
          <w:highlight w:val="white"/>
          <w:lang w:val="nl-NL"/>
        </w:rPr>
        <w:t xml:space="preserve">cách mạng dẫn đường để đưa phong trào đấu tranh của giai cấp </w:t>
      </w:r>
      <w:r w:rsidRPr="00CA1F06">
        <w:rPr>
          <w:rFonts w:eastAsia="Times New Roman" w:cs="Times New Roman"/>
          <w:sz w:val="26"/>
          <w:szCs w:val="26"/>
          <w:highlight w:val="white"/>
          <w:lang w:val="nl-NL"/>
        </w:rPr>
        <w:t>công nhân</w:t>
      </w:r>
      <w:r w:rsidRPr="00CA1F06">
        <w:rPr>
          <w:rFonts w:eastAsia="Times New Roman" w:cs="Times New Roman"/>
          <w:sz w:val="26"/>
          <w:szCs w:val="26"/>
          <w:highlight w:val="white"/>
          <w:lang w:val="vi-VN"/>
        </w:rPr>
        <w:t xml:space="preserve"> </w:t>
      </w:r>
      <w:r w:rsidRPr="00CA1F06">
        <w:rPr>
          <w:rFonts w:eastAsia="Times New Roman" w:cs="Times New Roman"/>
          <w:spacing w:val="-2"/>
          <w:sz w:val="26"/>
          <w:szCs w:val="26"/>
          <w:highlight w:val="white"/>
          <w:lang w:val="nl-NL"/>
        </w:rPr>
        <w:t>đi đến thắng lợi.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Về tư tưởng lý luận </w:t>
      </w:r>
      <w:r w:rsidRPr="00CA1F06">
        <w:rPr>
          <w:rFonts w:cs="Times New Roman"/>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535582" w:rsidRPr="00CA1F06" w:rsidRDefault="0053558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z w:val="26"/>
          <w:szCs w:val="26"/>
          <w:highlight w:val="white"/>
          <w:lang w:val="nl-NL"/>
        </w:rPr>
        <w:t xml:space="preserve">Về khoa học </w:t>
      </w:r>
      <w:r w:rsidRPr="00CA1F06">
        <w:rPr>
          <w:rFonts w:cs="Times New Roman"/>
          <w:sz w:val="26"/>
          <w:szCs w:val="26"/>
          <w:highlight w:val="white"/>
          <w:lang w:val="nl-NL"/>
        </w:rPr>
        <w:t>là những phát minh về khoa học tự nhiên như</w:t>
      </w:r>
      <w:r w:rsidRPr="00CA1F06">
        <w:rPr>
          <w:rFonts w:cs="Times New Roman"/>
          <w:sz w:val="26"/>
          <w:szCs w:val="26"/>
          <w:highlight w:val="white"/>
          <w:lang w:val="vi-VN"/>
        </w:rPr>
        <w:t>:</w:t>
      </w:r>
      <w:r w:rsidRPr="00CA1F06">
        <w:rPr>
          <w:rFonts w:cs="Times New Roman"/>
          <w:sz w:val="26"/>
          <w:szCs w:val="26"/>
          <w:highlight w:val="white"/>
          <w:lang w:val="nl-NL"/>
        </w:rPr>
        <w:t xml:space="preserve"> thuyết tiến hóa giống </w:t>
      </w:r>
      <w:r w:rsidRPr="00CA1F06">
        <w:rPr>
          <w:rFonts w:cs="Times New Roman"/>
          <w:spacing w:val="-4"/>
          <w:sz w:val="26"/>
          <w:szCs w:val="26"/>
          <w:highlight w:val="white"/>
          <w:lang w:val="nl-NL"/>
        </w:rPr>
        <w:t xml:space="preserve">loài của Đác-uyn </w:t>
      </w:r>
      <w:r w:rsidRPr="00CA1F06">
        <w:rPr>
          <w:rFonts w:cs="Times New Roman"/>
          <w:spacing w:val="-4"/>
          <w:sz w:val="26"/>
          <w:szCs w:val="26"/>
          <w:highlight w:val="white"/>
          <w:lang w:val="vi-VN"/>
        </w:rPr>
        <w:t>; Định luật bảo toàn và chuyển hóa năng lượng,</w:t>
      </w:r>
      <w:r w:rsidRPr="00CA1F06">
        <w:rPr>
          <w:rFonts w:cs="Times New Roman"/>
          <w:spacing w:val="-4"/>
          <w:sz w:val="26"/>
          <w:szCs w:val="26"/>
          <w:highlight w:val="white"/>
          <w:lang w:val="nl-NL"/>
        </w:rPr>
        <w:t xml:space="preserve"> học thuyết tế bào</w:t>
      </w:r>
      <w:r w:rsidRPr="00CA1F06">
        <w:rPr>
          <w:rFonts w:cs="Times New Roman"/>
          <w:spacing w:val="-4"/>
          <w:sz w:val="26"/>
          <w:szCs w:val="26"/>
          <w:highlight w:val="white"/>
          <w:lang w:val="vi-VN"/>
        </w:rPr>
        <w:t>.</w:t>
      </w:r>
      <w:r w:rsidRPr="00CA1F06">
        <w:rPr>
          <w:rFonts w:cs="Times New Roman"/>
          <w:spacing w:val="-4"/>
          <w:sz w:val="26"/>
          <w:szCs w:val="26"/>
          <w:highlight w:val="white"/>
          <w:lang w:val="nl-NL"/>
        </w:rPr>
        <w:t xml:space="preserve"> Các học </w:t>
      </w:r>
      <w:r w:rsidRPr="00CA1F06">
        <w:rPr>
          <w:rFonts w:cs="Times New Roman"/>
          <w:spacing w:val="-4"/>
          <w:sz w:val="26"/>
          <w:szCs w:val="26"/>
          <w:highlight w:val="white"/>
          <w:lang w:val="nl-NL"/>
        </w:rPr>
        <w:lastRenderedPageBreak/>
        <w:t>thuyết này là cơ sở củng cố chủ nghĩa duy vật biện chứng</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cơ sở phương pháp luận của học thuyết Mác.</w:t>
      </w:r>
    </w:p>
    <w:p w:rsidR="00535582" w:rsidRPr="00CA1F06" w:rsidRDefault="00535582" w:rsidP="00CA1F06">
      <w:pPr>
        <w:tabs>
          <w:tab w:val="left" w:pos="8151"/>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Vai trò nhân tố chủ quan</w:t>
      </w:r>
      <w:r w:rsidRPr="00CA1F06">
        <w:rPr>
          <w:rFonts w:eastAsia="Times New Roman" w:cs="Times New Roman"/>
          <w:i/>
          <w:sz w:val="26"/>
          <w:szCs w:val="26"/>
          <w:highlight w:val="white"/>
          <w:lang w:val="pt-BR"/>
        </w:rPr>
        <w:tab/>
      </w:r>
    </w:p>
    <w:p w:rsidR="00535582" w:rsidRPr="00CA1F06" w:rsidRDefault="00535582" w:rsidP="00CA1F06">
      <w:pPr>
        <w:tabs>
          <w:tab w:val="left" w:pos="8151"/>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59" w:name="_Toc13575179"/>
      <w:bookmarkStart w:id="60" w:name="_Toc13578752"/>
      <w:bookmarkStart w:id="61" w:name="_Toc13755017"/>
      <w:bookmarkStart w:id="62" w:name="_Toc15467281"/>
      <w:bookmarkStart w:id="63" w:name="_Toc19021196"/>
      <w:bookmarkStart w:id="64" w:name="_Toc19021468"/>
      <w:bookmarkStart w:id="65" w:name="_Toc19021671"/>
      <w:bookmarkStart w:id="66" w:name="_Toc19083635"/>
      <w:r w:rsidRPr="00CA1F06">
        <w:rPr>
          <w:rFonts w:eastAsiaTheme="majorEastAsia" w:cs="Times New Roman"/>
          <w:b/>
          <w:bCs/>
          <w:sz w:val="26"/>
          <w:szCs w:val="26"/>
          <w:highlight w:val="white"/>
          <w:lang w:val="pt-BR"/>
        </w:rPr>
        <w:t>2.  Các giai đoạn phát triển</w:t>
      </w:r>
      <w:bookmarkEnd w:id="59"/>
      <w:bookmarkEnd w:id="60"/>
      <w:bookmarkEnd w:id="61"/>
      <w:bookmarkEnd w:id="62"/>
      <w:bookmarkEnd w:id="63"/>
      <w:bookmarkEnd w:id="64"/>
      <w:bookmarkEnd w:id="65"/>
      <w:bookmarkEnd w:id="66"/>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Giai đoạn C.Mác, Ph.Ăngghen (1848-1895)</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Tháng 2-1848, tác phẩm </w:t>
      </w:r>
      <w:r w:rsidRPr="00CA1F06">
        <w:rPr>
          <w:rFonts w:cs="Times New Roman"/>
          <w:i/>
          <w:sz w:val="26"/>
          <w:szCs w:val="26"/>
          <w:highlight w:val="white"/>
          <w:lang w:val="pt-BR"/>
        </w:rPr>
        <w:t xml:space="preserve">Tuyên ngôn của Đảng cộng sản </w:t>
      </w:r>
      <w:r w:rsidRPr="00CA1F06">
        <w:rPr>
          <w:rFonts w:cs="Times New Roman"/>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CA1F06">
        <w:rPr>
          <w:rFonts w:cs="Times New Roman"/>
          <w:sz w:val="26"/>
          <w:szCs w:val="26"/>
          <w:highlight w:val="white"/>
          <w:lang w:val="vi-VN"/>
        </w:rPr>
        <w:t>1889.</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V.I.Lênin phát triển chủ nghĩa Mác (1895-1924)</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w:t>
      </w:r>
      <w:r w:rsidRPr="00CA1F06">
        <w:rPr>
          <w:rFonts w:eastAsia="Times New Roman" w:cs="Times New Roman"/>
          <w:sz w:val="26"/>
          <w:szCs w:val="26"/>
          <w:highlight w:val="white"/>
          <w:lang w:val="pt-BR"/>
        </w:rPr>
        <w:lastRenderedPageBreak/>
        <w:t xml:space="preserve">của giai cấp công nhân và các dân tộc bị áp bức trên toàn thế giới đấu tranh giành chính quyền và tiến hành xây dựng xã hội mới xã hội xã hội chủ nghĩa, cộng sản chủ nghĩa. </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Chủ nghĩa Mác-Lênin từ năm 1924 đến nay</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535582" w:rsidRPr="00CA1F06" w:rsidRDefault="00535582" w:rsidP="00CA1F06">
      <w:pPr>
        <w:keepNext/>
        <w:keepLines/>
        <w:spacing w:before="120" w:after="120" w:line="312" w:lineRule="auto"/>
        <w:ind w:firstLine="720"/>
        <w:outlineLvl w:val="1"/>
        <w:rPr>
          <w:rFonts w:eastAsiaTheme="majorEastAsia" w:cs="Times New Roman"/>
          <w:b/>
          <w:bCs/>
          <w:sz w:val="26"/>
          <w:szCs w:val="26"/>
          <w:highlight w:val="white"/>
          <w:lang w:val="pt-BR"/>
        </w:rPr>
      </w:pPr>
      <w:bookmarkStart w:id="67" w:name="_Toc13575180"/>
      <w:bookmarkStart w:id="68" w:name="_Toc15467282"/>
      <w:bookmarkStart w:id="69" w:name="_Toc19083636"/>
      <w:r w:rsidRPr="00CA1F06">
        <w:rPr>
          <w:rFonts w:eastAsiaTheme="majorEastAsia" w:cs="Times New Roman"/>
          <w:b/>
          <w:bCs/>
          <w:sz w:val="26"/>
          <w:szCs w:val="26"/>
          <w:highlight w:val="white"/>
          <w:lang w:val="pt-BR"/>
        </w:rPr>
        <w:t>II. MỘT SỐ NỘI DUNG CƠ BẢN CỦA CHỦ NGHĨA MÁC-LÊNIN</w:t>
      </w:r>
      <w:bookmarkEnd w:id="67"/>
      <w:bookmarkEnd w:id="68"/>
      <w:bookmarkEnd w:id="69"/>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70" w:name="_Toc13575181"/>
      <w:bookmarkStart w:id="71" w:name="_Toc13578754"/>
      <w:bookmarkStart w:id="72" w:name="_Toc13755019"/>
      <w:bookmarkStart w:id="73" w:name="_Toc15467283"/>
      <w:bookmarkStart w:id="74" w:name="_Toc19021198"/>
      <w:bookmarkStart w:id="75" w:name="_Toc19021470"/>
      <w:bookmarkStart w:id="76" w:name="_Toc19021673"/>
      <w:bookmarkStart w:id="77" w:name="_Toc19083637"/>
      <w:r w:rsidRPr="00CA1F06">
        <w:rPr>
          <w:rFonts w:eastAsiaTheme="majorEastAsia" w:cs="Times New Roman"/>
          <w:b/>
          <w:bCs/>
          <w:sz w:val="26"/>
          <w:szCs w:val="26"/>
          <w:highlight w:val="white"/>
          <w:lang w:val="pt-BR"/>
        </w:rPr>
        <w:t>1. Triết học Mác-Lênin</w:t>
      </w:r>
      <w:bookmarkEnd w:id="70"/>
      <w:bookmarkEnd w:id="71"/>
      <w:bookmarkEnd w:id="72"/>
      <w:bookmarkEnd w:id="73"/>
      <w:bookmarkEnd w:id="74"/>
      <w:bookmarkEnd w:id="75"/>
      <w:bookmarkEnd w:id="76"/>
      <w:bookmarkEnd w:id="77"/>
    </w:p>
    <w:p w:rsidR="00535582" w:rsidRPr="00CA1F06" w:rsidRDefault="00535582" w:rsidP="00CA1F06">
      <w:pPr>
        <w:keepNext/>
        <w:keepLines/>
        <w:spacing w:before="120" w:after="120" w:line="312" w:lineRule="auto"/>
        <w:ind w:firstLine="720"/>
        <w:jc w:val="both"/>
        <w:outlineLvl w:val="2"/>
        <w:rPr>
          <w:rFonts w:eastAsiaTheme="majorEastAsia" w:cs="Times New Roman"/>
          <w:bCs/>
          <w:sz w:val="26"/>
          <w:szCs w:val="26"/>
          <w:highlight w:val="white"/>
          <w:lang w:val="pt-BR"/>
        </w:rPr>
      </w:pPr>
      <w:bookmarkStart w:id="78" w:name="_Toc19021199"/>
      <w:bookmarkStart w:id="79" w:name="_Toc19021471"/>
      <w:bookmarkStart w:id="80" w:name="_Toc19021674"/>
      <w:bookmarkStart w:id="81" w:name="_Toc19083638"/>
      <w:r w:rsidRPr="00CA1F06">
        <w:rPr>
          <w:rFonts w:eastAsiaTheme="majorEastAsia" w:cs="Times New Roman"/>
          <w:bCs/>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78"/>
      <w:bookmarkEnd w:id="79"/>
      <w:bookmarkEnd w:id="80"/>
      <w:bookmarkEnd w:id="81"/>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Chủ nghĩa duy vật biện chứng</w:t>
      </w:r>
      <w:r w:rsidRPr="00CA1F06">
        <w:rPr>
          <w:rFonts w:cs="Times New Roman"/>
          <w:b/>
          <w:i/>
          <w:sz w:val="26"/>
          <w:szCs w:val="26"/>
          <w:highlight w:val="white"/>
          <w:lang w:val="pt-BR"/>
        </w:rPr>
        <w:tab/>
      </w:r>
    </w:p>
    <w:p w:rsidR="00535582" w:rsidRPr="00CA1F06" w:rsidRDefault="00535582" w:rsidP="00CA1F06">
      <w:pPr>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Phạm trù vật chất:</w:t>
      </w:r>
    </w:p>
    <w:p w:rsidR="00535582" w:rsidRPr="00CA1F06" w:rsidRDefault="00535582" w:rsidP="00CA1F06">
      <w:pPr>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bCs/>
          <w:iCs/>
          <w:sz w:val="26"/>
          <w:szCs w:val="26"/>
          <w:highlight w:val="white"/>
          <w:lang w:val="pt-BR"/>
        </w:rPr>
        <w:t xml:space="preserve">Lênin định nghĩa: </w:t>
      </w:r>
      <w:r w:rsidRPr="00CA1F06">
        <w:rPr>
          <w:rFonts w:cs="Times New Roman"/>
          <w:iCs/>
          <w:sz w:val="26"/>
          <w:szCs w:val="26"/>
          <w:highlight w:val="white"/>
          <w:lang w:val="pt-BR"/>
        </w:rPr>
        <w:t>“</w:t>
      </w:r>
      <w:r w:rsidRPr="00CA1F06">
        <w:rPr>
          <w:rFonts w:cs="Times New Roman"/>
          <w:i/>
          <w:iCs/>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A1F06">
        <w:rPr>
          <w:rFonts w:cs="Times New Roman"/>
          <w:iCs/>
          <w:sz w:val="26"/>
          <w:szCs w:val="26"/>
          <w:highlight w:val="white"/>
          <w:lang w:val="pt-BR"/>
        </w:rPr>
        <w:t>”</w:t>
      </w:r>
      <w:r w:rsidRPr="00CA1F06">
        <w:rPr>
          <w:rFonts w:cs="Times New Roman"/>
          <w:iCs/>
          <w:sz w:val="26"/>
          <w:szCs w:val="26"/>
          <w:highlight w:val="white"/>
          <w:vertAlign w:val="superscript"/>
        </w:rPr>
        <w:footnoteReference w:id="2"/>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thức, còn ý thức chỉ là sự phản ánh một phần thế giới vật chất vào đầu óc con người.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Vận động:</w:t>
      </w:r>
      <w:r w:rsidRPr="00CA1F06">
        <w:rPr>
          <w:rFonts w:cs="Times New Roman"/>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Đứng im là tương đối, có tính chất cá biệt, chỉ xảy ra trong một quan hệ nhất định.</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Không gian, thời gian:</w:t>
      </w:r>
      <w:r w:rsidRPr="00CA1F06">
        <w:rPr>
          <w:rFonts w:cs="Times New Roman"/>
          <w:i/>
          <w:sz w:val="26"/>
          <w:szCs w:val="26"/>
          <w:highlight w:val="white"/>
          <w:lang w:val="vi-VN"/>
        </w:rPr>
        <w:t xml:space="preserve"> </w:t>
      </w:r>
      <w:r w:rsidRPr="00CA1F06">
        <w:rPr>
          <w:rFonts w:cs="Times New Roman"/>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Ý thức</w:t>
      </w:r>
      <w:r w:rsidRPr="00CA1F06">
        <w:rPr>
          <w:rFonts w:cs="Times New Roman"/>
          <w:sz w:val="26"/>
          <w:szCs w:val="26"/>
          <w:highlight w:val="white"/>
          <w:lang w:val="pt-BR"/>
        </w:rPr>
        <w:t>: Là sự phản ánh thế giới khách quan vào óc người một cách năng động, sáng tạo; là hình ảnh chủ quan của thế giới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Phép biện chứng duy vật</w:t>
      </w:r>
      <w:r w:rsidRPr="00CA1F06">
        <w:rPr>
          <w:rFonts w:cs="Times New Roman"/>
          <w:sz w:val="26"/>
          <w:szCs w:val="26"/>
          <w:highlight w:val="white"/>
          <w:lang w:val="pt-BR"/>
        </w:rPr>
        <w:t xml:space="preserve"> là lý luận khoa học bao gồm hai nguyên lý cơ bản; sáu cặp phạm trù và ba quy luật cơ bản</w:t>
      </w:r>
      <w:r w:rsidRPr="00CA1F06">
        <w:rPr>
          <w:rFonts w:cs="Times New Roman"/>
          <w:sz w:val="26"/>
          <w:szCs w:val="26"/>
          <w:highlight w:val="white"/>
          <w:vertAlign w:val="superscript"/>
          <w:lang w:val="pt-BR"/>
        </w:rPr>
        <w:footnoteReference w:id="3"/>
      </w:r>
      <w:r w:rsidRPr="00CA1F06">
        <w:rPr>
          <w:rFonts w:cs="Times New Roman"/>
          <w:sz w:val="26"/>
          <w:szCs w:val="26"/>
          <w:highlight w:val="white"/>
          <w:lang w:val="pt-BR"/>
        </w:rPr>
        <w:t xml:space="preserve">. </w:t>
      </w:r>
    </w:p>
    <w:p w:rsidR="00535582" w:rsidRPr="00CA1F06" w:rsidRDefault="00535582" w:rsidP="00CA1F06">
      <w:pPr>
        <w:tabs>
          <w:tab w:val="left" w:pos="8280"/>
        </w:tabs>
        <w:autoSpaceDE w:val="0"/>
        <w:autoSpaceDN w:val="0"/>
        <w:adjustRightInd w:val="0"/>
        <w:spacing w:before="24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Hai nguyên lý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Nguyên lý về mối liên hệ phổ biến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Mối liên hệ là</w:t>
      </w:r>
      <w:r w:rsidRPr="00CA1F06">
        <w:rPr>
          <w:rFonts w:cs="Times New Roman"/>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 của vấn đề:</w:t>
      </w:r>
      <w:r w:rsidRPr="00CA1F06">
        <w:rPr>
          <w:rFonts w:cs="Times New Roman"/>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35582" w:rsidRPr="00CA1F06" w:rsidRDefault="00535582" w:rsidP="00CA1F06">
      <w:pPr>
        <w:tabs>
          <w:tab w:val="left" w:pos="8280"/>
        </w:tabs>
        <w:autoSpaceDE w:val="0"/>
        <w:autoSpaceDN w:val="0"/>
        <w:adjustRightInd w:val="0"/>
        <w:spacing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Nguyên lý về sự phát triển</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Phát triển</w:t>
      </w:r>
      <w:r w:rsidRPr="00CA1F06">
        <w:rPr>
          <w:rFonts w:cs="Times New Roman"/>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vấn đề:</w:t>
      </w:r>
      <w:r w:rsidRPr="00CA1F06">
        <w:rPr>
          <w:rFonts w:cs="Times New Roman"/>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Cs/>
          <w:i/>
          <w:sz w:val="26"/>
          <w:szCs w:val="26"/>
          <w:highlight w:val="white"/>
          <w:lang w:val="pt-BR"/>
        </w:rPr>
        <w:t xml:space="preserve">- </w:t>
      </w:r>
      <w:r w:rsidRPr="00CA1F06">
        <w:rPr>
          <w:rFonts w:cs="Times New Roman"/>
          <w:b/>
          <w:bCs/>
          <w:i/>
          <w:sz w:val="26"/>
          <w:szCs w:val="26"/>
          <w:highlight w:val="white"/>
          <w:lang w:val="pt-BR"/>
        </w:rPr>
        <w:t>Những quy luật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có 3 quy luật cơ bản: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Quy luật thống nhất và đấu tranh của các mặt đối lập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nguồn gốc, động lực của sự phát triển và là hạt nhân của phép biện chứng duy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Mặt đối lập</w:t>
      </w:r>
      <w:r w:rsidRPr="00CA1F06">
        <w:rPr>
          <w:rFonts w:cs="Times New Roman"/>
          <w:sz w:val="26"/>
          <w:szCs w:val="26"/>
          <w:highlight w:val="white"/>
          <w:lang w:val="pt-BR"/>
        </w:rPr>
        <w:t xml:space="preserve">: là mặt những có đặc điểm, những thuộc tính, những tính quy định có khuynh hướng biến đổi trái ngược nhau tồn tại một cách khách quan trong tự nhiên, xã hội và tư duy.  Sự vật, hiện tượng nào cũng là thể thống nhất của các mặt đối lập. Từ mặt đối lập mà hình thành mâu thuẫn biện chứng – là mâu thuẫn bao hàm sự thống nhất và đấu tranh của các mặt đối lập.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w:t>
      </w:r>
      <w:r w:rsidRPr="00CA1F06">
        <w:rPr>
          <w:rFonts w:cs="Times New Roman"/>
          <w:sz w:val="26"/>
          <w:szCs w:val="26"/>
          <w:highlight w:val="white"/>
          <w:lang w:val="pt-BR"/>
        </w:rPr>
        <w:lastRenderedPageBreak/>
        <w:t xml:space="preserve">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Đấu tranh là tuyệt đối vì nó diễn ra liên tục không bao giờ ngừng, trong suốt quá trình tồn tại các mặt đối lập, từ đầu đến cuối. Trong thống nhất có đấu tranh, </w:t>
      </w:r>
      <w:r w:rsidRPr="00CA1F06">
        <w:rPr>
          <w:rFonts w:cs="Times New Roman"/>
          <w:sz w:val="26"/>
          <w:szCs w:val="26"/>
          <w:highlight w:val="white"/>
          <w:lang w:val="vi-VN"/>
        </w:rPr>
        <w:t>đ</w:t>
      </w:r>
      <w:r w:rsidRPr="00CA1F06">
        <w:rPr>
          <w:rFonts w:cs="Times New Roman"/>
          <w:sz w:val="26"/>
          <w:szCs w:val="26"/>
          <w:highlight w:val="white"/>
          <w:lang w:val="pt-BR"/>
        </w:rPr>
        <w:t xml:space="preserve">ấu tranh gắn liền với vận động mà vận động của vật chất là tuyệt đối nên đấu tranh cũng là tuyệt đối.  </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từ những sự thay đổi về lượng dẫn đến sự thay đổi về chất và ngược lại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chỉ ra về cách thức vận động và phát triển của sự vật, hiện tượng trong tự nhiên, xã hội và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Chất</w:t>
      </w:r>
      <w:r w:rsidRPr="00CA1F06">
        <w:rPr>
          <w:rFonts w:cs="Times New Roman"/>
          <w:sz w:val="26"/>
          <w:szCs w:val="26"/>
          <w:highlight w:val="white"/>
          <w:lang w:val="pt-BR"/>
        </w:rPr>
        <w:t>: là các thuộc tính khách quan, vốn có của các sự vật, hiện tượng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Lượng:</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Sự thống nhất giữa lượng và chất, được thể hiện trong giới hạn nhất định gọi là độ.</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w:t>
      </w:r>
      <w:r w:rsidRPr="00CA1F06">
        <w:rPr>
          <w:rFonts w:cs="Times New Roman"/>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Quy luật phủ định của phủ định</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khuynh hướng vận động, phát triển của sự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là phủ định có sự kế thừa yếu tố tích cực của sự vật cũ và được cải biến đi cho phù hợp với cái mới.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A1F06">
        <w:rPr>
          <w:rFonts w:cs="Times New Roman"/>
          <w:sz w:val="26"/>
          <w:szCs w:val="26"/>
          <w:highlight w:val="white"/>
          <w:lang w:val="pt-BR"/>
        </w:rPr>
        <w:softHyphen/>
        <w:t>ưởng vào thắng lợi</w:t>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b/>
          <w:i/>
          <w:iCs/>
          <w:sz w:val="26"/>
          <w:szCs w:val="26"/>
          <w:highlight w:val="white"/>
          <w:lang w:val="pt-BR"/>
        </w:rPr>
      </w:pPr>
      <w:r w:rsidRPr="00CA1F06">
        <w:rPr>
          <w:rFonts w:cs="Times New Roman"/>
          <w:b/>
          <w:i/>
          <w:sz w:val="26"/>
          <w:szCs w:val="26"/>
          <w:highlight w:val="white"/>
          <w:lang w:val="pt-BR"/>
        </w:rPr>
        <w:t xml:space="preserve">Lý luận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Nhận thức</w:t>
      </w:r>
      <w:r w:rsidRPr="00CA1F06">
        <w:rPr>
          <w:rFonts w:cs="Times New Roman"/>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w:t>
      </w:r>
      <w:r w:rsidRPr="00CA1F06">
        <w:rPr>
          <w:rFonts w:cs="Times New Roman"/>
          <w:sz w:val="26"/>
          <w:szCs w:val="26"/>
          <w:highlight w:val="white"/>
          <w:lang w:val="pt-BR"/>
        </w:rPr>
        <w:lastRenderedPageBreak/>
        <w:t xml:space="preserve">thông qua thực tiễn, lấy thực tiễn làm cơ sở, là mục đích, động lực và là tiêu chuẩn xác định tính đúng đắn của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CA1F06">
        <w:rPr>
          <w:rFonts w:cs="Times New Roman"/>
          <w:iCs/>
          <w:sz w:val="26"/>
          <w:szCs w:val="26"/>
          <w:highlight w:val="white"/>
          <w:lang w:val="pt-BR"/>
        </w:rPr>
        <w:t>ri giác,</w:t>
      </w:r>
      <w:r w:rsidRPr="00CA1F06">
        <w:rPr>
          <w:rFonts w:cs="Times New Roman"/>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CA1F06">
        <w:rPr>
          <w:rFonts w:cs="Times New Roman"/>
          <w:iCs/>
          <w:sz w:val="26"/>
          <w:szCs w:val="26"/>
          <w:highlight w:val="white"/>
          <w:lang w:val="pt-BR"/>
        </w:rPr>
        <w:t xml:space="preserve">Tư duy trừu tượng </w:t>
      </w:r>
      <w:r w:rsidRPr="00CA1F06">
        <w:rPr>
          <w:rFonts w:cs="Times New Roman"/>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535582" w:rsidRPr="00CA1F06" w:rsidRDefault="00535582" w:rsidP="00CA1F06">
      <w:pPr>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
          <w:bCs/>
          <w:i/>
          <w:sz w:val="26"/>
          <w:szCs w:val="26"/>
          <w:highlight w:val="white"/>
          <w:lang w:val="pt-BR"/>
        </w:rPr>
        <w:t>- Thực tiễn và vai trò của nó đối với nhận thức</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Thực tiễn</w:t>
      </w:r>
      <w:r w:rsidRPr="00CA1F06">
        <w:rPr>
          <w:rFonts w:cs="Times New Roman"/>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Cs/>
          <w:sz w:val="26"/>
          <w:szCs w:val="26"/>
          <w:highlight w:val="white"/>
          <w:lang w:val="pt-BR"/>
        </w:rPr>
        <w:t xml:space="preserve">Thực tiễn là cơ sở, nguồn gốc của nhận thức vì nó </w:t>
      </w:r>
      <w:r w:rsidRPr="00CA1F06">
        <w:rPr>
          <w:rFonts w:cs="Times New Roman"/>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CA1F06">
        <w:rPr>
          <w:rFonts w:cs="Times New Roman"/>
          <w:iCs/>
          <w:sz w:val="26"/>
          <w:szCs w:val="26"/>
          <w:highlight w:val="white"/>
          <w:lang w:val="pt-BR"/>
        </w:rPr>
        <w:t>Thực tiễn là tiêu chuẩn của chân lý</w:t>
      </w:r>
      <w:r w:rsidRPr="00CA1F06">
        <w:rPr>
          <w:rFonts w:cs="Times New Roman"/>
          <w:sz w:val="26"/>
          <w:szCs w:val="26"/>
          <w:highlight w:val="white"/>
          <w:lang w:val="pt-BR"/>
        </w:rPr>
        <w:t xml:space="preserve"> vì nó vừa là hiện thực khách quan chứng minh tính đúng, sai về nhận thức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Chủ nghĩa duy vật lịch sử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quan hệ sản xuất phù hợp với trình độ phát triển của lực lượng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Phương thức sản xuất</w:t>
      </w:r>
      <w:r w:rsidRPr="00CA1F06">
        <w:rPr>
          <w:rFonts w:cs="Times New Roman"/>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Lực lượng sản xuất</w:t>
      </w:r>
      <w:r w:rsidRPr="00CA1F06">
        <w:rPr>
          <w:rFonts w:cs="Times New Roman"/>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Quan hệ sản xuất</w:t>
      </w:r>
      <w:r w:rsidRPr="00CA1F06">
        <w:rPr>
          <w:rFonts w:cs="Times New Roman"/>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CA1F06">
        <w:rPr>
          <w:rFonts w:cs="Times New Roman"/>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Quy luật về mối quan hệ biện chứng giữa cơ sở hạ tầng và kiến trúc thượng tầng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Cơ sở hạ tầng</w:t>
      </w:r>
      <w:r w:rsidRPr="00CA1F06">
        <w:rPr>
          <w:rFonts w:cs="Times New Roman"/>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CA1F06">
        <w:rPr>
          <w:rFonts w:cs="Times New Roman"/>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Kiến trúc thượng tầng</w:t>
      </w:r>
      <w:r w:rsidRPr="00CA1F06">
        <w:rPr>
          <w:rFonts w:cs="Times New Roman"/>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w:t>
      </w:r>
      <w:r w:rsidRPr="00CA1F06">
        <w:rPr>
          <w:rFonts w:cs="Times New Roman"/>
          <w:sz w:val="26"/>
          <w:szCs w:val="26"/>
          <w:highlight w:val="white"/>
          <w:lang w:val="pt-BR"/>
        </w:rPr>
        <w:lastRenderedPageBreak/>
        <w:t>có vai trò quan trọng và có hiệu lực mạnh nhất vì Nhà nước là công cụ quản lý hiệu quả của giai cấp thống trị đối với xã hội</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535582" w:rsidRPr="00CA1F06" w:rsidRDefault="0053558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 Cách mạng xã hội </w:t>
      </w:r>
      <w:r w:rsidRPr="00CA1F06">
        <w:rPr>
          <w:rFonts w:cs="Times New Roman"/>
          <w:sz w:val="26"/>
          <w:szCs w:val="26"/>
          <w:highlight w:val="white"/>
          <w:lang w:val="nl-NL"/>
        </w:rPr>
        <w:t xml:space="preserve">là bước nhảy vọt về chất trong sự phát triển xã hội, là sự thay thế </w:t>
      </w:r>
      <w:r w:rsidRPr="00CA1F06">
        <w:rPr>
          <w:rFonts w:cs="Times New Roman"/>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82" w:name="_Toc13575182"/>
      <w:bookmarkStart w:id="83" w:name="_Toc13578755"/>
      <w:bookmarkStart w:id="84" w:name="_Toc13755020"/>
      <w:bookmarkStart w:id="85" w:name="_Toc15467284"/>
      <w:bookmarkStart w:id="86" w:name="_Toc19021200"/>
      <w:bookmarkStart w:id="87" w:name="_Toc19021472"/>
      <w:bookmarkStart w:id="88" w:name="_Toc19021675"/>
      <w:bookmarkStart w:id="89" w:name="_Toc19083639"/>
      <w:r w:rsidRPr="00CA1F06">
        <w:rPr>
          <w:rFonts w:eastAsiaTheme="majorEastAsia" w:cs="Times New Roman"/>
          <w:b/>
          <w:bCs/>
          <w:sz w:val="26"/>
          <w:szCs w:val="26"/>
          <w:highlight w:val="white"/>
          <w:lang w:val="pt-BR"/>
        </w:rPr>
        <w:t>2.  Kinh tế chính trị Mác-Lênin</w:t>
      </w:r>
      <w:bookmarkEnd w:id="82"/>
      <w:bookmarkEnd w:id="83"/>
      <w:bookmarkEnd w:id="84"/>
      <w:bookmarkEnd w:id="85"/>
      <w:bookmarkEnd w:id="86"/>
      <w:bookmarkEnd w:id="87"/>
      <w:bookmarkEnd w:id="88"/>
      <w:bookmarkEnd w:id="89"/>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Kinh tế chính trị học Mác-Lênin</w:t>
      </w:r>
      <w:r w:rsidRPr="00CA1F06">
        <w:rPr>
          <w:rFonts w:eastAsia="Times New Roman" w:cs="Times New Roman"/>
          <w:sz w:val="26"/>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CA1F06">
        <w:rPr>
          <w:rFonts w:eastAsia="Times New Roman" w:cs="Times New Roman"/>
          <w:sz w:val="26"/>
          <w:szCs w:val="26"/>
          <w:highlight w:val="white"/>
          <w:lang w:val="vi-VN"/>
        </w:rPr>
        <w:t>định.</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Học thuyết giá trị và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Học thuyết giá trị </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i/>
          <w:spacing w:val="-2"/>
          <w:sz w:val="26"/>
          <w:szCs w:val="26"/>
          <w:highlight w:val="white"/>
          <w:lang w:val="pt-BR"/>
        </w:rPr>
        <w:t>- Hàng hoá:</w:t>
      </w:r>
      <w:r w:rsidRPr="00CA1F06">
        <w:rPr>
          <w:rFonts w:cs="Times New Roman"/>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Giá trị sử dụng của hàng hoá là công dụng của hàng hoá để thoả mãn nhu cầu nào đó của con người.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Tiền</w:t>
      </w:r>
      <w:r w:rsidRPr="00CA1F06">
        <w:rPr>
          <w:rFonts w:cs="Times New Roman"/>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w:t>
      </w:r>
      <w:r w:rsidRPr="00CA1F06">
        <w:rPr>
          <w:rFonts w:cs="Times New Roman"/>
          <w:sz w:val="26"/>
          <w:szCs w:val="26"/>
          <w:highlight w:val="white"/>
          <w:lang w:val="pt-BR"/>
        </w:rPr>
        <w:lastRenderedPageBreak/>
        <w:t xml:space="preserve">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Quy luật giá trị:</w:t>
      </w:r>
      <w:r w:rsidRPr="00CA1F06">
        <w:rPr>
          <w:rFonts w:cs="Times New Roman"/>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b/>
          <w:i/>
          <w:sz w:val="26"/>
          <w:szCs w:val="26"/>
          <w:highlight w:val="white"/>
          <w:lang w:val="pt-BR"/>
        </w:rPr>
        <w:t>Học thuyết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thuyết giá trị thặng dư là “</w:t>
      </w:r>
      <w:r w:rsidRPr="00CA1F06">
        <w:rPr>
          <w:rFonts w:cs="Times New Roman"/>
          <w:i/>
          <w:sz w:val="26"/>
          <w:szCs w:val="26"/>
          <w:highlight w:val="white"/>
          <w:lang w:val="pt-BR"/>
        </w:rPr>
        <w:t>hòn đá tảng</w:t>
      </w:r>
      <w:r w:rsidRPr="00CA1F06">
        <w:rPr>
          <w:rFonts w:cs="Times New Roman"/>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Sức lao động</w:t>
      </w:r>
      <w:r w:rsidRPr="00CA1F06">
        <w:rPr>
          <w:rFonts w:cs="Times New Roman"/>
          <w:sz w:val="26"/>
          <w:szCs w:val="26"/>
          <w:highlight w:val="white"/>
          <w:lang w:val="pt-BR"/>
        </w:rPr>
        <w:t>: Là toàn bộ thể lực và trí lực tồn tại trong cơ thể con người, nó được vận dụng vào quá trình lao động sản xuất.</w:t>
      </w:r>
    </w:p>
    <w:p w:rsidR="00535582" w:rsidRPr="00CA1F06" w:rsidRDefault="00535582" w:rsidP="00CA1F06">
      <w:pPr>
        <w:tabs>
          <w:tab w:val="left" w:pos="540"/>
          <w:tab w:val="left" w:pos="828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Hai điều kiện để sức lao động trở thành hàng hóa:</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lang w:val="vi-VN"/>
        </w:rPr>
      </w:pPr>
      <w:r w:rsidRPr="00CA1F06">
        <w:rPr>
          <w:rFonts w:cs="Times New Roman"/>
          <w:sz w:val="26"/>
          <w:szCs w:val="26"/>
          <w:highlight w:val="white"/>
          <w:lang w:val="pt-BR"/>
        </w:rPr>
        <w:t xml:space="preserve">+ Người lao động được tự do về thân </w:t>
      </w:r>
      <w:r w:rsidRPr="00CA1F06">
        <w:rPr>
          <w:rFonts w:cs="Times New Roman"/>
          <w:sz w:val="26"/>
          <w:szCs w:val="26"/>
          <w:highlight w:val="white"/>
          <w:lang w:val="vi-VN"/>
        </w:rPr>
        <w:t>thể.</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shd w:val="clear" w:color="auto" w:fill="F4D0A8"/>
          <w:lang w:val="vi-VN"/>
        </w:rPr>
      </w:pPr>
      <w:r w:rsidRPr="00CA1F06">
        <w:rPr>
          <w:rFonts w:cs="Times New Roman"/>
          <w:sz w:val="26"/>
          <w:szCs w:val="26"/>
          <w:highlight w:val="white"/>
          <w:lang w:val="vi-VN"/>
        </w:rPr>
        <w:t>+ Người lao động không có tư liệu sản xuất và phải bán sức lao động của mình, trở thành những người làm thuê.</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Hai thuộc tính của hàng hóa sức lao động:</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Giá trị hàng hoá sức lao động: </w:t>
      </w:r>
      <w:r w:rsidRPr="00CA1F06">
        <w:rPr>
          <w:rFonts w:cs="Times New Roman"/>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Giá trị sử dụng của hàng hoá sức lao động:</w:t>
      </w:r>
      <w:r w:rsidRPr="00CA1F06">
        <w:rPr>
          <w:rFonts w:cs="Times New Roman"/>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 </w:t>
      </w:r>
      <w:r w:rsidRPr="00CA1F06">
        <w:rPr>
          <w:rFonts w:cs="Times New Roman"/>
          <w:i/>
          <w:sz w:val="26"/>
          <w:szCs w:val="26"/>
          <w:highlight w:val="white"/>
          <w:lang w:val="pt-BR"/>
        </w:rPr>
        <w:t>Giá trị thặng dư</w:t>
      </w:r>
      <w:r w:rsidRPr="00CA1F06">
        <w:rPr>
          <w:rFonts w:cs="Times New Roman"/>
          <w:sz w:val="26"/>
          <w:szCs w:val="26"/>
          <w:highlight w:val="white"/>
          <w:lang w:val="pt-BR"/>
        </w:rPr>
        <w:t xml:space="preserve"> là một bộ phận của giá trị mới dôi ra ngoài giá trị hàng hóa sức lao động do công nhân làm thuê tạo ra và bị nhà tư bản chiếm không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Sản xuất ra giá trị thặng dư là quy luật kinh tế tuyệt đối, là cơ sở tồn tại và phát triển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CA1F06">
        <w:rPr>
          <w:rFonts w:cs="Times New Roman"/>
          <w:sz w:val="26"/>
          <w:szCs w:val="26"/>
          <w:highlight w:val="white"/>
          <w:lang w:val="vi-VN"/>
        </w:rPr>
        <w:t xml:space="preserve"> </w:t>
      </w:r>
      <w:r w:rsidRPr="00CA1F06">
        <w:rPr>
          <w:rFonts w:cs="Times New Roman"/>
          <w:sz w:val="26"/>
          <w:szCs w:val="26"/>
          <w:highlight w:val="white"/>
          <w:lang w:val="pt-BR"/>
        </w:rPr>
        <w:t>xã hội.</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b) Về chủ nghĩa tư bản độc quyền</w:t>
      </w:r>
    </w:p>
    <w:p w:rsidR="00535582" w:rsidRPr="00CA1F06" w:rsidRDefault="00535582" w:rsidP="00CA1F06">
      <w:pPr>
        <w:tabs>
          <w:tab w:val="left" w:pos="8280"/>
        </w:tabs>
        <w:spacing w:before="120" w:after="120" w:line="312" w:lineRule="auto"/>
        <w:ind w:firstLine="720"/>
        <w:jc w:val="both"/>
        <w:rPr>
          <w:rFonts w:cs="Times New Roman"/>
          <w:b/>
          <w:bCs/>
          <w:kern w:val="36"/>
          <w:sz w:val="26"/>
          <w:szCs w:val="26"/>
          <w:highlight w:val="white"/>
          <w:lang w:val="pt-BR"/>
        </w:rPr>
      </w:pPr>
      <w:bookmarkStart w:id="90" w:name="_Toc13559875"/>
      <w:r w:rsidRPr="00CA1F06">
        <w:rPr>
          <w:rFonts w:cs="Times New Roman"/>
          <w:kern w:val="36"/>
          <w:sz w:val="26"/>
          <w:szCs w:val="26"/>
          <w:highlight w:val="white"/>
          <w:lang w:val="pt-BR"/>
        </w:rPr>
        <w:t xml:space="preserve">Cuối </w:t>
      </w:r>
      <w:r w:rsidRPr="00CA1F06">
        <w:rPr>
          <w:rFonts w:cs="Times New Roman"/>
          <w:kern w:val="36"/>
          <w:sz w:val="26"/>
          <w:szCs w:val="26"/>
          <w:highlight w:val="white"/>
          <w:lang w:val="vi-VN"/>
        </w:rPr>
        <w:t>thế kỷ</w:t>
      </w:r>
      <w:r w:rsidRPr="00CA1F06">
        <w:rPr>
          <w:rFonts w:cs="Times New Roman"/>
          <w:kern w:val="36"/>
          <w:sz w:val="26"/>
          <w:szCs w:val="26"/>
          <w:highlight w:val="white"/>
          <w:lang w:val="pt-BR"/>
        </w:rPr>
        <w:t xml:space="preserve"> XIX, đầu thế kỷ XX, </w:t>
      </w:r>
      <w:bookmarkStart w:id="91" w:name="_Toc13559881"/>
      <w:bookmarkEnd w:id="90"/>
      <w:r w:rsidRPr="00CA1F06">
        <w:rPr>
          <w:rFonts w:cs="Times New Roman"/>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2" w:name="_Toc13559876"/>
      <w:r w:rsidRPr="00CA1F06">
        <w:rPr>
          <w:rFonts w:cs="Times New Roman"/>
          <w:i/>
          <w:kern w:val="36"/>
          <w:sz w:val="26"/>
          <w:szCs w:val="26"/>
          <w:highlight w:val="white"/>
          <w:lang w:val="pt-BR"/>
        </w:rPr>
        <w:t xml:space="preserve">Một là, </w:t>
      </w:r>
      <w:r w:rsidRPr="00CA1F06">
        <w:rPr>
          <w:rFonts w:cs="Times New Roman"/>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2"/>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3" w:name="_Toc13559877"/>
      <w:r w:rsidRPr="00CA1F06">
        <w:rPr>
          <w:rFonts w:cs="Times New Roman"/>
          <w:i/>
          <w:kern w:val="36"/>
          <w:sz w:val="26"/>
          <w:szCs w:val="26"/>
          <w:highlight w:val="white"/>
          <w:lang w:val="pt-BR"/>
        </w:rPr>
        <w:t>Hai là,</w:t>
      </w:r>
      <w:r w:rsidRPr="00CA1F06">
        <w:rPr>
          <w:rFonts w:cs="Times New Roman"/>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3"/>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4" w:name="_Toc13559878"/>
      <w:r w:rsidRPr="00CA1F06">
        <w:rPr>
          <w:rFonts w:cs="Times New Roman"/>
          <w:i/>
          <w:kern w:val="36"/>
          <w:sz w:val="26"/>
          <w:szCs w:val="26"/>
          <w:highlight w:val="white"/>
          <w:lang w:val="pt-BR"/>
        </w:rPr>
        <w:lastRenderedPageBreak/>
        <w:t xml:space="preserve">Ba là, </w:t>
      </w:r>
      <w:r w:rsidRPr="00CA1F06">
        <w:rPr>
          <w:rFonts w:cs="Times New Roman"/>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4"/>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5" w:name="_Toc13559879"/>
      <w:r w:rsidRPr="00CA1F06">
        <w:rPr>
          <w:rFonts w:cs="Times New Roman"/>
          <w:i/>
          <w:kern w:val="36"/>
          <w:sz w:val="26"/>
          <w:szCs w:val="26"/>
          <w:highlight w:val="white"/>
          <w:lang w:val="pt-BR"/>
        </w:rPr>
        <w:t xml:space="preserve">Bốn là, </w:t>
      </w:r>
      <w:r w:rsidRPr="00CA1F06">
        <w:rPr>
          <w:rFonts w:cs="Times New Roman"/>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5"/>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6" w:name="_Toc13559880"/>
      <w:r w:rsidRPr="00CA1F06">
        <w:rPr>
          <w:rFonts w:cs="Times New Roman"/>
          <w:i/>
          <w:kern w:val="36"/>
          <w:sz w:val="26"/>
          <w:szCs w:val="26"/>
          <w:highlight w:val="white"/>
          <w:lang w:val="pt-BR"/>
        </w:rPr>
        <w:t xml:space="preserve">Năm là, </w:t>
      </w:r>
      <w:r w:rsidRPr="00CA1F06">
        <w:rPr>
          <w:rFonts w:cs="Times New Roman"/>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6"/>
    </w:p>
    <w:bookmarkEnd w:id="91"/>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Trong thời kỳ quá độ lên chủ nghĩa xã hội, lý luận </w:t>
      </w:r>
      <w:r w:rsidRPr="00CA1F06">
        <w:rPr>
          <w:rFonts w:cs="Times New Roman"/>
          <w:kern w:val="36"/>
          <w:sz w:val="26"/>
          <w:szCs w:val="26"/>
          <w:highlight w:val="white"/>
          <w:lang w:val="pt-BR"/>
        </w:rPr>
        <w:t xml:space="preserve">chủ nghĩa tư bản độc quyền </w:t>
      </w:r>
      <w:r w:rsidRPr="00CA1F06">
        <w:rPr>
          <w:rFonts w:cs="Times New Roman"/>
          <w:sz w:val="26"/>
          <w:szCs w:val="26"/>
          <w:highlight w:val="white"/>
          <w:lang w:val="pt-BR"/>
        </w:rPr>
        <w:t xml:space="preserve">vẫn có giá trị. Việc </w:t>
      </w:r>
      <w:r w:rsidRPr="00CA1F06">
        <w:rPr>
          <w:rFonts w:cs="Times New Roman"/>
          <w:kern w:val="36"/>
          <w:sz w:val="26"/>
          <w:szCs w:val="26"/>
          <w:highlight w:val="white"/>
          <w:lang w:val="pt-BR"/>
        </w:rPr>
        <w:t xml:space="preserve">tập trung sản xuất và tập trung vốn với quy mô lớn thành lập các tập đoàn sản xuất có tính chất quốc gia, giúp cho việc </w:t>
      </w:r>
      <w:r w:rsidRPr="00CA1F06">
        <w:rPr>
          <w:rFonts w:cs="Times New Roman"/>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97" w:name="_Toc13575183"/>
      <w:bookmarkStart w:id="98" w:name="_Toc13578756"/>
      <w:bookmarkStart w:id="99" w:name="_Toc13755021"/>
      <w:bookmarkStart w:id="100" w:name="_Toc15467285"/>
      <w:bookmarkStart w:id="101" w:name="_Toc19021201"/>
      <w:bookmarkStart w:id="102" w:name="_Toc19021473"/>
      <w:bookmarkStart w:id="103" w:name="_Toc19021676"/>
      <w:bookmarkStart w:id="104" w:name="_Toc19083640"/>
      <w:r w:rsidRPr="00CA1F06">
        <w:rPr>
          <w:rFonts w:eastAsiaTheme="majorEastAsia" w:cs="Times New Roman"/>
          <w:b/>
          <w:bCs/>
          <w:sz w:val="26"/>
          <w:szCs w:val="26"/>
          <w:highlight w:val="white"/>
          <w:lang w:val="pt-BR"/>
        </w:rPr>
        <w:t xml:space="preserve">3. Chủ nghĩa xã hội </w:t>
      </w:r>
      <w:bookmarkEnd w:id="97"/>
      <w:bookmarkEnd w:id="98"/>
      <w:r w:rsidRPr="00CA1F06">
        <w:rPr>
          <w:rFonts w:eastAsiaTheme="majorEastAsia" w:cs="Times New Roman"/>
          <w:b/>
          <w:bCs/>
          <w:sz w:val="26"/>
          <w:szCs w:val="26"/>
          <w:highlight w:val="white"/>
          <w:lang w:val="pt-BR"/>
        </w:rPr>
        <w:t>khoa học</w:t>
      </w:r>
      <w:bookmarkEnd w:id="99"/>
      <w:bookmarkEnd w:id="100"/>
      <w:bookmarkEnd w:id="101"/>
      <w:bookmarkEnd w:id="102"/>
      <w:bookmarkEnd w:id="103"/>
      <w:bookmarkEnd w:id="104"/>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Sứ mệnh lịch sử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shd w:val="clear" w:color="auto" w:fill="FFFFFF"/>
          <w:lang w:val="pt-BR"/>
        </w:rPr>
        <w:t xml:space="preserve">Giai cấp công nhân ra đời, phát triển cùng với sự phát triển </w:t>
      </w:r>
      <w:r w:rsidRPr="00CA1F06">
        <w:rPr>
          <w:rFonts w:cs="Times New Roman"/>
          <w:sz w:val="26"/>
          <w:szCs w:val="26"/>
          <w:highlight w:val="white"/>
          <w:lang w:val="pt-BR"/>
        </w:rPr>
        <w:t xml:space="preserve">của nền sản xuất đại công nghiệp tư bản chủ nghĩa </w:t>
      </w:r>
      <w:r w:rsidRPr="00CA1F06">
        <w:rPr>
          <w:rFonts w:cs="Times New Roman"/>
          <w:sz w:val="26"/>
          <w:szCs w:val="26"/>
          <w:highlight w:val="white"/>
          <w:shd w:val="clear" w:color="auto" w:fill="FFFFFF"/>
          <w:lang w:val="pt-BR"/>
        </w:rPr>
        <w:t>thế kỷ XIX</w:t>
      </w:r>
      <w:r w:rsidRPr="00CA1F06">
        <w:rPr>
          <w:rFonts w:cs="Times New Roman"/>
          <w:sz w:val="26"/>
          <w:szCs w:val="26"/>
          <w:highlight w:val="white"/>
          <w:lang w:val="pt-BR"/>
        </w:rPr>
        <w:t xml:space="preserve">. </w:t>
      </w:r>
    </w:p>
    <w:p w:rsidR="00535582" w:rsidRPr="00CA1F06" w:rsidRDefault="00535582" w:rsidP="00CA1F06">
      <w:pPr>
        <w:tabs>
          <w:tab w:val="left" w:pos="54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Định nghĩa giai cấp công nhân </w:t>
      </w:r>
    </w:p>
    <w:p w:rsidR="00535582" w:rsidRPr="00CA1F06" w:rsidRDefault="00535582" w:rsidP="00CA1F06">
      <w:pPr>
        <w:tabs>
          <w:tab w:val="left" w:pos="540"/>
        </w:tabs>
        <w:spacing w:line="312" w:lineRule="auto"/>
        <w:ind w:firstLine="720"/>
        <w:jc w:val="both"/>
        <w:rPr>
          <w:rFonts w:cs="Times New Roman"/>
          <w:i/>
          <w:sz w:val="26"/>
          <w:szCs w:val="26"/>
          <w:highlight w:val="white"/>
          <w:shd w:val="clear" w:color="auto" w:fill="FFFFFF"/>
          <w:lang w:val="pt-BR"/>
        </w:rPr>
      </w:pPr>
      <w:r w:rsidRPr="00CA1F06">
        <w:rPr>
          <w:rFonts w:cs="Times New Roman"/>
          <w:i/>
          <w:sz w:val="26"/>
          <w:szCs w:val="26"/>
          <w:highlight w:val="white"/>
          <w:shd w:val="clear" w:color="auto" w:fill="FFFFFF"/>
          <w:lang w:val="pt-BR"/>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Đặc điểm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CA1F06">
        <w:rPr>
          <w:rFonts w:cs="Times New Roman"/>
          <w:i/>
          <w:sz w:val="26"/>
          <w:szCs w:val="26"/>
          <w:highlight w:val="white"/>
          <w:lang w:val="pt-BR"/>
        </w:rPr>
        <w:t>tính chất tiên tiến</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gắn với xu hướng phát triển của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cuộc đấu tranh của mình, giai cấp công nhân có tinh thần cách mạng triệt để không chỉ để giải phóng mình mà còn giải phóng toàn bộ xã hội.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lao động trong hệ thống sản xuất có tính chất dây chuyền công nghiệp, nên họ có tính chất tổ chức kỷ luật cao.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Sản xuất công nghiệp và khoa học và công nghệ có tính chất quốc tế nên giai cấp công nhân có tính chất quốc tế.</w:t>
      </w:r>
    </w:p>
    <w:p w:rsidR="00535582" w:rsidRPr="00CA1F06" w:rsidRDefault="00535582" w:rsidP="00CA1F06">
      <w:pPr>
        <w:tabs>
          <w:tab w:val="left" w:pos="540"/>
          <w:tab w:val="left" w:pos="828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Về sứ mệnh lịch sử của giai cấp công nhân</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xã hội xã hội chủ nghĩa và cuối cùng là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w:t>
      </w:r>
      <w:r w:rsidRPr="00CA1F06">
        <w:rPr>
          <w:rFonts w:cs="Times New Roman"/>
          <w:sz w:val="26"/>
          <w:szCs w:val="26"/>
          <w:highlight w:val="white"/>
          <w:lang w:val="pt-BR"/>
        </w:rPr>
        <w:lastRenderedPageBreak/>
        <w:t xml:space="preserve">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do có tinh thần cách mạng triệt để, lợi ích của giai cấp công nhân</w:t>
      </w:r>
      <w:r w:rsidRPr="00CA1F06">
        <w:rPr>
          <w:rFonts w:cs="Times New Roman"/>
          <w:sz w:val="26"/>
          <w:szCs w:val="26"/>
          <w:highlight w:val="white"/>
          <w:lang w:val="vi-VN"/>
        </w:rPr>
        <w:t xml:space="preserve"> </w:t>
      </w:r>
      <w:r w:rsidRPr="00CA1F06">
        <w:rPr>
          <w:rFonts w:cs="Times New Roman"/>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Về văn hóa, tư tưởng, </w:t>
      </w:r>
      <w:r w:rsidRPr="00CA1F06">
        <w:rPr>
          <w:rFonts w:cs="Times New Roman"/>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Sứ mệnh lịch sử của giai cấp công nhân Việt Nam</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Định nghĩa giai cấp công nhân Việt Nam: “</w:t>
      </w:r>
      <w:r w:rsidRPr="00CA1F06">
        <w:rPr>
          <w:rFonts w:cs="Times New Roman"/>
          <w:i/>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CA1F06">
        <w:rPr>
          <w:rFonts w:cs="Times New Roman"/>
          <w:sz w:val="26"/>
          <w:szCs w:val="26"/>
          <w:highlight w:val="white"/>
          <w:vertAlign w:val="superscript"/>
        </w:rPr>
        <w:footnoteReference w:id="4"/>
      </w:r>
      <w:r w:rsidRPr="00CA1F06">
        <w:rPr>
          <w:rFonts w:cs="Times New Roman"/>
          <w:sz w:val="26"/>
          <w:szCs w:val="26"/>
          <w:highlight w:val="white"/>
          <w:lang w:val="pt-BR"/>
        </w:rPr>
        <w:t xml:space="preserve">.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Nội dung sứ mệnh lịch sử của giai cấp công nhân Việt Nam: </w:t>
      </w:r>
      <w:r w:rsidRPr="00CA1F06">
        <w:rPr>
          <w:rFonts w:cs="Times New Roman"/>
          <w:sz w:val="26"/>
          <w:szCs w:val="26"/>
          <w:highlight w:val="white"/>
          <w:shd w:val="clear" w:color="auto" w:fill="FFFFFF"/>
          <w:lang w:val="pt-BR"/>
        </w:rPr>
        <w:t xml:space="preserve">Theo </w:t>
      </w:r>
      <w:r w:rsidRPr="00CA1F06">
        <w:rPr>
          <w:rFonts w:cs="Times New Roman"/>
          <w:i/>
          <w:sz w:val="26"/>
          <w:szCs w:val="26"/>
          <w:highlight w:val="white"/>
          <w:lang w:val="de-DE"/>
        </w:rPr>
        <w:t>Văn kiện Hội nghị BCH TƯ Đảng lần thứ 6</w:t>
      </w:r>
      <w:r w:rsidRPr="00CA1F06">
        <w:rPr>
          <w:rFonts w:cs="Times New Roman"/>
          <w:sz w:val="26"/>
          <w:szCs w:val="26"/>
          <w:highlight w:val="white"/>
          <w:lang w:val="de-DE"/>
        </w:rPr>
        <w:t>, khoá X</w:t>
      </w:r>
      <w:r w:rsidRPr="00CA1F06">
        <w:rPr>
          <w:rFonts w:cs="Times New Roman"/>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Tất yếu hình thành chính đảng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tiền phong lãnh </w:t>
      </w:r>
      <w:r w:rsidRPr="00CA1F06">
        <w:rPr>
          <w:rFonts w:cs="Times New Roman"/>
          <w:sz w:val="26"/>
          <w:szCs w:val="26"/>
          <w:highlight w:val="white"/>
          <w:lang w:val="pt-BR"/>
        </w:rPr>
        <w:lastRenderedPageBreak/>
        <w:t xml:space="preserve">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535582" w:rsidRPr="00CA1F06" w:rsidRDefault="00535582" w:rsidP="00CA1F06">
      <w:pPr>
        <w:spacing w:before="120" w:after="120" w:line="312" w:lineRule="auto"/>
        <w:ind w:firstLine="720"/>
        <w:jc w:val="both"/>
        <w:rPr>
          <w:rFonts w:cs="Times New Roman"/>
          <w:b/>
          <w:i/>
          <w:sz w:val="26"/>
          <w:szCs w:val="26"/>
          <w:highlight w:val="white"/>
          <w:lang w:val="pt-BR"/>
        </w:rPr>
      </w:pPr>
      <w:r w:rsidRPr="00CA1F06">
        <w:rPr>
          <w:rFonts w:cs="Times New Roman"/>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CA1F06">
        <w:rPr>
          <w:rFonts w:cs="Times New Roman"/>
          <w:sz w:val="26"/>
          <w:szCs w:val="26"/>
          <w:highlight w:val="white"/>
          <w:lang w:val="vi-VN"/>
        </w:rPr>
        <w:t>mới -</w:t>
      </w:r>
      <w:r w:rsidRPr="00CA1F06">
        <w:rPr>
          <w:rFonts w:cs="Times New Roman"/>
          <w:sz w:val="26"/>
          <w:szCs w:val="26"/>
          <w:highlight w:val="white"/>
          <w:lang w:val="pt-BR"/>
        </w:rPr>
        <w:t xml:space="preserve"> xã hội chủ nghĩa và cộng sản chủ nghĩa. </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Cách mạng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Cách mạng xã hội chủ nghĩa</w:t>
      </w:r>
      <w:r w:rsidRPr="00CA1F06">
        <w:rPr>
          <w:rFonts w:cs="Times New Roman"/>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Động lực</w:t>
      </w:r>
      <w:r w:rsidRPr="00CA1F06">
        <w:rPr>
          <w:rFonts w:cs="Times New Roman"/>
          <w:sz w:val="26"/>
          <w:szCs w:val="26"/>
          <w:highlight w:val="white"/>
          <w:lang w:val="pt-BR"/>
        </w:rPr>
        <w:t xml:space="preserve"> của cách mạng xã hội chủ nghĩa là khối đoàn kết, liên minh</w:t>
      </w:r>
      <w:r w:rsidRPr="00CA1F06">
        <w:rPr>
          <w:rFonts w:cs="Times New Roman"/>
          <w:sz w:val="26"/>
          <w:szCs w:val="26"/>
          <w:highlight w:val="white"/>
          <w:lang w:val="vi-VN"/>
        </w:rPr>
        <w:t xml:space="preserve"> </w:t>
      </w:r>
      <w:r w:rsidRPr="00CA1F06">
        <w:rPr>
          <w:rFonts w:cs="Times New Roman"/>
          <w:sz w:val="26"/>
          <w:szCs w:val="26"/>
          <w:highlight w:val="white"/>
          <w:lang w:val="pt-BR"/>
        </w:rPr>
        <w:t>công nông, trí thức và các tầng lớp lao động khác do giai cấp công nhân lãnh đạo.</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chính trị</w:t>
      </w:r>
      <w:r w:rsidRPr="00CA1F06">
        <w:rPr>
          <w:rFonts w:cs="Times New Roman"/>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kinh tế</w:t>
      </w:r>
      <w:r w:rsidRPr="00CA1F06">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Trên lĩnh vực tư tưởng-văn </w:t>
      </w:r>
      <w:r w:rsidRPr="00CA1F06">
        <w:rPr>
          <w:rFonts w:cs="Times New Roman"/>
          <w:i/>
          <w:sz w:val="26"/>
          <w:szCs w:val="26"/>
          <w:highlight w:val="white"/>
          <w:lang w:val="vi-VN"/>
        </w:rPr>
        <w:t xml:space="preserve">hóa, </w:t>
      </w:r>
      <w:r w:rsidRPr="00CA1F06">
        <w:rPr>
          <w:rFonts w:cs="Times New Roman"/>
          <w:sz w:val="26"/>
          <w:szCs w:val="26"/>
          <w:highlight w:val="white"/>
          <w:lang w:val="pt-BR"/>
        </w:rPr>
        <w:t>là tiến hành giáo dục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w:t>
      </w:r>
      <w:r w:rsidRPr="00CA1F06">
        <w:rPr>
          <w:rFonts w:cs="Times New Roman"/>
          <w:sz w:val="26"/>
          <w:szCs w:val="26"/>
          <w:highlight w:val="white"/>
          <w:lang w:val="pt-BR"/>
        </w:rPr>
        <w:lastRenderedPageBreak/>
        <w:t>dân tộc, tiếp thu tinh hoa văn hoá nhân loại, xây dựng con người mới,xây dựng đạo đức, lối sống mới xã hội chủ nghĩa.</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c) Sự phát triển của hình thái kinh tế-xã hội cộng sản chủ nghĩa</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Về thời kỳ quá độ từ chủ nghĩa tư bản lên chủ nghĩa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 xml:space="preserve">Theo chủ nghĩa Mác-Lênin, quá trình </w:t>
      </w:r>
      <w:r w:rsidRPr="00CA1F06">
        <w:rPr>
          <w:rFonts w:cs="Times New Roman"/>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CA1F06">
        <w:rPr>
          <w:rFonts w:cs="Times New Roman"/>
          <w:sz w:val="26"/>
          <w:szCs w:val="26"/>
          <w:highlight w:val="white"/>
          <w:lang w:val="vi-VN"/>
        </w:rPr>
        <w:t xml:space="preserve">và triệt để trên tất cả các lĩnh vực </w:t>
      </w:r>
      <w:r w:rsidRPr="00CA1F06">
        <w:rPr>
          <w:rFonts w:cs="Times New Roman"/>
          <w:sz w:val="26"/>
          <w:szCs w:val="26"/>
          <w:highlight w:val="white"/>
          <w:lang w:val="pt-BR"/>
        </w:rPr>
        <w:t xml:space="preserve">về chính trị, kinh tế, văn hóa,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Trong thời kỳ quá độ cần </w:t>
      </w:r>
      <w:r w:rsidRPr="00CA1F06">
        <w:rPr>
          <w:rFonts w:cs="Times New Roman"/>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CA1F06">
        <w:rPr>
          <w:rFonts w:cs="Times New Roman"/>
          <w:sz w:val="26"/>
          <w:szCs w:val="26"/>
          <w:highlight w:val="white"/>
          <w:lang w:val="pt-BR"/>
        </w:rPr>
        <w:t xml:space="preserve">quan hệ </w:t>
      </w:r>
      <w:r w:rsidRPr="00CA1F06">
        <w:rPr>
          <w:rFonts w:cs="Times New Roman"/>
          <w:sz w:val="26"/>
          <w:szCs w:val="26"/>
          <w:highlight w:val="white"/>
          <w:lang w:val="vi-VN"/>
        </w:rPr>
        <w:t xml:space="preserve">vừa cạnh tranh, vừa hỗ trợ nhau thúc đẩy nền sản xuất phát triển </w:t>
      </w:r>
      <w:r w:rsidRPr="00CA1F06">
        <w:rPr>
          <w:rFonts w:cs="Times New Roman"/>
          <w:sz w:val="26"/>
          <w:szCs w:val="26"/>
          <w:highlight w:val="white"/>
          <w:lang w:val="pt-BR"/>
        </w:rPr>
        <w:t xml:space="preserve">theo định hướng xã hội </w:t>
      </w:r>
      <w:r w:rsidRPr="00CA1F06">
        <w:rPr>
          <w:rFonts w:cs="Times New Roman"/>
          <w:sz w:val="26"/>
          <w:szCs w:val="26"/>
          <w:highlight w:val="white"/>
          <w:lang w:val="vi-VN"/>
        </w:rPr>
        <w:t xml:space="preserve">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tư tưởng văn hoá</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Trong thời kỳ quá độ bên cạnh hệ tư tưởng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w:t>
      </w:r>
      <w:r w:rsidRPr="00CA1F06">
        <w:rPr>
          <w:rFonts w:cs="Times New Roman"/>
          <w:sz w:val="26"/>
          <w:szCs w:val="26"/>
          <w:highlight w:val="white"/>
          <w:lang w:val="pt-BR"/>
        </w:rPr>
        <w:lastRenderedPageBreak/>
        <w:t>từng bước khắc phục sự chênh lệch phát triển giữa các vùng miền, các tầng lớp dân cư trong xã hội; từng bước xây dựng con người mới xã hội chủ nghĩa.</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Về xã hội xã hội chủ nghĩa và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Xã hội xã hội chủ nghĩa</w:t>
      </w:r>
      <w:r w:rsidRPr="00CA1F06">
        <w:rPr>
          <w:rFonts w:cs="Times New Roman"/>
          <w:sz w:val="26"/>
          <w:szCs w:val="26"/>
          <w:highlight w:val="white"/>
          <w:lang w:val="pt-BR"/>
        </w:rPr>
        <w:t xml:space="preserve"> có những đặc trưng cơ bản là: </w:t>
      </w:r>
      <w:r w:rsidRPr="00CA1F06">
        <w:rPr>
          <w:rFonts w:cs="Times New Roman"/>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CA1F06">
        <w:rPr>
          <w:rFonts w:cs="Times New Roman"/>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Xã hội cộng sản chủ nghĩa </w:t>
      </w:r>
      <w:r w:rsidRPr="00CA1F06">
        <w:rPr>
          <w:rFonts w:cs="Times New Roman"/>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CA1F06">
        <w:rPr>
          <w:rFonts w:cs="Times New Roman"/>
          <w:i/>
          <w:sz w:val="26"/>
          <w:szCs w:val="26"/>
          <w:highlight w:val="white"/>
          <w:lang w:val="pt-BR"/>
        </w:rPr>
        <w:t>làm theo năng lực, hưởng theo nhu cầu</w:t>
      </w:r>
      <w:r w:rsidRPr="00CA1F06">
        <w:rPr>
          <w:rFonts w:cs="Times New Roman"/>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t-BR"/>
        </w:rPr>
      </w:pPr>
      <w:bookmarkStart w:id="105" w:name="_Toc13575184"/>
      <w:bookmarkStart w:id="106" w:name="_Toc15467286"/>
      <w:bookmarkStart w:id="107" w:name="_Toc19083641"/>
      <w:r w:rsidRPr="00CA1F06">
        <w:rPr>
          <w:rFonts w:eastAsiaTheme="majorEastAsia" w:cs="Times New Roman"/>
          <w:b/>
          <w:bCs/>
          <w:sz w:val="26"/>
          <w:szCs w:val="26"/>
          <w:highlight w:val="white"/>
          <w:lang w:val="pt-BR"/>
        </w:rPr>
        <w:t xml:space="preserve">III. VAI TRÒ </w:t>
      </w:r>
      <w:r w:rsidRPr="00CA1F06">
        <w:rPr>
          <w:rFonts w:eastAsiaTheme="majorEastAsia" w:cs="Times New Roman"/>
          <w:b/>
          <w:bCs/>
          <w:sz w:val="26"/>
          <w:szCs w:val="26"/>
          <w:highlight w:val="white"/>
          <w:lang w:val="vi-VN"/>
        </w:rPr>
        <w:t>NỀN TẢNG TƯ TƯỞNG, KIM CHỈ NAM CHO HÀNH ĐỘNG</w:t>
      </w:r>
      <w:r w:rsidRPr="00CA1F06">
        <w:rPr>
          <w:rFonts w:eastAsiaTheme="majorEastAsia" w:cs="Times New Roman"/>
          <w:b/>
          <w:bCs/>
          <w:sz w:val="26"/>
          <w:szCs w:val="26"/>
          <w:highlight w:val="white"/>
          <w:lang w:val="pt-BR"/>
        </w:rPr>
        <w:t xml:space="preserve">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5"/>
      <w:bookmarkEnd w:id="106"/>
      <w:bookmarkEnd w:id="107"/>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108" w:name="_Toc12032214"/>
      <w:bookmarkStart w:id="109" w:name="_Toc13575185"/>
      <w:bookmarkStart w:id="110" w:name="_Toc13578758"/>
      <w:bookmarkStart w:id="111" w:name="_Toc13755023"/>
      <w:bookmarkStart w:id="112" w:name="_Toc15467287"/>
      <w:bookmarkStart w:id="113" w:name="_Toc19021203"/>
      <w:bookmarkStart w:id="114" w:name="_Toc19021475"/>
      <w:bookmarkStart w:id="115" w:name="_Toc19021678"/>
      <w:bookmarkStart w:id="116" w:name="_Toc19083642"/>
      <w:r w:rsidRPr="00CA1F06">
        <w:rPr>
          <w:rFonts w:eastAsiaTheme="majorEastAsia" w:cs="Times New Roman"/>
          <w:b/>
          <w:bCs/>
          <w:sz w:val="26"/>
          <w:szCs w:val="26"/>
          <w:highlight w:val="white"/>
          <w:lang w:val="pt-BR"/>
        </w:rPr>
        <w:t>1. Bản chất khoa học và cách mạng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8"/>
      <w:bookmarkEnd w:id="109"/>
      <w:bookmarkEnd w:id="110"/>
      <w:bookmarkEnd w:id="111"/>
      <w:bookmarkEnd w:id="112"/>
      <w:bookmarkEnd w:id="113"/>
      <w:bookmarkEnd w:id="114"/>
      <w:bookmarkEnd w:id="115"/>
      <w:bookmarkEnd w:id="116"/>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pt-BR"/>
        </w:rPr>
        <w:t xml:space="preserve">- Chủ nghĩa Mác-Lênin </w:t>
      </w:r>
      <w:r w:rsidRPr="00CA1F06">
        <w:rPr>
          <w:rFonts w:cs="Times New Roman"/>
          <w:i/>
          <w:sz w:val="26"/>
          <w:szCs w:val="26"/>
          <w:highlight w:val="white"/>
          <w:lang w:val="vi-VN"/>
        </w:rPr>
        <w:t xml:space="preserve">là một hệ thống lý luận khoa học, thể hiện trong toàn bộ </w:t>
      </w:r>
      <w:r w:rsidRPr="00CA1F06">
        <w:rPr>
          <w:rFonts w:cs="Times New Roman"/>
          <w:i/>
          <w:sz w:val="26"/>
          <w:szCs w:val="26"/>
          <w:highlight w:val="white"/>
          <w:lang w:val="pt-BR"/>
        </w:rPr>
        <w:t xml:space="preserve">ba bộ phận cấu thành </w:t>
      </w:r>
      <w:r w:rsidRPr="00CA1F06">
        <w:rPr>
          <w:rFonts w:cs="Times New Roman"/>
          <w:i/>
          <w:sz w:val="26"/>
          <w:szCs w:val="26"/>
          <w:highlight w:val="white"/>
          <w:lang w:val="vi-VN"/>
        </w:rPr>
        <w:t>học thuyết</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Triết học Mác-Lênin</w:t>
      </w:r>
      <w:r w:rsidRPr="00CA1F06">
        <w:rPr>
          <w:rFonts w:eastAsia="Times New Roman" w:cs="Times New Roman"/>
          <w:sz w:val="26"/>
          <w:szCs w:val="26"/>
          <w:highlight w:val="white"/>
          <w:lang w:val="nl-NL"/>
        </w:rPr>
        <w:t xml:space="preserve"> trang bị cho con người thế giới quan khoa học và phương pháp luận đúng đắn để nhận thức, cải tạo và phát triển thế giới. </w:t>
      </w:r>
      <w:r w:rsidRPr="00CA1F06">
        <w:rPr>
          <w:rFonts w:eastAsia="Times New Roman" w:cs="Times New Roman"/>
          <w:i/>
          <w:sz w:val="26"/>
          <w:szCs w:val="26"/>
          <w:highlight w:val="white"/>
          <w:lang w:val="nl-NL"/>
        </w:rPr>
        <w:t xml:space="preserve">Kinh tế chính trị học </w:t>
      </w:r>
      <w:r w:rsidRPr="00CA1F06">
        <w:rPr>
          <w:rFonts w:eastAsia="Times New Roman" w:cs="Times New Roman"/>
          <w:i/>
          <w:sz w:val="26"/>
          <w:szCs w:val="26"/>
          <w:highlight w:val="white"/>
          <w:lang w:val="nl-NL"/>
        </w:rPr>
        <w:lastRenderedPageBreak/>
        <w:t>Mác-Lênin</w:t>
      </w:r>
      <w:r w:rsidRPr="00CA1F06">
        <w:rPr>
          <w:rFonts w:eastAsia="Times New Roman" w:cs="Times New Roman"/>
          <w:sz w:val="26"/>
          <w:szCs w:val="26"/>
          <w:highlight w:val="white"/>
          <w:lang w:val="nl-NL"/>
        </w:rPr>
        <w:t xml:space="preserve"> chỉ rõ những quy luật kinh tế chủ yếu dưới chủ nghĩa tư bản, trong thời kỳ quá độ xây dựng chủ nghĩa xã hội và và dưới chủ nghĩa xã hội. </w:t>
      </w: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là </w:t>
      </w:r>
      <w:r w:rsidRPr="00CA1F06">
        <w:rPr>
          <w:rFonts w:eastAsia="Times New Roman" w:cs="Times New Roman"/>
          <w:sz w:val="26"/>
          <w:szCs w:val="26"/>
          <w:highlight w:val="white"/>
          <w:lang w:val="pt-BR"/>
        </w:rPr>
        <w:t>lý luận về về cách mạng xã hội chủ nghĩa, sự hình thành và phát triển của hình thái kinh tế-xã hội cộng sản chủ nghĩa</w:t>
      </w:r>
      <w:r w:rsidRPr="00CA1F06">
        <w:rPr>
          <w:rFonts w:eastAsia="Times New Roman" w:cs="Times New Roman"/>
          <w:sz w:val="26"/>
          <w:szCs w:val="26"/>
          <w:highlight w:val="white"/>
          <w:lang w:val="nl-NL"/>
        </w:rPr>
        <w:t>; làm rõ lực lượng xã hội to lớn để thực hiện sự nghiệp đó là giai cấp công nhân và toàn thể nhân dân lao động dưới sự lãnh đạo của đảng cộng sản</w:t>
      </w:r>
      <w:r w:rsidRPr="00CA1F06">
        <w:rPr>
          <w:rFonts w:eastAsia="Times New Roman" w:cs="Times New Roman"/>
          <w:sz w:val="26"/>
          <w:szCs w:val="26"/>
          <w:highlight w:val="white"/>
          <w:lang w:val="pt-BR"/>
        </w:rPr>
        <w:t xml:space="preserve">, </w:t>
      </w:r>
      <w:r w:rsidRPr="00CA1F06">
        <w:rPr>
          <w:rFonts w:eastAsia="Times New Roman" w:cs="Times New Roman"/>
          <w:sz w:val="26"/>
          <w:szCs w:val="26"/>
          <w:highlight w:val="white"/>
          <w:lang w:val="vi-VN"/>
        </w:rPr>
        <w:t xml:space="preserve">người lãnh đạo </w:t>
      </w:r>
      <w:r w:rsidRPr="00CA1F06">
        <w:rPr>
          <w:rFonts w:eastAsia="Times New Roman" w:cs="Times New Roman"/>
          <w:sz w:val="26"/>
          <w:szCs w:val="26"/>
          <w:highlight w:val="white"/>
          <w:lang w:val="pt-BR"/>
        </w:rPr>
        <w:t xml:space="preserve">toàn xã hội </w:t>
      </w:r>
      <w:r w:rsidRPr="00CA1F06">
        <w:rPr>
          <w:rFonts w:eastAsia="Times New Roman" w:cs="Times New Roman"/>
          <w:sz w:val="26"/>
          <w:szCs w:val="26"/>
          <w:highlight w:val="white"/>
          <w:lang w:val="vi-VN"/>
        </w:rPr>
        <w:t xml:space="preserve">đấu tranh </w:t>
      </w:r>
      <w:r w:rsidRPr="00CA1F06">
        <w:rPr>
          <w:rFonts w:eastAsia="Times New Roman" w:cs="Times New Roman"/>
          <w:sz w:val="26"/>
          <w:szCs w:val="26"/>
          <w:highlight w:val="white"/>
          <w:lang w:val="pt-BR"/>
        </w:rPr>
        <w:t xml:space="preserve">xóa bỏ </w:t>
      </w:r>
      <w:r w:rsidRPr="00CA1F06">
        <w:rPr>
          <w:rFonts w:eastAsia="Times New Roman" w:cs="Times New Roman"/>
          <w:sz w:val="26"/>
          <w:szCs w:val="26"/>
          <w:highlight w:val="white"/>
          <w:lang w:val="vi-VN"/>
        </w:rPr>
        <w:t>chế độ tư ản chủ nghĩa và xây dựng chế độ xã hội chủ nghĩa</w:t>
      </w:r>
      <w:r w:rsidRPr="00CA1F06">
        <w:rPr>
          <w:rFonts w:eastAsia="Times New Roman" w:cs="Times New Roman"/>
          <w:sz w:val="26"/>
          <w:szCs w:val="26"/>
          <w:highlight w:val="white"/>
          <w:lang w:val="pt-BR"/>
        </w:rPr>
        <w:t xml:space="preserve"> và cộng sản chủ nghĩa</w:t>
      </w:r>
      <w:r w:rsidRPr="00CA1F06">
        <w:rPr>
          <w:rFonts w:eastAsia="Times New Roman" w:cs="Times New Roman"/>
          <w:sz w:val="26"/>
          <w:szCs w:val="26"/>
          <w:highlight w:val="white"/>
          <w:lang w:val="vi-VN"/>
        </w:rPr>
        <w:t>.</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một học thuyết mở, sống động, không ngừng tự phê phán, tự đổi mới, bổ sung và phát triển trong thực tiễn cách mạng</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Chủ nghĩa Mác - Lênin là học thuyết mang tính chất cách mạng, </w:t>
      </w:r>
      <w:r w:rsidRPr="00CA1F06">
        <w:rPr>
          <w:rFonts w:cs="Times New Roman"/>
          <w:sz w:val="26"/>
          <w:szCs w:val="26"/>
          <w:highlight w:val="white"/>
          <w:lang w:val="pt-BR"/>
        </w:rPr>
        <w:t xml:space="preserve">không chỉ giải thích thế giới, mà còn cải tạo và xây dựng xã hội mới tốt đẹp. Học thuyết này </w:t>
      </w:r>
      <w:r w:rsidRPr="00CA1F06">
        <w:rPr>
          <w:rFonts w:cs="Times New Roman"/>
          <w:sz w:val="26"/>
          <w:szCs w:val="26"/>
          <w:highlight w:val="white"/>
          <w:lang w:val="vi-VN"/>
        </w:rPr>
        <w:t>không phải là một hệ thống các nguyên lý giáo điều, bất biến mà</w:t>
      </w:r>
      <w:r w:rsidRPr="00CA1F06">
        <w:rPr>
          <w:rFonts w:cs="Times New Roman"/>
          <w:sz w:val="26"/>
          <w:szCs w:val="26"/>
          <w:highlight w:val="white"/>
          <w:lang w:val="pt-BR"/>
        </w:rPr>
        <w:t xml:space="preserve"> luôn sống động,</w:t>
      </w:r>
      <w:r w:rsidRPr="00CA1F06">
        <w:rPr>
          <w:rFonts w:cs="Times New Roman"/>
          <w:sz w:val="26"/>
          <w:szCs w:val="26"/>
          <w:highlight w:val="white"/>
          <w:lang w:val="vi-VN"/>
        </w:rPr>
        <w:t xml:space="preserve"> gắn với </w:t>
      </w:r>
      <w:r w:rsidRPr="00CA1F06">
        <w:rPr>
          <w:rFonts w:cs="Times New Roman"/>
          <w:sz w:val="26"/>
          <w:szCs w:val="26"/>
          <w:highlight w:val="white"/>
          <w:lang w:val="pt-BR"/>
        </w:rPr>
        <w:t xml:space="preserve">sự </w:t>
      </w:r>
      <w:r w:rsidRPr="00CA1F06">
        <w:rPr>
          <w:rFonts w:cs="Times New Roman"/>
          <w:sz w:val="26"/>
          <w:szCs w:val="26"/>
          <w:highlight w:val="white"/>
          <w:lang w:val="vi-VN"/>
        </w:rPr>
        <w:t xml:space="preserve">phát triển của tri thức nhân loại. </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Với mục tiêu cao đẹp, với bản chất khoa học và cách mạng, phương pháp năng động và linh hoạt,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Lênin có sức sống bền vững.</w:t>
      </w:r>
      <w:r w:rsidRPr="00CA1F06">
        <w:rPr>
          <w:rFonts w:eastAsia="Times New Roman" w:cs="Times New Roman"/>
          <w:sz w:val="26"/>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 Chủ nghĩa Mác - Lênin là học thuyết </w:t>
      </w:r>
      <w:r w:rsidRPr="00CA1F06">
        <w:rPr>
          <w:rFonts w:cs="Times New Roman"/>
          <w:i/>
          <w:sz w:val="26"/>
          <w:szCs w:val="26"/>
          <w:highlight w:val="white"/>
          <w:lang w:val="pt-BR"/>
        </w:rPr>
        <w:t xml:space="preserve">cách mạng, </w:t>
      </w:r>
      <w:r w:rsidRPr="00CA1F06">
        <w:rPr>
          <w:rFonts w:cs="Times New Roman"/>
          <w:i/>
          <w:sz w:val="26"/>
          <w:szCs w:val="26"/>
          <w:highlight w:val="white"/>
          <w:lang w:val="vi-VN"/>
        </w:rPr>
        <w:t>có ý nghĩa thực tiễn, không chỉ giải thích thế giới mà là cải tạo xã hội, xây dựng chủ nghĩa xã hội hiện thực</w:t>
      </w:r>
      <w:r w:rsidRPr="00CA1F06">
        <w:rPr>
          <w:rFonts w:cs="Times New Roman"/>
          <w:i/>
          <w:sz w:val="26"/>
          <w:szCs w:val="26"/>
          <w:highlight w:val="white"/>
          <w:lang w:val="pt-BR"/>
        </w:rPr>
        <w:t>.</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17" w:name="_Toc19021204"/>
      <w:bookmarkStart w:id="118" w:name="_Toc19021476"/>
      <w:bookmarkStart w:id="119" w:name="_Toc19021679"/>
      <w:bookmarkStart w:id="120" w:name="_Toc19083643"/>
      <w:r w:rsidRPr="00CA1F06">
        <w:rPr>
          <w:rFonts w:eastAsiaTheme="majorEastAsia" w:cs="Times New Roman"/>
          <w:bCs/>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7"/>
      <w:bookmarkEnd w:id="118"/>
      <w:bookmarkEnd w:id="119"/>
      <w:bookmarkEnd w:id="120"/>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21" w:name="_Toc12032215"/>
      <w:bookmarkStart w:id="122" w:name="_Toc13575186"/>
      <w:bookmarkStart w:id="123" w:name="_Toc13578759"/>
      <w:bookmarkStart w:id="124" w:name="_Toc13755024"/>
      <w:bookmarkStart w:id="125" w:name="_Toc15467288"/>
      <w:bookmarkStart w:id="126" w:name="_Toc19021205"/>
      <w:bookmarkStart w:id="127" w:name="_Toc19021477"/>
      <w:bookmarkStart w:id="128" w:name="_Toc19021680"/>
      <w:bookmarkStart w:id="129" w:name="_Toc19083644"/>
      <w:r w:rsidRPr="00CA1F06">
        <w:rPr>
          <w:rFonts w:eastAsiaTheme="majorEastAsia" w:cs="Times New Roman"/>
          <w:b/>
          <w:bCs/>
          <w:sz w:val="26"/>
          <w:szCs w:val="26"/>
          <w:highlight w:val="white"/>
          <w:lang w:val="vi-VN"/>
        </w:rPr>
        <w:t xml:space="preserve">2. Chủ nghĩa Mác-Lênin là nền tảng tư tưởng, kim chỉ nam cho hành động của </w:t>
      </w:r>
      <w:bookmarkEnd w:id="121"/>
      <w:bookmarkEnd w:id="122"/>
      <w:bookmarkEnd w:id="123"/>
      <w:bookmarkEnd w:id="124"/>
      <w:r w:rsidRPr="00CA1F06">
        <w:rPr>
          <w:rFonts w:eastAsiaTheme="majorEastAsia" w:cs="Times New Roman"/>
          <w:b/>
          <w:bCs/>
          <w:sz w:val="26"/>
          <w:szCs w:val="26"/>
          <w:highlight w:val="white"/>
          <w:lang w:val="vi-VN"/>
        </w:rPr>
        <w:t>các Đảng Cộng sản</w:t>
      </w:r>
      <w:bookmarkEnd w:id="125"/>
      <w:bookmarkEnd w:id="126"/>
      <w:bookmarkEnd w:id="127"/>
      <w:bookmarkEnd w:id="128"/>
      <w:bookmarkEnd w:id="129"/>
    </w:p>
    <w:p w:rsidR="00535582" w:rsidRPr="00CA1F06" w:rsidRDefault="00535582" w:rsidP="00CA1F06">
      <w:pPr>
        <w:tabs>
          <w:tab w:val="left" w:pos="360"/>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Chủ nghĩa Mác - Lênin là hệ tư tưởng</w:t>
      </w:r>
      <w:r w:rsidRPr="00CA1F06">
        <w:rPr>
          <w:rFonts w:cs="Times New Roman"/>
          <w:sz w:val="26"/>
          <w:szCs w:val="26"/>
          <w:highlight w:val="white"/>
          <w:lang w:val="pt-BR"/>
        </w:rPr>
        <w:t xml:space="preserve">, </w:t>
      </w:r>
      <w:r w:rsidRPr="00CA1F06">
        <w:rPr>
          <w:rFonts w:cs="Times New Roman"/>
          <w:sz w:val="26"/>
          <w:szCs w:val="26"/>
          <w:highlight w:val="white"/>
          <w:lang w:val="vi-VN"/>
        </w:rPr>
        <w:t>là cơ sở lý luận của các đảng cộng sản trong việc hoạch định Cương lĩnh, đường lối lãnh đạo cách mạng;</w:t>
      </w:r>
      <w:r w:rsidRPr="00CA1F06">
        <w:rPr>
          <w:rFonts w:cs="Times New Roman"/>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535582" w:rsidRPr="00CA1F06" w:rsidRDefault="00535582" w:rsidP="00CA1F06">
      <w:pPr>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Với </w:t>
      </w:r>
      <w:r w:rsidRPr="00CA1F06">
        <w:rPr>
          <w:rFonts w:cs="Times New Roman"/>
          <w:spacing w:val="-2"/>
          <w:sz w:val="26"/>
          <w:szCs w:val="26"/>
          <w:highlight w:val="white"/>
          <w:lang w:val="vi-VN"/>
        </w:rPr>
        <w:t>vai trò là kim chỉ nam cho hành động</w:t>
      </w:r>
      <w:r w:rsidRPr="00CA1F06">
        <w:rPr>
          <w:rFonts w:cs="Times New Roman"/>
          <w:spacing w:val="-2"/>
          <w:sz w:val="26"/>
          <w:szCs w:val="26"/>
          <w:highlight w:val="white"/>
          <w:lang w:val="pt-BR"/>
        </w:rPr>
        <w:t xml:space="preserve">, </w:t>
      </w:r>
      <w:r w:rsidRPr="00CA1F06">
        <w:rPr>
          <w:rFonts w:cs="Times New Roman"/>
          <w:spacing w:val="-2"/>
          <w:sz w:val="26"/>
          <w:szCs w:val="26"/>
          <w:highlight w:val="white"/>
          <w:lang w:val="vi-VN"/>
        </w:rPr>
        <w:t xml:space="preserve">các đảng cộng sản </w:t>
      </w:r>
      <w:r w:rsidRPr="00CA1F06">
        <w:rPr>
          <w:rFonts w:cs="Times New Roman"/>
          <w:spacing w:val="-2"/>
          <w:sz w:val="26"/>
          <w:szCs w:val="26"/>
          <w:highlight w:val="white"/>
          <w:lang w:val="pt-BR"/>
        </w:rPr>
        <w:t>đều lấy chủ nghĩa Mác</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Đảng Cộng sản Việt Nam khẳng định,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tư tưởng Hồ Chí Minh là nền tảng tư tưởng và kim chỉ nam cho hành động của Đảng và sự nghiệp cách mạng của nhân dân.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tập, nghiên cứu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CA1F06">
        <w:rPr>
          <w:rFonts w:cs="Times New Roman"/>
          <w:sz w:val="26"/>
          <w:szCs w:val="26"/>
          <w:highlight w:val="white"/>
          <w:lang w:val="pt-BR"/>
        </w:rPr>
        <w:t>m khác.</w:t>
      </w:r>
    </w:p>
    <w:p w:rsidR="00535582" w:rsidRPr="00CA1F06" w:rsidRDefault="00535582" w:rsidP="00CA1F06">
      <w:pPr>
        <w:tabs>
          <w:tab w:val="left" w:pos="540"/>
        </w:tabs>
        <w:spacing w:before="120" w:after="120" w:line="312" w:lineRule="auto"/>
        <w:ind w:firstLine="720"/>
        <w:jc w:val="center"/>
        <w:rPr>
          <w:rFonts w:cs="Times New Roman"/>
          <w:sz w:val="26"/>
          <w:szCs w:val="26"/>
          <w:highlight w:val="white"/>
          <w:lang w:val="pt-BR"/>
        </w:rPr>
      </w:pPr>
      <w:r w:rsidRPr="00CA1F06">
        <w:rPr>
          <w:rFonts w:cs="Times New Roman"/>
          <w:sz w:val="26"/>
          <w:szCs w:val="26"/>
          <w:highlight w:val="white"/>
          <w:lang w:val="pt-BR"/>
        </w:rPr>
        <w:t>CÂU HỎI</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1. Qua học tập Triết học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2. Qua học tập Kinh tế chính trị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3. Qua học tập Chủ nghĩa xã hội khoa học, em thấy có những gì bổ ích cho nhận thức củ</w:t>
      </w:r>
      <w:r w:rsidR="00CA1F06">
        <w:rPr>
          <w:rFonts w:cs="Times New Roman"/>
          <w:i/>
          <w:sz w:val="26"/>
          <w:szCs w:val="26"/>
          <w:highlight w:val="white"/>
          <w:lang w:val="pt-BR"/>
        </w:rPr>
        <w:t>a mình</w:t>
      </w:r>
    </w:p>
    <w:p w:rsidR="00535582" w:rsidRPr="00CA1F06" w:rsidRDefault="00535582" w:rsidP="00CA1F06">
      <w:pPr>
        <w:spacing w:line="312" w:lineRule="auto"/>
        <w:jc w:val="center"/>
        <w:rPr>
          <w:b/>
        </w:rPr>
      </w:pPr>
      <w:r w:rsidRPr="00CA1F06">
        <w:rPr>
          <w:b/>
        </w:rPr>
        <w:lastRenderedPageBreak/>
        <w:t>Bài 2</w:t>
      </w:r>
    </w:p>
    <w:p w:rsidR="00535582" w:rsidRPr="00CA1F06" w:rsidRDefault="00535582" w:rsidP="00CA1F06">
      <w:pPr>
        <w:spacing w:line="312" w:lineRule="auto"/>
        <w:jc w:val="center"/>
        <w:rPr>
          <w:b/>
        </w:rPr>
      </w:pPr>
      <w:r w:rsidRPr="00CA1F06">
        <w:rPr>
          <w:b/>
        </w:rPr>
        <w:t>KHÁI QUÁT VỀ TƯ TƯỞNG HỒ CHÍ MINH</w:t>
      </w:r>
    </w:p>
    <w:p w:rsidR="00535582" w:rsidRPr="00CA1F06" w:rsidRDefault="00535582" w:rsidP="00CA1F06">
      <w:pPr>
        <w:spacing w:line="312" w:lineRule="auto"/>
      </w:pP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30" w:name="_Toc13575190"/>
      <w:bookmarkStart w:id="131" w:name="_Toc15467290"/>
      <w:bookmarkStart w:id="132" w:name="_Toc19083646"/>
      <w:r w:rsidRPr="00CA1F06">
        <w:rPr>
          <w:rFonts w:eastAsiaTheme="majorEastAsia" w:cs="Times New Roman"/>
          <w:b/>
          <w:bCs/>
          <w:sz w:val="26"/>
          <w:szCs w:val="26"/>
          <w:highlight w:val="white"/>
          <w:lang w:val="nl-NL"/>
        </w:rPr>
        <w:t>I. KHÁI NIỆM, NGUỒN GỐC VÀ QUÁ TRÌNH HÌNH THÀNH TƯ TƯỞNG HỒ CHÍ MINH</w:t>
      </w:r>
      <w:bookmarkEnd w:id="130"/>
      <w:bookmarkEnd w:id="131"/>
      <w:bookmarkEnd w:id="132"/>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33" w:name="_Toc13755029"/>
      <w:bookmarkStart w:id="134" w:name="_Toc15467291"/>
      <w:bookmarkStart w:id="135" w:name="_Toc19021208"/>
      <w:bookmarkStart w:id="136" w:name="_Toc19021480"/>
      <w:bookmarkStart w:id="137" w:name="_Toc19021683"/>
      <w:bookmarkStart w:id="138" w:name="_Toc19083647"/>
      <w:bookmarkStart w:id="139" w:name="_Toc13575191"/>
      <w:bookmarkStart w:id="140" w:name="_Toc13578764"/>
      <w:r w:rsidRPr="00CA1F06">
        <w:rPr>
          <w:rFonts w:eastAsiaTheme="majorEastAsia" w:cs="Times New Roman"/>
          <w:b/>
          <w:bCs/>
          <w:sz w:val="26"/>
          <w:szCs w:val="26"/>
          <w:highlight w:val="white"/>
          <w:lang w:val="nl-NL"/>
        </w:rPr>
        <w:t>1. Khái niệm</w:t>
      </w:r>
      <w:bookmarkEnd w:id="133"/>
      <w:bookmarkEnd w:id="134"/>
      <w:bookmarkEnd w:id="135"/>
      <w:bookmarkEnd w:id="136"/>
      <w:bookmarkEnd w:id="137"/>
      <w:bookmarkEnd w:id="138"/>
      <w:bookmarkEnd w:id="139"/>
      <w:bookmarkEnd w:id="140"/>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w:t>
      </w:r>
      <w:r w:rsidRPr="00CA1F06">
        <w:rPr>
          <w:rFonts w:cs="Times New Roman"/>
          <w:i/>
          <w:sz w:val="26"/>
          <w:szCs w:val="26"/>
          <w:highlight w:val="white"/>
          <w:lang w:val="nl-NL"/>
        </w:rPr>
        <w:t>T</w:t>
      </w:r>
      <w:r w:rsidRPr="00CA1F06">
        <w:rPr>
          <w:rFonts w:cs="Times New Roman"/>
          <w:i/>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CA1F06">
        <w:rPr>
          <w:rFonts w:cs="Times New Roman"/>
          <w:i/>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vertAlign w:val="superscript"/>
          <w:lang w:val="nl-NL"/>
        </w:rPr>
        <w:footnoteReference w:id="5"/>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Định nghĩa trên đã làm rõ</w:t>
      </w:r>
      <w:r w:rsidRPr="00CA1F06">
        <w:rPr>
          <w:rFonts w:cs="Times New Roman"/>
          <w:spacing w:val="-4"/>
          <w:sz w:val="26"/>
          <w:szCs w:val="26"/>
          <w:highlight w:val="white"/>
          <w:lang w:val="nl-NL"/>
        </w:rPr>
        <w:t xml:space="preserve"> ba vấn đề lớn: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Tư</w:t>
      </w:r>
      <w:r w:rsidRPr="00CA1F06">
        <w:rPr>
          <w:rFonts w:cs="Times New Roman"/>
          <w:spacing w:val="-4"/>
          <w:sz w:val="26"/>
          <w:szCs w:val="26"/>
          <w:highlight w:val="white"/>
          <w:lang w:val="nl-NL"/>
        </w:rPr>
        <w:softHyphen/>
        <w:t xml:space="preserve"> tư</w:t>
      </w:r>
      <w:r w:rsidRPr="00CA1F06">
        <w:rPr>
          <w:rFonts w:cs="Times New Roman"/>
          <w:spacing w:val="-4"/>
          <w:sz w:val="26"/>
          <w:szCs w:val="26"/>
          <w:highlight w:val="white"/>
          <w:lang w:val="nl-NL"/>
        </w:rPr>
        <w:softHyphen/>
        <w:t xml:space="preserve">ởng Hồ Chí Minh là </w:t>
      </w:r>
      <w:r w:rsidRPr="00CA1F06">
        <w:rPr>
          <w:rFonts w:cs="Times New Roman"/>
          <w:spacing w:val="-6"/>
          <w:sz w:val="26"/>
          <w:szCs w:val="26"/>
          <w:highlight w:val="white"/>
          <w:lang w:val="nl-NL"/>
        </w:rPr>
        <w:t xml:space="preserve">hệ thống các quan điểm lý luận </w:t>
      </w:r>
      <w:r w:rsidRPr="00CA1F06">
        <w:rPr>
          <w:rFonts w:cs="Times New Roman"/>
          <w:sz w:val="26"/>
          <w:szCs w:val="26"/>
          <w:highlight w:val="white"/>
          <w:lang w:val="nl-NL"/>
        </w:rPr>
        <w:t xml:space="preserve">toàn diện và sâu sắc về những vấn đề cơ bản của cách mạng Việt Nam.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T</w:t>
      </w:r>
      <w:r w:rsidRPr="00CA1F06">
        <w:rPr>
          <w:rFonts w:cs="Times New Roman"/>
          <w:spacing w:val="-4"/>
          <w:sz w:val="26"/>
          <w:szCs w:val="26"/>
          <w:highlight w:val="white"/>
          <w:lang w:val="nl-NL"/>
        </w:rPr>
        <w:softHyphen/>
        <w:t>ư t</w:t>
      </w:r>
      <w:r w:rsidRPr="00CA1F06">
        <w:rPr>
          <w:rFonts w:cs="Times New Roman"/>
          <w:spacing w:val="-4"/>
          <w:sz w:val="26"/>
          <w:szCs w:val="26"/>
          <w:highlight w:val="white"/>
          <w:lang w:val="nl-NL"/>
        </w:rPr>
        <w:softHyphen/>
        <w:t xml:space="preserve">ưởng Hồ Chí Minh là </w:t>
      </w:r>
      <w:r w:rsidRPr="00CA1F06">
        <w:rPr>
          <w:rFonts w:cs="Times New Roman"/>
          <w:sz w:val="26"/>
          <w:szCs w:val="26"/>
          <w:highlight w:val="white"/>
          <w:lang w:val="nl-NL"/>
        </w:rPr>
        <w:t>kết quả của sự vận dụng và phát triển sáng tạo chủ nghĩa Mác-Lênin vào điều kiện cụ thể của n</w:t>
      </w:r>
      <w:r w:rsidRPr="00CA1F06">
        <w:rPr>
          <w:rFonts w:cs="Times New Roman"/>
          <w:sz w:val="26"/>
          <w:szCs w:val="26"/>
          <w:highlight w:val="white"/>
          <w:lang w:val="nl-NL"/>
        </w:rPr>
        <w:softHyphen/>
        <w:t>ước ta, kế thừa và phát triển các giá trị truyền thống tốt đẹp của dân tộc, tiếp thu tinh hoa văn hoá nhân loại</w:t>
      </w:r>
      <w:r w:rsidRPr="00CA1F06">
        <w:rPr>
          <w:rFonts w:cs="Times New Roman"/>
          <w:spacing w:val="-4"/>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lang w:val="nl-NL"/>
        </w:rPr>
        <w:t>.</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1" w:name="_Toc13755030"/>
      <w:bookmarkStart w:id="142" w:name="_Toc15467292"/>
      <w:bookmarkStart w:id="143" w:name="_Toc19021209"/>
      <w:bookmarkStart w:id="144" w:name="_Toc19021481"/>
      <w:bookmarkStart w:id="145" w:name="_Toc19021684"/>
      <w:bookmarkStart w:id="146" w:name="_Toc19083648"/>
      <w:bookmarkStart w:id="147" w:name="_Toc13578765"/>
      <w:r w:rsidRPr="00CA1F06">
        <w:rPr>
          <w:rFonts w:eastAsiaTheme="majorEastAsia" w:cs="Times New Roman"/>
          <w:b/>
          <w:bCs/>
          <w:sz w:val="26"/>
          <w:szCs w:val="26"/>
          <w:highlight w:val="white"/>
          <w:lang w:val="nl-NL"/>
        </w:rPr>
        <w:t xml:space="preserve">2. </w:t>
      </w:r>
      <w:bookmarkEnd w:id="141"/>
      <w:bookmarkEnd w:id="142"/>
      <w:bookmarkEnd w:id="143"/>
      <w:bookmarkEnd w:id="144"/>
      <w:bookmarkEnd w:id="145"/>
      <w:bookmarkEnd w:id="146"/>
      <w:bookmarkEnd w:id="147"/>
      <w:r w:rsidRPr="00CA1F06">
        <w:rPr>
          <w:rFonts w:eastAsiaTheme="majorEastAsia" w:cs="Times New Roman"/>
          <w:b/>
          <w:bCs/>
          <w:sz w:val="26"/>
          <w:szCs w:val="26"/>
          <w:highlight w:val="white"/>
          <w:lang w:val="nl-NL"/>
        </w:rPr>
        <w:t>Nguồn gốc</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bookmarkStart w:id="148" w:name="_Toc13755031"/>
      <w:r w:rsidRPr="00CA1F06">
        <w:rPr>
          <w:rFonts w:eastAsia="Times New Roman" w:cs="Times New Roman"/>
          <w:b/>
          <w:i/>
          <w:sz w:val="26"/>
          <w:szCs w:val="26"/>
          <w:highlight w:val="white"/>
          <w:lang w:val="nl-NL"/>
        </w:rPr>
        <w:t xml:space="preserve">a) Nguồn gốc thực tiễn </w:t>
      </w:r>
    </w:p>
    <w:p w:rsidR="00CA1F06" w:rsidRPr="00CA1F06" w:rsidRDefault="00CA1F06" w:rsidP="00CA1F06">
      <w:pPr>
        <w:tabs>
          <w:tab w:val="left" w:pos="540"/>
          <w:tab w:val="left" w:pos="4488"/>
        </w:tabs>
        <w:spacing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Tình hình Việt Nam cuối thế kỷ XIX, đầu thế kỷ XX</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pacing w:val="-2"/>
          <w:sz w:val="26"/>
          <w:szCs w:val="26"/>
          <w:highlight w:val="white"/>
          <w:lang w:val="pl-PL"/>
        </w:rPr>
        <w:lastRenderedPageBreak/>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CA1F06">
        <w:rPr>
          <w:rFonts w:cs="Times New Roman"/>
          <w:sz w:val="26"/>
          <w:szCs w:val="26"/>
          <w:highlight w:val="white"/>
          <w:lang w:val="pl-PL"/>
        </w:rPr>
        <w:t xml:space="preserve">. </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A1F06" w:rsidRPr="00CA1F06" w:rsidRDefault="00CA1F06" w:rsidP="00CA1F06">
      <w:pPr>
        <w:spacing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CA1F06">
        <w:rPr>
          <w:rFonts w:cs="Times New Roman"/>
          <w:i/>
          <w:spacing w:val="-2"/>
          <w:sz w:val="26"/>
          <w:szCs w:val="26"/>
          <w:highlight w:val="white"/>
          <w:lang w:val="pl-PL"/>
        </w:rPr>
        <w:t>Ví như trong đêm tối không có đường ra</w:t>
      </w:r>
      <w:r w:rsidRPr="00CA1F06">
        <w:rPr>
          <w:rFonts w:cs="Times New Roman"/>
          <w:spacing w:val="-2"/>
          <w:sz w:val="26"/>
          <w:szCs w:val="26"/>
          <w:highlight w:val="white"/>
          <w:lang w:val="pl-PL"/>
        </w:rPr>
        <w:t>”. Thực tiễn đó đặt ra yêu cầu cần phải có một con đường cứu nước mới cho Việt Nam.</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Tình hình thế giới</w:t>
      </w:r>
      <w:r w:rsidRPr="00CA1F06">
        <w:rPr>
          <w:rFonts w:cs="Times New Roman"/>
          <w:i/>
          <w:sz w:val="26"/>
          <w:szCs w:val="26"/>
          <w:highlight w:val="white"/>
          <w:lang w:val="vi-VN"/>
        </w:rPr>
        <w:t xml:space="preserve"> </w:t>
      </w:r>
      <w:r w:rsidRPr="00CA1F06">
        <w:rPr>
          <w:rFonts w:cs="Times New Roman"/>
          <w:i/>
          <w:sz w:val="26"/>
          <w:szCs w:val="26"/>
          <w:highlight w:val="white"/>
          <w:lang w:val="pl-PL"/>
        </w:rPr>
        <w:t>cuối thế kỷ XIX, đầu thế kỷ XX</w:t>
      </w:r>
      <w:r w:rsidRPr="00CA1F06">
        <w:rPr>
          <w:rFonts w:cs="Times New Roman"/>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CA1F06">
        <w:rPr>
          <w:rFonts w:cs="Times New Roman"/>
          <w:sz w:val="26"/>
          <w:szCs w:val="26"/>
          <w:highlight w:val="white"/>
          <w:vertAlign w:val="superscript"/>
          <w:lang w:val="pl-PL"/>
        </w:rPr>
        <w:footnoteReference w:id="6"/>
      </w:r>
      <w:r w:rsidRPr="00CA1F06">
        <w:rPr>
          <w:rFonts w:cs="Times New Roman"/>
          <w:sz w:val="26"/>
          <w:szCs w:val="26"/>
          <w:highlight w:val="white"/>
          <w:lang w:val="pl-PL"/>
        </w:rPr>
        <w:t xml:space="preserve">; yêu cầu giải phóng dân tộc của nhân dân các nước thuộc địa đặt ra cấp thiết.  </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b) Nguồn gốc tư tưởng, lý luận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N</w:t>
      </w:r>
      <w:r w:rsidRPr="00CA1F06">
        <w:rPr>
          <w:rFonts w:eastAsia="Times New Roman" w:cs="Times New Roman"/>
          <w:i/>
          <w:sz w:val="26"/>
          <w:szCs w:val="26"/>
          <w:highlight w:val="white"/>
          <w:lang w:val="vi-VN"/>
        </w:rPr>
        <w:t>hững truyền thống tốt đẹp của dân tộc, quê hương và gia đình</w:t>
      </w:r>
    </w:p>
    <w:p w:rsidR="00CA1F06" w:rsidRPr="00CA1F06" w:rsidRDefault="00CA1F06" w:rsidP="00CA1F06">
      <w:pPr>
        <w:spacing w:beforeAutospacing="1" w:after="0" w:afterAutospacing="1" w:line="312" w:lineRule="auto"/>
        <w:ind w:firstLine="720"/>
        <w:jc w:val="both"/>
        <w:rPr>
          <w:rFonts w:eastAsia="Times New Roman" w:cs="Times New Roman"/>
          <w:strike/>
          <w:spacing w:val="-2"/>
          <w:sz w:val="26"/>
          <w:szCs w:val="26"/>
          <w:highlight w:val="white"/>
          <w:lang w:val="vi-VN"/>
        </w:rPr>
      </w:pPr>
      <w:r w:rsidRPr="00CA1F06">
        <w:rPr>
          <w:rFonts w:eastAsia="Times New Roman" w:cs="Times New Roman"/>
          <w:spacing w:val="-4"/>
          <w:sz w:val="26"/>
          <w:szCs w:val="26"/>
          <w:highlight w:val="white"/>
          <w:lang w:val="nl-NL"/>
        </w:rPr>
        <w:lastRenderedPageBreak/>
        <w:t>Nguyễn Sinh Cung (tên của Nguyễn Ái Quốc, Hồ Chí Minh còn lúc nhỏ) sinh ngày 19-5-1890,</w:t>
      </w:r>
      <w:r w:rsidRPr="00CA1F06">
        <w:rPr>
          <w:rFonts w:eastAsia="Times New Roman" w:cs="Times New Roman"/>
          <w:spacing w:val="-2"/>
          <w:sz w:val="26"/>
          <w:szCs w:val="26"/>
          <w:highlight w:val="white"/>
          <w:lang w:val="nl-NL"/>
        </w:rPr>
        <w:t xml:space="preserve"> trong một gia đình nhà nho nghèo, yêu nước tại xã Kim Liên, huyện Nam Đàn, tỉnh Nghệ An. </w:t>
      </w:r>
      <w:r w:rsidRPr="00CA1F06">
        <w:rPr>
          <w:rFonts w:eastAsia="Times New Roman" w:cs="Times New Roman"/>
          <w:spacing w:val="-2"/>
          <w:sz w:val="26"/>
          <w:szCs w:val="26"/>
          <w:highlight w:val="white"/>
          <w:lang w:val="vi-VN"/>
        </w:rPr>
        <w:t xml:space="preserve">Người </w:t>
      </w:r>
      <w:r w:rsidRPr="00CA1F06">
        <w:rPr>
          <w:rFonts w:eastAsia="Times New Roman" w:cs="Times New Roman"/>
          <w:spacing w:val="-2"/>
          <w:sz w:val="26"/>
          <w:szCs w:val="26"/>
          <w:highlight w:val="white"/>
          <w:lang w:val="nl-NL"/>
        </w:rPr>
        <w:t xml:space="preserve">sớm </w:t>
      </w:r>
      <w:r w:rsidRPr="00CA1F06">
        <w:rPr>
          <w:rFonts w:eastAsia="Times New Roman" w:cs="Times New Roman"/>
          <w:spacing w:val="-2"/>
          <w:sz w:val="26"/>
          <w:szCs w:val="26"/>
          <w:highlight w:val="white"/>
          <w:lang w:val="vi-VN"/>
        </w:rPr>
        <w:t xml:space="preserve">kế thừa </w:t>
      </w:r>
      <w:r w:rsidRPr="00CA1F06">
        <w:rPr>
          <w:rFonts w:eastAsia="Times New Roman" w:cs="Times New Roman"/>
          <w:spacing w:val="-2"/>
          <w:sz w:val="26"/>
          <w:szCs w:val="26"/>
          <w:highlight w:val="white"/>
          <w:lang w:val="nl-NL"/>
        </w:rPr>
        <w:t xml:space="preserve">được những </w:t>
      </w:r>
      <w:r w:rsidRPr="00CA1F06">
        <w:rPr>
          <w:rFonts w:eastAsia="Times New Roman" w:cs="Times New Roman"/>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i/>
          <w:sz w:val="26"/>
          <w:szCs w:val="26"/>
          <w:highlight w:val="white"/>
          <w:lang w:val="vi-VN"/>
        </w:rPr>
        <w:t xml:space="preserve">- </w:t>
      </w:r>
      <w:r w:rsidRPr="00CA1F06">
        <w:rPr>
          <w:rFonts w:cs="Times New Roman"/>
          <w:i/>
          <w:sz w:val="26"/>
          <w:szCs w:val="26"/>
          <w:highlight w:val="white"/>
          <w:lang w:val="nl-NL"/>
        </w:rPr>
        <w:t>T</w:t>
      </w:r>
      <w:r w:rsidRPr="00CA1F06">
        <w:rPr>
          <w:rFonts w:cs="Times New Roman"/>
          <w:bCs/>
          <w:i/>
          <w:sz w:val="26"/>
          <w:szCs w:val="26"/>
          <w:highlight w:val="white"/>
          <w:lang w:val="nl-NL"/>
        </w:rPr>
        <w:t xml:space="preserve">inh hoa văn hóa phương Đông và phương Tây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vi-VN"/>
        </w:rPr>
        <w:t>T</w:t>
      </w:r>
      <w:r w:rsidRPr="00CA1F06">
        <w:rPr>
          <w:rFonts w:cs="Times New Roman"/>
          <w:sz w:val="26"/>
          <w:szCs w:val="26"/>
          <w:highlight w:val="white"/>
          <w:lang w:val="nl-NL"/>
        </w:rPr>
        <w:t xml:space="preserve">ừ lúc thiếu thời, Nguyễn Tất Thành đã được cha dạy chữ Hán và tiếp thu được nền giáo dục của Nho giáo cũng như </w:t>
      </w:r>
      <w:r w:rsidRPr="00CA1F06">
        <w:rPr>
          <w:rFonts w:cs="Times New Roman"/>
          <w:sz w:val="26"/>
          <w:szCs w:val="26"/>
          <w:highlight w:val="white"/>
          <w:lang w:val="vi-VN"/>
        </w:rPr>
        <w:t>các giá trị tích cực của Nho giáo</w:t>
      </w:r>
      <w:r w:rsidRPr="00CA1F06">
        <w:rPr>
          <w:rFonts w:cs="Times New Roman"/>
          <w:sz w:val="26"/>
          <w:szCs w:val="26"/>
          <w:highlight w:val="white"/>
          <w:lang w:val="nl-NL"/>
        </w:rPr>
        <w:t xml:space="preserve">. Bên cạnh </w:t>
      </w:r>
      <w:r w:rsidRPr="00CA1F06">
        <w:rPr>
          <w:rFonts w:cs="Times New Roman"/>
          <w:sz w:val="26"/>
          <w:szCs w:val="26"/>
          <w:highlight w:val="white"/>
          <w:lang w:val="vi-VN"/>
        </w:rPr>
        <w:t>đó</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Người </w:t>
      </w:r>
      <w:r w:rsidRPr="00CA1F06">
        <w:rPr>
          <w:rFonts w:cs="Times New Roman"/>
          <w:sz w:val="26"/>
          <w:szCs w:val="26"/>
          <w:highlight w:val="white"/>
          <w:lang w:val="nl-NL"/>
        </w:rPr>
        <w:t>còn tiếp thu các giá trị tích cực c</w:t>
      </w:r>
      <w:r w:rsidRPr="00CA1F06">
        <w:rPr>
          <w:rFonts w:cs="Times New Roman"/>
          <w:sz w:val="26"/>
          <w:szCs w:val="26"/>
          <w:highlight w:val="white"/>
          <w:lang w:val="vi-VN"/>
        </w:rPr>
        <w:t>ủa Phật giáo</w:t>
      </w:r>
      <w:r w:rsidRPr="00CA1F06">
        <w:rPr>
          <w:rFonts w:cs="Times New Roman"/>
          <w:sz w:val="26"/>
          <w:szCs w:val="26"/>
          <w:highlight w:val="white"/>
          <w:lang w:val="nl-NL"/>
        </w:rPr>
        <w:t>, Lão giáo; những giá trị văn hóa, đạo đức truyền thống của dân tộc.</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CA1F06">
        <w:rPr>
          <w:rFonts w:cs="Times New Roman"/>
          <w:sz w:val="26"/>
          <w:szCs w:val="26"/>
          <w:highlight w:val="white"/>
          <w:lang w:val="nl-NL"/>
        </w:rPr>
        <w:t xml:space="preserve"> Bác ái của cuộc Đại cách mạng Pháp (1789), tiếp thu tư tưởng đạo đức của </w:t>
      </w:r>
      <w:r w:rsidRPr="00CA1F06">
        <w:rPr>
          <w:rFonts w:cs="Times New Roman"/>
          <w:sz w:val="26"/>
          <w:szCs w:val="26"/>
          <w:highlight w:val="white"/>
          <w:lang w:val="vi-VN"/>
        </w:rPr>
        <w:t>Thiên chúa giáo,</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chủ nghĩa Tam dân </w:t>
      </w:r>
      <w:r w:rsidRPr="00CA1F06">
        <w:rPr>
          <w:rFonts w:cs="Times New Roman"/>
          <w:sz w:val="26"/>
          <w:szCs w:val="26"/>
          <w:highlight w:val="white"/>
          <w:lang w:val="nl-NL"/>
        </w:rPr>
        <w:t xml:space="preserve">của </w:t>
      </w:r>
      <w:r w:rsidRPr="00CA1F06">
        <w:rPr>
          <w:rFonts w:cs="Times New Roman"/>
          <w:sz w:val="26"/>
          <w:szCs w:val="26"/>
          <w:highlight w:val="white"/>
          <w:lang w:val="vi-VN"/>
        </w:rPr>
        <w:t>Tôn Trung Sơn</w:t>
      </w:r>
      <w:r w:rsidRPr="00CA1F06">
        <w:rPr>
          <w:rFonts w:cs="Times New Roman"/>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CA1F06">
        <w:rPr>
          <w:rFonts w:cs="Times New Roman"/>
          <w:bCs/>
          <w:sz w:val="26"/>
          <w:szCs w:val="26"/>
          <w:highlight w:val="white"/>
          <w:lang w:val="nl-NL"/>
        </w:rPr>
        <w:t xml:space="preserve">inh hoa văn hóa phương Đông và phương Tây </w:t>
      </w:r>
      <w:r w:rsidRPr="00CA1F06">
        <w:rPr>
          <w:rFonts w:cs="Times New Roman"/>
          <w:sz w:val="26"/>
          <w:szCs w:val="26"/>
          <w:highlight w:val="white"/>
          <w:lang w:val="vi-VN"/>
        </w:rPr>
        <w:t xml:space="preserve">là tiền đề </w:t>
      </w:r>
      <w:r w:rsidRPr="00CA1F06">
        <w:rPr>
          <w:rFonts w:cs="Times New Roman"/>
          <w:sz w:val="26"/>
          <w:szCs w:val="26"/>
          <w:highlight w:val="white"/>
          <w:lang w:val="nl-NL"/>
        </w:rPr>
        <w:t>t</w:t>
      </w:r>
      <w:r w:rsidRPr="00CA1F06">
        <w:rPr>
          <w:rFonts w:cs="Times New Roman"/>
          <w:sz w:val="26"/>
          <w:szCs w:val="26"/>
          <w:highlight w:val="white"/>
          <w:lang w:val="vi-VN"/>
        </w:rPr>
        <w:t>ư tưởng quan trọng hình thành tư tưởng Hồ Chí Minh.</w:t>
      </w:r>
    </w:p>
    <w:p w:rsidR="00CA1F06" w:rsidRPr="00CA1F06" w:rsidRDefault="00CA1F06" w:rsidP="00CA1F06">
      <w:pPr>
        <w:spacing w:beforeAutospacing="1" w:after="0" w:afterAutospacing="1"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 xml:space="preserve">- </w:t>
      </w:r>
      <w:r w:rsidRPr="00CA1F06">
        <w:rPr>
          <w:rFonts w:eastAsia="Times New Roman" w:cs="Times New Roman"/>
          <w:i/>
          <w:sz w:val="26"/>
          <w:szCs w:val="26"/>
          <w:highlight w:val="white"/>
          <w:lang w:val="vi-VN"/>
        </w:rPr>
        <w:t>Chủ nghĩa Mác-Lênin</w:t>
      </w:r>
      <w:r w:rsidRPr="00CA1F06">
        <w:rPr>
          <w:rFonts w:eastAsia="Times New Roman" w:cs="Times New Roman"/>
          <w:i/>
          <w:sz w:val="26"/>
          <w:szCs w:val="26"/>
          <w:highlight w:val="white"/>
          <w:lang w:val="nl-NL"/>
        </w:rPr>
        <w:t xml:space="preserve"> là nguồn gốc tư tưởng, lý luận chủ yếu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vi-VN"/>
        </w:rPr>
      </w:pPr>
      <w:r w:rsidRPr="00CA1F06">
        <w:rPr>
          <w:rFonts w:eastAsia="Times New Roman" w:cs="Times New Roman"/>
          <w:sz w:val="26"/>
          <w:szCs w:val="26"/>
          <w:highlight w:val="white"/>
          <w:lang w:val="nl-NL"/>
        </w:rPr>
        <w:t>Từ một người yêu nước, Nguyễn Ái Quốc tiếp thu và tin theo c</w:t>
      </w:r>
      <w:r w:rsidRPr="00CA1F06">
        <w:rPr>
          <w:rFonts w:eastAsia="Times New Roman" w:cs="Times New Roman"/>
          <w:sz w:val="26"/>
          <w:szCs w:val="26"/>
          <w:highlight w:val="white"/>
          <w:lang w:val="vi-VN"/>
        </w:rPr>
        <w:t>hủ nghĩa Mác-Lênin</w:t>
      </w:r>
      <w:r w:rsidRPr="00CA1F06">
        <w:rPr>
          <w:rFonts w:eastAsia="Times New Roman" w:cs="Times New Roman"/>
          <w:sz w:val="26"/>
          <w:szCs w:val="26"/>
          <w:highlight w:val="white"/>
          <w:lang w:val="nl-NL"/>
        </w:rPr>
        <w:t xml:space="preserve">, trở thành người cộng sản (1920). </w:t>
      </w:r>
      <w:r w:rsidRPr="00CA1F06">
        <w:rPr>
          <w:rFonts w:eastAsia="Times New Roman" w:cs="Times New Roman"/>
          <w:sz w:val="26"/>
          <w:szCs w:val="26"/>
          <w:highlight w:val="white"/>
          <w:lang w:val="vi-VN"/>
        </w:rPr>
        <w:t xml:space="preserve">Đi theo chủ nghĩa Mác - Lênin, tư tưởng Hồ Chí Minh có </w:t>
      </w:r>
      <w:r w:rsidRPr="00CA1F06">
        <w:rPr>
          <w:rFonts w:eastAsia="Times New Roman" w:cs="Times New Roman"/>
          <w:sz w:val="26"/>
          <w:szCs w:val="26"/>
          <w:highlight w:val="white"/>
          <w:lang w:val="nl-NL"/>
        </w:rPr>
        <w:t xml:space="preserve">bước chuyển về chất, có </w:t>
      </w:r>
      <w:r w:rsidRPr="00CA1F06">
        <w:rPr>
          <w:rFonts w:eastAsia="Times New Roman" w:cs="Times New Roman"/>
          <w:sz w:val="26"/>
          <w:szCs w:val="26"/>
          <w:highlight w:val="white"/>
          <w:lang w:val="vi-VN"/>
        </w:rPr>
        <w:t xml:space="preserve">giá trị vượt trội hơn tất cả các </w:t>
      </w:r>
      <w:r w:rsidRPr="00CA1F06">
        <w:rPr>
          <w:rFonts w:eastAsia="Times New Roman" w:cs="Times New Roman"/>
          <w:sz w:val="26"/>
          <w:szCs w:val="26"/>
          <w:highlight w:val="white"/>
          <w:lang w:val="nl-NL"/>
        </w:rPr>
        <w:t xml:space="preserve">trào lưu </w:t>
      </w:r>
      <w:r w:rsidRPr="00CA1F06">
        <w:rPr>
          <w:rFonts w:eastAsia="Times New Roman" w:cs="Times New Roman"/>
          <w:sz w:val="26"/>
          <w:szCs w:val="26"/>
          <w:highlight w:val="white"/>
          <w:lang w:val="vi-VN"/>
        </w:rPr>
        <w:t>tư tưởng yêu nước đương thời.</w:t>
      </w:r>
      <w:r w:rsidRPr="00CA1F06">
        <w:rPr>
          <w:rFonts w:eastAsia="Times New Roman" w:cs="Times New Roman"/>
          <w:sz w:val="26"/>
          <w:szCs w:val="26"/>
          <w:highlight w:val="white"/>
          <w:lang w:val="nl-NL"/>
        </w:rPr>
        <w:t xml:space="preserve"> Từ đây, tư tưởng Hồ Chí Minh thuộc phạm trù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 Lênin. </w:t>
      </w:r>
      <w:r w:rsidRPr="00CA1F06">
        <w:rPr>
          <w:rFonts w:eastAsia="Times New Roman" w:cs="Times New Roman"/>
          <w:sz w:val="26"/>
          <w:szCs w:val="26"/>
          <w:highlight w:val="white"/>
          <w:lang w:val="vi-VN"/>
        </w:rPr>
        <w:t xml:space="preserve">Bước chuyển lịch sử theo chủ nghĩa Mác - Lênin của Người </w:t>
      </w:r>
      <w:r w:rsidRPr="00CA1F06">
        <w:rPr>
          <w:rFonts w:eastAsia="Times New Roman" w:cs="Times New Roman"/>
          <w:sz w:val="26"/>
          <w:szCs w:val="26"/>
          <w:highlight w:val="white"/>
          <w:lang w:val="nl-NL"/>
        </w:rPr>
        <w:t>đã</w:t>
      </w:r>
      <w:r w:rsidRPr="00CA1F06">
        <w:rPr>
          <w:rFonts w:eastAsia="Times New Roman" w:cs="Times New Roman"/>
          <w:sz w:val="26"/>
          <w:szCs w:val="26"/>
          <w:highlight w:val="white"/>
          <w:lang w:val="vi-VN"/>
        </w:rPr>
        <w:t xml:space="preserve"> phù hợp với xu thế của thời đại</w:t>
      </w:r>
      <w:r w:rsidRPr="00CA1F06">
        <w:rPr>
          <w:rFonts w:eastAsia="Times New Roman" w:cs="Times New Roman"/>
          <w:sz w:val="26"/>
          <w:szCs w:val="26"/>
          <w:highlight w:val="white"/>
          <w:lang w:val="nl-NL"/>
        </w:rPr>
        <w:t xml:space="preserve"> và </w:t>
      </w:r>
      <w:r w:rsidRPr="00CA1F06">
        <w:rPr>
          <w:rFonts w:eastAsia="Times New Roman" w:cs="Times New Roman"/>
          <w:sz w:val="26"/>
          <w:szCs w:val="26"/>
          <w:highlight w:val="white"/>
          <w:lang w:val="vi-VN"/>
        </w:rPr>
        <w:t>mở ra con đường cứu nước đúng đắn cho cách mạng Việt Nam</w:t>
      </w:r>
      <w:r w:rsidRPr="00CA1F06">
        <w:rPr>
          <w:rFonts w:eastAsia="Times New Roman" w:cs="Times New Roman"/>
          <w:sz w:val="26"/>
          <w:szCs w:val="26"/>
          <w:highlight w:val="white"/>
          <w:lang w:val="nl-NL"/>
        </w:rPr>
        <w:t xml:space="preserve">. Bước ngoặt tư tưởng tiến bộ đó </w:t>
      </w:r>
      <w:r w:rsidRPr="00CA1F06">
        <w:rPr>
          <w:rFonts w:eastAsia="Times New Roman" w:cs="Times New Roman"/>
          <w:sz w:val="26"/>
          <w:szCs w:val="26"/>
          <w:highlight w:val="white"/>
          <w:lang w:val="vi-VN"/>
        </w:rPr>
        <w:t>phù hợp với xu thế của thời đại</w:t>
      </w:r>
      <w:r w:rsidRPr="00CA1F06">
        <w:rPr>
          <w:rFonts w:eastAsia="Times New Roman" w:cs="Times New Roman"/>
          <w:sz w:val="26"/>
          <w:szCs w:val="26"/>
          <w:highlight w:val="white"/>
          <w:lang w:val="nl-NL"/>
        </w:rPr>
        <w:t xml:space="preserve"> mới nên </w:t>
      </w:r>
      <w:r w:rsidRPr="00CA1F06">
        <w:rPr>
          <w:rFonts w:eastAsia="Times New Roman" w:cs="Times New Roman"/>
          <w:sz w:val="26"/>
          <w:szCs w:val="26"/>
          <w:highlight w:val="white"/>
          <w:lang w:val="vi-VN"/>
        </w:rPr>
        <w:t xml:space="preserve">có sức lôi cuốn </w:t>
      </w:r>
      <w:r w:rsidRPr="00CA1F06">
        <w:rPr>
          <w:rFonts w:eastAsia="Times New Roman" w:cs="Times New Roman"/>
          <w:sz w:val="26"/>
          <w:szCs w:val="26"/>
          <w:highlight w:val="white"/>
          <w:lang w:val="nl-NL"/>
        </w:rPr>
        <w:t>nhiều</w:t>
      </w:r>
      <w:r w:rsidRPr="00CA1F06">
        <w:rPr>
          <w:rFonts w:eastAsia="Times New Roman" w:cs="Times New Roman"/>
          <w:sz w:val="26"/>
          <w:szCs w:val="26"/>
          <w:highlight w:val="white"/>
          <w:lang w:val="vi-VN"/>
        </w:rPr>
        <w:t xml:space="preserve"> người Việt Nam yêu nước</w:t>
      </w:r>
      <w:r w:rsidRPr="00CA1F06">
        <w:rPr>
          <w:rFonts w:eastAsia="Times New Roman" w:cs="Times New Roman"/>
          <w:sz w:val="26"/>
          <w:szCs w:val="26"/>
          <w:highlight w:val="white"/>
          <w:lang w:val="nl-NL"/>
        </w:rPr>
        <w:t xml:space="preserve"> tin tưởng,</w:t>
      </w:r>
      <w:r w:rsidRPr="00CA1F06">
        <w:rPr>
          <w:rFonts w:eastAsia="Times New Roman" w:cs="Times New Roman"/>
          <w:sz w:val="26"/>
          <w:szCs w:val="26"/>
          <w:highlight w:val="white"/>
          <w:lang w:val="vi-VN"/>
        </w:rPr>
        <w:t xml:space="preserve"> đi theo. </w:t>
      </w:r>
    </w:p>
    <w:p w:rsidR="00CA1F06" w:rsidRPr="00CA1F06" w:rsidRDefault="00CA1F06" w:rsidP="00CA1F06">
      <w:pPr>
        <w:spacing w:line="312" w:lineRule="auto"/>
        <w:ind w:firstLine="720"/>
        <w:jc w:val="both"/>
        <w:rPr>
          <w:rFonts w:cs="Times New Roman"/>
          <w:b/>
          <w:bCs/>
          <w:i/>
          <w:iCs/>
          <w:sz w:val="26"/>
          <w:szCs w:val="26"/>
          <w:highlight w:val="white"/>
          <w:lang w:val="nl-NL"/>
        </w:rPr>
      </w:pPr>
      <w:r w:rsidRPr="00CA1F06">
        <w:rPr>
          <w:rFonts w:cs="Times New Roman"/>
          <w:b/>
          <w:i/>
          <w:sz w:val="26"/>
          <w:szCs w:val="26"/>
          <w:highlight w:val="white"/>
          <w:lang w:val="vi-VN"/>
        </w:rPr>
        <w:t xml:space="preserve">c) Nhân tố chủ quan </w:t>
      </w:r>
      <w:r w:rsidRPr="00CA1F06">
        <w:rPr>
          <w:rFonts w:cs="Times New Roman"/>
          <w:b/>
          <w:bCs/>
          <w:i/>
          <w:iCs/>
          <w:sz w:val="26"/>
          <w:szCs w:val="26"/>
          <w:highlight w:val="white"/>
          <w:lang w:val="nl-NL"/>
        </w:rPr>
        <w:t>Hồ Chí Minh</w:t>
      </w:r>
    </w:p>
    <w:p w:rsidR="00CA1F06" w:rsidRPr="00CA1F06" w:rsidRDefault="00CA1F06" w:rsidP="00CA1F06">
      <w:pPr>
        <w:spacing w:line="312" w:lineRule="auto"/>
        <w:ind w:firstLine="720"/>
        <w:jc w:val="both"/>
        <w:rPr>
          <w:rFonts w:cs="Times New Roman"/>
          <w:bCs/>
          <w:i/>
          <w:iCs/>
          <w:spacing w:val="-4"/>
          <w:sz w:val="26"/>
          <w:szCs w:val="26"/>
          <w:highlight w:val="white"/>
          <w:lang w:val="nl-NL"/>
        </w:rPr>
      </w:pPr>
      <w:r w:rsidRPr="00CA1F06">
        <w:rPr>
          <w:rFonts w:cs="Times New Roman"/>
          <w:bCs/>
          <w:i/>
          <w:iCs/>
          <w:spacing w:val="-4"/>
          <w:sz w:val="26"/>
          <w:szCs w:val="26"/>
          <w:highlight w:val="white"/>
          <w:lang w:val="nl-NL"/>
        </w:rPr>
        <w:t>Phẩm chất cá nhân Hồ Chí Minh với những đặc điểm nổi trội:</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lastRenderedPageBreak/>
        <w:t xml:space="preserve">- Hồ Chí Minh là người có những nhận xét, phân tích tinh tường, sáng suốt trong nghiên cứu lý luận và thực tiễn. Sự tin tưởng, trung thành và vận dụng </w:t>
      </w:r>
      <w:r w:rsidRPr="00CA1F06">
        <w:rPr>
          <w:rFonts w:cs="Times New Roman"/>
          <w:spacing w:val="-4"/>
          <w:sz w:val="26"/>
          <w:szCs w:val="26"/>
          <w:highlight w:val="white"/>
          <w:lang w:val="vi-VN"/>
        </w:rPr>
        <w:t>sáng tạo chủ nghĩa Mác - Lênin vào thực tiễn Việt Nam</w:t>
      </w:r>
      <w:r w:rsidRPr="00CA1F06">
        <w:rPr>
          <w:rFonts w:cs="Times New Roman"/>
          <w:spacing w:val="-4"/>
          <w:sz w:val="26"/>
          <w:szCs w:val="26"/>
          <w:highlight w:val="white"/>
          <w:lang w:val="nl-NL"/>
        </w:rPr>
        <w:t xml:space="preserve"> đã khẳng định phẩm chất tư duy độc lập, tự chủ sáng tạo của Người</w:t>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Lênin, các tư tưởng tiến bộ trên thế giới, hình thành nên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9" w:name="_Toc15467293"/>
      <w:bookmarkStart w:id="150" w:name="_Toc19021210"/>
      <w:bookmarkStart w:id="151" w:name="_Toc19021482"/>
      <w:bookmarkStart w:id="152" w:name="_Toc19021685"/>
      <w:bookmarkStart w:id="153" w:name="_Toc19083649"/>
      <w:r w:rsidRPr="00CA1F06">
        <w:rPr>
          <w:rFonts w:eastAsiaTheme="majorEastAsia" w:cs="Times New Roman"/>
          <w:b/>
          <w:bCs/>
          <w:sz w:val="26"/>
          <w:szCs w:val="26"/>
          <w:highlight w:val="white"/>
          <w:lang w:val="nl-NL"/>
        </w:rPr>
        <w:t>3. Quá trình hình thành</w:t>
      </w:r>
      <w:bookmarkEnd w:id="148"/>
      <w:bookmarkEnd w:id="149"/>
      <w:bookmarkEnd w:id="150"/>
      <w:bookmarkEnd w:id="151"/>
      <w:bookmarkEnd w:id="152"/>
      <w:bookmarkEnd w:id="153"/>
    </w:p>
    <w:p w:rsidR="00CA1F06" w:rsidRPr="00CA1F06" w:rsidRDefault="00CA1F06" w:rsidP="00CA1F06">
      <w:pPr>
        <w:spacing w:line="312" w:lineRule="auto"/>
        <w:ind w:firstLine="720"/>
        <w:jc w:val="both"/>
        <w:rPr>
          <w:rFonts w:cs="Times New Roman"/>
          <w:b/>
          <w:bCs/>
          <w:sz w:val="26"/>
          <w:szCs w:val="26"/>
          <w:highlight w:val="white"/>
          <w:lang w:val="nl-NL"/>
        </w:rPr>
      </w:pPr>
      <w:r w:rsidRPr="00CA1F06">
        <w:rPr>
          <w:rFonts w:cs="Times New Roman"/>
          <w:b/>
          <w:i/>
          <w:sz w:val="26"/>
          <w:szCs w:val="26"/>
          <w:highlight w:val="white"/>
          <w:lang w:val="nl-NL"/>
        </w:rPr>
        <w:t>a) Thời kỳ niên thiếu đến khi ra nước ngoài (1890</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1911)</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bCs/>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CA1F06">
        <w:rPr>
          <w:rFonts w:cs="Times New Roman"/>
          <w:bCs/>
          <w:sz w:val="26"/>
          <w:szCs w:val="26"/>
          <w:highlight w:val="white"/>
          <w:lang w:val="vi-VN"/>
        </w:rPr>
        <w:t xml:space="preserve"> và</w:t>
      </w:r>
      <w:r w:rsidRPr="00CA1F06">
        <w:rPr>
          <w:rFonts w:cs="Times New Roman"/>
          <w:bCs/>
          <w:sz w:val="26"/>
          <w:szCs w:val="26"/>
          <w:highlight w:val="white"/>
          <w:lang w:val="nl-NL"/>
        </w:rPr>
        <w:t xml:space="preserve"> trường Quốc học </w:t>
      </w:r>
      <w:r w:rsidRPr="00CA1F06">
        <w:rPr>
          <w:rFonts w:cs="Times New Roman"/>
          <w:bCs/>
          <w:sz w:val="26"/>
          <w:szCs w:val="26"/>
          <w:highlight w:val="white"/>
          <w:lang w:val="vi-VN"/>
        </w:rPr>
        <w:t xml:space="preserve">Huế </w:t>
      </w:r>
      <w:r w:rsidRPr="00CA1F06">
        <w:rPr>
          <w:rFonts w:cs="Times New Roman"/>
          <w:bCs/>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A1F06" w:rsidRPr="00CA1F06" w:rsidRDefault="00CA1F06" w:rsidP="00CA1F06">
      <w:pPr>
        <w:spacing w:line="312" w:lineRule="auto"/>
        <w:ind w:firstLine="720"/>
        <w:jc w:val="both"/>
        <w:rPr>
          <w:rFonts w:eastAsia="Times New Roman Bold Italic" w:cs="Times New Roman"/>
          <w:b/>
          <w:spacing w:val="-4"/>
          <w:sz w:val="26"/>
          <w:szCs w:val="26"/>
          <w:highlight w:val="white"/>
          <w:lang w:val="nl-NL"/>
        </w:rPr>
      </w:pPr>
      <w:r w:rsidRPr="00CA1F06">
        <w:rPr>
          <w:rFonts w:eastAsia="Times New Roman Bold Italic" w:cs="Times New Roman"/>
          <w:b/>
          <w:i/>
          <w:spacing w:val="-4"/>
          <w:sz w:val="26"/>
          <w:szCs w:val="26"/>
          <w:highlight w:val="white"/>
          <w:lang w:val="nl-NL"/>
        </w:rPr>
        <w:t>b) Thời kỳ trải nghiệm cuộc sống và đến với chủ nghĩa Mác- Lênin (1911-1920)</w:t>
      </w:r>
    </w:p>
    <w:p w:rsidR="00CA1F06" w:rsidRPr="00CA1F06" w:rsidRDefault="00CA1F06" w:rsidP="00CA1F06">
      <w:pPr>
        <w:spacing w:line="312" w:lineRule="auto"/>
        <w:ind w:firstLine="720"/>
        <w:jc w:val="both"/>
        <w:rPr>
          <w:rFonts w:eastAsia="Times New Roman Bold Italic" w:cs="Times New Roman"/>
          <w:spacing w:val="-4"/>
          <w:sz w:val="26"/>
          <w:szCs w:val="26"/>
          <w:highlight w:val="white"/>
          <w:lang w:val="nl-NL"/>
        </w:rPr>
      </w:pPr>
      <w:r w:rsidRPr="00CA1F06">
        <w:rPr>
          <w:rFonts w:cs="Times New Roman"/>
          <w:sz w:val="26"/>
          <w:szCs w:val="26"/>
          <w:highlight w:val="white"/>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Vào cuối năm 1917, Người trở lại nước Pháp, hoạt động trong phong trào những người Việt Nam yêu nước ở Pari, Pháp. T</w:t>
      </w:r>
      <w:r w:rsidRPr="00CA1F06">
        <w:rPr>
          <w:rFonts w:cs="Times New Roman"/>
          <w:sz w:val="26"/>
          <w:szCs w:val="26"/>
          <w:highlight w:val="white"/>
          <w:lang w:val="vi-VN"/>
        </w:rPr>
        <w:t>ại Pari</w:t>
      </w:r>
      <w:r w:rsidRPr="00CA1F06">
        <w:rPr>
          <w:rFonts w:cs="Times New Roman"/>
          <w:sz w:val="26"/>
          <w:szCs w:val="26"/>
          <w:highlight w:val="white"/>
          <w:lang w:val="nl-NL"/>
        </w:rPr>
        <w:t xml:space="preserve">s, tháng 7-1920, Nguyễn Ái Quốc </w:t>
      </w:r>
      <w:r w:rsidRPr="00CA1F06">
        <w:rPr>
          <w:rFonts w:cs="Times New Roman"/>
          <w:sz w:val="26"/>
          <w:szCs w:val="26"/>
          <w:highlight w:val="white"/>
          <w:lang w:val="vi-VN"/>
        </w:rPr>
        <w:t>được đọc “</w:t>
      </w:r>
      <w:r w:rsidRPr="00CA1F06">
        <w:rPr>
          <w:rFonts w:cs="Times New Roman"/>
          <w:i/>
          <w:sz w:val="26"/>
          <w:szCs w:val="26"/>
          <w:highlight w:val="white"/>
          <w:lang w:val="vi-VN"/>
        </w:rPr>
        <w:t>Sơ thảo lần thứ nhất những luận cương về các vấn đề dân tộc và</w:t>
      </w:r>
      <w:r w:rsidRPr="00CA1F06">
        <w:rPr>
          <w:rFonts w:cs="Times New Roman"/>
          <w:i/>
          <w:sz w:val="26"/>
          <w:szCs w:val="26"/>
          <w:highlight w:val="white"/>
          <w:lang w:val="nl-NL"/>
        </w:rPr>
        <w:t xml:space="preserve"> vấn đề</w:t>
      </w:r>
      <w:r w:rsidRPr="00CA1F06">
        <w:rPr>
          <w:rFonts w:cs="Times New Roman"/>
          <w:i/>
          <w:sz w:val="26"/>
          <w:szCs w:val="26"/>
          <w:highlight w:val="white"/>
          <w:lang w:val="vi-VN"/>
        </w:rPr>
        <w:t xml:space="preserve"> thuộc địa</w:t>
      </w:r>
      <w:r w:rsidRPr="00CA1F06">
        <w:rPr>
          <w:rFonts w:cs="Times New Roman"/>
          <w:sz w:val="26"/>
          <w:szCs w:val="26"/>
          <w:highlight w:val="white"/>
          <w:lang w:val="vi-VN"/>
        </w:rPr>
        <w:t>” của V.I.Lênin</w:t>
      </w:r>
      <w:r w:rsidRPr="00CA1F06">
        <w:rPr>
          <w:rFonts w:cs="Times New Roman"/>
          <w:sz w:val="26"/>
          <w:szCs w:val="26"/>
          <w:highlight w:val="white"/>
          <w:lang w:val="nl-NL"/>
        </w:rPr>
        <w:t xml:space="preserve"> và tìm thấy ở đây con đường cách mạng vô sản. Từ đó, Người hoàn toàn </w:t>
      </w:r>
      <w:r w:rsidRPr="00CA1F06">
        <w:rPr>
          <w:rFonts w:cs="Times New Roman"/>
          <w:sz w:val="26"/>
          <w:szCs w:val="26"/>
          <w:highlight w:val="white"/>
          <w:lang w:val="vi-VN"/>
        </w:rPr>
        <w:t>tin theo V.I.Lênin</w:t>
      </w:r>
      <w:r w:rsidRPr="00CA1F06">
        <w:rPr>
          <w:rFonts w:cs="Times New Roman"/>
          <w:sz w:val="26"/>
          <w:szCs w:val="26"/>
          <w:highlight w:val="white"/>
          <w:lang w:val="nl-NL"/>
        </w:rPr>
        <w:t>, t</w:t>
      </w:r>
      <w:r w:rsidRPr="00CA1F06">
        <w:rPr>
          <w:rFonts w:cs="Times New Roman"/>
          <w:sz w:val="26"/>
          <w:szCs w:val="26"/>
          <w:highlight w:val="white"/>
          <w:lang w:val="vi-VN"/>
        </w:rPr>
        <w:t xml:space="preserve">án thành </w:t>
      </w:r>
      <w:r w:rsidRPr="00CA1F06">
        <w:rPr>
          <w:rFonts w:cs="Times New Roman"/>
          <w:sz w:val="26"/>
          <w:szCs w:val="26"/>
          <w:highlight w:val="white"/>
          <w:lang w:val="nl-NL"/>
        </w:rPr>
        <w:t xml:space="preserve">theo </w:t>
      </w:r>
      <w:r w:rsidRPr="00CA1F06">
        <w:rPr>
          <w:rFonts w:cs="Times New Roman"/>
          <w:sz w:val="26"/>
          <w:szCs w:val="26"/>
          <w:highlight w:val="white"/>
          <w:lang w:val="vi-VN"/>
        </w:rPr>
        <w:t xml:space="preserve">Quốc tế </w:t>
      </w:r>
      <w:r w:rsidRPr="00CA1F06">
        <w:rPr>
          <w:rFonts w:cs="Times New Roman"/>
          <w:sz w:val="26"/>
          <w:szCs w:val="26"/>
          <w:highlight w:val="white"/>
          <w:lang w:val="nl-NL"/>
        </w:rPr>
        <w:t>Cộng sản, tham gia sáng lập Đảng Cộng sản Pháp (12-1920) và trở thành người cộng sản Việt Nam đầu tiên.</w:t>
      </w:r>
    </w:p>
    <w:p w:rsidR="00CA1F06" w:rsidRPr="00CA1F06" w:rsidRDefault="00CA1F06" w:rsidP="00CA1F06">
      <w:pPr>
        <w:spacing w:line="312" w:lineRule="auto"/>
        <w:ind w:firstLine="720"/>
        <w:jc w:val="both"/>
        <w:rPr>
          <w:rFonts w:cs="Times New Roman"/>
          <w:b/>
          <w:bCs/>
          <w:i/>
          <w:sz w:val="26"/>
          <w:szCs w:val="26"/>
          <w:highlight w:val="white"/>
          <w:lang w:val="nl-NL"/>
        </w:rPr>
      </w:pPr>
      <w:r w:rsidRPr="00CA1F06">
        <w:rPr>
          <w:rFonts w:cs="Times New Roman"/>
          <w:b/>
          <w:bCs/>
          <w:i/>
          <w:sz w:val="26"/>
          <w:szCs w:val="26"/>
          <w:highlight w:val="white"/>
          <w:lang w:val="nl-NL"/>
        </w:rPr>
        <w:t>c) Thời kỳ hình thành tư tưởng cứu nước, giải phóng dân tộc (1921-1930)</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sz w:val="26"/>
          <w:szCs w:val="26"/>
          <w:highlight w:val="white"/>
          <w:lang w:val="nl-NL"/>
        </w:rPr>
        <w:t xml:space="preserve">Năm </w:t>
      </w:r>
      <w:r w:rsidRPr="00CA1F06">
        <w:rPr>
          <w:rFonts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CA1F06">
        <w:rPr>
          <w:rFonts w:cs="Times New Roman"/>
          <w:i/>
          <w:sz w:val="26"/>
          <w:szCs w:val="26"/>
          <w:highlight w:val="white"/>
          <w:lang w:val="pl-PL"/>
        </w:rPr>
        <w:t>Đường Kách mệnh</w:t>
      </w:r>
      <w:r w:rsidRPr="00CA1F06">
        <w:rPr>
          <w:rFonts w:cs="Times New Roman"/>
          <w:sz w:val="26"/>
          <w:szCs w:val="26"/>
          <w:highlight w:val="white"/>
          <w:lang w:val="pl-PL"/>
        </w:rPr>
        <w:t xml:space="preserve"> (1927). </w:t>
      </w:r>
      <w:r w:rsidRPr="00CA1F06">
        <w:rPr>
          <w:rFonts w:cs="Times New Roman"/>
          <w:sz w:val="26"/>
          <w:szCs w:val="26"/>
          <w:highlight w:val="white"/>
          <w:lang w:val="nl-NL"/>
        </w:rPr>
        <w:t xml:space="preserve">Đây là thời kỳ hoạt động sôi nổi, hiệu quả của </w:t>
      </w:r>
      <w:r w:rsidRPr="00CA1F06">
        <w:rPr>
          <w:rFonts w:cs="Times New Roman"/>
          <w:sz w:val="26"/>
          <w:szCs w:val="26"/>
          <w:highlight w:val="white"/>
          <w:lang w:val="pl-PL"/>
        </w:rPr>
        <w:t>Nguyễn Ái Quốc</w:t>
      </w:r>
      <w:r w:rsidRPr="00CA1F06">
        <w:rPr>
          <w:rFonts w:cs="Times New Roman"/>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A1F06" w:rsidRPr="00CA1F06" w:rsidRDefault="00CA1F06" w:rsidP="00CA1F06">
      <w:pPr>
        <w:spacing w:line="312" w:lineRule="auto"/>
        <w:ind w:firstLine="720"/>
        <w:jc w:val="both"/>
        <w:rPr>
          <w:rFonts w:cs="Times New Roman"/>
          <w:b/>
          <w:bCs/>
          <w:i/>
          <w:spacing w:val="-12"/>
          <w:sz w:val="26"/>
          <w:szCs w:val="26"/>
          <w:highlight w:val="white"/>
          <w:lang w:val="nl-NL"/>
        </w:rPr>
      </w:pPr>
      <w:r w:rsidRPr="00CA1F06">
        <w:rPr>
          <w:rFonts w:cs="Times New Roman"/>
          <w:b/>
          <w:bCs/>
          <w:spacing w:val="-12"/>
          <w:sz w:val="26"/>
          <w:szCs w:val="26"/>
          <w:highlight w:val="white"/>
          <w:lang w:val="nl-NL"/>
        </w:rPr>
        <w:t>d</w:t>
      </w:r>
      <w:r w:rsidRPr="00CA1F06">
        <w:rPr>
          <w:rFonts w:cs="Times New Roman"/>
          <w:b/>
          <w:bCs/>
          <w:i/>
          <w:spacing w:val="-12"/>
          <w:sz w:val="26"/>
          <w:szCs w:val="26"/>
          <w:highlight w:val="white"/>
          <w:lang w:val="nl-NL"/>
        </w:rPr>
        <w:t xml:space="preserv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vượt qua thử thách, giữ vững đường lối, phương  pháp cách mạng Việt Nam (1930-1941)</w:t>
      </w:r>
    </w:p>
    <w:p w:rsidR="00CA1F06" w:rsidRPr="00CA1F06" w:rsidRDefault="00CA1F06" w:rsidP="00CA1F06">
      <w:pPr>
        <w:spacing w:line="312" w:lineRule="auto"/>
        <w:ind w:firstLine="720"/>
        <w:jc w:val="both"/>
        <w:rPr>
          <w:rFonts w:cs="Times New Roman"/>
          <w:kern w:val="16"/>
          <w:sz w:val="26"/>
          <w:szCs w:val="26"/>
          <w:highlight w:val="white"/>
          <w:lang w:val="nl-NL"/>
        </w:rPr>
      </w:pPr>
      <w:r w:rsidRPr="00CA1F06">
        <w:rPr>
          <w:rFonts w:cs="Times New Roman"/>
          <w:sz w:val="26"/>
          <w:szCs w:val="26"/>
          <w:highlight w:val="white"/>
          <w:lang w:val="nl-NL"/>
        </w:rPr>
        <w:t xml:space="preserve">Người </w:t>
      </w:r>
      <w:r w:rsidRPr="00CA1F06">
        <w:rPr>
          <w:rFonts w:cs="Times New Roman"/>
          <w:sz w:val="26"/>
          <w:szCs w:val="26"/>
          <w:highlight w:val="white"/>
          <w:lang w:val="vi-VN"/>
        </w:rPr>
        <w:t xml:space="preserve">bị </w:t>
      </w:r>
      <w:r w:rsidRPr="00CA1F06">
        <w:rPr>
          <w:rFonts w:cs="Times New Roman"/>
          <w:sz w:val="26"/>
          <w:szCs w:val="26"/>
          <w:highlight w:val="white"/>
          <w:lang w:val="nl-NL"/>
        </w:rPr>
        <w:t xml:space="preserve">bắt và cầm </w:t>
      </w:r>
      <w:r w:rsidRPr="00CA1F06">
        <w:rPr>
          <w:rFonts w:cs="Times New Roman"/>
          <w:sz w:val="26"/>
          <w:szCs w:val="26"/>
          <w:highlight w:val="white"/>
          <w:lang w:val="vi-VN"/>
        </w:rPr>
        <w:t xml:space="preserve">tù trong nhà </w:t>
      </w:r>
      <w:r w:rsidRPr="00CA1F06">
        <w:rPr>
          <w:rFonts w:cs="Times New Roman"/>
          <w:sz w:val="26"/>
          <w:szCs w:val="26"/>
          <w:highlight w:val="white"/>
          <w:lang w:val="nl-NL"/>
        </w:rPr>
        <w:t>tù</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của thực dân Anh ở </w:t>
      </w:r>
      <w:r w:rsidRPr="00CA1F06">
        <w:rPr>
          <w:rFonts w:cs="Times New Roman"/>
          <w:sz w:val="26"/>
          <w:szCs w:val="26"/>
          <w:highlight w:val="white"/>
          <w:lang w:val="vi-VN"/>
        </w:rPr>
        <w:t>Hồng Kông (1931-1932)</w:t>
      </w:r>
      <w:r w:rsidRPr="00CA1F06">
        <w:rPr>
          <w:rFonts w:cs="Times New Roman"/>
          <w:sz w:val="26"/>
          <w:szCs w:val="26"/>
          <w:highlight w:val="white"/>
          <w:lang w:val="nl-NL"/>
        </w:rPr>
        <w:t>. Sau khi thoát khỏi nhà tù của thực dân Anh</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năm 1934, Người trở lại Liên Xô. Dù gặp một số khó khăn, </w:t>
      </w:r>
      <w:r w:rsidRPr="00CA1F06">
        <w:rPr>
          <w:rFonts w:cs="Times New Roman"/>
          <w:sz w:val="26"/>
          <w:szCs w:val="26"/>
          <w:highlight w:val="white"/>
          <w:lang w:val="vi-VN"/>
        </w:rPr>
        <w:t xml:space="preserve">Người vẫn kiên </w:t>
      </w:r>
      <w:r w:rsidRPr="00CA1F06">
        <w:rPr>
          <w:rFonts w:cs="Times New Roman"/>
          <w:sz w:val="26"/>
          <w:szCs w:val="26"/>
          <w:highlight w:val="white"/>
          <w:lang w:val="nl-NL"/>
        </w:rPr>
        <w:t xml:space="preserve">định lập trường, giữ vững quan điểm, đường lối cách mạng của Đảng về </w:t>
      </w:r>
      <w:r w:rsidRPr="00CA1F06">
        <w:rPr>
          <w:rFonts w:cs="Times New Roman"/>
          <w:sz w:val="26"/>
          <w:szCs w:val="26"/>
          <w:highlight w:val="white"/>
          <w:lang w:val="vi-VN"/>
        </w:rPr>
        <w:t>đấu tranh giành độc lập dân tộc</w:t>
      </w:r>
      <w:r w:rsidRPr="00CA1F06">
        <w:rPr>
          <w:rFonts w:cs="Times New Roman"/>
          <w:sz w:val="26"/>
          <w:szCs w:val="26"/>
          <w:highlight w:val="white"/>
          <w:lang w:val="nl-NL"/>
        </w:rPr>
        <w:t xml:space="preserve"> theo con đường cách mạng vô sản</w:t>
      </w:r>
      <w:r w:rsidRPr="00CA1F06">
        <w:rPr>
          <w:rFonts w:cs="Times New Roman"/>
          <w:sz w:val="26"/>
          <w:szCs w:val="26"/>
          <w:highlight w:val="white"/>
          <w:lang w:val="vi-VN"/>
        </w:rPr>
        <w:t>.</w:t>
      </w:r>
      <w:r w:rsidRPr="00CA1F06">
        <w:rPr>
          <w:rFonts w:cs="Times New Roman"/>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CA1F06">
        <w:rPr>
          <w:rFonts w:cs="Times New Roman"/>
          <w:sz w:val="26"/>
          <w:szCs w:val="26"/>
          <w:highlight w:val="white"/>
          <w:lang w:val="pl-PL"/>
        </w:rPr>
        <w:t xml:space="preserve"> và </w:t>
      </w:r>
      <w:r w:rsidRPr="00CA1F06">
        <w:rPr>
          <w:rFonts w:cs="Times New Roman"/>
          <w:kern w:val="16"/>
          <w:sz w:val="26"/>
          <w:szCs w:val="26"/>
          <w:highlight w:val="white"/>
          <w:lang w:val="nl-NL"/>
        </w:rPr>
        <w:t xml:space="preserve">chuẩn bị mọi mặt để giành chính quyền, </w:t>
      </w:r>
    </w:p>
    <w:p w:rsidR="00CA1F06" w:rsidRPr="00CA1F06" w:rsidRDefault="00CA1F06" w:rsidP="00CA1F06">
      <w:pPr>
        <w:spacing w:line="312" w:lineRule="auto"/>
        <w:ind w:firstLine="720"/>
        <w:jc w:val="both"/>
        <w:rPr>
          <w:rFonts w:cs="Times New Roman"/>
          <w:b/>
          <w:bCs/>
          <w:i/>
          <w:spacing w:val="-10"/>
          <w:sz w:val="26"/>
          <w:szCs w:val="26"/>
          <w:highlight w:val="white"/>
          <w:lang w:val="nl-NL"/>
        </w:rPr>
      </w:pPr>
      <w:r w:rsidRPr="00CA1F06">
        <w:rPr>
          <w:rFonts w:cs="Times New Roman"/>
          <w:b/>
          <w:bCs/>
          <w:i/>
          <w:spacing w:val="-10"/>
          <w:sz w:val="26"/>
          <w:szCs w:val="26"/>
          <w:highlight w:val="white"/>
          <w:lang w:val="nl-NL"/>
        </w:rPr>
        <w:t xml:space="preserve">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phát triển h</w:t>
      </w:r>
      <w:r w:rsidRPr="00CA1F06">
        <w:rPr>
          <w:rFonts w:cs="Times New Roman"/>
          <w:b/>
          <w:bCs/>
          <w:i/>
          <w:spacing w:val="-10"/>
          <w:sz w:val="26"/>
          <w:szCs w:val="26"/>
          <w:highlight w:val="white"/>
          <w:lang w:val="nl-NL"/>
        </w:rPr>
        <w:t>oàn thiện tư tưởng về những vấn đề cơ bản của cách mạng Việt Nam (1941-1969)</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Đây là thời kỳ tư tưởng Hồ Chí Minh và đường lối cách mạng của Đảng cơ bản là thống nhất. Thời kỳ 1945-1954, Người đã đưa đất nước vượt ra khỏi tình trạng ví như </w:t>
      </w:r>
      <w:r w:rsidRPr="00CA1F06">
        <w:rPr>
          <w:rFonts w:cs="Times New Roman"/>
          <w:i/>
          <w:spacing w:val="-2"/>
          <w:sz w:val="26"/>
          <w:szCs w:val="26"/>
          <w:highlight w:val="white"/>
          <w:lang w:val="nl-NL"/>
        </w:rPr>
        <w:t>“ngàn cân treo sợi tóc”</w:t>
      </w:r>
      <w:r w:rsidRPr="00CA1F06">
        <w:rPr>
          <w:rFonts w:cs="Times New Roman"/>
          <w:spacing w:val="-2"/>
          <w:sz w:val="26"/>
          <w:szCs w:val="26"/>
          <w:highlight w:val="white"/>
          <w:lang w:val="nl-NL"/>
        </w:rPr>
        <w:t xml:space="preserve"> và lãnh đạo cuộc kháng chiến chống thực dân Pháp xâm lược đi đến thắng lợi. Từ năm 1954 đến năm 1969, Hồ Chí Minh bổ sung</w:t>
      </w:r>
      <w:r w:rsidRPr="00CA1F06">
        <w:rPr>
          <w:rFonts w:cs="Times New Roman"/>
          <w:bCs/>
          <w:spacing w:val="-2"/>
          <w:sz w:val="26"/>
          <w:szCs w:val="26"/>
          <w:highlight w:val="white"/>
          <w:lang w:val="nl-NL"/>
        </w:rPr>
        <w:t xml:space="preserve"> phát triển hoàn thiện tư tưởng </w:t>
      </w:r>
      <w:r w:rsidRPr="00CA1F06">
        <w:rPr>
          <w:rFonts w:cs="Times New Roman"/>
          <w:spacing w:val="-2"/>
          <w:sz w:val="26"/>
          <w:szCs w:val="26"/>
          <w:highlight w:val="white"/>
          <w:lang w:val="nl-NL"/>
        </w:rPr>
        <w:t>đồng thời tiến hành xây dựng chủ nghĩa xã hội ở miền Bắc và tiếp tục cách mạng dân tộc, dân chủ ở miền Nam</w:t>
      </w:r>
      <w:r w:rsidRPr="00CA1F06">
        <w:rPr>
          <w:rFonts w:cs="Times New Roman"/>
          <w:bCs/>
          <w:spacing w:val="-2"/>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Hồ Chí Minh qua đời (2-9-1969). Người để lại cho toàn Đảng, toàn dân ta bản </w:t>
      </w:r>
      <w:r w:rsidRPr="00CA1F06">
        <w:rPr>
          <w:rFonts w:cs="Times New Roman"/>
          <w:i/>
          <w:spacing w:val="-2"/>
          <w:sz w:val="26"/>
          <w:szCs w:val="26"/>
          <w:highlight w:val="white"/>
          <w:lang w:val="nl-NL"/>
        </w:rPr>
        <w:t>Di chúc</w:t>
      </w:r>
      <w:r w:rsidRPr="00CA1F06">
        <w:rPr>
          <w:rFonts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54" w:name="_Toc15467294"/>
      <w:bookmarkStart w:id="155" w:name="_Toc19083650"/>
      <w:r w:rsidRPr="00CA1F06">
        <w:rPr>
          <w:rFonts w:eastAsiaTheme="majorEastAsia" w:cs="Times New Roman"/>
          <w:b/>
          <w:bCs/>
          <w:sz w:val="26"/>
          <w:szCs w:val="26"/>
          <w:highlight w:val="white"/>
          <w:lang w:val="nl-NL"/>
        </w:rPr>
        <w:t>II. MỘT SỐ NỘI DUNG CƠ BẢN CỦA TƯ TƯỞNG HỒ CHÍ MINH</w:t>
      </w:r>
      <w:bookmarkEnd w:id="154"/>
      <w:bookmarkEnd w:id="155"/>
    </w:p>
    <w:p w:rsidR="00CA1F06" w:rsidRPr="00CA1F06" w:rsidRDefault="00CA1F06" w:rsidP="00CA1F06">
      <w:pPr>
        <w:spacing w:line="312" w:lineRule="auto"/>
        <w:ind w:left="120" w:firstLine="720"/>
        <w:jc w:val="both"/>
        <w:rPr>
          <w:rFonts w:cs="Times New Roman"/>
          <w:sz w:val="26"/>
          <w:szCs w:val="26"/>
          <w:highlight w:val="white"/>
          <w:lang w:val="nl-NL"/>
        </w:rPr>
      </w:pPr>
      <w:bookmarkStart w:id="156" w:name="_Toc13578768"/>
      <w:bookmarkStart w:id="157" w:name="_Toc13755034"/>
      <w:r w:rsidRPr="00CA1F06">
        <w:rPr>
          <w:bCs/>
          <w:iCs/>
          <w:sz w:val="26"/>
          <w:szCs w:val="26"/>
          <w:lang w:val="nl-NL"/>
        </w:rPr>
        <w:t>Đại hội đại biểu lần thứ IX của Đảng (4-2001) khẳng định</w:t>
      </w:r>
      <w:r w:rsidRPr="00CA1F06">
        <w:rPr>
          <w:bCs/>
          <w:iCs/>
          <w:sz w:val="26"/>
          <w:szCs w:val="26"/>
          <w:lang w:val="vi-VN"/>
        </w:rPr>
        <w:t xml:space="preserve"> nội dung cơ bản của tư tưởng Hồ Chí Minh là</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7"/>
      </w:r>
      <w:r w:rsidRPr="00CA1F06">
        <w:rPr>
          <w:rFonts w:cs="Times New Roman"/>
          <w:sz w:val="26"/>
          <w:szCs w:val="26"/>
          <w:highlight w:val="white"/>
          <w:lang w:val="nl-NL"/>
        </w:rPr>
        <w:t>.</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Phù hợp với đối tượng học tập, trong giáo trình này chỉ khái quát ngắn gọn một số nội dung cơ bản của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58" w:name="_Toc15467295"/>
      <w:bookmarkStart w:id="159" w:name="_Toc19021212"/>
      <w:bookmarkStart w:id="160" w:name="_Toc19021484"/>
      <w:bookmarkStart w:id="161" w:name="_Toc19021687"/>
      <w:bookmarkStart w:id="162" w:name="_Toc19083651"/>
      <w:r w:rsidRPr="00CA1F06">
        <w:rPr>
          <w:rFonts w:eastAsiaTheme="majorEastAsia" w:cs="Times New Roman"/>
          <w:b/>
          <w:bCs/>
          <w:sz w:val="26"/>
          <w:szCs w:val="26"/>
          <w:highlight w:val="white"/>
          <w:lang w:val="nl-NL"/>
        </w:rPr>
        <w:t>1. Tư tưởng về độc lập dân tộc gắn liền với chủ nghĩa xã hội, kết hợp sức mạnh dân tộc với sức mạnh thời đại</w:t>
      </w:r>
      <w:bookmarkEnd w:id="156"/>
      <w:bookmarkEnd w:id="157"/>
      <w:bookmarkEnd w:id="158"/>
      <w:bookmarkEnd w:id="159"/>
      <w:bookmarkEnd w:id="160"/>
      <w:bookmarkEnd w:id="161"/>
      <w:bookmarkEnd w:id="162"/>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Trước ách xâm lược đô hộ của thực dân Pháp, Hồ Chí Minh khẳng định, “</w:t>
      </w:r>
      <w:r w:rsidRPr="00CA1F06">
        <w:rPr>
          <w:rFonts w:cs="Times New Roman"/>
          <w:i/>
          <w:sz w:val="26"/>
          <w:szCs w:val="26"/>
          <w:highlight w:val="white"/>
          <w:lang w:val="nl-NL"/>
        </w:rPr>
        <w:t>Muốn cứu nước và giải phóng dân tộc, không có con đường nào khác ngoài con đường cách mạng vô sản</w:t>
      </w:r>
      <w:r w:rsidRPr="00CA1F06">
        <w:rPr>
          <w:rFonts w:cs="Times New Roman"/>
          <w:sz w:val="26"/>
          <w:szCs w:val="26"/>
          <w:highlight w:val="white"/>
          <w:lang w:val="nl-NL"/>
        </w:rPr>
        <w:t xml:space="preserve">”.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w:t>
      </w:r>
      <w:r w:rsidRPr="00CA1F06">
        <w:rPr>
          <w:rFonts w:cs="Times New Roman"/>
          <w:sz w:val="26"/>
          <w:szCs w:val="26"/>
          <w:highlight w:val="white"/>
          <w:lang w:val="nl-NL"/>
        </w:rPr>
        <w:lastRenderedPageBreak/>
        <w:t>Minh nêu một chân lý có giá trị cho mọi thời đại: “</w:t>
      </w:r>
      <w:r w:rsidRPr="00CA1F06">
        <w:rPr>
          <w:rFonts w:cs="Times New Roman"/>
          <w:i/>
          <w:sz w:val="26"/>
          <w:szCs w:val="26"/>
          <w:highlight w:val="white"/>
          <w:lang w:val="nl-NL"/>
        </w:rPr>
        <w:t>Không có gì quý hơn độc lập, tự do</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8"/>
      </w:r>
      <w:r w:rsidRPr="00CA1F06">
        <w:rPr>
          <w:rFonts w:cs="Times New Roman"/>
          <w:sz w:val="26"/>
          <w:szCs w:val="26"/>
          <w:highlight w:val="white"/>
          <w:lang w:val="nl-NL"/>
        </w:rPr>
        <w:t>. Độc lập dân tộc phải là một nền độc lập thật sự, hoàn toàn, gắn với hòa bình, thống nhất, toàn vẹn lãnh thổ của đất nước,</w:t>
      </w:r>
      <w:r w:rsidRPr="00CA1F06">
        <w:rPr>
          <w:rFonts w:cs="Times New Roman"/>
          <w:iCs/>
          <w:sz w:val="26"/>
          <w:szCs w:val="26"/>
          <w:highlight w:val="white"/>
          <w:lang w:val="nl-NL"/>
        </w:rPr>
        <w:t xml:space="preserve"> độc lập gắn bó chặt chẽ với tự do và hạnh phúc của mọi người</w:t>
      </w:r>
      <w:r w:rsidRPr="00CA1F06">
        <w:rPr>
          <w:rFonts w:cs="Times New Roman"/>
          <w:sz w:val="26"/>
          <w:szCs w:val="26"/>
          <w:highlight w:val="white"/>
          <w:lang w:val="nl-NL"/>
        </w:rPr>
        <w:t xml:space="preserve">. Độc lập phải triệt để toàn diện và bền vững. Muốn thế độc lập dân tộc phải gắn liền với chủ nghĩa xã hội.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 xml:space="preserve"> Theo Hồ Chí Minh, </w:t>
      </w:r>
      <w:r w:rsidRPr="00CA1F06">
        <w:rPr>
          <w:rFonts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63" w:name="_Toc13578770"/>
      <w:bookmarkStart w:id="164" w:name="_Toc13755036"/>
      <w:bookmarkStart w:id="165" w:name="_Toc15467296"/>
      <w:bookmarkStart w:id="166" w:name="_Toc19021213"/>
      <w:bookmarkStart w:id="167" w:name="_Toc19021485"/>
      <w:bookmarkStart w:id="168" w:name="_Toc19021688"/>
      <w:bookmarkStart w:id="169" w:name="_Toc19083652"/>
      <w:r w:rsidRPr="00CA1F06">
        <w:rPr>
          <w:rFonts w:eastAsiaTheme="majorEastAsia" w:cs="Times New Roman"/>
          <w:b/>
          <w:bCs/>
          <w:sz w:val="26"/>
          <w:szCs w:val="26"/>
          <w:highlight w:val="white"/>
          <w:lang w:val="nl-NL"/>
        </w:rPr>
        <w:t>2. Tư tưởng về quyền làm chủ của nhân dân, xây dựng Nhà nước thật sự của dân, do dân, vì dân</w:t>
      </w:r>
      <w:bookmarkEnd w:id="163"/>
      <w:bookmarkEnd w:id="164"/>
      <w:bookmarkEnd w:id="165"/>
      <w:bookmarkEnd w:id="166"/>
      <w:bookmarkEnd w:id="167"/>
      <w:bookmarkEnd w:id="168"/>
      <w:bookmarkEnd w:id="169"/>
    </w:p>
    <w:p w:rsidR="00CA1F06" w:rsidRPr="00CA1F06" w:rsidRDefault="00CA1F06" w:rsidP="00CA1F06">
      <w:pPr>
        <w:shd w:val="clear" w:color="auto" w:fill="FFFFFF"/>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D</w:t>
      </w:r>
      <w:r w:rsidRPr="00CA1F06">
        <w:rPr>
          <w:rFonts w:cs="Times New Roman"/>
          <w:sz w:val="26"/>
          <w:szCs w:val="26"/>
          <w:highlight w:val="white"/>
          <w:lang w:val="vi-VN" w:eastAsia="vi-VN"/>
        </w:rPr>
        <w:t>ân là chủ,</w:t>
      </w:r>
      <w:r w:rsidRPr="00CA1F06">
        <w:rPr>
          <w:rFonts w:cs="Times New Roman"/>
          <w:sz w:val="26"/>
          <w:szCs w:val="26"/>
          <w:highlight w:val="white"/>
          <w:lang w:val="nl-NL" w:eastAsia="vi-VN"/>
        </w:rPr>
        <w:t xml:space="preserve"> nghĩa là </w:t>
      </w:r>
      <w:r w:rsidRPr="00CA1F06">
        <w:rPr>
          <w:rFonts w:cs="Times New Roman"/>
          <w:sz w:val="26"/>
          <w:szCs w:val="26"/>
          <w:highlight w:val="white"/>
          <w:lang w:val="vi-VN" w:eastAsia="vi-VN"/>
        </w:rPr>
        <w:t>mọi quyền hành đều ở nơi dân, địa vị cao nhất là dân, vì dân là chủ</w:t>
      </w:r>
      <w:r w:rsidRPr="00CA1F06">
        <w:rPr>
          <w:rFonts w:cs="Times New Roman"/>
          <w:sz w:val="26"/>
          <w:szCs w:val="26"/>
          <w:highlight w:val="white"/>
          <w:lang w:val="nl-NL" w:eastAsia="vi-VN"/>
        </w:rPr>
        <w:t xml:space="preserve">, </w:t>
      </w:r>
      <w:r w:rsidRPr="00CA1F06">
        <w:rPr>
          <w:rFonts w:cs="Times New Roman"/>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CA1F06">
        <w:rPr>
          <w:rFonts w:cs="Times New Roman"/>
          <w:sz w:val="26"/>
          <w:szCs w:val="26"/>
          <w:highlight w:val="white"/>
          <w:lang w:val="vi-VN"/>
        </w:rPr>
        <w:t>Trong đó, dân chủ trên lĩnh vực chính trị là quan trọng nhất, được biểu hiện tập trung trong hoạt động của Nhà nước.</w:t>
      </w:r>
    </w:p>
    <w:p w:rsidR="00CA1F06" w:rsidRPr="00CA1F06" w:rsidRDefault="00CA1F06" w:rsidP="00CA1F06">
      <w:pPr>
        <w:spacing w:after="0" w:line="312" w:lineRule="auto"/>
        <w:ind w:firstLine="720"/>
        <w:jc w:val="both"/>
        <w:rPr>
          <w:rFonts w:eastAsia="Times New Roman" w:cs="Times New Roman"/>
          <w:sz w:val="26"/>
          <w:szCs w:val="26"/>
          <w:highlight w:val="white"/>
          <w:lang w:val="vi-VN" w:eastAsia="vi-VN"/>
        </w:rPr>
      </w:pPr>
      <w:r w:rsidRPr="00CA1F06">
        <w:rPr>
          <w:rFonts w:eastAsia="Times New Roman" w:cs="Times New Roman"/>
          <w:sz w:val="26"/>
          <w:szCs w:val="26"/>
          <w:highlight w:val="white"/>
          <w:lang w:val="vi-VN" w:eastAsia="vi-VN"/>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A1F06" w:rsidRPr="00CA1F06" w:rsidRDefault="00CA1F06" w:rsidP="00CA1F06">
      <w:pPr>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eastAsia="vi-VN"/>
        </w:rPr>
        <w:t>Nhà nước do dân là Nhà nước do dân tạo ra,</w:t>
      </w:r>
      <w:r w:rsidRPr="00CA1F06">
        <w:rPr>
          <w:rFonts w:cs="Times New Roman"/>
          <w:sz w:val="26"/>
          <w:szCs w:val="26"/>
          <w:highlight w:val="white"/>
          <w:lang w:val="nl-NL" w:eastAsia="vi-VN"/>
        </w:rPr>
        <w:t xml:space="preserve"> do dân ủng hộ</w:t>
      </w:r>
      <w:r w:rsidRPr="00CA1F06">
        <w:rPr>
          <w:rFonts w:cs="Times New Roman"/>
          <w:sz w:val="26"/>
          <w:szCs w:val="26"/>
          <w:highlight w:val="white"/>
          <w:lang w:val="vi-VN" w:eastAsia="vi-VN"/>
        </w:rPr>
        <w:t xml:space="preserve"> và nhân dân tham gia quản lý. </w:t>
      </w:r>
      <w:r w:rsidRPr="00CA1F06">
        <w:rPr>
          <w:rFonts w:cs="Times New Roman"/>
          <w:sz w:val="26"/>
          <w:szCs w:val="26"/>
          <w:highlight w:val="white"/>
          <w:lang w:val="vi-VN"/>
        </w:rPr>
        <w:t xml:space="preserve">Hồ Chí Minh khẳng định: Việc nước là việc chung, mỗi người đều phải có trách nhiệm “ghé vai gánh vác một phần”. </w:t>
      </w:r>
    </w:p>
    <w:p w:rsidR="00CA1F06" w:rsidRPr="00CA1F06" w:rsidRDefault="00CA1F06" w:rsidP="00CA1F06">
      <w:pPr>
        <w:spacing w:after="0" w:line="312" w:lineRule="auto"/>
        <w:ind w:firstLine="720"/>
        <w:jc w:val="both"/>
        <w:rPr>
          <w:rFonts w:eastAsia="Times New Roman" w:cs="Times New Roman"/>
          <w:spacing w:val="-2"/>
          <w:sz w:val="26"/>
          <w:szCs w:val="26"/>
          <w:highlight w:val="white"/>
          <w:lang w:val="vi-VN" w:eastAsia="vi-VN"/>
        </w:rPr>
      </w:pPr>
      <w:r w:rsidRPr="00CA1F06">
        <w:rPr>
          <w:rFonts w:eastAsia="Times New Roman" w:cs="Times New Roman"/>
          <w:sz w:val="26"/>
          <w:szCs w:val="26"/>
          <w:highlight w:val="white"/>
          <w:lang w:val="vi-VN" w:eastAsia="vi-VN"/>
        </w:rPr>
        <w:t xml:space="preserve">Nhà nước vì dân là Nhà nước lấy lợi ích chính đáng của nhân dân làm mục tiêu. Tất cả hoạt động của Nhà nước đều vì lợi ích của nhân dân, ngoài ra, không có lợi ích nào khác. </w:t>
      </w:r>
      <w:r w:rsidRPr="00CA1F06">
        <w:rPr>
          <w:rFonts w:eastAsia="Times New Roman" w:cs="Times New Roman"/>
          <w:spacing w:val="-2"/>
          <w:sz w:val="26"/>
          <w:szCs w:val="26"/>
          <w:highlight w:val="white"/>
          <w:lang w:val="vi-VN" w:eastAsia="vi-VN"/>
        </w:rPr>
        <w:t>Một nhà nước vì dân là từ Chủ tịch nước đến công chức bình thường là do dân ủy thác và phải tận tâm, tận lực phục vụ nhân dân, là công bộc, đày tớ của nhân dân..</w:t>
      </w:r>
    </w:p>
    <w:p w:rsidR="00CA1F06" w:rsidRPr="00CA1F06" w:rsidRDefault="00CA1F06" w:rsidP="00CA1F06">
      <w:pPr>
        <w:spacing w:after="0" w:line="312" w:lineRule="auto"/>
        <w:ind w:firstLine="720"/>
        <w:jc w:val="both"/>
        <w:rPr>
          <w:rFonts w:eastAsia="Times New Roman" w:cs="Times New Roman"/>
          <w:spacing w:val="-4"/>
          <w:sz w:val="26"/>
          <w:szCs w:val="26"/>
          <w:highlight w:val="white"/>
          <w:lang w:val="nl-NL" w:eastAsia="vi-VN"/>
        </w:rPr>
      </w:pPr>
      <w:r w:rsidRPr="00CA1F06">
        <w:rPr>
          <w:rFonts w:eastAsia="Times New Roman" w:cs="Times New Roman"/>
          <w:sz w:val="26"/>
          <w:szCs w:val="26"/>
          <w:highlight w:val="white"/>
          <w:lang w:val="pl-PL" w:eastAsia="vi-VN"/>
        </w:rPr>
        <w:t xml:space="preserve">Hồ Chí Minh đặc biệt quan tâm đến xây dựng một nền pháp chế </w:t>
      </w:r>
      <w:r w:rsidRPr="00CA1F06">
        <w:rPr>
          <w:rFonts w:eastAsia="Times New Roman" w:cs="Times New Roman"/>
          <w:sz w:val="26"/>
          <w:szCs w:val="26"/>
          <w:highlight w:val="white"/>
          <w:lang w:val="nl-NL" w:eastAsia="vi-VN"/>
        </w:rPr>
        <w:t xml:space="preserve">xã hội chủ nghĩa, bảo đảm được việc thực thi quyền lực của nhân dân. Người yêu cầu tăng cường tính nghiêm minh của pháp luật đi đôi với đẩy mạnh giáo dục đạo đức </w:t>
      </w:r>
      <w:r w:rsidRPr="00CA1F06">
        <w:rPr>
          <w:rFonts w:eastAsia="Times New Roman" w:cs="Times New Roman"/>
          <w:iCs/>
          <w:sz w:val="26"/>
          <w:szCs w:val="26"/>
          <w:highlight w:val="white"/>
          <w:lang w:val="nl-NL" w:eastAsia="vi-VN"/>
        </w:rPr>
        <w:t>cách mạng</w:t>
      </w:r>
      <w:r w:rsidRPr="00CA1F06">
        <w:rPr>
          <w:rFonts w:eastAsia="Times New Roman" w:cs="Times New Roman"/>
          <w:sz w:val="26"/>
          <w:szCs w:val="26"/>
          <w:highlight w:val="white"/>
          <w:lang w:val="nl-NL" w:eastAsia="vi-VN"/>
        </w:rPr>
        <w:t>, đề cao vai trò nêu gương của cán bộ, đảng viên,</w:t>
      </w:r>
      <w:r w:rsidRPr="00CA1F06">
        <w:rPr>
          <w:rFonts w:eastAsia="Times New Roman" w:cs="Times New Roman"/>
          <w:spacing w:val="-4"/>
          <w:sz w:val="26"/>
          <w:szCs w:val="26"/>
          <w:highlight w:val="white"/>
          <w:lang w:val="nl-NL" w:eastAsia="vi-VN"/>
        </w:rPr>
        <w:t xml:space="preserve"> cán bộ chủ chốt các ngành, các cấp.</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0" w:name="_Toc15467297"/>
      <w:bookmarkStart w:id="171" w:name="_Toc19021214"/>
      <w:bookmarkStart w:id="172" w:name="_Toc19021486"/>
      <w:bookmarkStart w:id="173" w:name="_Toc19021689"/>
      <w:bookmarkStart w:id="174" w:name="_Toc19083653"/>
      <w:bookmarkStart w:id="175" w:name="_Toc13578771"/>
      <w:bookmarkStart w:id="176" w:name="_Toc13755037"/>
      <w:r w:rsidRPr="00CA1F06">
        <w:rPr>
          <w:rFonts w:eastAsiaTheme="majorEastAsia" w:cs="Times New Roman"/>
          <w:b/>
          <w:bCs/>
          <w:sz w:val="26"/>
          <w:szCs w:val="26"/>
          <w:highlight w:val="white"/>
          <w:lang w:val="nl-NL" w:eastAsia="vi-VN"/>
        </w:rPr>
        <w:t>3. Tư tưởng về đại đoàn kết toàn dân</w:t>
      </w:r>
      <w:bookmarkEnd w:id="170"/>
      <w:bookmarkEnd w:id="171"/>
      <w:bookmarkEnd w:id="172"/>
      <w:bookmarkEnd w:id="173"/>
      <w:bookmarkEnd w:id="174"/>
    </w:p>
    <w:bookmarkEnd w:id="175"/>
    <w:bookmarkEnd w:id="176"/>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CA1F06">
        <w:rPr>
          <w:rFonts w:eastAsia="Times New Roman" w:cs="Times New Roman"/>
          <w:i/>
          <w:sz w:val="26"/>
          <w:szCs w:val="26"/>
          <w:highlight w:val="white"/>
          <w:shd w:val="clear" w:color="auto" w:fill="FFFFFF"/>
          <w:lang w:val="nl-NL"/>
        </w:rPr>
        <w:t>cách mạng là việc chung của dân chúng chứ không phải là việc riêng của một số người</w:t>
      </w:r>
      <w:r w:rsidRPr="00CA1F06">
        <w:rPr>
          <w:rFonts w:eastAsia="Times New Roman" w:cs="Times New Roman"/>
          <w:sz w:val="26"/>
          <w:szCs w:val="26"/>
          <w:highlight w:val="white"/>
          <w:shd w:val="clear" w:color="auto" w:fill="FFFFFF"/>
          <w:lang w:val="nl-NL"/>
        </w:rPr>
        <w:t xml:space="preserve">”; kháng chiến là sự nghiệp của dân; có dân là có tất cả. </w:t>
      </w:r>
      <w:r w:rsidRPr="00CA1F06">
        <w:rPr>
          <w:rFonts w:eastAsia="Times New Roman" w:cs="Times New Roman"/>
          <w:spacing w:val="-4"/>
          <w:sz w:val="26"/>
          <w:szCs w:val="26"/>
          <w:highlight w:val="white"/>
          <w:shd w:val="clear" w:color="auto" w:fill="FFFFFF"/>
          <w:lang w:val="nl-NL"/>
        </w:rPr>
        <w:t xml:space="preserve">Hồ Chí Minh đặc biệt </w:t>
      </w:r>
      <w:r w:rsidRPr="00CA1F06">
        <w:rPr>
          <w:rFonts w:eastAsia="Times New Roman" w:cs="Times New Roman"/>
          <w:sz w:val="26"/>
          <w:szCs w:val="26"/>
          <w:highlight w:val="white"/>
          <w:lang w:val="nl-NL"/>
        </w:rPr>
        <w:t>quan tâm đến xây dựng khối đoàn kết toàn dân</w:t>
      </w:r>
      <w:r w:rsidRPr="00CA1F06">
        <w:rPr>
          <w:rFonts w:eastAsia="Times New Roman" w:cs="Times New Roman"/>
          <w:spacing w:val="-4"/>
          <w:sz w:val="26"/>
          <w:szCs w:val="26"/>
          <w:highlight w:val="white"/>
          <w:shd w:val="clear" w:color="auto" w:fill="FFFFFF"/>
          <w:lang w:val="nl-NL"/>
        </w:rPr>
        <w:t>, chỉ có đoàn kết toàn dân mới phát huy cao nhất sức mạnh</w:t>
      </w:r>
      <w:r w:rsidRPr="00CA1F06">
        <w:rPr>
          <w:rFonts w:eastAsia="Times New Roman" w:cs="Times New Roman"/>
          <w:sz w:val="26"/>
          <w:szCs w:val="26"/>
          <w:highlight w:val="white"/>
          <w:shd w:val="clear" w:color="auto" w:fill="FFFFFF"/>
          <w:lang w:val="nl-NL"/>
        </w:rPr>
        <w:t xml:space="preserve"> tổng hợp</w:t>
      </w:r>
      <w:r w:rsidRPr="00CA1F06">
        <w:rPr>
          <w:rFonts w:eastAsia="Times New Roman" w:cs="Times New Roman"/>
          <w:spacing w:val="-4"/>
          <w:sz w:val="26"/>
          <w:szCs w:val="26"/>
          <w:highlight w:val="white"/>
          <w:lang w:val="nl-NL"/>
        </w:rPr>
        <w:t xml:space="preserve"> “</w:t>
      </w:r>
      <w:r w:rsidRPr="00CA1F06">
        <w:rPr>
          <w:rFonts w:eastAsia="Times New Roman" w:cs="Times New Roman"/>
          <w:i/>
          <w:spacing w:val="-4"/>
          <w:sz w:val="26"/>
          <w:szCs w:val="26"/>
          <w:highlight w:val="white"/>
          <w:lang w:val="nl-NL"/>
        </w:rPr>
        <w:t>Đoàn kết là sức mạnh, đoàn kết là thắng lợi</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9"/>
      </w:r>
      <w:r w:rsidRPr="00CA1F06">
        <w:rPr>
          <w:rFonts w:eastAsia="Times New Roman" w:cs="Times New Roman"/>
          <w:spacing w:val="-4"/>
          <w:sz w:val="26"/>
          <w:szCs w:val="26"/>
          <w:highlight w:val="white"/>
          <w:lang w:val="nl-NL"/>
        </w:rPr>
        <w:t>; “</w:t>
      </w:r>
      <w:r w:rsidRPr="00CA1F06">
        <w:rPr>
          <w:rFonts w:eastAsia="Times New Roman" w:cs="Times New Roman"/>
          <w:i/>
          <w:spacing w:val="-4"/>
          <w:sz w:val="26"/>
          <w:szCs w:val="26"/>
          <w:highlight w:val="white"/>
          <w:lang w:val="nl-NL"/>
        </w:rPr>
        <w:t xml:space="preserve">Đoàn kết là sức mạnh, là then chốt của </w:t>
      </w:r>
      <w:r w:rsidRPr="00CA1F06">
        <w:rPr>
          <w:rFonts w:eastAsia="Times New Roman" w:cs="Times New Roman"/>
          <w:i/>
          <w:spacing w:val="-4"/>
          <w:sz w:val="26"/>
          <w:szCs w:val="26"/>
          <w:highlight w:val="white"/>
          <w:lang w:val="nl-NL"/>
        </w:rPr>
        <w:lastRenderedPageBreak/>
        <w:t>thành công</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10"/>
      </w:r>
      <w:r w:rsidRPr="00CA1F06">
        <w:rPr>
          <w:rFonts w:eastAsia="Times New Roman" w:cs="Times New Roman"/>
          <w:spacing w:val="-4"/>
          <w:sz w:val="26"/>
          <w:szCs w:val="26"/>
          <w:highlight w:val="white"/>
          <w:lang w:val="nl-NL"/>
        </w:rPr>
        <w:t xml:space="preserve">; </w:t>
      </w:r>
      <w:r w:rsidRPr="00CA1F06">
        <w:rPr>
          <w:rFonts w:eastAsia="Times New Roman" w:cs="Times New Roman"/>
          <w:spacing w:val="-4"/>
          <w:sz w:val="26"/>
          <w:szCs w:val="26"/>
          <w:highlight w:val="white"/>
          <w:lang w:val="vi-VN" w:eastAsia="vi-VN"/>
        </w:rPr>
        <w:t>“</w:t>
      </w:r>
      <w:r w:rsidRPr="00CA1F06">
        <w:rPr>
          <w:rFonts w:eastAsia="Times New Roman" w:cs="Times New Roman"/>
          <w:i/>
          <w:spacing w:val="-4"/>
          <w:sz w:val="26"/>
          <w:szCs w:val="26"/>
          <w:highlight w:val="white"/>
          <w:lang w:val="vi-VN" w:eastAsia="vi-VN"/>
        </w:rPr>
        <w:t>Đoàn kết</w:t>
      </w:r>
      <w:r w:rsidRPr="00CA1F06">
        <w:rPr>
          <w:rFonts w:eastAsia="Times New Roman" w:cs="Times New Roman"/>
          <w:i/>
          <w:spacing w:val="-4"/>
          <w:sz w:val="26"/>
          <w:szCs w:val="26"/>
          <w:highlight w:val="white"/>
          <w:lang w:val="nl-NL" w:eastAsia="vi-VN"/>
        </w:rPr>
        <w:t>, đoàn kết, đại đoàn kết; Thành công, thành công, đại thành công</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vertAlign w:val="superscript"/>
          <w:lang w:val="nl-NL" w:eastAsia="vi-VN"/>
        </w:rPr>
        <w:footnoteReference w:id="11"/>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eastAsia="vi-VN"/>
        </w:rPr>
        <w:t xml:space="preserve">Lực lượng đại đoàn kết dân tộc bao gồm </w:t>
      </w:r>
      <w:r w:rsidRPr="00CA1F06">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CA1F06">
        <w:rPr>
          <w:rFonts w:eastAsia="Times New Roman" w:cs="Times New Roman"/>
          <w:spacing w:val="-4"/>
          <w:sz w:val="26"/>
          <w:szCs w:val="26"/>
          <w:highlight w:val="white"/>
          <w:lang w:val="vi-VN" w:eastAsia="vi-VN"/>
        </w:rPr>
        <w:t xml:space="preserve">oàn kết </w:t>
      </w:r>
      <w:r w:rsidRPr="00CA1F06">
        <w:rPr>
          <w:rFonts w:eastAsia="Times New Roman" w:cs="Times New Roman"/>
          <w:spacing w:val="-4"/>
          <w:sz w:val="26"/>
          <w:szCs w:val="26"/>
          <w:highlight w:val="white"/>
          <w:lang w:val="nl-NL" w:eastAsia="vi-VN"/>
        </w:rPr>
        <w:t xml:space="preserve">phải </w:t>
      </w:r>
      <w:r w:rsidRPr="00CA1F06">
        <w:rPr>
          <w:rFonts w:eastAsia="Times New Roman" w:cs="Times New Roman"/>
          <w:spacing w:val="-4"/>
          <w:sz w:val="26"/>
          <w:szCs w:val="26"/>
          <w:highlight w:val="white"/>
          <w:lang w:val="vi-VN" w:eastAsia="vi-VN"/>
        </w:rPr>
        <w:t>lâu dài</w:t>
      </w:r>
      <w:r w:rsidRPr="00CA1F06">
        <w:rPr>
          <w:rFonts w:eastAsia="Times New Roman" w:cs="Times New Roman"/>
          <w:spacing w:val="-4"/>
          <w:sz w:val="26"/>
          <w:szCs w:val="26"/>
          <w:highlight w:val="white"/>
          <w:lang w:val="nl-NL" w:eastAsia="vi-VN"/>
        </w:rPr>
        <w:t>, vì</w:t>
      </w:r>
      <w:r w:rsidRPr="00CA1F06">
        <w:rPr>
          <w:rFonts w:eastAsia="Times New Roman" w:cs="Times New Roman"/>
          <w:spacing w:val="-4"/>
          <w:sz w:val="26"/>
          <w:szCs w:val="26"/>
          <w:highlight w:val="white"/>
          <w:lang w:val="vi-VN" w:eastAsia="vi-VN"/>
        </w:rPr>
        <w:t xml:space="preserve"> mục đích chung </w:t>
      </w:r>
      <w:r w:rsidRPr="00CA1F06">
        <w:rPr>
          <w:rFonts w:eastAsia="Times New Roman" w:cs="Times New Roman"/>
          <w:spacing w:val="-4"/>
          <w:sz w:val="26"/>
          <w:szCs w:val="26"/>
          <w:highlight w:val="white"/>
          <w:lang w:val="nl-NL" w:eastAsia="vi-VN"/>
        </w:rPr>
        <w:t xml:space="preserve">là </w:t>
      </w:r>
      <w:r w:rsidRPr="00CA1F06">
        <w:rPr>
          <w:rFonts w:eastAsia="Times New Roman" w:cs="Times New Roman"/>
          <w:spacing w:val="-4"/>
          <w:sz w:val="26"/>
          <w:szCs w:val="26"/>
          <w:highlight w:val="white"/>
          <w:lang w:val="vi-VN" w:eastAsia="vi-VN"/>
        </w:rPr>
        <w:t>tán thành hòa bình, thống nhất, độc lập, dân chủ.</w:t>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rPr>
        <w:t xml:space="preserve">Điều kiện để đoàn kết toàn dân tộc là </w:t>
      </w:r>
      <w:r w:rsidRPr="00CA1F06">
        <w:rPr>
          <w:rFonts w:eastAsia="Times New Roman" w:cs="Times New Roman"/>
          <w:spacing w:val="-4"/>
          <w:sz w:val="26"/>
          <w:szCs w:val="26"/>
          <w:highlight w:val="white"/>
          <w:lang w:val="vi-VN" w:eastAsia="vi-VN"/>
        </w:rPr>
        <w:t>phải có niềm tin vào nhân dân</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7" w:name="_Toc13578772"/>
      <w:bookmarkStart w:id="178" w:name="_Toc13755038"/>
      <w:bookmarkStart w:id="179" w:name="_Toc15467298"/>
      <w:bookmarkStart w:id="180" w:name="_Toc19021215"/>
      <w:bookmarkStart w:id="181" w:name="_Toc19021487"/>
      <w:bookmarkStart w:id="182" w:name="_Toc19021690"/>
      <w:bookmarkStart w:id="183" w:name="_Toc19083654"/>
      <w:r w:rsidRPr="00CA1F06">
        <w:rPr>
          <w:rFonts w:eastAsiaTheme="majorEastAsia" w:cs="Times New Roman"/>
          <w:b/>
          <w:bCs/>
          <w:sz w:val="26"/>
          <w:szCs w:val="26"/>
          <w:highlight w:val="white"/>
          <w:lang w:val="nl-NL"/>
        </w:rPr>
        <w:t>4. Tư tưởng về phát triển kinh tế và văn hóa, không ngừng nâng cao đời sống vật chất và tinh thần của nhân dân</w:t>
      </w:r>
      <w:bookmarkEnd w:id="177"/>
      <w:bookmarkEnd w:id="178"/>
      <w:bookmarkEnd w:id="179"/>
      <w:bookmarkEnd w:id="180"/>
      <w:bookmarkEnd w:id="181"/>
      <w:bookmarkEnd w:id="182"/>
      <w:bookmarkEnd w:id="183"/>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 xml:space="preserve">Theo </w:t>
      </w:r>
      <w:r w:rsidRPr="00CA1F06">
        <w:rPr>
          <w:rFonts w:cs="Times New Roman"/>
          <w:sz w:val="26"/>
          <w:szCs w:val="26"/>
          <w:highlight w:val="white"/>
          <w:lang w:val="vi-VN" w:eastAsia="vi-VN"/>
        </w:rPr>
        <w:t>Hồ Chí Minh</w:t>
      </w:r>
      <w:r w:rsidRPr="00CA1F06">
        <w:rPr>
          <w:rFonts w:cs="Times New Roman"/>
          <w:sz w:val="26"/>
          <w:szCs w:val="26"/>
          <w:highlight w:val="white"/>
          <w:lang w:val="nl-NL" w:eastAsia="vi-VN"/>
        </w:rPr>
        <w:t>, m</w:t>
      </w:r>
      <w:r w:rsidRPr="00CA1F06">
        <w:rPr>
          <w:rFonts w:cs="Times New Roman"/>
          <w:sz w:val="26"/>
          <w:szCs w:val="26"/>
          <w:highlight w:val="white"/>
          <w:lang w:val="vi-VN" w:eastAsia="vi-VN"/>
        </w:rPr>
        <w:t>uốn tiến lên chủ nghĩa xã hội phải phát triển kinh tế.</w:t>
      </w:r>
      <w:r w:rsidRPr="00CA1F06">
        <w:rPr>
          <w:rFonts w:cs="Times New Roman"/>
          <w:sz w:val="26"/>
          <w:szCs w:val="26"/>
          <w:highlight w:val="white"/>
          <w:lang w:val="nl-NL" w:eastAsia="vi-VN"/>
        </w:rPr>
        <w:t xml:space="preserve"> T</w:t>
      </w:r>
      <w:r w:rsidRPr="00CA1F06">
        <w:rPr>
          <w:rFonts w:cs="Times New Roman"/>
          <w:sz w:val="26"/>
          <w:szCs w:val="26"/>
          <w:highlight w:val="white"/>
          <w:lang w:val="vi-VN" w:eastAsia="vi-VN"/>
        </w:rPr>
        <w:t>ục ngữ có câu</w:t>
      </w:r>
      <w:r w:rsidRPr="00CA1F06">
        <w:rPr>
          <w:rFonts w:cs="Times New Roman"/>
          <w:sz w:val="26"/>
          <w:szCs w:val="26"/>
          <w:highlight w:val="white"/>
          <w:lang w:val="nl-NL" w:eastAsia="vi-VN"/>
        </w:rPr>
        <w:t>“</w:t>
      </w:r>
      <w:r w:rsidRPr="00CA1F06">
        <w:rPr>
          <w:rFonts w:cs="Times New Roman"/>
          <w:i/>
          <w:sz w:val="26"/>
          <w:szCs w:val="26"/>
          <w:highlight w:val="white"/>
          <w:lang w:val="vi-VN" w:eastAsia="vi-VN"/>
        </w:rPr>
        <w:t>Có thực mới vực được đạo</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A1F06" w:rsidRPr="00CA1F06" w:rsidRDefault="00CA1F06" w:rsidP="00CA1F06">
      <w:pPr>
        <w:shd w:val="clear" w:color="auto" w:fill="FFFFFF"/>
        <w:spacing w:line="312" w:lineRule="auto"/>
        <w:ind w:firstLine="720"/>
        <w:jc w:val="both"/>
        <w:rPr>
          <w:rFonts w:eastAsia="Calibri" w:cs="Times New Roman"/>
          <w:sz w:val="26"/>
          <w:szCs w:val="26"/>
          <w:highlight w:val="white"/>
          <w:lang w:val="vi-VN" w:eastAsia="vi-VN"/>
        </w:rPr>
      </w:pPr>
      <w:r w:rsidRPr="00CA1F06">
        <w:rPr>
          <w:rFonts w:eastAsia="Calibri" w:cs="Times New Roman"/>
          <w:bCs/>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CA1F06">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CA1F06">
        <w:rPr>
          <w:rFonts w:eastAsia="Calibri" w:cs="Times New Roman"/>
          <w:sz w:val="26"/>
          <w:szCs w:val="26"/>
          <w:highlight w:val="white"/>
          <w:lang w:val="nl-NL" w:eastAsia="vi-VN"/>
        </w:rPr>
        <w:t>t</w:t>
      </w:r>
      <w:r w:rsidRPr="00CA1F06">
        <w:rPr>
          <w:rFonts w:eastAsia="Calibri" w:cs="Times New Roman"/>
          <w:sz w:val="26"/>
          <w:szCs w:val="26"/>
          <w:highlight w:val="white"/>
          <w:lang w:val="vi-VN" w:eastAsia="vi-VN"/>
        </w:rPr>
        <w:t xml:space="preserve">, </w:t>
      </w:r>
      <w:r w:rsidRPr="00CA1F06">
        <w:rPr>
          <w:rFonts w:eastAsia="Calibri" w:cs="Times New Roman"/>
          <w:sz w:val="26"/>
          <w:szCs w:val="26"/>
          <w:highlight w:val="white"/>
          <w:lang w:val="nl-NL" w:eastAsia="vi-VN"/>
        </w:rPr>
        <w:t>n</w:t>
      </w:r>
      <w:r w:rsidRPr="00CA1F06">
        <w:rPr>
          <w:rFonts w:eastAsia="Calibri" w:cs="Times New Roman"/>
          <w:sz w:val="26"/>
          <w:szCs w:val="26"/>
          <w:highlight w:val="white"/>
          <w:lang w:val="vi-VN" w:eastAsia="vi-VN"/>
        </w:rPr>
        <w:t>hưng sản xuất cần gắn với phân phối công bằng hợp lý.</w:t>
      </w:r>
    </w:p>
    <w:p w:rsidR="00CA1F06" w:rsidRPr="00CA1F06" w:rsidRDefault="00CA1F06" w:rsidP="00CA1F06">
      <w:pPr>
        <w:shd w:val="clear" w:color="auto" w:fill="FFFFFF"/>
        <w:spacing w:line="312" w:lineRule="auto"/>
        <w:ind w:firstLine="720"/>
        <w:jc w:val="both"/>
        <w:rPr>
          <w:rFonts w:eastAsia="Calibri" w:cs="Times New Roman"/>
          <w:bCs/>
          <w:spacing w:val="-2"/>
          <w:sz w:val="26"/>
          <w:szCs w:val="26"/>
          <w:highlight w:val="white"/>
          <w:lang w:val="nl-NL"/>
        </w:rPr>
      </w:pPr>
      <w:r w:rsidRPr="00CA1F06">
        <w:rPr>
          <w:rFonts w:eastAsia="Calibri" w:cs="Times New Roman"/>
          <w:spacing w:val="-2"/>
          <w:sz w:val="26"/>
          <w:szCs w:val="26"/>
          <w:highlight w:val="white"/>
          <w:lang w:val="vi-VN" w:eastAsia="vi-VN"/>
        </w:rPr>
        <w:t xml:space="preserve">Muốn thoát khỏi nghèo nàn, lạc hậu và yếu hèn, phải phát triển kinh tế đi đôi với phát triển văn hóa, văn </w:t>
      </w:r>
      <w:r w:rsidRPr="00CA1F06">
        <w:rPr>
          <w:rFonts w:eastAsia="Calibri" w:cs="Times New Roman"/>
          <w:bCs/>
          <w:spacing w:val="-2"/>
          <w:sz w:val="26"/>
          <w:szCs w:val="26"/>
          <w:highlight w:val="white"/>
          <w:lang w:val="nl-NL"/>
        </w:rPr>
        <w:t>hóa là động lực của sự phát triển kinh tế, xã hội</w:t>
      </w:r>
      <w:r w:rsidRPr="00CA1F06">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A1F06" w:rsidRPr="00CA1F06" w:rsidRDefault="00CA1F06" w:rsidP="00CA1F06">
      <w:pPr>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vi-VN" w:eastAsia="vi-VN"/>
        </w:rPr>
        <w:t>Hồ Chí Minh coi con người là vốn quý nhất, nhân tố quyết định thành công của sự nghiệp cách mạng</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w:t>
      </w:r>
      <w:r w:rsidRPr="00CA1F06">
        <w:rPr>
          <w:rFonts w:cs="Times New Roman"/>
          <w:sz w:val="26"/>
          <w:szCs w:val="26"/>
          <w:highlight w:val="white"/>
          <w:lang w:val="vi-VN" w:eastAsia="vi-VN"/>
        </w:rPr>
        <w:lastRenderedPageBreak/>
        <w:t xml:space="preserve">dục phải toàn diện, cả đức, trí, thể, mỹ; phải đặt đạo đức, lý tưởng và tình cảm cách mạng, lối sống xã hội chủ nghĩa lên hàng đầu. </w:t>
      </w:r>
      <w:r w:rsidRPr="00CA1F06">
        <w:rPr>
          <w:rFonts w:cs="Times New Roman"/>
          <w:sz w:val="26"/>
          <w:szCs w:val="26"/>
          <w:highlight w:val="white"/>
          <w:lang w:val="vi-VN"/>
        </w:rPr>
        <w:t>Theo Người, “</w:t>
      </w:r>
      <w:r w:rsidRPr="00CA1F06">
        <w:rPr>
          <w:rFonts w:cs="Times New Roman"/>
          <w:i/>
          <w:sz w:val="26"/>
          <w:szCs w:val="26"/>
          <w:highlight w:val="white"/>
          <w:lang w:val="vi-VN"/>
        </w:rPr>
        <w:t>Trồng người</w:t>
      </w:r>
      <w:r w:rsidRPr="00CA1F06">
        <w:rPr>
          <w:rFonts w:cs="Times New Roman"/>
          <w:sz w:val="26"/>
          <w:szCs w:val="26"/>
          <w:highlight w:val="white"/>
          <w:lang w:val="vi-VN"/>
        </w:rPr>
        <w:t xml:space="preserve">” là công việc </w:t>
      </w:r>
      <w:r w:rsidRPr="00CA1F06">
        <w:rPr>
          <w:rFonts w:cs="Times New Roman"/>
          <w:i/>
          <w:sz w:val="26"/>
          <w:szCs w:val="26"/>
          <w:highlight w:val="white"/>
          <w:lang w:val="vi-VN"/>
        </w:rPr>
        <w:t>“trăm năm</w:t>
      </w:r>
      <w:r w:rsidRPr="00CA1F06">
        <w:rPr>
          <w:rFonts w:cs="Times New Roman"/>
          <w:sz w:val="26"/>
          <w:szCs w:val="26"/>
          <w:highlight w:val="white"/>
          <w:lang w:val="vi-VN"/>
        </w:rPr>
        <w:t>”, không thể nóng vội một sớm một chiều và bản thân mỗi người đều phải tu dưỡng, rèn luyện suốt đời.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84" w:name="_Toc13578773"/>
      <w:bookmarkStart w:id="185" w:name="_Toc13755039"/>
      <w:bookmarkStart w:id="186" w:name="_Toc15467299"/>
      <w:bookmarkStart w:id="187" w:name="_Toc19021216"/>
      <w:bookmarkStart w:id="188" w:name="_Toc19021488"/>
      <w:bookmarkStart w:id="189" w:name="_Toc19021691"/>
      <w:bookmarkStart w:id="190" w:name="_Toc19083655"/>
      <w:r w:rsidRPr="00CA1F06">
        <w:rPr>
          <w:rFonts w:eastAsiaTheme="majorEastAsia" w:cs="Times New Roman"/>
          <w:b/>
          <w:bCs/>
          <w:sz w:val="26"/>
          <w:szCs w:val="26"/>
          <w:highlight w:val="white"/>
          <w:lang w:val="nl-NL"/>
        </w:rPr>
        <w:t>5. Tư tưởng về đạo đức cách mạng</w:t>
      </w:r>
      <w:bookmarkEnd w:id="184"/>
      <w:bookmarkEnd w:id="185"/>
      <w:bookmarkEnd w:id="186"/>
      <w:bookmarkEnd w:id="187"/>
      <w:bookmarkEnd w:id="188"/>
      <w:bookmarkEnd w:id="189"/>
      <w:bookmarkEnd w:id="190"/>
      <w:r w:rsidRPr="00CA1F06">
        <w:rPr>
          <w:rFonts w:eastAsiaTheme="majorEastAsia" w:cs="Times New Roman"/>
          <w:b/>
          <w:bCs/>
          <w:sz w:val="26"/>
          <w:szCs w:val="26"/>
          <w:highlight w:val="white"/>
          <w:lang w:val="nl-NL"/>
        </w:rPr>
        <w:t xml:space="preserve">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CA1F06">
        <w:rPr>
          <w:rFonts w:eastAsia="Times New Roman" w:cs="Times New Roman"/>
          <w:sz w:val="26"/>
          <w:szCs w:val="26"/>
          <w:highlight w:val="white"/>
          <w:lang w:val="nl-NL"/>
        </w:rPr>
        <w:t>mà không có đức là người vô dụng.</w:t>
      </w:r>
    </w:p>
    <w:p w:rsidR="00CA1F06" w:rsidRPr="00CA1F06" w:rsidRDefault="00CA1F06" w:rsidP="00CA1F06">
      <w:pPr>
        <w:spacing w:beforeAutospacing="1" w:after="0" w:afterAutospacing="1" w:line="312" w:lineRule="auto"/>
        <w:ind w:firstLine="720"/>
        <w:jc w:val="both"/>
        <w:rPr>
          <w:rFonts w:eastAsia="Times New Roman" w:cs="Times New Roman"/>
          <w:bCs/>
          <w:sz w:val="26"/>
          <w:szCs w:val="26"/>
          <w:highlight w:val="white"/>
          <w:lang w:val="pl-PL"/>
        </w:rPr>
      </w:pPr>
      <w:r w:rsidRPr="00CA1F06">
        <w:rPr>
          <w:rFonts w:eastAsia="Times New Roman" w:cs="Times New Roman"/>
          <w:bCs/>
          <w:sz w:val="26"/>
          <w:szCs w:val="26"/>
          <w:highlight w:val="white"/>
          <w:lang w:val="pl-PL"/>
        </w:rPr>
        <w:t>- Về chuẩn mực đạo đức cách mạng:</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w:t>
      </w:r>
      <w:r w:rsidRPr="00CA1F06">
        <w:rPr>
          <w:rFonts w:cs="Times New Roman"/>
          <w:i/>
          <w:spacing w:val="-2"/>
          <w:sz w:val="26"/>
          <w:szCs w:val="26"/>
          <w:highlight w:val="white"/>
          <w:lang w:val="nl-NL"/>
        </w:rPr>
        <w:t>Trung với nước, hiếu với dân</w:t>
      </w:r>
      <w:r w:rsidRPr="00CA1F06">
        <w:rPr>
          <w:rFonts w:cs="Times New Roman"/>
          <w:spacing w:val="-2"/>
          <w:sz w:val="26"/>
          <w:szCs w:val="26"/>
          <w:highlight w:val="white"/>
          <w:lang w:val="nl-NL"/>
        </w:rPr>
        <w:t xml:space="preserve">: </w:t>
      </w:r>
      <w:r w:rsidRPr="00CA1F06">
        <w:rPr>
          <w:rFonts w:cs="Times New Roman"/>
          <w:sz w:val="26"/>
          <w:szCs w:val="26"/>
          <w:highlight w:val="white"/>
          <w:lang w:val="pl-PL"/>
        </w:rPr>
        <w:t>Đây là tiêu chí nền tảng, quy định hành vi ứng xử của cá nhân với đất nước và cộng đồng</w:t>
      </w:r>
      <w:r w:rsidRPr="00CA1F06">
        <w:rPr>
          <w:rFonts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Cần, kiệm, liêm, chính, chí công vô tư</w:t>
      </w:r>
      <w:r w:rsidRPr="00CA1F06">
        <w:rPr>
          <w:rFonts w:cs="Times New Roman"/>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nl-NL"/>
        </w:rPr>
        <w:lastRenderedPageBreak/>
        <w:t xml:space="preserve">+ </w:t>
      </w:r>
      <w:r w:rsidRPr="00CA1F06">
        <w:rPr>
          <w:rFonts w:eastAsia="Times New Roman" w:cs="Times New Roman"/>
          <w:i/>
          <w:sz w:val="26"/>
          <w:szCs w:val="26"/>
          <w:highlight w:val="white"/>
          <w:lang w:val="nl-NL"/>
        </w:rPr>
        <w:t>Yêu thương con người</w:t>
      </w:r>
      <w:r w:rsidRPr="00CA1F06">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CA1F06">
        <w:rPr>
          <w:rFonts w:eastAsia="Times New Roman" w:cs="Times New Roman"/>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Tinh thần quốc tế trong sáng</w:t>
      </w:r>
      <w:r w:rsidRPr="00CA1F06">
        <w:rPr>
          <w:rFonts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Về con đường rèn luyện đạo đức</w:t>
      </w: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 xml:space="preserve">theo Hồ Chí Minh, đạo đức cách mạng </w:t>
      </w:r>
      <w:r w:rsidRPr="00CA1F06">
        <w:rPr>
          <w:rFonts w:eastAsia="Times New Roman" w:cs="Times New Roman"/>
          <w:sz w:val="26"/>
          <w:szCs w:val="26"/>
          <w:highlight w:val="white"/>
          <w:lang w:val="nl-NL"/>
        </w:rPr>
        <w:t xml:space="preserve">không phải là thứ có sẵn, </w:t>
      </w:r>
      <w:r w:rsidRPr="00CA1F06">
        <w:rPr>
          <w:rFonts w:eastAsia="Times New Roman" w:cs="Times New Roman"/>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CA1F06">
        <w:rPr>
          <w:rFonts w:eastAsia="Times New Roman" w:cs="Times New Roman"/>
          <w:sz w:val="26"/>
          <w:szCs w:val="26"/>
          <w:highlight w:val="white"/>
          <w:lang w:val="nl-NL"/>
        </w:rPr>
        <w:t xml:space="preserve">các nguyên tắc cơ bản </w:t>
      </w:r>
      <w:r w:rsidRPr="00CA1F06">
        <w:rPr>
          <w:rFonts w:eastAsia="Times New Roman" w:cs="Times New Roman"/>
          <w:bCs/>
          <w:sz w:val="26"/>
          <w:szCs w:val="26"/>
          <w:highlight w:val="white"/>
          <w:lang w:val="pl-PL"/>
        </w:rPr>
        <w:t xml:space="preserve">xây dựng đạo đức cách mạng: </w:t>
      </w:r>
      <w:r w:rsidRPr="00CA1F06">
        <w:rPr>
          <w:rFonts w:eastAsia="Times New Roman" w:cs="Times New Roman"/>
          <w:bCs/>
          <w:i/>
          <w:sz w:val="26"/>
          <w:szCs w:val="26"/>
          <w:highlight w:val="white"/>
          <w:lang w:val="pl-PL"/>
        </w:rPr>
        <w:t>Thứ nhất</w:t>
      </w:r>
      <w:r w:rsidRPr="00CA1F06">
        <w:rPr>
          <w:rFonts w:eastAsia="Times New Roman" w:cs="Times New Roman"/>
          <w:bCs/>
          <w:sz w:val="26"/>
          <w:szCs w:val="26"/>
          <w:highlight w:val="white"/>
          <w:lang w:val="pl-PL"/>
        </w:rPr>
        <w:t>, n</w:t>
      </w:r>
      <w:r w:rsidRPr="00CA1F06">
        <w:rPr>
          <w:rFonts w:eastAsia="Times New Roman" w:cs="Times New Roman"/>
          <w:iCs/>
          <w:sz w:val="26"/>
          <w:szCs w:val="26"/>
          <w:highlight w:val="white"/>
          <w:lang w:val="pl-PL"/>
        </w:rPr>
        <w:t xml:space="preserve">ói đi đôi với làm, phải nêu gương về đạo đức. </w:t>
      </w:r>
      <w:r w:rsidRPr="00CA1F06">
        <w:rPr>
          <w:rFonts w:eastAsia="Times New Roman" w:cs="Times New Roman"/>
          <w:bCs/>
          <w:i/>
          <w:sz w:val="26"/>
          <w:szCs w:val="26"/>
          <w:highlight w:val="white"/>
          <w:lang w:val="pl-PL"/>
        </w:rPr>
        <w:t xml:space="preserve">Thứ hai, </w:t>
      </w:r>
      <w:r w:rsidRPr="00CA1F06">
        <w:rPr>
          <w:rFonts w:eastAsia="Times New Roman" w:cs="Times New Roman"/>
          <w:bCs/>
          <w:sz w:val="26"/>
          <w:szCs w:val="26"/>
          <w:highlight w:val="white"/>
          <w:lang w:val="pl-PL"/>
        </w:rPr>
        <w:t>x</w:t>
      </w:r>
      <w:r w:rsidRPr="00CA1F06">
        <w:rPr>
          <w:rFonts w:eastAsia="Times New Roman" w:cs="Times New Roman"/>
          <w:sz w:val="26"/>
          <w:szCs w:val="26"/>
          <w:highlight w:val="white"/>
          <w:lang w:val="nl-NL"/>
        </w:rPr>
        <w:t xml:space="preserve">ây đi đôi với chống. </w:t>
      </w:r>
      <w:r w:rsidRPr="00CA1F06">
        <w:rPr>
          <w:rFonts w:eastAsia="Times New Roman" w:cs="Times New Roman"/>
          <w:bCs/>
          <w:i/>
          <w:sz w:val="26"/>
          <w:szCs w:val="26"/>
          <w:highlight w:val="white"/>
          <w:lang w:val="pl-PL"/>
        </w:rPr>
        <w:t xml:space="preserve">Thứ ba, </w:t>
      </w:r>
      <w:r w:rsidRPr="00CA1F06">
        <w:rPr>
          <w:rFonts w:eastAsia="Times New Roman" w:cs="Times New Roman"/>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91" w:name="_Toc13578774"/>
      <w:bookmarkStart w:id="192" w:name="_Toc13755040"/>
      <w:bookmarkStart w:id="193" w:name="_Toc15467300"/>
      <w:bookmarkStart w:id="194" w:name="_Toc19021217"/>
      <w:bookmarkStart w:id="195" w:name="_Toc19021489"/>
      <w:bookmarkStart w:id="196" w:name="_Toc19021692"/>
      <w:bookmarkStart w:id="197" w:name="_Toc19083656"/>
      <w:r w:rsidRPr="00CA1F06">
        <w:rPr>
          <w:rFonts w:eastAsiaTheme="majorEastAsia" w:cs="Times New Roman"/>
          <w:b/>
          <w:bCs/>
          <w:sz w:val="26"/>
          <w:szCs w:val="26"/>
          <w:highlight w:val="white"/>
          <w:lang w:val="nl-NL"/>
        </w:rPr>
        <w:t>6. Tư tưởng về chăm lo bồi dưỡng thế hệ cách mạng cho đời sau</w:t>
      </w:r>
      <w:bookmarkEnd w:id="191"/>
      <w:bookmarkEnd w:id="192"/>
      <w:bookmarkEnd w:id="193"/>
      <w:bookmarkEnd w:id="194"/>
      <w:bookmarkEnd w:id="195"/>
      <w:bookmarkEnd w:id="196"/>
      <w:bookmarkEnd w:id="197"/>
    </w:p>
    <w:p w:rsidR="00CA1F06" w:rsidRPr="00CA1F06" w:rsidRDefault="00CA1F06" w:rsidP="00CA1F06">
      <w:pPr>
        <w:spacing w:line="312" w:lineRule="auto"/>
        <w:rPr>
          <w:rFonts w:cs="Times New Roman"/>
          <w:sz w:val="26"/>
          <w:szCs w:val="26"/>
          <w:highlight w:val="white"/>
          <w:lang w:val="nl-NL"/>
        </w:rPr>
      </w:pPr>
    </w:p>
    <w:p w:rsidR="00CA1F06" w:rsidRPr="00CA1F06" w:rsidRDefault="00CA1F06" w:rsidP="00CA1F06">
      <w:pPr>
        <w:shd w:val="clear" w:color="auto" w:fill="FFFFFF"/>
        <w:spacing w:line="312" w:lineRule="auto"/>
        <w:ind w:firstLine="720"/>
        <w:jc w:val="both"/>
        <w:rPr>
          <w:rFonts w:cs="Times New Roman"/>
          <w:sz w:val="26"/>
          <w:szCs w:val="26"/>
          <w:highlight w:val="white"/>
          <w:lang w:val="nl-NL" w:eastAsia="vi-VN"/>
        </w:rPr>
      </w:pPr>
      <w:r w:rsidRPr="00CA1F06">
        <w:rPr>
          <w:rFonts w:cs="Times New Roman"/>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CA1F06">
        <w:rPr>
          <w:rFonts w:cs="Times New Roman"/>
          <w:i/>
          <w:sz w:val="26"/>
          <w:szCs w:val="26"/>
          <w:highlight w:val="white"/>
          <w:lang w:val="nl-NL" w:eastAsia="vi-VN"/>
        </w:rPr>
        <w:t>Tuổi trẻ là mùa xuân của nhân loại</w:t>
      </w:r>
      <w:r w:rsidRPr="00CA1F06">
        <w:rPr>
          <w:rFonts w:cs="Times New Roman"/>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CA1F06">
        <w:rPr>
          <w:rFonts w:cs="Times New Roman"/>
          <w:iCs/>
          <w:sz w:val="26"/>
          <w:szCs w:val="26"/>
          <w:highlight w:val="white"/>
          <w:lang w:val="nl-NL" w:eastAsia="vi-VN"/>
        </w:rPr>
        <w:t>thành người vừa “hồng” vừa “chuyên”</w:t>
      </w:r>
      <w:r w:rsidRPr="00CA1F06">
        <w:rPr>
          <w:rFonts w:cs="Times New Roman"/>
          <w:sz w:val="26"/>
          <w:szCs w:val="26"/>
          <w:highlight w:val="white"/>
          <w:lang w:val="nl-NL" w:eastAsia="vi-VN"/>
        </w:rPr>
        <w:t>. Trong Di chúc, Người dặn, “</w:t>
      </w:r>
      <w:r w:rsidRPr="00CA1F06">
        <w:rPr>
          <w:rFonts w:cs="Times New Roman"/>
          <w:i/>
          <w:sz w:val="26"/>
          <w:szCs w:val="26"/>
          <w:highlight w:val="white"/>
          <w:shd w:val="clear" w:color="auto" w:fill="FFFFFF"/>
          <w:lang w:val="nl-NL"/>
        </w:rPr>
        <w:t>Bồi dưỡng thế hệ cách mạng cho đời sau là một việc rất quan trọng và rất cần thiết</w:t>
      </w:r>
      <w:r w:rsidRPr="00CA1F06">
        <w:rPr>
          <w:rFonts w:cs="Times New Roman"/>
          <w:sz w:val="26"/>
          <w:szCs w:val="26"/>
          <w:highlight w:val="white"/>
          <w:lang w:val="nl-NL" w:eastAsia="vi-VN"/>
        </w:rPr>
        <w:t xml:space="preserve">”. </w:t>
      </w:r>
      <w:bookmarkStart w:id="198" w:name="_Toc15467301"/>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Hồ Chí Minh yêu cầu</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phải chú trọng</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 xml:space="preserve">giáo dục và học tập đủ các mặt đạo đức cách mạng, văn hóa, kỹ thuật, lao động và sản xuất. </w:t>
      </w:r>
      <w:r w:rsidRPr="00CA1F06">
        <w:rPr>
          <w:rFonts w:cs="Times New Roman"/>
          <w:sz w:val="26"/>
          <w:szCs w:val="26"/>
          <w:highlight w:val="white"/>
          <w:lang w:val="vi-VN" w:eastAsia="vi-VN"/>
        </w:rPr>
        <w:t>Dạy cũng như học phải biết chú trọng cả tài lẫn đức. Đức là </w:t>
      </w:r>
      <w:r w:rsidRPr="00CA1F06">
        <w:rPr>
          <w:rFonts w:cs="Times New Roman"/>
          <w:iCs/>
          <w:sz w:val="26"/>
          <w:szCs w:val="26"/>
          <w:highlight w:val="white"/>
          <w:lang w:val="vi-VN" w:eastAsia="vi-VN"/>
        </w:rPr>
        <w:t>đạo đức cách mạng</w:t>
      </w:r>
      <w:r w:rsidRPr="00CA1F06">
        <w:rPr>
          <w:rFonts w:cs="Times New Roman"/>
          <w:sz w:val="26"/>
          <w:szCs w:val="26"/>
          <w:highlight w:val="white"/>
          <w:lang w:val="vi-VN" w:eastAsia="vi-VN"/>
        </w:rPr>
        <w:t>. Đó là cái gốc, rất là quan trọng.</w:t>
      </w:r>
      <w:r w:rsidRPr="00CA1F06">
        <w:rPr>
          <w:rFonts w:cs="Times New Roman"/>
          <w:i/>
          <w:iCs/>
          <w:sz w:val="26"/>
          <w:szCs w:val="26"/>
          <w:highlight w:val="white"/>
          <w:lang w:val="vi-VN" w:eastAsia="vi-VN"/>
        </w:rPr>
        <w:t> </w:t>
      </w:r>
      <w:r w:rsidRPr="00CA1F06">
        <w:rPr>
          <w:rFonts w:cs="Times New Roman"/>
          <w:iCs/>
          <w:sz w:val="26"/>
          <w:szCs w:val="26"/>
          <w:highlight w:val="white"/>
          <w:lang w:val="vi-VN" w:eastAsia="vi-VN"/>
        </w:rPr>
        <w:t>G</w:t>
      </w:r>
      <w:r w:rsidRPr="00CA1F06">
        <w:rPr>
          <w:rFonts w:cs="Times New Roman"/>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đạo đức cách mạng, trình độ chính trị, học vấn, khoa học, kỹ thuật và quân sự;</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 xml:space="preserve">nếp sống văn hóa, thể chất cho tuổi trẻ. </w:t>
      </w:r>
    </w:p>
    <w:p w:rsidR="00CA1F06" w:rsidRPr="00CA1F06" w:rsidRDefault="00CA1F06" w:rsidP="00CA1F06">
      <w:pPr>
        <w:shd w:val="clear" w:color="auto" w:fill="FFFFFF"/>
        <w:spacing w:line="312" w:lineRule="auto"/>
        <w:ind w:firstLine="720"/>
        <w:jc w:val="both"/>
        <w:outlineLvl w:val="1"/>
        <w:rPr>
          <w:rFonts w:cs="Times New Roman"/>
          <w:sz w:val="26"/>
          <w:szCs w:val="26"/>
          <w:highlight w:val="white"/>
          <w:lang w:val="vi-VN" w:eastAsia="vi-VN"/>
        </w:rPr>
      </w:pPr>
      <w:bookmarkStart w:id="199" w:name="_Toc19021218"/>
      <w:bookmarkStart w:id="200" w:name="_Toc19021490"/>
      <w:bookmarkStart w:id="201" w:name="_Toc19021693"/>
      <w:bookmarkStart w:id="202" w:name="_Toc19083657"/>
      <w:r w:rsidRPr="00CA1F06">
        <w:rPr>
          <w:rFonts w:cs="Times New Roman"/>
          <w:bCs/>
          <w:sz w:val="26"/>
          <w:szCs w:val="26"/>
          <w:highlight w:val="white"/>
          <w:lang w:val="vi-VN" w:eastAsia="vi-VN"/>
        </w:rPr>
        <w:t>Theo Hồ Chí Minh, phương pháp giáo dục, bồi dưỡng thế hệ trẻ</w:t>
      </w:r>
      <w:r w:rsidRPr="00CA1F06">
        <w:rPr>
          <w:rFonts w:cs="Times New Roman"/>
          <w:sz w:val="26"/>
          <w:szCs w:val="26"/>
          <w:highlight w:val="white"/>
          <w:lang w:val="vi-VN" w:eastAsia="vi-VN"/>
        </w:rPr>
        <w:t xml:space="preserve"> phải phù hợp với đối tượng, giáo dục là một khoa học.</w:t>
      </w:r>
      <w:bookmarkEnd w:id="199"/>
      <w:bookmarkEnd w:id="200"/>
      <w:bookmarkEnd w:id="201"/>
      <w:bookmarkEnd w:id="202"/>
    </w:p>
    <w:p w:rsidR="00CA1F06" w:rsidRPr="00CA1F06" w:rsidRDefault="00CA1F06" w:rsidP="00CA1F06">
      <w:pPr>
        <w:spacing w:line="312" w:lineRule="auto"/>
        <w:ind w:firstLine="720"/>
        <w:jc w:val="both"/>
        <w:outlineLvl w:val="0"/>
        <w:rPr>
          <w:rFonts w:cs="Times New Roman"/>
          <w:b/>
          <w:spacing w:val="-4"/>
          <w:sz w:val="26"/>
          <w:szCs w:val="26"/>
          <w:highlight w:val="white"/>
          <w:lang w:val="nl-NL" w:eastAsia="vi-VN"/>
        </w:rPr>
      </w:pPr>
      <w:bookmarkStart w:id="203" w:name="_Toc19083663"/>
      <w:r w:rsidRPr="00CA1F06">
        <w:rPr>
          <w:rFonts w:cs="Times New Roman"/>
          <w:b/>
          <w:spacing w:val="-4"/>
          <w:sz w:val="26"/>
          <w:szCs w:val="26"/>
          <w:highlight w:val="white"/>
          <w:lang w:val="nl-NL" w:eastAsia="vi-VN"/>
        </w:rPr>
        <w:t>III. VAI TRÒ CỦA TƯ TƯỞNG HỒ CHÍ MINH ĐỐI VỚI CÁCH MẠNG VIỆT NAM</w:t>
      </w:r>
      <w:bookmarkEnd w:id="198"/>
      <w:bookmarkEnd w:id="203"/>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Lênin, tư tưởng Hồ Chí Minh là </w:t>
      </w:r>
      <w:r w:rsidRPr="00CA1F06">
        <w:rPr>
          <w:rFonts w:cs="Times New Roman"/>
          <w:i/>
          <w:sz w:val="26"/>
          <w:szCs w:val="26"/>
          <w:highlight w:val="white"/>
          <w:lang w:val="nl-NL"/>
        </w:rPr>
        <w:t>nền tảng tư tưởng</w:t>
      </w:r>
      <w:r w:rsidRPr="00CA1F06">
        <w:rPr>
          <w:rFonts w:cs="Times New Roman"/>
          <w:sz w:val="26"/>
          <w:szCs w:val="26"/>
          <w:highlight w:val="white"/>
          <w:lang w:val="nl-NL"/>
        </w:rPr>
        <w:t xml:space="preserve"> của Đảng ta. </w:t>
      </w:r>
      <w:r w:rsidRPr="00CA1F06">
        <w:rPr>
          <w:rFonts w:cs="Times New Roman"/>
          <w:spacing w:val="-4"/>
          <w:sz w:val="26"/>
          <w:szCs w:val="26"/>
          <w:highlight w:val="white"/>
          <w:lang w:val="nl-NL"/>
        </w:rPr>
        <w:t>Khẳng định lấy chủ nghĩa Mác</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CA1F06">
        <w:rPr>
          <w:rFonts w:cs="Times New Roman"/>
          <w:sz w:val="26"/>
          <w:szCs w:val="26"/>
          <w:highlight w:val="white"/>
          <w:lang w:val="nl-NL"/>
        </w:rPr>
        <w:t>dân giàu, nước mạnh, dân chủ, công bằng, văn minh.</w:t>
      </w:r>
    </w:p>
    <w:p w:rsidR="00CA1F06" w:rsidRPr="00CA1F06" w:rsidRDefault="00CA1F06" w:rsidP="00CA1F06">
      <w:pPr>
        <w:autoSpaceDE w:val="0"/>
        <w:autoSpaceDN w:val="0"/>
        <w:adjustRightInd w:val="0"/>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 tưởng Hồ Chí Minh không chỉ có giá trị đối với cách mạng Việt Nam mà còn phản ánh khát vọng thời đại là </w:t>
      </w:r>
      <w:r w:rsidRPr="00CA1F06">
        <w:rPr>
          <w:rFonts w:cs="Times New Roman"/>
          <w:iCs/>
          <w:sz w:val="26"/>
          <w:szCs w:val="26"/>
          <w:highlight w:val="white"/>
          <w:lang w:val="nl-NL"/>
        </w:rPr>
        <w:t>giải phóng dân tộc thuộc địa, là</w:t>
      </w:r>
      <w:r w:rsidRPr="00CA1F06">
        <w:rPr>
          <w:rFonts w:cs="Times New Roman"/>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A1F06" w:rsidRPr="00CA1F06" w:rsidRDefault="00CA1F06" w:rsidP="00CA1F06">
      <w:pPr>
        <w:spacing w:after="120" w:line="312" w:lineRule="auto"/>
        <w:ind w:firstLine="720"/>
        <w:jc w:val="both"/>
        <w:outlineLvl w:val="0"/>
        <w:rPr>
          <w:rFonts w:cs="Times New Roman"/>
          <w:b/>
          <w:spacing w:val="-10"/>
          <w:sz w:val="26"/>
          <w:szCs w:val="26"/>
          <w:highlight w:val="white"/>
          <w:lang w:val="nl-NL"/>
        </w:rPr>
      </w:pPr>
      <w:bookmarkStart w:id="204" w:name="_Toc19083664"/>
      <w:r w:rsidRPr="00CA1F06">
        <w:rPr>
          <w:rFonts w:cs="Times New Roman"/>
          <w:b/>
          <w:spacing w:val="-10"/>
          <w:sz w:val="26"/>
          <w:szCs w:val="26"/>
          <w:highlight w:val="white"/>
          <w:lang w:val="nl-NL"/>
        </w:rPr>
        <w:t>IV. HỌC TẬP VÀ LÀM THEO TƯ TƯỞNG, ĐẠO ĐỨC, PHONG CÁCH HỒ CHÍ MINH TRONG GIAI ĐOẠN HIỆN NAY</w:t>
      </w:r>
      <w:bookmarkEnd w:id="204"/>
    </w:p>
    <w:p w:rsidR="00CA1F06" w:rsidRPr="00CA1F06" w:rsidRDefault="00CA1F06" w:rsidP="00CA1F06">
      <w:pPr>
        <w:spacing w:after="120" w:line="312" w:lineRule="auto"/>
        <w:ind w:firstLine="720"/>
        <w:jc w:val="both"/>
        <w:rPr>
          <w:rFonts w:cs="Times New Roman"/>
          <w:b/>
          <w:spacing w:val="-8"/>
          <w:sz w:val="26"/>
          <w:szCs w:val="26"/>
          <w:highlight w:val="white"/>
          <w:lang w:val="nl-NL"/>
        </w:rPr>
      </w:pPr>
      <w:r w:rsidRPr="00CA1F06">
        <w:rPr>
          <w:rFonts w:cs="Times New Roman"/>
          <w:b/>
          <w:bCs/>
          <w:spacing w:val="-8"/>
          <w:sz w:val="26"/>
          <w:szCs w:val="26"/>
          <w:highlight w:val="white"/>
          <w:lang w:val="nl-NL"/>
        </w:rPr>
        <w:t xml:space="preserve">1. Sự cần thiết phải </w:t>
      </w:r>
      <w:r w:rsidRPr="00CA1F06">
        <w:rPr>
          <w:rFonts w:cs="Times New Roman"/>
          <w:b/>
          <w:spacing w:val="-8"/>
          <w:sz w:val="26"/>
          <w:szCs w:val="26"/>
          <w:highlight w:val="white"/>
          <w:lang w:val="nl-NL"/>
        </w:rPr>
        <w:t xml:space="preserve">học tập và làm theo tư tưởng, đạo đức, phong cách Hồ Chí Minh </w:t>
      </w:r>
    </w:p>
    <w:p w:rsidR="00CA1F06" w:rsidRPr="00CA1F06" w:rsidRDefault="00CA1F06" w:rsidP="00BD02FC">
      <w:pPr>
        <w:tabs>
          <w:tab w:val="right" w:pos="9360"/>
        </w:tabs>
        <w:spacing w:after="120" w:line="312" w:lineRule="auto"/>
        <w:ind w:firstLine="720"/>
        <w:jc w:val="both"/>
        <w:rPr>
          <w:rFonts w:cs="Times New Roman"/>
          <w:b/>
          <w:i/>
          <w:sz w:val="26"/>
          <w:szCs w:val="26"/>
          <w:highlight w:val="white"/>
          <w:lang w:val="nl-NL"/>
        </w:rPr>
      </w:pPr>
      <w:r w:rsidRPr="00CA1F06">
        <w:rPr>
          <w:rFonts w:cs="Times New Roman"/>
          <w:b/>
          <w:i/>
          <w:spacing w:val="4"/>
          <w:sz w:val="26"/>
          <w:szCs w:val="26"/>
          <w:highlight w:val="white"/>
          <w:lang w:val="nl-NL"/>
        </w:rPr>
        <w:t>a) Nội dung cơ bản của</w:t>
      </w:r>
      <w:bookmarkStart w:id="205" w:name="_Toc13578776"/>
      <w:r w:rsidRPr="00CA1F06">
        <w:rPr>
          <w:rFonts w:cs="Times New Roman"/>
          <w:b/>
          <w:i/>
          <w:spacing w:val="4"/>
          <w:sz w:val="26"/>
          <w:szCs w:val="26"/>
          <w:highlight w:val="white"/>
          <w:lang w:val="nl-NL"/>
        </w:rPr>
        <w:t>t</w:t>
      </w:r>
      <w:r w:rsidRPr="00CA1F06">
        <w:rPr>
          <w:rFonts w:cs="Times New Roman"/>
          <w:b/>
          <w:i/>
          <w:sz w:val="26"/>
          <w:szCs w:val="26"/>
          <w:highlight w:val="white"/>
          <w:lang w:val="nl-NL"/>
        </w:rPr>
        <w:t>ấm gương đạo đức, phong cách Hồ Chí Minh</w:t>
      </w:r>
      <w:bookmarkStart w:id="206" w:name="_Toc13575192"/>
      <w:bookmarkStart w:id="207" w:name="_Toc13578777"/>
      <w:bookmarkEnd w:id="205"/>
      <w:r w:rsidR="00BD02FC">
        <w:rPr>
          <w:rFonts w:cs="Times New Roman"/>
          <w:b/>
          <w:i/>
          <w:sz w:val="26"/>
          <w:szCs w:val="26"/>
          <w:highlight w:val="white"/>
          <w:lang w:val="nl-NL"/>
        </w:rPr>
        <w:tab/>
      </w:r>
    </w:p>
    <w:p w:rsidR="00CA1F06" w:rsidRPr="00CA1F06" w:rsidRDefault="00CA1F06" w:rsidP="00CA1F06">
      <w:pPr>
        <w:spacing w:line="312" w:lineRule="auto"/>
        <w:ind w:firstLine="720"/>
        <w:jc w:val="both"/>
        <w:rPr>
          <w:rFonts w:cs="Times New Roman"/>
          <w:i/>
          <w:sz w:val="26"/>
          <w:szCs w:val="26"/>
          <w:highlight w:val="white"/>
          <w:lang w:val="nl-NL"/>
        </w:rPr>
      </w:pPr>
      <w:bookmarkStart w:id="208" w:name="_Toc13755043"/>
      <w:r w:rsidRPr="00CA1F06">
        <w:rPr>
          <w:rFonts w:cs="Times New Roman"/>
          <w:i/>
          <w:sz w:val="26"/>
          <w:szCs w:val="26"/>
          <w:highlight w:val="white"/>
          <w:lang w:val="nl-NL"/>
        </w:rPr>
        <w:lastRenderedPageBreak/>
        <w:t xml:space="preserve">- Nội dung đạo đức Hồ Chí Minh: </w:t>
      </w:r>
      <w:r w:rsidRPr="00CA1F06">
        <w:rPr>
          <w:rFonts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Suốt đời vì dân, vì nước “trung với nước, hiếu với </w:t>
      </w:r>
      <w:r w:rsidRPr="00CA1F06">
        <w:rPr>
          <w:rFonts w:eastAsia="Calibri" w:cs="Times New Roman"/>
          <w:sz w:val="26"/>
          <w:szCs w:val="26"/>
          <w:highlight w:val="white"/>
          <w:lang w:val="vi-VN"/>
        </w:rPr>
        <w:t>dân”</w:t>
      </w:r>
      <w:r w:rsidRPr="00CA1F06">
        <w:rPr>
          <w:rFonts w:eastAsia="Calibri" w:cs="Times New Roman"/>
          <w:sz w:val="26"/>
          <w:szCs w:val="26"/>
          <w:highlight w:val="white"/>
          <w:lang w:val="nl-NL"/>
        </w:rPr>
        <w:t xml:space="preserve">. </w:t>
      </w:r>
      <w:r w:rsidRPr="00CA1F06">
        <w:rPr>
          <w:rFonts w:eastAsia="Calibri" w:cs="Times New Roman"/>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Ý chí và nghị lực tinh thần to lớn, vượt qua mọi thử thách, khó khăn để đạt được mục đích.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Hết lòng thương yêu, quý trọng, phục vụ nhân dân.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Nhân ái, vị tha, khoan dung, nhân hậu, luôn hết mực vì con người.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Cần, kiệm, liêm, chính, chí công vô tư, đời riêng trong sáng, nếp sống giản dị và hết sức khiêm tốn. </w:t>
      </w:r>
    </w:p>
    <w:p w:rsidR="00CA1F06" w:rsidRPr="00CA1F06" w:rsidRDefault="00CA1F06" w:rsidP="00CA1F06">
      <w:pPr>
        <w:shd w:val="clear" w:color="auto" w:fill="FFFFFF"/>
        <w:spacing w:line="312" w:lineRule="auto"/>
        <w:ind w:firstLine="720"/>
        <w:jc w:val="both"/>
        <w:rPr>
          <w:rFonts w:eastAsia="Calibri" w:cs="Times New Roman"/>
          <w:i/>
          <w:sz w:val="26"/>
          <w:szCs w:val="26"/>
          <w:highlight w:val="white"/>
          <w:lang w:val="nl-NL"/>
        </w:rPr>
      </w:pPr>
      <w:r w:rsidRPr="00CA1F06">
        <w:rPr>
          <w:rFonts w:eastAsia="Calibri" w:cs="Times New Roman"/>
          <w:i/>
          <w:sz w:val="26"/>
          <w:szCs w:val="26"/>
          <w:highlight w:val="white"/>
          <w:lang w:val="nl-NL"/>
        </w:rPr>
        <w:t>- Nội dung phong cách Hồ Chí Minh</w:t>
      </w:r>
      <w:r w:rsidRPr="00CA1F06">
        <w:rPr>
          <w:rFonts w:eastAsia="Calibri" w:cs="Times New Roman"/>
          <w:i/>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A1F06" w:rsidRPr="00CA1F06" w:rsidRDefault="00CA1F06" w:rsidP="00CA1F06">
      <w:pPr>
        <w:shd w:val="clear" w:color="auto" w:fill="FFFFFF"/>
        <w:spacing w:line="312" w:lineRule="auto"/>
        <w:ind w:firstLine="720"/>
        <w:contextualSpacing/>
        <w:jc w:val="both"/>
        <w:rPr>
          <w:rFonts w:eastAsia="Calibri" w:cs="Times New Roman"/>
          <w:spacing w:val="-4"/>
          <w:sz w:val="26"/>
          <w:szCs w:val="26"/>
          <w:highlight w:val="white"/>
          <w:lang w:val="nl-NL"/>
        </w:rPr>
      </w:pPr>
      <w:r w:rsidRPr="00CA1F06">
        <w:rPr>
          <w:rFonts w:eastAsia="Calibri" w:cs="Times New Roman"/>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A1F06" w:rsidRPr="00CA1F06" w:rsidRDefault="00CA1F06" w:rsidP="00CA1F06">
      <w:pPr>
        <w:autoSpaceDE w:val="0"/>
        <w:autoSpaceDN w:val="0"/>
        <w:adjustRightInd w:val="0"/>
        <w:spacing w:line="312" w:lineRule="auto"/>
        <w:ind w:firstLine="720"/>
        <w:jc w:val="both"/>
        <w:rPr>
          <w:rFonts w:eastAsia="Times New Roman Bold Italic" w:cs="Times New Roman"/>
          <w:b/>
          <w:i/>
          <w:spacing w:val="6"/>
          <w:sz w:val="26"/>
          <w:szCs w:val="26"/>
          <w:highlight w:val="white"/>
          <w:lang w:val="nl-NL"/>
        </w:rPr>
      </w:pPr>
      <w:bookmarkStart w:id="209" w:name="_Toc13755046"/>
      <w:bookmarkStart w:id="210" w:name="_Toc15467303"/>
      <w:bookmarkStart w:id="211" w:name="_Toc13578780"/>
      <w:bookmarkEnd w:id="206"/>
      <w:bookmarkEnd w:id="207"/>
      <w:bookmarkEnd w:id="208"/>
      <w:r w:rsidRPr="00CA1F06">
        <w:rPr>
          <w:rFonts w:eastAsia="Times New Roman Bold Italic" w:cs="Times New Roman"/>
          <w:b/>
          <w:i/>
          <w:spacing w:val="6"/>
          <w:sz w:val="26"/>
          <w:szCs w:val="26"/>
          <w:highlight w:val="white"/>
          <w:lang w:val="nl-NL"/>
        </w:rPr>
        <w:lastRenderedPageBreak/>
        <w:t>b)</w:t>
      </w:r>
      <w:r w:rsidRPr="00CA1F06">
        <w:rPr>
          <w:rFonts w:eastAsia="Times New Roman Bold Italic" w:cs="Times New Roman"/>
          <w:b/>
          <w:bCs/>
          <w:i/>
          <w:spacing w:val="6"/>
          <w:sz w:val="26"/>
          <w:szCs w:val="26"/>
          <w:highlight w:val="white"/>
          <w:lang w:val="nl-NL"/>
        </w:rPr>
        <w:t xml:space="preserve"> Sự cần thiết phải </w:t>
      </w:r>
      <w:r w:rsidRPr="00CA1F06">
        <w:rPr>
          <w:rFonts w:eastAsia="Times New Roman Bold Italic" w:cs="Times New Roman"/>
          <w:b/>
          <w:i/>
          <w:spacing w:val="6"/>
          <w:sz w:val="26"/>
          <w:szCs w:val="26"/>
          <w:highlight w:val="white"/>
          <w:lang w:val="nl-NL"/>
        </w:rPr>
        <w:t>học tập và làm theo tư tưởng, đạo đức, phong cách Hồ Chí Minh</w:t>
      </w:r>
      <w:bookmarkEnd w:id="209"/>
      <w:bookmarkEnd w:id="210"/>
      <w:bookmarkEnd w:id="211"/>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bookmarkStart w:id="212" w:name="_Toc13578781"/>
      <w:bookmarkStart w:id="213" w:name="_Toc13755047"/>
      <w:bookmarkStart w:id="214" w:name="_Toc15467304"/>
      <w:bookmarkStart w:id="215" w:name="_Toc19021224"/>
      <w:bookmarkStart w:id="216" w:name="_Toc19021496"/>
      <w:bookmarkStart w:id="217" w:name="_Toc19021699"/>
      <w:bookmarkStart w:id="218" w:name="_Toc19083665"/>
      <w:r w:rsidRPr="00CA1F06">
        <w:rPr>
          <w:rFonts w:eastAsia="Calibri" w:cs="Times New Roman"/>
          <w:sz w:val="26"/>
          <w:szCs w:val="26"/>
          <w:highlight w:val="white"/>
          <w:lang w:val="nl-NL"/>
        </w:rPr>
        <w:t>- Xuất phát từ vai trò to lớn và quan trọng của đạo đức</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trạng đạo đức hiện nay đòi hỏi “nhân cái đẹp, dẹp cái xấu”</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pacing w:val="8"/>
          <w:sz w:val="26"/>
          <w:szCs w:val="26"/>
          <w:highlight w:val="white"/>
          <w:lang w:val="vi-VN"/>
        </w:rPr>
      </w:pPr>
      <w:r w:rsidRPr="00CA1F06">
        <w:rPr>
          <w:rFonts w:eastAsiaTheme="majorEastAsia" w:cs="Times New Roman"/>
          <w:b/>
          <w:bCs/>
          <w:spacing w:val="8"/>
          <w:sz w:val="26"/>
          <w:szCs w:val="26"/>
          <w:highlight w:val="white"/>
          <w:lang w:val="nl-NL"/>
        </w:rPr>
        <w:t>2</w:t>
      </w:r>
      <w:r w:rsidRPr="00CA1F06">
        <w:rPr>
          <w:rFonts w:eastAsiaTheme="majorEastAsia" w:cs="Times New Roman"/>
          <w:b/>
          <w:bCs/>
          <w:spacing w:val="8"/>
          <w:sz w:val="26"/>
          <w:szCs w:val="26"/>
          <w:highlight w:val="white"/>
          <w:lang w:val="vi-VN"/>
        </w:rPr>
        <w:t xml:space="preserve">. Nội dung chủ yếu của </w:t>
      </w:r>
      <w:r w:rsidRPr="00CA1F06">
        <w:rPr>
          <w:rFonts w:eastAsiaTheme="majorEastAsia" w:cs="Times New Roman"/>
          <w:b/>
          <w:bCs/>
          <w:spacing w:val="8"/>
          <w:sz w:val="26"/>
          <w:szCs w:val="26"/>
          <w:highlight w:val="white"/>
          <w:lang w:val="nl-NL"/>
        </w:rPr>
        <w:t xml:space="preserve">học tập và làm theo </w:t>
      </w:r>
      <w:r w:rsidRPr="00CA1F06">
        <w:rPr>
          <w:rFonts w:eastAsiaTheme="majorEastAsia" w:cs="Times New Roman"/>
          <w:b/>
          <w:bCs/>
          <w:iCs/>
          <w:spacing w:val="8"/>
          <w:sz w:val="26"/>
          <w:szCs w:val="26"/>
          <w:highlight w:val="white"/>
          <w:lang w:val="nl-NL"/>
        </w:rPr>
        <w:t>tư tưởng</w:t>
      </w:r>
      <w:r w:rsidRPr="00CA1F06">
        <w:rPr>
          <w:rFonts w:eastAsiaTheme="majorEastAsia" w:cs="Times New Roman"/>
          <w:b/>
          <w:bCs/>
          <w:spacing w:val="8"/>
          <w:sz w:val="26"/>
          <w:szCs w:val="26"/>
          <w:highlight w:val="white"/>
          <w:lang w:val="nl-NL"/>
        </w:rPr>
        <w:t>, đạo đức, phong cách Hồ Chí Minh</w:t>
      </w:r>
      <w:bookmarkEnd w:id="212"/>
      <w:bookmarkEnd w:id="213"/>
      <w:bookmarkEnd w:id="214"/>
      <w:bookmarkEnd w:id="215"/>
      <w:bookmarkEnd w:id="216"/>
      <w:bookmarkEnd w:id="217"/>
      <w:bookmarkEnd w:id="218"/>
    </w:p>
    <w:p w:rsidR="00CA1F06" w:rsidRPr="00CA1F06" w:rsidRDefault="00CA1F06" w:rsidP="00CA1F06">
      <w:pPr>
        <w:shd w:val="clear" w:color="auto" w:fill="FFFFFF"/>
        <w:spacing w:line="312" w:lineRule="auto"/>
        <w:ind w:firstLine="720"/>
        <w:jc w:val="both"/>
        <w:rPr>
          <w:rFonts w:cs="Times New Roman"/>
          <w:b/>
          <w:i/>
          <w:spacing w:val="-12"/>
          <w:sz w:val="26"/>
          <w:szCs w:val="26"/>
          <w:highlight w:val="white"/>
          <w:lang w:val="vi-VN"/>
        </w:rPr>
      </w:pPr>
      <w:r w:rsidRPr="00CA1F06">
        <w:rPr>
          <w:rFonts w:cs="Times New Roman"/>
          <w:b/>
          <w:i/>
          <w:spacing w:val="-12"/>
          <w:sz w:val="26"/>
          <w:szCs w:val="26"/>
          <w:highlight w:val="white"/>
          <w:lang w:val="vi-VN"/>
        </w:rPr>
        <w:t>a) Nắm vững nội dung cơ bản, hệ thống tư tưởng, đạo đức, phong cách Hồ Chí Minh</w:t>
      </w:r>
    </w:p>
    <w:p w:rsidR="00CA1F06" w:rsidRPr="00CA1F06" w:rsidRDefault="00CA1F06" w:rsidP="00CA1F06">
      <w:pPr>
        <w:spacing w:line="312" w:lineRule="auto"/>
        <w:ind w:left="120" w:firstLine="720"/>
        <w:jc w:val="both"/>
        <w:rPr>
          <w:rFonts w:cs="Times New Roman"/>
          <w:sz w:val="26"/>
          <w:szCs w:val="26"/>
          <w:highlight w:val="white"/>
          <w:lang w:val="nl-NL"/>
        </w:rPr>
      </w:pPr>
      <w:r w:rsidRPr="00CA1F06">
        <w:rPr>
          <w:rFonts w:cs="Times New Roman"/>
          <w:sz w:val="26"/>
          <w:szCs w:val="26"/>
          <w:highlight w:val="white"/>
          <w:lang w:val="vi-VN"/>
        </w:rPr>
        <w:t xml:space="preserve">Đó là nắm vững </w:t>
      </w:r>
      <w:r w:rsidRPr="00CA1F06">
        <w:rPr>
          <w:rFonts w:cs="Times New Roman"/>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A1F06" w:rsidRPr="00CA1F06" w:rsidRDefault="00CA1F06" w:rsidP="00CA1F06">
      <w:pPr>
        <w:shd w:val="clear" w:color="auto" w:fill="FFFFFF"/>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Nắm</w:t>
      </w:r>
      <w:r w:rsidRPr="00CA1F06">
        <w:rPr>
          <w:rFonts w:cs="Times New Roman"/>
          <w:sz w:val="26"/>
          <w:szCs w:val="26"/>
          <w:highlight w:val="white"/>
          <w:lang w:val="vi-VN"/>
        </w:rPr>
        <w:t xml:space="preserve"> nội dung </w:t>
      </w:r>
      <w:r w:rsidRPr="00CA1F06">
        <w:rPr>
          <w:rFonts w:cs="Times New Roman"/>
          <w:sz w:val="26"/>
          <w:szCs w:val="26"/>
          <w:highlight w:val="white"/>
          <w:lang w:val="nl-NL"/>
        </w:rPr>
        <w:t xml:space="preserve">cốt lõi </w:t>
      </w:r>
      <w:r w:rsidRPr="00CA1F06">
        <w:rPr>
          <w:rFonts w:cs="Times New Roman"/>
          <w:sz w:val="26"/>
          <w:szCs w:val="26"/>
          <w:highlight w:val="white"/>
          <w:lang w:val="vi-VN"/>
        </w:rPr>
        <w:t>về tấm gương đạo đức Hồ Chí Minh</w:t>
      </w:r>
      <w:r w:rsidRPr="00CA1F06">
        <w:rPr>
          <w:rFonts w:cs="Times New Roman"/>
          <w:sz w:val="26"/>
          <w:szCs w:val="26"/>
          <w:highlight w:val="white"/>
          <w:lang w:val="nl-NL"/>
        </w:rPr>
        <w:t>: Trung với nước, trung với Đảng, hiếu với dân</w:t>
      </w:r>
      <w:r w:rsidRPr="00CA1F06">
        <w:rPr>
          <w:rFonts w:cs="Times New Roman"/>
          <w:sz w:val="26"/>
          <w:szCs w:val="26"/>
          <w:highlight w:val="white"/>
          <w:lang w:val="vi-VN"/>
        </w:rPr>
        <w:t>;</w:t>
      </w:r>
      <w:r w:rsidRPr="00CA1F06">
        <w:rPr>
          <w:rFonts w:cs="Times New Roman"/>
          <w:sz w:val="26"/>
          <w:szCs w:val="26"/>
          <w:highlight w:val="white"/>
          <w:lang w:val="nl-NL"/>
        </w:rPr>
        <w:t xml:space="preserve"> thương yêu nhân dân, thương yêu con người, cần, kiệm, liêm, chính, chí công vô tư và có tinh thần quốc tế trong sáng.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Học tập </w:t>
      </w:r>
      <w:r w:rsidRPr="00CA1F06">
        <w:rPr>
          <w:rFonts w:cs="Times New Roman"/>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bookmarkStart w:id="219" w:name="_Toc13755048"/>
      <w:r w:rsidRPr="00CA1F06">
        <w:rPr>
          <w:rFonts w:cs="Times New Roman"/>
          <w:b/>
          <w:i/>
          <w:sz w:val="26"/>
          <w:szCs w:val="26"/>
          <w:highlight w:val="white"/>
          <w:lang w:val="vi-VN"/>
        </w:rPr>
        <w:t xml:space="preserve">b) Tổ chức </w:t>
      </w:r>
      <w:r w:rsidRPr="00CA1F06">
        <w:rPr>
          <w:rFonts w:cs="Times New Roman"/>
          <w:b/>
          <w:i/>
          <w:sz w:val="26"/>
          <w:szCs w:val="26"/>
          <w:highlight w:val="white"/>
          <w:lang w:val="nl-NL"/>
        </w:rPr>
        <w:t xml:space="preserve">học tập, làm theo </w:t>
      </w:r>
      <w:r w:rsidRPr="00CA1F06">
        <w:rPr>
          <w:rFonts w:cs="Times New Roman"/>
          <w:b/>
          <w:i/>
          <w:iCs/>
          <w:sz w:val="26"/>
          <w:szCs w:val="26"/>
          <w:highlight w:val="white"/>
          <w:lang w:val="nl-NL"/>
        </w:rPr>
        <w:t>tư tưởng</w:t>
      </w:r>
      <w:r w:rsidRPr="00CA1F06">
        <w:rPr>
          <w:rFonts w:cs="Times New Roman"/>
          <w:b/>
          <w:i/>
          <w:sz w:val="26"/>
          <w:szCs w:val="26"/>
          <w:highlight w:val="white"/>
          <w:lang w:val="nl-NL"/>
        </w:rPr>
        <w:t>, đạo đức, phong cách Hồ Chí Minh</w:t>
      </w:r>
      <w:bookmarkEnd w:id="219"/>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w:t>
      </w:r>
      <w:r w:rsidRPr="00CA1F06">
        <w:rPr>
          <w:rFonts w:cs="Times New Roman"/>
          <w:sz w:val="26"/>
          <w:szCs w:val="26"/>
          <w:highlight w:val="white"/>
          <w:lang w:val="vi-VN"/>
        </w:rPr>
        <w:lastRenderedPageBreak/>
        <w:t xml:space="preserve">trào thi đua yêu nước, với việc thực hiện nhiệm vụ chính trị và giải quyết các vấn đề bức xúc, nổi cộm ở từng địa phương, cơ quan, đơn vị.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Gắn </w:t>
      </w:r>
      <w:r w:rsidRPr="00CA1F06">
        <w:rPr>
          <w:rFonts w:cs="Times New Roman"/>
          <w:sz w:val="26"/>
          <w:szCs w:val="26"/>
          <w:highlight w:val="white"/>
          <w:lang w:val="nl-NL"/>
        </w:rPr>
        <w:t>đẩy mạnh học tập và làm theo tư tưởng, đạo đức, phong cách Hồ Chí Minh</w:t>
      </w:r>
      <w:r w:rsidRPr="00CA1F06">
        <w:rPr>
          <w:rFonts w:cs="Times New Roman"/>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Đối với học sinh - sinh viên, cần phấn đấu học tập và rèn luyện theo tư tưởng, tấm gương đạo đức, phong cách Hồ Chí Minh; bồi dưỡng</w:t>
      </w:r>
      <w:r w:rsidRPr="00CA1F06">
        <w:rPr>
          <w:rFonts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w:t>
      </w:r>
      <w:r w:rsidRPr="00CA1F06">
        <w:rPr>
          <w:rFonts w:cs="Times New Roman"/>
          <w:sz w:val="26"/>
          <w:szCs w:val="26"/>
          <w:highlight w:val="white"/>
          <w:lang w:val="vi-VN"/>
        </w:rPr>
        <w:lastRenderedPageBreak/>
        <w:t>văn hóa, khoa học, kỹ thuật và quân sự; biết học tập và nhân rộng điển hình tiên tiến của cộng đồng trong học tập và làm theo tư tưởng, đạo đức, phong cách Hồ Chí Minh.</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p>
    <w:p w:rsidR="00CA1F06" w:rsidRPr="00CA1F06" w:rsidRDefault="00CA1F06" w:rsidP="00CA1F06">
      <w:pPr>
        <w:shd w:val="clear" w:color="auto" w:fill="FFFFFF"/>
        <w:spacing w:line="312" w:lineRule="auto"/>
        <w:ind w:firstLine="720"/>
        <w:jc w:val="center"/>
        <w:rPr>
          <w:rFonts w:cs="Times New Roman"/>
          <w:sz w:val="26"/>
          <w:szCs w:val="26"/>
          <w:highlight w:val="white"/>
          <w:lang w:val="vi-VN"/>
        </w:rPr>
      </w:pPr>
      <w:r w:rsidRPr="00CA1F06">
        <w:rPr>
          <w:rFonts w:cs="Times New Roman"/>
          <w:sz w:val="26"/>
          <w:szCs w:val="26"/>
          <w:highlight w:val="white"/>
          <w:lang w:val="vi-VN"/>
        </w:rPr>
        <w:t>CÂU HỎI</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Trình bày một số nội dung cơ bản của tư tưởng Hồ Chí Minh?</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2. Hãy nêu nội dung cơ bản tấm gương đạo đức Hồ Chí Minh?</w:t>
      </w:r>
    </w:p>
    <w:p w:rsidR="006648D2" w:rsidRPr="00CA1F06" w:rsidRDefault="00CA1F06" w:rsidP="00CA1F06">
      <w:pPr>
        <w:spacing w:line="312" w:lineRule="auto"/>
        <w:ind w:firstLine="720"/>
        <w:rPr>
          <w:rFonts w:cs="Times New Roman"/>
          <w:sz w:val="26"/>
          <w:szCs w:val="26"/>
          <w:highlight w:val="white"/>
          <w:lang w:val="nl-NL"/>
        </w:rPr>
      </w:pPr>
      <w:r w:rsidRPr="00CA1F06">
        <w:rPr>
          <w:rFonts w:cs="Times New Roman"/>
          <w:i/>
          <w:sz w:val="26"/>
          <w:szCs w:val="26"/>
          <w:highlight w:val="white"/>
          <w:lang w:val="nl-NL"/>
        </w:rPr>
        <w:t>3. Trình bày sự cần thiết phải học tập và làm theo phong cách Hồ Chí Minh?</w:t>
      </w:r>
    </w:p>
    <w:p w:rsidR="00CA1F06" w:rsidRDefault="00CA1F06" w:rsidP="00CA1F06">
      <w:pPr>
        <w:keepNext/>
        <w:keepLines/>
        <w:spacing w:before="120" w:after="120" w:line="312" w:lineRule="auto"/>
        <w:ind w:firstLine="720"/>
        <w:outlineLvl w:val="0"/>
        <w:rPr>
          <w:rFonts w:eastAsiaTheme="majorEastAsia" w:cs="Times New Roman"/>
          <w:b/>
          <w:bCs/>
          <w:i/>
          <w:sz w:val="26"/>
          <w:szCs w:val="26"/>
          <w:highlight w:val="white"/>
          <w:lang w:val="nl-NL"/>
        </w:rPr>
      </w:pPr>
      <w:bookmarkStart w:id="220" w:name="_Toc15467312"/>
      <w:bookmarkStart w:id="221" w:name="_Toc19083673"/>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bookmarkEnd w:id="220"/>
    <w:bookmarkEnd w:id="221"/>
    <w:p w:rsidR="006648D2" w:rsidRDefault="006648D2"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Pr="00CA1F06"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Pr="00CA1F06" w:rsidRDefault="00F3777F" w:rsidP="00F3777F">
      <w:pPr>
        <w:keepNext/>
        <w:keepLines/>
        <w:spacing w:before="120" w:after="120" w:line="312" w:lineRule="auto"/>
        <w:ind w:firstLine="720"/>
        <w:jc w:val="center"/>
        <w:outlineLvl w:val="0"/>
        <w:rPr>
          <w:rFonts w:eastAsiaTheme="majorEastAsia" w:cs="Times New Roman"/>
          <w:b/>
          <w:bCs/>
          <w:sz w:val="26"/>
          <w:szCs w:val="26"/>
          <w:highlight w:val="white"/>
          <w:lang w:val="pl-PL"/>
        </w:rPr>
      </w:pPr>
      <w:bookmarkStart w:id="222" w:name="_Toc15467313"/>
      <w:bookmarkStart w:id="223" w:name="_Toc19083674"/>
      <w:bookmarkStart w:id="224" w:name="_GoBack"/>
      <w:r w:rsidRPr="00CA1F06">
        <w:rPr>
          <w:rFonts w:eastAsiaTheme="majorEastAsia" w:cs="Times New Roman"/>
          <w:b/>
          <w:bCs/>
          <w:i/>
          <w:sz w:val="26"/>
          <w:szCs w:val="26"/>
          <w:highlight w:val="white"/>
          <w:lang w:val="nl-NL"/>
        </w:rPr>
        <w:lastRenderedPageBreak/>
        <w:t>Bài</w:t>
      </w:r>
      <w:r w:rsidRPr="00CA1F06">
        <w:rPr>
          <w:rFonts w:eastAsiaTheme="majorEastAsia" w:cs="Times New Roman"/>
          <w:b/>
          <w:bCs/>
          <w:i/>
          <w:sz w:val="26"/>
          <w:szCs w:val="26"/>
          <w:highlight w:val="white"/>
          <w:lang w:val="pl-PL"/>
        </w:rPr>
        <w:t xml:space="preserve"> </w:t>
      </w:r>
      <w:r>
        <w:rPr>
          <w:rFonts w:eastAsiaTheme="majorEastAsia" w:cs="Times New Roman"/>
          <w:b/>
          <w:bCs/>
          <w:i/>
          <w:sz w:val="26"/>
          <w:szCs w:val="26"/>
          <w:highlight w:val="white"/>
          <w:lang w:val="pl-PL"/>
        </w:rPr>
        <w:t>3</w:t>
      </w:r>
      <w:r w:rsidRPr="00CA1F06">
        <w:rPr>
          <w:rFonts w:eastAsiaTheme="majorEastAsia" w:cs="Times New Roman"/>
          <w:b/>
          <w:bCs/>
          <w:i/>
          <w:sz w:val="26"/>
          <w:szCs w:val="26"/>
          <w:highlight w:val="white"/>
          <w:lang w:val="pl-PL"/>
        </w:rPr>
        <w:t xml:space="preserve"> </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ĐẶC TRƯNG VÀ PHƯƠNG HƯỚNG</w:t>
      </w:r>
      <w:r w:rsidRPr="00CA1F06">
        <w:rPr>
          <w:rFonts w:eastAsiaTheme="majorEastAsia" w:cs="Times New Roman"/>
          <w:b/>
          <w:bCs/>
          <w:sz w:val="26"/>
          <w:szCs w:val="26"/>
          <w:highlight w:val="white"/>
          <w:lang w:val="pl-PL"/>
        </w:rPr>
        <w:br/>
        <w:t>XÂY DỰNG XÃ HỘI XÃ HỘI CHỦ NGHĨA Ở VIỆT NAM</w:t>
      </w:r>
    </w:p>
    <w:bookmarkEnd w:id="224"/>
    <w:p w:rsidR="00F3777F" w:rsidRDefault="00F3777F" w:rsidP="00F3777F">
      <w:pPr>
        <w:keepNext/>
        <w:keepLines/>
        <w:spacing w:before="120" w:after="120" w:line="312" w:lineRule="auto"/>
        <w:jc w:val="both"/>
        <w:outlineLvl w:val="1"/>
        <w:rPr>
          <w:rFonts w:eastAsiaTheme="majorEastAsia" w:cs="Times New Roman"/>
          <w:b/>
          <w:bCs/>
          <w:sz w:val="26"/>
          <w:szCs w:val="26"/>
          <w:highlight w:val="white"/>
          <w:bdr w:val="none" w:sz="0" w:space="0" w:color="auto" w:frame="1"/>
          <w:lang w:val="pl-PL"/>
        </w:rPr>
      </w:pP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r w:rsidRPr="00CA1F06">
        <w:rPr>
          <w:rFonts w:eastAsiaTheme="majorEastAsia" w:cs="Times New Roman"/>
          <w:b/>
          <w:bCs/>
          <w:sz w:val="26"/>
          <w:szCs w:val="26"/>
          <w:highlight w:val="white"/>
          <w:bdr w:val="none" w:sz="0" w:space="0" w:color="auto" w:frame="1"/>
          <w:lang w:val="pl-PL"/>
        </w:rPr>
        <w:t xml:space="preserve">I. </w:t>
      </w:r>
      <w:r w:rsidRPr="00CA1F06">
        <w:rPr>
          <w:rFonts w:eastAsiaTheme="majorEastAsia" w:cs="Times New Roman"/>
          <w:b/>
          <w:bCs/>
          <w:sz w:val="26"/>
          <w:szCs w:val="26"/>
          <w:highlight w:val="white"/>
          <w:lang w:val="pl-PL"/>
        </w:rPr>
        <w:t>ĐẶC TRƯNG CỦA XÃ HỘI XÃ HỘI CHỦ NGHĨA Ở VIỆT NAM</w:t>
      </w:r>
      <w:bookmarkEnd w:id="222"/>
      <w:bookmarkEnd w:id="223"/>
    </w:p>
    <w:p w:rsidR="006648D2" w:rsidRPr="00CA1F06" w:rsidRDefault="006648D2" w:rsidP="00CA1F06">
      <w:pPr>
        <w:autoSpaceDE w:val="0"/>
        <w:autoSpaceDN w:val="0"/>
        <w:adjustRightInd w:val="0"/>
        <w:spacing w:before="120" w:after="120" w:line="312" w:lineRule="auto"/>
        <w:ind w:firstLine="720"/>
        <w:jc w:val="both"/>
        <w:rPr>
          <w:rFonts w:cs="Times New Roman"/>
          <w:spacing w:val="-2"/>
          <w:sz w:val="26"/>
          <w:szCs w:val="26"/>
          <w:highlight w:val="white"/>
          <w:bdr w:val="none" w:sz="0" w:space="0" w:color="auto" w:frame="1"/>
          <w:lang w:val="pl-PL"/>
        </w:rPr>
      </w:pPr>
      <w:bookmarkStart w:id="225" w:name="_Toc12032240"/>
      <w:bookmarkStart w:id="226" w:name="_Toc8665150"/>
      <w:bookmarkStart w:id="227" w:name="_Toc13575194"/>
      <w:bookmarkStart w:id="228" w:name="_Toc13578799"/>
      <w:bookmarkStart w:id="229" w:name="_Toc13755066"/>
      <w:r w:rsidRPr="00CA1F06">
        <w:rPr>
          <w:rFonts w:cs="Times New Roman"/>
          <w:i/>
          <w:iCs/>
          <w:spacing w:val="-2"/>
          <w:sz w:val="26"/>
          <w:szCs w:val="26"/>
          <w:highlight w:val="white"/>
          <w:lang w:val="pl-PL"/>
        </w:rPr>
        <w:t xml:space="preserve">Cương lĩnh </w:t>
      </w:r>
      <w:r w:rsidRPr="00CA1F06">
        <w:rPr>
          <w:rFonts w:cs="Times New Roman"/>
          <w:i/>
          <w:spacing w:val="-2"/>
          <w:sz w:val="26"/>
          <w:szCs w:val="26"/>
          <w:highlight w:val="white"/>
          <w:lang w:val="pl-PL"/>
        </w:rPr>
        <w:t xml:space="preserve">xây </w:t>
      </w:r>
      <w:r w:rsidRPr="00CA1F06">
        <w:rPr>
          <w:rFonts w:cs="Times New Roman"/>
          <w:i/>
          <w:iCs/>
          <w:spacing w:val="-2"/>
          <w:sz w:val="26"/>
          <w:szCs w:val="26"/>
          <w:highlight w:val="white"/>
          <w:lang w:val="pl-PL"/>
        </w:rPr>
        <w:t xml:space="preserve">dựng đất </w:t>
      </w:r>
      <w:r w:rsidRPr="00CA1F06">
        <w:rPr>
          <w:rFonts w:cs="Times New Roman"/>
          <w:i/>
          <w:spacing w:val="-2"/>
          <w:sz w:val="26"/>
          <w:szCs w:val="26"/>
          <w:highlight w:val="white"/>
          <w:lang w:val="pl-PL"/>
        </w:rPr>
        <w:t xml:space="preserve">nước </w:t>
      </w:r>
      <w:r w:rsidRPr="00CA1F06">
        <w:rPr>
          <w:rFonts w:cs="Times New Roman"/>
          <w:i/>
          <w:iCs/>
          <w:spacing w:val="-2"/>
          <w:sz w:val="26"/>
          <w:szCs w:val="26"/>
          <w:highlight w:val="white"/>
          <w:lang w:val="pl-PL"/>
        </w:rPr>
        <w:t xml:space="preserve">trong </w:t>
      </w:r>
      <w:r w:rsidRPr="00CA1F06">
        <w:rPr>
          <w:rFonts w:cs="Times New Roman"/>
          <w:i/>
          <w:spacing w:val="-2"/>
          <w:sz w:val="26"/>
          <w:szCs w:val="26"/>
          <w:highlight w:val="white"/>
          <w:lang w:val="pl-PL"/>
        </w:rPr>
        <w:t xml:space="preserve">thời kỳ </w:t>
      </w:r>
      <w:r w:rsidRPr="00CA1F06">
        <w:rPr>
          <w:rFonts w:cs="Times New Roman"/>
          <w:i/>
          <w:iCs/>
          <w:spacing w:val="-2"/>
          <w:sz w:val="26"/>
          <w:szCs w:val="26"/>
          <w:highlight w:val="white"/>
          <w:lang w:val="pl-PL"/>
        </w:rPr>
        <w:t xml:space="preserve">quá </w:t>
      </w:r>
      <w:r w:rsidRPr="00CA1F06">
        <w:rPr>
          <w:rFonts w:cs="Times New Roman"/>
          <w:i/>
          <w:spacing w:val="-2"/>
          <w:sz w:val="26"/>
          <w:szCs w:val="26"/>
          <w:highlight w:val="white"/>
          <w:lang w:val="pl-PL"/>
        </w:rPr>
        <w:t xml:space="preserve">độ </w:t>
      </w:r>
      <w:r w:rsidRPr="00CA1F06">
        <w:rPr>
          <w:rFonts w:cs="Times New Roman"/>
          <w:i/>
          <w:iCs/>
          <w:spacing w:val="-2"/>
          <w:sz w:val="26"/>
          <w:szCs w:val="26"/>
          <w:highlight w:val="white"/>
          <w:lang w:val="pl-PL"/>
        </w:rPr>
        <w:t xml:space="preserve">lên chủ nghĩa </w:t>
      </w:r>
      <w:r w:rsidRPr="00CA1F06">
        <w:rPr>
          <w:rFonts w:cs="Times New Roman"/>
          <w:i/>
          <w:spacing w:val="-2"/>
          <w:sz w:val="26"/>
          <w:szCs w:val="26"/>
          <w:highlight w:val="white"/>
          <w:lang w:val="pl-PL"/>
        </w:rPr>
        <w:t xml:space="preserve">xã hội </w:t>
      </w:r>
      <w:r w:rsidRPr="00CA1F06">
        <w:rPr>
          <w:rFonts w:cs="Times New Roman"/>
          <w:i/>
          <w:iCs/>
          <w:spacing w:val="-2"/>
          <w:sz w:val="26"/>
          <w:szCs w:val="26"/>
          <w:highlight w:val="white"/>
          <w:lang w:val="pl-PL"/>
        </w:rPr>
        <w:t>(bổ sung, phát triển năm 2011)</w:t>
      </w:r>
      <w:r w:rsidRPr="00CA1F06">
        <w:rPr>
          <w:rFonts w:cs="Times New Roman"/>
          <w:iCs/>
          <w:spacing w:val="-2"/>
          <w:sz w:val="26"/>
          <w:szCs w:val="26"/>
          <w:highlight w:val="white"/>
          <w:lang w:val="pl-PL"/>
        </w:rPr>
        <w:t xml:space="preserve"> do </w:t>
      </w:r>
      <w:r w:rsidRPr="00CA1F06">
        <w:rPr>
          <w:rFonts w:cs="Times New Roman"/>
          <w:spacing w:val="-2"/>
          <w:sz w:val="26"/>
          <w:szCs w:val="26"/>
          <w:highlight w:val="white"/>
          <w:lang w:val="pl-PL"/>
        </w:rPr>
        <w:t xml:space="preserve">Đại hội lần thứ XI của Đảng (1-2011) thông qua </w:t>
      </w:r>
      <w:r w:rsidRPr="00CA1F06">
        <w:rPr>
          <w:rFonts w:cs="Times New Roman"/>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CA1F06">
        <w:rPr>
          <w:rFonts w:cs="Times New Roman"/>
          <w:spacing w:val="-2"/>
          <w:sz w:val="26"/>
          <w:szCs w:val="26"/>
          <w:highlight w:val="white"/>
          <w:bdr w:val="none" w:sz="0" w:space="0" w:color="auto" w:frame="1"/>
          <w:lang w:val="vi-VN"/>
        </w:rPr>
        <w:t xml:space="preserve"> </w:t>
      </w:r>
      <w:r w:rsidRPr="00CA1F06">
        <w:rPr>
          <w:rFonts w:cs="Times New Roman"/>
          <w:spacing w:val="-2"/>
          <w:sz w:val="26"/>
          <w:szCs w:val="26"/>
          <w:highlight w:val="white"/>
          <w:bdr w:val="none" w:sz="0" w:space="0" w:color="auto" w:frame="1"/>
          <w:lang w:val="pl-PL"/>
        </w:rPr>
        <w:t>Đại hội đã xác định đặc trưng cơ bản của xã hội xã hội chủ nghĩa ở Việt Nam là:</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30" w:name="_Toc15467314"/>
      <w:bookmarkStart w:id="231" w:name="_Toc19021234"/>
      <w:bookmarkStart w:id="232" w:name="_Toc19021506"/>
      <w:bookmarkStart w:id="233" w:name="_Toc19021709"/>
      <w:bookmarkStart w:id="234" w:name="_Toc19083675"/>
      <w:r w:rsidRPr="00CA1F06">
        <w:rPr>
          <w:rFonts w:eastAsiaTheme="majorEastAsia" w:cs="Times New Roman"/>
          <w:b/>
          <w:bCs/>
          <w:sz w:val="26"/>
          <w:szCs w:val="26"/>
          <w:highlight w:val="white"/>
          <w:lang w:val="pl-PL"/>
        </w:rPr>
        <w:t>1. Dân giàu, nước mạnh, dân chủ, công bằng, văn minh</w:t>
      </w:r>
      <w:bookmarkEnd w:id="225"/>
      <w:bookmarkEnd w:id="226"/>
      <w:bookmarkEnd w:id="227"/>
      <w:bookmarkEnd w:id="228"/>
      <w:bookmarkEnd w:id="229"/>
      <w:bookmarkEnd w:id="230"/>
      <w:bookmarkEnd w:id="231"/>
      <w:bookmarkEnd w:id="232"/>
      <w:bookmarkEnd w:id="233"/>
      <w:bookmarkEnd w:id="234"/>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giàu</w:t>
      </w:r>
      <w:r w:rsidRPr="00CA1F06">
        <w:rPr>
          <w:rFonts w:cs="Times New Roman"/>
          <w:bCs/>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CA1F06">
        <w:rPr>
          <w:rFonts w:cs="Times New Roman"/>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Nước mạnh</w:t>
      </w:r>
      <w:r w:rsidRPr="00CA1F06">
        <w:rPr>
          <w:rFonts w:cs="Times New Roman"/>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chủ</w:t>
      </w:r>
      <w:r w:rsidRPr="00CA1F06">
        <w:rPr>
          <w:rFonts w:cs="Times New Roman"/>
          <w:b/>
          <w:bCs/>
          <w:sz w:val="26"/>
          <w:szCs w:val="26"/>
          <w:highlight w:val="white"/>
          <w:lang w:val="nl-NL"/>
        </w:rPr>
        <w:t> </w:t>
      </w:r>
      <w:r w:rsidRPr="00CA1F06">
        <w:rPr>
          <w:rFonts w:cs="Times New Roman"/>
          <w:sz w:val="26"/>
          <w:szCs w:val="26"/>
          <w:highlight w:val="white"/>
          <w:lang w:val="nl-NL"/>
        </w:rPr>
        <w:t>là mục tiêu, vừa là động lực và bản chất của chủ nghĩa xã hội. Đó là xã hội mà dân </w:t>
      </w:r>
      <w:r w:rsidRPr="00CA1F06">
        <w:rPr>
          <w:rFonts w:cs="Times New Roman"/>
          <w:bCs/>
          <w:sz w:val="26"/>
          <w:szCs w:val="26"/>
          <w:highlight w:val="white"/>
          <w:lang w:val="nl-NL"/>
        </w:rPr>
        <w:t>là chủ</w:t>
      </w:r>
      <w:r w:rsidRPr="00CA1F06">
        <w:rPr>
          <w:rFonts w:cs="Times New Roman"/>
          <w:b/>
          <w:bCs/>
          <w:sz w:val="26"/>
          <w:szCs w:val="26"/>
          <w:highlight w:val="white"/>
          <w:lang w:val="nl-NL"/>
        </w:rPr>
        <w:t> </w:t>
      </w:r>
      <w:r w:rsidRPr="00CA1F06">
        <w:rPr>
          <w:rFonts w:cs="Times New Roman"/>
          <w:sz w:val="26"/>
          <w:szCs w:val="26"/>
          <w:highlight w:val="white"/>
          <w:lang w:val="nl-NL"/>
        </w:rPr>
        <w:t>và dân </w:t>
      </w:r>
      <w:r w:rsidRPr="00CA1F06">
        <w:rPr>
          <w:rFonts w:cs="Times New Roman"/>
          <w:bCs/>
          <w:sz w:val="26"/>
          <w:szCs w:val="26"/>
          <w:highlight w:val="white"/>
          <w:lang w:val="nl-NL"/>
        </w:rPr>
        <w:t>làm chủ</w:t>
      </w:r>
      <w:r w:rsidRPr="00CA1F06">
        <w:rPr>
          <w:rFonts w:cs="Times New Roman"/>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Xã hội công bằng</w:t>
      </w:r>
      <w:r w:rsidRPr="00CA1F06">
        <w:rPr>
          <w:rFonts w:cs="Times New Roman"/>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Xã hội văn minh</w:t>
      </w:r>
      <w:r w:rsidRPr="00CA1F06">
        <w:rPr>
          <w:rFonts w:cs="Times New Roman"/>
          <w:sz w:val="26"/>
          <w:szCs w:val="26"/>
          <w:highlight w:val="white"/>
          <w:lang w:val="nl-NL"/>
        </w:rPr>
        <w:t xml:space="preserve"> là xã hội mà mọi người dân, mọi tổ chức xã hội ứng xử có văn hóa trên mọi lĩnh vực hoạt động. Đó là văn minh về vật chất</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sz w:val="26"/>
          <w:szCs w:val="26"/>
          <w:highlight w:val="white"/>
          <w:lang w:val="nl-NL"/>
        </w:rPr>
        <w:t>Dân giàu, nước mạnh, dân chủ, công bằng, văn minh</w:t>
      </w:r>
      <w:r w:rsidRPr="00CA1F06">
        <w:rPr>
          <w:rFonts w:cs="Times New Roman"/>
          <w:sz w:val="26"/>
          <w:szCs w:val="26"/>
          <w:highlight w:val="white"/>
          <w:lang w:val="nl-NL"/>
        </w:rPr>
        <w:t> là những mục tiêu không tách rời nhau, bổ sung cho nhau, làm cơ sở, điều kiện, tiền đề cho nhau. Phấn đấu để Việt Nam “</w:t>
      </w:r>
      <w:r w:rsidRPr="00CA1F06">
        <w:rPr>
          <w:rFonts w:cs="Times New Roman"/>
          <w:i/>
          <w:sz w:val="26"/>
          <w:szCs w:val="26"/>
          <w:highlight w:val="white"/>
          <w:lang w:val="nl-NL"/>
        </w:rPr>
        <w:t>Dân giàu, nước mạnh, dân chủ, công bằng, văn minh”</w:t>
      </w:r>
      <w:r w:rsidRPr="00CA1F06">
        <w:rPr>
          <w:rFonts w:cs="Times New Roman"/>
          <w:sz w:val="26"/>
          <w:szCs w:val="26"/>
          <w:highlight w:val="white"/>
          <w:lang w:val="nl-NL"/>
        </w:rPr>
        <w:t xml:space="preserve"> là mục tiêu chiến lược, lâu dài mà Đảng và nhân dân ta quyết tâm thực hiện.</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235" w:name="_Toc12032241"/>
      <w:bookmarkStart w:id="236" w:name="_Toc8665151"/>
      <w:bookmarkStart w:id="237" w:name="_Toc13575195"/>
      <w:bookmarkStart w:id="238" w:name="_Toc13578800"/>
      <w:bookmarkStart w:id="239" w:name="_Toc13755067"/>
      <w:bookmarkStart w:id="240" w:name="_Toc15467315"/>
      <w:bookmarkStart w:id="241" w:name="_Toc19021235"/>
      <w:bookmarkStart w:id="242" w:name="_Toc19021507"/>
      <w:bookmarkStart w:id="243" w:name="_Toc19021710"/>
      <w:bookmarkStart w:id="244" w:name="_Toc19083676"/>
      <w:r w:rsidRPr="00CA1F06">
        <w:rPr>
          <w:rFonts w:eastAsiaTheme="majorEastAsia" w:cs="Times New Roman"/>
          <w:b/>
          <w:bCs/>
          <w:sz w:val="26"/>
          <w:szCs w:val="26"/>
          <w:highlight w:val="white"/>
          <w:lang w:val="nl-NL"/>
        </w:rPr>
        <w:t>2. Do nhân dân làm chủ</w:t>
      </w:r>
      <w:bookmarkEnd w:id="235"/>
      <w:bookmarkEnd w:id="236"/>
      <w:bookmarkEnd w:id="237"/>
      <w:bookmarkEnd w:id="238"/>
      <w:bookmarkEnd w:id="239"/>
      <w:bookmarkEnd w:id="240"/>
      <w:bookmarkEnd w:id="241"/>
      <w:bookmarkEnd w:id="242"/>
      <w:bookmarkEnd w:id="243"/>
      <w:bookmarkEnd w:id="244"/>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45" w:name="_Toc8665152"/>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bdr w:val="none" w:sz="0" w:space="0" w:color="auto" w:frame="1"/>
          <w:lang w:val="nl-NL"/>
        </w:rPr>
      </w:pPr>
      <w:bookmarkStart w:id="246" w:name="_Toc15467316"/>
      <w:bookmarkStart w:id="247" w:name="_Toc19021236"/>
      <w:bookmarkStart w:id="248" w:name="_Toc19021508"/>
      <w:bookmarkStart w:id="249" w:name="_Toc19021711"/>
      <w:bookmarkStart w:id="250" w:name="_Toc19083677"/>
      <w:bookmarkEnd w:id="245"/>
      <w:r w:rsidRPr="00CA1F06">
        <w:rPr>
          <w:rFonts w:eastAsiaTheme="majorEastAsia" w:cs="Times New Roman"/>
          <w:b/>
          <w:bCs/>
          <w:sz w:val="26"/>
          <w:szCs w:val="26"/>
          <w:highlight w:val="white"/>
          <w:lang w:val="nl-NL"/>
        </w:rPr>
        <w:t>3. Có nền kinh tế phát triển cao dựa trên lực lượng sản xuất hiện đại và quan hệ sản xuất tiến bộ, phù hợp</w:t>
      </w:r>
      <w:bookmarkEnd w:id="246"/>
      <w:bookmarkEnd w:id="247"/>
      <w:bookmarkEnd w:id="248"/>
      <w:bookmarkEnd w:id="249"/>
      <w:bookmarkEnd w:id="250"/>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CA1F06">
        <w:rPr>
          <w:rFonts w:cs="Times New Roman"/>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CA1F06">
        <w:rPr>
          <w:rFonts w:cs="Times New Roman"/>
          <w:sz w:val="26"/>
          <w:szCs w:val="26"/>
          <w:highlight w:val="white"/>
          <w:bdr w:val="none" w:sz="0" w:space="0" w:color="auto" w:frame="1"/>
          <w:lang w:val="nl-NL"/>
        </w:rPr>
        <w:t>năng suất cao</w:t>
      </w:r>
      <w:r w:rsidRPr="00CA1F06">
        <w:rPr>
          <w:rFonts w:cs="Times New Roman"/>
          <w:sz w:val="26"/>
          <w:szCs w:val="26"/>
          <w:highlight w:val="white"/>
          <w:bdr w:val="none" w:sz="0" w:space="0" w:color="auto" w:frame="1"/>
          <w:lang w:val="pl-PL"/>
        </w:rPr>
        <w:t xml:space="preserve"> bảo đảm cho sự phát triển kinh tế bền vững.</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51" w:name="_Toc8665153"/>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52" w:name="_Toc12032243"/>
      <w:bookmarkStart w:id="253" w:name="_Toc13578802"/>
      <w:bookmarkStart w:id="254" w:name="_Toc13755068"/>
      <w:bookmarkStart w:id="255" w:name="_Toc15467317"/>
      <w:bookmarkStart w:id="256" w:name="_Toc19021237"/>
      <w:bookmarkStart w:id="257" w:name="_Toc19021509"/>
      <w:bookmarkStart w:id="258" w:name="_Toc19021712"/>
      <w:bookmarkStart w:id="259" w:name="_Toc19083678"/>
      <w:r w:rsidRPr="00CA1F06">
        <w:rPr>
          <w:rFonts w:eastAsiaTheme="majorEastAsia" w:cs="Times New Roman"/>
          <w:b/>
          <w:bCs/>
          <w:sz w:val="26"/>
          <w:szCs w:val="26"/>
          <w:highlight w:val="white"/>
          <w:lang w:val="pl-PL"/>
        </w:rPr>
        <w:lastRenderedPageBreak/>
        <w:t>4. Có nền văn hóa tiên tiến, đậm đà bản sắc dân tộc</w:t>
      </w:r>
      <w:bookmarkEnd w:id="251"/>
      <w:bookmarkEnd w:id="252"/>
      <w:bookmarkEnd w:id="253"/>
      <w:bookmarkEnd w:id="254"/>
      <w:bookmarkEnd w:id="255"/>
      <w:bookmarkEnd w:id="256"/>
      <w:bookmarkEnd w:id="257"/>
      <w:bookmarkEnd w:id="258"/>
      <w:bookmarkEnd w:id="259"/>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Văn hóa nền tảng tinh thần của xã hội, là mục tiêu và động lực thúc đẩy sự phát triển kinh tế</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CA1F06">
        <w:rPr>
          <w:rFonts w:cs="Times New Roman"/>
          <w:sz w:val="26"/>
          <w:szCs w:val="26"/>
          <w:highlight w:val="white"/>
          <w:lang w:val="pl-PL"/>
        </w:rPr>
        <w:t>Tiên tiến không chỉ về nội dung tư tưởng mà cả trong hình thức biểu hiện, trong các phương tiện chuyển tải nội dung.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gia đình</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CA1F06">
        <w:rPr>
          <w:rFonts w:eastAsia="Times New Roman" w:cs="Times New Roman"/>
          <w:sz w:val="26"/>
          <w:szCs w:val="26"/>
          <w:highlight w:val="white"/>
          <w:lang w:val="pl-PL"/>
        </w:rPr>
        <w:t>Bản sắc vǎn hóa dân tộc còn đậm nét cả trong các hình thức biểu hiện mang tính dân tộc độc đáo.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6648D2" w:rsidRPr="00CA1F06" w:rsidRDefault="006648D2" w:rsidP="00CA1F06">
      <w:pPr>
        <w:keepNext/>
        <w:keepLines/>
        <w:spacing w:before="120" w:after="120" w:line="312" w:lineRule="auto"/>
        <w:ind w:firstLine="720"/>
        <w:outlineLvl w:val="2"/>
        <w:rPr>
          <w:rFonts w:eastAsiaTheme="majorEastAsia" w:cs="Times New Roman"/>
          <w:b/>
          <w:bCs/>
          <w:spacing w:val="-6"/>
          <w:sz w:val="26"/>
          <w:szCs w:val="26"/>
          <w:highlight w:val="white"/>
          <w:lang w:val="pl-PL"/>
        </w:rPr>
      </w:pPr>
      <w:bookmarkStart w:id="260" w:name="_Toc12032244"/>
      <w:bookmarkStart w:id="261" w:name="_Toc8665154"/>
      <w:bookmarkStart w:id="262" w:name="_Toc13578803"/>
      <w:bookmarkStart w:id="263" w:name="_Toc13755069"/>
      <w:bookmarkStart w:id="264" w:name="_Toc15467318"/>
      <w:bookmarkStart w:id="265" w:name="_Toc19021238"/>
      <w:bookmarkStart w:id="266" w:name="_Toc19021510"/>
      <w:bookmarkStart w:id="267" w:name="_Toc19021713"/>
      <w:bookmarkStart w:id="268" w:name="_Toc19083679"/>
      <w:r w:rsidRPr="00CA1F06">
        <w:rPr>
          <w:rFonts w:eastAsiaTheme="majorEastAsia" w:cs="Times New Roman"/>
          <w:b/>
          <w:bCs/>
          <w:spacing w:val="-6"/>
          <w:sz w:val="26"/>
          <w:szCs w:val="26"/>
          <w:highlight w:val="white"/>
          <w:lang w:val="pl-PL"/>
        </w:rPr>
        <w:t>5. Con người có cuộc sống ấm no, tự do, hạnh phúc, có điều kiện phát triển toàn diện</w:t>
      </w:r>
      <w:bookmarkEnd w:id="260"/>
      <w:bookmarkEnd w:id="261"/>
      <w:bookmarkEnd w:id="262"/>
      <w:bookmarkEnd w:id="263"/>
      <w:bookmarkEnd w:id="264"/>
      <w:bookmarkEnd w:id="265"/>
      <w:bookmarkEnd w:id="266"/>
      <w:bookmarkEnd w:id="267"/>
      <w:bookmarkEnd w:id="268"/>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69" w:name="_Toc12032245"/>
      <w:bookmarkStart w:id="270" w:name="_Toc8665155"/>
      <w:r w:rsidRPr="00CA1F06">
        <w:rPr>
          <w:rFonts w:cs="Times New Roman"/>
          <w:sz w:val="26"/>
          <w:szCs w:val="26"/>
          <w:highlight w:val="white"/>
          <w:lang w:val="nl-NL"/>
        </w:rPr>
        <w:t>Con người là trung tâm của chiến lược phát triển, đồng thời là chủ thể phát triển. M</w:t>
      </w:r>
      <w:r w:rsidRPr="00CA1F06">
        <w:rPr>
          <w:rFonts w:cs="Times New Roman"/>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CA1F06">
        <w:rPr>
          <w:rFonts w:cs="Times New Roman"/>
          <w:sz w:val="26"/>
          <w:szCs w:val="26"/>
          <w:highlight w:val="white"/>
          <w:lang w:val="nl-NL"/>
        </w:rPr>
        <w:t xml:space="preserve">ôn trọng và bảo vệ quyền con người, gắn với quyền và lợi ích của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Kết hợp và phát huy đầy đủ vai trò của toàn bộ hệ thống chính trị và toàn xã hội, gia đình, nhà trường, từng cộng đồng dân cư trong việc chăm lo xây dựng con người có </w:t>
      </w:r>
      <w:r w:rsidRPr="00CA1F06">
        <w:rPr>
          <w:rFonts w:cs="Times New Roman"/>
          <w:sz w:val="26"/>
          <w:szCs w:val="26"/>
          <w:highlight w:val="white"/>
          <w:lang w:val="nl-NL"/>
        </w:rPr>
        <w:lastRenderedPageBreak/>
        <w:t>kỷ luật, có kỹ thuật, có năng suất và hiệu quả cao; bồi đắp tình bạn, tình đồng chí, đồng đội, hình thành nhân cách con người mới xã hội chủ nghĩa.</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1" w:name="_Toc13578804"/>
      <w:bookmarkStart w:id="272" w:name="_Toc13755070"/>
      <w:bookmarkStart w:id="273" w:name="_Toc15467319"/>
      <w:bookmarkStart w:id="274" w:name="_Toc19021239"/>
      <w:bookmarkStart w:id="275" w:name="_Toc19021511"/>
      <w:bookmarkStart w:id="276" w:name="_Toc19021714"/>
      <w:bookmarkStart w:id="277" w:name="_Toc19083680"/>
      <w:r w:rsidRPr="00CA1F06">
        <w:rPr>
          <w:rFonts w:eastAsiaTheme="majorEastAsia" w:cs="Times New Roman"/>
          <w:b/>
          <w:bCs/>
          <w:sz w:val="26"/>
          <w:szCs w:val="26"/>
          <w:highlight w:val="white"/>
          <w:bdr w:val="none" w:sz="0" w:space="0" w:color="auto" w:frame="1"/>
          <w:lang w:val="pl-PL"/>
        </w:rPr>
        <w:t>6. C</w:t>
      </w:r>
      <w:r w:rsidRPr="00CA1F06">
        <w:rPr>
          <w:rFonts w:eastAsiaTheme="majorEastAsia" w:cs="Times New Roman"/>
          <w:b/>
          <w:bCs/>
          <w:sz w:val="26"/>
          <w:szCs w:val="26"/>
          <w:highlight w:val="white"/>
          <w:lang w:val="pl-PL"/>
        </w:rPr>
        <w:t>ác dân tộc trong cộng đồng Việt Nam bình đẳng, đoàn kết, tôn trọng và giúp đỡ nhau cùng phát triển</w:t>
      </w:r>
      <w:bookmarkEnd w:id="269"/>
      <w:bookmarkEnd w:id="270"/>
      <w:bookmarkEnd w:id="271"/>
      <w:bookmarkEnd w:id="272"/>
      <w:bookmarkEnd w:id="273"/>
      <w:bookmarkEnd w:id="274"/>
      <w:bookmarkEnd w:id="275"/>
      <w:bookmarkEnd w:id="276"/>
      <w:bookmarkEnd w:id="277"/>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shd w:val="clear" w:color="auto" w:fill="FFFFFF"/>
          <w:lang w:val="pl-PL"/>
        </w:rPr>
        <w:t>Đoàn kết các dân tộc có vị trí chiến lược</w:t>
      </w:r>
      <w:r w:rsidRPr="00CA1F06">
        <w:rPr>
          <w:rFonts w:cs="Times New Roman"/>
          <w:sz w:val="26"/>
          <w:szCs w:val="26"/>
          <w:highlight w:val="white"/>
          <w:lang w:val="pl-PL"/>
        </w:rPr>
        <w:t xml:space="preserve"> cơ bản, </w:t>
      </w:r>
      <w:r w:rsidRPr="00CA1F06">
        <w:rPr>
          <w:rFonts w:cs="Times New Roman"/>
          <w:sz w:val="26"/>
          <w:szCs w:val="26"/>
          <w:highlight w:val="white"/>
          <w:shd w:val="clear" w:color="auto" w:fill="FFFFFF"/>
          <w:lang w:val="pl-PL"/>
        </w:rPr>
        <w:t xml:space="preserve">lâu dài trong sự nghiệp cách mạng </w:t>
      </w:r>
      <w:r w:rsidRPr="00CA1F06">
        <w:rPr>
          <w:rFonts w:cs="Times New Roman"/>
          <w:sz w:val="26"/>
          <w:szCs w:val="26"/>
          <w:highlight w:val="white"/>
          <w:lang w:val="pl-PL"/>
        </w:rPr>
        <w:t>Việt Nam</w:t>
      </w:r>
      <w:bookmarkStart w:id="278" w:name="_Toc12032246"/>
      <w:bookmarkStart w:id="279" w:name="_Toc8665156"/>
      <w:r w:rsidRPr="00CA1F06">
        <w:rPr>
          <w:rFonts w:cs="Times New Roman"/>
          <w:sz w:val="26"/>
          <w:szCs w:val="26"/>
          <w:highlight w:val="white"/>
          <w:lang w:val="pl-PL"/>
        </w:rPr>
        <w:t>; là nguồn sức mạnh, động lực chủ yếu và là nhân tố bền vững có ý nghĩa quyết định thắng lợi của sự nghiệp cách mạng.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80" w:name="_Toc13578805"/>
      <w:bookmarkStart w:id="281" w:name="_Toc13755071"/>
      <w:bookmarkStart w:id="282" w:name="_Toc15467320"/>
      <w:bookmarkStart w:id="283" w:name="_Toc19021240"/>
      <w:bookmarkStart w:id="284" w:name="_Toc19021512"/>
      <w:bookmarkStart w:id="285" w:name="_Toc19021715"/>
      <w:bookmarkStart w:id="286" w:name="_Toc19083681"/>
      <w:r w:rsidRPr="00CA1F06">
        <w:rPr>
          <w:rFonts w:eastAsiaTheme="majorEastAsia" w:cs="Times New Roman"/>
          <w:b/>
          <w:bCs/>
          <w:sz w:val="26"/>
          <w:szCs w:val="26"/>
          <w:highlight w:val="white"/>
          <w:bdr w:val="none" w:sz="0" w:space="0" w:color="auto" w:frame="1"/>
          <w:lang w:val="pl-PL"/>
        </w:rPr>
        <w:t>7. C</w:t>
      </w:r>
      <w:r w:rsidRPr="00CA1F06">
        <w:rPr>
          <w:rFonts w:eastAsiaTheme="majorEastAsia" w:cs="Times New Roman"/>
          <w:b/>
          <w:bCs/>
          <w:sz w:val="26"/>
          <w:szCs w:val="26"/>
          <w:highlight w:val="white"/>
          <w:lang w:val="pl-PL"/>
        </w:rPr>
        <w:t>ó Nhà nước pháp quyền xã hội chủ nghĩa của nhân dân, do nhân dân, vì nhân dân do Đảng Cộng sản lãnh đạo</w:t>
      </w:r>
      <w:bookmarkEnd w:id="278"/>
      <w:bookmarkEnd w:id="279"/>
      <w:bookmarkEnd w:id="280"/>
      <w:bookmarkEnd w:id="281"/>
      <w:bookmarkEnd w:id="282"/>
      <w:bookmarkEnd w:id="283"/>
      <w:bookmarkEnd w:id="284"/>
      <w:bookmarkEnd w:id="285"/>
      <w:bookmarkEnd w:id="286"/>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6648D2" w:rsidRPr="00CA1F06" w:rsidRDefault="006648D2" w:rsidP="00CA1F06">
      <w:pPr>
        <w:spacing w:before="120" w:after="120" w:line="312" w:lineRule="auto"/>
        <w:ind w:firstLine="720"/>
        <w:jc w:val="both"/>
        <w:rPr>
          <w:rFonts w:cs="Times New Roman"/>
          <w:sz w:val="26"/>
          <w:szCs w:val="26"/>
          <w:highlight w:val="white"/>
          <w:lang w:val="pl-PL"/>
        </w:rPr>
      </w:pPr>
      <w:bookmarkStart w:id="287" w:name="_Toc12032247"/>
      <w:bookmarkStart w:id="288" w:name="_Toc8665157"/>
      <w:r w:rsidRPr="00CA1F06">
        <w:rPr>
          <w:rFonts w:cs="Times New Roman"/>
          <w:sz w:val="26"/>
          <w:szCs w:val="26"/>
          <w:highlight w:val="white"/>
          <w:lang w:val="pl-PL"/>
        </w:rPr>
        <w:t>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289" w:name="_Toc13578806"/>
      <w:bookmarkStart w:id="290" w:name="_Toc13755072"/>
      <w:bookmarkStart w:id="291" w:name="_Toc15467321"/>
      <w:bookmarkStart w:id="292" w:name="_Toc19021241"/>
      <w:bookmarkStart w:id="293" w:name="_Toc19021513"/>
      <w:bookmarkStart w:id="294" w:name="_Toc19021716"/>
      <w:bookmarkStart w:id="295" w:name="_Toc19083682"/>
      <w:r w:rsidRPr="00CA1F06">
        <w:rPr>
          <w:rFonts w:eastAsiaTheme="majorEastAsia" w:cs="Times New Roman"/>
          <w:b/>
          <w:bCs/>
          <w:sz w:val="26"/>
          <w:szCs w:val="26"/>
          <w:highlight w:val="white"/>
          <w:bdr w:val="none" w:sz="0" w:space="0" w:color="auto" w:frame="1"/>
          <w:lang w:val="nl-NL"/>
        </w:rPr>
        <w:lastRenderedPageBreak/>
        <w:t>8. C</w:t>
      </w:r>
      <w:r w:rsidRPr="00CA1F06">
        <w:rPr>
          <w:rFonts w:eastAsiaTheme="majorEastAsia" w:cs="Times New Roman"/>
          <w:b/>
          <w:bCs/>
          <w:sz w:val="26"/>
          <w:szCs w:val="26"/>
          <w:highlight w:val="white"/>
          <w:lang w:val="nl-NL"/>
        </w:rPr>
        <w:t>ó quan hệ hữu nghị và hợp tác với nhân dân các nước trên thế giới</w:t>
      </w:r>
      <w:bookmarkEnd w:id="287"/>
      <w:bookmarkEnd w:id="288"/>
      <w:bookmarkEnd w:id="289"/>
      <w:bookmarkEnd w:id="290"/>
      <w:bookmarkEnd w:id="291"/>
      <w:bookmarkEnd w:id="292"/>
      <w:bookmarkEnd w:id="293"/>
      <w:bookmarkEnd w:id="294"/>
      <w:bookmarkEnd w:id="295"/>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bdr w:val="none" w:sz="0" w:space="0" w:color="auto" w:frame="1"/>
          <w:lang w:val="nl-NL"/>
        </w:rPr>
      </w:pPr>
      <w:r w:rsidRPr="00CA1F06">
        <w:rPr>
          <w:rFonts w:cs="Times New Roman"/>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CA1F06">
        <w:rPr>
          <w:rFonts w:cs="Times New Roman"/>
          <w:i/>
          <w:sz w:val="26"/>
          <w:szCs w:val="26"/>
          <w:highlight w:val="white"/>
          <w:bdr w:val="none" w:sz="0" w:space="0" w:color="auto" w:frame="1"/>
          <w:lang w:val="nl-NL"/>
        </w:rPr>
        <w:t>là bạn, đối tác tin cậy và thành viên có trách nhiệm</w:t>
      </w:r>
      <w:r w:rsidRPr="00CA1F06">
        <w:rPr>
          <w:rFonts w:cs="Times New Roman"/>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96" w:name="_Toc12032248"/>
      <w:bookmarkStart w:id="297" w:name="_Toc8665158"/>
      <w:bookmarkStart w:id="298" w:name="_Toc13578807"/>
      <w:bookmarkStart w:id="299" w:name="_Toc15467322"/>
      <w:bookmarkStart w:id="300" w:name="_Toc19083683"/>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b/>
          <w:sz w:val="26"/>
          <w:szCs w:val="26"/>
          <w:highlight w:val="white"/>
          <w:lang w:val="nl-NL"/>
        </w:rPr>
        <w:t>II. PHƯƠNG HƯỚNG XÂY DỰNG CHỦ NGHĨA XÃ HỘI Ở VIỆT NAM</w:t>
      </w:r>
      <w:bookmarkStart w:id="301" w:name="_Toc19021718"/>
      <w:bookmarkStart w:id="302" w:name="_Toc19083684"/>
      <w:bookmarkStart w:id="303" w:name="_Toc8665159"/>
      <w:bookmarkStart w:id="304" w:name="_Toc12032249"/>
      <w:bookmarkStart w:id="305" w:name="_Toc13575197"/>
      <w:bookmarkStart w:id="306" w:name="_Toc13578808"/>
      <w:bookmarkStart w:id="307" w:name="_Toc13755074"/>
      <w:bookmarkStart w:id="308" w:name="_Toc15467323"/>
      <w:bookmarkEnd w:id="296"/>
      <w:bookmarkEnd w:id="297"/>
      <w:bookmarkEnd w:id="298"/>
      <w:bookmarkEnd w:id="299"/>
      <w:bookmarkEnd w:id="300"/>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01"/>
      <w:bookmarkEnd w:id="302"/>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09" w:name="_Toc19021244"/>
      <w:bookmarkStart w:id="310" w:name="_Toc19021516"/>
      <w:bookmarkStart w:id="311" w:name="_Toc19021719"/>
      <w:bookmarkStart w:id="312" w:name="_Toc19083685"/>
      <w:r w:rsidRPr="00CA1F06">
        <w:rPr>
          <w:rFonts w:eastAsiaTheme="majorEastAsia" w:cs="Times New Roman"/>
          <w:b/>
          <w:bCs/>
          <w:sz w:val="26"/>
          <w:szCs w:val="26"/>
          <w:highlight w:val="white"/>
          <w:lang w:val="nl-NL"/>
        </w:rPr>
        <w:t>1. Đẩy mạnh công nghiệp hóa, hiện đại hóa đất nước gắn với phát triển kinh tế tri thức, bảo vệ tài nguyên, môi trường</w:t>
      </w:r>
      <w:bookmarkEnd w:id="303"/>
      <w:bookmarkEnd w:id="304"/>
      <w:bookmarkEnd w:id="305"/>
      <w:bookmarkEnd w:id="306"/>
      <w:bookmarkEnd w:id="307"/>
      <w:bookmarkEnd w:id="308"/>
      <w:bookmarkEnd w:id="309"/>
      <w:bookmarkEnd w:id="310"/>
      <w:bookmarkEnd w:id="311"/>
      <w:bookmarkEnd w:id="312"/>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Phải kết hợp ngay từ đầu với hiện đại hoá, gắn với phát triển kinh tế tri thức, bảo vệ tài nguyên, môi trường.</w:t>
      </w:r>
      <w:bookmarkStart w:id="313" w:name="_Toc12032250"/>
      <w:bookmarkStart w:id="314" w:name="_Toc8665160"/>
      <w:r w:rsidRPr="00CA1F06">
        <w:rPr>
          <w:rFonts w:cs="Times New Roman"/>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15" w:name="_Toc13575198"/>
      <w:bookmarkStart w:id="316" w:name="_Toc13578809"/>
      <w:bookmarkStart w:id="317" w:name="_Toc13755075"/>
      <w:bookmarkStart w:id="318" w:name="_Toc15467324"/>
      <w:bookmarkStart w:id="319" w:name="_Toc19021245"/>
      <w:bookmarkStart w:id="320" w:name="_Toc19021517"/>
      <w:bookmarkStart w:id="321" w:name="_Toc19021720"/>
      <w:bookmarkStart w:id="322" w:name="_Toc19083686"/>
      <w:r w:rsidRPr="00CA1F06">
        <w:rPr>
          <w:rFonts w:eastAsiaTheme="majorEastAsia" w:cs="Times New Roman"/>
          <w:b/>
          <w:bCs/>
          <w:sz w:val="26"/>
          <w:szCs w:val="26"/>
          <w:highlight w:val="white"/>
          <w:lang w:val="nl-NL"/>
        </w:rPr>
        <w:lastRenderedPageBreak/>
        <w:t>2. Phát triển nền kinh tế thị trường định hướng xã hội chủ nghĩa</w:t>
      </w:r>
      <w:bookmarkEnd w:id="313"/>
      <w:bookmarkEnd w:id="314"/>
      <w:bookmarkEnd w:id="315"/>
      <w:bookmarkEnd w:id="316"/>
      <w:bookmarkEnd w:id="317"/>
      <w:bookmarkEnd w:id="318"/>
      <w:bookmarkEnd w:id="319"/>
      <w:bookmarkEnd w:id="320"/>
      <w:bookmarkEnd w:id="321"/>
      <w:bookmarkEnd w:id="322"/>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23" w:name="_Toc12032251"/>
      <w:bookmarkStart w:id="324" w:name="_Toc8665161"/>
      <w:r w:rsidRPr="00CA1F06">
        <w:rPr>
          <w:rFonts w:cs="Times New Roman"/>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Nhà nước quản lý nền kinh tế, định hướng, điều tiết, thúc đẩy phát triển kinh tế</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xã hội bằng pháp luật, chiến lược, quy hoạch, kế hoạch, chính sách và lực lượng vật chất.</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25" w:name="_Toc13578810"/>
      <w:bookmarkStart w:id="326" w:name="_Toc13755076"/>
      <w:bookmarkStart w:id="327" w:name="_Toc15467325"/>
      <w:bookmarkStart w:id="328" w:name="_Toc19021246"/>
      <w:bookmarkStart w:id="329" w:name="_Toc19021518"/>
      <w:bookmarkStart w:id="330" w:name="_Toc19021721"/>
      <w:bookmarkStart w:id="331" w:name="_Toc19083687"/>
      <w:r w:rsidRPr="00CA1F06">
        <w:rPr>
          <w:rFonts w:eastAsiaTheme="majorEastAsia" w:cs="Times New Roman"/>
          <w:b/>
          <w:bCs/>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23"/>
      <w:bookmarkEnd w:id="324"/>
      <w:bookmarkEnd w:id="325"/>
      <w:bookmarkEnd w:id="326"/>
      <w:bookmarkEnd w:id="327"/>
      <w:bookmarkEnd w:id="328"/>
      <w:bookmarkEnd w:id="329"/>
      <w:bookmarkEnd w:id="330"/>
      <w:bookmarkEnd w:id="331"/>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32" w:name="_Toc12032252"/>
      <w:bookmarkStart w:id="333" w:name="_Toc8665162"/>
      <w:r w:rsidRPr="00CA1F06">
        <w:rPr>
          <w:rFonts w:cs="Times New Roman"/>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w:t>
      </w:r>
      <w:r w:rsidRPr="00CA1F06">
        <w:rPr>
          <w:rFonts w:cs="Times New Roman"/>
          <w:sz w:val="26"/>
          <w:szCs w:val="26"/>
          <w:highlight w:val="white"/>
          <w:lang w:val="nl-NL"/>
        </w:rPr>
        <w:lastRenderedPageBreak/>
        <w:t xml:space="preserve">làm cho văn hoá gắn kết chặt chẽ và thấm sâu vào toàn bộ đời sống xã hội, trở thành nền tảng tinh thần vững chắc, sức mạnh nội sinh quan trọng của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CA1F06">
        <w:rPr>
          <w:rFonts w:cs="Times New Roman"/>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CA1F06">
        <w:rPr>
          <w:rFonts w:cs="Times New Roman"/>
          <w:sz w:val="26"/>
          <w:szCs w:val="26"/>
          <w:highlight w:val="white"/>
          <w:lang w:val="nl-NL"/>
        </w:rPr>
        <w:t xml:space="preserve"> hưởng thụ, lợi ích cá nhân với lợi ích tập thể và cộng đồng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34" w:name="_Toc13578811"/>
      <w:bookmarkStart w:id="335" w:name="_Toc13755077"/>
      <w:bookmarkStart w:id="336" w:name="_Toc15467326"/>
      <w:bookmarkStart w:id="337" w:name="_Toc19021247"/>
      <w:bookmarkStart w:id="338" w:name="_Toc19021519"/>
      <w:bookmarkStart w:id="339" w:name="_Toc19021722"/>
      <w:bookmarkStart w:id="340" w:name="_Toc19083688"/>
      <w:r w:rsidRPr="00CA1F06">
        <w:rPr>
          <w:rFonts w:eastAsiaTheme="majorEastAsia" w:cs="Times New Roman"/>
          <w:b/>
          <w:bCs/>
          <w:sz w:val="26"/>
          <w:szCs w:val="26"/>
          <w:highlight w:val="white"/>
          <w:lang w:val="nl-NL"/>
        </w:rPr>
        <w:t>4. Đảm bảo vững chắc quốc phòng, an ninh quốc gia, trật tự, an toàn xã hội</w:t>
      </w:r>
      <w:bookmarkEnd w:id="332"/>
      <w:bookmarkEnd w:id="333"/>
      <w:bookmarkEnd w:id="334"/>
      <w:bookmarkEnd w:id="335"/>
      <w:bookmarkEnd w:id="336"/>
      <w:bookmarkEnd w:id="337"/>
      <w:bookmarkEnd w:id="338"/>
      <w:bookmarkEnd w:id="339"/>
      <w:bookmarkEnd w:id="340"/>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41" w:name="_Toc12032253"/>
      <w:bookmarkStart w:id="342" w:name="_Toc8665163"/>
      <w:r w:rsidRPr="00CA1F06">
        <w:rPr>
          <w:rFonts w:cs="Times New Roman"/>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w:t>
      </w:r>
      <w:r w:rsidRPr="00CA1F06">
        <w:rPr>
          <w:rFonts w:cs="Times New Roman"/>
          <w:sz w:val="26"/>
          <w:szCs w:val="26"/>
          <w:highlight w:val="white"/>
          <w:lang w:val="nl-NL"/>
        </w:rPr>
        <w:lastRenderedPageBreak/>
        <w:t>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an ninh, quốc phòng-an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43" w:name="_Toc13578812"/>
      <w:bookmarkStart w:id="344" w:name="_Toc13755078"/>
      <w:bookmarkStart w:id="345" w:name="_Toc15467327"/>
      <w:bookmarkStart w:id="346" w:name="_Toc19021248"/>
      <w:bookmarkStart w:id="347" w:name="_Toc19021520"/>
      <w:bookmarkStart w:id="348" w:name="_Toc19021723"/>
      <w:bookmarkStart w:id="349" w:name="_Toc19083689"/>
      <w:r w:rsidRPr="00CA1F06">
        <w:rPr>
          <w:rFonts w:eastAsiaTheme="majorEastAsia" w:cs="Times New Roman"/>
          <w:b/>
          <w:bCs/>
          <w:sz w:val="26"/>
          <w:szCs w:val="26"/>
          <w:highlight w:val="white"/>
          <w:lang w:val="nl-NL"/>
        </w:rPr>
        <w:t>5. Thực hiện đường lối đối ngoại độc lập, tự chủ, hòa bình, hữu nghị, hợp tác và phát triển; chủ động và tích cực hội nhập quốc tế</w:t>
      </w:r>
      <w:bookmarkEnd w:id="341"/>
      <w:bookmarkEnd w:id="342"/>
      <w:bookmarkEnd w:id="343"/>
      <w:bookmarkEnd w:id="344"/>
      <w:bookmarkEnd w:id="345"/>
      <w:bookmarkEnd w:id="346"/>
      <w:bookmarkEnd w:id="347"/>
      <w:bookmarkEnd w:id="348"/>
      <w:bookmarkEnd w:id="349"/>
    </w:p>
    <w:p w:rsidR="006648D2" w:rsidRPr="00CA1F06" w:rsidRDefault="006648D2" w:rsidP="00CA1F06">
      <w:pPr>
        <w:tabs>
          <w:tab w:val="left" w:pos="9639"/>
        </w:tabs>
        <w:spacing w:before="120" w:after="120" w:line="312" w:lineRule="auto"/>
        <w:ind w:firstLine="720"/>
        <w:jc w:val="both"/>
        <w:rPr>
          <w:rFonts w:cs="Times New Roman"/>
          <w:sz w:val="26"/>
          <w:szCs w:val="26"/>
          <w:highlight w:val="white"/>
          <w:lang w:val="nl-NL"/>
        </w:rPr>
      </w:pPr>
      <w:bookmarkStart w:id="350" w:name="_Toc12032254"/>
      <w:bookmarkStart w:id="351" w:name="_Toc8665164"/>
      <w:r w:rsidRPr="00CA1F06">
        <w:rPr>
          <w:rFonts w:cs="Times New Roman"/>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Tăng cường hiểu biết, tình hữu nghị và hợp tác giữa nhân dân Việt Nam với nhân dân các nước trên thế giới.</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52" w:name="_Toc13578813"/>
      <w:bookmarkStart w:id="353" w:name="_Toc13755079"/>
      <w:bookmarkStart w:id="354" w:name="_Toc15467328"/>
      <w:bookmarkStart w:id="355" w:name="_Toc19021249"/>
      <w:bookmarkStart w:id="356" w:name="_Toc19021521"/>
      <w:bookmarkStart w:id="357" w:name="_Toc19021724"/>
      <w:bookmarkStart w:id="358" w:name="_Toc19083690"/>
      <w:r w:rsidRPr="00CA1F06">
        <w:rPr>
          <w:rFonts w:eastAsiaTheme="majorEastAsia" w:cs="Times New Roman"/>
          <w:b/>
          <w:bCs/>
          <w:sz w:val="26"/>
          <w:szCs w:val="26"/>
          <w:highlight w:val="white"/>
          <w:lang w:val="nl-NL"/>
        </w:rPr>
        <w:t>6. Xây dựng nền dân chủ xã hội chủ nghĩa, thực hiện đại đoàn kết dân tộc, tăng cường và mở rộng mặt trận dân tộc thống nhất</w:t>
      </w:r>
      <w:bookmarkEnd w:id="350"/>
      <w:bookmarkEnd w:id="351"/>
      <w:bookmarkEnd w:id="352"/>
      <w:bookmarkEnd w:id="353"/>
      <w:bookmarkEnd w:id="354"/>
      <w:bookmarkEnd w:id="355"/>
      <w:bookmarkEnd w:id="356"/>
      <w:bookmarkEnd w:id="357"/>
      <w:bookmarkEnd w:id="358"/>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59" w:name="_Toc12032255"/>
      <w:bookmarkStart w:id="360" w:name="_Toc8665165"/>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1" w:name="_Toc13578814"/>
      <w:bookmarkStart w:id="362" w:name="_Toc13755080"/>
      <w:bookmarkStart w:id="363" w:name="_Toc15467329"/>
      <w:bookmarkStart w:id="364" w:name="_Toc19021522"/>
      <w:bookmarkStart w:id="365" w:name="_Toc19021725"/>
      <w:bookmarkStart w:id="366" w:name="_Toc19083691"/>
      <w:r w:rsidRPr="00CA1F06">
        <w:rPr>
          <w:rFonts w:eastAsiaTheme="majorEastAsia" w:cs="Times New Roman"/>
          <w:b/>
          <w:bCs/>
          <w:sz w:val="26"/>
          <w:szCs w:val="26"/>
          <w:highlight w:val="white"/>
          <w:lang w:val="nl-NL"/>
        </w:rPr>
        <w:lastRenderedPageBreak/>
        <w:t>7. Xây dựng Nhà nước pháp quyền xã hội chủ nghĩa của nhân dân, do nhân dân, vì nhân dân</w:t>
      </w:r>
      <w:bookmarkEnd w:id="359"/>
      <w:bookmarkEnd w:id="360"/>
      <w:bookmarkEnd w:id="361"/>
      <w:bookmarkEnd w:id="362"/>
      <w:bookmarkEnd w:id="363"/>
      <w:bookmarkEnd w:id="364"/>
      <w:bookmarkEnd w:id="365"/>
      <w:bookmarkEnd w:id="366"/>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67" w:name="_Toc12032256"/>
      <w:bookmarkStart w:id="368" w:name="_Toc8665166"/>
      <w:r w:rsidRPr="00CA1F06">
        <w:rPr>
          <w:rFonts w:cs="Times New Roman"/>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9" w:name="_Toc13578815"/>
      <w:bookmarkStart w:id="370" w:name="_Toc13755081"/>
      <w:bookmarkStart w:id="371" w:name="_Toc15467330"/>
      <w:bookmarkStart w:id="372" w:name="_Toc19021523"/>
      <w:bookmarkStart w:id="373" w:name="_Toc19021726"/>
      <w:bookmarkStart w:id="374" w:name="_Toc19083692"/>
      <w:r w:rsidRPr="00CA1F06">
        <w:rPr>
          <w:rFonts w:eastAsiaTheme="majorEastAsia" w:cs="Times New Roman"/>
          <w:b/>
          <w:bCs/>
          <w:sz w:val="26"/>
          <w:szCs w:val="26"/>
          <w:highlight w:val="white"/>
          <w:lang w:val="nl-NL"/>
        </w:rPr>
        <w:t>8. Xây dựng Đảng trong sạch, vững mạnh</w:t>
      </w:r>
      <w:bookmarkStart w:id="375" w:name="_Toc2032761"/>
      <w:bookmarkEnd w:id="367"/>
      <w:bookmarkEnd w:id="368"/>
      <w:bookmarkEnd w:id="369"/>
      <w:bookmarkEnd w:id="370"/>
      <w:bookmarkEnd w:id="371"/>
      <w:bookmarkEnd w:id="372"/>
      <w:bookmarkEnd w:id="373"/>
      <w:bookmarkEnd w:id="374"/>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75"/>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6648D2" w:rsidRPr="00CA1F06" w:rsidRDefault="006648D2" w:rsidP="00CA1F06">
      <w:pPr>
        <w:shd w:val="clear" w:color="auto" w:fill="FFFFFF"/>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6648D2" w:rsidRPr="00CA1F06" w:rsidRDefault="006648D2" w:rsidP="00CA1F06">
      <w:pPr>
        <w:autoSpaceDE w:val="0"/>
        <w:autoSpaceDN w:val="0"/>
        <w:adjustRightInd w:val="0"/>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 xml:space="preserve">CÂU HỎI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mô hình chủ nghĩa xã hội ở Việt Nam do Đảng ta xác định?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Làm rõ những phương hướng xây dựng chủ nghĩa xã hội ở Việt Nam? </w:t>
      </w:r>
    </w:p>
    <w:p w:rsidR="006648D2" w:rsidRPr="00CA1F06" w:rsidRDefault="006648D2" w:rsidP="00CA1F06">
      <w:pPr>
        <w:spacing w:line="312" w:lineRule="auto"/>
        <w:rPr>
          <w:rFonts w:cs="Times New Roman"/>
          <w:sz w:val="26"/>
          <w:szCs w:val="26"/>
          <w:highlight w:val="white"/>
          <w:lang w:val="nl-NL"/>
        </w:rPr>
      </w:pPr>
    </w:p>
    <w:p w:rsidR="006648D2" w:rsidRPr="00CA1F06" w:rsidRDefault="006648D2" w:rsidP="00CA1F06">
      <w:pPr>
        <w:tabs>
          <w:tab w:val="left" w:pos="284"/>
        </w:tabs>
        <w:spacing w:before="120" w:after="100" w:afterAutospacing="1" w:line="312" w:lineRule="auto"/>
        <w:ind w:right="170"/>
        <w:contextualSpacing/>
        <w:rPr>
          <w:rFonts w:cs="Times New Roman"/>
          <w:b/>
          <w:bCs/>
          <w:sz w:val="26"/>
          <w:szCs w:val="26"/>
          <w:highlight w:val="white"/>
          <w:lang w:val="nl-NL" w:eastAsia="vi-VN"/>
        </w:rPr>
      </w:pPr>
      <w:r w:rsidRPr="00CA1F06">
        <w:rPr>
          <w:rFonts w:cs="Times New Roman"/>
          <w:b/>
          <w:bCs/>
          <w:sz w:val="26"/>
          <w:szCs w:val="26"/>
          <w:highlight w:val="white"/>
          <w:lang w:val="nl-NL" w:eastAsia="vi-VN"/>
        </w:rPr>
        <w:t xml:space="preserve">                                                                                    </w:t>
      </w: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bookmarkStart w:id="376" w:name="_Toc19083708"/>
      <w:bookmarkStart w:id="377" w:name="_Toc15467339"/>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F3777F">
      <w:pPr>
        <w:tabs>
          <w:tab w:val="left" w:pos="284"/>
        </w:tabs>
        <w:spacing w:before="120" w:after="100" w:afterAutospacing="1" w:line="312" w:lineRule="auto"/>
        <w:ind w:right="170"/>
        <w:contextualSpacing/>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sz w:val="26"/>
          <w:szCs w:val="26"/>
          <w:highlight w:val="white"/>
          <w:lang w:val="pl-PL"/>
        </w:rPr>
      </w:pPr>
      <w:r w:rsidRPr="00CA1F06">
        <w:rPr>
          <w:rFonts w:cs="Times New Roman"/>
          <w:b/>
          <w:i/>
          <w:sz w:val="26"/>
          <w:szCs w:val="26"/>
          <w:highlight w:val="white"/>
          <w:lang w:val="pl-PL"/>
        </w:rPr>
        <w:lastRenderedPageBreak/>
        <w:t xml:space="preserve">Bài 4 </w:t>
      </w:r>
      <w:r w:rsidRPr="00CA1F06">
        <w:rPr>
          <w:rFonts w:cs="Times New Roman"/>
          <w:b/>
          <w:i/>
          <w:sz w:val="26"/>
          <w:szCs w:val="26"/>
          <w:highlight w:val="white"/>
          <w:lang w:val="pl-PL"/>
        </w:rPr>
        <w:br/>
      </w:r>
      <w:r w:rsidRPr="00CA1F06">
        <w:rPr>
          <w:rFonts w:cs="Times New Roman"/>
          <w:b/>
          <w:sz w:val="26"/>
          <w:szCs w:val="26"/>
          <w:highlight w:val="white"/>
          <w:lang w:val="pl-PL"/>
        </w:rPr>
        <w:t>TĂNG CƯỜNG QUỐC PHÒNG AN NINH, MỞ RỘNG</w:t>
      </w:r>
      <w:bookmarkEnd w:id="376"/>
      <w:r w:rsidRPr="00CA1F06">
        <w:rPr>
          <w:rFonts w:cs="Times New Roman"/>
          <w:b/>
          <w:sz w:val="26"/>
          <w:szCs w:val="26"/>
          <w:highlight w:val="white"/>
          <w:lang w:val="pl-PL"/>
        </w:rPr>
        <w:t xml:space="preserve"> </w:t>
      </w:r>
      <w:bookmarkStart w:id="378" w:name="_Toc19083709"/>
      <w:r w:rsidRPr="00CA1F06">
        <w:rPr>
          <w:rFonts w:cs="Times New Roman"/>
          <w:b/>
          <w:sz w:val="26"/>
          <w:szCs w:val="26"/>
          <w:highlight w:val="white"/>
          <w:lang w:val="pl-PL"/>
        </w:rPr>
        <w:t>QUAN HỆ</w:t>
      </w:r>
    </w:p>
    <w:p w:rsidR="006648D2" w:rsidRPr="00CA1F06" w:rsidRDefault="006648D2" w:rsidP="00CA1F06">
      <w:pPr>
        <w:keepNext/>
        <w:keepLines/>
        <w:spacing w:before="60" w:after="120" w:line="312" w:lineRule="auto"/>
        <w:ind w:firstLine="720"/>
        <w:jc w:val="center"/>
        <w:outlineLvl w:val="0"/>
        <w:rPr>
          <w:rFonts w:eastAsiaTheme="majorEastAsia" w:cs="Times New Roman"/>
          <w:b/>
          <w:bCs/>
          <w:sz w:val="26"/>
          <w:szCs w:val="26"/>
          <w:highlight w:val="white"/>
          <w:lang w:val="pl-PL"/>
        </w:rPr>
      </w:pPr>
      <w:r w:rsidRPr="00CA1F06">
        <w:rPr>
          <w:rFonts w:eastAsiaTheme="majorEastAsia" w:cs="Times New Roman"/>
          <w:b/>
          <w:bCs/>
          <w:sz w:val="26"/>
          <w:szCs w:val="26"/>
          <w:highlight w:val="white"/>
          <w:lang w:val="pl-PL"/>
        </w:rPr>
        <w:t>ĐỐI NGOẠI VÀ HỘI NHẬP QUỐC TẾ Ở VIỆT NAM</w:t>
      </w:r>
      <w:bookmarkEnd w:id="377"/>
      <w:bookmarkEnd w:id="378"/>
    </w:p>
    <w:p w:rsidR="006648D2" w:rsidRPr="00CA1F06" w:rsidRDefault="006648D2" w:rsidP="00CA1F06">
      <w:pPr>
        <w:keepNext/>
        <w:keepLines/>
        <w:spacing w:before="120" w:after="120" w:line="312" w:lineRule="auto"/>
        <w:ind w:firstLine="720"/>
        <w:outlineLvl w:val="0"/>
        <w:rPr>
          <w:rFonts w:eastAsiaTheme="majorEastAsia" w:cs="Times New Roman"/>
          <w:bCs/>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nl-NL"/>
        </w:rPr>
      </w:pPr>
      <w:bookmarkStart w:id="379" w:name="_Toc15467340"/>
      <w:bookmarkStart w:id="380" w:name="_Toc19083710"/>
      <w:bookmarkStart w:id="381" w:name="_Toc8665175"/>
      <w:r w:rsidRPr="00CA1F06">
        <w:rPr>
          <w:rFonts w:eastAsiaTheme="majorEastAsia" w:cs="Times New Roman"/>
          <w:b/>
          <w:bCs/>
          <w:sz w:val="26"/>
          <w:szCs w:val="26"/>
          <w:highlight w:val="white"/>
          <w:lang w:val="nl-NL"/>
        </w:rPr>
        <w:t>I.</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rPr>
        <w:t xml:space="preserve">BỐI CẢNH </w:t>
      </w:r>
      <w:bookmarkEnd w:id="379"/>
      <w:bookmarkEnd w:id="380"/>
      <w:r w:rsidRPr="00CA1F06">
        <w:rPr>
          <w:rFonts w:eastAsiaTheme="majorEastAsia" w:cs="Times New Roman"/>
          <w:b/>
          <w:bCs/>
          <w:sz w:val="26"/>
          <w:szCs w:val="26"/>
          <w:highlight w:val="white"/>
          <w:lang w:val="nl-NL"/>
        </w:rPr>
        <w:t>QUỐC TẾ VÀVIỆT NAM</w:t>
      </w:r>
    </w:p>
    <w:p w:rsidR="006648D2" w:rsidRPr="00CA1F06" w:rsidRDefault="006648D2" w:rsidP="00CA1F06">
      <w:pPr>
        <w:keepNext/>
        <w:keepLines/>
        <w:tabs>
          <w:tab w:val="left" w:pos="4251"/>
        </w:tabs>
        <w:spacing w:before="120" w:after="120" w:line="312" w:lineRule="auto"/>
        <w:ind w:firstLine="720"/>
        <w:outlineLvl w:val="2"/>
        <w:rPr>
          <w:rFonts w:eastAsiaTheme="majorEastAsia" w:cs="Times New Roman"/>
          <w:b/>
          <w:bCs/>
          <w:sz w:val="26"/>
          <w:szCs w:val="26"/>
          <w:highlight w:val="white"/>
          <w:lang w:val="nl-NL"/>
        </w:rPr>
      </w:pPr>
      <w:bookmarkStart w:id="382" w:name="_Toc13578836"/>
      <w:bookmarkStart w:id="383" w:name="_Toc13755103"/>
      <w:bookmarkStart w:id="384" w:name="_Toc15467342"/>
      <w:bookmarkStart w:id="385" w:name="_Toc19021542"/>
      <w:bookmarkStart w:id="386" w:name="_Toc19021745"/>
      <w:bookmarkStart w:id="387" w:name="_Toc19083711"/>
      <w:bookmarkStart w:id="388" w:name="_Toc13578837"/>
      <w:bookmarkStart w:id="389" w:name="_Toc13755104"/>
      <w:bookmarkStart w:id="390" w:name="_Toc15467341"/>
      <w:r w:rsidRPr="00CA1F06">
        <w:rPr>
          <w:rFonts w:eastAsiaTheme="majorEastAsia" w:cs="Times New Roman"/>
          <w:b/>
          <w:bCs/>
          <w:sz w:val="26"/>
          <w:szCs w:val="26"/>
          <w:highlight w:val="white"/>
          <w:lang w:val="nl-NL"/>
        </w:rPr>
        <w:t>1. Tình hình quốc tế</w:t>
      </w:r>
      <w:bookmarkEnd w:id="382"/>
      <w:bookmarkEnd w:id="383"/>
      <w:bookmarkEnd w:id="384"/>
      <w:bookmarkEnd w:id="385"/>
      <w:bookmarkEnd w:id="386"/>
      <w:bookmarkEnd w:id="387"/>
      <w:r w:rsidRPr="00CA1F06">
        <w:rPr>
          <w:rFonts w:eastAsiaTheme="majorEastAsia" w:cs="Times New Roman"/>
          <w:b/>
          <w:bCs/>
          <w:sz w:val="26"/>
          <w:szCs w:val="26"/>
          <w:highlight w:val="white"/>
          <w:lang w:val="nl-NL"/>
        </w:rPr>
        <w:tab/>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bookmarkStart w:id="391" w:name="_Toc15467343"/>
      <w:bookmarkEnd w:id="388"/>
      <w:bookmarkEnd w:id="389"/>
      <w:bookmarkEnd w:id="390"/>
      <w:r w:rsidRPr="00CA1F06">
        <w:rPr>
          <w:rFonts w:cs="Times New Roman"/>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Châu Á- Thái Bình Dương, trong đó có khu vực Đông Nam Á, tiếp tục là trung tâm phát triển năng động, có vị trí địa kinh tế</w:t>
      </w:r>
      <w:r w:rsidRPr="00CA1F06">
        <w:rPr>
          <w:rFonts w:cs="Times New Roman"/>
          <w:sz w:val="26"/>
          <w:szCs w:val="26"/>
          <w:highlight w:val="white"/>
          <w:lang w:val="vi-VN"/>
        </w:rPr>
        <w:t xml:space="preserve"> </w:t>
      </w:r>
      <w:r w:rsidRPr="00CA1F06">
        <w:rPr>
          <w:rFonts w:cs="Times New Roman"/>
          <w:sz w:val="26"/>
          <w:szCs w:val="26"/>
          <w:highlight w:val="white"/>
          <w:lang w:val="nl-NL"/>
        </w:rPr>
        <w:t>- chính trị chiến lược ngày càng quan trọng trên thế giới.</w:t>
      </w:r>
    </w:p>
    <w:p w:rsidR="006648D2" w:rsidRPr="00CA1F06" w:rsidRDefault="006648D2" w:rsidP="00CA1F06">
      <w:pPr>
        <w:tabs>
          <w:tab w:val="left" w:pos="0"/>
        </w:tabs>
        <w:spacing w:before="120" w:after="120" w:line="312" w:lineRule="auto"/>
        <w:ind w:firstLine="720"/>
        <w:jc w:val="both"/>
        <w:outlineLvl w:val="0"/>
        <w:rPr>
          <w:rFonts w:cs="Times New Roman"/>
          <w:b/>
          <w:sz w:val="26"/>
          <w:szCs w:val="26"/>
          <w:highlight w:val="white"/>
          <w:lang w:val="nl-NL"/>
        </w:rPr>
      </w:pPr>
      <w:bookmarkStart w:id="392" w:name="_Toc19021543"/>
      <w:bookmarkStart w:id="393" w:name="_Toc19021746"/>
      <w:bookmarkStart w:id="394" w:name="_Toc19083712"/>
      <w:r w:rsidRPr="00CA1F06">
        <w:rPr>
          <w:rFonts w:cs="Times New Roman"/>
          <w:b/>
          <w:sz w:val="26"/>
          <w:szCs w:val="26"/>
          <w:highlight w:val="white"/>
          <w:lang w:val="nl-NL"/>
        </w:rPr>
        <w:t>2. Tình hình Việt Nam</w:t>
      </w:r>
      <w:bookmarkEnd w:id="392"/>
      <w:bookmarkEnd w:id="393"/>
      <w:bookmarkEnd w:id="394"/>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iCs/>
          <w:sz w:val="26"/>
          <w:szCs w:val="26"/>
          <w:highlight w:val="white"/>
          <w:lang w:val="nl-NL"/>
        </w:rPr>
        <w:t>N</w:t>
      </w:r>
      <w:r w:rsidRPr="00CA1F06">
        <w:rPr>
          <w:rFonts w:cs="Times New Roman"/>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hình chính trị- xã hội ổn định; dân chủ của nhân dân được phát huy</w:t>
      </w:r>
      <w:r w:rsidRPr="00CA1F06">
        <w:rPr>
          <w:rFonts w:cs="Times New Roman"/>
          <w:sz w:val="26"/>
          <w:szCs w:val="26"/>
          <w:highlight w:val="white"/>
          <w:lang w:val="vi-VN"/>
        </w:rPr>
        <w:t xml:space="preserve">. </w:t>
      </w:r>
      <w:r w:rsidRPr="00CA1F06">
        <w:rPr>
          <w:rFonts w:cs="Times New Roman"/>
          <w:sz w:val="26"/>
          <w:szCs w:val="26"/>
          <w:highlight w:val="white"/>
          <w:lang w:val="nl-NL"/>
        </w:rPr>
        <w:t>Kinh tế tăng trưởng cao</w:t>
      </w:r>
      <w:r w:rsidRPr="00CA1F06">
        <w:rPr>
          <w:rFonts w:cs="Times New Roman"/>
          <w:sz w:val="26"/>
          <w:szCs w:val="26"/>
          <w:highlight w:val="white"/>
          <w:lang w:val="vi-VN"/>
        </w:rPr>
        <w:t>, đất nước</w:t>
      </w:r>
      <w:r w:rsidRPr="00CA1F06">
        <w:rPr>
          <w:rFonts w:cs="Times New Roman"/>
          <w:sz w:val="26"/>
          <w:szCs w:val="26"/>
          <w:highlight w:val="white"/>
          <w:lang w:val="nl-NL"/>
        </w:rPr>
        <w:t xml:space="preserve"> đã vượt qua tình trạng nước nghèo, kém phát triển, trở thành nước đang phát triển có thu nhập</w:t>
      </w:r>
      <w:r w:rsidRPr="00CA1F06">
        <w:rPr>
          <w:rFonts w:cs="Times New Roman"/>
          <w:sz w:val="26"/>
          <w:szCs w:val="26"/>
          <w:highlight w:val="white"/>
          <w:lang w:val="vi-VN"/>
        </w:rPr>
        <w:t xml:space="preserve"> </w:t>
      </w:r>
      <w:r w:rsidRPr="00CA1F06">
        <w:rPr>
          <w:rFonts w:cs="Times New Roman"/>
          <w:sz w:val="26"/>
          <w:szCs w:val="26"/>
          <w:highlight w:val="white"/>
          <w:lang w:val="nl-NL"/>
        </w:rPr>
        <w:t>trung bình.</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Quan hệ đối ngoại được mở rộng</w:t>
      </w:r>
      <w:r w:rsidRPr="00CA1F06">
        <w:rPr>
          <w:rFonts w:cs="Times New Roman"/>
          <w:sz w:val="26"/>
          <w:szCs w:val="26"/>
          <w:highlight w:val="white"/>
          <w:shd w:val="clear" w:color="auto" w:fill="FFFFFF"/>
          <w:lang w:val="nl-NL"/>
        </w:rPr>
        <w:t>.</w:t>
      </w:r>
      <w:r w:rsidRPr="00CA1F06">
        <w:rPr>
          <w:rFonts w:cs="Times New Roman"/>
          <w:sz w:val="26"/>
          <w:szCs w:val="26"/>
          <w:highlight w:val="white"/>
          <w:lang w:val="nl-NL"/>
        </w:rPr>
        <w:t>Việt Nam đã có quan hệ tốt với tất cả các nước thường trực Hội đồng bảo an Liên Hợp quốc, các nước G.7, G.20 trên thế giới.</w:t>
      </w:r>
      <w:r w:rsidRPr="00CA1F06">
        <w:rPr>
          <w:rFonts w:cs="Times New Roman"/>
          <w:sz w:val="26"/>
          <w:szCs w:val="26"/>
          <w:highlight w:val="white"/>
          <w:lang w:val="vi-VN"/>
        </w:rPr>
        <w:t xml:space="preserve"> N</w:t>
      </w:r>
      <w:r w:rsidRPr="00CA1F06">
        <w:rPr>
          <w:rFonts w:cs="Times New Roman"/>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vi-VN"/>
        </w:rPr>
      </w:pPr>
      <w:r w:rsidRPr="00CA1F06">
        <w:rPr>
          <w:rFonts w:cs="Times New Roman"/>
          <w:spacing w:val="-2"/>
          <w:sz w:val="26"/>
          <w:szCs w:val="26"/>
          <w:highlight w:val="white"/>
          <w:lang w:val="vi-VN"/>
        </w:rPr>
        <w:t>Cùng với những thuận lợi là</w:t>
      </w:r>
      <w:r w:rsidRPr="00CA1F06">
        <w:rPr>
          <w:rFonts w:cs="Times New Roman"/>
          <w:spacing w:val="-2"/>
          <w:sz w:val="26"/>
          <w:szCs w:val="26"/>
          <w:highlight w:val="white"/>
          <w:lang w:val="nl-NL"/>
        </w:rPr>
        <w:t xml:space="preserve"> những hạn chế, khó khăn,</w:t>
      </w:r>
      <w:r w:rsidRPr="00CA1F06">
        <w:rPr>
          <w:rFonts w:cs="Times New Roman"/>
          <w:spacing w:val="-2"/>
          <w:sz w:val="26"/>
          <w:szCs w:val="26"/>
          <w:highlight w:val="white"/>
          <w:lang w:val="vi-VN"/>
        </w:rPr>
        <w:t xml:space="preserve"> đòi hỏi đất nước phải nổ lực vượt qua.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Nguy cơ “</w:t>
      </w:r>
      <w:r w:rsidRPr="00CA1F06">
        <w:rPr>
          <w:rFonts w:cs="Times New Roman"/>
          <w:i/>
          <w:sz w:val="26"/>
          <w:szCs w:val="26"/>
          <w:highlight w:val="white"/>
          <w:lang w:val="nl-NL"/>
        </w:rPr>
        <w:t>diễn biến hòa bình</w:t>
      </w:r>
      <w:r w:rsidRPr="00CA1F06">
        <w:rPr>
          <w:rFonts w:cs="Times New Roman"/>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395" w:name="_Toc19083713"/>
      <w:r w:rsidRPr="00CA1F06">
        <w:rPr>
          <w:rFonts w:eastAsiaTheme="majorEastAsia" w:cs="Times New Roman"/>
          <w:b/>
          <w:bCs/>
          <w:sz w:val="26"/>
          <w:szCs w:val="26"/>
          <w:highlight w:val="white"/>
          <w:lang w:val="nl-NL"/>
        </w:rPr>
        <w:lastRenderedPageBreak/>
        <w:t>II.</w:t>
      </w:r>
      <w:bookmarkStart w:id="396" w:name="_Toc12032268"/>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QUỐC PHÒNG, AN NINH</w:t>
      </w:r>
      <w:bookmarkEnd w:id="391"/>
      <w:bookmarkEnd w:id="395"/>
      <w:bookmarkEnd w:id="396"/>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397" w:name="_Toc14341190"/>
      <w:bookmarkStart w:id="398" w:name="_Toc15467344"/>
      <w:bookmarkStart w:id="399" w:name="_Toc19021545"/>
      <w:bookmarkStart w:id="400" w:name="_Toc19021748"/>
      <w:bookmarkStart w:id="401" w:name="_Toc19083714"/>
      <w:bookmarkStart w:id="402" w:name="_Toc13578839"/>
      <w:bookmarkStart w:id="403" w:name="_Toc13755106"/>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w:t>
      </w:r>
      <w:r w:rsidRPr="00CA1F06">
        <w:rPr>
          <w:rFonts w:eastAsiaTheme="majorEastAsia" w:cs="Times New Roman"/>
          <w:b/>
          <w:bCs/>
          <w:sz w:val="26"/>
          <w:szCs w:val="26"/>
          <w:highlight w:val="white"/>
          <w:lang w:val="vi-VN" w:eastAsia="vi-VN"/>
        </w:rPr>
        <w:t xml:space="preserve"> </w:t>
      </w:r>
      <w:r w:rsidRPr="00CA1F06">
        <w:rPr>
          <w:rFonts w:eastAsiaTheme="majorEastAsia" w:cs="Times New Roman"/>
          <w:b/>
          <w:bCs/>
          <w:sz w:val="26"/>
          <w:szCs w:val="26"/>
          <w:highlight w:val="white"/>
          <w:lang w:val="nl-NL" w:eastAsia="vi-VN"/>
        </w:rPr>
        <w:t>quốc phòng, an ninh</w:t>
      </w:r>
      <w:bookmarkEnd w:id="397"/>
      <w:bookmarkEnd w:id="398"/>
      <w:bookmarkEnd w:id="399"/>
      <w:bookmarkEnd w:id="400"/>
      <w:bookmarkEnd w:id="401"/>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vi-VN"/>
        </w:rPr>
      </w:pPr>
      <w:bookmarkStart w:id="404" w:name="_Toc13755107"/>
      <w:r w:rsidRPr="00CA1F06">
        <w:rPr>
          <w:rFonts w:cs="Times New Roman"/>
          <w:b/>
          <w:i/>
          <w:sz w:val="26"/>
          <w:szCs w:val="26"/>
          <w:highlight w:val="white"/>
          <w:lang w:val="pl-PL"/>
        </w:rPr>
        <w:t>a) Định hướng lớn về quốc phòng 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CA1F06">
        <w:rPr>
          <w:rFonts w:cs="Times New Roman"/>
          <w:sz w:val="26"/>
          <w:szCs w:val="26"/>
          <w:highlight w:val="white"/>
          <w:lang w:val="vi-VN"/>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 xml:space="preserve">b) Các quan điểm về tăng cường quốc phòng an ninh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Một là,</w:t>
      </w:r>
      <w:r w:rsidRPr="00CA1F06">
        <w:rPr>
          <w:rFonts w:cs="Times New Roman"/>
          <w:i/>
          <w:iCs/>
          <w:sz w:val="26"/>
          <w:szCs w:val="26"/>
          <w:highlight w:val="white"/>
          <w:lang w:val="nl-NL"/>
        </w:rPr>
        <w:t xml:space="preserve"> giữ vững và tăng cường sự lãnh đạo của Đảng, hiệu lực quản lý của Nhà nước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lastRenderedPageBreak/>
        <w:t>T</w:t>
      </w:r>
      <w:r w:rsidRPr="00CA1F06">
        <w:rPr>
          <w:rFonts w:cs="Times New Roman"/>
          <w:sz w:val="26"/>
          <w:szCs w:val="26"/>
          <w:highlight w:val="white"/>
          <w:lang w:val="nl-NL"/>
        </w:rPr>
        <w:t>ăng cường sự lãnh đạo của Đảng, sự quản lý của Nhà nước là tăng cường nhân tố bên trong quyết định sự thành bại của cách mạng.</w:t>
      </w:r>
      <w:r w:rsidRPr="00CA1F06">
        <w:rPr>
          <w:rFonts w:cs="Times New Roman"/>
          <w:sz w:val="26"/>
          <w:szCs w:val="26"/>
          <w:highlight w:val="white"/>
          <w:lang w:val="vi-VN"/>
        </w:rPr>
        <w:t xml:space="preserve"> </w:t>
      </w:r>
      <w:r w:rsidRPr="00CA1F06">
        <w:rPr>
          <w:rFonts w:cs="Times New Roman"/>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kiên định mục tiêu độc lập dân tộc gắn liền với chủ nghĩa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Độc lập dân tộc gắn liền với chủ nghĩa xã hội</w:t>
      </w:r>
      <w:r w:rsidRPr="00CA1F06">
        <w:rPr>
          <w:rFonts w:cs="Times New Roman"/>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CA1F06">
        <w:rPr>
          <w:rFonts w:cs="Times New Roman"/>
          <w:iCs/>
          <w:sz w:val="26"/>
          <w:szCs w:val="26"/>
          <w:highlight w:val="white"/>
          <w:lang w:val="nl-NL"/>
        </w:rPr>
        <w:t xml:space="preserve">chủ nghĩa xã hội đã dẫn đến những thắng lợi to lớn của cách mạng Việt Nam. </w:t>
      </w:r>
      <w:r w:rsidRPr="00CA1F06">
        <w:rPr>
          <w:rFonts w:cs="Times New Roman"/>
          <w:iCs/>
          <w:sz w:val="26"/>
          <w:szCs w:val="26"/>
          <w:highlight w:val="white"/>
          <w:lang w:val="vi-VN"/>
        </w:rPr>
        <w:t xml:space="preserve">Vì vậy, cần </w:t>
      </w:r>
      <w:r w:rsidRPr="00CA1F06">
        <w:rPr>
          <w:rFonts w:cs="Times New Roman"/>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Ba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phát huy cao nhất sức mạnh tổng hợp của đất nước, nhất là vai trò của nhân dân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Sức mạnh </w:t>
      </w:r>
      <w:r w:rsidRPr="00CA1F06">
        <w:rPr>
          <w:rFonts w:cs="Times New Roman"/>
          <w:iCs/>
          <w:sz w:val="26"/>
          <w:szCs w:val="26"/>
          <w:highlight w:val="white"/>
          <w:lang w:val="nl-NL"/>
        </w:rPr>
        <w:t>b</w:t>
      </w:r>
      <w:r w:rsidRPr="00CA1F06">
        <w:rPr>
          <w:rFonts w:cs="Times New Roman"/>
          <w:sz w:val="26"/>
          <w:szCs w:val="26"/>
          <w:highlight w:val="white"/>
          <w:lang w:val="nl-NL"/>
        </w:rPr>
        <w:t>ảo vệ Tổ quốc</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g</w:t>
      </w:r>
      <w:r w:rsidRPr="00CA1F06">
        <w:rPr>
          <w:rFonts w:cs="Times New Roman"/>
          <w:i/>
          <w:sz w:val="26"/>
          <w:szCs w:val="26"/>
          <w:highlight w:val="white"/>
          <w:lang w:val="nl-NL"/>
        </w:rPr>
        <w:t>iữ vững môi trường hòa bình, ổn định để phát triển kinh tế-xã hội là lợi ích cao nhất của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Năm là</w:t>
      </w:r>
      <w:r w:rsidRPr="00CA1F06">
        <w:rPr>
          <w:rFonts w:cs="Times New Roman"/>
          <w:sz w:val="26"/>
          <w:szCs w:val="26"/>
          <w:highlight w:val="white"/>
          <w:lang w:val="nl-NL"/>
        </w:rPr>
        <w:t xml:space="preserve">, </w:t>
      </w:r>
      <w:r w:rsidRPr="00CA1F06">
        <w:rPr>
          <w:rFonts w:cs="Times New Roman"/>
          <w:i/>
          <w:iCs/>
          <w:sz w:val="26"/>
          <w:szCs w:val="26"/>
          <w:highlight w:val="white"/>
          <w:lang w:val="nl-NL"/>
        </w:rPr>
        <w:t>kết hợp sức mạnh dân tộc với sức mạnh thời đại, tranh thủ sự ủng hộ của bạn bè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Sáu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CA1F06">
        <w:rPr>
          <w:rFonts w:cs="Times New Roman"/>
          <w:iCs/>
          <w:sz w:val="26"/>
          <w:szCs w:val="26"/>
          <w:highlight w:val="white"/>
          <w:lang w:val="nl-NL"/>
        </w:rPr>
        <w:t>bảo vệ Tổ quốc</w:t>
      </w:r>
      <w:r w:rsidRPr="00CA1F06">
        <w:rPr>
          <w:rFonts w:cs="Times New Roman"/>
          <w:i/>
          <w:iCs/>
          <w:sz w:val="26"/>
          <w:szCs w:val="26"/>
          <w:highlight w:val="white"/>
          <w:lang w:val="nl-N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t>X</w:t>
      </w:r>
      <w:r w:rsidRPr="00CA1F06">
        <w:rPr>
          <w:rFonts w:cs="Times New Roman"/>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Hoàn thiện chức năng, nhiệm vụ và cơ cấu tổ chức của lực lượng Công an nhân dân, đáp ứng yêu cầu, nhiệm vụ </w:t>
      </w:r>
      <w:r w:rsidRPr="00CA1F06">
        <w:rPr>
          <w:rFonts w:cs="Times New Roman"/>
          <w:iCs/>
          <w:sz w:val="26"/>
          <w:szCs w:val="26"/>
          <w:highlight w:val="white"/>
          <w:lang w:val="nl-NL"/>
        </w:rPr>
        <w:t>bảo vệ Tổ quốc</w:t>
      </w:r>
      <w:r w:rsidRPr="00CA1F06">
        <w:rPr>
          <w:rFonts w:cs="Times New Roman"/>
          <w:sz w:val="26"/>
          <w:szCs w:val="26"/>
          <w:highlight w:val="white"/>
          <w:lang w:val="nl-NL"/>
        </w:rPr>
        <w:t xml:space="preserve"> trong tình hình mới.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Chú trọng xây dựng lực lượng dân quân tự vệ vững mạnh, rộng khắp, lực lượng dự bị động viên hùng hậu, có chất lượng cao.</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05" w:name="_Toc15467345"/>
      <w:bookmarkStart w:id="406" w:name="_Toc19021546"/>
      <w:bookmarkStart w:id="407" w:name="_Toc19021749"/>
      <w:bookmarkStart w:id="408" w:name="_Toc19083715"/>
      <w:bookmarkStart w:id="409" w:name="_Toc12032270"/>
      <w:bookmarkStart w:id="410" w:name="_Toc8665180"/>
      <w:bookmarkStart w:id="411" w:name="_Toc13575211"/>
      <w:bookmarkStart w:id="412" w:name="_Toc13578841"/>
      <w:bookmarkStart w:id="413" w:name="_Toc13755109"/>
      <w:bookmarkEnd w:id="404"/>
      <w:r w:rsidRPr="00CA1F06">
        <w:rPr>
          <w:rFonts w:eastAsiaTheme="majorEastAsia" w:cs="Times New Roman"/>
          <w:b/>
          <w:bCs/>
          <w:sz w:val="26"/>
          <w:szCs w:val="26"/>
          <w:highlight w:val="white"/>
          <w:lang w:val="nl-NL" w:eastAsia="vi-VN"/>
        </w:rPr>
        <w:t>2. Những nhiệm vụ chủ yếu</w:t>
      </w:r>
      <w:r w:rsidRPr="00CA1F06">
        <w:rPr>
          <w:rFonts w:eastAsiaTheme="majorEastAsia" w:cs="Times New Roman"/>
          <w:b/>
          <w:bCs/>
          <w:sz w:val="26"/>
          <w:szCs w:val="26"/>
          <w:highlight w:val="white"/>
          <w:lang w:val="vi-VN" w:eastAsia="vi-VN"/>
        </w:rPr>
        <w:t xml:space="preserve"> thực hiện </w:t>
      </w:r>
      <w:r w:rsidRPr="00CA1F06">
        <w:rPr>
          <w:rFonts w:eastAsiaTheme="majorEastAsia" w:cs="Times New Roman"/>
          <w:b/>
          <w:bCs/>
          <w:sz w:val="26"/>
          <w:szCs w:val="26"/>
          <w:highlight w:val="white"/>
          <w:lang w:val="nl-NL" w:eastAsia="vi-VN"/>
        </w:rPr>
        <w:t>đường lối quốc phòng, an ninh</w:t>
      </w:r>
      <w:bookmarkEnd w:id="405"/>
      <w:bookmarkEnd w:id="406"/>
      <w:bookmarkEnd w:id="407"/>
      <w:bookmarkEnd w:id="408"/>
    </w:p>
    <w:bookmarkEnd w:id="409"/>
    <w:bookmarkEnd w:id="410"/>
    <w:bookmarkEnd w:id="411"/>
    <w:bookmarkEnd w:id="412"/>
    <w:bookmarkEnd w:id="413"/>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pacing w:val="-4"/>
          <w:sz w:val="26"/>
          <w:szCs w:val="26"/>
          <w:highlight w:val="white"/>
          <w:lang w:val="vi-VN"/>
        </w:rPr>
      </w:pPr>
      <w:r w:rsidRPr="00CA1F06">
        <w:rPr>
          <w:rFonts w:cs="Times New Roman"/>
          <w:spacing w:val="-4"/>
          <w:sz w:val="26"/>
          <w:szCs w:val="26"/>
          <w:highlight w:val="white"/>
          <w:lang w:val="vi-VN"/>
        </w:rPr>
        <w:t xml:space="preserve">Nghị quyết Trung ương 8 chỉ rõ 5 mục tiêu cụ thể tăng cường quốc phòng, an ninh: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Một là, </w:t>
      </w:r>
      <w:r w:rsidRPr="00CA1F06">
        <w:rPr>
          <w:rFonts w:cs="Times New Roman"/>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Hai là, </w:t>
      </w:r>
      <w:r w:rsidRPr="00CA1F06">
        <w:rPr>
          <w:rFonts w:cs="Times New Roman"/>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Ba là, </w:t>
      </w:r>
      <w:r w:rsidRPr="00CA1F06">
        <w:rPr>
          <w:rFonts w:cs="Times New Roman"/>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lastRenderedPageBreak/>
        <w:t xml:space="preserve">Bốn là, </w:t>
      </w:r>
      <w:r w:rsidRPr="00CA1F06">
        <w:rPr>
          <w:rFonts w:cs="Times New Roman"/>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Năm là, </w:t>
      </w:r>
      <w:r w:rsidRPr="00CA1F06">
        <w:rPr>
          <w:rFonts w:cs="Times New Roman"/>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Đại hội đại biểu toàn quốc lần thứ XII của Đảng (1-2016) khẳng định p</w:t>
      </w:r>
      <w:r w:rsidRPr="00CA1F06">
        <w:rPr>
          <w:rFonts w:cs="Times New Roman"/>
          <w:sz w:val="26"/>
          <w:szCs w:val="26"/>
          <w:highlight w:val="white"/>
          <w:lang w:val="vi-VN"/>
        </w:rPr>
        <w:t>hương hướng, nhiệm vụ quốc phòng, an ninh</w:t>
      </w:r>
      <w:r w:rsidRPr="00CA1F06">
        <w:rPr>
          <w:rFonts w:cs="Times New Roman"/>
          <w:sz w:val="26"/>
          <w:szCs w:val="26"/>
          <w:highlight w:val="white"/>
          <w:lang w:val="pl-PL"/>
        </w:rPr>
        <w:t xml:space="preserve"> hiện nay là</w:t>
      </w:r>
      <w:r w:rsidRPr="00CA1F06">
        <w:rPr>
          <w:rFonts w:cs="Times New Roman"/>
          <w:sz w:val="26"/>
          <w:szCs w:val="26"/>
          <w:highlight w:val="white"/>
          <w:vertAlign w:val="superscript"/>
          <w:lang w:val="pl-PL"/>
        </w:rPr>
        <w:footnoteReference w:id="12"/>
      </w:r>
      <w:r w:rsidRPr="00CA1F06">
        <w:rPr>
          <w:rFonts w:cs="Times New Roman"/>
          <w:sz w:val="26"/>
          <w:szCs w:val="26"/>
          <w:highlight w:val="white"/>
          <w:lang w:val="pl-PL"/>
        </w:rPr>
        <w:t>:</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lastRenderedPageBreak/>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Xây dựng Quân đội nhân dân, Công an nhân dân cách mạng, chính quy, tinh nhuệ, từng bước hiện đại.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6648D2" w:rsidRPr="00CA1F06" w:rsidRDefault="006648D2" w:rsidP="00CA1F06">
      <w:pPr>
        <w:keepNext/>
        <w:keepLines/>
        <w:spacing w:before="120" w:after="120" w:line="312" w:lineRule="auto"/>
        <w:ind w:firstLine="720"/>
        <w:jc w:val="both"/>
        <w:outlineLvl w:val="1"/>
        <w:rPr>
          <w:rFonts w:eastAsiaTheme="majorEastAsia" w:cs="Times New Roman"/>
          <w:bCs/>
          <w:sz w:val="26"/>
          <w:szCs w:val="26"/>
          <w:highlight w:val="white"/>
          <w:lang w:val="nl-NL"/>
        </w:rPr>
      </w:pPr>
      <w:bookmarkStart w:id="414" w:name="_Toc15467346"/>
      <w:bookmarkStart w:id="415" w:name="_Toc19083716"/>
      <w:bookmarkEnd w:id="402"/>
      <w:bookmarkEnd w:id="403"/>
      <w:r w:rsidRPr="00CA1F06">
        <w:rPr>
          <w:rFonts w:eastAsiaTheme="majorEastAsia" w:cs="Times New Roman"/>
          <w:b/>
          <w:bCs/>
          <w:sz w:val="26"/>
          <w:szCs w:val="26"/>
          <w:highlight w:val="white"/>
          <w:lang w:val="vi-VN"/>
        </w:rPr>
        <w:t>III</w:t>
      </w:r>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ĐỐI NGOẠI</w:t>
      </w:r>
      <w:bookmarkStart w:id="416" w:name="_Toc13578843"/>
      <w:bookmarkStart w:id="417" w:name="_Toc13755111"/>
      <w:bookmarkStart w:id="418" w:name="_Toc2032783"/>
      <w:bookmarkEnd w:id="414"/>
      <w:bookmarkEnd w:id="415"/>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419" w:name="_Toc15467347"/>
      <w:bookmarkStart w:id="420" w:name="_Toc19021548"/>
      <w:bookmarkStart w:id="421" w:name="_Toc19021751"/>
      <w:bookmarkStart w:id="422" w:name="_Toc19083717"/>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 đối ngoại</w:t>
      </w:r>
      <w:bookmarkEnd w:id="419"/>
      <w:bookmarkEnd w:id="420"/>
      <w:bookmarkEnd w:id="421"/>
      <w:bookmarkEnd w:id="422"/>
    </w:p>
    <w:bookmarkEnd w:id="416"/>
    <w:bookmarkEnd w:id="417"/>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a) Định hướng lớn trong quan hệ đối ngoại</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Thực hiện nhất quán đường lối </w:t>
      </w:r>
      <w:r w:rsidRPr="00CA1F06">
        <w:rPr>
          <w:rFonts w:cs="Times New Roman"/>
          <w:iCs/>
          <w:sz w:val="26"/>
          <w:szCs w:val="26"/>
          <w:highlight w:val="white"/>
          <w:lang w:val="pl-PL"/>
        </w:rPr>
        <w:t>đối ngoại</w:t>
      </w:r>
      <w:r w:rsidRPr="00CA1F06">
        <w:rPr>
          <w:rFonts w:cs="Times New Roman"/>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 xml:space="preserve">Trước sau như một ủng hộ các đảng cộng sản và công nhân, các phong trào tiến bộ xã hội trong cuộc đấu tranh vì những mục tiêu chung của thời đại; mở rộng quan hệ với </w:t>
      </w:r>
      <w:r w:rsidRPr="00CA1F06">
        <w:rPr>
          <w:rFonts w:cs="Times New Roman"/>
          <w:sz w:val="26"/>
          <w:szCs w:val="26"/>
          <w:highlight w:val="white"/>
          <w:bdr w:val="none" w:sz="0" w:space="0" w:color="auto" w:frame="1"/>
          <w:lang w:val="pl-PL"/>
        </w:rPr>
        <w:lastRenderedPageBreak/>
        <w:t>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6648D2" w:rsidRPr="00CA1F06" w:rsidRDefault="006648D2" w:rsidP="00CA1F06">
      <w:pPr>
        <w:spacing w:before="120" w:after="120" w:line="312" w:lineRule="auto"/>
        <w:ind w:firstLine="720"/>
        <w:jc w:val="both"/>
        <w:rPr>
          <w:rFonts w:cs="Times New Roman"/>
          <w:b/>
          <w:i/>
          <w:sz w:val="26"/>
          <w:szCs w:val="26"/>
          <w:highlight w:val="white"/>
          <w:bdr w:val="none" w:sz="0" w:space="0" w:color="auto" w:frame="1"/>
          <w:lang w:val="pl-PL"/>
        </w:rPr>
      </w:pPr>
      <w:r w:rsidRPr="00CA1F06">
        <w:rPr>
          <w:rFonts w:cs="Times New Roman"/>
          <w:b/>
          <w:i/>
          <w:sz w:val="26"/>
          <w:szCs w:val="26"/>
          <w:highlight w:val="white"/>
          <w:bdr w:val="none" w:sz="0" w:space="0" w:color="auto" w:frame="1"/>
          <w:lang w:val="pl-PL"/>
        </w:rPr>
        <w:t>b) Q</w:t>
      </w:r>
      <w:r w:rsidRPr="00CA1F06">
        <w:rPr>
          <w:rFonts w:cs="Times New Roman"/>
          <w:b/>
          <w:i/>
          <w:sz w:val="26"/>
          <w:szCs w:val="26"/>
          <w:highlight w:val="white"/>
          <w:lang w:val="pl-PL"/>
        </w:rPr>
        <w:t xml:space="preserve">uan điểm chỉ đạo </w:t>
      </w:r>
      <w:r w:rsidRPr="00CA1F06">
        <w:rPr>
          <w:rFonts w:cs="Times New Roman"/>
          <w:b/>
          <w:i/>
          <w:sz w:val="26"/>
          <w:szCs w:val="26"/>
          <w:highlight w:val="white"/>
          <w:bdr w:val="none" w:sz="0" w:space="0" w:color="auto" w:frame="1"/>
          <w:lang w:val="pl-PL"/>
        </w:rPr>
        <w:t>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phải nhằm củng cố môi tr</w:t>
      </w:r>
      <w:r w:rsidRPr="00CA1F06">
        <w:rPr>
          <w:rFonts w:cs="Times New Roman"/>
          <w:sz w:val="26"/>
          <w:szCs w:val="26"/>
          <w:highlight w:val="white"/>
          <w:lang w:val="vi-VN"/>
        </w:rPr>
        <w:t>ư</w:t>
      </w:r>
      <w:r w:rsidRPr="00CA1F06">
        <w:rPr>
          <w:rFonts w:cs="Times New Roman"/>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CA1F06">
        <w:rPr>
          <w:rFonts w:cs="Times New Roman"/>
          <w:sz w:val="26"/>
          <w:szCs w:val="26"/>
          <w:highlight w:val="white"/>
          <w:lang w:val="vi-VN"/>
        </w:rPr>
        <w:t>ư</w:t>
      </w:r>
      <w:r w:rsidRPr="00CA1F06">
        <w:rPr>
          <w:rFonts w:cs="Times New Roman"/>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CA1F06">
        <w:rPr>
          <w:rFonts w:cs="Times New Roman"/>
          <w:sz w:val="26"/>
          <w:szCs w:val="26"/>
          <w:highlight w:val="white"/>
          <w:lang w:val="vi-VN"/>
        </w:rPr>
        <w:t>ư</w:t>
      </w:r>
      <w:r w:rsidRPr="00CA1F06">
        <w:rPr>
          <w:rFonts w:cs="Times New Roman"/>
          <w:sz w:val="26"/>
          <w:szCs w:val="26"/>
          <w:highlight w:val="white"/>
          <w:lang w:val="pl-PL"/>
        </w:rPr>
        <w:t xml:space="preserve">ơng lĩnh </w:t>
      </w:r>
      <w:r w:rsidRPr="00CA1F06">
        <w:rPr>
          <w:rFonts w:cs="Times New Roman"/>
          <w:i/>
          <w:sz w:val="26"/>
          <w:szCs w:val="26"/>
          <w:highlight w:val="white"/>
          <w:lang w:val="pl-PL"/>
        </w:rPr>
        <w:t>(bổ sung, phát triển năm 2011).</w:t>
      </w:r>
    </w:p>
    <w:p w:rsidR="006648D2" w:rsidRPr="00CA1F06" w:rsidRDefault="006648D2" w:rsidP="00CA1F06">
      <w:pPr>
        <w:spacing w:before="120" w:after="120" w:line="312" w:lineRule="auto"/>
        <w:ind w:firstLine="720"/>
        <w:jc w:val="both"/>
        <w:rPr>
          <w:rFonts w:cs="Times New Roman"/>
          <w:spacing w:val="-4"/>
          <w:sz w:val="26"/>
          <w:szCs w:val="26"/>
          <w:highlight w:val="white"/>
          <w:lang w:val="pl-PL"/>
        </w:rPr>
      </w:pPr>
      <w:r w:rsidRPr="00CA1F06">
        <w:rPr>
          <w:rFonts w:cs="Times New Roman"/>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là sự nghiệp của toàn dân và của cả hệ thống chính trị dưới sự lãnh đạo của Đảng và sự quản lý của Nhà n</w:t>
      </w:r>
      <w:r w:rsidRPr="00CA1F06">
        <w:rPr>
          <w:rFonts w:cs="Times New Roman"/>
          <w:sz w:val="26"/>
          <w:szCs w:val="26"/>
          <w:highlight w:val="white"/>
          <w:lang w:val="vi-VN"/>
        </w:rPr>
        <w:t>ư</w:t>
      </w:r>
      <w:r w:rsidRPr="00CA1F06">
        <w:rPr>
          <w:rFonts w:cs="Times New Roman"/>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CA1F06">
        <w:rPr>
          <w:rFonts w:cs="Times New Roman"/>
          <w:sz w:val="26"/>
          <w:szCs w:val="26"/>
          <w:highlight w:val="white"/>
          <w:lang w:val="vi-VN"/>
        </w:rPr>
        <w:t>ư</w:t>
      </w:r>
      <w:r w:rsidRPr="00CA1F06">
        <w:rPr>
          <w:rFonts w:cs="Times New Roman"/>
          <w:sz w:val="26"/>
          <w:szCs w:val="26"/>
          <w:highlight w:val="white"/>
          <w:lang w:val="pl-PL"/>
        </w:rPr>
        <w:t>ờng mức độ liên kết giữa các vùng, miền, khu vực trong n</w:t>
      </w:r>
      <w:r w:rsidRPr="00CA1F06">
        <w:rPr>
          <w:rFonts w:cs="Times New Roman"/>
          <w:sz w:val="26"/>
          <w:szCs w:val="26"/>
          <w:highlight w:val="white"/>
          <w:lang w:val="vi-VN"/>
        </w:rPr>
        <w:t>ư</w:t>
      </w:r>
      <w:r w:rsidRPr="00CA1F06">
        <w:rPr>
          <w:rFonts w:cs="Times New Roman"/>
          <w:sz w:val="26"/>
          <w:szCs w:val="26"/>
          <w:highlight w:val="white"/>
          <w:lang w:val="pl-PL"/>
        </w:rPr>
        <w:t xml:space="preserve">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CA1F06">
        <w:rPr>
          <w:rFonts w:cs="Times New Roman"/>
          <w:sz w:val="26"/>
          <w:szCs w:val="26"/>
          <w:highlight w:val="white"/>
          <w:lang w:val="vi-VN"/>
        </w:rPr>
        <w:t>ư</w:t>
      </w:r>
      <w:r w:rsidRPr="00CA1F06">
        <w:rPr>
          <w:rFonts w:cs="Times New Roman"/>
          <w:sz w:val="26"/>
          <w:szCs w:val="26"/>
          <w:highlight w:val="white"/>
          <w:lang w:val="pl-PL"/>
        </w:rPr>
        <w:t>ợc hội nhập quốc tế tổng thể với lộ trình, b</w:t>
      </w:r>
      <w:r w:rsidRPr="00CA1F06">
        <w:rPr>
          <w:rFonts w:cs="Times New Roman"/>
          <w:sz w:val="26"/>
          <w:szCs w:val="26"/>
          <w:highlight w:val="white"/>
          <w:lang w:val="vi-VN"/>
        </w:rPr>
        <w:t>ư</w:t>
      </w:r>
      <w:r w:rsidRPr="00CA1F06">
        <w:rPr>
          <w:rFonts w:cs="Times New Roman"/>
          <w:sz w:val="26"/>
          <w:szCs w:val="26"/>
          <w:highlight w:val="white"/>
          <w:lang w:val="pl-PL"/>
        </w:rPr>
        <w:t xml:space="preserve">ớc đi phù hợp với điều kiện thực tế và năng lực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vi-VN"/>
        </w:rPr>
      </w:pPr>
      <w:bookmarkStart w:id="423" w:name="_Toc13578845"/>
      <w:bookmarkStart w:id="424" w:name="_Toc13755113"/>
      <w:bookmarkStart w:id="425" w:name="_Toc15467348"/>
      <w:bookmarkStart w:id="426" w:name="_Toc19021549"/>
      <w:bookmarkStart w:id="427" w:name="_Toc19021752"/>
      <w:bookmarkStart w:id="428" w:name="_Toc19083718"/>
      <w:r w:rsidRPr="00CA1F06">
        <w:rPr>
          <w:rFonts w:eastAsiaTheme="majorEastAsia" w:cs="Times New Roman"/>
          <w:b/>
          <w:bCs/>
          <w:sz w:val="26"/>
          <w:szCs w:val="26"/>
          <w:highlight w:val="white"/>
          <w:lang w:val="pl-PL"/>
        </w:rPr>
        <w:t xml:space="preserve">2.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pl-PL"/>
        </w:rPr>
        <w:t>đường lối đối ngoại</w:t>
      </w:r>
      <w:bookmarkEnd w:id="423"/>
      <w:bookmarkEnd w:id="424"/>
      <w:bookmarkEnd w:id="425"/>
      <w:bookmarkEnd w:id="426"/>
      <w:bookmarkEnd w:id="427"/>
      <w:bookmarkEnd w:id="428"/>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Một là,</w:t>
      </w:r>
      <w:r w:rsidRPr="00CA1F06">
        <w:rPr>
          <w:rFonts w:cs="Times New Roman"/>
          <w:sz w:val="26"/>
          <w:szCs w:val="26"/>
          <w:highlight w:val="white"/>
          <w:lang w:val="pl-PL"/>
        </w:rPr>
        <w:t xml:space="preserve"> </w:t>
      </w:r>
      <w:r w:rsidRPr="00CA1F06">
        <w:rPr>
          <w:rFonts w:cs="Times New Roman"/>
          <w:sz w:val="26"/>
          <w:szCs w:val="26"/>
          <w:highlight w:val="white"/>
          <w:lang w:val="vi-VN"/>
        </w:rPr>
        <w:t>T</w:t>
      </w:r>
      <w:r w:rsidRPr="00CA1F06">
        <w:rPr>
          <w:rFonts w:cs="Times New Roman"/>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CA1F06">
        <w:rPr>
          <w:rFonts w:cs="Times New Roman"/>
          <w:i/>
          <w:sz w:val="26"/>
          <w:szCs w:val="26"/>
          <w:highlight w:val="white"/>
          <w:lang w:val="pl-PL"/>
        </w:rPr>
        <w:t>là bạn, là đối tác tin cậy và thành viên có trách nhiệm</w:t>
      </w:r>
      <w:r w:rsidRPr="00CA1F06">
        <w:rPr>
          <w:rFonts w:cs="Times New Roman"/>
          <w:sz w:val="26"/>
          <w:szCs w:val="26"/>
          <w:highlight w:val="white"/>
          <w:lang w:val="pl-PL"/>
        </w:rPr>
        <w:t xml:space="preserve"> của cộng đồng quốc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Hai là,</w:t>
      </w:r>
      <w:r w:rsidRPr="00CA1F06">
        <w:rPr>
          <w:rFonts w:cs="Times New Roman"/>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w:t>
      </w:r>
      <w:r w:rsidRPr="00CA1F06">
        <w:rPr>
          <w:rFonts w:cs="Times New Roman"/>
          <w:sz w:val="26"/>
          <w:szCs w:val="26"/>
          <w:highlight w:val="white"/>
          <w:lang w:val="pl-PL"/>
        </w:rPr>
        <w:lastRenderedPageBreak/>
        <w:t xml:space="preserve">làm sâu sắc hơn và nâng cao hiệu quả quan hệ đối ngoại của Đảng, ngoại giao nhà nước và đối ngoại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Ba là,</w:t>
      </w:r>
      <w:r w:rsidRPr="00CA1F06">
        <w:rPr>
          <w:rFonts w:cs="Times New Roman"/>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 là,</w:t>
      </w:r>
      <w:r w:rsidRPr="00CA1F06">
        <w:rPr>
          <w:rFonts w:cs="Times New Roman"/>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Sáu là,</w:t>
      </w:r>
      <w:r w:rsidRPr="00CA1F06">
        <w:rPr>
          <w:rFonts w:cs="Times New Roman"/>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Bảy là,</w:t>
      </w:r>
      <w:r w:rsidRPr="00CA1F06">
        <w:rPr>
          <w:rFonts w:cs="Times New Roman"/>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6648D2" w:rsidRPr="00CA1F06" w:rsidRDefault="006648D2" w:rsidP="00CA1F06">
      <w:pPr>
        <w:spacing w:before="120" w:after="120" w:line="312" w:lineRule="auto"/>
        <w:ind w:firstLine="720"/>
        <w:jc w:val="center"/>
        <w:rPr>
          <w:rFonts w:cs="Times New Roman"/>
          <w:sz w:val="26"/>
          <w:szCs w:val="26"/>
          <w:highlight w:val="white"/>
          <w:lang w:val="pl-PL"/>
        </w:rPr>
      </w:pPr>
      <w:r w:rsidRPr="00CA1F06">
        <w:rPr>
          <w:rFonts w:cs="Times New Roman"/>
          <w:sz w:val="26"/>
          <w:szCs w:val="26"/>
          <w:highlight w:val="white"/>
          <w:lang w:val="pl-PL"/>
        </w:rPr>
        <w:t>CÂU HỎI</w:t>
      </w:r>
    </w:p>
    <w:p w:rsidR="006648D2" w:rsidRPr="00CA1F06" w:rsidRDefault="006648D2" w:rsidP="00CA1F06">
      <w:pPr>
        <w:spacing w:before="120" w:after="120" w:line="312" w:lineRule="auto"/>
        <w:ind w:left="720"/>
        <w:jc w:val="both"/>
        <w:rPr>
          <w:rFonts w:cs="Times New Roman"/>
          <w:i/>
          <w:sz w:val="26"/>
          <w:szCs w:val="26"/>
          <w:highlight w:val="white"/>
          <w:lang w:val="pl-PL"/>
        </w:rPr>
      </w:pPr>
      <w:r w:rsidRPr="00CA1F06">
        <w:rPr>
          <w:rFonts w:cs="Times New Roman"/>
          <w:i/>
          <w:sz w:val="26"/>
          <w:szCs w:val="26"/>
          <w:highlight w:val="white"/>
          <w:lang w:val="pl-PL"/>
        </w:rPr>
        <w:t>1. Phân tích 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quốc phòng, an ninh</w:t>
      </w:r>
      <w:r w:rsidRPr="00CA1F06">
        <w:rPr>
          <w:rFonts w:cs="Times New Roman"/>
          <w:i/>
          <w:sz w:val="26"/>
          <w:szCs w:val="26"/>
          <w:highlight w:val="white"/>
          <w:lang w:val="pl-PL"/>
        </w:rPr>
        <w:t>?</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nl-NL" w:eastAsia="vi-VN"/>
        </w:rPr>
        <w:t>2. Trình bày những nhiệm vụ chủ yếu của đường lối quốc phòng, an ninh?</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vi-VN"/>
        </w:rPr>
        <w:t xml:space="preserve">3. Phân tích </w:t>
      </w:r>
      <w:r w:rsidRPr="00CA1F06">
        <w:rPr>
          <w:rFonts w:cs="Times New Roman"/>
          <w:i/>
          <w:sz w:val="26"/>
          <w:szCs w:val="26"/>
          <w:highlight w:val="white"/>
          <w:lang w:val="pl-PL"/>
        </w:rPr>
        <w:t>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w:t>
      </w:r>
      <w:r w:rsidRPr="00CA1F06">
        <w:rPr>
          <w:rFonts w:cs="Times New Roman"/>
          <w:i/>
          <w:sz w:val="26"/>
          <w:szCs w:val="26"/>
          <w:highlight w:val="white"/>
          <w:bdr w:val="none" w:sz="0" w:space="0" w:color="auto" w:frame="1"/>
          <w:lang w:val="pl-PL"/>
        </w:rPr>
        <w:t>hội nhập quốc tế</w:t>
      </w:r>
      <w:r w:rsidRPr="00CA1F06">
        <w:rPr>
          <w:rFonts w:cs="Times New Roman"/>
          <w:i/>
          <w:sz w:val="26"/>
          <w:szCs w:val="26"/>
          <w:highlight w:val="white"/>
          <w:lang w:val="vi-VN"/>
        </w:rPr>
        <w:t>?</w:t>
      </w:r>
    </w:p>
    <w:p w:rsidR="006648D2" w:rsidRPr="00F3777F" w:rsidRDefault="006648D2" w:rsidP="00F3777F">
      <w:pPr>
        <w:spacing w:before="120" w:after="120" w:line="312" w:lineRule="auto"/>
        <w:ind w:left="720"/>
        <w:jc w:val="both"/>
        <w:rPr>
          <w:rFonts w:cs="Times New Roman"/>
          <w:i/>
          <w:sz w:val="26"/>
          <w:szCs w:val="26"/>
          <w:highlight w:val="white"/>
        </w:rPr>
      </w:pPr>
      <w:r w:rsidRPr="00CA1F06">
        <w:rPr>
          <w:rFonts w:cs="Times New Roman"/>
          <w:i/>
          <w:sz w:val="26"/>
          <w:szCs w:val="26"/>
          <w:highlight w:val="white"/>
          <w:lang w:val="vi-VN"/>
        </w:rPr>
        <w:t>4.</w:t>
      </w:r>
      <w:r w:rsidRPr="00CA1F06">
        <w:rPr>
          <w:rFonts w:cs="Times New Roman"/>
          <w:i/>
          <w:sz w:val="26"/>
          <w:szCs w:val="26"/>
          <w:highlight w:val="white"/>
          <w:lang w:val="nl-NL" w:eastAsia="vi-VN"/>
        </w:rPr>
        <w:t xml:space="preserve"> Trình bày những nhiệm vụ chủ yếu của đường lối đối ngoại</w:t>
      </w:r>
      <w:bookmarkStart w:id="429" w:name="_Toc19083719"/>
      <w:bookmarkStart w:id="430" w:name="_Toc15467349"/>
      <w:bookmarkEnd w:id="381"/>
      <w:bookmarkEnd w:id="418"/>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r w:rsidRPr="00CA1F06">
        <w:rPr>
          <w:rFonts w:cs="Times New Roman"/>
          <w:b/>
          <w:i/>
          <w:sz w:val="26"/>
          <w:szCs w:val="26"/>
          <w:highlight w:val="white"/>
          <w:lang w:val="pl-PL"/>
        </w:rPr>
        <w:lastRenderedPageBreak/>
        <w:t xml:space="preserve">Bài </w:t>
      </w:r>
      <w:bookmarkEnd w:id="429"/>
      <w:r w:rsidRPr="00CA1F06">
        <w:rPr>
          <w:rFonts w:cs="Times New Roman"/>
          <w:b/>
          <w:i/>
          <w:sz w:val="26"/>
          <w:szCs w:val="26"/>
          <w:highlight w:val="white"/>
          <w:lang w:val="pl-PL"/>
        </w:rPr>
        <w:t>5</w:t>
      </w:r>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1" w:name="_Toc19083720"/>
      <w:r w:rsidRPr="00CA1F06">
        <w:rPr>
          <w:rFonts w:cs="Times New Roman"/>
          <w:b/>
          <w:sz w:val="26"/>
          <w:szCs w:val="26"/>
          <w:highlight w:val="white"/>
          <w:lang w:val="pl-PL"/>
        </w:rPr>
        <w:t>XÂY DỰNG VÀ HOÀN THIỆN NHÀ NƯỚC</w:t>
      </w:r>
      <w:bookmarkEnd w:id="431"/>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2" w:name="_Toc19083721"/>
      <w:r w:rsidRPr="00CA1F06">
        <w:rPr>
          <w:rFonts w:cs="Times New Roman"/>
          <w:b/>
          <w:sz w:val="26"/>
          <w:szCs w:val="26"/>
          <w:highlight w:val="white"/>
          <w:lang w:val="pl-PL"/>
        </w:rPr>
        <w:t>PHÁP QUYỀN XÃ HỘI CHỦ NGHĨA VIỆT NAM</w:t>
      </w:r>
      <w:bookmarkEnd w:id="430"/>
      <w:bookmarkEnd w:id="432"/>
    </w:p>
    <w:p w:rsidR="006648D2" w:rsidRPr="00CA1F06" w:rsidRDefault="006648D2" w:rsidP="00CA1F06">
      <w:pPr>
        <w:spacing w:before="120" w:after="120" w:line="312" w:lineRule="auto"/>
        <w:ind w:firstLine="720"/>
        <w:jc w:val="center"/>
        <w:rPr>
          <w:rFonts w:cs="Times New Roman"/>
          <w:b/>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pl-PL"/>
        </w:rPr>
      </w:pPr>
      <w:bookmarkStart w:id="433" w:name="_Toc15467350"/>
      <w:bookmarkStart w:id="434" w:name="_Toc19083722"/>
      <w:bookmarkStart w:id="435" w:name="_Toc13578851"/>
      <w:r w:rsidRPr="00CA1F06">
        <w:rPr>
          <w:rFonts w:eastAsiaTheme="majorEastAsia" w:cs="Times New Roman"/>
          <w:b/>
          <w:bCs/>
          <w:sz w:val="26"/>
          <w:szCs w:val="26"/>
          <w:highlight w:val="white"/>
          <w:lang w:val="pl-PL"/>
        </w:rPr>
        <w:t>I. BẢN CHẤT VÀ ĐẶC TRƯNG CỦA NHÀ NƯỚC PHÁP QUYỀN XÃ HỘI CHỦ NGHĨA VIỆT NAM</w:t>
      </w:r>
      <w:bookmarkEnd w:id="433"/>
      <w:bookmarkEnd w:id="434"/>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436" w:name="_Toc8665186"/>
      <w:bookmarkStart w:id="437" w:name="_Toc13755118"/>
      <w:bookmarkStart w:id="438" w:name="_Toc15467351"/>
      <w:bookmarkStart w:id="439" w:name="_Toc19021554"/>
      <w:bookmarkStart w:id="440" w:name="_Toc19021757"/>
      <w:bookmarkStart w:id="441" w:name="_Toc19083723"/>
      <w:r w:rsidRPr="00CA1F06">
        <w:rPr>
          <w:rFonts w:eastAsiaTheme="majorEastAsia" w:cs="Times New Roman"/>
          <w:b/>
          <w:bCs/>
          <w:sz w:val="26"/>
          <w:szCs w:val="26"/>
          <w:highlight w:val="white"/>
          <w:lang w:val="pl-PL"/>
        </w:rPr>
        <w:t>1. Bản chất của Nhà nước pháp quyền xã hội chủ nghĩa Việt Nam</w:t>
      </w:r>
      <w:bookmarkEnd w:id="436"/>
      <w:bookmarkEnd w:id="437"/>
      <w:bookmarkEnd w:id="438"/>
      <w:bookmarkEnd w:id="439"/>
      <w:bookmarkEnd w:id="440"/>
      <w:bookmarkEnd w:id="441"/>
    </w:p>
    <w:p w:rsidR="006648D2" w:rsidRPr="00CA1F06" w:rsidRDefault="006648D2" w:rsidP="00CA1F06">
      <w:pPr>
        <w:spacing w:before="120" w:after="120" w:line="312" w:lineRule="auto"/>
        <w:ind w:firstLine="720"/>
        <w:jc w:val="both"/>
        <w:rPr>
          <w:rFonts w:cs="Times New Roman"/>
          <w:b/>
          <w:i/>
          <w:sz w:val="26"/>
          <w:szCs w:val="26"/>
          <w:highlight w:val="white"/>
          <w:lang w:val="vi-VN"/>
        </w:rPr>
      </w:pPr>
      <w:r w:rsidRPr="00CA1F06">
        <w:rPr>
          <w:rFonts w:cs="Times New Roman"/>
          <w:b/>
          <w:i/>
          <w:sz w:val="26"/>
          <w:szCs w:val="26"/>
          <w:highlight w:val="white"/>
          <w:lang w:val="nl-NL"/>
        </w:rPr>
        <w:t>a) Khái niệm và bản chất nhà nước pháp quyền xã hội chủ</w:t>
      </w:r>
      <w:r w:rsidRPr="00CA1F06">
        <w:rPr>
          <w:rFonts w:cs="Times New Roman"/>
          <w:b/>
          <w:i/>
          <w:sz w:val="26"/>
          <w:szCs w:val="26"/>
          <w:highlight w:val="white"/>
          <w:lang w:val="vi-VN"/>
        </w:rPr>
        <w:t xml:space="preserve">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Chủ tịch Hồ Chí Minh quan tâm tới nhà nước pháp quyền từ sớm. </w:t>
      </w:r>
      <w:r w:rsidRPr="00CA1F06">
        <w:rPr>
          <w:rFonts w:cs="Times New Roman"/>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CA1F06">
        <w:rPr>
          <w:rFonts w:cs="Times New Roman"/>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CA1F06">
        <w:rPr>
          <w:rFonts w:cs="Times New Roman"/>
          <w:sz w:val="26"/>
          <w:szCs w:val="26"/>
          <w:highlight w:val="white"/>
          <w:lang w:val="vi-VN"/>
        </w:rPr>
        <w:t>,</w:t>
      </w:r>
      <w:r w:rsidRPr="00CA1F06">
        <w:rPr>
          <w:rFonts w:cs="Times New Roman"/>
          <w:sz w:val="26"/>
          <w:szCs w:val="26"/>
          <w:highlight w:val="white"/>
          <w:lang w:val="nl-NL"/>
        </w:rPr>
        <w:t xml:space="preserve"> Đảng ta đã dùng khái niệm nhà nước pháp quyền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CA1F06">
        <w:rPr>
          <w:rFonts w:cs="Times New Roman"/>
          <w:i/>
          <w:sz w:val="26"/>
          <w:szCs w:val="26"/>
          <w:highlight w:val="white"/>
          <w:lang w:val="nl-NL"/>
        </w:rPr>
        <w:t xml:space="preserve">Nhà nước Cộng hòa xã hội chủ </w:t>
      </w:r>
      <w:r w:rsidRPr="00CA1F06">
        <w:rPr>
          <w:rFonts w:cs="Times New Roman"/>
          <w:i/>
          <w:sz w:val="26"/>
          <w:szCs w:val="26"/>
          <w:highlight w:val="white"/>
          <w:lang w:val="nl-NL"/>
        </w:rPr>
        <w:lastRenderedPageBreak/>
        <w:t>nghĩa Việt Nam là nhà nước pháp quyền xã hội chủ nghĩa của Nhân dân, do Nhân dân, vì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13"/>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CA1F06">
        <w:rPr>
          <w:rFonts w:cs="Times New Roman"/>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CA1F06">
        <w:rPr>
          <w:rFonts w:cs="Times New Roman"/>
          <w:sz w:val="26"/>
          <w:szCs w:val="26"/>
          <w:highlight w:val="white"/>
          <w:lang w:val="nl-NL"/>
        </w:rPr>
        <w:t>đẩy mạnh công nghiệp hóa, hiện đại hóa đất nước và hội nhập quốc tế</w:t>
      </w:r>
      <w:r w:rsidRPr="00CA1F06">
        <w:rPr>
          <w:rFonts w:cs="Times New Roman"/>
          <w:sz w:val="26"/>
          <w:szCs w:val="26"/>
          <w:highlight w:val="white"/>
          <w:shd w:val="clear" w:color="auto" w:fill="FFFFFF"/>
          <w:lang w:val="nl-NL"/>
        </w:rPr>
        <w:t>; để tăng cường đấu tranh chống quan liêu, tham những, tiêu cực, lãng phí,</w:t>
      </w:r>
      <w:r w:rsidRPr="00CA1F06">
        <w:rPr>
          <w:rFonts w:cs="Times New Roman"/>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b/>
          <w:i/>
          <w:sz w:val="26"/>
          <w:szCs w:val="26"/>
          <w:highlight w:val="white"/>
          <w:lang w:val="nl-NL"/>
        </w:rPr>
        <w:t xml:space="preserve">b) Bản chất của Nhà nước </w:t>
      </w:r>
      <w:r w:rsidRPr="00CA1F06">
        <w:rPr>
          <w:rFonts w:cs="Times New Roman"/>
          <w:b/>
          <w:i/>
          <w:sz w:val="26"/>
          <w:szCs w:val="26"/>
          <w:highlight w:val="white"/>
          <w:lang w:val="vi-VN"/>
        </w:rPr>
        <w:t>pháp quyền</w:t>
      </w:r>
      <w:r w:rsidRPr="00CA1F06">
        <w:rPr>
          <w:rFonts w:cs="Times New Roman"/>
          <w:b/>
          <w:i/>
          <w:sz w:val="26"/>
          <w:szCs w:val="26"/>
          <w:highlight w:val="white"/>
          <w:lang w:val="nl-NL"/>
        </w:rPr>
        <w:t xml:space="preserve">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nl-NL"/>
        </w:rPr>
        <w:t>- Cương lĩnh xây dựng đất nước trong thời kỳ quá độ lên chủ nghĩa xã hội (bổ sung, phát triển năm 2011) đã chỉ rõ: “</w:t>
      </w:r>
      <w:r w:rsidRPr="00CA1F06">
        <w:rPr>
          <w:rFonts w:cs="Times New Roman"/>
          <w:i/>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CA1F06">
        <w:rPr>
          <w:rFonts w:cs="Times New Roman"/>
          <w:sz w:val="26"/>
          <w:szCs w:val="26"/>
          <w:highlight w:val="white"/>
          <w:lang w:val="nl-NL"/>
        </w:rPr>
        <w:t>”</w:t>
      </w:r>
      <w:r w:rsidRPr="00CA1F06">
        <w:rPr>
          <w:rFonts w:cs="Times New Roman"/>
          <w:sz w:val="26"/>
          <w:szCs w:val="26"/>
          <w:highlight w:val="white"/>
          <w:vertAlign w:val="superscript"/>
        </w:rPr>
        <w:footnoteReference w:id="14"/>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Khẳng định trên nói lên bản chất của Nhà nước </w:t>
      </w:r>
      <w:r w:rsidRPr="00CA1F06">
        <w:rPr>
          <w:rFonts w:cs="Times New Roman"/>
          <w:sz w:val="26"/>
          <w:szCs w:val="26"/>
          <w:highlight w:val="white"/>
          <w:lang w:val="vi-VN"/>
        </w:rPr>
        <w:t>pháp quyền</w:t>
      </w:r>
      <w:r w:rsidRPr="00CA1F06">
        <w:rPr>
          <w:rFonts w:cs="Times New Roman"/>
          <w:sz w:val="26"/>
          <w:szCs w:val="26"/>
          <w:highlight w:val="white"/>
          <w:lang w:val="nl-NL"/>
        </w:rPr>
        <w:t xml:space="preserve"> xã hội chủ nghĩa Việt </w:t>
      </w:r>
      <w:r w:rsidRPr="00CA1F06">
        <w:rPr>
          <w:rFonts w:cs="Times New Roman"/>
          <w:sz w:val="26"/>
          <w:szCs w:val="26"/>
          <w:highlight w:val="white"/>
          <w:lang w:val="vi-VN"/>
        </w:rPr>
        <w:t>Nam:</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nhân dân là chủ thể tối cao của quyền lực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Bản chất nhân dân của Nhà nước ta thể hiện t</w:t>
      </w:r>
      <w:r w:rsidRPr="00CA1F06">
        <w:rPr>
          <w:rFonts w:cs="Times New Roman"/>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CA1F06">
        <w:rPr>
          <w:rFonts w:cs="Times New Roman"/>
          <w:sz w:val="26"/>
          <w:szCs w:val="26"/>
          <w:highlight w:val="white"/>
          <w:lang w:val="nl-NL"/>
        </w:rPr>
        <w:t xml:space="preserve">quyền lực ở nơi dân; chính quyền do nhân dân lập nên và tham gia quản lý. Nhà nước thể hiện ý chí, lợi ích và nguyện vọng của nhân dân.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Hình thức cơ bản nhất là nhân dân thông qua bầu cử lập ra các cơ quan đại diện quyền lực của mình. </w:t>
      </w:r>
    </w:p>
    <w:p w:rsidR="006648D2" w:rsidRPr="00CA1F06" w:rsidRDefault="006648D2" w:rsidP="00CA1F06">
      <w:pPr>
        <w:widowControl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CA1F06">
        <w:rPr>
          <w:rFonts w:cs="Times New Roman"/>
          <w:sz w:val="26"/>
          <w:szCs w:val="26"/>
          <w:highlight w:val="white"/>
          <w:lang w:val="vi-VN"/>
        </w:rPr>
        <w:t>. (</w:t>
      </w:r>
      <w:r w:rsidRPr="00CA1F06">
        <w:rPr>
          <w:rFonts w:cs="Times New Roman"/>
          <w:sz w:val="26"/>
          <w:szCs w:val="26"/>
          <w:highlight w:val="white"/>
          <w:lang w:val="nl-NL"/>
        </w:rPr>
        <w:t xml:space="preserve">Điều 5 Hiến pháp năm 2013 </w:t>
      </w:r>
      <w:r w:rsidRPr="00CA1F06">
        <w:rPr>
          <w:rFonts w:cs="Times New Roman"/>
          <w:sz w:val="26"/>
          <w:szCs w:val="26"/>
          <w:highlight w:val="white"/>
          <w:shd w:val="clear" w:color="auto" w:fill="FFFFFF"/>
          <w:lang w:val="nl-NL"/>
        </w:rPr>
        <w:t>quy định)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w:t>
      </w:r>
      <w:r w:rsidRPr="00CA1F06">
        <w:rPr>
          <w:rFonts w:cs="Times New Roman"/>
          <w:sz w:val="26"/>
          <w:szCs w:val="26"/>
          <w:highlight w:val="white"/>
          <w:lang w:val="nl-NL"/>
        </w:rPr>
        <w:lastRenderedPageBreak/>
        <w:t xml:space="preserve">được Hiến pháp Nhà nước khẳng định. </w:t>
      </w:r>
      <w:r w:rsidRPr="00CA1F06">
        <w:rPr>
          <w:rFonts w:cs="Times New Roman"/>
          <w:sz w:val="26"/>
          <w:szCs w:val="26"/>
          <w:highlight w:val="white"/>
          <w:shd w:val="clear" w:color="auto" w:fill="FFFFFF"/>
          <w:lang w:val="nl-NL"/>
        </w:rPr>
        <w:t>Điều 14 Hiến pháp 2013 khẳng định “</w:t>
      </w:r>
      <w:r w:rsidRPr="00CA1F06">
        <w:rPr>
          <w:rFonts w:cs="Times New Roman"/>
          <w:i/>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CA1F06">
        <w:rPr>
          <w:rFonts w:cs="Times New Roman"/>
          <w:sz w:val="26"/>
          <w:szCs w:val="26"/>
          <w:highlight w:val="white"/>
          <w:shd w:val="clear" w:color="auto" w:fill="FFFFFF"/>
          <w:lang w:val="nl-NL"/>
        </w:rPr>
        <w:t>”</w:t>
      </w:r>
      <w:r w:rsidRPr="00CA1F06">
        <w:rPr>
          <w:rFonts w:cs="Times New Roman"/>
          <w:sz w:val="26"/>
          <w:szCs w:val="26"/>
          <w:highlight w:val="white"/>
          <w:shd w:val="clear" w:color="auto" w:fill="FFFFFF"/>
          <w:vertAlign w:val="superscript"/>
          <w:lang w:val="nl-NL"/>
        </w:rPr>
        <w:footnoteReference w:id="15"/>
      </w:r>
      <w:r w:rsidRPr="00CA1F06">
        <w:rPr>
          <w:rFonts w:cs="Times New Roman"/>
          <w:sz w:val="26"/>
          <w:szCs w:val="26"/>
          <w:highlight w:val="white"/>
          <w:shd w:val="clear" w:color="auto" w:fill="FFFFFF"/>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CA1F06">
        <w:rPr>
          <w:rFonts w:cs="Times New Roman"/>
          <w:sz w:val="26"/>
          <w:szCs w:val="26"/>
          <w:highlight w:val="white"/>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Bốn là, </w:t>
      </w:r>
      <w:r w:rsidRPr="00CA1F06">
        <w:rPr>
          <w:rFonts w:cs="Times New Roman"/>
          <w:sz w:val="26"/>
          <w:szCs w:val="26"/>
          <w:highlight w:val="white"/>
          <w:lang w:val="nl-NL"/>
        </w:rPr>
        <w:t xml:space="preserve">Nhà nước Cộng hoà xã hội chủ nghĩa Việt Nam mang bản chất dân chủ rộng rãi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shd w:val="clear" w:color="auto" w:fill="FFFFFF"/>
          <w:lang w:val="vi-VN"/>
        </w:rPr>
      </w:pPr>
      <w:r w:rsidRPr="00CA1F06">
        <w:rPr>
          <w:rFonts w:cs="Times New Roman"/>
          <w:i/>
          <w:sz w:val="26"/>
          <w:szCs w:val="26"/>
          <w:highlight w:val="white"/>
          <w:lang w:val="nl-NL"/>
        </w:rPr>
        <w:t>Năm là,</w:t>
      </w:r>
      <w:r w:rsidRPr="00CA1F06">
        <w:rPr>
          <w:rFonts w:cs="Times New Roman"/>
          <w:i/>
          <w:sz w:val="26"/>
          <w:szCs w:val="26"/>
          <w:highlight w:val="white"/>
          <w:lang w:val="vi-VN"/>
        </w:rPr>
        <w:t xml:space="preserve">  </w:t>
      </w:r>
      <w:r w:rsidRPr="00CA1F06">
        <w:rPr>
          <w:rFonts w:cs="Times New Roman"/>
          <w:sz w:val="26"/>
          <w:szCs w:val="26"/>
          <w:highlight w:val="white"/>
          <w:lang w:val="nl-NL"/>
        </w:rPr>
        <w:t>Đảng Cộng sản Việt Nam lãnh đạo Nhà nước</w:t>
      </w:r>
      <w:r w:rsidRPr="00CA1F06">
        <w:rPr>
          <w:rFonts w:cs="Times New Roman"/>
          <w:sz w:val="26"/>
          <w:szCs w:val="26"/>
          <w:highlight w:val="white"/>
          <w:lang w:val="vi-VN"/>
        </w:rPr>
        <w:t>.</w:t>
      </w:r>
      <w:r w:rsidRPr="00CA1F06">
        <w:rPr>
          <w:rFonts w:cs="Times New Roman"/>
          <w:sz w:val="26"/>
          <w:szCs w:val="26"/>
          <w:highlight w:val="white"/>
          <w:lang w:val="nl-NL"/>
        </w:rPr>
        <w:t xml:space="preserve"> </w:t>
      </w:r>
      <w:r w:rsidRPr="00CA1F06">
        <w:rPr>
          <w:rFonts w:cs="Times New Roman"/>
          <w:sz w:val="26"/>
          <w:szCs w:val="26"/>
          <w:highlight w:val="white"/>
          <w:lang w:val="vi-VN"/>
        </w:rPr>
        <w:t>(</w:t>
      </w:r>
      <w:r w:rsidRPr="00CA1F06">
        <w:rPr>
          <w:rFonts w:cs="Times New Roman"/>
          <w:sz w:val="26"/>
          <w:szCs w:val="26"/>
          <w:highlight w:val="white"/>
          <w:shd w:val="clear" w:color="auto" w:fill="FFFFFF"/>
          <w:lang w:val="nl-NL"/>
        </w:rPr>
        <w:t>Điều 4 Hiến pháp năm 2013 khẳng định</w:t>
      </w:r>
      <w:r w:rsidRPr="00CA1F06">
        <w:rPr>
          <w:rFonts w:cs="Times New Roman"/>
          <w:sz w:val="26"/>
          <w:szCs w:val="26"/>
          <w:highlight w:val="white"/>
          <w:shd w:val="clear" w:color="auto" w:fill="FFFFFF"/>
          <w:lang w:val="vi-VN"/>
        </w:rPr>
        <w:t>)</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 </w:t>
      </w:r>
      <w:r w:rsidRPr="00CA1F06">
        <w:rPr>
          <w:rFonts w:cs="Times New Roman"/>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CA1F06">
        <w:rPr>
          <w:rFonts w:cs="Times New Roman"/>
          <w:sz w:val="26"/>
          <w:szCs w:val="26"/>
          <w:highlight w:val="white"/>
          <w:lang w:val="pl-PL"/>
        </w:rPr>
        <w:t xml:space="preserve"> do Đảng Cộng sản Việt Nam lãnh đạo. </w:t>
      </w:r>
      <w:r w:rsidRPr="00CA1F06">
        <w:rPr>
          <w:rFonts w:cs="Times New Roman"/>
          <w:sz w:val="26"/>
          <w:szCs w:val="26"/>
          <w:highlight w:val="white"/>
          <w:lang w:val="nl-NL"/>
        </w:rPr>
        <w:t xml:space="preserve">Đảng Cộng sản Việt Nam là đội tiên phong của giai cấp công nhân, đồng thời là đội tiên phong của nhân dân lao động và của cả dân tộc Việt Nam, là người </w:t>
      </w:r>
      <w:r w:rsidRPr="00CA1F06">
        <w:rPr>
          <w:rFonts w:cs="Times New Roman"/>
          <w:sz w:val="26"/>
          <w:szCs w:val="26"/>
          <w:highlight w:val="white"/>
          <w:lang w:val="nl-NL"/>
        </w:rPr>
        <w:lastRenderedPageBreak/>
        <w:t>lãnh đạo để thực hiện quyền lực của nhân dân. Đó chính là tính chất giai cấp của Nhà nước ta.</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442" w:name="_Toc8665187"/>
      <w:bookmarkStart w:id="443" w:name="_Toc13755119"/>
      <w:bookmarkStart w:id="444" w:name="_Toc15467352"/>
      <w:bookmarkStart w:id="445" w:name="_Toc19021555"/>
      <w:bookmarkStart w:id="446" w:name="_Toc19021758"/>
      <w:bookmarkStart w:id="447" w:name="_Toc19083724"/>
      <w:r w:rsidRPr="00CA1F06">
        <w:rPr>
          <w:rFonts w:eastAsiaTheme="majorEastAsia" w:cs="Times New Roman"/>
          <w:b/>
          <w:bCs/>
          <w:sz w:val="26"/>
          <w:szCs w:val="26"/>
          <w:highlight w:val="white"/>
          <w:lang w:val="nl-NL"/>
        </w:rPr>
        <w:t>2. Đặc trưng của Nhà nước pháp quyền xã hội chủ nghĩa Việt Nam</w:t>
      </w:r>
      <w:bookmarkEnd w:id="442"/>
      <w:bookmarkEnd w:id="443"/>
      <w:bookmarkEnd w:id="444"/>
      <w:bookmarkEnd w:id="445"/>
      <w:bookmarkEnd w:id="446"/>
      <w:bookmarkEnd w:id="447"/>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8" w:name="_Toc13755120"/>
      <w:r w:rsidRPr="00CA1F06">
        <w:rPr>
          <w:rFonts w:cs="Times New Roman"/>
          <w:i/>
          <w:sz w:val="26"/>
          <w:szCs w:val="26"/>
          <w:highlight w:val="white"/>
          <w:lang w:val="nl-NL"/>
        </w:rPr>
        <w:t>Một là,</w:t>
      </w:r>
      <w:r w:rsidRPr="00CA1F06">
        <w:rPr>
          <w:rFonts w:cs="Times New Roman"/>
          <w:sz w:val="26"/>
          <w:szCs w:val="26"/>
          <w:highlight w:val="white"/>
          <w:lang w:val="nl-NL"/>
        </w:rPr>
        <w:t xml:space="preserve"> nhà nước pháp quyền xã hội chủ nghĩa là nhà nước của dân, do dân, vì dân. Tất cả quyền lực nhà nước đều thuộc về nhân dân</w:t>
      </w:r>
      <w:bookmarkEnd w:id="448"/>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 xml:space="preserve"> đặt ra trong việc thực thi chức năng, nhiệm vụ, đảm bảo quyền lợi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9" w:name="_Toc13755121"/>
      <w:r w:rsidRPr="00CA1F06">
        <w:rPr>
          <w:rFonts w:cs="Times New Roman"/>
          <w:i/>
          <w:sz w:val="26"/>
          <w:szCs w:val="26"/>
          <w:highlight w:val="white"/>
          <w:lang w:val="nl-NL"/>
        </w:rPr>
        <w:lastRenderedPageBreak/>
        <w:t>Hai là,</w:t>
      </w:r>
      <w:r w:rsidRPr="00CA1F06">
        <w:rPr>
          <w:rFonts w:cs="Times New Roman"/>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9"/>
      <w:r w:rsidRPr="00CA1F06">
        <w:rPr>
          <w:rFonts w:cs="Times New Roman"/>
          <w:sz w:val="26"/>
          <w:szCs w:val="26"/>
          <w:highlight w:val="white"/>
          <w:lang w:val="vi-VN"/>
        </w:rPr>
        <w:t xml:space="preserve">. </w:t>
      </w:r>
      <w:r w:rsidRPr="00CA1F06">
        <w:rPr>
          <w:rFonts w:cs="Times New Roman"/>
          <w:sz w:val="26"/>
          <w:szCs w:val="26"/>
          <w:highlight w:val="white"/>
          <w:shd w:val="clear" w:color="auto" w:fill="FFFFFF"/>
          <w:lang w:val="nl-NL"/>
        </w:rPr>
        <w:t xml:space="preserve">Điều 8 Hiến pháp năm 2013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0" w:name="_Toc13755122"/>
      <w:r w:rsidRPr="00CA1F06">
        <w:rPr>
          <w:rFonts w:cs="Times New Roman"/>
          <w:i/>
          <w:sz w:val="26"/>
          <w:szCs w:val="26"/>
          <w:highlight w:val="white"/>
          <w:lang w:val="nl-NL"/>
        </w:rPr>
        <w:t>Ba là,</w:t>
      </w:r>
      <w:r w:rsidRPr="00CA1F06">
        <w:rPr>
          <w:rFonts w:cs="Times New Roman"/>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50"/>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Hiến pháp năm 2013 đã khẳng định: </w:t>
      </w:r>
      <w:r w:rsidRPr="00CA1F06">
        <w:rPr>
          <w:rFonts w:cs="Times New Roman"/>
          <w:i/>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CA1F06">
        <w:rPr>
          <w:rFonts w:cs="Times New Roman"/>
          <w:i/>
          <w:sz w:val="26"/>
          <w:szCs w:val="26"/>
          <w:highlight w:val="white"/>
          <w:vertAlign w:val="superscript"/>
          <w:lang w:val="nl-NL"/>
        </w:rPr>
        <w:footnoteReference w:id="16"/>
      </w:r>
      <w:r w:rsidRPr="00CA1F06">
        <w:rPr>
          <w:rFonts w:cs="Times New Roman"/>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shd w:val="clear" w:color="auto" w:fill="FFFFFF"/>
          <w:lang w:val="nl-NL"/>
        </w:rPr>
      </w:pPr>
      <w:r w:rsidRPr="00CA1F06">
        <w:rPr>
          <w:rFonts w:cs="Times New Roman"/>
          <w:i/>
          <w:sz w:val="26"/>
          <w:szCs w:val="26"/>
          <w:highlight w:val="white"/>
          <w:shd w:val="clear" w:color="auto" w:fill="FFFFFF"/>
          <w:lang w:val="nl-NL"/>
        </w:rPr>
        <w:t xml:space="preserve">Bốn là, </w:t>
      </w:r>
      <w:r w:rsidRPr="00CA1F06">
        <w:rPr>
          <w:rFonts w:cs="Times New Roman"/>
          <w:sz w:val="26"/>
          <w:szCs w:val="26"/>
          <w:highlight w:val="white"/>
          <w:shd w:val="clear" w:color="auto" w:fill="FFFFFF"/>
          <w:lang w:val="nl-NL"/>
        </w:rPr>
        <w:t xml:space="preserve">Nhà nước pháp quyền xã hội chủ nghĩa Việt Nam tôn trọng và bảo đảm quyền con người, quyền công dân, nâng cao trách nhiệm pháp lý giữa nhà nước và công </w:t>
      </w:r>
      <w:r w:rsidRPr="00CA1F06">
        <w:rPr>
          <w:rFonts w:cs="Times New Roman"/>
          <w:sz w:val="26"/>
          <w:szCs w:val="26"/>
          <w:highlight w:val="white"/>
          <w:shd w:val="clear" w:color="auto" w:fill="FFFFFF"/>
          <w:lang w:val="nl-NL"/>
        </w:rPr>
        <w:lastRenderedPageBreak/>
        <w:t>dân, thực hành dân chủ đồng thời tăng cường kỷ luật, kỷ cương.</w:t>
      </w:r>
      <w:r w:rsidRPr="00CA1F06">
        <w:rPr>
          <w:rFonts w:cs="Times New Roman"/>
          <w:sz w:val="26"/>
          <w:szCs w:val="26"/>
          <w:highlight w:val="white"/>
          <w:shd w:val="clear" w:color="auto" w:fill="FFFFFF"/>
          <w:lang w:val="vi-VN"/>
        </w:rPr>
        <w:t xml:space="preserve"> </w:t>
      </w:r>
      <w:r w:rsidRPr="00CA1F06">
        <w:rPr>
          <w:rFonts w:cs="Times New Roman"/>
          <w:sz w:val="26"/>
          <w:szCs w:val="26"/>
          <w:highlight w:val="white"/>
          <w:lang w:val="nl-NL"/>
        </w:rPr>
        <w:t xml:space="preserve">Điều 3 Hiến pháp năm 2013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1" w:name="_Toc13755123"/>
      <w:r w:rsidRPr="00CA1F06">
        <w:rPr>
          <w:rFonts w:cs="Times New Roman"/>
          <w:i/>
          <w:sz w:val="26"/>
          <w:szCs w:val="26"/>
          <w:highlight w:val="white"/>
          <w:lang w:val="nl-NL"/>
        </w:rPr>
        <w:t>Năm là,</w:t>
      </w:r>
      <w:r w:rsidRPr="00CA1F06">
        <w:rPr>
          <w:rFonts w:cs="Times New Roman"/>
          <w:sz w:val="26"/>
          <w:szCs w:val="26"/>
          <w:highlight w:val="white"/>
          <w:lang w:val="nl-NL"/>
        </w:rPr>
        <w:t xml:space="preserve"> Nhà nước pháp quyền xã hội chủ nghĩa Việt Nam do Đảng Cộng sản Việt Nam lãnh đạo.</w:t>
      </w:r>
      <w:bookmarkEnd w:id="451"/>
    </w:p>
    <w:p w:rsidR="006648D2" w:rsidRPr="00CA1F06" w:rsidRDefault="006648D2" w:rsidP="00CA1F06">
      <w:pPr>
        <w:spacing w:before="120" w:after="120" w:line="312" w:lineRule="auto"/>
        <w:ind w:firstLine="720"/>
        <w:jc w:val="both"/>
        <w:rPr>
          <w:rFonts w:cs="Times New Roman"/>
          <w:sz w:val="26"/>
          <w:szCs w:val="26"/>
          <w:highlight w:val="white"/>
          <w:lang w:val="vi-VN"/>
        </w:rPr>
      </w:pPr>
      <w:bookmarkStart w:id="452" w:name="_Toc13755124"/>
      <w:r w:rsidRPr="00CA1F06">
        <w:rPr>
          <w:rFonts w:cs="Times New Roman"/>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2"/>
      <w:r w:rsidRPr="00CA1F06">
        <w:rPr>
          <w:rFonts w:cs="Times New Roman"/>
          <w:sz w:val="26"/>
          <w:szCs w:val="26"/>
          <w:highlight w:val="white"/>
          <w:lang w:val="vi-VN"/>
        </w:rPr>
        <w:t xml:space="preserve"> </w:t>
      </w:r>
      <w:r w:rsidRPr="00CA1F06">
        <w:rPr>
          <w:rFonts w:cs="Times New Roman"/>
          <w:sz w:val="26"/>
          <w:szCs w:val="26"/>
          <w:highlight w:val="white"/>
          <w:lang w:val="nl-NL"/>
        </w:rPr>
        <w:t>Điều 4 Hiến pháp năm 2013.</w:t>
      </w:r>
    </w:p>
    <w:p w:rsidR="006648D2" w:rsidRPr="00CA1F06" w:rsidRDefault="006648D2" w:rsidP="00CA1F06">
      <w:pPr>
        <w:autoSpaceDE w:val="0"/>
        <w:autoSpaceDN w:val="0"/>
        <w:adjustRightInd w:val="0"/>
        <w:spacing w:before="120" w:after="120" w:line="312" w:lineRule="auto"/>
        <w:ind w:firstLine="720"/>
        <w:jc w:val="both"/>
        <w:rPr>
          <w:rFonts w:cs="Times New Roman"/>
          <w:bCs/>
          <w:sz w:val="26"/>
          <w:szCs w:val="26"/>
          <w:highlight w:val="white"/>
          <w:lang w:val="nl-NL"/>
        </w:rPr>
      </w:pPr>
      <w:r w:rsidRPr="00CA1F06">
        <w:rPr>
          <w:rFonts w:cs="Times New Roman"/>
          <w:sz w:val="26"/>
          <w:szCs w:val="26"/>
          <w:highlight w:val="white"/>
          <w:lang w:val="nl-NL"/>
        </w:rPr>
        <w:t xml:space="preserve">Đảng Cộng sản Việt Nam là Đảng cầm quyền. Sự lãnh đạo của Đảng </w:t>
      </w:r>
      <w:r w:rsidRPr="00CA1F06">
        <w:rPr>
          <w:rFonts w:cs="Times New Roman"/>
          <w:bCs/>
          <w:iCs/>
          <w:snapToGrid w:val="0"/>
          <w:sz w:val="26"/>
          <w:szCs w:val="26"/>
          <w:highlight w:val="white"/>
          <w:lang w:val="nl-NL"/>
        </w:rPr>
        <w:t>đối với</w:t>
      </w:r>
      <w:r w:rsidRPr="00CA1F06">
        <w:rPr>
          <w:rFonts w:cs="Times New Roman"/>
          <w:sz w:val="26"/>
          <w:szCs w:val="26"/>
          <w:highlight w:val="white"/>
          <w:lang w:val="nl-NL"/>
        </w:rPr>
        <w:t xml:space="preserve"> Nhà nước Cộng hòa</w:t>
      </w:r>
      <w:r w:rsidRPr="00CA1F06">
        <w:rPr>
          <w:rFonts w:cs="Times New Roman"/>
          <w:bCs/>
          <w:sz w:val="26"/>
          <w:szCs w:val="26"/>
          <w:highlight w:val="white"/>
          <w:lang w:val="nl-NL"/>
        </w:rPr>
        <w:t xml:space="preserve"> xã hội chủ nghĩa Việt Nam là tất yếu lịch sử. Đảng </w:t>
      </w:r>
      <w:r w:rsidRPr="00CA1F06">
        <w:rPr>
          <w:rFonts w:cs="Times New Roman"/>
          <w:sz w:val="26"/>
          <w:szCs w:val="26"/>
          <w:highlight w:val="white"/>
          <w:lang w:val="nl-NL"/>
        </w:rPr>
        <w:t xml:space="preserve">lãnh đạo Nhà nước và xã hội.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A1F06">
        <w:rPr>
          <w:rFonts w:cs="Times New Roman"/>
          <w:bCs/>
          <w:snapToGrid w:val="0"/>
          <w:sz w:val="26"/>
          <w:szCs w:val="26"/>
          <w:highlight w:val="white"/>
          <w:lang w:val="nl-NL"/>
        </w:rPr>
        <w:t>công cuộc</w:t>
      </w:r>
      <w:r w:rsidRPr="00CA1F06">
        <w:rPr>
          <w:rFonts w:cs="Times New Roman"/>
          <w:bCs/>
          <w:sz w:val="26"/>
          <w:szCs w:val="26"/>
          <w:highlight w:val="white"/>
          <w:lang w:val="nl-NL"/>
        </w:rPr>
        <w:t xml:space="preserve"> đổi mới </w:t>
      </w:r>
      <w:r w:rsidRPr="00CA1F06">
        <w:rPr>
          <w:rFonts w:cs="Times New Roman"/>
          <w:bCs/>
          <w:snapToGrid w:val="0"/>
          <w:sz w:val="26"/>
          <w:szCs w:val="26"/>
          <w:highlight w:val="white"/>
          <w:lang w:val="nl-NL"/>
        </w:rPr>
        <w:t>đất nước</w:t>
      </w:r>
      <w:r w:rsidRPr="00CA1F06">
        <w:rPr>
          <w:rFonts w:cs="Times New Roman"/>
          <w:bCs/>
          <w:sz w:val="26"/>
          <w:szCs w:val="26"/>
          <w:highlight w:val="white"/>
          <w:lang w:val="nl-NL"/>
        </w:rPr>
        <w:t xml:space="preserve"> theo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6648D2" w:rsidRPr="00CA1F06" w:rsidRDefault="006648D2" w:rsidP="00CA1F06">
      <w:pPr>
        <w:autoSpaceDE w:val="0"/>
        <w:autoSpaceDN w:val="0"/>
        <w:adjustRightInd w:val="0"/>
        <w:spacing w:before="120" w:after="120" w:line="312" w:lineRule="auto"/>
        <w:ind w:firstLine="720"/>
        <w:jc w:val="both"/>
        <w:rPr>
          <w:rFonts w:cs="Times New Roman"/>
          <w:bCs/>
          <w:snapToGrid w:val="0"/>
          <w:sz w:val="26"/>
          <w:szCs w:val="26"/>
          <w:highlight w:val="white"/>
          <w:lang w:val="nl-NL"/>
        </w:rPr>
      </w:pPr>
      <w:r w:rsidRPr="00CA1F06">
        <w:rPr>
          <w:rFonts w:cs="Times New Roman"/>
          <w:bCs/>
          <w:sz w:val="26"/>
          <w:szCs w:val="26"/>
          <w:highlight w:val="white"/>
          <w:lang w:val="nl-NL"/>
        </w:rPr>
        <w:t xml:space="preserve">Nhà nước triển khai tổ chức thực hiện các nghị quyết, chủ trương của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bằng các hoạt động quản lý nhà nước, tổ chức tạo điều kiện thuận lợi cho nhân dân tham gia </w:t>
      </w:r>
      <w:r w:rsidRPr="00CA1F06">
        <w:rPr>
          <w:rFonts w:cs="Times New Roman"/>
          <w:bCs/>
          <w:sz w:val="26"/>
          <w:szCs w:val="26"/>
          <w:highlight w:val="white"/>
          <w:lang w:val="nl-NL"/>
        </w:rPr>
        <w:lastRenderedPageBreak/>
        <w:t xml:space="preserve">quản lý </w:t>
      </w:r>
      <w:r w:rsidRPr="00CA1F06">
        <w:rPr>
          <w:rFonts w:cs="Times New Roman"/>
          <w:bCs/>
          <w:iCs/>
          <w:snapToGrid w:val="0"/>
          <w:sz w:val="26"/>
          <w:szCs w:val="26"/>
          <w:highlight w:val="white"/>
          <w:lang w:val="nl-NL"/>
        </w:rPr>
        <w:t>nhà nước</w:t>
      </w:r>
      <w:r w:rsidRPr="00CA1F06">
        <w:rPr>
          <w:rFonts w:cs="Times New Roman"/>
          <w:bCs/>
          <w:sz w:val="26"/>
          <w:szCs w:val="26"/>
          <w:highlight w:val="white"/>
          <w:lang w:val="nl-NL"/>
        </w:rPr>
        <w:t xml:space="preserve">, quản lý xã hội trên tất cả các </w:t>
      </w:r>
      <w:r w:rsidRPr="00CA1F06">
        <w:rPr>
          <w:rFonts w:cs="Times New Roman"/>
          <w:bCs/>
          <w:snapToGrid w:val="0"/>
          <w:sz w:val="26"/>
          <w:szCs w:val="26"/>
          <w:highlight w:val="white"/>
          <w:lang w:val="nl-NL"/>
        </w:rPr>
        <w:t>lĩnh vực: kinh tế, chính trị, văn hoá, xã hội, an ninh, quốc phòng, đối ngoại…</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453" w:name="_Toc8665188"/>
      <w:bookmarkStart w:id="454" w:name="_Toc15467353"/>
      <w:bookmarkStart w:id="455" w:name="_Toc19083725"/>
      <w:r w:rsidRPr="00CA1F06">
        <w:rPr>
          <w:rFonts w:eastAsiaTheme="majorEastAsia" w:cs="Times New Roman"/>
          <w:b/>
          <w:bCs/>
          <w:sz w:val="26"/>
          <w:szCs w:val="26"/>
          <w:highlight w:val="white"/>
          <w:lang w:val="nl-NL"/>
        </w:rPr>
        <w:t>II. PHƯƠNG HƯỚNG, NHIỆM VỤ XÂY DỰNG VÀ HOÀN THIỆN NHÀ NƯỚC PHÁP QUYỀN XÃ HỘI CHỦ NGHĨA VIỆT NAM</w:t>
      </w:r>
      <w:bookmarkEnd w:id="453"/>
      <w:bookmarkEnd w:id="454"/>
      <w:bookmarkEnd w:id="455"/>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56" w:name="_Toc8665189"/>
      <w:bookmarkStart w:id="457" w:name="_Toc13755126"/>
      <w:bookmarkStart w:id="458" w:name="_Toc15467354"/>
      <w:bookmarkStart w:id="459" w:name="_Toc19021557"/>
      <w:bookmarkStart w:id="460" w:name="_Toc19021760"/>
      <w:bookmarkStart w:id="461" w:name="_Toc19083726"/>
      <w:r w:rsidRPr="00CA1F06">
        <w:rPr>
          <w:rFonts w:eastAsiaTheme="majorEastAsia" w:cs="Times New Roman"/>
          <w:b/>
          <w:bCs/>
          <w:sz w:val="26"/>
          <w:szCs w:val="26"/>
          <w:highlight w:val="white"/>
          <w:lang w:val="nl-NL"/>
        </w:rPr>
        <w:t>1. Phương hướng xây dựng và hoàn thiện Nhà nước pháp quyền xã hội chủ nghĩa Việt Nam</w:t>
      </w:r>
      <w:bookmarkEnd w:id="456"/>
      <w:bookmarkEnd w:id="457"/>
      <w:bookmarkEnd w:id="458"/>
      <w:bookmarkEnd w:id="459"/>
      <w:bookmarkEnd w:id="460"/>
      <w:bookmarkEnd w:id="461"/>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2" w:name="_Toc19021558"/>
      <w:bookmarkStart w:id="463" w:name="_Toc19021761"/>
      <w:bookmarkStart w:id="464" w:name="_Toc19083727"/>
      <w:r w:rsidRPr="00CA1F06">
        <w:rPr>
          <w:rFonts w:eastAsiaTheme="majorEastAsia" w:cs="Times New Roman"/>
          <w:b/>
          <w:bCs/>
          <w:i/>
          <w:sz w:val="26"/>
          <w:szCs w:val="26"/>
          <w:highlight w:val="white"/>
          <w:lang w:val="nl-NL"/>
        </w:rPr>
        <w:t>a) Những định hướng lớn xây dựng và hoàn thiện Nhà nước pháp quyền xã hội chủ nghĩa Việt Nam</w:t>
      </w:r>
      <w:bookmarkEnd w:id="462"/>
      <w:bookmarkEnd w:id="463"/>
      <w:bookmarkEnd w:id="464"/>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5" w:name="_Toc19021559"/>
      <w:bookmarkStart w:id="466" w:name="_Toc19021762"/>
      <w:bookmarkStart w:id="467" w:name="_Toc19083728"/>
      <w:r w:rsidRPr="00CA1F06">
        <w:rPr>
          <w:rFonts w:eastAsiaTheme="majorEastAsia" w:cs="Times New Roman"/>
          <w:b/>
          <w:bCs/>
          <w:i/>
          <w:sz w:val="26"/>
          <w:szCs w:val="26"/>
          <w:highlight w:val="white"/>
          <w:lang w:val="nl-NL"/>
        </w:rPr>
        <w:t>b) Phương hướng, nhiệm vụ</w:t>
      </w:r>
      <w:r w:rsidRPr="00CA1F06">
        <w:rPr>
          <w:rFonts w:eastAsiaTheme="majorEastAsia" w:cs="Times New Roman"/>
          <w:b/>
          <w:bCs/>
          <w:i/>
          <w:sz w:val="26"/>
          <w:szCs w:val="26"/>
          <w:highlight w:val="white"/>
          <w:lang w:val="vi-VN"/>
        </w:rPr>
        <w:t xml:space="preserve"> </w:t>
      </w:r>
      <w:r w:rsidRPr="00CA1F06">
        <w:rPr>
          <w:rFonts w:eastAsiaTheme="majorEastAsia" w:cs="Times New Roman"/>
          <w:b/>
          <w:bCs/>
          <w:i/>
          <w:sz w:val="26"/>
          <w:szCs w:val="26"/>
          <w:highlight w:val="white"/>
          <w:lang w:val="nl-NL"/>
        </w:rPr>
        <w:t>xây dựng và hoàn thiện Nhà nước pháp quyền xã hội chủ nghĩa Việt Nam</w:t>
      </w:r>
      <w:bookmarkEnd w:id="465"/>
      <w:bookmarkEnd w:id="466"/>
      <w:bookmarkEnd w:id="467"/>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Nghị quyết Đại hội lần thứ XII của Đảng</w:t>
      </w:r>
      <w:r w:rsidRPr="00CA1F06">
        <w:rPr>
          <w:rFonts w:cs="Times New Roman"/>
          <w:sz w:val="26"/>
          <w:szCs w:val="26"/>
          <w:highlight w:val="white"/>
          <w:lang w:val="nl-NL"/>
        </w:rPr>
        <w:t xml:space="preserve"> (1-2016)</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đã xác định rõ: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Tiếp tục xây dựng, hoàn thiện Nhà nước pháp quyền xã hội chủ nghĩa do Đảng lãnh đạo là nhiệm vụ trọng tâm của đổi mới hệ thống chính trị.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cơ chế bảo vệ hiến pháp và pháp luật.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8" w:name="_Toc8665190"/>
      <w:bookmarkStart w:id="469" w:name="_Toc13755127"/>
      <w:bookmarkStart w:id="470" w:name="_Toc15467355"/>
      <w:bookmarkStart w:id="471" w:name="_Toc19021560"/>
      <w:bookmarkStart w:id="472" w:name="_Toc19021763"/>
      <w:bookmarkStart w:id="473" w:name="_Toc19083729"/>
      <w:r w:rsidRPr="00CA1F06">
        <w:rPr>
          <w:rFonts w:eastAsiaTheme="majorEastAsia" w:cs="Times New Roman"/>
          <w:b/>
          <w:bCs/>
          <w:sz w:val="26"/>
          <w:szCs w:val="26"/>
          <w:highlight w:val="white"/>
          <w:lang w:val="nl-NL"/>
        </w:rPr>
        <w:t>2. Nhiệm vụ và giải pháp xây dựng và hoàn thiện Nhà nước pháp quyền xã hội chủ nghĩa Việt Nam</w:t>
      </w:r>
      <w:bookmarkEnd w:id="468"/>
      <w:bookmarkEnd w:id="469"/>
      <w:bookmarkEnd w:id="470"/>
      <w:bookmarkEnd w:id="471"/>
      <w:bookmarkEnd w:id="472"/>
      <w:bookmarkEnd w:id="473"/>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t</w:t>
      </w:r>
      <w:r w:rsidRPr="00CA1F06">
        <w:rPr>
          <w:rFonts w:cs="Times New Roman"/>
          <w:sz w:val="26"/>
          <w:szCs w:val="26"/>
          <w:highlight w:val="white"/>
          <w:lang w:val="pl-PL"/>
        </w:rPr>
        <w: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h</w:t>
      </w:r>
      <w:r w:rsidRPr="00CA1F06">
        <w:rPr>
          <w:rFonts w:cs="Times New Roman"/>
          <w:sz w:val="26"/>
          <w:szCs w:val="26"/>
          <w:highlight w:val="white"/>
          <w:lang w:val="pl-PL"/>
        </w:rPr>
        <w:t>oàn thiện thể chế, chức năng, nhiệm vụ, phương thức và cơ chế vận hành, nâng cao hiệu lực, hiệu quả của Nhà nước pháp quyền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6648D2" w:rsidRPr="00CA1F06" w:rsidRDefault="006648D2" w:rsidP="00CA1F06">
      <w:pPr>
        <w:spacing w:before="120" w:after="120"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xml:space="preserve">Ba là, </w:t>
      </w:r>
      <w:r w:rsidRPr="00CA1F06">
        <w:rPr>
          <w:rFonts w:cs="Times New Roman"/>
          <w:sz w:val="26"/>
          <w:szCs w:val="26"/>
          <w:highlight w:val="white"/>
          <w:lang w:val="pl-PL"/>
        </w:rPr>
        <w:t>hoàn thiện tổ chức và nâng cao chất lượng, hiệu quả hoạt động của bộ máy nhà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xml:space="preserve">- Tiếp tục đổi mới tổ chức và hoạt động của Quốc </w:t>
      </w:r>
      <w:r w:rsidRPr="00CA1F06">
        <w:rPr>
          <w:rFonts w:cs="Times New Roman"/>
          <w:i/>
          <w:sz w:val="26"/>
          <w:szCs w:val="26"/>
          <w:highlight w:val="white"/>
          <w:lang w:val="vi-VN"/>
        </w:rPr>
        <w:t>hội.</w:t>
      </w:r>
      <w:r w:rsidRPr="00CA1F06">
        <w:rPr>
          <w:rFonts w:cs="Times New Roman"/>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Hoàn thiện cơ cấu tổ chức Chính phủ.</w:t>
      </w:r>
      <w:r w:rsidRPr="00CA1F06">
        <w:rPr>
          <w:rFonts w:cs="Times New Roman"/>
          <w:i/>
          <w:sz w:val="26"/>
          <w:szCs w:val="26"/>
          <w:highlight w:val="white"/>
          <w:lang w:val="vi-VN"/>
        </w:rPr>
        <w:t xml:space="preserve"> </w:t>
      </w:r>
      <w:r w:rsidRPr="00CA1F06">
        <w:rPr>
          <w:rFonts w:cs="Times New Roman"/>
          <w:sz w:val="26"/>
          <w:szCs w:val="26"/>
          <w:highlight w:val="white"/>
          <w:lang w:val="nl-NL"/>
        </w:rPr>
        <w:t xml:space="preserve">Chính phủ là cơ quan hành chính Nhà nước cao nhất của nước Cộng hòa xã hội chủ nghĩa Việt Nam. Cần </w:t>
      </w:r>
      <w:r w:rsidRPr="00CA1F06">
        <w:rPr>
          <w:rFonts w:cs="Times New Roman"/>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pl-PL"/>
        </w:rPr>
        <w:t>- C</w:t>
      </w:r>
      <w:r w:rsidRPr="00CA1F06">
        <w:rPr>
          <w:rFonts w:cs="Times New Roman"/>
          <w:i/>
          <w:sz w:val="26"/>
          <w:szCs w:val="26"/>
          <w:highlight w:val="white"/>
          <w:lang w:val="nl-NL"/>
        </w:rPr>
        <w:t>ải cách và kiện toàn các cơ quan tư pháp.</w:t>
      </w:r>
      <w:r w:rsidRPr="00CA1F06">
        <w:rPr>
          <w:rFonts w:cs="Times New Roman"/>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Kiện toàn tổ chức cơ quan điều tra, xác định rõ chức năng, nhiệm vụ, quyền hạn và nâng cao chất lượng, hiệu quả hoạt động của cơ quan điều tra.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Nâng cao chất lượng, hiệu quả hoạt động của luật sư, bổ trợ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Về chính quyền địa phương:</w:t>
      </w:r>
      <w:r w:rsidRPr="00CA1F06">
        <w:rPr>
          <w:rFonts w:cs="Times New Roman"/>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w:t>
      </w:r>
      <w:r w:rsidRPr="00CA1F06">
        <w:rPr>
          <w:rFonts w:cs="Times New Roman"/>
          <w:sz w:val="26"/>
          <w:szCs w:val="26"/>
          <w:highlight w:val="white"/>
          <w:lang w:val="pl-PL"/>
        </w:rPr>
        <w:lastRenderedPageBreak/>
        <w:t>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chú trọng công tác xây dựng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Đảng tập trung lãnh đạo về đường lối, chủ trương, xây dựng tiêu chí, tiêu chuẩn, cơ chế, chính sách về cán bộ, công chức.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w:t>
      </w:r>
      <w:r w:rsidRPr="00CA1F06">
        <w:rPr>
          <w:rFonts w:cs="Times New Roman"/>
          <w:i/>
          <w:sz w:val="26"/>
          <w:szCs w:val="26"/>
          <w:highlight w:val="white"/>
          <w:lang w:val="nl-NL"/>
        </w:rPr>
        <w:t xml:space="preserve"> là, </w:t>
      </w:r>
      <w:r w:rsidRPr="00CA1F06">
        <w:rPr>
          <w:rFonts w:cs="Times New Roman"/>
          <w:sz w:val="26"/>
          <w:szCs w:val="26"/>
          <w:highlight w:val="white"/>
          <w:lang w:val="nl-NL"/>
        </w:rPr>
        <w:t>đ</w:t>
      </w:r>
      <w:r w:rsidRPr="00CA1F06">
        <w:rPr>
          <w:rFonts w:cs="Times New Roman"/>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Xác định đấu tranh phòng, chống tham nhũng, lãng phí là nhiệm vụ thường xuyên, quan trọng đồng thời là nhiệm vụ khó khăn, phức tạp, lâu dài; là trách nhiệm của các cấp </w:t>
      </w:r>
      <w:r w:rsidRPr="00CA1F06">
        <w:rPr>
          <w:rFonts w:cs="Times New Roman"/>
          <w:sz w:val="26"/>
          <w:szCs w:val="26"/>
          <w:highlight w:val="white"/>
          <w:lang w:val="pl-PL"/>
        </w:rPr>
        <w:lastRenderedPageBreak/>
        <w:t>ủy đảng, trước hết là người đứng đầu cấp ủy, chính quyền, và của toàn bộ hệ thống chính trị</w:t>
      </w:r>
      <w:r w:rsidRPr="00CA1F06">
        <w:rPr>
          <w:rFonts w:cs="Times New Roman"/>
          <w:sz w:val="26"/>
          <w:szCs w:val="26"/>
          <w:highlight w:val="white"/>
          <w:vertAlign w:val="superscript"/>
          <w:lang w:val="pl-PL"/>
        </w:rPr>
        <w:footnoteReference w:id="17"/>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CA1F06">
        <w:rPr>
          <w:rFonts w:cs="Times New Roman"/>
          <w:sz w:val="26"/>
          <w:szCs w:val="26"/>
          <w:highlight w:val="white"/>
          <w:lang w:val="vi-VN"/>
        </w:rPr>
        <w:t>nhũng.</w:t>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kiên trì xây dựng cơ chế phòng ngừa để không thể tham nhũng; cơ chế răn đe, trừng trị để không dám tham nhũng.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kiện toàn tổ chức bộ máy các cơ quan có chức năng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 xml:space="preserve">Tăng cường công tác kiểm tra, giám sát, thanh tra, kiểm toán, điều tra, truy tố, xét xử, thi hành án để nâng cao hiệu lực, hiệu quả công tác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Xây dựng và thực hiện tốt cơ chế khuyến khích và bảo vệ tổ chức, cá nhân phát hiện, tố cáo tham nhũng, lãng phí.</w:t>
      </w:r>
    </w:p>
    <w:p w:rsidR="006648D2" w:rsidRPr="00CA1F06" w:rsidRDefault="006648D2" w:rsidP="00CA1F06">
      <w:pPr>
        <w:spacing w:before="120" w:after="120" w:line="312" w:lineRule="auto"/>
        <w:ind w:firstLine="720"/>
        <w:jc w:val="center"/>
        <w:rPr>
          <w:rFonts w:cs="Times New Roman"/>
          <w:b/>
          <w:sz w:val="26"/>
          <w:szCs w:val="26"/>
          <w:highlight w:val="white"/>
          <w:lang w:val="nl-NL"/>
        </w:rPr>
      </w:pPr>
      <w:r w:rsidRPr="00CA1F06">
        <w:rPr>
          <w:rFonts w:cs="Times New Roman"/>
          <w:b/>
          <w:sz w:val="26"/>
          <w:szCs w:val="26"/>
          <w:highlight w:val="white"/>
          <w:lang w:val="nl-NL"/>
        </w:rPr>
        <w:t xml:space="preserve">CÂU HỎI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các đặc trưng của nhà nước pháp quyền xã hội chủ nghĩa Việt Nam?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Phân tích ý nghĩa khẩu hiệu”Sống và làm việc theo Hiến pháp và pháp luật”? </w:t>
      </w:r>
    </w:p>
    <w:p w:rsidR="006648D2" w:rsidRPr="00CA1F06" w:rsidRDefault="006648D2" w:rsidP="00CA1F06">
      <w:pPr>
        <w:spacing w:line="312" w:lineRule="auto"/>
        <w:rPr>
          <w:rFonts w:cs="Times New Roman"/>
          <w:b/>
          <w:i/>
          <w:sz w:val="26"/>
          <w:szCs w:val="26"/>
          <w:highlight w:val="white"/>
          <w:lang w:val="nl-NL"/>
        </w:rPr>
      </w:pPr>
      <w:bookmarkStart w:id="474" w:name="_Toc15467356"/>
      <w:bookmarkStart w:id="475" w:name="_Toc19083730"/>
      <w:bookmarkEnd w:id="435"/>
      <w:r w:rsidRPr="00CA1F06">
        <w:rPr>
          <w:rFonts w:cs="Times New Roman"/>
          <w:i/>
          <w:sz w:val="26"/>
          <w:szCs w:val="26"/>
          <w:highlight w:val="white"/>
          <w:lang w:val="nl-NL"/>
        </w:rPr>
        <w:br w:type="page"/>
      </w:r>
      <w:bookmarkEnd w:id="474"/>
      <w:bookmarkEnd w:id="475"/>
    </w:p>
    <w:p w:rsidR="006648D2" w:rsidRPr="00CA1F06" w:rsidRDefault="006648D2" w:rsidP="00CA1F06">
      <w:pPr>
        <w:keepNext/>
        <w:keepLines/>
        <w:spacing w:before="120" w:after="120" w:line="312" w:lineRule="auto"/>
        <w:jc w:val="center"/>
        <w:outlineLvl w:val="0"/>
        <w:rPr>
          <w:rFonts w:eastAsiaTheme="majorEastAsia" w:cs="Times New Roman"/>
          <w:b/>
          <w:bCs/>
          <w:sz w:val="26"/>
          <w:szCs w:val="26"/>
          <w:highlight w:val="white"/>
          <w:lang w:val="pl-PL"/>
        </w:rPr>
      </w:pPr>
      <w:r w:rsidRPr="00CA1F06">
        <w:rPr>
          <w:rFonts w:eastAsiaTheme="majorEastAsia" w:cs="Times New Roman"/>
          <w:b/>
          <w:bCs/>
          <w:i/>
          <w:sz w:val="26"/>
          <w:szCs w:val="26"/>
          <w:highlight w:val="white"/>
          <w:lang w:val="nl-NL"/>
        </w:rPr>
        <w:lastRenderedPageBreak/>
        <w:t>Bài</w:t>
      </w:r>
      <w:bookmarkStart w:id="476" w:name="_Toc13578861"/>
      <w:r w:rsidRPr="00CA1F06">
        <w:rPr>
          <w:rFonts w:eastAsiaTheme="majorEastAsia" w:cs="Times New Roman"/>
          <w:b/>
          <w:bCs/>
          <w:i/>
          <w:sz w:val="26"/>
          <w:szCs w:val="26"/>
          <w:highlight w:val="white"/>
          <w:lang w:val="pl-PL"/>
        </w:rPr>
        <w:t xml:space="preserve"> 6</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PHÁT HUY SỨC MẠNH CỦA KHỐI ĐẠI ĐOÀN KẾT</w:t>
      </w:r>
      <w:bookmarkStart w:id="477" w:name="_Toc13578862"/>
      <w:bookmarkEnd w:id="476"/>
      <w:r w:rsidRPr="00CA1F06">
        <w:rPr>
          <w:rFonts w:eastAsiaTheme="majorEastAsia" w:cs="Times New Roman"/>
          <w:b/>
          <w:bCs/>
          <w:sz w:val="26"/>
          <w:szCs w:val="26"/>
          <w:highlight w:val="white"/>
          <w:lang w:val="pl-PL"/>
        </w:rPr>
        <w:br/>
        <w:t>TOÀN DÂN TỘC TRONG XÂY DỰNG, BẢO VỆ TỔ QUỐC</w:t>
      </w:r>
      <w:bookmarkEnd w:id="477"/>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78" w:name="_Toc13578868"/>
      <w:bookmarkStart w:id="479" w:name="_Toc13755136"/>
      <w:bookmarkStart w:id="480" w:name="_Toc15467357"/>
    </w:p>
    <w:p w:rsidR="006648D2" w:rsidRPr="00CA1F06" w:rsidRDefault="006648D2" w:rsidP="00CA1F06">
      <w:pPr>
        <w:keepNext/>
        <w:keepLines/>
        <w:spacing w:before="120" w:after="120" w:line="312" w:lineRule="auto"/>
        <w:ind w:firstLine="720"/>
        <w:jc w:val="both"/>
        <w:outlineLvl w:val="2"/>
        <w:rPr>
          <w:rFonts w:eastAsiaTheme="majorEastAsia" w:cs="Times New Roman"/>
          <w:b/>
          <w:bCs/>
          <w:i/>
          <w:sz w:val="26"/>
          <w:szCs w:val="26"/>
          <w:highlight w:val="white"/>
          <w:shd w:val="clear" w:color="auto" w:fill="FFFFFF"/>
          <w:lang w:val="nl-NL"/>
        </w:rPr>
      </w:pPr>
      <w:bookmarkStart w:id="481" w:name="_Toc19083731"/>
      <w:r w:rsidRPr="00CA1F06">
        <w:rPr>
          <w:rFonts w:eastAsiaTheme="majorEastAsia" w:cs="Times New Roman"/>
          <w:b/>
          <w:bCs/>
          <w:sz w:val="26"/>
          <w:szCs w:val="26"/>
          <w:highlight w:val="white"/>
          <w:lang w:val="nl-NL"/>
        </w:rPr>
        <w:t>I. TẦM QUAN TRỌNG CỦA ĐẠI ĐOÀN KẾT TOÀN DÂN TỘC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eastAsia="vi-VN"/>
        </w:rPr>
        <w:t>TRONG XÂY DỰNG VÀ BẢO VỆ TỔ QUỐC</w:t>
      </w:r>
      <w:bookmarkEnd w:id="481"/>
    </w:p>
    <w:p w:rsidR="006648D2" w:rsidRPr="00CA1F06" w:rsidRDefault="006648D2" w:rsidP="00CA1F06">
      <w:pPr>
        <w:keepNext/>
        <w:keepLines/>
        <w:spacing w:before="120" w:after="120" w:line="312" w:lineRule="auto"/>
        <w:ind w:firstLine="720"/>
        <w:jc w:val="both"/>
        <w:outlineLvl w:val="1"/>
        <w:rPr>
          <w:rFonts w:eastAsiaTheme="majorEastAsia" w:cs="Times New Roman"/>
          <w:bCs/>
          <w:i/>
          <w:sz w:val="26"/>
          <w:szCs w:val="26"/>
          <w:highlight w:val="white"/>
          <w:shd w:val="clear" w:color="auto" w:fill="FFFFFF"/>
          <w:lang w:val="nl-NL"/>
        </w:rPr>
      </w:pPr>
      <w:bookmarkStart w:id="482" w:name="_Toc15467358"/>
      <w:bookmarkStart w:id="483" w:name="_Toc19021766"/>
      <w:bookmarkStart w:id="484" w:name="_Toc19083732"/>
      <w:bookmarkEnd w:id="478"/>
      <w:bookmarkEnd w:id="479"/>
      <w:bookmarkEnd w:id="480"/>
      <w:r w:rsidRPr="00CA1F06">
        <w:rPr>
          <w:rFonts w:eastAsiaTheme="majorEastAsia" w:cs="Times New Roman"/>
          <w:b/>
          <w:bCs/>
          <w:sz w:val="26"/>
          <w:szCs w:val="26"/>
          <w:highlight w:val="white"/>
          <w:lang w:val="nl-NL" w:eastAsia="vi-VN"/>
        </w:rPr>
        <w:t>1. Cơ sở lý luận của đường lối, chính sách đại đoàn kết toàn dân tộc trong xây dựng và bảo vệ Tổ quốc</w:t>
      </w:r>
      <w:bookmarkEnd w:id="482"/>
      <w:bookmarkEnd w:id="483"/>
      <w:bookmarkEnd w:id="484"/>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t xml:space="preserve">- </w:t>
      </w:r>
      <w:r w:rsidRPr="00CA1F06">
        <w:rPr>
          <w:rFonts w:eastAsia="Times New Roman" w:cs="Times New Roman"/>
          <w:i/>
          <w:sz w:val="26"/>
          <w:szCs w:val="26"/>
          <w:highlight w:val="white"/>
          <w:shd w:val="clear" w:color="auto" w:fill="FFFFFF"/>
          <w:lang w:val="nl-NL"/>
        </w:rPr>
        <w:t xml:space="preserve">Chủ nghĩa Mác-Lênin </w:t>
      </w:r>
      <w:r w:rsidRPr="00CA1F06">
        <w:rPr>
          <w:rFonts w:eastAsia="Times New Roman" w:cs="Times New Roman"/>
          <w:sz w:val="26"/>
          <w:szCs w:val="26"/>
          <w:highlight w:val="white"/>
          <w:shd w:val="clear" w:color="auto" w:fill="FFFFFF"/>
          <w:lang w:val="nl-NL"/>
        </w:rPr>
        <w:t xml:space="preserve">khẳng định </w:t>
      </w:r>
      <w:r w:rsidRPr="00CA1F06">
        <w:rPr>
          <w:rFonts w:eastAsia="Times New Roman" w:cs="Times New Roman"/>
          <w:i/>
          <w:sz w:val="26"/>
          <w:szCs w:val="26"/>
          <w:highlight w:val="white"/>
          <w:shd w:val="clear" w:color="auto" w:fill="FFFFFF"/>
          <w:lang w:val="nl-NL"/>
        </w:rPr>
        <w:t>“</w:t>
      </w:r>
      <w:r w:rsidRPr="00CA1F06">
        <w:rPr>
          <w:rFonts w:eastAsia="Times New Roman" w:cs="Times New Roman"/>
          <w:sz w:val="26"/>
          <w:szCs w:val="26"/>
          <w:highlight w:val="white"/>
          <w:shd w:val="clear" w:color="auto" w:fill="FFFFFF"/>
          <w:lang w:val="nl-NL"/>
        </w:rPr>
        <w:t xml:space="preserve">quần chúng nhân dân là người sáng tạo ra lịch sử”, </w:t>
      </w:r>
      <w:r w:rsidRPr="00CA1F06">
        <w:rPr>
          <w:rFonts w:eastAsia="Times New Roman" w:cs="Times New Roman"/>
          <w:i/>
          <w:iCs/>
          <w:sz w:val="26"/>
          <w:szCs w:val="26"/>
          <w:highlight w:val="white"/>
          <w:shd w:val="clear" w:color="auto" w:fill="FFFFFF"/>
          <w:lang w:val="nl-NL"/>
        </w:rPr>
        <w:t>“cách mạng là sự nghiệp của quần chúng”</w:t>
      </w:r>
      <w:r w:rsidRPr="00CA1F06">
        <w:rPr>
          <w:rFonts w:eastAsia="Times New Roman" w:cs="Times New Roman"/>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Tư tưởng Hồ Chí Minh</w:t>
      </w:r>
      <w:r w:rsidRPr="00CA1F06">
        <w:rPr>
          <w:rFonts w:eastAsia="Times New Roman" w:cs="Times New Roman"/>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Về vị trí, vai trò</w:t>
      </w:r>
      <w:r w:rsidRPr="00CA1F06">
        <w:rPr>
          <w:rFonts w:eastAsia="Times New Roman" w:cs="Times New Roman"/>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Vệ nội dung</w:t>
      </w:r>
      <w:r w:rsidRPr="00CA1F06">
        <w:rPr>
          <w:rFonts w:eastAsia="Times New Roman" w:cs="Times New Roman"/>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w:t>
      </w:r>
      <w:r w:rsidRPr="00CA1F06">
        <w:rPr>
          <w:rFonts w:eastAsia="Times New Roman" w:cs="Times New Roman"/>
          <w:sz w:val="26"/>
          <w:szCs w:val="26"/>
          <w:highlight w:val="white"/>
          <w:lang w:val="nl-NL"/>
        </w:rPr>
        <w:lastRenderedPageBreak/>
        <w:t xml:space="preserve">nhân nghĩa, tinh thần cộng đồng của dân tộc Việt Nam; phải có lòng khoan dung, độ lượng, tin vào nhân dân, tin vào con người; thực hiện phương châm “lấy dân làm gốc”.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hình thức,</w:t>
      </w:r>
      <w:r w:rsidRPr="00CA1F06">
        <w:rPr>
          <w:rFonts w:eastAsia="Times New Roman" w:cs="Times New Roman"/>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các nguyên tắc cơ bản</w:t>
      </w:r>
      <w:r w:rsidRPr="00CA1F06">
        <w:rPr>
          <w:rFonts w:eastAsia="Times New Roman" w:cs="Times New Roman"/>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Về phương pháp</w:t>
      </w:r>
      <w:r w:rsidRPr="00CA1F06">
        <w:rPr>
          <w:rFonts w:cs="Times New Roman"/>
          <w:sz w:val="26"/>
          <w:szCs w:val="26"/>
          <w:highlight w:val="white"/>
          <w:lang w:val="nl-NL"/>
        </w:rPr>
        <w:t xml:space="preserve"> </w:t>
      </w:r>
      <w:r w:rsidRPr="00CA1F06">
        <w:rPr>
          <w:rFonts w:cs="Times New Roman"/>
          <w:i/>
          <w:sz w:val="26"/>
          <w:szCs w:val="26"/>
          <w:highlight w:val="white"/>
          <w:lang w:val="nl-NL"/>
        </w:rPr>
        <w:t>thực hiện</w:t>
      </w:r>
      <w:r w:rsidRPr="00CA1F06">
        <w:rPr>
          <w:rFonts w:cs="Times New Roman"/>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85" w:name="_Toc15467359"/>
      <w:bookmarkStart w:id="486" w:name="_Toc19021767"/>
      <w:bookmarkStart w:id="487" w:name="_Toc19083733"/>
      <w:r w:rsidRPr="00CA1F06">
        <w:rPr>
          <w:rFonts w:eastAsiaTheme="majorEastAsia" w:cs="Times New Roman"/>
          <w:b/>
          <w:bCs/>
          <w:sz w:val="26"/>
          <w:szCs w:val="26"/>
          <w:highlight w:val="white"/>
          <w:lang w:val="nl-NL" w:eastAsia="vi-VN"/>
        </w:rPr>
        <w:t>2. Cơ sở thực tiễn của đường lối, chính sách đại đoàn kết toàn dân tộc trong xây dựng và bảo vệ Tổ quốc</w:t>
      </w:r>
      <w:bookmarkEnd w:id="485"/>
      <w:bookmarkEnd w:id="486"/>
      <w:bookmarkEnd w:id="487"/>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là truyền thống quý báu và là bài học lịch sử vô giá của dân tộc Việt Nam trong suốt quá trình dựng nước và giữ nước. </w:t>
      </w:r>
    </w:p>
    <w:p w:rsidR="006648D2" w:rsidRPr="00CA1F06" w:rsidRDefault="006648D2" w:rsidP="00CA1F06">
      <w:pPr>
        <w:autoSpaceDE w:val="0"/>
        <w:autoSpaceDN w:val="0"/>
        <w:adjustRightInd w:val="0"/>
        <w:spacing w:before="120" w:after="120" w:line="312" w:lineRule="auto"/>
        <w:ind w:firstLine="720"/>
        <w:jc w:val="both"/>
        <w:rPr>
          <w:rFonts w:cs="Times New Roman"/>
          <w:iCs/>
          <w:sz w:val="26"/>
          <w:szCs w:val="26"/>
          <w:highlight w:val="white"/>
          <w:lang w:val="nl-NL"/>
        </w:rPr>
      </w:pPr>
      <w:r w:rsidRPr="00CA1F06">
        <w:rPr>
          <w:rFonts w:cs="Times New Roman"/>
          <w:sz w:val="26"/>
          <w:szCs w:val="26"/>
          <w:highlight w:val="white"/>
          <w:lang w:val="nl-NL"/>
        </w:rPr>
        <w:t xml:space="preserve"> Việt Nam là một quốc gia với 54 thành phần dân tộc, nhiều tôn giáo, tín ngưỡng khác nhau, gần bốn triệu người Việt Nam ở nước ngoài. </w:t>
      </w:r>
      <w:r w:rsidRPr="00CA1F06">
        <w:rPr>
          <w:rFonts w:cs="Times New Roman"/>
          <w:iCs/>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CA1F06">
        <w:rPr>
          <w:rFonts w:cs="Times New Roman"/>
          <w:sz w:val="26"/>
          <w:szCs w:val="26"/>
          <w:highlight w:val="white"/>
          <w:lang w:val="nl-NL"/>
        </w:rPr>
        <w:t xml:space="preserve">sự </w:t>
      </w:r>
      <w:r w:rsidRPr="00CA1F06">
        <w:rPr>
          <w:rFonts w:cs="Times New Roman"/>
          <w:iCs/>
          <w:sz w:val="26"/>
          <w:szCs w:val="26"/>
          <w:highlight w:val="white"/>
          <w:lang w:val="nl-NL"/>
        </w:rPr>
        <w:t>phong phú, đa dạng trong tính thống nhất của nền văn hóa Việt Nam.</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iCs/>
          <w:sz w:val="26"/>
          <w:szCs w:val="26"/>
          <w:highlight w:val="white"/>
          <w:lang w:val="nl-NL"/>
        </w:rPr>
        <w:t xml:space="preserve"> Trong quá trình cách mạng, </w:t>
      </w:r>
      <w:r w:rsidRPr="00CA1F06">
        <w:rPr>
          <w:rFonts w:cs="Times New Roman"/>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CA1F06">
        <w:rPr>
          <w:rFonts w:cs="Times New Roman"/>
          <w:sz w:val="26"/>
          <w:szCs w:val="26"/>
          <w:highlight w:val="white"/>
          <w:lang w:val="nl-NL"/>
        </w:rPr>
        <w:t xml:space="preserve">phát huy sức mạnh đại đoàn kết toàn dân tộc, </w:t>
      </w:r>
      <w:r w:rsidRPr="00CA1F06">
        <w:rPr>
          <w:rFonts w:cs="Times New Roman"/>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lastRenderedPageBreak/>
        <w:t>Hiện nay, t</w:t>
      </w:r>
      <w:r w:rsidRPr="00CA1F06">
        <w:rPr>
          <w:rFonts w:eastAsia="Times New Roman" w:cs="Times New Roman"/>
          <w:sz w:val="26"/>
          <w:szCs w:val="26"/>
          <w:highlight w:val="white"/>
          <w:lang w:val="nl-NL"/>
        </w:rPr>
        <w:t>rong bối cảnh đất nước còn nhiều khó khăn, thách thức, nhưng</w:t>
      </w:r>
      <w:r w:rsidRPr="00CA1F06">
        <w:rPr>
          <w:rFonts w:eastAsia="Times New Roman" w:cs="Times New Roman"/>
          <w:sz w:val="26"/>
          <w:szCs w:val="26"/>
          <w:highlight w:val="white"/>
          <w:shd w:val="clear" w:color="auto" w:fill="FFFFFF"/>
          <w:lang w:val="nl-NL"/>
        </w:rPr>
        <w:t xml:space="preserve"> dưới sự lãnh đạo của Đảng, Nhà nước, k</w:t>
      </w:r>
      <w:r w:rsidRPr="00CA1F06">
        <w:rPr>
          <w:rFonts w:eastAsia="Times New Roman" w:cs="Times New Roman"/>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6648D2" w:rsidRPr="00CA1F06" w:rsidRDefault="006648D2" w:rsidP="00CA1F06">
      <w:pPr>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CA1F06">
        <w:rPr>
          <w:rFonts w:cs="Times New Roman"/>
          <w:spacing w:val="-2"/>
          <w:sz w:val="26"/>
          <w:szCs w:val="26"/>
          <w:highlight w:val="white"/>
          <w:lang w:val="nl-NL"/>
        </w:rPr>
        <w:t xml:space="preserve">Củng cố và phát huy đại đoàn kết toàn dân ngày càng </w:t>
      </w:r>
      <w:r w:rsidRPr="00CA1F06">
        <w:rPr>
          <w:rFonts w:cs="Times New Roman"/>
          <w:spacing w:val="-2"/>
          <w:sz w:val="26"/>
          <w:szCs w:val="26"/>
          <w:highlight w:val="white"/>
          <w:shd w:val="clear" w:color="auto" w:fill="FFFFFF"/>
          <w:lang w:val="nl-NL"/>
        </w:rPr>
        <w:t xml:space="preserve">trở thành yêu cầu quan trọng, cấp thiết và lâu dài </w:t>
      </w:r>
      <w:r w:rsidRPr="00CA1F06">
        <w:rPr>
          <w:rFonts w:cs="Times New Roman"/>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CA1F06">
        <w:rPr>
          <w:rFonts w:cs="Times New Roman"/>
          <w:sz w:val="26"/>
          <w:szCs w:val="26"/>
          <w:highlight w:val="white"/>
          <w:shd w:val="clear" w:color="auto" w:fill="FFFFFF"/>
          <w:lang w:val="nl-NL"/>
        </w:rPr>
        <w:t>.</w:t>
      </w:r>
      <w:bookmarkStart w:id="488" w:name="_Toc13578869"/>
      <w:bookmarkStart w:id="489" w:name="_Toc13755137"/>
      <w:bookmarkStart w:id="490" w:name="_Toc15467360"/>
    </w:p>
    <w:p w:rsidR="006648D2" w:rsidRPr="00CA1F06" w:rsidRDefault="006648D2" w:rsidP="00CA1F06">
      <w:pPr>
        <w:spacing w:before="120" w:after="120" w:line="312" w:lineRule="auto"/>
        <w:ind w:firstLine="720"/>
        <w:jc w:val="both"/>
        <w:outlineLvl w:val="0"/>
        <w:rPr>
          <w:rFonts w:cs="Times New Roman"/>
          <w:b/>
          <w:sz w:val="26"/>
          <w:szCs w:val="26"/>
          <w:highlight w:val="white"/>
          <w:lang w:val="nl-NL"/>
        </w:rPr>
      </w:pPr>
      <w:bookmarkStart w:id="491" w:name="_Toc19083734"/>
      <w:r w:rsidRPr="00CA1F06">
        <w:rPr>
          <w:rFonts w:cs="Times New Roman"/>
          <w:b/>
          <w:sz w:val="26"/>
          <w:szCs w:val="26"/>
          <w:highlight w:val="white"/>
          <w:shd w:val="clear" w:color="auto" w:fill="FFFFFF"/>
          <w:lang w:val="vi-VN"/>
        </w:rPr>
        <w:t>I</w:t>
      </w:r>
      <w:r w:rsidRPr="00CA1F06">
        <w:rPr>
          <w:rFonts w:cs="Times New Roman"/>
          <w:b/>
          <w:sz w:val="26"/>
          <w:szCs w:val="26"/>
          <w:highlight w:val="white"/>
          <w:shd w:val="clear" w:color="auto" w:fill="FFFFFF"/>
          <w:lang w:val="nl-NL"/>
        </w:rPr>
        <w:t>I</w:t>
      </w:r>
      <w:r w:rsidRPr="00CA1F06">
        <w:rPr>
          <w:rFonts w:cs="Times New Roman"/>
          <w:b/>
          <w:sz w:val="26"/>
          <w:szCs w:val="26"/>
          <w:highlight w:val="white"/>
          <w:shd w:val="clear" w:color="auto" w:fill="FFFFFF"/>
          <w:lang w:val="vi-VN"/>
        </w:rPr>
        <w:t xml:space="preserve">. QUAN ĐIỂM VÀ PHƯƠNG HƯỚNG CỦA ĐẢNG VỀ </w:t>
      </w:r>
      <w:r w:rsidRPr="00CA1F06">
        <w:rPr>
          <w:rFonts w:cs="Times New Roman"/>
          <w:b/>
          <w:sz w:val="26"/>
          <w:szCs w:val="26"/>
          <w:highlight w:val="white"/>
          <w:lang w:val="nl-NL"/>
        </w:rPr>
        <w:t xml:space="preserve">PHÁT HUY SỨC MẠNH </w:t>
      </w:r>
      <w:r w:rsidRPr="00CA1F06">
        <w:rPr>
          <w:rFonts w:cs="Times New Roman"/>
          <w:b/>
          <w:sz w:val="26"/>
          <w:szCs w:val="26"/>
          <w:highlight w:val="white"/>
          <w:lang w:val="vi-VN" w:eastAsia="vi-VN"/>
        </w:rPr>
        <w:t xml:space="preserve">CỦA KHỐI ĐẠI ĐOÀN KẾT </w:t>
      </w:r>
      <w:r w:rsidRPr="00CA1F06">
        <w:rPr>
          <w:rFonts w:cs="Times New Roman"/>
          <w:b/>
          <w:sz w:val="26"/>
          <w:szCs w:val="26"/>
          <w:highlight w:val="white"/>
          <w:lang w:val="nl-NL"/>
        </w:rPr>
        <w:t xml:space="preserve">TOÀN DÂN TỘC TRONG </w:t>
      </w:r>
      <w:bookmarkEnd w:id="488"/>
      <w:r w:rsidRPr="00CA1F06">
        <w:rPr>
          <w:rFonts w:cs="Times New Roman"/>
          <w:b/>
          <w:sz w:val="26"/>
          <w:szCs w:val="26"/>
          <w:highlight w:val="white"/>
          <w:lang w:val="nl-NL"/>
        </w:rPr>
        <w:t>XÂY DỰNG VÀ BẢO VỆ TỔ QUỐC</w:t>
      </w:r>
      <w:bookmarkEnd w:id="489"/>
      <w:bookmarkEnd w:id="490"/>
      <w:bookmarkEnd w:id="491"/>
    </w:p>
    <w:p w:rsidR="006648D2" w:rsidRPr="00CA1F06" w:rsidRDefault="006648D2" w:rsidP="00CA1F06">
      <w:pPr>
        <w:keepNext/>
        <w:keepLines/>
        <w:spacing w:before="120" w:after="120" w:line="312" w:lineRule="auto"/>
        <w:ind w:firstLine="720"/>
        <w:jc w:val="both"/>
        <w:outlineLvl w:val="2"/>
        <w:rPr>
          <w:rFonts w:eastAsiaTheme="majorEastAsia" w:cs="Times New Roman"/>
          <w:b/>
          <w:bCs/>
          <w:spacing w:val="-8"/>
          <w:sz w:val="26"/>
          <w:szCs w:val="26"/>
          <w:highlight w:val="white"/>
          <w:lang w:val="nl-NL"/>
        </w:rPr>
      </w:pPr>
      <w:bookmarkStart w:id="492" w:name="_Toc13755138"/>
      <w:bookmarkStart w:id="493" w:name="_Toc15467361"/>
      <w:bookmarkStart w:id="494" w:name="_Toc19021769"/>
      <w:bookmarkStart w:id="495" w:name="_Toc19083735"/>
      <w:r w:rsidRPr="00CA1F06">
        <w:rPr>
          <w:rFonts w:eastAsiaTheme="majorEastAsia" w:cs="Times New Roman"/>
          <w:b/>
          <w:bCs/>
          <w:spacing w:val="-8"/>
          <w:sz w:val="26"/>
          <w:szCs w:val="26"/>
          <w:highlight w:val="white"/>
          <w:shd w:val="clear" w:color="auto" w:fill="FFFFFF"/>
          <w:lang w:val="nl-NL"/>
        </w:rPr>
        <w:t>1)</w:t>
      </w:r>
      <w:r w:rsidRPr="00CA1F06">
        <w:rPr>
          <w:rFonts w:eastAsiaTheme="majorEastAsia" w:cs="Times New Roman"/>
          <w:b/>
          <w:bCs/>
          <w:spacing w:val="-8"/>
          <w:sz w:val="26"/>
          <w:szCs w:val="26"/>
          <w:highlight w:val="white"/>
          <w:shd w:val="clear" w:color="auto" w:fill="FFFFFF"/>
          <w:lang w:val="vi-VN"/>
        </w:rPr>
        <w:t xml:space="preserve"> Quan điểm của Đảng về </w:t>
      </w:r>
      <w:r w:rsidRPr="00CA1F06">
        <w:rPr>
          <w:rFonts w:eastAsiaTheme="majorEastAsia" w:cs="Times New Roman"/>
          <w:b/>
          <w:bCs/>
          <w:spacing w:val="-8"/>
          <w:sz w:val="26"/>
          <w:szCs w:val="26"/>
          <w:highlight w:val="white"/>
          <w:shd w:val="clear" w:color="auto" w:fill="FFFFFF"/>
          <w:lang w:val="nl-NL"/>
        </w:rPr>
        <w:t xml:space="preserve">đại đoàn kết </w:t>
      </w:r>
      <w:r w:rsidRPr="00CA1F06">
        <w:rPr>
          <w:rFonts w:eastAsiaTheme="majorEastAsia" w:cs="Times New Roman"/>
          <w:b/>
          <w:bCs/>
          <w:spacing w:val="-8"/>
          <w:sz w:val="26"/>
          <w:szCs w:val="26"/>
          <w:highlight w:val="white"/>
          <w:lang w:val="nl-NL"/>
        </w:rPr>
        <w:t>toàn dân tộc trong xây dựng và bảo vệ Tổ quốc</w:t>
      </w:r>
      <w:bookmarkEnd w:id="492"/>
      <w:bookmarkEnd w:id="493"/>
      <w:bookmarkEnd w:id="494"/>
      <w:bookmarkEnd w:id="495"/>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both"/>
        <w:rPr>
          <w:rFonts w:cs="Times New Roman"/>
          <w:bCs/>
          <w:i/>
          <w:sz w:val="26"/>
          <w:szCs w:val="26"/>
          <w:highlight w:val="white"/>
          <w:lang w:val="nl-NL"/>
        </w:rPr>
      </w:pPr>
      <w:r w:rsidRPr="00CA1F06">
        <w:rPr>
          <w:rFonts w:cs="Times New Roman"/>
          <w:bCs/>
          <w:sz w:val="26"/>
          <w:szCs w:val="26"/>
          <w:highlight w:val="white"/>
          <w:lang w:val="nl-NL"/>
        </w:rPr>
        <w:t xml:space="preserve">- </w:t>
      </w:r>
      <w:r w:rsidRPr="00CA1F06">
        <w:rPr>
          <w:rFonts w:cs="Times New Roman"/>
          <w:bCs/>
          <w:i/>
          <w:sz w:val="26"/>
          <w:szCs w:val="26"/>
          <w:highlight w:val="white"/>
          <w:lang w:val="nl-NL"/>
        </w:rPr>
        <w:t>Nghị quyết của Hội nghị lần thứ bảy Ban Chấp hành Trung ương Đảng khoá IX (3-2003)</w:t>
      </w:r>
      <w:r w:rsidRPr="00CA1F06">
        <w:rPr>
          <w:rFonts w:cs="Times New Roman"/>
          <w:bCs/>
          <w:sz w:val="26"/>
          <w:szCs w:val="26"/>
          <w:highlight w:val="white"/>
          <w:lang w:val="nl-NL"/>
        </w:rPr>
        <w:t xml:space="preserve"> về phát huy sức mạnh đại đoàn kết toàn dân tộc vì “</w:t>
      </w:r>
      <w:r w:rsidRPr="00CA1F06">
        <w:rPr>
          <w:rFonts w:cs="Times New Roman"/>
          <w:bCs/>
          <w:i/>
          <w:sz w:val="26"/>
          <w:szCs w:val="26"/>
          <w:highlight w:val="white"/>
          <w:lang w:val="nl-NL"/>
        </w:rPr>
        <w:t>Dân giàu, nước mạnh, xã hội công bằng, dân chủ, văn minh</w:t>
      </w:r>
      <w:r w:rsidRPr="00CA1F06">
        <w:rPr>
          <w:rFonts w:cs="Times New Roman"/>
          <w:bCs/>
          <w:sz w:val="26"/>
          <w:szCs w:val="26"/>
          <w:highlight w:val="white"/>
          <w:lang w:val="nl-NL"/>
        </w:rPr>
        <w:t>” xác định các quan điểm sau</w:t>
      </w:r>
      <w:r w:rsidRPr="00CA1F06">
        <w:rPr>
          <w:rFonts w:cs="Times New Roman"/>
          <w:bCs/>
          <w:i/>
          <w:sz w:val="26"/>
          <w:szCs w:val="26"/>
          <w:highlight w:val="white"/>
          <w:lang w:val="nl-NL"/>
        </w:rPr>
        <w:t>:</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pacing w:val="-4"/>
          <w:sz w:val="26"/>
          <w:szCs w:val="26"/>
          <w:highlight w:val="white"/>
          <w:lang w:val="nl-NL"/>
        </w:rPr>
        <w:lastRenderedPageBreak/>
        <w:t>Một là,</w:t>
      </w:r>
      <w:r w:rsidRPr="00CA1F06">
        <w:rPr>
          <w:rFonts w:cs="Times New Roman"/>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96" w:name="_Toc13755139"/>
      <w:bookmarkStart w:id="497" w:name="_Toc15467362"/>
      <w:bookmarkStart w:id="498" w:name="_Toc19021770"/>
      <w:bookmarkStart w:id="499" w:name="_Toc19083736"/>
      <w:r w:rsidRPr="00CA1F06">
        <w:rPr>
          <w:rFonts w:eastAsiaTheme="majorEastAsia" w:cs="Times New Roman"/>
          <w:b/>
          <w:bCs/>
          <w:sz w:val="26"/>
          <w:szCs w:val="26"/>
          <w:highlight w:val="white"/>
          <w:shd w:val="clear" w:color="auto" w:fill="FFFFFF"/>
          <w:lang w:val="nl-NL"/>
        </w:rPr>
        <w:t>2. P</w:t>
      </w:r>
      <w:r w:rsidRPr="00CA1F06">
        <w:rPr>
          <w:rFonts w:eastAsiaTheme="majorEastAsia" w:cs="Times New Roman"/>
          <w:b/>
          <w:bCs/>
          <w:sz w:val="26"/>
          <w:szCs w:val="26"/>
          <w:highlight w:val="white"/>
          <w:shd w:val="clear" w:color="auto" w:fill="FFFFFF"/>
          <w:lang w:val="vi-VN"/>
        </w:rPr>
        <w:t>hương hướng</w:t>
      </w:r>
      <w:r w:rsidRPr="00CA1F06">
        <w:rPr>
          <w:rFonts w:eastAsiaTheme="majorEastAsia" w:cs="Times New Roman"/>
          <w:b/>
          <w:bCs/>
          <w:sz w:val="26"/>
          <w:szCs w:val="26"/>
          <w:highlight w:val="white"/>
          <w:shd w:val="clear" w:color="auto" w:fill="FFFFFF"/>
          <w:lang w:val="nl-NL"/>
        </w:rPr>
        <w:t xml:space="preserve"> và giải pháp </w:t>
      </w:r>
      <w:r w:rsidRPr="00CA1F06">
        <w:rPr>
          <w:rFonts w:eastAsiaTheme="majorEastAsia" w:cs="Times New Roman"/>
          <w:b/>
          <w:bCs/>
          <w:sz w:val="26"/>
          <w:szCs w:val="26"/>
          <w:highlight w:val="white"/>
          <w:lang w:val="nl-NL"/>
        </w:rPr>
        <w:t>phát huy sức mạnh</w:t>
      </w:r>
      <w:r w:rsidRPr="00CA1F06">
        <w:rPr>
          <w:rFonts w:eastAsiaTheme="majorEastAsia" w:cs="Times New Roman"/>
          <w:b/>
          <w:bCs/>
          <w:sz w:val="26"/>
          <w:szCs w:val="26"/>
          <w:highlight w:val="white"/>
          <w:lang w:val="nl-NL" w:eastAsia="vi-VN"/>
        </w:rPr>
        <w:t xml:space="preserve"> đại đoàn kết </w:t>
      </w:r>
      <w:r w:rsidRPr="00CA1F06">
        <w:rPr>
          <w:rFonts w:eastAsiaTheme="majorEastAsia" w:cs="Times New Roman"/>
          <w:b/>
          <w:bCs/>
          <w:sz w:val="26"/>
          <w:szCs w:val="26"/>
          <w:highlight w:val="white"/>
          <w:lang w:val="nl-NL"/>
        </w:rPr>
        <w:t>toàn dân tộc trong xây dựng và bảo vệ Tổ quốc</w:t>
      </w:r>
      <w:bookmarkEnd w:id="496"/>
      <w:bookmarkEnd w:id="497"/>
      <w:bookmarkEnd w:id="498"/>
      <w:bookmarkEnd w:id="499"/>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a) </w:t>
      </w:r>
      <w:r w:rsidRPr="00CA1F06">
        <w:rPr>
          <w:rFonts w:eastAsia="Times New Roman" w:cs="Times New Roman"/>
          <w:b/>
          <w:i/>
          <w:sz w:val="26"/>
          <w:szCs w:val="26"/>
          <w:highlight w:val="white"/>
          <w:shd w:val="clear" w:color="auto" w:fill="FFFFFF"/>
          <w:lang w:val="nl-NL"/>
        </w:rPr>
        <w:t>P</w:t>
      </w:r>
      <w:r w:rsidRPr="00CA1F06">
        <w:rPr>
          <w:rFonts w:eastAsia="Times New Roman" w:cs="Times New Roman"/>
          <w:b/>
          <w:i/>
          <w:sz w:val="26"/>
          <w:szCs w:val="26"/>
          <w:highlight w:val="white"/>
          <w:shd w:val="clear" w:color="auto" w:fill="FFFFFF"/>
          <w:lang w:val="vi-VN"/>
        </w:rPr>
        <w:t>hương hướng</w:t>
      </w:r>
      <w:r w:rsidRPr="00CA1F06">
        <w:rPr>
          <w:rFonts w:eastAsia="Times New Roman" w:cs="Times New Roman"/>
          <w:b/>
          <w:i/>
          <w:sz w:val="26"/>
          <w:szCs w:val="26"/>
          <w:highlight w:val="white"/>
          <w:shd w:val="clear" w:color="auto" w:fill="FFFFFF"/>
          <w:lang w:val="nl-NL"/>
        </w:rPr>
        <w:t xml:space="preserve">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Văn kiện Đại hội lần thứ XII của Đảng (1-2016) đã chỉ ra phương hướng lớn</w:t>
      </w:r>
      <w:r w:rsidRPr="00CA1F06">
        <w:rPr>
          <w:rFonts w:cs="Times New Roman"/>
          <w:sz w:val="26"/>
          <w:szCs w:val="26"/>
          <w:highlight w:val="white"/>
          <w:vertAlign w:val="superscript"/>
          <w:lang w:val="nl-NL"/>
        </w:rPr>
        <w:footnoteReference w:id="18"/>
      </w:r>
      <w:r w:rsidRPr="00CA1F06">
        <w:rPr>
          <w:rFonts w:cs="Times New Roman"/>
          <w:sz w:val="26"/>
          <w:szCs w:val="26"/>
          <w:highlight w:val="white"/>
          <w:lang w:val="nl-NL"/>
        </w:rPr>
        <w:t>:</w:t>
      </w:r>
    </w:p>
    <w:p w:rsidR="006648D2" w:rsidRPr="00CA1F06" w:rsidRDefault="006648D2" w:rsidP="00CA1F06">
      <w:pPr>
        <w:spacing w:before="120" w:after="120" w:line="312" w:lineRule="auto"/>
        <w:ind w:firstLine="709"/>
        <w:jc w:val="both"/>
        <w:rPr>
          <w:rFonts w:cs="Times New Roman"/>
          <w:sz w:val="26"/>
          <w:szCs w:val="26"/>
          <w:highlight w:val="white"/>
          <w:lang w:val="nl-NL"/>
        </w:rPr>
      </w:pPr>
      <w:r w:rsidRPr="00CA1F06">
        <w:rPr>
          <w:rFonts w:cs="Times New Roman"/>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Mục đích chung đoàn kết toàn dân tộc: Nhằm phát huy mạnh mẽ mọi nguồn lực, mọi tiềm năng sáng tạo của nhân dân để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w:t>
      </w:r>
      <w:r w:rsidRPr="00CA1F06">
        <w:rPr>
          <w:rFonts w:cs="Times New Roman"/>
          <w:sz w:val="26"/>
          <w:szCs w:val="26"/>
          <w:highlight w:val="white"/>
          <w:lang w:val="nl-NL"/>
        </w:rPr>
        <w:lastRenderedPageBreak/>
        <w:t xml:space="preserve">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Đại đoàn kết toàn dân tộc phải dựa trên cơ sở giải quyết hài hòa quan hệ lợi ích giữa các thành viên trong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trong Đảng là hạt nhân, là cơ sở vững chắc để xây dựng khối đại đoàn kết toàn dân tộc.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shd w:val="clear" w:color="auto" w:fill="FFFFFF"/>
          <w:lang w:val="nl-NL"/>
        </w:rPr>
        <w:t xml:space="preserve">b) Giải pháp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Một là, đối với giai cấp công nhân</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 đối với giai cấp nông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Ba là, đối với đội ngũ trí thức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Bốn là, đối với đội ngũ doanh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Năm là, đối với thế hệ trẻ</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Sáu là, đối với phụ nữ</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Bảy là, đối với cựu chiến binh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Tám là, đối với người cao tuổi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Tiếp tục xây dựng gia đình “ông bà, cha mẹ mẫu mực, con cháu thảo hiền, vợ chồng hòa thuận, anh chị em đoàn kết, thương yêu nhau”; giúp đỡ người cao tuổi cô đơn không nơi nương tựa.</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Chín là, đối với các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là, về tín ngưỡng, tôn giáo</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một là, đối với người Việt Nam ở nước ngoài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hai là, đối với Mặt trận Tổ quốc và các đoàn thể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w:t>
      </w:r>
      <w:r w:rsidRPr="00CA1F06">
        <w:rPr>
          <w:rFonts w:cs="Times New Roman"/>
          <w:sz w:val="26"/>
          <w:szCs w:val="26"/>
          <w:highlight w:val="white"/>
          <w:lang w:val="nl-NL"/>
        </w:rPr>
        <w:lastRenderedPageBreak/>
        <w:t>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 ÔN TẬP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1. </w:t>
      </w:r>
      <w:r w:rsidRPr="00CA1F06">
        <w:rPr>
          <w:rFonts w:cs="Times New Roman"/>
          <w:i/>
          <w:sz w:val="26"/>
          <w:szCs w:val="26"/>
          <w:highlight w:val="white"/>
          <w:lang w:val="nl-NL"/>
        </w:rPr>
        <w:t>Làm rõ tầm quan trọng và sự cần thiết phải p</w:t>
      </w:r>
      <w:r w:rsidRPr="00CA1F06">
        <w:rPr>
          <w:rFonts w:cs="Times New Roman"/>
          <w:i/>
          <w:sz w:val="26"/>
          <w:szCs w:val="26"/>
          <w:highlight w:val="white"/>
          <w:lang w:val="vi-VN"/>
        </w:rPr>
        <w:t>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2. </w:t>
      </w:r>
      <w:r w:rsidRPr="00CA1F06">
        <w:rPr>
          <w:rFonts w:cs="Times New Roman"/>
          <w:i/>
          <w:sz w:val="26"/>
          <w:szCs w:val="26"/>
          <w:highlight w:val="white"/>
          <w:lang w:val="nl-NL"/>
        </w:rPr>
        <w:t xml:space="preserve">Trình bày các quan điểm của Đảng </w:t>
      </w:r>
      <w:r w:rsidRPr="00CA1F06">
        <w:rPr>
          <w:rFonts w:cs="Times New Roman"/>
          <w:i/>
          <w:sz w:val="26"/>
          <w:szCs w:val="26"/>
          <w:highlight w:val="white"/>
          <w:lang w:val="vi-VN"/>
        </w:rPr>
        <w:t>về phát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r w:rsidRPr="00CA1F06">
        <w:rPr>
          <w:rFonts w:cs="Times New Roman"/>
          <w:i/>
          <w:spacing w:val="-6"/>
          <w:sz w:val="26"/>
          <w:szCs w:val="26"/>
          <w:highlight w:val="white"/>
          <w:lang w:val="nl-NL"/>
        </w:rPr>
        <w:t>2. Làm rõ nội dung và ý nghĩa các chính sách của Đảng đối với thanh niên hiện nay</w:t>
      </w:r>
      <w:r w:rsidRPr="00CA1F06">
        <w:rPr>
          <w:rFonts w:cs="Times New Roman"/>
          <w:i/>
          <w:spacing w:val="-6"/>
          <w:sz w:val="26"/>
          <w:szCs w:val="26"/>
          <w:highlight w:val="white"/>
          <w:lang w:val="vi-VN"/>
        </w:rPr>
        <w:t>?</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line="312" w:lineRule="auto"/>
        <w:rPr>
          <w:rFonts w:cs="Times New Roman"/>
          <w:sz w:val="26"/>
          <w:szCs w:val="26"/>
          <w:highlight w:val="white"/>
          <w:lang w:val="nl-NL"/>
        </w:rPr>
      </w:pPr>
    </w:p>
    <w:p w:rsidR="006648D2" w:rsidRPr="00CA1F06" w:rsidRDefault="006648D2" w:rsidP="00CA1F06">
      <w:pPr>
        <w:spacing w:line="312" w:lineRule="auto"/>
      </w:pPr>
    </w:p>
    <w:sectPr w:rsidR="006648D2" w:rsidRPr="00CA1F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D93" w:rsidRDefault="00124D93" w:rsidP="00535582">
      <w:pPr>
        <w:spacing w:after="0" w:line="240" w:lineRule="auto"/>
      </w:pPr>
      <w:r>
        <w:separator/>
      </w:r>
    </w:p>
  </w:endnote>
  <w:endnote w:type="continuationSeparator" w:id="0">
    <w:p w:rsidR="00124D93" w:rsidRDefault="00124D93" w:rsidP="0053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26419"/>
      <w:docPartObj>
        <w:docPartGallery w:val="Page Numbers (Bottom of Page)"/>
        <w:docPartUnique/>
      </w:docPartObj>
    </w:sdtPr>
    <w:sdtEndPr>
      <w:rPr>
        <w:noProof/>
      </w:rPr>
    </w:sdtEndPr>
    <w:sdtContent>
      <w:p w:rsidR="00BD02FC" w:rsidRDefault="00BD02FC">
        <w:pPr>
          <w:pStyle w:val="Footer"/>
          <w:jc w:val="center"/>
        </w:pPr>
        <w:r>
          <w:fldChar w:fldCharType="begin"/>
        </w:r>
        <w:r>
          <w:instrText xml:space="preserve"> PAGE   \* MERGEFORMAT </w:instrText>
        </w:r>
        <w:r>
          <w:fldChar w:fldCharType="separate"/>
        </w:r>
        <w:r>
          <w:rPr>
            <w:noProof/>
          </w:rPr>
          <w:t>43</w:t>
        </w:r>
        <w:r>
          <w:rPr>
            <w:noProof/>
          </w:rPr>
          <w:fldChar w:fldCharType="end"/>
        </w:r>
      </w:p>
    </w:sdtContent>
  </w:sdt>
  <w:p w:rsidR="00BD02FC" w:rsidRDefault="00BD02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D93" w:rsidRDefault="00124D93" w:rsidP="00535582">
      <w:pPr>
        <w:spacing w:after="0" w:line="240" w:lineRule="auto"/>
      </w:pPr>
      <w:r>
        <w:separator/>
      </w:r>
    </w:p>
  </w:footnote>
  <w:footnote w:type="continuationSeparator" w:id="0">
    <w:p w:rsidR="00124D93" w:rsidRDefault="00124D93" w:rsidP="00535582">
      <w:pPr>
        <w:spacing w:after="0" w:line="240" w:lineRule="auto"/>
      </w:pPr>
      <w:r>
        <w:continuationSeparator/>
      </w:r>
    </w:p>
  </w:footnote>
  <w:footnote w:id="1">
    <w:p w:rsidR="00BD02FC" w:rsidRPr="00EE21B7" w:rsidRDefault="00BD02FC" w:rsidP="00535582">
      <w:pPr>
        <w:pStyle w:val="FootnoteText"/>
        <w:jc w:val="both"/>
        <w:rPr>
          <w:rFonts w:cs="Times New Roman"/>
          <w:lang w:val="fr-FR"/>
        </w:rPr>
      </w:pPr>
      <w:r w:rsidRPr="00EE21B7">
        <w:rPr>
          <w:rStyle w:val="FootnoteReference"/>
          <w:rFonts w:cs="Times New Roman"/>
        </w:rPr>
        <w:footnoteRef/>
      </w:r>
      <w:r w:rsidRPr="00EE21B7">
        <w:rPr>
          <w:rFonts w:cs="Times New Roman"/>
        </w:rPr>
        <w:t xml:space="preserve"> </w:t>
      </w:r>
      <w:proofErr w:type="gramStart"/>
      <w:r w:rsidRPr="00EE21B7">
        <w:rPr>
          <w:rFonts w:cs="Times New Roman"/>
        </w:rPr>
        <w:t xml:space="preserve">V.I.Lênin, </w:t>
      </w:r>
      <w:r w:rsidRPr="00EE21B7">
        <w:rPr>
          <w:rFonts w:cs="Times New Roman"/>
          <w:i/>
        </w:rPr>
        <w:t>Toàn tập</w:t>
      </w:r>
      <w:r w:rsidRPr="00EE21B7">
        <w:rPr>
          <w:rFonts w:cs="Times New Roman"/>
        </w:rPr>
        <w:t>, Nxb Tiến bộ.</w:t>
      </w:r>
      <w:proofErr w:type="gramEnd"/>
      <w:r w:rsidRPr="00EE21B7">
        <w:rPr>
          <w:rFonts w:cs="Times New Roman"/>
        </w:rPr>
        <w:t xml:space="preserve"> </w:t>
      </w:r>
      <w:r w:rsidRPr="00EE21B7">
        <w:rPr>
          <w:rFonts w:cs="Times New Roman"/>
          <w:lang w:val="fr-FR"/>
        </w:rPr>
        <w:t>M. 1977.T42, tr 349</w:t>
      </w:r>
    </w:p>
  </w:footnote>
  <w:footnote w:id="2">
    <w:p w:rsidR="00BD02FC" w:rsidRPr="00EE21B7" w:rsidRDefault="00BD02FC" w:rsidP="00535582">
      <w:pPr>
        <w:pStyle w:val="FootnoteText"/>
        <w:jc w:val="both"/>
        <w:rPr>
          <w:rFonts w:cs="Times New Roman"/>
          <w:color w:val="000000"/>
          <w:lang w:val="de-DE"/>
        </w:rPr>
      </w:pPr>
      <w:r w:rsidRPr="00EE21B7">
        <w:rPr>
          <w:rStyle w:val="FootnoteReference"/>
          <w:rFonts w:cs="Times New Roman"/>
          <w:color w:val="000000"/>
        </w:rPr>
        <w:footnoteRef/>
      </w:r>
      <w:r w:rsidRPr="00EE21B7">
        <w:rPr>
          <w:rFonts w:cs="Times New Roman"/>
          <w:color w:val="000000"/>
          <w:lang w:val="fr-FR"/>
        </w:rPr>
        <w:t xml:space="preserve"> V.I. Lênin: </w:t>
      </w:r>
      <w:r w:rsidRPr="00EE21B7">
        <w:rPr>
          <w:rFonts w:cs="Times New Roman"/>
          <w:i/>
          <w:iCs/>
          <w:color w:val="000000"/>
          <w:lang w:val="fr-FR"/>
        </w:rPr>
        <w:t>Toàn tập.</w:t>
      </w:r>
      <w:r w:rsidRPr="00EE21B7">
        <w:rPr>
          <w:rFonts w:cs="Times New Roman"/>
          <w:color w:val="000000"/>
          <w:lang w:val="de-DE"/>
        </w:rPr>
        <w:t xml:space="preserve"> t.18. Nxb Tiến bộ. Mátxcơsva. 1980. tr. 151</w:t>
      </w:r>
    </w:p>
  </w:footnote>
  <w:footnote w:id="3">
    <w:p w:rsidR="00BD02FC" w:rsidRPr="00491A2C" w:rsidRDefault="00BD02FC" w:rsidP="00535582">
      <w:pPr>
        <w:pStyle w:val="FootnoteText"/>
        <w:jc w:val="both"/>
        <w:rPr>
          <w:rFonts w:cs="Times New Roman"/>
          <w:sz w:val="24"/>
          <w:szCs w:val="24"/>
          <w:lang w:val="de-DE"/>
        </w:rPr>
      </w:pPr>
      <w:r w:rsidRPr="00491A2C">
        <w:rPr>
          <w:rStyle w:val="FootnoteReference"/>
          <w:rFonts w:cs="Times New Roman"/>
          <w:sz w:val="24"/>
          <w:szCs w:val="24"/>
        </w:rPr>
        <w:footnoteRef/>
      </w:r>
      <w:r>
        <w:rPr>
          <w:rFonts w:cs="Times New Roman"/>
          <w:spacing w:val="-4"/>
          <w:sz w:val="24"/>
          <w:szCs w:val="24"/>
          <w:lang w:val="vi-VN"/>
        </w:rPr>
        <w:t>.</w:t>
      </w:r>
      <w:r w:rsidRPr="00491A2C">
        <w:rPr>
          <w:rFonts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BD02FC" w:rsidRPr="00EE21B7" w:rsidRDefault="00BD02FC" w:rsidP="00535582">
      <w:pPr>
        <w:pStyle w:val="FootnoteText"/>
        <w:jc w:val="both"/>
        <w:rPr>
          <w:rFonts w:cs="Times New Roman"/>
          <w:lang w:val="de-DE"/>
        </w:rPr>
      </w:pPr>
    </w:p>
  </w:footnote>
  <w:footnote w:id="4">
    <w:p w:rsidR="00BD02FC" w:rsidRPr="00EE21B7" w:rsidRDefault="00BD02FC" w:rsidP="00535582">
      <w:pPr>
        <w:pStyle w:val="FootnoteText"/>
        <w:tabs>
          <w:tab w:val="left" w:pos="2127"/>
          <w:tab w:val="left" w:pos="2977"/>
        </w:tabs>
        <w:jc w:val="both"/>
        <w:rPr>
          <w:rFonts w:cs="Times New Roman"/>
          <w:lang w:val="de-DE"/>
        </w:rPr>
      </w:pPr>
      <w:r w:rsidRPr="00EE21B7">
        <w:rPr>
          <w:rStyle w:val="FootnoteReference"/>
          <w:rFonts w:cs="Times New Roman"/>
        </w:rPr>
        <w:footnoteRef/>
      </w:r>
      <w:r w:rsidRPr="00EE21B7">
        <w:rPr>
          <w:rFonts w:cs="Times New Roman"/>
          <w:lang w:val="de-DE"/>
        </w:rPr>
        <w:t xml:space="preserve"> Đảng CSVN: </w:t>
      </w:r>
      <w:r w:rsidRPr="00EE21B7">
        <w:rPr>
          <w:rFonts w:cs="Times New Roman"/>
          <w:i/>
          <w:lang w:val="de-DE"/>
        </w:rPr>
        <w:t>Văn kiện Hội nghị BCH TƯ Đảng lần thứ 6</w:t>
      </w:r>
      <w:r w:rsidRPr="00EE21B7">
        <w:rPr>
          <w:rFonts w:cs="Times New Roman"/>
          <w:lang w:val="de-DE"/>
        </w:rPr>
        <w:t xml:space="preserve">, khoá X, Nxb CTQG. HN, 2009. tr. 287 </w:t>
      </w:r>
    </w:p>
  </w:footnote>
  <w:footnote w:id="5">
    <w:p w:rsidR="00BD02FC" w:rsidRPr="003049F0" w:rsidRDefault="00BD02FC" w:rsidP="00CA1F06">
      <w:pPr>
        <w:pStyle w:val="FootnoteText"/>
        <w:jc w:val="both"/>
        <w:rPr>
          <w:rFonts w:cs="Times New Roman"/>
          <w:sz w:val="24"/>
          <w:szCs w:val="24"/>
          <w:lang w:val="de-DE"/>
        </w:rPr>
      </w:pPr>
      <w:r w:rsidRPr="003049F0">
        <w:rPr>
          <w:rStyle w:val="FootnoteReference"/>
          <w:rFonts w:cs="Times New Roman"/>
          <w:sz w:val="24"/>
          <w:szCs w:val="24"/>
        </w:rPr>
        <w:footnoteRef/>
      </w:r>
      <w:r w:rsidRPr="003049F0">
        <w:rPr>
          <w:rFonts w:cs="Times New Roman"/>
          <w:sz w:val="24"/>
          <w:szCs w:val="24"/>
          <w:lang w:val="vi-VN"/>
        </w:rPr>
        <w:t xml:space="preserve">Đảng Cộng sản Việt Nam: </w:t>
      </w:r>
      <w:r w:rsidRPr="003049F0">
        <w:rPr>
          <w:rFonts w:cs="Times New Roman"/>
          <w:i/>
          <w:iCs/>
          <w:sz w:val="24"/>
          <w:szCs w:val="24"/>
          <w:lang w:val="vi-VN"/>
        </w:rPr>
        <w:t>Văn kiện Đại hội đại biểu toàn quốc lần thứ XI</w:t>
      </w:r>
      <w:r w:rsidRPr="003049F0">
        <w:rPr>
          <w:rFonts w:cs="Times New Roman"/>
          <w:sz w:val="24"/>
          <w:szCs w:val="24"/>
          <w:lang w:val="vi-VN"/>
        </w:rPr>
        <w:t>, Nxb Chính trị quốc gia, Hà Nội, 2011, tr. 88</w:t>
      </w:r>
    </w:p>
  </w:footnote>
  <w:footnote w:id="6">
    <w:p w:rsidR="00BD02FC" w:rsidRPr="003049F0" w:rsidRDefault="00BD02FC" w:rsidP="00CA1F06">
      <w:pPr>
        <w:pStyle w:val="FootnoteText"/>
        <w:jc w:val="both"/>
        <w:rPr>
          <w:rFonts w:cs="Times New Roman"/>
          <w:sz w:val="24"/>
          <w:szCs w:val="24"/>
          <w:lang w:val="sv-SE"/>
        </w:rPr>
      </w:pPr>
      <w:r w:rsidRPr="003049F0">
        <w:rPr>
          <w:rStyle w:val="FootnoteReference"/>
          <w:rFonts w:cs="Times New Roman"/>
          <w:sz w:val="24"/>
          <w:szCs w:val="24"/>
        </w:rPr>
        <w:footnoteRef/>
      </w:r>
      <w:r w:rsidRPr="003049F0">
        <w:rPr>
          <w:rFonts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cs="Times New Roman"/>
          <w:i/>
          <w:iCs/>
          <w:color w:val="000000"/>
          <w:sz w:val="24"/>
          <w:szCs w:val="24"/>
          <w:lang w:val="nl-NL"/>
        </w:rPr>
        <w:t>.</w:t>
      </w:r>
    </w:p>
  </w:footnote>
  <w:footnote w:id="7">
    <w:p w:rsidR="00BD02FC" w:rsidRPr="007410E8" w:rsidRDefault="00BD02FC" w:rsidP="00CA1F06">
      <w:pPr>
        <w:pStyle w:val="FootnoteText"/>
        <w:jc w:val="both"/>
        <w:rPr>
          <w:rFonts w:cs="Times New Roman"/>
          <w:sz w:val="24"/>
          <w:szCs w:val="24"/>
          <w:lang w:val="de-DE"/>
        </w:rPr>
      </w:pPr>
      <w:r w:rsidRPr="007410E8">
        <w:rPr>
          <w:rStyle w:val="FootnoteReference"/>
          <w:rFonts w:cs="Times New Roman"/>
          <w:sz w:val="24"/>
          <w:szCs w:val="24"/>
        </w:rPr>
        <w:footnoteRef/>
      </w:r>
      <w:r w:rsidRPr="007410E8">
        <w:rPr>
          <w:rFonts w:cs="Times New Roman"/>
          <w:sz w:val="24"/>
          <w:szCs w:val="24"/>
          <w:lang w:val="de-DE"/>
        </w:rPr>
        <w:t xml:space="preserve"> Đảng CSVN</w:t>
      </w:r>
      <w:r w:rsidRPr="007410E8">
        <w:rPr>
          <w:rFonts w:cs="Times New Roman"/>
          <w:color w:val="0000FF"/>
          <w:sz w:val="24"/>
          <w:szCs w:val="24"/>
          <w:lang w:val="de-DE"/>
        </w:rPr>
        <w:t>:</w:t>
      </w:r>
      <w:r w:rsidRPr="007410E8">
        <w:rPr>
          <w:rFonts w:cs="Times New Roman"/>
          <w:sz w:val="24"/>
          <w:szCs w:val="24"/>
          <w:lang w:val="de-DE"/>
        </w:rPr>
        <w:t xml:space="preserve"> Văn kiện đại hội đại biểu toàn quốc lần thứ IX. Nxb. CTQG, HN. 2001, tr.83,84</w:t>
      </w:r>
    </w:p>
  </w:footnote>
  <w:footnote w:id="8">
    <w:p w:rsidR="00BD02FC" w:rsidRPr="00EE21B7" w:rsidRDefault="00BD02FC" w:rsidP="00CA1F06">
      <w:pPr>
        <w:pStyle w:val="FootnoteText"/>
        <w:rPr>
          <w:rFonts w:cs="Times New Roman"/>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 12, tr.108.</w:t>
      </w:r>
    </w:p>
  </w:footnote>
  <w:footnote w:id="9">
    <w:p w:rsidR="00BD02FC" w:rsidRPr="007410E8" w:rsidRDefault="00BD02FC"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tr.22</w:t>
      </w:r>
    </w:p>
  </w:footnote>
  <w:footnote w:id="10">
    <w:p w:rsidR="00BD02FC" w:rsidRPr="007410E8" w:rsidRDefault="00BD02FC"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tr.154</w:t>
      </w:r>
    </w:p>
  </w:footnote>
  <w:footnote w:id="11">
    <w:p w:rsidR="00BD02FC" w:rsidRPr="007410E8" w:rsidRDefault="00BD02FC"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t.10, tr. 607</w:t>
      </w:r>
    </w:p>
  </w:footnote>
  <w:footnote w:id="12">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tr.148</w:t>
      </w:r>
    </w:p>
  </w:footnote>
  <w:footnote w:id="13">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Nxb. CTQG. HN. 2013, tr.8</w:t>
      </w:r>
    </w:p>
  </w:footnote>
  <w:footnote w:id="14">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 Nxb. CTQG, HN. 2011, tr.85</w:t>
      </w:r>
    </w:p>
  </w:footnote>
  <w:footnote w:id="15">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tr.14</w:t>
      </w:r>
    </w:p>
  </w:footnote>
  <w:footnote w:id="16">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tr.8</w:t>
      </w:r>
    </w:p>
  </w:footnote>
  <w:footnote w:id="17">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tr.211</w:t>
      </w:r>
    </w:p>
  </w:footnote>
  <w:footnote w:id="18">
    <w:p w:rsidR="00BD02FC" w:rsidRPr="004E52A4" w:rsidRDefault="00BD02FC"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 158- 166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82"/>
    <w:rsid w:val="00124D93"/>
    <w:rsid w:val="00535582"/>
    <w:rsid w:val="005C039E"/>
    <w:rsid w:val="00607454"/>
    <w:rsid w:val="006648D2"/>
    <w:rsid w:val="00847556"/>
    <w:rsid w:val="00B61013"/>
    <w:rsid w:val="00BD02FC"/>
    <w:rsid w:val="00C63947"/>
    <w:rsid w:val="00CA1F06"/>
    <w:rsid w:val="00F37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25276</Words>
  <Characters>144079</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4</cp:revision>
  <dcterms:created xsi:type="dcterms:W3CDTF">2020-11-04T01:38:00Z</dcterms:created>
  <dcterms:modified xsi:type="dcterms:W3CDTF">2020-11-11T10:27:00Z</dcterms:modified>
</cp:coreProperties>
</file>