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0" w:name="_Toc2032772"/>
      <w:r w:rsidRPr="00C02A52">
        <w:rPr>
          <w:rFonts w:ascii="Times New Roman" w:hAnsi="Times New Roman" w:cs="Times New Roman"/>
          <w:color w:val="auto"/>
          <w:sz w:val="26"/>
          <w:szCs w:val="26"/>
        </w:rPr>
        <w:t>Bài 6</w:t>
      </w:r>
      <w:bookmarkEnd w:id="0"/>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1" w:name="_Toc2032773"/>
      <w:r w:rsidRPr="00C02A52">
        <w:rPr>
          <w:rFonts w:ascii="Times New Roman" w:hAnsi="Times New Roman" w:cs="Times New Roman"/>
          <w:color w:val="auto"/>
          <w:sz w:val="26"/>
          <w:szCs w:val="26"/>
        </w:rPr>
        <w:t>TĂNG CƯỜNG QUỐC PHÒNG AN NINH</w:t>
      </w:r>
      <w:r w:rsidR="00C02A52" w:rsidRPr="00C02A52">
        <w:rPr>
          <w:rFonts w:ascii="Times New Roman" w:hAnsi="Times New Roman" w:cs="Times New Roman"/>
          <w:color w:val="auto"/>
          <w:sz w:val="26"/>
          <w:szCs w:val="26"/>
        </w:rPr>
        <w:t xml:space="preserve">, </w:t>
      </w:r>
      <w:r w:rsidRPr="00C02A52">
        <w:rPr>
          <w:rFonts w:ascii="Times New Roman" w:hAnsi="Times New Roman" w:cs="Times New Roman"/>
          <w:color w:val="auto"/>
          <w:sz w:val="26"/>
          <w:szCs w:val="26"/>
        </w:rPr>
        <w:t>MỞ RỘNG QUAN HỆ</w:t>
      </w:r>
      <w:bookmarkStart w:id="2" w:name="_Toc2032774"/>
      <w:bookmarkEnd w:id="1"/>
      <w:r w:rsidRPr="00C02A52">
        <w:rPr>
          <w:rFonts w:ascii="Times New Roman" w:hAnsi="Times New Roman" w:cs="Times New Roman"/>
          <w:color w:val="auto"/>
          <w:sz w:val="26"/>
          <w:szCs w:val="26"/>
        </w:rPr>
        <w:t xml:space="preserve"> ĐỐI NGOẠI VÀ HỘI NHẬP QUỐC TẾ Ở NƯỚC TA HIỆN NAY</w:t>
      </w:r>
      <w:bookmarkEnd w:id="2"/>
    </w:p>
    <w:p w:rsidR="00DB7AA0" w:rsidRPr="00C02A52" w:rsidRDefault="00DB7AA0" w:rsidP="00B716C6">
      <w:pPr>
        <w:spacing w:after="0" w:line="420" w:lineRule="atLeast"/>
        <w:ind w:firstLine="720"/>
        <w:rPr>
          <w:rFonts w:cs="Times New Roman"/>
          <w:sz w:val="26"/>
          <w:szCs w:val="26"/>
        </w:rPr>
      </w:pPr>
    </w:p>
    <w:p w:rsidR="00DB7AA0" w:rsidRPr="00C02A52" w:rsidRDefault="00DB7AA0" w:rsidP="00B716C6">
      <w:pPr>
        <w:pStyle w:val="Heading2"/>
        <w:spacing w:before="0" w:line="420" w:lineRule="atLeast"/>
        <w:ind w:firstLine="720"/>
        <w:rPr>
          <w:rFonts w:ascii="Times New Roman" w:hAnsi="Times New Roman" w:cs="Times New Roman"/>
          <w:color w:val="auto"/>
        </w:rPr>
      </w:pPr>
      <w:bookmarkStart w:id="3" w:name="_Toc2032775"/>
      <w:r w:rsidRPr="00C02A52">
        <w:rPr>
          <w:rFonts w:ascii="Times New Roman" w:hAnsi="Times New Roman" w:cs="Times New Roman"/>
          <w:color w:val="auto"/>
        </w:rPr>
        <w:t>1. Bối cảnh quốc tế và Việt Nam</w:t>
      </w:r>
      <w:bookmarkEnd w:id="3"/>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4" w:name="_Toc2032776"/>
      <w:r w:rsidRPr="00886630">
        <w:rPr>
          <w:rFonts w:ascii="Times New Roman" w:hAnsi="Times New Roman" w:cs="Times New Roman"/>
          <w:color w:val="auto"/>
          <w:sz w:val="26"/>
          <w:szCs w:val="26"/>
        </w:rPr>
        <w:t>1.1. Bối cảnh quốc tế</w:t>
      </w:r>
      <w:bookmarkEnd w:id="4"/>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Trên thế giới trong những năm tới</w:t>
      </w:r>
      <w:r w:rsidR="00C02A52" w:rsidRPr="00C02A52">
        <w:rPr>
          <w:rFonts w:cs="Times New Roman"/>
          <w:sz w:val="26"/>
          <w:szCs w:val="26"/>
        </w:rPr>
        <w:t xml:space="preserve">, </w:t>
      </w:r>
      <w:r w:rsidRPr="00C02A52">
        <w:rPr>
          <w:rFonts w:cs="Times New Roman"/>
          <w:sz w:val="26"/>
          <w:szCs w:val="26"/>
        </w:rPr>
        <w:t>tình hình sẽ còn nhiều diễn biến phức tạp</w:t>
      </w:r>
      <w:r w:rsidR="00C02A52" w:rsidRPr="00C02A52">
        <w:rPr>
          <w:rFonts w:cs="Times New Roman"/>
          <w:sz w:val="26"/>
          <w:szCs w:val="26"/>
        </w:rPr>
        <w:t xml:space="preserve">, </w:t>
      </w:r>
      <w:r w:rsidRPr="00C02A52">
        <w:rPr>
          <w:rFonts w:cs="Times New Roman"/>
          <w:sz w:val="26"/>
          <w:szCs w:val="26"/>
        </w:rPr>
        <w:t>nhưng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hợp tác và phát triển vẫn là xu thế lớn.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Tình hình chính trị </w:t>
      </w:r>
      <w:r w:rsidR="00C02A52" w:rsidRPr="00C02A52">
        <w:rPr>
          <w:rFonts w:cs="Times New Roman"/>
          <w:sz w:val="26"/>
          <w:szCs w:val="26"/>
        </w:rPr>
        <w:t xml:space="preserve">- </w:t>
      </w:r>
      <w:r w:rsidRPr="00C02A52">
        <w:rPr>
          <w:rFonts w:cs="Times New Roman"/>
          <w:sz w:val="26"/>
          <w:szCs w:val="26"/>
        </w:rPr>
        <w:t>an ninh thế giới thay đổi nhanh chóng</w:t>
      </w:r>
      <w:r w:rsidR="00C02A52" w:rsidRPr="00C02A52">
        <w:rPr>
          <w:rFonts w:cs="Times New Roman"/>
          <w:sz w:val="26"/>
          <w:szCs w:val="26"/>
        </w:rPr>
        <w:t xml:space="preserve">, </w:t>
      </w:r>
      <w:r w:rsidRPr="00C02A52">
        <w:rPr>
          <w:rFonts w:cs="Times New Roman"/>
          <w:sz w:val="26"/>
          <w:szCs w:val="26"/>
        </w:rPr>
        <w:t>khó lường; tình trạng xâm phạm chủ quyền quốc gia</w:t>
      </w:r>
      <w:r w:rsidR="00C02A52" w:rsidRPr="00C02A52">
        <w:rPr>
          <w:rFonts w:cs="Times New Roman"/>
          <w:sz w:val="26"/>
          <w:szCs w:val="26"/>
        </w:rPr>
        <w:t xml:space="preserve">, </w:t>
      </w:r>
      <w:r w:rsidRPr="00C02A52">
        <w:rPr>
          <w:rFonts w:cs="Times New Roman"/>
          <w:sz w:val="26"/>
          <w:szCs w:val="26"/>
        </w:rPr>
        <w:t>tranh chấp lãnh thổ và tài nguyên</w:t>
      </w:r>
      <w:r w:rsidR="00C02A52" w:rsidRPr="00C02A52">
        <w:rPr>
          <w:rFonts w:cs="Times New Roman"/>
          <w:sz w:val="26"/>
          <w:szCs w:val="26"/>
        </w:rPr>
        <w:t xml:space="preserve">, </w:t>
      </w:r>
      <w:r w:rsidRPr="00C02A52">
        <w:rPr>
          <w:rFonts w:cs="Times New Roman"/>
          <w:sz w:val="26"/>
          <w:szCs w:val="26"/>
        </w:rPr>
        <w:t>xung đột sắc tộc</w:t>
      </w:r>
      <w:r w:rsidR="00C02A52" w:rsidRPr="00C02A52">
        <w:rPr>
          <w:rFonts w:cs="Times New Roman"/>
          <w:sz w:val="26"/>
          <w:szCs w:val="26"/>
        </w:rPr>
        <w:t xml:space="preserve">, </w:t>
      </w:r>
      <w:r w:rsidRPr="00C02A52">
        <w:rPr>
          <w:rFonts w:cs="Times New Roman"/>
          <w:sz w:val="26"/>
          <w:szCs w:val="26"/>
        </w:rPr>
        <w:t>tôn giáo</w:t>
      </w:r>
      <w:r w:rsidR="00C02A52" w:rsidRPr="00C02A52">
        <w:rPr>
          <w:rFonts w:cs="Times New Roman"/>
          <w:sz w:val="26"/>
          <w:szCs w:val="26"/>
        </w:rPr>
        <w:t xml:space="preserve">, </w:t>
      </w:r>
      <w:r w:rsidRPr="00C02A52">
        <w:rPr>
          <w:rFonts w:cs="Times New Roman"/>
          <w:sz w:val="26"/>
          <w:szCs w:val="26"/>
        </w:rPr>
        <w:t>can thiệp lật đổ</w:t>
      </w:r>
      <w:r w:rsidR="00C02A52" w:rsidRPr="00C02A52">
        <w:rPr>
          <w:rFonts w:cs="Times New Roman"/>
          <w:sz w:val="26"/>
          <w:szCs w:val="26"/>
        </w:rPr>
        <w:t xml:space="preserve">, </w:t>
      </w:r>
      <w:r w:rsidRPr="00C02A52">
        <w:rPr>
          <w:rFonts w:cs="Times New Roman"/>
          <w:sz w:val="26"/>
          <w:szCs w:val="26"/>
        </w:rPr>
        <w:t>khủng bố</w:t>
      </w:r>
      <w:r w:rsidR="00C02A52" w:rsidRPr="00C02A52">
        <w:rPr>
          <w:rFonts w:cs="Times New Roman"/>
          <w:sz w:val="26"/>
          <w:szCs w:val="26"/>
        </w:rPr>
        <w:t xml:space="preserve">, </w:t>
      </w:r>
      <w:r w:rsidRPr="00C02A52">
        <w:rPr>
          <w:rFonts w:cs="Times New Roman"/>
          <w:sz w:val="26"/>
          <w:szCs w:val="26"/>
        </w:rPr>
        <w:t>chiến tranh cục bộ</w:t>
      </w:r>
      <w:r w:rsidR="00C02A52" w:rsidRPr="00C02A52">
        <w:rPr>
          <w:rFonts w:cs="Times New Roman"/>
          <w:sz w:val="26"/>
          <w:szCs w:val="26"/>
        </w:rPr>
        <w:t xml:space="preserve">, </w:t>
      </w:r>
      <w:r w:rsidRPr="00C02A52">
        <w:rPr>
          <w:rFonts w:cs="Times New Roman"/>
          <w:sz w:val="26"/>
          <w:szCs w:val="26"/>
        </w:rPr>
        <w:t>chiến tranh mạng… tiếp tục diễn ra gay gắt.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Cục diện thế giới theo xu hướng đa cực</w:t>
      </w:r>
      <w:r w:rsidR="00C02A52" w:rsidRPr="00C02A52">
        <w:rPr>
          <w:rFonts w:cs="Times New Roman"/>
          <w:sz w:val="26"/>
          <w:szCs w:val="26"/>
        </w:rPr>
        <w:t xml:space="preserve">, </w:t>
      </w:r>
      <w:r w:rsidRPr="00C02A52">
        <w:rPr>
          <w:rFonts w:cs="Times New Roman"/>
          <w:sz w:val="26"/>
          <w:szCs w:val="26"/>
        </w:rPr>
        <w:t>đa trung tâm diễn ra nhanh hơn. Các nước lớn điều chỉnh chiến lược</w:t>
      </w:r>
      <w:r w:rsidR="00C02A52" w:rsidRPr="00C02A52">
        <w:rPr>
          <w:rFonts w:cs="Times New Roman"/>
          <w:sz w:val="26"/>
          <w:szCs w:val="26"/>
        </w:rPr>
        <w:t xml:space="preserve">, </w:t>
      </w:r>
      <w:r w:rsidRPr="00C02A52">
        <w:rPr>
          <w:rFonts w:cs="Times New Roman"/>
          <w:sz w:val="26"/>
          <w:szCs w:val="26"/>
        </w:rPr>
        <w:t>vừa hợp tác</w:t>
      </w:r>
      <w:r w:rsidR="00C02A52" w:rsidRPr="00C02A52">
        <w:rPr>
          <w:rFonts w:cs="Times New Roman"/>
          <w:sz w:val="26"/>
          <w:szCs w:val="26"/>
        </w:rPr>
        <w:t xml:space="preserve">, </w:t>
      </w:r>
      <w:r w:rsidRPr="00C02A52">
        <w:rPr>
          <w:rFonts w:cs="Times New Roman"/>
          <w:sz w:val="26"/>
          <w:szCs w:val="26"/>
        </w:rPr>
        <w:t>thỏa hiệp</w:t>
      </w:r>
      <w:r w:rsidR="00C02A52" w:rsidRPr="00C02A52">
        <w:rPr>
          <w:rFonts w:cs="Times New Roman"/>
          <w:sz w:val="26"/>
          <w:szCs w:val="26"/>
        </w:rPr>
        <w:t xml:space="preserve">, </w:t>
      </w:r>
      <w:r w:rsidRPr="00C02A52">
        <w:rPr>
          <w:rFonts w:cs="Times New Roman"/>
          <w:sz w:val="26"/>
          <w:szCs w:val="26"/>
        </w:rPr>
        <w:t>vừa cạnh tranh</w:t>
      </w:r>
      <w:r w:rsidR="00C02A52" w:rsidRPr="00C02A52">
        <w:rPr>
          <w:rFonts w:cs="Times New Roman"/>
          <w:sz w:val="26"/>
          <w:szCs w:val="26"/>
        </w:rPr>
        <w:t xml:space="preserve">, </w:t>
      </w:r>
      <w:r w:rsidRPr="00C02A52">
        <w:rPr>
          <w:rFonts w:cs="Times New Roman"/>
          <w:sz w:val="26"/>
          <w:szCs w:val="26"/>
        </w:rPr>
        <w:t>đấu tranh kiềm chế lẫn nhau</w:t>
      </w:r>
      <w:r w:rsidR="00C02A52" w:rsidRPr="00C02A52">
        <w:rPr>
          <w:rFonts w:cs="Times New Roman"/>
          <w:sz w:val="26"/>
          <w:szCs w:val="26"/>
        </w:rPr>
        <w:t xml:space="preserve">, </w:t>
      </w:r>
      <w:r w:rsidRPr="00C02A52">
        <w:rPr>
          <w:rFonts w:cs="Times New Roman"/>
          <w:sz w:val="26"/>
          <w:szCs w:val="26"/>
        </w:rPr>
        <w:t>tác động mạnh đến cục diện thế giới và các khu vực. Những biểu hiện của chủ nghĩa dân tộc cực đoan</w:t>
      </w:r>
      <w:r w:rsidR="00C02A52" w:rsidRPr="00C02A52">
        <w:rPr>
          <w:rFonts w:cs="Times New Roman"/>
          <w:sz w:val="26"/>
          <w:szCs w:val="26"/>
        </w:rPr>
        <w:t xml:space="preserve">, </w:t>
      </w:r>
      <w:r w:rsidRPr="00C02A52">
        <w:rPr>
          <w:rFonts w:cs="Times New Roman"/>
          <w:sz w:val="26"/>
          <w:szCs w:val="26"/>
        </w:rPr>
        <w:t>chủ nghĩa cường quyền áp đặt</w:t>
      </w:r>
      <w:r w:rsidR="00C02A52" w:rsidRPr="00C02A52">
        <w:rPr>
          <w:rFonts w:cs="Times New Roman"/>
          <w:sz w:val="26"/>
          <w:szCs w:val="26"/>
        </w:rPr>
        <w:t xml:space="preserve">, </w:t>
      </w:r>
      <w:r w:rsidRPr="00C02A52">
        <w:rPr>
          <w:rFonts w:cs="Times New Roman"/>
          <w:sz w:val="26"/>
          <w:szCs w:val="26"/>
        </w:rPr>
        <w:t xml:space="preserve">chủ nghĩa thực dụng ngày càng nổi lên trong quan hệ quốc tế.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Những vấn đề toàn cầu như an ninh tài chính</w:t>
      </w:r>
      <w:r w:rsidR="00C02A52" w:rsidRPr="00C02A52">
        <w:rPr>
          <w:rFonts w:cs="Times New Roman"/>
          <w:sz w:val="26"/>
          <w:szCs w:val="26"/>
        </w:rPr>
        <w:t xml:space="preserve">, </w:t>
      </w:r>
      <w:r w:rsidRPr="00C02A52">
        <w:rPr>
          <w:rFonts w:cs="Times New Roman"/>
          <w:sz w:val="26"/>
          <w:szCs w:val="26"/>
        </w:rPr>
        <w:t>an ninh năng lượng</w:t>
      </w:r>
      <w:r w:rsidR="00C02A52" w:rsidRPr="00C02A52">
        <w:rPr>
          <w:rFonts w:cs="Times New Roman"/>
          <w:sz w:val="26"/>
          <w:szCs w:val="26"/>
        </w:rPr>
        <w:t xml:space="preserve">, </w:t>
      </w:r>
      <w:r w:rsidRPr="00C02A52">
        <w:rPr>
          <w:rFonts w:cs="Times New Roman"/>
          <w:sz w:val="26"/>
          <w:szCs w:val="26"/>
        </w:rPr>
        <w:t>an ninh nguồn nước</w:t>
      </w:r>
      <w:r w:rsidR="00C02A52" w:rsidRPr="00C02A52">
        <w:rPr>
          <w:rFonts w:cs="Times New Roman"/>
          <w:sz w:val="26"/>
          <w:szCs w:val="26"/>
        </w:rPr>
        <w:t xml:space="preserve">, </w:t>
      </w:r>
      <w:r w:rsidRPr="00C02A52">
        <w:rPr>
          <w:rFonts w:cs="Times New Roman"/>
          <w:sz w:val="26"/>
          <w:szCs w:val="26"/>
        </w:rPr>
        <w:t>an ninh lương thực</w:t>
      </w:r>
      <w:r w:rsidR="00C02A52" w:rsidRPr="00C02A52">
        <w:rPr>
          <w:rFonts w:cs="Times New Roman"/>
          <w:sz w:val="26"/>
          <w:szCs w:val="26"/>
        </w:rPr>
        <w:t xml:space="preserve">, </w:t>
      </w:r>
      <w:r w:rsidRPr="00C02A52">
        <w:rPr>
          <w:rFonts w:cs="Times New Roman"/>
          <w:sz w:val="26"/>
          <w:szCs w:val="26"/>
        </w:rPr>
        <w:t>biến đổi khí hậu</w:t>
      </w:r>
      <w:r w:rsidR="00C02A52" w:rsidRPr="00C02A52">
        <w:rPr>
          <w:rFonts w:cs="Times New Roman"/>
          <w:sz w:val="26"/>
          <w:szCs w:val="26"/>
        </w:rPr>
        <w:t xml:space="preserve">, </w:t>
      </w:r>
      <w:r w:rsidRPr="00C02A52">
        <w:rPr>
          <w:rFonts w:cs="Times New Roman"/>
          <w:sz w:val="26"/>
          <w:szCs w:val="26"/>
        </w:rPr>
        <w:t>thiên tai</w:t>
      </w:r>
      <w:r w:rsidR="00C02A52" w:rsidRPr="00C02A52">
        <w:rPr>
          <w:rFonts w:cs="Times New Roman"/>
          <w:sz w:val="26"/>
          <w:szCs w:val="26"/>
        </w:rPr>
        <w:t xml:space="preserve">, </w:t>
      </w:r>
      <w:r w:rsidRPr="00C02A52">
        <w:rPr>
          <w:rFonts w:cs="Times New Roman"/>
          <w:sz w:val="26"/>
          <w:szCs w:val="26"/>
        </w:rPr>
        <w:t>dịch bệnh có nhiều diễn biến phức tạp. Cộng đồng quốc tế phải đối phó ngày càng quyết liệt hơn với các thách thức an ninh truyền thống</w:t>
      </w:r>
      <w:r w:rsidR="00C02A52" w:rsidRPr="00C02A52">
        <w:rPr>
          <w:rFonts w:cs="Times New Roman"/>
          <w:sz w:val="26"/>
          <w:szCs w:val="26"/>
        </w:rPr>
        <w:t xml:space="preserve">, </w:t>
      </w:r>
      <w:r w:rsidRPr="00C02A52">
        <w:rPr>
          <w:rFonts w:cs="Times New Roman"/>
          <w:sz w:val="26"/>
          <w:szCs w:val="26"/>
        </w:rPr>
        <w:t>phi truyền thống</w:t>
      </w:r>
      <w:r w:rsidR="00C02A52" w:rsidRPr="00C02A52">
        <w:rPr>
          <w:rFonts w:cs="Times New Roman"/>
          <w:sz w:val="26"/>
          <w:szCs w:val="26"/>
        </w:rPr>
        <w:t xml:space="preserve">, </w:t>
      </w:r>
      <w:r w:rsidRPr="00C02A52">
        <w:rPr>
          <w:rFonts w:cs="Times New Roman"/>
          <w:sz w:val="26"/>
          <w:szCs w:val="26"/>
        </w:rPr>
        <w:t>đặc biệt là an ninh mạng và các hình thái chiến tranh kiều mới.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Châu Á </w:t>
      </w:r>
      <w:r w:rsidR="00C02A52" w:rsidRPr="00C02A52">
        <w:rPr>
          <w:rFonts w:cs="Times New Roman"/>
          <w:sz w:val="26"/>
          <w:szCs w:val="26"/>
        </w:rPr>
        <w:t xml:space="preserve">- </w:t>
      </w:r>
      <w:r w:rsidRPr="00C02A52">
        <w:rPr>
          <w:rFonts w:cs="Times New Roman"/>
          <w:sz w:val="26"/>
          <w:szCs w:val="26"/>
        </w:rPr>
        <w:t>Thái Bình Dương</w:t>
      </w:r>
      <w:r w:rsidR="00C02A52" w:rsidRPr="00C02A52">
        <w:rPr>
          <w:rFonts w:cs="Times New Roman"/>
          <w:sz w:val="26"/>
          <w:szCs w:val="26"/>
        </w:rPr>
        <w:t xml:space="preserve">, </w:t>
      </w:r>
      <w:r w:rsidRPr="00C02A52">
        <w:rPr>
          <w:rFonts w:cs="Times New Roman"/>
          <w:sz w:val="26"/>
          <w:szCs w:val="26"/>
        </w:rPr>
        <w:t>trong đó khu vực Đông Nam Á tiếp tục là trung tâm phát triển năng đ</w:t>
      </w:r>
      <w:r w:rsidR="0024276E" w:rsidRPr="00C02A52">
        <w:rPr>
          <w:rFonts w:cs="Times New Roman"/>
          <w:sz w:val="26"/>
          <w:szCs w:val="26"/>
        </w:rPr>
        <w:t>ộ</w:t>
      </w:r>
      <w:r w:rsidRPr="00C02A52">
        <w:rPr>
          <w:rFonts w:cs="Times New Roman"/>
          <w:sz w:val="26"/>
          <w:szCs w:val="26"/>
        </w:rPr>
        <w:t>ng</w:t>
      </w:r>
      <w:r w:rsidR="00C02A52" w:rsidRPr="00C02A52">
        <w:rPr>
          <w:rFonts w:cs="Times New Roman"/>
          <w:sz w:val="26"/>
          <w:szCs w:val="26"/>
        </w:rPr>
        <w:t xml:space="preserve">, </w:t>
      </w:r>
      <w:r w:rsidRPr="00C02A52">
        <w:rPr>
          <w:rFonts w:cs="Times New Roman"/>
          <w:sz w:val="26"/>
          <w:szCs w:val="26"/>
        </w:rPr>
        <w:t xml:space="preserve">có vị trí địa kinh tế </w:t>
      </w:r>
      <w:r w:rsidR="00C02A52" w:rsidRPr="00C02A52">
        <w:rPr>
          <w:rFonts w:cs="Times New Roman"/>
          <w:sz w:val="26"/>
          <w:szCs w:val="26"/>
        </w:rPr>
        <w:t xml:space="preserve">- </w:t>
      </w:r>
      <w:r w:rsidRPr="00C02A52">
        <w:rPr>
          <w:rFonts w:cs="Times New Roman"/>
          <w:sz w:val="26"/>
          <w:szCs w:val="26"/>
        </w:rPr>
        <w:t>chính trị chiến lược ngày càng quan trọng trên thế giới. Đồng thời</w:t>
      </w:r>
      <w:r w:rsidR="00C02A52" w:rsidRPr="00C02A52">
        <w:rPr>
          <w:rFonts w:cs="Times New Roman"/>
          <w:sz w:val="26"/>
          <w:szCs w:val="26"/>
        </w:rPr>
        <w:t xml:space="preserve">, </w:t>
      </w:r>
      <w:r w:rsidRPr="00C02A52">
        <w:rPr>
          <w:rFonts w:cs="Times New Roman"/>
          <w:sz w:val="26"/>
          <w:szCs w:val="26"/>
        </w:rPr>
        <w:t>đây cũng là khu vực cạnh tranh chiến lược giữa một số nước lớn</w:t>
      </w:r>
      <w:r w:rsidR="00C02A52" w:rsidRPr="00C02A52">
        <w:rPr>
          <w:rFonts w:cs="Times New Roman"/>
          <w:sz w:val="26"/>
          <w:szCs w:val="26"/>
        </w:rPr>
        <w:t xml:space="preserve">, </w:t>
      </w:r>
      <w:r w:rsidRPr="00C02A52">
        <w:rPr>
          <w:rFonts w:cs="Times New Roman"/>
          <w:sz w:val="26"/>
          <w:szCs w:val="26"/>
        </w:rPr>
        <w:t>có nhiều nhân tố bất ổn. Tranh chấp lãnh thổ</w:t>
      </w:r>
      <w:r w:rsidR="00C02A52" w:rsidRPr="00C02A52">
        <w:rPr>
          <w:rFonts w:cs="Times New Roman"/>
          <w:sz w:val="26"/>
          <w:szCs w:val="26"/>
        </w:rPr>
        <w:t xml:space="preserve">, </w:t>
      </w:r>
      <w:r w:rsidRPr="00C02A52">
        <w:rPr>
          <w:rFonts w:cs="Times New Roman"/>
          <w:sz w:val="26"/>
          <w:szCs w:val="26"/>
        </w:rPr>
        <w:t>chủ quyền biển</w:t>
      </w:r>
      <w:r w:rsidR="00C02A52" w:rsidRPr="00C02A52">
        <w:rPr>
          <w:rFonts w:cs="Times New Roman"/>
          <w:sz w:val="26"/>
          <w:szCs w:val="26"/>
        </w:rPr>
        <w:t xml:space="preserve">, </w:t>
      </w:r>
      <w:r w:rsidRPr="00C02A52">
        <w:rPr>
          <w:rFonts w:cs="Times New Roman"/>
          <w:sz w:val="26"/>
          <w:szCs w:val="26"/>
        </w:rPr>
        <w:t>đảo trong khu vực và trên biển Đông tiếp tục diễn ra gay gắt</w:t>
      </w:r>
      <w:r w:rsidR="00C02A52" w:rsidRPr="00C02A52">
        <w:rPr>
          <w:rFonts w:cs="Times New Roman"/>
          <w:sz w:val="26"/>
          <w:szCs w:val="26"/>
        </w:rPr>
        <w:t xml:space="preserve">, </w:t>
      </w:r>
      <w:r w:rsidRPr="00C02A52">
        <w:rPr>
          <w:rFonts w:cs="Times New Roman"/>
          <w:sz w:val="26"/>
          <w:szCs w:val="26"/>
        </w:rPr>
        <w:t xml:space="preserve">phức tạp. </w:t>
      </w:r>
    </w:p>
    <w:p w:rsidR="00DB7AA0" w:rsidRPr="00886630" w:rsidRDefault="00DB7AA0" w:rsidP="00B716C6">
      <w:pPr>
        <w:spacing w:after="0" w:line="420" w:lineRule="atLeast"/>
        <w:ind w:firstLine="720"/>
        <w:jc w:val="both"/>
        <w:rPr>
          <w:rFonts w:cs="Times New Roman"/>
          <w:b/>
          <w:bCs/>
          <w:sz w:val="26"/>
          <w:szCs w:val="26"/>
        </w:rPr>
      </w:pPr>
      <w:r w:rsidRPr="00886630">
        <w:rPr>
          <w:rFonts w:cs="Times New Roman"/>
          <w:b/>
          <w:bCs/>
          <w:sz w:val="26"/>
          <w:szCs w:val="26"/>
        </w:rPr>
        <w:t>1.2. Về tình hình trong nước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nước thế và lực</w:t>
      </w:r>
      <w:r w:rsidR="00C02A52" w:rsidRPr="00C02A52">
        <w:rPr>
          <w:rFonts w:cs="Times New Roman"/>
          <w:sz w:val="26"/>
          <w:szCs w:val="26"/>
        </w:rPr>
        <w:t xml:space="preserve">, </w:t>
      </w:r>
      <w:r w:rsidRPr="00C02A52">
        <w:rPr>
          <w:rFonts w:cs="Times New Roman"/>
          <w:sz w:val="26"/>
          <w:szCs w:val="26"/>
        </w:rPr>
        <w:t>sức mạnh tổng hợp của đất nước tăng lên</w:t>
      </w:r>
      <w:r w:rsidR="00C02A52" w:rsidRPr="00C02A52">
        <w:rPr>
          <w:rFonts w:cs="Times New Roman"/>
          <w:sz w:val="26"/>
          <w:szCs w:val="26"/>
        </w:rPr>
        <w:t xml:space="preserve">, </w:t>
      </w:r>
      <w:r w:rsidRPr="00C02A52">
        <w:rPr>
          <w:rFonts w:cs="Times New Roman"/>
          <w:sz w:val="26"/>
          <w:szCs w:val="26"/>
        </w:rPr>
        <w:t>uy tín quốc tế của đất nước ngày càng được nâng cao</w:t>
      </w:r>
      <w:r w:rsidR="00C02A52" w:rsidRPr="00C02A52">
        <w:rPr>
          <w:rFonts w:cs="Times New Roman"/>
          <w:sz w:val="26"/>
          <w:szCs w:val="26"/>
        </w:rPr>
        <w:t xml:space="preserve">, </w:t>
      </w:r>
      <w:r w:rsidRPr="00C02A52">
        <w:rPr>
          <w:rFonts w:cs="Times New Roman"/>
          <w:sz w:val="26"/>
          <w:szCs w:val="26"/>
        </w:rPr>
        <w:t>tạo ra những tiền đề quan trọng để thực hiện nhiệm vụ xây dựng và bảo vệ Tổ quốc.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Kinh tế nước ta từng bước ra khỏi tình trạng suy giảm</w:t>
      </w:r>
      <w:r w:rsidR="00C02A52" w:rsidRPr="00C02A52">
        <w:rPr>
          <w:rFonts w:cs="Times New Roman"/>
          <w:sz w:val="26"/>
          <w:szCs w:val="26"/>
        </w:rPr>
        <w:t xml:space="preserve">, </w:t>
      </w:r>
      <w:r w:rsidRPr="00C02A52">
        <w:rPr>
          <w:rFonts w:cs="Times New Roman"/>
          <w:sz w:val="26"/>
          <w:szCs w:val="26"/>
        </w:rPr>
        <w:t>lấy lại đà tăng trưởng nhưng vẫn còn nhiều khó khăn</w:t>
      </w:r>
      <w:r w:rsidR="00C02A52" w:rsidRPr="00C02A52">
        <w:rPr>
          <w:rFonts w:cs="Times New Roman"/>
          <w:sz w:val="26"/>
          <w:szCs w:val="26"/>
        </w:rPr>
        <w:t xml:space="preserve">, </w:t>
      </w:r>
      <w:r w:rsidRPr="00C02A52">
        <w:rPr>
          <w:rFonts w:cs="Times New Roman"/>
          <w:sz w:val="26"/>
          <w:szCs w:val="26"/>
        </w:rPr>
        <w:t>thách thức. Kinh tế vĩ mô ổn định chưa vững chắc; nợ công tăng nhanh</w:t>
      </w:r>
      <w:r w:rsidR="00C02A52" w:rsidRPr="00C02A52">
        <w:rPr>
          <w:rFonts w:cs="Times New Roman"/>
          <w:sz w:val="26"/>
          <w:szCs w:val="26"/>
        </w:rPr>
        <w:t xml:space="preserve">, </w:t>
      </w:r>
      <w:r w:rsidRPr="00C02A52">
        <w:rPr>
          <w:rFonts w:cs="Times New Roman"/>
          <w:sz w:val="26"/>
          <w:szCs w:val="26"/>
        </w:rPr>
        <w:t>nợ xấu đang giảm dần nhưng còn ở mức cao</w:t>
      </w:r>
      <w:r w:rsidR="00C02A52" w:rsidRPr="00C02A52">
        <w:rPr>
          <w:rFonts w:cs="Times New Roman"/>
          <w:sz w:val="26"/>
          <w:szCs w:val="26"/>
        </w:rPr>
        <w:t xml:space="preserve">, </w:t>
      </w:r>
      <w:r w:rsidRPr="00C02A52">
        <w:rPr>
          <w:rFonts w:cs="Times New Roman"/>
          <w:sz w:val="26"/>
          <w:szCs w:val="26"/>
        </w:rPr>
        <w:t>năng suất</w:t>
      </w:r>
      <w:r w:rsidR="00C02A52" w:rsidRPr="00C02A52">
        <w:rPr>
          <w:rFonts w:cs="Times New Roman"/>
          <w:sz w:val="26"/>
          <w:szCs w:val="26"/>
        </w:rPr>
        <w:t xml:space="preserve">, </w:t>
      </w:r>
      <w:r w:rsidRPr="00C02A52">
        <w:rPr>
          <w:rFonts w:cs="Times New Roman"/>
          <w:sz w:val="26"/>
          <w:szCs w:val="26"/>
        </w:rPr>
        <w:t>chất lượng</w:t>
      </w:r>
      <w:r w:rsidR="00C02A52" w:rsidRPr="00C02A52">
        <w:rPr>
          <w:rFonts w:cs="Times New Roman"/>
          <w:sz w:val="26"/>
          <w:szCs w:val="26"/>
        </w:rPr>
        <w:t xml:space="preserve">, </w:t>
      </w:r>
      <w:r w:rsidRPr="00C02A52">
        <w:rPr>
          <w:rFonts w:cs="Times New Roman"/>
          <w:sz w:val="26"/>
          <w:szCs w:val="26"/>
        </w:rPr>
        <w:t>hiệu quả</w:t>
      </w:r>
      <w:r w:rsidR="00C02A52" w:rsidRPr="00C02A52">
        <w:rPr>
          <w:rFonts w:cs="Times New Roman"/>
          <w:sz w:val="26"/>
          <w:szCs w:val="26"/>
        </w:rPr>
        <w:t xml:space="preserve">, </w:t>
      </w:r>
      <w:r w:rsidRPr="00C02A52">
        <w:rPr>
          <w:rFonts w:cs="Times New Roman"/>
          <w:sz w:val="26"/>
          <w:szCs w:val="26"/>
        </w:rPr>
        <w:t>sức cạnh tranh kinh tế thấp.</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lastRenderedPageBreak/>
        <w:t>Bốn nguy cơ mà Đảng chỉ ra vẫn tồn tại: nguy cơ tụt hậu xa hơn về kinh tế so với các nước trong khu vực và trên thế giới; nguy cơ “diễn biến hòa bình” của các thế lực thù địch nhằm chống phá nước ta; tình trạng suy thoái về tư tưởng</w:t>
      </w:r>
      <w:r w:rsidR="00C02A52" w:rsidRPr="00C02A52">
        <w:rPr>
          <w:rFonts w:cs="Times New Roman"/>
          <w:sz w:val="26"/>
          <w:szCs w:val="26"/>
        </w:rPr>
        <w:t xml:space="preserve">, </w:t>
      </w:r>
      <w:r w:rsidRPr="00C02A52">
        <w:rPr>
          <w:rFonts w:cs="Times New Roman"/>
          <w:sz w:val="26"/>
          <w:szCs w:val="26"/>
        </w:rPr>
        <w:t>chính trị</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lối sống</w:t>
      </w:r>
      <w:r w:rsidR="00C02A52" w:rsidRPr="00C02A52">
        <w:rPr>
          <w:rFonts w:cs="Times New Roman"/>
          <w:sz w:val="26"/>
          <w:szCs w:val="26"/>
        </w:rPr>
        <w:t xml:space="preserve">, </w:t>
      </w:r>
      <w:r w:rsidRPr="00C02A52">
        <w:rPr>
          <w:rFonts w:cs="Times New Roman"/>
          <w:sz w:val="26"/>
          <w:szCs w:val="26"/>
        </w:rPr>
        <w:t>những biểu hiện “tự diễn biến” “tự chuyển hóa” trong một bộ phận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công chức</w:t>
      </w:r>
      <w:r w:rsidR="00C02A52" w:rsidRPr="00C02A52">
        <w:rPr>
          <w:rFonts w:cs="Times New Roman"/>
          <w:sz w:val="26"/>
          <w:szCs w:val="26"/>
        </w:rPr>
        <w:t xml:space="preserve">, </w:t>
      </w:r>
      <w:r w:rsidRPr="00C02A52">
        <w:rPr>
          <w:rFonts w:cs="Times New Roman"/>
          <w:sz w:val="26"/>
          <w:szCs w:val="26"/>
        </w:rPr>
        <w:t>viên chức và tệ quan liêu</w:t>
      </w:r>
      <w:r w:rsidR="00C02A52" w:rsidRPr="00C02A52">
        <w:rPr>
          <w:rFonts w:cs="Times New Roman"/>
          <w:sz w:val="26"/>
          <w:szCs w:val="26"/>
        </w:rPr>
        <w:t xml:space="preserve">, </w:t>
      </w:r>
      <w:r w:rsidRPr="00C02A52">
        <w:rPr>
          <w:rFonts w:cs="Times New Roman"/>
          <w:sz w:val="26"/>
          <w:szCs w:val="26"/>
        </w:rPr>
        <w:t>tham nhũng</w:t>
      </w:r>
      <w:r w:rsidR="00C02A52" w:rsidRPr="00C02A52">
        <w:rPr>
          <w:rFonts w:cs="Times New Roman"/>
          <w:sz w:val="26"/>
          <w:szCs w:val="26"/>
        </w:rPr>
        <w:t xml:space="preserve">, </w:t>
      </w:r>
      <w:r w:rsidRPr="00C02A52">
        <w:rPr>
          <w:rFonts w:cs="Times New Roman"/>
          <w:sz w:val="26"/>
          <w:szCs w:val="26"/>
        </w:rPr>
        <w:t>lãng phí diễn biến phức tạp; khoảng cách giàu nghèo</w:t>
      </w:r>
      <w:r w:rsidR="00C02A52" w:rsidRPr="00C02A52">
        <w:rPr>
          <w:rFonts w:cs="Times New Roman"/>
          <w:sz w:val="26"/>
          <w:szCs w:val="26"/>
        </w:rPr>
        <w:t xml:space="preserve">, </w:t>
      </w:r>
      <w:r w:rsidRPr="00C02A52">
        <w:rPr>
          <w:rFonts w:cs="Times New Roman"/>
          <w:sz w:val="26"/>
          <w:szCs w:val="26"/>
        </w:rPr>
        <w:t>phân hóa xã hội ngày càng tăng</w:t>
      </w:r>
      <w:r w:rsidR="00C02A52" w:rsidRPr="00C02A52">
        <w:rPr>
          <w:rFonts w:cs="Times New Roman"/>
          <w:sz w:val="26"/>
          <w:szCs w:val="26"/>
        </w:rPr>
        <w:t xml:space="preserve">, </w:t>
      </w:r>
      <w:r w:rsidRPr="00C02A52">
        <w:rPr>
          <w:rFonts w:cs="Times New Roman"/>
          <w:sz w:val="26"/>
          <w:szCs w:val="26"/>
        </w:rPr>
        <w:t>đạo đức xã hội có mặt xuống cấp đáng lo ngại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Bảo vệ chủ quyền biển đảo đang đứng trước nhiều khó khăn</w:t>
      </w:r>
      <w:r w:rsidR="00C02A52" w:rsidRPr="00C02A52">
        <w:rPr>
          <w:rFonts w:cs="Times New Roman"/>
          <w:sz w:val="26"/>
          <w:szCs w:val="26"/>
        </w:rPr>
        <w:t xml:space="preserve">, </w:t>
      </w:r>
      <w:r w:rsidRPr="00C02A52">
        <w:rPr>
          <w:rFonts w:cs="Times New Roman"/>
          <w:sz w:val="26"/>
          <w:szCs w:val="26"/>
        </w:rPr>
        <w:t xml:space="preserve">thách thức lớn. Tình hình chính trị </w:t>
      </w:r>
      <w:r w:rsidR="00C02A52" w:rsidRPr="00C02A52">
        <w:rPr>
          <w:rFonts w:cs="Times New Roman"/>
          <w:sz w:val="26"/>
          <w:szCs w:val="26"/>
        </w:rPr>
        <w:t xml:space="preserve">- </w:t>
      </w:r>
      <w:r w:rsidRPr="00C02A52">
        <w:rPr>
          <w:rFonts w:cs="Times New Roman"/>
          <w:sz w:val="26"/>
          <w:szCs w:val="26"/>
        </w:rPr>
        <w:t xml:space="preserve">xã hội ở một số địa bàn còn tiềm ẩn nguy cơ mất ổn định. </w:t>
      </w:r>
      <w:bookmarkStart w:id="5" w:name="_Toc2032777"/>
    </w:p>
    <w:p w:rsidR="00DB7AA0" w:rsidRPr="00C02A52" w:rsidRDefault="00DB7AA0" w:rsidP="00B716C6">
      <w:pPr>
        <w:spacing w:after="0" w:line="420" w:lineRule="atLeast"/>
        <w:ind w:firstLine="720"/>
        <w:jc w:val="both"/>
        <w:rPr>
          <w:rFonts w:cs="Times New Roman"/>
          <w:sz w:val="26"/>
          <w:szCs w:val="26"/>
        </w:rPr>
      </w:pPr>
    </w:p>
    <w:p w:rsidR="00DB7AA0" w:rsidRPr="00C02A52" w:rsidRDefault="00DB7AA0" w:rsidP="00B716C6">
      <w:pPr>
        <w:spacing w:after="0" w:line="420" w:lineRule="atLeast"/>
        <w:ind w:firstLine="720"/>
        <w:jc w:val="both"/>
        <w:rPr>
          <w:rStyle w:val="Vnbnnidung2"/>
          <w:rFonts w:eastAsiaTheme="minorEastAsia"/>
          <w:b/>
          <w:color w:val="auto"/>
          <w:sz w:val="26"/>
          <w:szCs w:val="26"/>
        </w:rPr>
      </w:pPr>
      <w:r w:rsidRPr="00C02A52">
        <w:rPr>
          <w:rFonts w:cs="Times New Roman"/>
          <w:b/>
          <w:sz w:val="26"/>
          <w:szCs w:val="26"/>
        </w:rPr>
        <w:t>2. Quan điểm và những nhiệm vụ chủ yếu của đường lối quốc phòng</w:t>
      </w:r>
      <w:r w:rsidR="00C02A52" w:rsidRPr="00C02A52">
        <w:rPr>
          <w:rFonts w:cs="Times New Roman"/>
          <w:b/>
          <w:sz w:val="26"/>
          <w:szCs w:val="26"/>
        </w:rPr>
        <w:t xml:space="preserve">, </w:t>
      </w:r>
      <w:r w:rsidRPr="00C02A52">
        <w:rPr>
          <w:rFonts w:cs="Times New Roman"/>
          <w:b/>
          <w:sz w:val="26"/>
          <w:szCs w:val="26"/>
        </w:rPr>
        <w:t>an ninh</w:t>
      </w:r>
      <w:bookmarkEnd w:id="5"/>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6" w:name="_Toc2032778"/>
      <w:r w:rsidRPr="00886630">
        <w:rPr>
          <w:rFonts w:ascii="Times New Roman" w:hAnsi="Times New Roman" w:cs="Times New Roman"/>
          <w:color w:val="auto"/>
          <w:sz w:val="26"/>
          <w:szCs w:val="26"/>
        </w:rPr>
        <w:t>2.1. Quan điểm của Đảng về đường lối quốc phòng</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an ninh</w:t>
      </w:r>
      <w:bookmarkEnd w:id="6"/>
    </w:p>
    <w:p w:rsidR="00DB7AA0" w:rsidRPr="00C02A52" w:rsidRDefault="00C02A52" w:rsidP="00B716C6">
      <w:pPr>
        <w:spacing w:after="0" w:line="420" w:lineRule="atLeast"/>
        <w:ind w:firstLine="720"/>
        <w:jc w:val="both"/>
        <w:rPr>
          <w:rStyle w:val="Vnbnnidung2"/>
          <w:rFonts w:eastAsia="Calibri"/>
          <w:color w:val="auto"/>
          <w:sz w:val="26"/>
          <w:szCs w:val="26"/>
        </w:rPr>
      </w:pP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Củng cố quốc phòng</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giữ vững an ninh quốc gia</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ổn định chính trị</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trật tự</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an toàn xã hội là nhiệm vụ trọng yếu</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thường xuyên của Đảng</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Nhà nước</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của cả hệ thống chính trị và toàn dân</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 xml:space="preserve">trong đó Quân đội nhân dân và Công an nhân dân là nòng cốt. </w:t>
      </w:r>
    </w:p>
    <w:p w:rsidR="00DB7AA0" w:rsidRPr="00C02A52" w:rsidRDefault="00C02A52" w:rsidP="00B716C6">
      <w:pPr>
        <w:pStyle w:val="Vnbnnidung30"/>
        <w:shd w:val="clear" w:color="auto" w:fill="auto"/>
        <w:spacing w:line="420" w:lineRule="atLeast"/>
        <w:ind w:firstLine="720"/>
        <w:rPr>
          <w:rFonts w:cs="Times New Roman"/>
          <w:i w:val="0"/>
          <w:sz w:val="26"/>
          <w:szCs w:val="26"/>
        </w:rPr>
      </w:pPr>
      <w:r w:rsidRPr="00C02A52">
        <w:rPr>
          <w:rFonts w:cs="Times New Roman"/>
          <w:i w:val="0"/>
          <w:sz w:val="26"/>
          <w:szCs w:val="26"/>
        </w:rPr>
        <w:t xml:space="preserve">- </w:t>
      </w:r>
      <w:r w:rsidR="00DB7AA0" w:rsidRPr="00C02A52">
        <w:rPr>
          <w:rFonts w:cs="Times New Roman"/>
          <w:i w:val="0"/>
          <w:sz w:val="26"/>
          <w:szCs w:val="26"/>
        </w:rPr>
        <w:t>Phát huy mạnh mẽ sức mạnh tổng hợp của toàn dân tộc</w:t>
      </w:r>
      <w:r w:rsidRPr="00C02A52">
        <w:rPr>
          <w:rFonts w:cs="Times New Roman"/>
          <w:i w:val="0"/>
          <w:sz w:val="26"/>
          <w:szCs w:val="26"/>
        </w:rPr>
        <w:t xml:space="preserve">, </w:t>
      </w:r>
      <w:r w:rsidR="00DB7AA0" w:rsidRPr="00C02A52">
        <w:rPr>
          <w:rFonts w:cs="Times New Roman"/>
          <w:i w:val="0"/>
          <w:sz w:val="26"/>
          <w:szCs w:val="26"/>
        </w:rPr>
        <w:t>của cả hệ thống chính trị</w:t>
      </w:r>
      <w:r w:rsidRPr="00C02A52">
        <w:rPr>
          <w:rFonts w:cs="Times New Roman"/>
          <w:i w:val="0"/>
          <w:sz w:val="26"/>
          <w:szCs w:val="26"/>
        </w:rPr>
        <w:t xml:space="preserve">, </w:t>
      </w:r>
      <w:r w:rsidR="00DB7AA0" w:rsidRPr="00C02A52">
        <w:rPr>
          <w:rFonts w:cs="Times New Roman"/>
          <w:i w:val="0"/>
          <w:sz w:val="26"/>
          <w:szCs w:val="26"/>
        </w:rPr>
        <w:t>tranh thủ tối đa sự đồng tình</w:t>
      </w:r>
      <w:r w:rsidRPr="00C02A52">
        <w:rPr>
          <w:rFonts w:cs="Times New Roman"/>
          <w:i w:val="0"/>
          <w:sz w:val="26"/>
          <w:szCs w:val="26"/>
        </w:rPr>
        <w:t xml:space="preserve">, </w:t>
      </w:r>
      <w:r w:rsidR="00DB7AA0" w:rsidRPr="00C02A52">
        <w:rPr>
          <w:rFonts w:cs="Times New Roman"/>
          <w:i w:val="0"/>
          <w:sz w:val="26"/>
          <w:szCs w:val="26"/>
        </w:rPr>
        <w:t xml:space="preserve">ủng hộ của cộng đồng quốc tế để bảo vệ Tổ </w:t>
      </w:r>
      <w:r w:rsidR="00DB7AA0" w:rsidRPr="00C02A52">
        <w:rPr>
          <w:rFonts w:cs="Times New Roman"/>
          <w:i w:val="0"/>
          <w:sz w:val="26"/>
          <w:szCs w:val="26"/>
          <w:lang w:val="fr-FR" w:eastAsia="fr-FR" w:bidi="fr-FR"/>
        </w:rPr>
        <w:t>quốc.</w:t>
      </w:r>
    </w:p>
    <w:p w:rsidR="00DB7AA0" w:rsidRPr="00C02A52" w:rsidRDefault="00C02A52" w:rsidP="00B716C6">
      <w:pPr>
        <w:pStyle w:val="Vnbnnidung30"/>
        <w:shd w:val="clear" w:color="auto" w:fill="auto"/>
        <w:spacing w:line="420" w:lineRule="atLeast"/>
        <w:ind w:firstLine="720"/>
        <w:rPr>
          <w:rFonts w:cs="Times New Roman"/>
          <w:i w:val="0"/>
          <w:sz w:val="26"/>
          <w:szCs w:val="26"/>
        </w:rPr>
      </w:pPr>
      <w:r w:rsidRPr="00C02A52">
        <w:rPr>
          <w:rStyle w:val="Vnbnnidung3Khnginnghing"/>
          <w:rFonts w:eastAsia="Calibri"/>
          <w:color w:val="auto"/>
          <w:sz w:val="26"/>
          <w:szCs w:val="26"/>
        </w:rPr>
        <w:t xml:space="preserve">- </w:t>
      </w:r>
      <w:r w:rsidR="00DB7AA0" w:rsidRPr="00C02A52">
        <w:rPr>
          <w:rFonts w:cs="Times New Roman"/>
          <w:i w:val="0"/>
          <w:sz w:val="26"/>
          <w:szCs w:val="26"/>
        </w:rPr>
        <w:t>Kiên quyết</w:t>
      </w:r>
      <w:r w:rsidRPr="00C02A52">
        <w:rPr>
          <w:rFonts w:cs="Times New Roman"/>
          <w:i w:val="0"/>
          <w:sz w:val="26"/>
          <w:szCs w:val="26"/>
        </w:rPr>
        <w:t xml:space="preserve">, </w:t>
      </w:r>
      <w:r w:rsidR="00DB7AA0" w:rsidRPr="00C02A52">
        <w:rPr>
          <w:rFonts w:cs="Times New Roman"/>
          <w:i w:val="0"/>
          <w:sz w:val="26"/>
          <w:szCs w:val="26"/>
        </w:rPr>
        <w:t>kiên trì đấu tranh bảo vệ vững chắc Tổ quốc Việt Nam xã hội chủ nghĩa.</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Tăng cường sự lãnh đạo tuyệt đối</w:t>
      </w:r>
      <w:r w:rsidRPr="00C02A52">
        <w:rPr>
          <w:rFonts w:cs="Times New Roman"/>
          <w:sz w:val="26"/>
          <w:szCs w:val="26"/>
        </w:rPr>
        <w:t xml:space="preserve">, </w:t>
      </w:r>
      <w:r w:rsidR="00DB7AA0" w:rsidRPr="00C02A52">
        <w:rPr>
          <w:rFonts w:cs="Times New Roman"/>
          <w:sz w:val="26"/>
          <w:szCs w:val="26"/>
        </w:rPr>
        <w:t>trực tiếp về mọi mặt của Đảng</w:t>
      </w:r>
      <w:r w:rsidRPr="00C02A52">
        <w:rPr>
          <w:rFonts w:cs="Times New Roman"/>
          <w:sz w:val="26"/>
          <w:szCs w:val="26"/>
        </w:rPr>
        <w:t xml:space="preserve">, </w:t>
      </w:r>
      <w:r w:rsidR="00DB7AA0" w:rsidRPr="00C02A52">
        <w:rPr>
          <w:rFonts w:cs="Times New Roman"/>
          <w:sz w:val="26"/>
          <w:szCs w:val="26"/>
        </w:rPr>
        <w:t>sự quản lý tập trung thống nhất của Nhà nước đối với Quân đội nhân dân và Công an nhân dân và sự nghiệp quốc phòng</w:t>
      </w:r>
      <w:r w:rsidRPr="00C02A52">
        <w:rPr>
          <w:rFonts w:cs="Times New Roman"/>
          <w:sz w:val="26"/>
          <w:szCs w:val="26"/>
        </w:rPr>
        <w:t xml:space="preserve">, </w:t>
      </w:r>
      <w:r w:rsidR="00DB7AA0" w:rsidRPr="00C02A52">
        <w:rPr>
          <w:rFonts w:cs="Times New Roman"/>
          <w:sz w:val="26"/>
          <w:szCs w:val="26"/>
        </w:rPr>
        <w:t>an ninh.</w:t>
      </w:r>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7" w:name="_Toc2032779"/>
      <w:r w:rsidRPr="00886630">
        <w:rPr>
          <w:rFonts w:ascii="Times New Roman" w:hAnsi="Times New Roman" w:cs="Times New Roman"/>
          <w:color w:val="auto"/>
          <w:sz w:val="26"/>
          <w:szCs w:val="26"/>
        </w:rPr>
        <w:t>2.2. Những nhiệm vụ chủ yếu của quốc phòng</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an ninh</w:t>
      </w:r>
      <w:bookmarkEnd w:id="7"/>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Tăng cường tiềm lực quốc phòng và an ninh; xây dựng thế trận quốc phòng toàn dân</w:t>
      </w:r>
      <w:r w:rsidRPr="00C02A52">
        <w:rPr>
          <w:rFonts w:cs="Times New Roman"/>
          <w:sz w:val="26"/>
          <w:szCs w:val="26"/>
        </w:rPr>
        <w:t xml:space="preserve">, </w:t>
      </w:r>
      <w:r w:rsidR="00DB7AA0" w:rsidRPr="00C02A52">
        <w:rPr>
          <w:rFonts w:cs="Times New Roman"/>
          <w:sz w:val="26"/>
          <w:szCs w:val="26"/>
        </w:rPr>
        <w:t>thế trận an ninh nhân dân vững chắc.</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Chủ động đấu tranh làm thất bại mọi âm mưu</w:t>
      </w:r>
      <w:r w:rsidRPr="00C02A52">
        <w:rPr>
          <w:rFonts w:cs="Times New Roman"/>
          <w:sz w:val="26"/>
          <w:szCs w:val="26"/>
        </w:rPr>
        <w:t xml:space="preserve">, </w:t>
      </w:r>
      <w:r w:rsidR="00DB7AA0" w:rsidRPr="00C02A52">
        <w:rPr>
          <w:rFonts w:cs="Times New Roman"/>
          <w:sz w:val="26"/>
          <w:szCs w:val="26"/>
        </w:rPr>
        <w:t>hoạt động chống phá của các thế lực thù địch; ngăn chặn</w:t>
      </w:r>
      <w:r w:rsidRPr="00C02A52">
        <w:rPr>
          <w:rFonts w:cs="Times New Roman"/>
          <w:sz w:val="26"/>
          <w:szCs w:val="26"/>
        </w:rPr>
        <w:t xml:space="preserve">, </w:t>
      </w:r>
      <w:r w:rsidR="00DB7AA0" w:rsidRPr="00C02A52">
        <w:rPr>
          <w:rFonts w:cs="Times New Roman"/>
          <w:sz w:val="26"/>
          <w:szCs w:val="26"/>
        </w:rPr>
        <w:t>phản bác những thông tin</w:t>
      </w:r>
      <w:r w:rsidRPr="00C02A52">
        <w:rPr>
          <w:rFonts w:cs="Times New Roman"/>
          <w:sz w:val="26"/>
          <w:szCs w:val="26"/>
        </w:rPr>
        <w:t xml:space="preserve">, </w:t>
      </w:r>
      <w:r w:rsidR="00DB7AA0" w:rsidRPr="00C02A52">
        <w:rPr>
          <w:rFonts w:cs="Times New Roman"/>
          <w:sz w:val="26"/>
          <w:szCs w:val="26"/>
        </w:rPr>
        <w:t>luận điệu sai trái</w:t>
      </w:r>
      <w:r w:rsidRPr="00C02A52">
        <w:rPr>
          <w:rFonts w:cs="Times New Roman"/>
          <w:sz w:val="26"/>
          <w:szCs w:val="26"/>
        </w:rPr>
        <w:t xml:space="preserve">, </w:t>
      </w:r>
      <w:r w:rsidR="00DB7AA0" w:rsidRPr="00C02A52">
        <w:rPr>
          <w:rFonts w:cs="Times New Roman"/>
          <w:sz w:val="26"/>
          <w:szCs w:val="26"/>
        </w:rPr>
        <w:t>đẩy lùi các loại tội phạm và tệ nạn xã hội.</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Sẵn sàng ứng phó với các mối đe dọa an ninh truyền thống và phi truyền thống; bảo đảm an ninh</w:t>
      </w:r>
      <w:r w:rsidRPr="00C02A52">
        <w:rPr>
          <w:rFonts w:cs="Times New Roman"/>
          <w:sz w:val="26"/>
          <w:szCs w:val="26"/>
        </w:rPr>
        <w:t xml:space="preserve">, </w:t>
      </w:r>
      <w:r w:rsidR="00DB7AA0" w:rsidRPr="00C02A52">
        <w:rPr>
          <w:rFonts w:cs="Times New Roman"/>
          <w:sz w:val="26"/>
          <w:szCs w:val="26"/>
        </w:rPr>
        <w:t>an toàn thông tin</w:t>
      </w:r>
      <w:r w:rsidRPr="00C02A52">
        <w:rPr>
          <w:rFonts w:cs="Times New Roman"/>
          <w:sz w:val="26"/>
          <w:szCs w:val="26"/>
        </w:rPr>
        <w:t xml:space="preserve">, </w:t>
      </w:r>
      <w:r w:rsidR="00DB7AA0" w:rsidRPr="00C02A52">
        <w:rPr>
          <w:rFonts w:cs="Times New Roman"/>
          <w:sz w:val="26"/>
          <w:szCs w:val="26"/>
        </w:rPr>
        <w:t>an ninh mạng.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Kiên quyết</w:t>
      </w:r>
      <w:r w:rsidRPr="00C02A52">
        <w:rPr>
          <w:sz w:val="26"/>
          <w:szCs w:val="26"/>
        </w:rPr>
        <w:t xml:space="preserve">, </w:t>
      </w:r>
      <w:r w:rsidR="00DB7AA0" w:rsidRPr="00C02A52">
        <w:rPr>
          <w:sz w:val="26"/>
          <w:szCs w:val="26"/>
        </w:rPr>
        <w:t>kiên trì đấu tranh bảo vệ độc lập</w:t>
      </w:r>
      <w:r w:rsidRPr="00C02A52">
        <w:rPr>
          <w:sz w:val="26"/>
          <w:szCs w:val="26"/>
        </w:rPr>
        <w:t xml:space="preserve">, </w:t>
      </w:r>
      <w:r w:rsidR="00DB7AA0" w:rsidRPr="00C02A52">
        <w:rPr>
          <w:sz w:val="26"/>
          <w:szCs w:val="26"/>
        </w:rPr>
        <w:t>chủ quyền</w:t>
      </w:r>
      <w:r w:rsidRPr="00C02A52">
        <w:rPr>
          <w:sz w:val="26"/>
          <w:szCs w:val="26"/>
        </w:rPr>
        <w:t xml:space="preserve">, </w:t>
      </w:r>
      <w:r w:rsidR="00DB7AA0" w:rsidRPr="00C02A52">
        <w:rPr>
          <w:sz w:val="26"/>
          <w:szCs w:val="26"/>
        </w:rPr>
        <w:t>thống nhất và toàn vẹn lãnh thổ</w:t>
      </w:r>
      <w:r w:rsidRPr="00C02A52">
        <w:rPr>
          <w:sz w:val="26"/>
          <w:szCs w:val="26"/>
        </w:rPr>
        <w:t xml:space="preserve">, </w:t>
      </w:r>
      <w:r w:rsidR="00DB7AA0" w:rsidRPr="00C02A52">
        <w:rPr>
          <w:sz w:val="26"/>
          <w:szCs w:val="26"/>
        </w:rPr>
        <w:t>bảo vệ vững chắc biên giới và chủ quyền biển đảo</w:t>
      </w:r>
      <w:r w:rsidRPr="00C02A52">
        <w:rPr>
          <w:sz w:val="26"/>
          <w:szCs w:val="26"/>
        </w:rPr>
        <w:t xml:space="preserve">, </w:t>
      </w:r>
      <w:r w:rsidR="00DB7AA0" w:rsidRPr="00C02A52">
        <w:rPr>
          <w:sz w:val="26"/>
          <w:szCs w:val="26"/>
        </w:rPr>
        <w:t>vùng trời của Tổ quốc; đồng thời giữ vững môi trường hòa bình</w:t>
      </w:r>
      <w:r w:rsidRPr="00C02A52">
        <w:rPr>
          <w:sz w:val="26"/>
          <w:szCs w:val="26"/>
        </w:rPr>
        <w:t xml:space="preserve">, </w:t>
      </w:r>
      <w:r w:rsidR="00DB7AA0" w:rsidRPr="00C02A52">
        <w:rPr>
          <w:sz w:val="26"/>
          <w:szCs w:val="26"/>
        </w:rPr>
        <w:t>ổn định để phát triển đất nước. Giải quyết những bất đồng</w:t>
      </w:r>
      <w:r w:rsidRPr="00C02A52">
        <w:rPr>
          <w:sz w:val="26"/>
          <w:szCs w:val="26"/>
        </w:rPr>
        <w:t xml:space="preserve">, </w:t>
      </w:r>
      <w:r w:rsidR="00DB7AA0" w:rsidRPr="00C02A52">
        <w:rPr>
          <w:sz w:val="26"/>
          <w:szCs w:val="26"/>
        </w:rPr>
        <w:t>tranh chấp bằng giải pháp hòa bình trên cơ sở tôn trọng luật pháp quốc tế.</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lastRenderedPageBreak/>
        <w:t xml:space="preserve">- </w:t>
      </w:r>
      <w:r w:rsidR="00DB7AA0" w:rsidRPr="00C02A52">
        <w:rPr>
          <w:sz w:val="26"/>
          <w:szCs w:val="26"/>
        </w:rPr>
        <w:t>Kết hợp chặt chẽ kinh tế</w:t>
      </w:r>
      <w:r w:rsidRPr="00C02A52">
        <w:rPr>
          <w:sz w:val="26"/>
          <w:szCs w:val="26"/>
        </w:rPr>
        <w:t xml:space="preserve">, </w:t>
      </w:r>
      <w:r w:rsidR="00DB7AA0" w:rsidRPr="00C02A52">
        <w:rPr>
          <w:sz w:val="26"/>
          <w:szCs w:val="26"/>
        </w:rPr>
        <w:t>văn hóa</w:t>
      </w:r>
      <w:r w:rsidRPr="00C02A52">
        <w:rPr>
          <w:sz w:val="26"/>
          <w:szCs w:val="26"/>
        </w:rPr>
        <w:t xml:space="preserve">, </w:t>
      </w:r>
      <w:r w:rsidR="00DB7AA0" w:rsidRPr="00C02A52">
        <w:rPr>
          <w:sz w:val="26"/>
          <w:szCs w:val="26"/>
        </w:rPr>
        <w:t>xã hội với quốc phòng</w:t>
      </w:r>
      <w:r w:rsidRPr="00C02A52">
        <w:rPr>
          <w:sz w:val="26"/>
          <w:szCs w:val="26"/>
        </w:rPr>
        <w:t xml:space="preserve">, </w:t>
      </w:r>
      <w:r w:rsidR="00DB7AA0" w:rsidRPr="00C02A52">
        <w:rPr>
          <w:sz w:val="26"/>
          <w:szCs w:val="26"/>
        </w:rPr>
        <w:t>an ninh và quốc phòng</w:t>
      </w:r>
      <w:r w:rsidRPr="00C02A52">
        <w:rPr>
          <w:sz w:val="26"/>
          <w:szCs w:val="26"/>
        </w:rPr>
        <w:t xml:space="preserve">, </w:t>
      </w:r>
      <w:r w:rsidR="00DB7AA0" w:rsidRPr="00C02A52">
        <w:rPr>
          <w:sz w:val="26"/>
          <w:szCs w:val="26"/>
        </w:rPr>
        <w:t>an ninh với kinh tế</w:t>
      </w:r>
      <w:r w:rsidRPr="00C02A52">
        <w:rPr>
          <w:sz w:val="26"/>
          <w:szCs w:val="26"/>
        </w:rPr>
        <w:t xml:space="preserve">, </w:t>
      </w:r>
      <w:r w:rsidR="00DB7AA0" w:rsidRPr="00C02A52">
        <w:rPr>
          <w:sz w:val="26"/>
          <w:szCs w:val="26"/>
        </w:rPr>
        <w:t>văn hóa</w:t>
      </w:r>
      <w:r w:rsidRPr="00C02A52">
        <w:rPr>
          <w:sz w:val="26"/>
          <w:szCs w:val="26"/>
        </w:rPr>
        <w:t xml:space="preserve">, </w:t>
      </w:r>
      <w:r w:rsidR="00DB7AA0" w:rsidRPr="00C02A52">
        <w:rPr>
          <w:sz w:val="26"/>
          <w:szCs w:val="26"/>
        </w:rPr>
        <w:t>xã hội trong từng chiến lược</w:t>
      </w:r>
      <w:r w:rsidRPr="00C02A52">
        <w:rPr>
          <w:sz w:val="26"/>
          <w:szCs w:val="26"/>
        </w:rPr>
        <w:t xml:space="preserve">, </w:t>
      </w:r>
      <w:r w:rsidR="00DB7AA0" w:rsidRPr="00C02A52">
        <w:rPr>
          <w:sz w:val="26"/>
          <w:szCs w:val="26"/>
        </w:rPr>
        <w:t>quy hoạch</w:t>
      </w:r>
      <w:r w:rsidRPr="00C02A52">
        <w:rPr>
          <w:sz w:val="26"/>
          <w:szCs w:val="26"/>
        </w:rPr>
        <w:t xml:space="preserve">, </w:t>
      </w:r>
      <w:r w:rsidR="00DB7AA0" w:rsidRPr="00C02A52">
        <w:rPr>
          <w:sz w:val="26"/>
          <w:szCs w:val="26"/>
        </w:rPr>
        <w:t>kế hoạch phát triển kinh tế xã hội</w:t>
      </w:r>
      <w:r w:rsidRPr="00C02A52">
        <w:rPr>
          <w:sz w:val="26"/>
          <w:szCs w:val="26"/>
        </w:rPr>
        <w:t xml:space="preserve">, </w:t>
      </w:r>
      <w:r w:rsidR="00DB7AA0" w:rsidRPr="00C02A52">
        <w:rPr>
          <w:sz w:val="26"/>
          <w:szCs w:val="26"/>
        </w:rPr>
        <w:t>chú trọng vùng sâu</w:t>
      </w:r>
      <w:r w:rsidRPr="00C02A52">
        <w:rPr>
          <w:sz w:val="26"/>
          <w:szCs w:val="26"/>
        </w:rPr>
        <w:t xml:space="preserve">, </w:t>
      </w:r>
      <w:r w:rsidR="00DB7AA0" w:rsidRPr="00C02A52">
        <w:rPr>
          <w:sz w:val="26"/>
          <w:szCs w:val="26"/>
        </w:rPr>
        <w:t>vùng xa</w:t>
      </w:r>
      <w:r w:rsidRPr="00C02A52">
        <w:rPr>
          <w:sz w:val="26"/>
          <w:szCs w:val="26"/>
        </w:rPr>
        <w:t xml:space="preserve">, </w:t>
      </w:r>
      <w:r w:rsidR="00DB7AA0" w:rsidRPr="00C02A52">
        <w:rPr>
          <w:sz w:val="26"/>
          <w:szCs w:val="26"/>
        </w:rPr>
        <w:t>biên giới</w:t>
      </w:r>
      <w:r w:rsidRPr="00C02A52">
        <w:rPr>
          <w:sz w:val="26"/>
          <w:szCs w:val="26"/>
        </w:rPr>
        <w:t xml:space="preserve">, </w:t>
      </w:r>
      <w:r w:rsidR="00DB7AA0" w:rsidRPr="00C02A52">
        <w:rPr>
          <w:sz w:val="26"/>
          <w:szCs w:val="26"/>
        </w:rPr>
        <w:t>biển</w:t>
      </w:r>
      <w:r w:rsidRPr="00C02A52">
        <w:rPr>
          <w:sz w:val="26"/>
          <w:szCs w:val="26"/>
        </w:rPr>
        <w:t xml:space="preserve">, </w:t>
      </w:r>
      <w:r w:rsidR="00DB7AA0" w:rsidRPr="00C02A52">
        <w:rPr>
          <w:sz w:val="26"/>
          <w:szCs w:val="26"/>
        </w:rPr>
        <w:t>đảo.</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Kết hợp chặt chẽ giữa quốc phòng</w:t>
      </w:r>
      <w:r w:rsidRPr="00C02A52">
        <w:rPr>
          <w:sz w:val="26"/>
          <w:szCs w:val="26"/>
        </w:rPr>
        <w:t xml:space="preserve">, </w:t>
      </w:r>
      <w:r w:rsidR="00DB7AA0" w:rsidRPr="00C02A52">
        <w:rPr>
          <w:sz w:val="26"/>
          <w:szCs w:val="26"/>
        </w:rPr>
        <w:t>an ninh và đối ngoại; tăng cường hợp tác quốc tế về quốc phòng</w:t>
      </w:r>
      <w:r w:rsidRPr="00C02A52">
        <w:rPr>
          <w:sz w:val="26"/>
          <w:szCs w:val="26"/>
        </w:rPr>
        <w:t xml:space="preserve">, </w:t>
      </w:r>
      <w:r w:rsidR="00DB7AA0" w:rsidRPr="00C02A52">
        <w:rPr>
          <w:sz w:val="26"/>
          <w:szCs w:val="26"/>
        </w:rPr>
        <w:t>an ninh.</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Có kế sách ngăn ngừa các nguy cơ chiến tranh</w:t>
      </w:r>
      <w:r w:rsidRPr="00C02A52">
        <w:rPr>
          <w:rFonts w:cs="Times New Roman"/>
          <w:sz w:val="26"/>
          <w:szCs w:val="26"/>
        </w:rPr>
        <w:t xml:space="preserve">, </w:t>
      </w:r>
      <w:r w:rsidR="00DB7AA0" w:rsidRPr="00C02A52">
        <w:rPr>
          <w:rFonts w:cs="Times New Roman"/>
          <w:sz w:val="26"/>
          <w:szCs w:val="26"/>
        </w:rPr>
        <w:t>xung đột từ sớm</w:t>
      </w:r>
      <w:r w:rsidRPr="00C02A52">
        <w:rPr>
          <w:rFonts w:cs="Times New Roman"/>
          <w:sz w:val="26"/>
          <w:szCs w:val="26"/>
        </w:rPr>
        <w:t xml:space="preserve">, </w:t>
      </w:r>
      <w:r w:rsidR="00DB7AA0" w:rsidRPr="00C02A52">
        <w:rPr>
          <w:rFonts w:cs="Times New Roman"/>
          <w:sz w:val="26"/>
          <w:szCs w:val="26"/>
        </w:rPr>
        <w:t>từ xa; chủ động phòng ngừa</w:t>
      </w:r>
      <w:r w:rsidRPr="00C02A52">
        <w:rPr>
          <w:rFonts w:cs="Times New Roman"/>
          <w:sz w:val="26"/>
          <w:szCs w:val="26"/>
        </w:rPr>
        <w:t xml:space="preserve">, </w:t>
      </w:r>
      <w:r w:rsidR="00DB7AA0" w:rsidRPr="00C02A52">
        <w:rPr>
          <w:rFonts w:cs="Times New Roman"/>
          <w:sz w:val="26"/>
          <w:szCs w:val="26"/>
        </w:rPr>
        <w:t>phát hiện sớm và triệt tiêu các nhân tố bất lợi</w:t>
      </w:r>
      <w:r w:rsidRPr="00C02A52">
        <w:rPr>
          <w:rFonts w:cs="Times New Roman"/>
          <w:sz w:val="26"/>
          <w:szCs w:val="26"/>
        </w:rPr>
        <w:t xml:space="preserve">, </w:t>
      </w:r>
      <w:r w:rsidR="00DB7AA0" w:rsidRPr="00C02A52">
        <w:rPr>
          <w:rFonts w:cs="Times New Roman"/>
          <w:sz w:val="26"/>
          <w:szCs w:val="26"/>
        </w:rPr>
        <w:t>nhất là các nhân tố bên trong có thể gây ra đột biến.</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Xây dựng Quân đội nhân dân</w:t>
      </w:r>
      <w:r w:rsidRPr="00C02A52">
        <w:rPr>
          <w:sz w:val="26"/>
          <w:szCs w:val="26"/>
        </w:rPr>
        <w:t xml:space="preserve">, </w:t>
      </w:r>
      <w:r w:rsidR="00DB7AA0" w:rsidRPr="00C02A52">
        <w:rPr>
          <w:sz w:val="26"/>
          <w:szCs w:val="26"/>
        </w:rPr>
        <w:t>Công an nhân dân cách mạng</w:t>
      </w:r>
      <w:r w:rsidRPr="00C02A52">
        <w:rPr>
          <w:sz w:val="26"/>
          <w:szCs w:val="26"/>
        </w:rPr>
        <w:t xml:space="preserve">, </w:t>
      </w:r>
      <w:r w:rsidR="00DB7AA0" w:rsidRPr="00C02A52">
        <w:rPr>
          <w:sz w:val="26"/>
          <w:szCs w:val="26"/>
        </w:rPr>
        <w:t>chính quy</w:t>
      </w:r>
      <w:r w:rsidRPr="00C02A52">
        <w:rPr>
          <w:sz w:val="26"/>
          <w:szCs w:val="26"/>
        </w:rPr>
        <w:t xml:space="preserve">, </w:t>
      </w:r>
      <w:r w:rsidR="00DB7AA0" w:rsidRPr="00C02A52">
        <w:rPr>
          <w:sz w:val="26"/>
          <w:szCs w:val="26"/>
        </w:rPr>
        <w:t>tinh nhuệ</w:t>
      </w:r>
      <w:r w:rsidRPr="00C02A52">
        <w:rPr>
          <w:sz w:val="26"/>
          <w:szCs w:val="26"/>
        </w:rPr>
        <w:t xml:space="preserve">, </w:t>
      </w:r>
      <w:r w:rsidR="00DB7AA0" w:rsidRPr="00C02A52">
        <w:rPr>
          <w:sz w:val="26"/>
          <w:szCs w:val="26"/>
        </w:rPr>
        <w:t>từng bước hiện đại</w:t>
      </w:r>
      <w:r w:rsidRPr="00C02A52">
        <w:rPr>
          <w:sz w:val="26"/>
          <w:szCs w:val="26"/>
        </w:rPr>
        <w:t xml:space="preserve">, </w:t>
      </w:r>
      <w:r w:rsidR="00DB7AA0" w:rsidRPr="00C02A52">
        <w:rPr>
          <w:sz w:val="26"/>
          <w:szCs w:val="26"/>
        </w:rPr>
        <w:t>nâng cao chất lượng tổng hợp sức mạnh chiến đấu</w:t>
      </w:r>
      <w:r w:rsidRPr="00C02A52">
        <w:rPr>
          <w:sz w:val="26"/>
          <w:szCs w:val="26"/>
        </w:rPr>
        <w:t xml:space="preserve">, </w:t>
      </w:r>
      <w:r w:rsidR="00DB7AA0" w:rsidRPr="00C02A52">
        <w:rPr>
          <w:sz w:val="26"/>
          <w:szCs w:val="26"/>
        </w:rPr>
        <w:t>tuyệt đối trung thành với Tổ quốc</w:t>
      </w:r>
      <w:r w:rsidRPr="00C02A52">
        <w:rPr>
          <w:sz w:val="26"/>
          <w:szCs w:val="26"/>
        </w:rPr>
        <w:t xml:space="preserve">, </w:t>
      </w:r>
      <w:r w:rsidR="00DB7AA0" w:rsidRPr="00C02A52">
        <w:rPr>
          <w:sz w:val="26"/>
          <w:szCs w:val="26"/>
        </w:rPr>
        <w:t>với Đảng</w:t>
      </w:r>
      <w:r w:rsidRPr="00C02A52">
        <w:rPr>
          <w:sz w:val="26"/>
          <w:szCs w:val="26"/>
        </w:rPr>
        <w:t xml:space="preserve">, </w:t>
      </w:r>
      <w:r w:rsidR="00DB7AA0" w:rsidRPr="00C02A52">
        <w:rPr>
          <w:sz w:val="26"/>
          <w:szCs w:val="26"/>
        </w:rPr>
        <w:t>Nhà nước và nhân dân. Đẩy mạnh phát triển công nghiệp quốc phòng</w:t>
      </w:r>
      <w:r w:rsidRPr="00C02A52">
        <w:rPr>
          <w:sz w:val="26"/>
          <w:szCs w:val="26"/>
        </w:rPr>
        <w:t xml:space="preserve">, </w:t>
      </w:r>
      <w:r w:rsidR="00DB7AA0" w:rsidRPr="00C02A52">
        <w:rPr>
          <w:sz w:val="26"/>
          <w:szCs w:val="26"/>
        </w:rPr>
        <w:t>an ninh theo hướng lưỡng dụng; tăng cường nguồn lực</w:t>
      </w:r>
      <w:r w:rsidRPr="00C02A52">
        <w:rPr>
          <w:sz w:val="26"/>
          <w:szCs w:val="26"/>
        </w:rPr>
        <w:t xml:space="preserve">, </w:t>
      </w:r>
      <w:r w:rsidR="00DB7AA0" w:rsidRPr="00C02A52">
        <w:rPr>
          <w:sz w:val="26"/>
          <w:szCs w:val="26"/>
        </w:rPr>
        <w:t>tạo cơ sở vật chất – kỹ thuật hiện đại cho lực lượng Quân đội nhân dân và Công an nhân dân đáp ứng yêu cầu bảo vệ Tổ quốc trong tình hình mới.</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Tích cực</w:t>
      </w:r>
      <w:r w:rsidRPr="00C02A52">
        <w:rPr>
          <w:sz w:val="26"/>
          <w:szCs w:val="26"/>
        </w:rPr>
        <w:t xml:space="preserve">, </w:t>
      </w:r>
      <w:r w:rsidR="00DB7AA0" w:rsidRPr="00C02A52">
        <w:rPr>
          <w:sz w:val="26"/>
          <w:szCs w:val="26"/>
        </w:rPr>
        <w:t>chủ động chuẩn bị lực lượng đủ mạnh và các kế hoạch</w:t>
      </w:r>
      <w:r w:rsidRPr="00C02A52">
        <w:rPr>
          <w:sz w:val="26"/>
          <w:szCs w:val="26"/>
        </w:rPr>
        <w:t xml:space="preserve">, </w:t>
      </w:r>
      <w:r w:rsidR="00DB7AA0" w:rsidRPr="00C02A52">
        <w:rPr>
          <w:sz w:val="26"/>
          <w:szCs w:val="26"/>
        </w:rPr>
        <w:t>phương án tác chiến cụ thể</w:t>
      </w:r>
      <w:r w:rsidRPr="00C02A52">
        <w:rPr>
          <w:sz w:val="26"/>
          <w:szCs w:val="26"/>
        </w:rPr>
        <w:t xml:space="preserve">, </w:t>
      </w:r>
      <w:r w:rsidR="00DB7AA0" w:rsidRPr="00C02A52">
        <w:rPr>
          <w:sz w:val="26"/>
          <w:szCs w:val="26"/>
        </w:rPr>
        <w:t>khoa học</w:t>
      </w:r>
      <w:r w:rsidRPr="00C02A52">
        <w:rPr>
          <w:sz w:val="26"/>
          <w:szCs w:val="26"/>
        </w:rPr>
        <w:t xml:space="preserve">, </w:t>
      </w:r>
      <w:r w:rsidR="00DB7AA0" w:rsidRPr="00C02A52">
        <w:rPr>
          <w:sz w:val="26"/>
          <w:szCs w:val="26"/>
        </w:rPr>
        <w:t>sẵn sàng bảo vệ vững chắc độc lập</w:t>
      </w:r>
      <w:r w:rsidRPr="00C02A52">
        <w:rPr>
          <w:sz w:val="26"/>
          <w:szCs w:val="26"/>
        </w:rPr>
        <w:t xml:space="preserve">, </w:t>
      </w:r>
      <w:r w:rsidR="00DB7AA0" w:rsidRPr="00C02A52">
        <w:rPr>
          <w:sz w:val="26"/>
          <w:szCs w:val="26"/>
        </w:rPr>
        <w:t>chủ quyền</w:t>
      </w:r>
      <w:r w:rsidRPr="00C02A52">
        <w:rPr>
          <w:sz w:val="26"/>
          <w:szCs w:val="26"/>
        </w:rPr>
        <w:t xml:space="preserve">, </w:t>
      </w:r>
      <w:r w:rsidR="00DB7AA0" w:rsidRPr="00C02A52">
        <w:rPr>
          <w:sz w:val="26"/>
          <w:szCs w:val="26"/>
        </w:rPr>
        <w:t>thống nhất và toàn vẹn lãnh thổ và an ninh của Tổ quốc trong mọi tình huống.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 xml:space="preserve">Kiên quyết giữ vững ổn định kinh tế </w:t>
      </w:r>
      <w:r w:rsidRPr="00C02A52">
        <w:rPr>
          <w:sz w:val="26"/>
          <w:szCs w:val="26"/>
        </w:rPr>
        <w:t xml:space="preserve">- </w:t>
      </w:r>
      <w:r w:rsidR="00DB7AA0" w:rsidRPr="00C02A52">
        <w:rPr>
          <w:sz w:val="26"/>
          <w:szCs w:val="26"/>
        </w:rPr>
        <w:t>xã hội trong mọi tình huống.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Xây dựng</w:t>
      </w:r>
      <w:r w:rsidRPr="00C02A52">
        <w:rPr>
          <w:sz w:val="26"/>
          <w:szCs w:val="26"/>
        </w:rPr>
        <w:t xml:space="preserve">, </w:t>
      </w:r>
      <w:r w:rsidR="00DB7AA0" w:rsidRPr="00C02A52">
        <w:rPr>
          <w:sz w:val="26"/>
          <w:szCs w:val="26"/>
        </w:rPr>
        <w:t>củng cố đường biên giới trên bộ hòa bình</w:t>
      </w:r>
      <w:r w:rsidRPr="00C02A52">
        <w:rPr>
          <w:sz w:val="26"/>
          <w:szCs w:val="26"/>
        </w:rPr>
        <w:t xml:space="preserve">, </w:t>
      </w:r>
      <w:r w:rsidR="00DB7AA0" w:rsidRPr="00C02A52">
        <w:rPr>
          <w:sz w:val="26"/>
          <w:szCs w:val="26"/>
        </w:rPr>
        <w:t>hữu nghị</w:t>
      </w:r>
      <w:r w:rsidRPr="00C02A52">
        <w:rPr>
          <w:sz w:val="26"/>
          <w:szCs w:val="26"/>
        </w:rPr>
        <w:t xml:space="preserve">, </w:t>
      </w:r>
      <w:r w:rsidR="00DB7AA0" w:rsidRPr="00C02A52">
        <w:rPr>
          <w:sz w:val="26"/>
          <w:szCs w:val="26"/>
        </w:rPr>
        <w:t>hợp tác và phát triển</w:t>
      </w:r>
      <w:r w:rsidRPr="00C02A52">
        <w:rPr>
          <w:sz w:val="26"/>
          <w:szCs w:val="26"/>
        </w:rPr>
        <w:t xml:space="preserve">, </w:t>
      </w:r>
      <w:r w:rsidR="00DB7AA0" w:rsidRPr="00C02A52">
        <w:rPr>
          <w:sz w:val="26"/>
          <w:szCs w:val="26"/>
        </w:rPr>
        <w:t>nâng cao năng lực thực thi pháp luật của các lực lượng làm nhiệm vụ ở biên giới</w:t>
      </w:r>
      <w:r w:rsidRPr="00C02A52">
        <w:rPr>
          <w:sz w:val="26"/>
          <w:szCs w:val="26"/>
        </w:rPr>
        <w:t xml:space="preserve">, </w:t>
      </w:r>
      <w:r w:rsidR="00DB7AA0" w:rsidRPr="00C02A52">
        <w:rPr>
          <w:sz w:val="26"/>
          <w:szCs w:val="26"/>
        </w:rPr>
        <w:t>biển</w:t>
      </w:r>
      <w:r w:rsidRPr="00C02A52">
        <w:rPr>
          <w:sz w:val="26"/>
          <w:szCs w:val="26"/>
        </w:rPr>
        <w:t xml:space="preserve">, </w:t>
      </w:r>
      <w:r w:rsidR="00DB7AA0" w:rsidRPr="00C02A52">
        <w:rPr>
          <w:sz w:val="26"/>
          <w:szCs w:val="26"/>
        </w:rPr>
        <w:t>đảo.</w:t>
      </w:r>
    </w:p>
    <w:p w:rsidR="00DB7AA0" w:rsidRPr="00C02A52" w:rsidRDefault="00DB7AA0" w:rsidP="00B716C6">
      <w:pPr>
        <w:pStyle w:val="Heading2"/>
        <w:spacing w:before="0" w:line="420" w:lineRule="atLeast"/>
        <w:ind w:firstLine="720"/>
        <w:rPr>
          <w:rFonts w:ascii="Times New Roman" w:hAnsi="Times New Roman" w:cs="Times New Roman"/>
          <w:color w:val="auto"/>
        </w:rPr>
      </w:pPr>
      <w:bookmarkStart w:id="8" w:name="_Toc2032780"/>
      <w:r w:rsidRPr="00C02A52">
        <w:rPr>
          <w:rFonts w:ascii="Times New Roman" w:hAnsi="Times New Roman" w:cs="Times New Roman"/>
          <w:color w:val="auto"/>
        </w:rPr>
        <w:t>3. Quan điểm và những nhiệm vụ chủ yếu của đường lối đối ngoại</w:t>
      </w:r>
      <w:bookmarkEnd w:id="8"/>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9" w:name="_Toc2032781"/>
      <w:r w:rsidRPr="00886630">
        <w:rPr>
          <w:rFonts w:ascii="Times New Roman" w:hAnsi="Times New Roman" w:cs="Times New Roman"/>
          <w:color w:val="auto"/>
          <w:sz w:val="26"/>
          <w:szCs w:val="26"/>
        </w:rPr>
        <w:t>3.1. Quan điểm của Đảng về đường lối đối ngoại</w:t>
      </w:r>
      <w:bookmarkEnd w:id="9"/>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Bảo đảm lợi ích dân tộc chân chính là xây dựng thành công và bảo vệ vững chắc Tổ quốc xã hội chủ nghĩa</w:t>
      </w:r>
      <w:r w:rsidRPr="00C02A52">
        <w:rPr>
          <w:rFonts w:cs="Times New Roman"/>
          <w:sz w:val="26"/>
          <w:szCs w:val="26"/>
        </w:rPr>
        <w:t xml:space="preserve">, </w:t>
      </w:r>
      <w:r w:rsidR="00DB7AA0" w:rsidRPr="00C02A52">
        <w:rPr>
          <w:rFonts w:cs="Times New Roman"/>
          <w:sz w:val="26"/>
          <w:szCs w:val="26"/>
        </w:rPr>
        <w:t>đồng thời thực hiện nghĩa vụ quốc tế theo khả năng của Việt Nam.</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Giữ vững độc lập tự chủ</w:t>
      </w:r>
      <w:r w:rsidRPr="00C02A52">
        <w:rPr>
          <w:rFonts w:cs="Times New Roman"/>
          <w:sz w:val="26"/>
          <w:szCs w:val="26"/>
        </w:rPr>
        <w:t xml:space="preserve">, </w:t>
      </w:r>
      <w:r w:rsidR="00DB7AA0" w:rsidRPr="00C02A52">
        <w:rPr>
          <w:rFonts w:cs="Times New Roman"/>
          <w:sz w:val="26"/>
          <w:szCs w:val="26"/>
        </w:rPr>
        <w:t>tự cường đi đôi với đẩy mạnh đa phương hóa</w:t>
      </w:r>
      <w:r w:rsidRPr="00C02A52">
        <w:rPr>
          <w:rFonts w:cs="Times New Roman"/>
          <w:sz w:val="26"/>
          <w:szCs w:val="26"/>
        </w:rPr>
        <w:t xml:space="preserve">, </w:t>
      </w:r>
      <w:r w:rsidR="00DB7AA0" w:rsidRPr="00C02A52">
        <w:rPr>
          <w:rFonts w:cs="Times New Roman"/>
          <w:sz w:val="26"/>
          <w:szCs w:val="26"/>
        </w:rPr>
        <w:t>đa dạng hóa quan hệ đối ngoại.</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Nắm vững hai mặt hợp tác và đấu tranh trong quan hệ quốc tế; cố gắng thúc đẩy mặt hợp tác</w:t>
      </w:r>
      <w:r w:rsidRPr="00C02A52">
        <w:rPr>
          <w:rFonts w:cs="Times New Roman"/>
          <w:sz w:val="26"/>
          <w:szCs w:val="26"/>
        </w:rPr>
        <w:t xml:space="preserve">, </w:t>
      </w:r>
      <w:r w:rsidR="00DB7AA0" w:rsidRPr="00C02A52">
        <w:rPr>
          <w:rFonts w:cs="Times New Roman"/>
          <w:sz w:val="26"/>
          <w:szCs w:val="26"/>
        </w:rPr>
        <w:t>nhưng vẫn phải đấu tranh dưới hình thức và mức độ thích hợp với từng đối tác; đấu tranh để hợp tác; tránh trực diện đối đầu</w:t>
      </w:r>
      <w:r w:rsidRPr="00C02A52">
        <w:rPr>
          <w:rFonts w:cs="Times New Roman"/>
          <w:sz w:val="26"/>
          <w:szCs w:val="26"/>
        </w:rPr>
        <w:t xml:space="preserve">, </w:t>
      </w:r>
      <w:r w:rsidR="00DB7AA0" w:rsidRPr="00C02A52">
        <w:rPr>
          <w:rFonts w:cs="Times New Roman"/>
          <w:sz w:val="26"/>
          <w:szCs w:val="26"/>
        </w:rPr>
        <w:t>tránh để bị đẩy vào thế cô lập.</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Mở rộng quan hệ với mọi quốc gia và vùng lãnh thổ trên thế giới</w:t>
      </w:r>
      <w:r w:rsidRPr="00C02A52">
        <w:rPr>
          <w:rFonts w:cs="Times New Roman"/>
          <w:sz w:val="26"/>
          <w:szCs w:val="26"/>
        </w:rPr>
        <w:t xml:space="preserve">, </w:t>
      </w:r>
      <w:r w:rsidR="00DB7AA0" w:rsidRPr="00C02A52">
        <w:rPr>
          <w:rFonts w:cs="Times New Roman"/>
          <w:sz w:val="26"/>
          <w:szCs w:val="26"/>
        </w:rPr>
        <w:t>không phân biệt chế độ chính trị xã hội. Coi trọng quan hệ hòa bình</w:t>
      </w:r>
      <w:r w:rsidRPr="00C02A52">
        <w:rPr>
          <w:rFonts w:cs="Times New Roman"/>
          <w:sz w:val="26"/>
          <w:szCs w:val="26"/>
        </w:rPr>
        <w:t xml:space="preserve">, </w:t>
      </w:r>
      <w:r w:rsidR="00DB7AA0" w:rsidRPr="00C02A52">
        <w:rPr>
          <w:rFonts w:cs="Times New Roman"/>
          <w:sz w:val="26"/>
          <w:szCs w:val="26"/>
        </w:rPr>
        <w:t>hợp tác với khu vực; chủ động tham gia các tổ chức đa phương</w:t>
      </w:r>
      <w:r w:rsidRPr="00C02A52">
        <w:rPr>
          <w:rFonts w:cs="Times New Roman"/>
          <w:sz w:val="26"/>
          <w:szCs w:val="26"/>
        </w:rPr>
        <w:t xml:space="preserve">, </w:t>
      </w:r>
      <w:r w:rsidR="00DB7AA0" w:rsidRPr="00C02A52">
        <w:rPr>
          <w:rFonts w:cs="Times New Roman"/>
          <w:sz w:val="26"/>
          <w:szCs w:val="26"/>
        </w:rPr>
        <w:t>khu vực và toàn cầu.</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lastRenderedPageBreak/>
        <w:t xml:space="preserve">- </w:t>
      </w:r>
      <w:r w:rsidR="00DB7AA0" w:rsidRPr="00C02A52">
        <w:rPr>
          <w:rFonts w:cs="Times New Roman"/>
          <w:sz w:val="26"/>
          <w:szCs w:val="26"/>
        </w:rPr>
        <w:t>Giữ vững ổn định chính trị</w:t>
      </w:r>
      <w:r w:rsidRPr="00C02A52">
        <w:rPr>
          <w:rFonts w:cs="Times New Roman"/>
          <w:sz w:val="26"/>
          <w:szCs w:val="26"/>
        </w:rPr>
        <w:t xml:space="preserve">, </w:t>
      </w:r>
      <w:r w:rsidR="00DB7AA0" w:rsidRPr="00C02A52">
        <w:rPr>
          <w:rFonts w:cs="Times New Roman"/>
          <w:sz w:val="26"/>
          <w:szCs w:val="26"/>
        </w:rPr>
        <w:t xml:space="preserve">kinh tế </w:t>
      </w:r>
      <w:r w:rsidRPr="00C02A52">
        <w:rPr>
          <w:rFonts w:cs="Times New Roman"/>
          <w:sz w:val="26"/>
          <w:szCs w:val="26"/>
        </w:rPr>
        <w:t xml:space="preserve">- </w:t>
      </w:r>
      <w:r w:rsidR="00DB7AA0" w:rsidRPr="00C02A52">
        <w:rPr>
          <w:rFonts w:cs="Times New Roman"/>
          <w:sz w:val="26"/>
          <w:szCs w:val="26"/>
        </w:rPr>
        <w:t xml:space="preserve">xã hội; giữ gìn bản sắc văn hóa dân tộc; bảo vệ môi trường sinh thái trong quá trình hội nhập quốc tế. </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Phát huy tối đa nội lực đi đôi với thu hút và sử dụng có hiệu quả các nguồn lực bên ngoài; xây dựng nền kinh tế độc lập tự chủ; tạo ra và sử dụng có hiệu quả lợi thế so sánh của đất nước trong quá trình hội nhập quốc tế.</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Bảo đảm sự lãnh đạo thống nhất của Đảng</w:t>
      </w:r>
      <w:r w:rsidRPr="00C02A52">
        <w:rPr>
          <w:rFonts w:cs="Times New Roman"/>
          <w:sz w:val="26"/>
          <w:szCs w:val="26"/>
        </w:rPr>
        <w:t xml:space="preserve">, </w:t>
      </w:r>
      <w:r w:rsidR="00DB7AA0" w:rsidRPr="00C02A52">
        <w:rPr>
          <w:rFonts w:cs="Times New Roman"/>
          <w:sz w:val="26"/>
          <w:szCs w:val="26"/>
        </w:rPr>
        <w:t>sự quản lý tập trung của Nhà nước đối với hoạt động đối ngoại. Phối hợp chặt chẽ hoạt động đối ngoại của Đảng</w:t>
      </w:r>
      <w:r w:rsidRPr="00C02A52">
        <w:rPr>
          <w:rFonts w:cs="Times New Roman"/>
          <w:sz w:val="26"/>
          <w:szCs w:val="26"/>
        </w:rPr>
        <w:t xml:space="preserve">, </w:t>
      </w:r>
      <w:r w:rsidR="00DB7AA0" w:rsidRPr="00C02A52">
        <w:rPr>
          <w:rFonts w:cs="Times New Roman"/>
          <w:sz w:val="26"/>
          <w:szCs w:val="26"/>
        </w:rPr>
        <w:t>ngoại giao Nhà nước và ngoại giao nhân dân; giữa ngoại giao chính trị với ngoại giao kinh tế và ngoại giao văn hóa; giữa đối ngoại với quốc phòng</w:t>
      </w:r>
      <w:r w:rsidRPr="00C02A52">
        <w:rPr>
          <w:rFonts w:cs="Times New Roman"/>
          <w:sz w:val="26"/>
          <w:szCs w:val="26"/>
        </w:rPr>
        <w:t xml:space="preserve">, </w:t>
      </w:r>
      <w:r w:rsidR="00DB7AA0" w:rsidRPr="00C02A52">
        <w:rPr>
          <w:rFonts w:cs="Times New Roman"/>
          <w:sz w:val="26"/>
          <w:szCs w:val="26"/>
        </w:rPr>
        <w:t>an ninh.</w:t>
      </w:r>
    </w:p>
    <w:p w:rsidR="00DB7AA0" w:rsidRPr="00D5335F" w:rsidRDefault="00DB7AA0" w:rsidP="00B716C6">
      <w:pPr>
        <w:pStyle w:val="Heading3"/>
        <w:spacing w:before="0" w:line="420" w:lineRule="atLeast"/>
        <w:ind w:firstLine="720"/>
        <w:rPr>
          <w:rFonts w:ascii="Times New Roman" w:hAnsi="Times New Roman" w:cs="Times New Roman"/>
          <w:color w:val="auto"/>
          <w:sz w:val="26"/>
          <w:szCs w:val="26"/>
        </w:rPr>
      </w:pPr>
      <w:bookmarkStart w:id="10" w:name="_Toc2032782"/>
      <w:r w:rsidRPr="00D5335F">
        <w:rPr>
          <w:rFonts w:ascii="Times New Roman" w:hAnsi="Times New Roman" w:cs="Times New Roman"/>
          <w:color w:val="auto"/>
          <w:sz w:val="26"/>
          <w:szCs w:val="26"/>
        </w:rPr>
        <w:t>3.2. Những nhiệm vụ chủ yếu của đường lối đối ngoại</w:t>
      </w:r>
      <w:bookmarkEnd w:id="10"/>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suốt thời kỳ đổi mới</w:t>
      </w:r>
      <w:r w:rsidR="00C02A52" w:rsidRPr="00C02A52">
        <w:rPr>
          <w:rFonts w:cs="Times New Roman"/>
          <w:sz w:val="26"/>
          <w:szCs w:val="26"/>
        </w:rPr>
        <w:t xml:space="preserve">, </w:t>
      </w:r>
      <w:r w:rsidRPr="00C02A52">
        <w:rPr>
          <w:rFonts w:cs="Times New Roman"/>
          <w:sz w:val="26"/>
          <w:szCs w:val="26"/>
        </w:rPr>
        <w:t>Đảng Cộng sản Việt Nam luôn xác định nhất quán nhiệm vụ đối ngoại</w:t>
      </w:r>
      <w:r w:rsidR="00C02A52" w:rsidRPr="00C02A52">
        <w:rPr>
          <w:rFonts w:cs="Times New Roman"/>
          <w:sz w:val="26"/>
          <w:szCs w:val="26"/>
        </w:rPr>
        <w:t xml:space="preserve">, </w:t>
      </w:r>
      <w:r w:rsidRPr="00C02A52">
        <w:rPr>
          <w:rFonts w:cs="Times New Roman"/>
          <w:sz w:val="26"/>
          <w:szCs w:val="26"/>
        </w:rPr>
        <w:t>mà Văn kiện Đại hội XI khẳng định là: “giữ vững môi trường hòa bình</w:t>
      </w:r>
      <w:r w:rsidR="00C02A52" w:rsidRPr="00C02A52">
        <w:rPr>
          <w:rFonts w:cs="Times New Roman"/>
          <w:sz w:val="26"/>
          <w:szCs w:val="26"/>
        </w:rPr>
        <w:t xml:space="preserve">, </w:t>
      </w:r>
      <w:r w:rsidRPr="00C02A52">
        <w:rPr>
          <w:rFonts w:cs="Times New Roman"/>
          <w:sz w:val="26"/>
          <w:szCs w:val="26"/>
        </w:rPr>
        <w:t>thuận lợi cho đẩy mạnh công nghiệp hóa</w:t>
      </w:r>
      <w:r w:rsidR="00C02A52" w:rsidRPr="00C02A52">
        <w:rPr>
          <w:rFonts w:cs="Times New Roman"/>
          <w:sz w:val="26"/>
          <w:szCs w:val="26"/>
        </w:rPr>
        <w:t xml:space="preserve">, </w:t>
      </w:r>
      <w:r w:rsidRPr="00C02A52">
        <w:rPr>
          <w:rFonts w:cs="Times New Roman"/>
          <w:sz w:val="26"/>
          <w:szCs w:val="26"/>
        </w:rPr>
        <w:t>hiện đại hóa</w:t>
      </w:r>
      <w:r w:rsidR="00C02A52" w:rsidRPr="00C02A52">
        <w:rPr>
          <w:rFonts w:cs="Times New Roman"/>
          <w:sz w:val="26"/>
          <w:szCs w:val="26"/>
        </w:rPr>
        <w:t xml:space="preserve">, </w:t>
      </w:r>
      <w:r w:rsidRPr="00C02A52">
        <w:rPr>
          <w:rFonts w:cs="Times New Roman"/>
          <w:sz w:val="26"/>
          <w:szCs w:val="26"/>
        </w:rPr>
        <w:t>bảo vệ vững chắc độc lập</w:t>
      </w:r>
      <w:r w:rsidR="00C02A52" w:rsidRPr="00C02A52">
        <w:rPr>
          <w:rFonts w:cs="Times New Roman"/>
          <w:sz w:val="26"/>
          <w:szCs w:val="26"/>
        </w:rPr>
        <w:t xml:space="preserve">, </w:t>
      </w:r>
      <w:r w:rsidRPr="00C02A52">
        <w:rPr>
          <w:rFonts w:cs="Times New Roman"/>
          <w:sz w:val="26"/>
          <w:szCs w:val="26"/>
        </w:rPr>
        <w:t>chủ quyền</w:t>
      </w:r>
      <w:r w:rsidR="00C02A52" w:rsidRPr="00C02A52">
        <w:rPr>
          <w:rFonts w:cs="Times New Roman"/>
          <w:sz w:val="26"/>
          <w:szCs w:val="26"/>
        </w:rPr>
        <w:t xml:space="preserve">, </w:t>
      </w:r>
      <w:r w:rsidRPr="00C02A52">
        <w:rPr>
          <w:rFonts w:cs="Times New Roman"/>
          <w:sz w:val="26"/>
          <w:szCs w:val="26"/>
        </w:rPr>
        <w:t>thống nhất và toàn vẹn lãnh thổ; nâng cao vị thế của đất nước; góp phần tích cực vào cuộc đấu tranh vì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 xml:space="preserve">dân chủ và tiến bộ xã hội trên thế giới”.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Đại hội XII xác định và cụ thể hơn : “giữ vững môi trường hòa bình</w:t>
      </w:r>
      <w:r w:rsidR="00C02A52" w:rsidRPr="00C02A52">
        <w:rPr>
          <w:rFonts w:cs="Times New Roman"/>
          <w:sz w:val="26"/>
          <w:szCs w:val="26"/>
        </w:rPr>
        <w:t xml:space="preserve">, </w:t>
      </w:r>
      <w:r w:rsidRPr="00C02A52">
        <w:rPr>
          <w:rFonts w:cs="Times New Roman"/>
          <w:sz w:val="26"/>
          <w:szCs w:val="26"/>
        </w:rPr>
        <w:t>ổn định</w:t>
      </w:r>
      <w:r w:rsidR="00C02A52" w:rsidRPr="00C02A52">
        <w:rPr>
          <w:rFonts w:cs="Times New Roman"/>
          <w:sz w:val="26"/>
          <w:szCs w:val="26"/>
        </w:rPr>
        <w:t xml:space="preserve">, </w:t>
      </w:r>
      <w:r w:rsidRPr="00C02A52">
        <w:rPr>
          <w:rFonts w:cs="Times New Roman"/>
          <w:sz w:val="26"/>
          <w:szCs w:val="26"/>
        </w:rPr>
        <w:t>tranh thủ tối đa các nguồn lực bên ngoài để phát triển đất nước</w:t>
      </w:r>
      <w:r w:rsidR="00C02A52" w:rsidRPr="00C02A52">
        <w:rPr>
          <w:rFonts w:cs="Times New Roman"/>
          <w:sz w:val="26"/>
          <w:szCs w:val="26"/>
        </w:rPr>
        <w:t xml:space="preserve">, </w:t>
      </w:r>
      <w:r w:rsidRPr="00C02A52">
        <w:rPr>
          <w:rFonts w:cs="Times New Roman"/>
          <w:sz w:val="26"/>
          <w:szCs w:val="26"/>
        </w:rPr>
        <w:t>nâng cao đời sống nhân dân; kiên quyết</w:t>
      </w:r>
      <w:r w:rsidR="00C02A52" w:rsidRPr="00C02A52">
        <w:rPr>
          <w:rFonts w:cs="Times New Roman"/>
          <w:sz w:val="26"/>
          <w:szCs w:val="26"/>
        </w:rPr>
        <w:t xml:space="preserve">, </w:t>
      </w:r>
      <w:r w:rsidRPr="00C02A52">
        <w:rPr>
          <w:rFonts w:cs="Times New Roman"/>
          <w:sz w:val="26"/>
          <w:szCs w:val="26"/>
        </w:rPr>
        <w:t>kiên trì đấu tranh bảo vệ vững chắc độc lập</w:t>
      </w:r>
      <w:r w:rsidR="00C02A52" w:rsidRPr="00C02A52">
        <w:rPr>
          <w:rFonts w:cs="Times New Roman"/>
          <w:sz w:val="26"/>
          <w:szCs w:val="26"/>
        </w:rPr>
        <w:t xml:space="preserve">, </w:t>
      </w:r>
      <w:r w:rsidRPr="00C02A52">
        <w:rPr>
          <w:rFonts w:cs="Times New Roman"/>
          <w:sz w:val="26"/>
          <w:szCs w:val="26"/>
        </w:rPr>
        <w:t>chủ quyền</w:t>
      </w:r>
      <w:r w:rsidR="00C02A52" w:rsidRPr="00C02A52">
        <w:rPr>
          <w:rFonts w:cs="Times New Roman"/>
          <w:sz w:val="26"/>
          <w:szCs w:val="26"/>
        </w:rPr>
        <w:t xml:space="preserve">, </w:t>
      </w:r>
      <w:r w:rsidRPr="00C02A52">
        <w:rPr>
          <w:rFonts w:cs="Times New Roman"/>
          <w:sz w:val="26"/>
          <w:szCs w:val="26"/>
        </w:rPr>
        <w:t>thống nhất và toàn vẹn lãnh thổ của Tổ quốc</w:t>
      </w:r>
      <w:r w:rsidR="00C02A52" w:rsidRPr="00C02A52">
        <w:rPr>
          <w:rFonts w:cs="Times New Roman"/>
          <w:sz w:val="26"/>
          <w:szCs w:val="26"/>
        </w:rPr>
        <w:t xml:space="preserve">, </w:t>
      </w:r>
      <w:r w:rsidRPr="00C02A52">
        <w:rPr>
          <w:rFonts w:cs="Times New Roman"/>
          <w:sz w:val="26"/>
          <w:szCs w:val="26"/>
        </w:rPr>
        <w:t>bảo vệ Đảng</w:t>
      </w:r>
      <w:r w:rsidR="00C02A52" w:rsidRPr="00C02A52">
        <w:rPr>
          <w:rFonts w:cs="Times New Roman"/>
          <w:sz w:val="26"/>
          <w:szCs w:val="26"/>
        </w:rPr>
        <w:t xml:space="preserve">, </w:t>
      </w:r>
      <w:r w:rsidRPr="00C02A52">
        <w:rPr>
          <w:rFonts w:cs="Times New Roman"/>
          <w:sz w:val="26"/>
          <w:szCs w:val="26"/>
        </w:rPr>
        <w:t>Nhà nước</w:t>
      </w:r>
      <w:r w:rsidR="00C02A52" w:rsidRPr="00C02A52">
        <w:rPr>
          <w:rFonts w:cs="Times New Roman"/>
          <w:sz w:val="26"/>
          <w:szCs w:val="26"/>
        </w:rPr>
        <w:t xml:space="preserve">, </w:t>
      </w:r>
      <w:r w:rsidRPr="00C02A52">
        <w:rPr>
          <w:rFonts w:cs="Times New Roman"/>
          <w:sz w:val="26"/>
          <w:szCs w:val="26"/>
        </w:rPr>
        <w:t>nhân dân và chế độ xã hội chủ nghĩa; nâng cao vị thế</w:t>
      </w:r>
      <w:r w:rsidR="00C02A52" w:rsidRPr="00C02A52">
        <w:rPr>
          <w:rFonts w:cs="Times New Roman"/>
          <w:sz w:val="26"/>
          <w:szCs w:val="26"/>
        </w:rPr>
        <w:t xml:space="preserve">, </w:t>
      </w:r>
      <w:r w:rsidRPr="00C02A52">
        <w:rPr>
          <w:rFonts w:cs="Times New Roman"/>
          <w:sz w:val="26"/>
          <w:szCs w:val="26"/>
        </w:rPr>
        <w:t>uy tín của đất nước và góp phần vào sự nghiệp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dân chủ và tiến bộ xã hội trên thế giới”.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Đại hội XII cũng nêu rõ một số nguyên tắc và nhiệm vụ cụ thể trong công tác đối ngoại: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Nguyên tắc: Bảo đảm lợi ích tối cao của quốc gia – dân tộc</w:t>
      </w:r>
      <w:r w:rsidR="00C02A52" w:rsidRPr="00C02A52">
        <w:rPr>
          <w:rFonts w:cs="Times New Roman"/>
          <w:sz w:val="26"/>
          <w:szCs w:val="26"/>
        </w:rPr>
        <w:t xml:space="preserve">, </w:t>
      </w:r>
      <w:r w:rsidRPr="00C02A52">
        <w:rPr>
          <w:rFonts w:cs="Times New Roman"/>
          <w:sz w:val="26"/>
          <w:szCs w:val="26"/>
        </w:rPr>
        <w:t>trên cơ sở các nguyên tắc cơ bản của luật pháp quốc tế</w:t>
      </w:r>
      <w:r w:rsidR="00C02A52" w:rsidRPr="00C02A52">
        <w:rPr>
          <w:rFonts w:cs="Times New Roman"/>
          <w:sz w:val="26"/>
          <w:szCs w:val="26"/>
        </w:rPr>
        <w:t xml:space="preserve">, </w:t>
      </w:r>
      <w:r w:rsidRPr="00C02A52">
        <w:rPr>
          <w:rFonts w:cs="Times New Roman"/>
          <w:sz w:val="26"/>
          <w:szCs w:val="26"/>
        </w:rPr>
        <w:t>bình đẳng và cùng có lợi</w:t>
      </w:r>
      <w:r w:rsidR="00C02A52" w:rsidRPr="00C02A52">
        <w:rPr>
          <w:rFonts w:cs="Times New Roman"/>
          <w:sz w:val="26"/>
          <w:szCs w:val="26"/>
        </w:rPr>
        <w:t xml:space="preserve">, </w:t>
      </w:r>
      <w:r w:rsidRPr="00C02A52">
        <w:rPr>
          <w:rFonts w:cs="Times New Roman"/>
          <w:sz w:val="26"/>
          <w:szCs w:val="26"/>
        </w:rPr>
        <w:t>thực hiện nhất quán đường lối đối ngoại độc lập</w:t>
      </w:r>
      <w:r w:rsidR="00C02A52" w:rsidRPr="00C02A52">
        <w:rPr>
          <w:rFonts w:cs="Times New Roman"/>
          <w:sz w:val="26"/>
          <w:szCs w:val="26"/>
        </w:rPr>
        <w:t xml:space="preserve">, </w:t>
      </w:r>
      <w:r w:rsidRPr="00C02A52">
        <w:rPr>
          <w:rFonts w:cs="Times New Roman"/>
          <w:sz w:val="26"/>
          <w:szCs w:val="26"/>
        </w:rPr>
        <w:t>tự chủ</w:t>
      </w:r>
      <w:r w:rsidR="00C02A52" w:rsidRPr="00C02A52">
        <w:rPr>
          <w:rFonts w:cs="Times New Roman"/>
          <w:sz w:val="26"/>
          <w:szCs w:val="26"/>
        </w:rPr>
        <w:t xml:space="preserve">, </w:t>
      </w:r>
      <w:r w:rsidRPr="00C02A52">
        <w:rPr>
          <w:rFonts w:cs="Times New Roman"/>
          <w:sz w:val="26"/>
          <w:szCs w:val="26"/>
        </w:rPr>
        <w:t>hòa bình</w:t>
      </w:r>
      <w:r w:rsidR="00C02A52" w:rsidRPr="00C02A52">
        <w:rPr>
          <w:rFonts w:cs="Times New Roman"/>
          <w:sz w:val="26"/>
          <w:szCs w:val="26"/>
        </w:rPr>
        <w:t xml:space="preserve">, </w:t>
      </w:r>
      <w:r w:rsidRPr="00C02A52">
        <w:rPr>
          <w:rFonts w:cs="Times New Roman"/>
          <w:sz w:val="26"/>
          <w:szCs w:val="26"/>
        </w:rPr>
        <w:t>hợp tác và phát triển; đa phương hóa</w:t>
      </w:r>
      <w:r w:rsidR="00C02A52" w:rsidRPr="00C02A52">
        <w:rPr>
          <w:rFonts w:cs="Times New Roman"/>
          <w:sz w:val="26"/>
          <w:szCs w:val="26"/>
        </w:rPr>
        <w:t xml:space="preserve">, </w:t>
      </w:r>
      <w:r w:rsidRPr="00C02A52">
        <w:rPr>
          <w:rFonts w:cs="Times New Roman"/>
          <w:sz w:val="26"/>
          <w:szCs w:val="26"/>
        </w:rPr>
        <w:t>đa dạng hóa trong quan hệ đối ngoại; chủ động và tích cực hội nhập quốc tế; là bạn</w:t>
      </w:r>
      <w:r w:rsidR="00C02A52" w:rsidRPr="00C02A52">
        <w:rPr>
          <w:rFonts w:cs="Times New Roman"/>
          <w:sz w:val="26"/>
          <w:szCs w:val="26"/>
        </w:rPr>
        <w:t xml:space="preserve">, </w:t>
      </w:r>
      <w:r w:rsidRPr="00C02A52">
        <w:rPr>
          <w:rFonts w:cs="Times New Roman"/>
          <w:sz w:val="26"/>
          <w:szCs w:val="26"/>
        </w:rPr>
        <w:t xml:space="preserve">là đối tác tin cậy và thành viên có trách nhiệm của cộng đồng quốc tế.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Nhiệm vụ cụ thể: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Nâng cao hiệu quả các hoạt động đối ngoại</w:t>
      </w:r>
      <w:r w:rsidR="00C02A52" w:rsidRPr="00C02A52">
        <w:rPr>
          <w:rFonts w:cs="Times New Roman"/>
          <w:sz w:val="26"/>
          <w:szCs w:val="26"/>
        </w:rPr>
        <w:t xml:space="preserve">, </w:t>
      </w:r>
      <w:r w:rsidRPr="00C02A52">
        <w:rPr>
          <w:rFonts w:cs="Times New Roman"/>
          <w:sz w:val="26"/>
          <w:szCs w:val="26"/>
        </w:rPr>
        <w:t>tiếp tục đưa các mối quan hệ</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hợp tác đi vào chiều sâu</w:t>
      </w:r>
      <w:r w:rsidR="00C02A52" w:rsidRPr="00C02A52">
        <w:rPr>
          <w:rFonts w:cs="Times New Roman"/>
          <w:sz w:val="26"/>
          <w:szCs w:val="26"/>
        </w:rPr>
        <w:t xml:space="preserve">, </w:t>
      </w:r>
      <w:r w:rsidRPr="00C02A52">
        <w:rPr>
          <w:rFonts w:cs="Times New Roman"/>
          <w:sz w:val="26"/>
          <w:szCs w:val="26"/>
        </w:rPr>
        <w:t>nâng cao chất lượng</w:t>
      </w:r>
      <w:r w:rsidR="00C02A52" w:rsidRPr="00C02A52">
        <w:rPr>
          <w:rFonts w:cs="Times New Roman"/>
          <w:sz w:val="26"/>
          <w:szCs w:val="26"/>
        </w:rPr>
        <w:t xml:space="preserve">, </w:t>
      </w:r>
      <w:r w:rsidRPr="00C02A52">
        <w:rPr>
          <w:rFonts w:cs="Times New Roman"/>
          <w:sz w:val="26"/>
          <w:szCs w:val="26"/>
        </w:rPr>
        <w:t>hiệu quả công tác đa phương</w:t>
      </w:r>
      <w:r w:rsidR="00C02A52" w:rsidRPr="00C02A52">
        <w:rPr>
          <w:rFonts w:cs="Times New Roman"/>
          <w:sz w:val="26"/>
          <w:szCs w:val="26"/>
        </w:rPr>
        <w:t xml:space="preserve">, </w:t>
      </w:r>
      <w:r w:rsidRPr="00C02A52">
        <w:rPr>
          <w:rFonts w:cs="Times New Roman"/>
          <w:sz w:val="26"/>
          <w:szCs w:val="26"/>
        </w:rPr>
        <w:t>chủ động và tích cực đóng góp xây dựng</w:t>
      </w:r>
      <w:r w:rsidR="00C02A52" w:rsidRPr="00C02A52">
        <w:rPr>
          <w:rFonts w:cs="Times New Roman"/>
          <w:sz w:val="26"/>
          <w:szCs w:val="26"/>
        </w:rPr>
        <w:t xml:space="preserve">, </w:t>
      </w:r>
      <w:r w:rsidRPr="00C02A52">
        <w:rPr>
          <w:rFonts w:cs="Times New Roman"/>
          <w:sz w:val="26"/>
          <w:szCs w:val="26"/>
        </w:rPr>
        <w:t xml:space="preserve">định hình các thể chế đa phương.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Kiên quyết đấu tranh</w:t>
      </w:r>
      <w:r w:rsidR="00C02A52" w:rsidRPr="00C02A52">
        <w:rPr>
          <w:rFonts w:cs="Times New Roman"/>
          <w:sz w:val="26"/>
          <w:szCs w:val="26"/>
        </w:rPr>
        <w:t xml:space="preserve">, </w:t>
      </w:r>
      <w:r w:rsidRPr="00C02A52">
        <w:rPr>
          <w:rFonts w:cs="Times New Roman"/>
          <w:sz w:val="26"/>
          <w:szCs w:val="26"/>
        </w:rPr>
        <w:t>làm thất bại mọi âm mưu</w:t>
      </w:r>
      <w:r w:rsidR="00C02A52" w:rsidRPr="00C02A52">
        <w:rPr>
          <w:rFonts w:cs="Times New Roman"/>
          <w:sz w:val="26"/>
          <w:szCs w:val="26"/>
        </w:rPr>
        <w:t xml:space="preserve">, </w:t>
      </w:r>
      <w:r w:rsidRPr="00C02A52">
        <w:rPr>
          <w:rFonts w:cs="Times New Roman"/>
          <w:sz w:val="26"/>
          <w:szCs w:val="26"/>
        </w:rPr>
        <w:t>hành động can thiệp vào công việc nội bộ</w:t>
      </w:r>
      <w:r w:rsidR="00C02A52" w:rsidRPr="00C02A52">
        <w:rPr>
          <w:rFonts w:cs="Times New Roman"/>
          <w:sz w:val="26"/>
          <w:szCs w:val="26"/>
        </w:rPr>
        <w:t xml:space="preserve">, </w:t>
      </w:r>
      <w:r w:rsidRPr="00C02A52">
        <w:rPr>
          <w:rFonts w:cs="Times New Roman"/>
          <w:sz w:val="26"/>
          <w:szCs w:val="26"/>
        </w:rPr>
        <w:t>xâm phạm độc lập</w:t>
      </w:r>
      <w:r w:rsidR="00C02A52" w:rsidRPr="00C02A52">
        <w:rPr>
          <w:rFonts w:cs="Times New Roman"/>
          <w:sz w:val="26"/>
          <w:szCs w:val="26"/>
        </w:rPr>
        <w:t xml:space="preserve">, </w:t>
      </w:r>
      <w:r w:rsidRPr="00C02A52">
        <w:rPr>
          <w:rFonts w:cs="Times New Roman"/>
          <w:sz w:val="26"/>
          <w:szCs w:val="26"/>
        </w:rPr>
        <w:t>chủ quyền</w:t>
      </w:r>
      <w:r w:rsidR="00C02A52" w:rsidRPr="00C02A52">
        <w:rPr>
          <w:rFonts w:cs="Times New Roman"/>
          <w:sz w:val="26"/>
          <w:szCs w:val="26"/>
        </w:rPr>
        <w:t xml:space="preserve">, </w:t>
      </w:r>
      <w:r w:rsidRPr="00C02A52">
        <w:rPr>
          <w:rFonts w:cs="Times New Roman"/>
          <w:sz w:val="26"/>
          <w:szCs w:val="26"/>
        </w:rPr>
        <w:t>thống nhất</w:t>
      </w:r>
      <w:r w:rsidR="00C02A52" w:rsidRPr="00C02A52">
        <w:rPr>
          <w:rFonts w:cs="Times New Roman"/>
          <w:sz w:val="26"/>
          <w:szCs w:val="26"/>
        </w:rPr>
        <w:t xml:space="preserve">, </w:t>
      </w:r>
      <w:r w:rsidRPr="00C02A52">
        <w:rPr>
          <w:rFonts w:cs="Times New Roman"/>
          <w:sz w:val="26"/>
          <w:szCs w:val="26"/>
        </w:rPr>
        <w:t>toàn vẹn lãnh thổ</w:t>
      </w:r>
      <w:r w:rsidR="00C02A52" w:rsidRPr="00C02A52">
        <w:rPr>
          <w:rFonts w:cs="Times New Roman"/>
          <w:sz w:val="26"/>
          <w:szCs w:val="26"/>
        </w:rPr>
        <w:t xml:space="preserve">, </w:t>
      </w:r>
      <w:r w:rsidRPr="00C02A52">
        <w:rPr>
          <w:rFonts w:cs="Times New Roman"/>
          <w:sz w:val="26"/>
          <w:szCs w:val="26"/>
        </w:rPr>
        <w:t xml:space="preserve">an ninh quốc gia và ổn </w:t>
      </w:r>
      <w:r w:rsidRPr="00C02A52">
        <w:rPr>
          <w:rFonts w:cs="Times New Roman"/>
          <w:sz w:val="26"/>
          <w:szCs w:val="26"/>
        </w:rPr>
        <w:lastRenderedPageBreak/>
        <w:t>định chính trị của đất nước. Tiếp tục hoàn thành việc phân định biên giới trên bộ</w:t>
      </w:r>
      <w:r w:rsidR="00C02A52" w:rsidRPr="00C02A52">
        <w:rPr>
          <w:rFonts w:cs="Times New Roman"/>
          <w:sz w:val="26"/>
          <w:szCs w:val="26"/>
        </w:rPr>
        <w:t xml:space="preserve">, </w:t>
      </w:r>
      <w:r w:rsidRPr="00C02A52">
        <w:rPr>
          <w:rFonts w:cs="Times New Roman"/>
          <w:sz w:val="26"/>
          <w:szCs w:val="26"/>
        </w:rPr>
        <w:t xml:space="preserve">thúc đẩy giải quyết các vấn đề trên biển.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Chú trọng phát triển quan hệ hợp tác</w:t>
      </w:r>
      <w:r w:rsidR="00C02A52" w:rsidRPr="00C02A52">
        <w:rPr>
          <w:rFonts w:cs="Times New Roman"/>
          <w:sz w:val="26"/>
          <w:szCs w:val="26"/>
        </w:rPr>
        <w:t xml:space="preserve">, </w:t>
      </w:r>
      <w:r w:rsidRPr="00C02A52">
        <w:rPr>
          <w:rFonts w:cs="Times New Roman"/>
          <w:sz w:val="26"/>
          <w:szCs w:val="26"/>
        </w:rPr>
        <w:t>hữu nghị</w:t>
      </w:r>
      <w:r w:rsidR="00C02A52" w:rsidRPr="00C02A52">
        <w:rPr>
          <w:rFonts w:cs="Times New Roman"/>
          <w:sz w:val="26"/>
          <w:szCs w:val="26"/>
        </w:rPr>
        <w:t xml:space="preserve">, </w:t>
      </w:r>
      <w:r w:rsidRPr="00C02A52">
        <w:rPr>
          <w:rFonts w:cs="Times New Roman"/>
          <w:sz w:val="26"/>
          <w:szCs w:val="26"/>
        </w:rPr>
        <w:t>truyền thống với các nước láng giềng</w:t>
      </w:r>
      <w:r w:rsidR="00C02A52" w:rsidRPr="00C02A52">
        <w:rPr>
          <w:rFonts w:cs="Times New Roman"/>
          <w:sz w:val="26"/>
          <w:szCs w:val="26"/>
        </w:rPr>
        <w:t xml:space="preserve">, </w:t>
      </w:r>
      <w:r w:rsidRPr="00C02A52">
        <w:rPr>
          <w:rFonts w:cs="Times New Roman"/>
          <w:sz w:val="26"/>
          <w:szCs w:val="26"/>
        </w:rPr>
        <w:t>thúc đẩy quan hệ với các đối tác lớn</w:t>
      </w:r>
      <w:r w:rsidR="00C02A52" w:rsidRPr="00C02A52">
        <w:rPr>
          <w:rFonts w:cs="Times New Roman"/>
          <w:sz w:val="26"/>
          <w:szCs w:val="26"/>
        </w:rPr>
        <w:t xml:space="preserve">, </w:t>
      </w:r>
      <w:r w:rsidRPr="00C02A52">
        <w:rPr>
          <w:rFonts w:cs="Times New Roman"/>
          <w:sz w:val="26"/>
          <w:szCs w:val="26"/>
        </w:rPr>
        <w:t>đối tác quan trọng. Chủ động</w:t>
      </w:r>
      <w:r w:rsidR="00C02A52" w:rsidRPr="00C02A52">
        <w:rPr>
          <w:rFonts w:cs="Times New Roman"/>
          <w:sz w:val="26"/>
          <w:szCs w:val="26"/>
        </w:rPr>
        <w:t xml:space="preserve">, </w:t>
      </w:r>
      <w:r w:rsidRPr="00C02A52">
        <w:rPr>
          <w:rFonts w:cs="Times New Roman"/>
          <w:sz w:val="26"/>
          <w:szCs w:val="26"/>
        </w:rPr>
        <w:t xml:space="preserve">tích cực và có trách nhiệm cùng các nước ASEAN xây dựng cộng đồng vững mạnh.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Triển khai mạnh mẽ định hướng chiến lược chủ động và tích cực hội nhập quốc tế. Bảo đảm hội nhập quốc tế là sự nghiệp của toàn dân và cả hệ thống chính trị</w:t>
      </w:r>
      <w:r w:rsidR="00C02A52" w:rsidRPr="00C02A52">
        <w:rPr>
          <w:rFonts w:cs="Times New Roman"/>
          <w:sz w:val="26"/>
          <w:szCs w:val="26"/>
        </w:rPr>
        <w:t xml:space="preserve">, </w:t>
      </w:r>
      <w:r w:rsidRPr="00C02A52">
        <w:rPr>
          <w:rFonts w:cs="Times New Roman"/>
          <w:sz w:val="26"/>
          <w:szCs w:val="26"/>
        </w:rPr>
        <w:t>đẩy mạnh hội nhập trên cơ sở phát huy tối đa nội lực</w:t>
      </w:r>
      <w:r w:rsidR="00C02A52" w:rsidRPr="00C02A52">
        <w:rPr>
          <w:rFonts w:cs="Times New Roman"/>
          <w:sz w:val="26"/>
          <w:szCs w:val="26"/>
        </w:rPr>
        <w:t xml:space="preserve">, </w:t>
      </w:r>
      <w:r w:rsidRPr="00C02A52">
        <w:rPr>
          <w:rFonts w:cs="Times New Roman"/>
          <w:sz w:val="26"/>
          <w:szCs w:val="26"/>
        </w:rPr>
        <w:t>gắn kết chặt chẽ và thúc đẩy quá trình nâng cao sức mạnh tổng hợp</w:t>
      </w:r>
      <w:r w:rsidR="00C02A52" w:rsidRPr="00C02A52">
        <w:rPr>
          <w:rFonts w:cs="Times New Roman"/>
          <w:sz w:val="26"/>
          <w:szCs w:val="26"/>
        </w:rPr>
        <w:t xml:space="preserve">, </w:t>
      </w:r>
      <w:r w:rsidRPr="00C02A52">
        <w:rPr>
          <w:rFonts w:cs="Times New Roman"/>
          <w:sz w:val="26"/>
          <w:szCs w:val="26"/>
        </w:rPr>
        <w:t>năng lực cạnh tranh của đất nước.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Nâng cao hiệu quả hội nhập kinh tế quốc tế</w:t>
      </w:r>
      <w:r w:rsidR="00C02A52" w:rsidRPr="00C02A52">
        <w:rPr>
          <w:rFonts w:cs="Times New Roman"/>
          <w:sz w:val="26"/>
          <w:szCs w:val="26"/>
        </w:rPr>
        <w:t xml:space="preserve">, </w:t>
      </w:r>
      <w:r w:rsidRPr="00C02A52">
        <w:rPr>
          <w:rFonts w:cs="Times New Roman"/>
          <w:sz w:val="26"/>
          <w:szCs w:val="26"/>
        </w:rPr>
        <w:t>thực hiện đầy đủ các cam kết quốc tế</w:t>
      </w:r>
      <w:r w:rsidR="00C02A52" w:rsidRPr="00C02A52">
        <w:rPr>
          <w:rFonts w:cs="Times New Roman"/>
          <w:sz w:val="26"/>
          <w:szCs w:val="26"/>
        </w:rPr>
        <w:t xml:space="preserve">, </w:t>
      </w:r>
      <w:r w:rsidRPr="00C02A52">
        <w:rPr>
          <w:rFonts w:cs="Times New Roman"/>
          <w:sz w:val="26"/>
          <w:szCs w:val="26"/>
        </w:rPr>
        <w:t>xây dựng và triển khai chiến lược tham gia các khu vực mậu dịch tự do với các đối tác kinh tế</w:t>
      </w:r>
      <w:r w:rsidR="00C02A52" w:rsidRPr="00C02A52">
        <w:rPr>
          <w:rFonts w:cs="Times New Roman"/>
          <w:sz w:val="26"/>
          <w:szCs w:val="26"/>
        </w:rPr>
        <w:t xml:space="preserve">, </w:t>
      </w:r>
      <w:r w:rsidRPr="00C02A52">
        <w:rPr>
          <w:rFonts w:cs="Times New Roman"/>
          <w:sz w:val="26"/>
          <w:szCs w:val="26"/>
        </w:rPr>
        <w:t xml:space="preserve">ký kết và thực hiện hiệu quả các hiệp định thương mại tự do phù hợp với lợi ích của đất nước.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Đẩy mạnh hội nhập quốc tế trong lĩnh vực văn hóa</w:t>
      </w:r>
      <w:r w:rsidR="00C02A52" w:rsidRPr="00C02A52">
        <w:rPr>
          <w:rFonts w:cs="Times New Roman"/>
          <w:sz w:val="26"/>
          <w:szCs w:val="26"/>
        </w:rPr>
        <w:t xml:space="preserve">, </w:t>
      </w:r>
      <w:r w:rsidRPr="00C02A52">
        <w:rPr>
          <w:rFonts w:cs="Times New Roman"/>
          <w:sz w:val="26"/>
          <w:szCs w:val="26"/>
        </w:rPr>
        <w:t>xã hội</w:t>
      </w:r>
      <w:r w:rsidR="00C02A52" w:rsidRPr="00C02A52">
        <w:rPr>
          <w:rFonts w:cs="Times New Roman"/>
          <w:sz w:val="26"/>
          <w:szCs w:val="26"/>
        </w:rPr>
        <w:t xml:space="preserve">, </w:t>
      </w:r>
      <w:r w:rsidRPr="00C02A52">
        <w:rPr>
          <w:rFonts w:cs="Times New Roman"/>
          <w:sz w:val="26"/>
          <w:szCs w:val="26"/>
        </w:rPr>
        <w:t xml:space="preserve">khoa học </w:t>
      </w:r>
      <w:r w:rsidR="00C02A52" w:rsidRPr="00C02A52">
        <w:rPr>
          <w:rFonts w:cs="Times New Roman"/>
          <w:sz w:val="26"/>
          <w:szCs w:val="26"/>
        </w:rPr>
        <w:t xml:space="preserve">- </w:t>
      </w:r>
      <w:r w:rsidRPr="00C02A52">
        <w:rPr>
          <w:rFonts w:cs="Times New Roman"/>
          <w:sz w:val="26"/>
          <w:szCs w:val="26"/>
        </w:rPr>
        <w:t>công nghệ</w:t>
      </w:r>
      <w:r w:rsidR="00C02A52" w:rsidRPr="00C02A52">
        <w:rPr>
          <w:rFonts w:cs="Times New Roman"/>
          <w:sz w:val="26"/>
          <w:szCs w:val="26"/>
        </w:rPr>
        <w:t xml:space="preserve">, </w:t>
      </w:r>
      <w:r w:rsidRPr="00C02A52">
        <w:rPr>
          <w:rFonts w:cs="Times New Roman"/>
          <w:sz w:val="26"/>
          <w:szCs w:val="26"/>
        </w:rPr>
        <w:t xml:space="preserve">giáo dục </w:t>
      </w:r>
      <w:r w:rsidR="00C02A52" w:rsidRPr="00C02A52">
        <w:rPr>
          <w:rFonts w:cs="Times New Roman"/>
          <w:sz w:val="26"/>
          <w:szCs w:val="26"/>
        </w:rPr>
        <w:t xml:space="preserve">- </w:t>
      </w:r>
      <w:r w:rsidRPr="00C02A52">
        <w:rPr>
          <w:rFonts w:cs="Times New Roman"/>
          <w:sz w:val="26"/>
          <w:szCs w:val="26"/>
        </w:rPr>
        <w:t>đào tạo và các lĩnh vực khác.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Tăng cường công tác nghiên cứu</w:t>
      </w:r>
      <w:r w:rsidR="00C02A52" w:rsidRPr="00C02A52">
        <w:rPr>
          <w:rFonts w:cs="Times New Roman"/>
          <w:sz w:val="26"/>
          <w:szCs w:val="26"/>
        </w:rPr>
        <w:t xml:space="preserve">, </w:t>
      </w:r>
      <w:r w:rsidRPr="00C02A52">
        <w:rPr>
          <w:rFonts w:cs="Times New Roman"/>
          <w:sz w:val="26"/>
          <w:szCs w:val="26"/>
        </w:rPr>
        <w:t>dự báo chiến lược</w:t>
      </w:r>
      <w:r w:rsidR="00C02A52" w:rsidRPr="00C02A52">
        <w:rPr>
          <w:rFonts w:cs="Times New Roman"/>
          <w:sz w:val="26"/>
          <w:szCs w:val="26"/>
        </w:rPr>
        <w:t xml:space="preserve">, </w:t>
      </w:r>
      <w:r w:rsidRPr="00C02A52">
        <w:rPr>
          <w:rFonts w:cs="Times New Roman"/>
          <w:sz w:val="26"/>
          <w:szCs w:val="26"/>
        </w:rPr>
        <w:t>tham mưu về đối ngoại; đổi mới nội dung</w:t>
      </w:r>
      <w:r w:rsidR="00C02A52" w:rsidRPr="00C02A52">
        <w:rPr>
          <w:rFonts w:cs="Times New Roman"/>
          <w:sz w:val="26"/>
          <w:szCs w:val="26"/>
        </w:rPr>
        <w:t xml:space="preserve">, </w:t>
      </w:r>
      <w:r w:rsidRPr="00C02A52">
        <w:rPr>
          <w:rFonts w:cs="Times New Roman"/>
          <w:sz w:val="26"/>
          <w:szCs w:val="26"/>
        </w:rPr>
        <w:t>phương pháp</w:t>
      </w:r>
      <w:r w:rsidR="00C02A52" w:rsidRPr="00C02A52">
        <w:rPr>
          <w:rFonts w:cs="Times New Roman"/>
          <w:sz w:val="26"/>
          <w:szCs w:val="26"/>
        </w:rPr>
        <w:t xml:space="preserve">, </w:t>
      </w:r>
      <w:r w:rsidRPr="00C02A52">
        <w:rPr>
          <w:rFonts w:cs="Times New Roman"/>
          <w:sz w:val="26"/>
          <w:szCs w:val="26"/>
        </w:rPr>
        <w:t>nâng cao hiệu quả tuyên truyền đối ngoại; chăm lo đào tạo</w:t>
      </w:r>
      <w:r w:rsidR="00C02A52" w:rsidRPr="00C02A52">
        <w:rPr>
          <w:rFonts w:cs="Times New Roman"/>
          <w:sz w:val="26"/>
          <w:szCs w:val="26"/>
        </w:rPr>
        <w:t xml:space="preserve">, </w:t>
      </w:r>
      <w:r w:rsidRPr="00C02A52">
        <w:rPr>
          <w:rFonts w:cs="Times New Roman"/>
          <w:sz w:val="26"/>
          <w:szCs w:val="26"/>
        </w:rPr>
        <w:t>rèn luyện đội ngũ cán bộ làm công tác đối ngoại; bồi dưỡng kiến thức đối ngoại cho cán bộ chủ chốt các cấp.</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Bảo đảm sự lãnh đạo thống nhất của Đảng</w:t>
      </w:r>
      <w:r w:rsidR="00C02A52" w:rsidRPr="00C02A52">
        <w:rPr>
          <w:rFonts w:cs="Times New Roman"/>
          <w:sz w:val="26"/>
          <w:szCs w:val="26"/>
        </w:rPr>
        <w:t xml:space="preserve">, </w:t>
      </w:r>
      <w:r w:rsidRPr="00C02A52">
        <w:rPr>
          <w:rFonts w:cs="Times New Roman"/>
          <w:sz w:val="26"/>
          <w:szCs w:val="26"/>
        </w:rPr>
        <w:t>sự quản lý tập trung của Nhà nước đối với các hoạt động đối ngoại. Phối hợp chặt chẽ hoạt động đối ngoại của Đảng</w:t>
      </w:r>
      <w:r w:rsidR="00C02A52" w:rsidRPr="00C02A52">
        <w:rPr>
          <w:rFonts w:cs="Times New Roman"/>
          <w:sz w:val="26"/>
          <w:szCs w:val="26"/>
        </w:rPr>
        <w:t xml:space="preserve">, </w:t>
      </w:r>
      <w:r w:rsidRPr="00C02A52">
        <w:rPr>
          <w:rFonts w:cs="Times New Roman"/>
          <w:sz w:val="26"/>
          <w:szCs w:val="26"/>
        </w:rPr>
        <w:t>ngoại giao của Nhà nước và đối ngoại nhân dân; giữa ngoại giao chính trị với ngoại giao kinh tế và ngoại giao văn hóa; giữa đối ngoại với quốc phòng</w:t>
      </w:r>
      <w:r w:rsidR="00C02A52" w:rsidRPr="00C02A52">
        <w:rPr>
          <w:rFonts w:cs="Times New Roman"/>
          <w:sz w:val="26"/>
          <w:szCs w:val="26"/>
        </w:rPr>
        <w:t xml:space="preserve">, </w:t>
      </w:r>
      <w:r w:rsidRPr="00C02A52">
        <w:rPr>
          <w:rFonts w:cs="Times New Roman"/>
          <w:sz w:val="26"/>
          <w:szCs w:val="26"/>
        </w:rPr>
        <w:t>an ninh.</w:t>
      </w:r>
      <w:bookmarkStart w:id="11" w:name="_Toc2032783"/>
    </w:p>
    <w:p w:rsidR="00DB7AA0" w:rsidRPr="00C02A52" w:rsidRDefault="00DB7AA0" w:rsidP="00B716C6">
      <w:pPr>
        <w:spacing w:after="0" w:line="420" w:lineRule="atLeast"/>
        <w:ind w:firstLine="720"/>
        <w:jc w:val="both"/>
        <w:rPr>
          <w:rFonts w:cs="Times New Roman"/>
          <w:sz w:val="26"/>
          <w:szCs w:val="26"/>
        </w:rPr>
      </w:pPr>
    </w:p>
    <w:p w:rsidR="00DB7AA0" w:rsidRPr="00C02A52" w:rsidRDefault="00DB7AA0" w:rsidP="00B716C6">
      <w:pPr>
        <w:spacing w:after="0" w:line="420" w:lineRule="atLeast"/>
        <w:ind w:firstLine="720"/>
        <w:jc w:val="center"/>
        <w:rPr>
          <w:rFonts w:cs="Times New Roman"/>
          <w:b/>
          <w:sz w:val="26"/>
          <w:szCs w:val="26"/>
        </w:rPr>
      </w:pPr>
      <w:r w:rsidRPr="00C02A52">
        <w:rPr>
          <w:rFonts w:cs="Times New Roman"/>
          <w:b/>
          <w:sz w:val="26"/>
          <w:szCs w:val="26"/>
        </w:rPr>
        <w:t>CÂU HỎI ÔN TẬP</w:t>
      </w:r>
      <w:bookmarkEnd w:id="11"/>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1. Vì sao bảo vệ tổ quốc là nhiệm vụ chiến lược của cách mạng Việt Nam. Liên hệ nhiệm vụ của mỗi người trong việc thực hiện nhiệm vụ đó.</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2. Trình bày những quan điểm và nhiệm vụ chủ yếu của đường lối quốc phòng</w:t>
      </w:r>
      <w:r w:rsidR="00C02A52" w:rsidRPr="00C02A52">
        <w:rPr>
          <w:rFonts w:cs="Times New Roman"/>
          <w:sz w:val="26"/>
          <w:szCs w:val="26"/>
        </w:rPr>
        <w:t xml:space="preserve">, </w:t>
      </w:r>
      <w:r w:rsidRPr="00C02A52">
        <w:rPr>
          <w:rFonts w:cs="Times New Roman"/>
          <w:sz w:val="26"/>
          <w:szCs w:val="26"/>
        </w:rPr>
        <w:t>an ninh của Đảng</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3. Trình bày những quan điểm và nhiệm vụ chủ yếu của đường lối đối ngoại của Đảng.</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4. Phân tích các nguyên tắc và nhiệm vụ cụ thể của công tác đối ngoại của Đảng.</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5. Trách nhiệm của học sinh sinh viên trong việc thực hiện nhiệm vụ quốc phòng an ninh</w:t>
      </w:r>
      <w:r w:rsidR="00C02A52" w:rsidRPr="00C02A52">
        <w:rPr>
          <w:rFonts w:cs="Times New Roman"/>
          <w:sz w:val="26"/>
          <w:szCs w:val="26"/>
        </w:rPr>
        <w:t xml:space="preserve">, </w:t>
      </w:r>
      <w:r w:rsidRPr="00C02A52">
        <w:rPr>
          <w:rFonts w:cs="Times New Roman"/>
          <w:sz w:val="26"/>
          <w:szCs w:val="26"/>
        </w:rPr>
        <w:t>đường lối đối ngoại của Đảng.</w:t>
      </w:r>
      <w:bookmarkStart w:id="12" w:name="_GoBack"/>
      <w:bookmarkEnd w:id="12"/>
    </w:p>
    <w:sectPr w:rsidR="00DB7AA0" w:rsidRPr="00C02A52" w:rsidSect="009858B7">
      <w:footerReference w:type="default" r:id="rId9"/>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6679" w:rsidRDefault="002A6679" w:rsidP="001D47B8">
      <w:pPr>
        <w:spacing w:after="0" w:line="240" w:lineRule="auto"/>
      </w:pPr>
      <w:r>
        <w:separator/>
      </w:r>
    </w:p>
  </w:endnote>
  <w:endnote w:type="continuationSeparator" w:id="0">
    <w:p w:rsidR="002A6679" w:rsidRDefault="002A6679"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0262516"/>
      <w:docPartObj>
        <w:docPartGallery w:val="Page Numbers (Bottom of Page)"/>
        <w:docPartUnique/>
      </w:docPartObj>
    </w:sdtPr>
    <w:sdtEndPr>
      <w:rPr>
        <w:noProof/>
      </w:rPr>
    </w:sdtEndPr>
    <w:sdtContent>
      <w:p w:rsidR="00E16EEC" w:rsidRDefault="00E16EEC">
        <w:pPr>
          <w:pStyle w:val="Footer"/>
          <w:jc w:val="center"/>
        </w:pPr>
        <w:r>
          <w:fldChar w:fldCharType="begin"/>
        </w:r>
        <w:r>
          <w:instrText xml:space="preserve"> PAGE   \* MERGEFORMAT </w:instrText>
        </w:r>
        <w:r>
          <w:fldChar w:fldCharType="separate"/>
        </w:r>
        <w:r w:rsidR="00990421">
          <w:rPr>
            <w:noProof/>
          </w:rPr>
          <w:t>3</w:t>
        </w:r>
        <w:r>
          <w:rPr>
            <w:noProof/>
          </w:rPr>
          <w:fldChar w:fldCharType="end"/>
        </w:r>
      </w:p>
    </w:sdtContent>
  </w:sdt>
  <w:p w:rsidR="00E16EEC" w:rsidRDefault="00E16E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6679" w:rsidRDefault="002A6679" w:rsidP="001D47B8">
      <w:pPr>
        <w:spacing w:after="0" w:line="240" w:lineRule="auto"/>
      </w:pPr>
      <w:r>
        <w:separator/>
      </w:r>
    </w:p>
  </w:footnote>
  <w:footnote w:type="continuationSeparator" w:id="0">
    <w:p w:rsidR="002A6679" w:rsidRDefault="002A6679" w:rsidP="001D47B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9">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
  </w:num>
  <w:num w:numId="2">
    <w:abstractNumId w:val="9"/>
  </w:num>
  <w:num w:numId="3">
    <w:abstractNumId w:val="7"/>
  </w:num>
  <w:num w:numId="4">
    <w:abstractNumId w:val="10"/>
  </w:num>
  <w:num w:numId="5">
    <w:abstractNumId w:val="12"/>
  </w:num>
  <w:num w:numId="6">
    <w:abstractNumId w:val="0"/>
    <w:lvlOverride w:ilvl="0">
      <w:startOverride w:val="1"/>
    </w:lvlOverride>
  </w:num>
  <w:num w:numId="7">
    <w:abstractNumId w:val="5"/>
  </w:num>
  <w:num w:numId="8">
    <w:abstractNumId w:val="11"/>
  </w:num>
  <w:num w:numId="9">
    <w:abstractNumId w:val="4"/>
  </w:num>
  <w:num w:numId="10">
    <w:abstractNumId w:val="3"/>
  </w:num>
  <w:num w:numId="11">
    <w:abstractNumId w:val="8"/>
  </w:num>
  <w:num w:numId="12">
    <w:abstractNumId w:val="13"/>
  </w:num>
  <w:num w:numId="13">
    <w:abstractNumId w:val="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21E"/>
    <w:rsid w:val="00011117"/>
    <w:rsid w:val="00014549"/>
    <w:rsid w:val="000242F9"/>
    <w:rsid w:val="00025504"/>
    <w:rsid w:val="000417BA"/>
    <w:rsid w:val="00042F40"/>
    <w:rsid w:val="0005156C"/>
    <w:rsid w:val="00052B42"/>
    <w:rsid w:val="00095F7D"/>
    <w:rsid w:val="000A08A5"/>
    <w:rsid w:val="000B3647"/>
    <w:rsid w:val="000B7066"/>
    <w:rsid w:val="000B755C"/>
    <w:rsid w:val="000D14C1"/>
    <w:rsid w:val="000F029B"/>
    <w:rsid w:val="00102363"/>
    <w:rsid w:val="00116248"/>
    <w:rsid w:val="001302CA"/>
    <w:rsid w:val="001561FE"/>
    <w:rsid w:val="00164A68"/>
    <w:rsid w:val="0018302F"/>
    <w:rsid w:val="001862E9"/>
    <w:rsid w:val="00191FD7"/>
    <w:rsid w:val="0019734A"/>
    <w:rsid w:val="001C7FF8"/>
    <w:rsid w:val="001D02B7"/>
    <w:rsid w:val="001D1C22"/>
    <w:rsid w:val="001D47B8"/>
    <w:rsid w:val="001E13A9"/>
    <w:rsid w:val="001F235E"/>
    <w:rsid w:val="00212B6A"/>
    <w:rsid w:val="0022103E"/>
    <w:rsid w:val="00230892"/>
    <w:rsid w:val="00231E37"/>
    <w:rsid w:val="0024276E"/>
    <w:rsid w:val="00245E00"/>
    <w:rsid w:val="00245EE9"/>
    <w:rsid w:val="0025050E"/>
    <w:rsid w:val="002605AC"/>
    <w:rsid w:val="0026388B"/>
    <w:rsid w:val="00271555"/>
    <w:rsid w:val="00273E3B"/>
    <w:rsid w:val="00277BBA"/>
    <w:rsid w:val="0028681D"/>
    <w:rsid w:val="00287A7A"/>
    <w:rsid w:val="0029368A"/>
    <w:rsid w:val="00295398"/>
    <w:rsid w:val="002A122B"/>
    <w:rsid w:val="002A3029"/>
    <w:rsid w:val="002A3C2A"/>
    <w:rsid w:val="002A6679"/>
    <w:rsid w:val="002C3572"/>
    <w:rsid w:val="002C4E87"/>
    <w:rsid w:val="002C6C36"/>
    <w:rsid w:val="002D1744"/>
    <w:rsid w:val="002F1441"/>
    <w:rsid w:val="002F3A19"/>
    <w:rsid w:val="002F5B89"/>
    <w:rsid w:val="00301CF9"/>
    <w:rsid w:val="00306E42"/>
    <w:rsid w:val="00311D08"/>
    <w:rsid w:val="003402BA"/>
    <w:rsid w:val="003573E5"/>
    <w:rsid w:val="00357579"/>
    <w:rsid w:val="00360555"/>
    <w:rsid w:val="00361372"/>
    <w:rsid w:val="00390832"/>
    <w:rsid w:val="003A269A"/>
    <w:rsid w:val="003B3734"/>
    <w:rsid w:val="003B45DB"/>
    <w:rsid w:val="003B54AB"/>
    <w:rsid w:val="003C021E"/>
    <w:rsid w:val="003D7275"/>
    <w:rsid w:val="003E0B49"/>
    <w:rsid w:val="003E10B4"/>
    <w:rsid w:val="004243FB"/>
    <w:rsid w:val="00434F20"/>
    <w:rsid w:val="00441F4C"/>
    <w:rsid w:val="0046190A"/>
    <w:rsid w:val="00476723"/>
    <w:rsid w:val="004768D6"/>
    <w:rsid w:val="00477DFE"/>
    <w:rsid w:val="00487871"/>
    <w:rsid w:val="004A0DC6"/>
    <w:rsid w:val="004A5DA2"/>
    <w:rsid w:val="004B1450"/>
    <w:rsid w:val="004B3BFA"/>
    <w:rsid w:val="004C05B7"/>
    <w:rsid w:val="004C2E75"/>
    <w:rsid w:val="004C6275"/>
    <w:rsid w:val="004C693E"/>
    <w:rsid w:val="004D6864"/>
    <w:rsid w:val="004E58B6"/>
    <w:rsid w:val="004F3467"/>
    <w:rsid w:val="004F41D4"/>
    <w:rsid w:val="00503F89"/>
    <w:rsid w:val="00504BD4"/>
    <w:rsid w:val="00513226"/>
    <w:rsid w:val="00585D93"/>
    <w:rsid w:val="005876B9"/>
    <w:rsid w:val="0058780C"/>
    <w:rsid w:val="005B669E"/>
    <w:rsid w:val="005C7913"/>
    <w:rsid w:val="005F5575"/>
    <w:rsid w:val="006011AA"/>
    <w:rsid w:val="006179E2"/>
    <w:rsid w:val="00622C9C"/>
    <w:rsid w:val="0062752E"/>
    <w:rsid w:val="00632213"/>
    <w:rsid w:val="00632353"/>
    <w:rsid w:val="00665A30"/>
    <w:rsid w:val="00665E1B"/>
    <w:rsid w:val="006703F9"/>
    <w:rsid w:val="006705E1"/>
    <w:rsid w:val="00676BB5"/>
    <w:rsid w:val="006834A9"/>
    <w:rsid w:val="00693A5B"/>
    <w:rsid w:val="006A07D3"/>
    <w:rsid w:val="006A5E04"/>
    <w:rsid w:val="006B097D"/>
    <w:rsid w:val="006C5630"/>
    <w:rsid w:val="006D0723"/>
    <w:rsid w:val="006D77DE"/>
    <w:rsid w:val="00705BF9"/>
    <w:rsid w:val="00706130"/>
    <w:rsid w:val="00712F7D"/>
    <w:rsid w:val="0072612C"/>
    <w:rsid w:val="00734A14"/>
    <w:rsid w:val="007436BD"/>
    <w:rsid w:val="00755970"/>
    <w:rsid w:val="00760158"/>
    <w:rsid w:val="007753CC"/>
    <w:rsid w:val="0079346A"/>
    <w:rsid w:val="00796E3F"/>
    <w:rsid w:val="007D0743"/>
    <w:rsid w:val="007D11C1"/>
    <w:rsid w:val="007E3B78"/>
    <w:rsid w:val="007E61ED"/>
    <w:rsid w:val="00805D97"/>
    <w:rsid w:val="008113C1"/>
    <w:rsid w:val="00855880"/>
    <w:rsid w:val="00866ECA"/>
    <w:rsid w:val="0087098E"/>
    <w:rsid w:val="008757BC"/>
    <w:rsid w:val="00882EAA"/>
    <w:rsid w:val="00886630"/>
    <w:rsid w:val="00890684"/>
    <w:rsid w:val="008A3A29"/>
    <w:rsid w:val="008A4206"/>
    <w:rsid w:val="008B038E"/>
    <w:rsid w:val="008C2761"/>
    <w:rsid w:val="008C76D7"/>
    <w:rsid w:val="008D4F28"/>
    <w:rsid w:val="008E0B3E"/>
    <w:rsid w:val="008E34A9"/>
    <w:rsid w:val="008F7AF5"/>
    <w:rsid w:val="00903873"/>
    <w:rsid w:val="009241FB"/>
    <w:rsid w:val="00926E3D"/>
    <w:rsid w:val="00927F21"/>
    <w:rsid w:val="00927F7A"/>
    <w:rsid w:val="00930BA4"/>
    <w:rsid w:val="00937738"/>
    <w:rsid w:val="00944677"/>
    <w:rsid w:val="00944D26"/>
    <w:rsid w:val="00947244"/>
    <w:rsid w:val="00961B5A"/>
    <w:rsid w:val="009628CD"/>
    <w:rsid w:val="00965021"/>
    <w:rsid w:val="009662C2"/>
    <w:rsid w:val="009858B7"/>
    <w:rsid w:val="00990421"/>
    <w:rsid w:val="00992FAB"/>
    <w:rsid w:val="009A09B8"/>
    <w:rsid w:val="009D29FA"/>
    <w:rsid w:val="009D70BC"/>
    <w:rsid w:val="009E24C5"/>
    <w:rsid w:val="009E2B12"/>
    <w:rsid w:val="00A068BD"/>
    <w:rsid w:val="00A128D3"/>
    <w:rsid w:val="00A15515"/>
    <w:rsid w:val="00A27EEE"/>
    <w:rsid w:val="00A51398"/>
    <w:rsid w:val="00A92C81"/>
    <w:rsid w:val="00A95287"/>
    <w:rsid w:val="00AA08D1"/>
    <w:rsid w:val="00AA6CED"/>
    <w:rsid w:val="00AA7B8D"/>
    <w:rsid w:val="00AB42A4"/>
    <w:rsid w:val="00AB4DCF"/>
    <w:rsid w:val="00AB5644"/>
    <w:rsid w:val="00AD1E56"/>
    <w:rsid w:val="00AE1ABE"/>
    <w:rsid w:val="00AF0538"/>
    <w:rsid w:val="00B03E28"/>
    <w:rsid w:val="00B10909"/>
    <w:rsid w:val="00B1310F"/>
    <w:rsid w:val="00B13BB0"/>
    <w:rsid w:val="00B13E65"/>
    <w:rsid w:val="00B15FC0"/>
    <w:rsid w:val="00B22FA2"/>
    <w:rsid w:val="00B26585"/>
    <w:rsid w:val="00B421DB"/>
    <w:rsid w:val="00B444A3"/>
    <w:rsid w:val="00B457B5"/>
    <w:rsid w:val="00B4687B"/>
    <w:rsid w:val="00B65069"/>
    <w:rsid w:val="00B716C6"/>
    <w:rsid w:val="00BA255E"/>
    <w:rsid w:val="00BB63AD"/>
    <w:rsid w:val="00BD09C4"/>
    <w:rsid w:val="00BE3FB1"/>
    <w:rsid w:val="00C00548"/>
    <w:rsid w:val="00C01372"/>
    <w:rsid w:val="00C02A52"/>
    <w:rsid w:val="00C04F80"/>
    <w:rsid w:val="00C053B9"/>
    <w:rsid w:val="00C0775D"/>
    <w:rsid w:val="00C16D6B"/>
    <w:rsid w:val="00C51536"/>
    <w:rsid w:val="00C56CC7"/>
    <w:rsid w:val="00C631F1"/>
    <w:rsid w:val="00C67A93"/>
    <w:rsid w:val="00C67AE1"/>
    <w:rsid w:val="00C75CAD"/>
    <w:rsid w:val="00CC27AE"/>
    <w:rsid w:val="00CE1F8B"/>
    <w:rsid w:val="00CE5AA9"/>
    <w:rsid w:val="00D11366"/>
    <w:rsid w:val="00D12642"/>
    <w:rsid w:val="00D35D58"/>
    <w:rsid w:val="00D43853"/>
    <w:rsid w:val="00D5335F"/>
    <w:rsid w:val="00D56042"/>
    <w:rsid w:val="00D67C22"/>
    <w:rsid w:val="00D72057"/>
    <w:rsid w:val="00D83F04"/>
    <w:rsid w:val="00D87145"/>
    <w:rsid w:val="00D96341"/>
    <w:rsid w:val="00DA1E4A"/>
    <w:rsid w:val="00DA6432"/>
    <w:rsid w:val="00DB02D3"/>
    <w:rsid w:val="00DB1C8B"/>
    <w:rsid w:val="00DB7AA0"/>
    <w:rsid w:val="00DD3FF1"/>
    <w:rsid w:val="00DD67C2"/>
    <w:rsid w:val="00DE3F1A"/>
    <w:rsid w:val="00DF65A2"/>
    <w:rsid w:val="00E0593D"/>
    <w:rsid w:val="00E11B70"/>
    <w:rsid w:val="00E16EEC"/>
    <w:rsid w:val="00E2300D"/>
    <w:rsid w:val="00E24115"/>
    <w:rsid w:val="00E27F28"/>
    <w:rsid w:val="00E525F6"/>
    <w:rsid w:val="00E71713"/>
    <w:rsid w:val="00E7220B"/>
    <w:rsid w:val="00EA5649"/>
    <w:rsid w:val="00EB344F"/>
    <w:rsid w:val="00EC1054"/>
    <w:rsid w:val="00EC6E77"/>
    <w:rsid w:val="00ED2FAC"/>
    <w:rsid w:val="00EF11B3"/>
    <w:rsid w:val="00EF5C2F"/>
    <w:rsid w:val="00EF6EF7"/>
    <w:rsid w:val="00F115DB"/>
    <w:rsid w:val="00F20B09"/>
    <w:rsid w:val="00F372B3"/>
    <w:rsid w:val="00F45236"/>
    <w:rsid w:val="00F737E4"/>
    <w:rsid w:val="00F73ACC"/>
    <w:rsid w:val="00F74B49"/>
    <w:rsid w:val="00FA27AD"/>
    <w:rsid w:val="00FB0834"/>
    <w:rsid w:val="00FC5B6E"/>
    <w:rsid w:val="00FD6D18"/>
    <w:rsid w:val="00FE507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uiPriority w:val="99"/>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1D47B8"/>
    <w:rPr>
      <w:sz w:val="20"/>
      <w:szCs w:val="20"/>
    </w:rPr>
  </w:style>
  <w:style w:type="character" w:styleId="FootnoteReference">
    <w:name w:val="footnote reference"/>
    <w:aliases w:val="Footnote"/>
    <w:basedOn w:val="DefaultParagraphFont"/>
    <w:uiPriority w:val="99"/>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DB7AA0"/>
    <w:rPr>
      <w:color w:val="0000FF"/>
      <w:u w:val="single"/>
    </w:rPr>
  </w:style>
  <w:style w:type="character" w:customStyle="1" w:styleId="BodyTextIndentChar">
    <w:name w:val="Body Text Indent Char"/>
    <w:basedOn w:val="DefaultParagraphFont"/>
    <w:link w:val="BodyTextIndent"/>
    <w:uiPriority w:val="99"/>
    <w:semiHidden/>
    <w:rsid w:val="00DB7AA0"/>
    <w:rPr>
      <w:rFonts w:ascii=".VnTime" w:eastAsia="Times New Roman" w:hAnsi=".VnTime" w:cs="Times New Roman"/>
      <w:szCs w:val="20"/>
    </w:rPr>
  </w:style>
  <w:style w:type="paragraph" w:styleId="BodyTextIndent">
    <w:name w:val="Body Text Indent"/>
    <w:basedOn w:val="Normal"/>
    <w:link w:val="BodyTextIndentChar"/>
    <w:uiPriority w:val="99"/>
    <w:semiHidden/>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styleId="BalloonText">
    <w:name w:val="Balloon Text"/>
    <w:basedOn w:val="Normal"/>
    <w:link w:val="BalloonTextChar"/>
    <w:uiPriority w:val="99"/>
    <w:semiHidden/>
    <w:unhideWhenUsed/>
    <w:rsid w:val="00BB63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63A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uiPriority w:val="99"/>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1D47B8"/>
    <w:rPr>
      <w:sz w:val="20"/>
      <w:szCs w:val="20"/>
    </w:rPr>
  </w:style>
  <w:style w:type="character" w:styleId="FootnoteReference">
    <w:name w:val="footnote reference"/>
    <w:aliases w:val="Footnote"/>
    <w:basedOn w:val="DefaultParagraphFont"/>
    <w:uiPriority w:val="99"/>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DB7AA0"/>
    <w:rPr>
      <w:color w:val="0000FF"/>
      <w:u w:val="single"/>
    </w:rPr>
  </w:style>
  <w:style w:type="character" w:customStyle="1" w:styleId="BodyTextIndentChar">
    <w:name w:val="Body Text Indent Char"/>
    <w:basedOn w:val="DefaultParagraphFont"/>
    <w:link w:val="BodyTextIndent"/>
    <w:uiPriority w:val="99"/>
    <w:semiHidden/>
    <w:rsid w:val="00DB7AA0"/>
    <w:rPr>
      <w:rFonts w:ascii=".VnTime" w:eastAsia="Times New Roman" w:hAnsi=".VnTime" w:cs="Times New Roman"/>
      <w:szCs w:val="20"/>
    </w:rPr>
  </w:style>
  <w:style w:type="paragraph" w:styleId="BodyTextIndent">
    <w:name w:val="Body Text Indent"/>
    <w:basedOn w:val="Normal"/>
    <w:link w:val="BodyTextIndentChar"/>
    <w:uiPriority w:val="99"/>
    <w:semiHidden/>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styleId="BalloonText">
    <w:name w:val="Balloon Text"/>
    <w:basedOn w:val="Normal"/>
    <w:link w:val="BalloonTextChar"/>
    <w:uiPriority w:val="99"/>
    <w:semiHidden/>
    <w:unhideWhenUsed/>
    <w:rsid w:val="00BB63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63A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E95F3D-CC2F-4E33-BC42-B236A14F7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935</TotalTime>
  <Pages>5</Pages>
  <Words>1728</Words>
  <Characters>9852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E5470Q</cp:lastModifiedBy>
  <cp:revision>81</cp:revision>
  <cp:lastPrinted>2020-05-26T03:11:00Z</cp:lastPrinted>
  <dcterms:created xsi:type="dcterms:W3CDTF">2019-11-03T15:58:00Z</dcterms:created>
  <dcterms:modified xsi:type="dcterms:W3CDTF">2020-08-31T04:32:00Z</dcterms:modified>
</cp:coreProperties>
</file>