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180" w:right="0" w:firstLine="2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Hiểu các mẫu câu căn bản trong văn phạm tiếng Nhật, ngoài ra, sinh viên được học các</w:t>
        <w:br/>
        <w:t>cấu trúc ngữ pháp mới nâng cao hơn ngữ pháp tiếng Nhật 1,từ đó giúp sinh viên có thể</w:t>
        <w:br/>
        <w:t>viết câu chặt chẽ hơn, đầy đủ ý nghĩa hơn.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180" w:right="0" w:firstLine="2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・ Biết cách chia động từ theo các dạng thức và ứng dụng trong các câu giao tiếp hằng</w:t>
        <w:br/>
        <w:t>ngày.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18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2・ Kỹ năng: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0"/>
        <w:ind w:left="1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Phát triển kỹ lìẵtìg phâii loại động từ theo nhóm (nhóm 1,nhóm 2, và nhóm 3) xác</w:t>
        <w:br/>
        <w:t>định thời điểm xảy ra tình huống để chia động từ tính từ cách chính xác ・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0"/>
        <w:ind w:left="1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Áp dụng các thể động từ đã học theo nhiều thể khác nhau để áp dụng đúng dụng ý</w:t>
        <w:br/>
        <w:t>câu nói hoặc đoạn hội thoại trong giao tiếp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0"/>
        <w:ind w:left="1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Phân tích câu hỏi và trả lời câu hỏi đúng với cấu trúc ngữ pháp đơn giản, phát triển</w:t>
        <w:br/>
        <w:t>ý, đua ra ví dụ thực tế.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180" w:right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・ Áp dụng các chủ điểm ngữ pháp viết nhữiìg câu đơn giản rất quen thuộc trong sinh</w:t>
        <w:br/>
        <w:t>hoạt hằng ngày, cá nhân, ưong công việc, trong học tap・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18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3. Năng lực tự chủ và trách nhiệm: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Tổ chức kế hoạch học tập nâng cao năng lực.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Phát triển kỹ năng làm việc độc iap・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Lập kế hoạch, triển khai kế hoạch làm việc nhóm.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08" w:val="left"/>
        </w:tabs>
        <w:bidi w:val="0"/>
        <w:spacing w:before="0" w:after="340"/>
        <w:ind w:left="0" w:right="0" w:firstLine="5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Đánh giá chất lượng công việc sau khi hoàn thành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87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V. NỘI DUNG HỌC PHẢN</w:t>
      </w:r>
    </w:p>
    <w:tbl>
      <w:tblPr>
        <w:tblOverlap w:val="never"/>
        <w:jc w:val="center"/>
        <w:tblLayout w:type="fixed"/>
      </w:tblPr>
      <w:tblGrid>
        <w:gridCol w:w="715"/>
        <w:gridCol w:w="6662"/>
        <w:gridCol w:w="710"/>
        <w:gridCol w:w="854"/>
        <w:gridCol w:w="864"/>
      </w:tblGrid>
      <w:tr>
        <w:trPr>
          <w:trHeight w:val="398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STT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Nội dung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Thời lượng (số giờ)</w:t>
            </w:r>
          </w:p>
        </w:tc>
      </w:tr>
      <w:tr>
        <w:trPr>
          <w:trHeight w:val="38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TS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LT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</w:t>
            </w:r>
          </w:p>
        </w:tc>
      </w:tr>
      <w:tr>
        <w:trPr>
          <w:trHeight w:val="31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1.Bài 11: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06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63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Mầu câu, giải thích ngữ pháp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240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E)Sm đồ vật/ người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962" w:val="left"/>
              </w:tabs>
              <w:bidi w:val="0"/>
              <w:spacing w:before="0" w:after="18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Mau câu mất bao lâu để làm gi?</w:t>
            </w:r>
          </w:p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7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Luợng từ/ danh từ </w:t>
            </w:r>
            <w:r>
              <w:rPr>
                <w:rFonts w:ascii="MS Gothic" w:eastAsia="MS Gothic" w:hAnsi="MS Gothic" w:cs="MS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+ </w:t>
            </w:r>
            <w:r>
              <w:rPr>
                <w:rFonts w:ascii="MS Gothic" w:eastAsia="MS Gothic" w:hAnsi="MS Gothic" w:cs="MS Gothic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だけ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44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202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 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115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2. Bài 12: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20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7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10" w:val="left"/>
              </w:tabs>
              <w:bidi w:val="0"/>
              <w:spacing w:before="0" w:after="80" w:line="240" w:lineRule="auto"/>
              <w:ind w:left="0" w:right="0" w:firstLine="76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Mầu câu, giải thích ngữ pháp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</w:tbl>
    <w:sectPr>
      <w:footnotePr>
        <w:pos w:val="pageBottom"/>
        <w:numFmt w:val="decimal"/>
        <w:numRestart w:val="continuous"/>
      </w:footnotePr>
      <w:pgSz w:w="12240" w:h="15840"/>
      <w:pgMar w:top="1416" w:left="1217" w:right="1217" w:bottom="1279" w:header="988" w:footer="85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abstractNum w:abstractNumId="2">
    <w:multiLevelType w:val="multilevel"/>
    <w:lvl w:ilvl="0">
      <w:start w:val="1"/>
      <w:numFmt w:val="decimal"/>
      <w:lvlText w:val="1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1"/>
      <w:numFmt w:val="bullet"/>
      <w:lvlText w:val="・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2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6">
    <w:name w:val="表格标题_"/>
    <w:basedOn w:val="DefaultParagraphFont"/>
    <w:link w:val="Styl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harStyle8">
    <w:name w:val="其他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326" w:lineRule="auto"/>
      <w:ind w:firstLine="3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5">
    <w:name w:val="表格标题"/>
    <w:basedOn w:val="Normal"/>
    <w:link w:val="CharStyle6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7">
    <w:name w:val="其他"/>
    <w:basedOn w:val="Normal"/>
    <w:link w:val="CharStyle8"/>
    <w:pPr>
      <w:widowControl w:val="0"/>
      <w:shd w:val="clear" w:color="auto" w:fill="FFFFFF"/>
      <w:spacing w:line="326" w:lineRule="auto"/>
      <w:ind w:firstLine="3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