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2D3BD3" w:rsidRPr="00382823" w:rsidRDefault="002D3BD3" w:rsidP="00960123">
      <w:pPr>
        <w:jc w:val="center"/>
        <w:rPr>
          <w:rFonts w:ascii="Times New Roman" w:hAnsi="Times New Roman" w:cs="Times New Roman"/>
          <w:b/>
          <w:sz w:val="26"/>
          <w:szCs w:val="26"/>
        </w:rPr>
      </w:pPr>
      <w:r w:rsidRPr="00D90DB0">
        <w:rPr>
          <w:rFonts w:ascii="Times New Roman" w:hAnsi="Times New Roman" w:cs="Times New Roman"/>
          <w:b/>
          <w:sz w:val="26"/>
          <w:szCs w:val="26"/>
          <w:lang w:val="vi-VN"/>
        </w:rPr>
        <w:t xml:space="preserve">KẾ HOẠCH CÔNG TÁC </w:t>
      </w:r>
      <w:r w:rsidR="002A25D1">
        <w:rPr>
          <w:rFonts w:ascii="Times New Roman" w:hAnsi="Times New Roman" w:cs="Times New Roman"/>
          <w:b/>
          <w:sz w:val="26"/>
          <w:szCs w:val="26"/>
        </w:rPr>
        <w:t>QUÝ</w:t>
      </w:r>
      <w:r w:rsidR="00ED6490" w:rsidRPr="00D90DB0">
        <w:rPr>
          <w:rFonts w:ascii="Times New Roman" w:hAnsi="Times New Roman" w:cs="Times New Roman"/>
          <w:b/>
          <w:sz w:val="26"/>
          <w:szCs w:val="26"/>
          <w:lang w:val="vi-VN"/>
        </w:rPr>
        <w:t xml:space="preserve"> </w:t>
      </w:r>
      <w:r w:rsidR="00F8043D">
        <w:rPr>
          <w:rFonts w:ascii="Times New Roman" w:hAnsi="Times New Roman" w:cs="Times New Roman"/>
          <w:b/>
          <w:sz w:val="26"/>
          <w:szCs w:val="26"/>
        </w:rPr>
        <w:t>2</w:t>
      </w:r>
      <w:r w:rsidR="00ED6490" w:rsidRPr="00D90DB0">
        <w:rPr>
          <w:rFonts w:ascii="Times New Roman" w:hAnsi="Times New Roman" w:cs="Times New Roman"/>
          <w:b/>
          <w:sz w:val="26"/>
          <w:szCs w:val="26"/>
          <w:lang w:val="vi-VN"/>
        </w:rPr>
        <w:t xml:space="preserve"> NĂM 20</w:t>
      </w:r>
      <w:r w:rsidR="00A02720">
        <w:rPr>
          <w:rFonts w:ascii="Times New Roman" w:hAnsi="Times New Roman" w:cs="Times New Roman"/>
          <w:b/>
          <w:sz w:val="26"/>
          <w:szCs w:val="26"/>
        </w:rPr>
        <w:t>21</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 Mục đích, yêu cầu</w:t>
      </w: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1.1. Mục đích</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Nhằm nâng cao chất lượng giáo dục đào tạo, chất lượng trong công tác quản lý của Nhà trường, đáp ứng các yêu cầu nhiệm vụ năm học của ngành và của Nhà trường về công tác khảo thí và đảm bảo chất lượng; </w:t>
      </w:r>
    </w:p>
    <w:p w:rsidR="006E79AD" w:rsidRPr="00E53CD9" w:rsidRDefault="006E79AD" w:rsidP="006E79AD">
      <w:pPr>
        <w:pStyle w:val="NormalWeb"/>
        <w:shd w:val="clear" w:color="auto" w:fill="FFFFFF"/>
        <w:spacing w:before="0" w:beforeAutospacing="0" w:after="75" w:afterAutospacing="0" w:line="252" w:lineRule="atLeast"/>
        <w:jc w:val="both"/>
        <w:rPr>
          <w:color w:val="333333"/>
          <w:sz w:val="25"/>
          <w:szCs w:val="25"/>
        </w:rPr>
      </w:pPr>
      <w:r w:rsidRPr="00E53CD9">
        <w:rPr>
          <w:rStyle w:val="apple-style-span"/>
          <w:b/>
          <w:bCs/>
          <w:color w:val="333333"/>
          <w:sz w:val="25"/>
          <w:szCs w:val="25"/>
        </w:rPr>
        <w:t>1.2. Yêu cầu</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Hoàn thành đúng tiến độ và đạt hiệu quả cao nhất.</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 Chủ động triển khai </w:t>
      </w:r>
      <w:r w:rsidR="00191F12" w:rsidRPr="00E53CD9">
        <w:rPr>
          <w:color w:val="333333"/>
          <w:sz w:val="25"/>
          <w:szCs w:val="25"/>
        </w:rPr>
        <w:t xml:space="preserve">tại đơn vị </w:t>
      </w:r>
      <w:r w:rsidRPr="00E53CD9">
        <w:rPr>
          <w:color w:val="333333"/>
          <w:sz w:val="25"/>
          <w:szCs w:val="25"/>
        </w:rPr>
        <w:t>và phối hợp thực hiện của các đơn vị liên quan trong toàn trường theo từng nội dung đã được phân công trong Kế hoạch.</w:t>
      </w:r>
    </w:p>
    <w:p w:rsidR="006E79AD" w:rsidRPr="00E53CD9"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 Kế hoạch cụ thể</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Trên cơ sở tiến độ đào tạo và kế hoạch năm học 20</w:t>
      </w:r>
      <w:r w:rsidR="00A02720">
        <w:rPr>
          <w:color w:val="333333"/>
          <w:sz w:val="25"/>
          <w:szCs w:val="25"/>
        </w:rPr>
        <w:t>20</w:t>
      </w:r>
      <w:r w:rsidRPr="00E53CD9">
        <w:rPr>
          <w:color w:val="333333"/>
          <w:sz w:val="25"/>
          <w:szCs w:val="25"/>
        </w:rPr>
        <w:t>-20</w:t>
      </w:r>
      <w:r w:rsidR="00382823">
        <w:rPr>
          <w:color w:val="333333"/>
          <w:sz w:val="25"/>
          <w:szCs w:val="25"/>
        </w:rPr>
        <w:t>2</w:t>
      </w:r>
      <w:r w:rsidR="00A02720">
        <w:rPr>
          <w:color w:val="333333"/>
          <w:sz w:val="25"/>
          <w:szCs w:val="25"/>
        </w:rPr>
        <w:t xml:space="preserve">1 </w:t>
      </w:r>
      <w:r w:rsidRPr="00E53CD9">
        <w:rPr>
          <w:color w:val="333333"/>
          <w:sz w:val="25"/>
          <w:szCs w:val="25"/>
        </w:rPr>
        <w:t xml:space="preserve">của Nhà trường, phòng Khảo thí và Đảm bảo chất lượng xây dựng kế hoạch thực hiện những công việc liên quan đến đơn vị trong Quý </w:t>
      </w:r>
      <w:r w:rsidR="00A02720">
        <w:rPr>
          <w:color w:val="333333"/>
          <w:sz w:val="25"/>
          <w:szCs w:val="25"/>
        </w:rPr>
        <w:t>1</w:t>
      </w:r>
      <w:r w:rsidRPr="00E53CD9">
        <w:rPr>
          <w:color w:val="333333"/>
          <w:sz w:val="25"/>
          <w:szCs w:val="25"/>
        </w:rPr>
        <w:t>/20</w:t>
      </w:r>
      <w:r w:rsidR="00382823">
        <w:rPr>
          <w:color w:val="333333"/>
          <w:sz w:val="25"/>
          <w:szCs w:val="25"/>
        </w:rPr>
        <w:t>2</w:t>
      </w:r>
      <w:r w:rsidR="00A02720">
        <w:rPr>
          <w:color w:val="333333"/>
          <w:sz w:val="25"/>
          <w:szCs w:val="25"/>
        </w:rPr>
        <w:t>1</w:t>
      </w:r>
      <w:r w:rsidRPr="00E53CD9">
        <w:rPr>
          <w:color w:val="333333"/>
          <w:sz w:val="25"/>
          <w:szCs w:val="25"/>
        </w:rPr>
        <w:t xml:space="preserve"> cụ thể như sau:</w:t>
      </w:r>
    </w:p>
    <w:p w:rsidR="00EC23CA"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2.1</w:t>
      </w:r>
      <w:r w:rsidR="00EC23CA" w:rsidRPr="00E53CD9">
        <w:rPr>
          <w:rFonts w:ascii="Times New Roman" w:hAnsi="Times New Roman" w:cs="Times New Roman"/>
          <w:b/>
          <w:color w:val="333333"/>
          <w:sz w:val="25"/>
          <w:szCs w:val="25"/>
        </w:rPr>
        <w:t xml:space="preserve">. Kế hoạch công tác </w:t>
      </w:r>
      <w:r w:rsidR="00DB3516" w:rsidRPr="00E53CD9">
        <w:rPr>
          <w:rFonts w:ascii="Times New Roman" w:hAnsi="Times New Roman" w:cs="Times New Roman"/>
          <w:b/>
          <w:color w:val="333333"/>
          <w:sz w:val="25"/>
          <w:szCs w:val="25"/>
        </w:rPr>
        <w:t xml:space="preserve">tháng </w:t>
      </w:r>
      <w:r w:rsidR="00A02720">
        <w:rPr>
          <w:rFonts w:ascii="Times New Roman" w:hAnsi="Times New Roman" w:cs="Times New Roman"/>
          <w:b/>
          <w:color w:val="333333"/>
          <w:sz w:val="25"/>
          <w:szCs w:val="25"/>
        </w:rPr>
        <w:t>0</w:t>
      </w:r>
      <w:r w:rsidR="003C589F">
        <w:rPr>
          <w:rFonts w:ascii="Times New Roman" w:hAnsi="Times New Roman" w:cs="Times New Roman"/>
          <w:b/>
          <w:color w:val="333333"/>
          <w:sz w:val="25"/>
          <w:szCs w:val="25"/>
        </w:rPr>
        <w:t>4</w:t>
      </w:r>
      <w:r w:rsidR="00EC23CA" w:rsidRPr="00E53CD9">
        <w:rPr>
          <w:rFonts w:ascii="Times New Roman" w:hAnsi="Times New Roman" w:cs="Times New Roman"/>
          <w:b/>
          <w:color w:val="333333"/>
          <w:sz w:val="25"/>
          <w:szCs w:val="25"/>
        </w:rPr>
        <w:t>/20</w:t>
      </w:r>
      <w:r w:rsidR="00A02720">
        <w:rPr>
          <w:rFonts w:ascii="Times New Roman" w:hAnsi="Times New Roman" w:cs="Times New Roman"/>
          <w:b/>
          <w:color w:val="333333"/>
          <w:sz w:val="25"/>
          <w:szCs w:val="25"/>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3C589F" w:rsidRPr="00452EDD" w:rsidTr="00425B9F">
        <w:trPr>
          <w:tblHeader/>
        </w:trPr>
        <w:tc>
          <w:tcPr>
            <w:tcW w:w="6278" w:type="dxa"/>
            <w:shd w:val="clear" w:color="auto" w:fill="auto"/>
          </w:tcPr>
          <w:p w:rsidR="003C589F" w:rsidRPr="00452EDD" w:rsidRDefault="003C589F"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Nội dung</w:t>
            </w:r>
          </w:p>
        </w:tc>
        <w:tc>
          <w:tcPr>
            <w:tcW w:w="3424" w:type="dxa"/>
            <w:shd w:val="clear" w:color="auto" w:fill="auto"/>
          </w:tcPr>
          <w:p w:rsidR="003C589F" w:rsidRPr="00452EDD" w:rsidRDefault="003C589F"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Người thực hiện</w:t>
            </w:r>
          </w:p>
        </w:tc>
      </w:tr>
      <w:tr w:rsidR="003C589F" w:rsidRPr="00452EDD" w:rsidTr="00425B9F">
        <w:tc>
          <w:tcPr>
            <w:tcW w:w="6278" w:type="dxa"/>
            <w:shd w:val="clear" w:color="auto" w:fill="auto"/>
            <w:vAlign w:val="center"/>
          </w:tcPr>
          <w:p w:rsidR="003C589F" w:rsidRDefault="003C589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 xml:space="preserve">Tổ chức thi, chấm thi kết thúc </w:t>
            </w:r>
            <w:r>
              <w:rPr>
                <w:rFonts w:ascii="Times New Roman" w:hAnsi="Times New Roman" w:cs="Times New Roman"/>
                <w:sz w:val="26"/>
                <w:szCs w:val="26"/>
              </w:rPr>
              <w:t>môn học</w:t>
            </w:r>
            <w:r w:rsidRPr="00452EDD">
              <w:rPr>
                <w:rFonts w:ascii="Times New Roman" w:hAnsi="Times New Roman" w:cs="Times New Roman"/>
                <w:sz w:val="26"/>
                <w:szCs w:val="26"/>
              </w:rPr>
              <w:t xml:space="preserve"> HK</w:t>
            </w:r>
            <w:r>
              <w:rPr>
                <w:rFonts w:ascii="Times New Roman" w:hAnsi="Times New Roman" w:cs="Times New Roman"/>
                <w:sz w:val="26"/>
                <w:szCs w:val="26"/>
              </w:rPr>
              <w:t>1</w:t>
            </w:r>
            <w:r w:rsidRPr="00452EDD">
              <w:rPr>
                <w:rFonts w:ascii="Times New Roman" w:hAnsi="Times New Roman" w:cs="Times New Roman"/>
                <w:sz w:val="26"/>
                <w:szCs w:val="26"/>
              </w:rPr>
              <w:t xml:space="preserve"> năm học 20</w:t>
            </w:r>
            <w:r>
              <w:rPr>
                <w:rFonts w:ascii="Times New Roman" w:hAnsi="Times New Roman" w:cs="Times New Roman"/>
                <w:sz w:val="26"/>
                <w:szCs w:val="26"/>
              </w:rPr>
              <w:t>20</w:t>
            </w:r>
            <w:r w:rsidRPr="00452EDD">
              <w:rPr>
                <w:rFonts w:ascii="Times New Roman" w:hAnsi="Times New Roman" w:cs="Times New Roman"/>
                <w:sz w:val="26"/>
                <w:szCs w:val="26"/>
              </w:rPr>
              <w:t>-202</w:t>
            </w:r>
            <w:r>
              <w:rPr>
                <w:rFonts w:ascii="Times New Roman" w:hAnsi="Times New Roman" w:cs="Times New Roman"/>
                <w:sz w:val="26"/>
                <w:szCs w:val="26"/>
              </w:rPr>
              <w:t>1</w:t>
            </w:r>
            <w:r w:rsidRPr="00452EDD">
              <w:rPr>
                <w:rFonts w:ascii="Times New Roman" w:hAnsi="Times New Roman" w:cs="Times New Roman"/>
                <w:sz w:val="26"/>
                <w:szCs w:val="26"/>
              </w:rPr>
              <w:t xml:space="preserve"> </w:t>
            </w:r>
            <w:r w:rsidRPr="00F506CB">
              <w:rPr>
                <w:rFonts w:ascii="Times New Roman" w:hAnsi="Times New Roman" w:cs="Times New Roman"/>
                <w:b/>
                <w:sz w:val="26"/>
                <w:szCs w:val="26"/>
              </w:rPr>
              <w:t>kỳ thi chính</w:t>
            </w:r>
            <w:r>
              <w:rPr>
                <w:rFonts w:ascii="Times New Roman" w:hAnsi="Times New Roman" w:cs="Times New Roman"/>
                <w:sz w:val="26"/>
                <w:szCs w:val="26"/>
              </w:rPr>
              <w:t xml:space="preserve"> </w:t>
            </w:r>
            <w:r w:rsidRPr="00452EDD">
              <w:rPr>
                <w:rFonts w:ascii="Times New Roman" w:hAnsi="Times New Roman" w:cs="Times New Roman"/>
                <w:sz w:val="26"/>
                <w:szCs w:val="26"/>
              </w:rPr>
              <w:t>đối với các khối lớp</w:t>
            </w:r>
            <w:r>
              <w:rPr>
                <w:rFonts w:ascii="Times New Roman" w:hAnsi="Times New Roman" w:cs="Times New Roman"/>
                <w:sz w:val="26"/>
                <w:szCs w:val="26"/>
              </w:rPr>
              <w:t xml:space="preserve">. </w:t>
            </w:r>
          </w:p>
        </w:tc>
        <w:tc>
          <w:tcPr>
            <w:tcW w:w="3424" w:type="dxa"/>
            <w:shd w:val="clear" w:color="auto" w:fill="auto"/>
          </w:tcPr>
          <w:p w:rsidR="003C589F" w:rsidRDefault="003C589F" w:rsidP="00425B9F">
            <w:pPr>
              <w:jc w:val="both"/>
            </w:pPr>
            <w:r w:rsidRPr="00EC660D">
              <w:rPr>
                <w:rFonts w:ascii="Times New Roman" w:hAnsi="Times New Roman" w:cs="Times New Roman"/>
                <w:sz w:val="26"/>
                <w:szCs w:val="26"/>
              </w:rPr>
              <w:t>Thầy Nhân và nhân viên phụ trách</w:t>
            </w:r>
          </w:p>
        </w:tc>
      </w:tr>
      <w:tr w:rsidR="003C589F" w:rsidRPr="00452EDD" w:rsidTr="00425B9F">
        <w:tc>
          <w:tcPr>
            <w:tcW w:w="6278" w:type="dxa"/>
            <w:shd w:val="clear" w:color="auto" w:fill="auto"/>
            <w:vAlign w:val="center"/>
          </w:tcPr>
          <w:p w:rsidR="003C589F" w:rsidRPr="00452EDD" w:rsidRDefault="003C589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chuẩn bị tổ chức </w:t>
            </w:r>
            <w:r w:rsidRPr="003B2D43">
              <w:rPr>
                <w:rFonts w:ascii="Times New Roman" w:hAnsi="Times New Roman" w:cs="Times New Roman"/>
                <w:b/>
                <w:sz w:val="26"/>
                <w:szCs w:val="26"/>
              </w:rPr>
              <w:t>kỳ thi phụ</w:t>
            </w:r>
            <w:r>
              <w:rPr>
                <w:rFonts w:ascii="Times New Roman" w:hAnsi="Times New Roman" w:cs="Times New Roman"/>
                <w:sz w:val="26"/>
                <w:szCs w:val="26"/>
              </w:rPr>
              <w:t xml:space="preserve"> HKI 2020-2021 đối với các khối lớp</w:t>
            </w:r>
          </w:p>
        </w:tc>
        <w:tc>
          <w:tcPr>
            <w:tcW w:w="3424" w:type="dxa"/>
            <w:shd w:val="clear" w:color="auto" w:fill="auto"/>
            <w:vAlign w:val="center"/>
          </w:tcPr>
          <w:p w:rsidR="003C589F"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C589F" w:rsidRPr="00452EDD" w:rsidTr="00425B9F">
        <w:tc>
          <w:tcPr>
            <w:tcW w:w="6278" w:type="dxa"/>
            <w:shd w:val="clear" w:color="auto" w:fill="auto"/>
            <w:vAlign w:val="center"/>
          </w:tcPr>
          <w:p w:rsidR="003C589F" w:rsidRDefault="003C589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 xml:space="preserve">Tổ chức thi, chấm thi kết thúc </w:t>
            </w:r>
            <w:r>
              <w:rPr>
                <w:rFonts w:ascii="Times New Roman" w:hAnsi="Times New Roman" w:cs="Times New Roman"/>
                <w:sz w:val="26"/>
                <w:szCs w:val="26"/>
              </w:rPr>
              <w:t>môn học</w:t>
            </w:r>
            <w:r w:rsidRPr="00452EDD">
              <w:rPr>
                <w:rFonts w:ascii="Times New Roman" w:hAnsi="Times New Roman" w:cs="Times New Roman"/>
                <w:sz w:val="26"/>
                <w:szCs w:val="26"/>
              </w:rPr>
              <w:t xml:space="preserve"> HK</w:t>
            </w:r>
            <w:r>
              <w:rPr>
                <w:rFonts w:ascii="Times New Roman" w:hAnsi="Times New Roman" w:cs="Times New Roman"/>
                <w:sz w:val="26"/>
                <w:szCs w:val="26"/>
              </w:rPr>
              <w:t>1</w:t>
            </w:r>
            <w:r w:rsidRPr="00452EDD">
              <w:rPr>
                <w:rFonts w:ascii="Times New Roman" w:hAnsi="Times New Roman" w:cs="Times New Roman"/>
                <w:sz w:val="26"/>
                <w:szCs w:val="26"/>
              </w:rPr>
              <w:t xml:space="preserve"> năm học 20</w:t>
            </w:r>
            <w:r>
              <w:rPr>
                <w:rFonts w:ascii="Times New Roman" w:hAnsi="Times New Roman" w:cs="Times New Roman"/>
                <w:sz w:val="26"/>
                <w:szCs w:val="26"/>
              </w:rPr>
              <w:t>20</w:t>
            </w:r>
            <w:r w:rsidRPr="00452EDD">
              <w:rPr>
                <w:rFonts w:ascii="Times New Roman" w:hAnsi="Times New Roman" w:cs="Times New Roman"/>
                <w:sz w:val="26"/>
                <w:szCs w:val="26"/>
              </w:rPr>
              <w:t>-202</w:t>
            </w:r>
            <w:r>
              <w:rPr>
                <w:rFonts w:ascii="Times New Roman" w:hAnsi="Times New Roman" w:cs="Times New Roman"/>
                <w:sz w:val="26"/>
                <w:szCs w:val="26"/>
              </w:rPr>
              <w:t>1</w:t>
            </w:r>
            <w:r w:rsidRPr="00452EDD">
              <w:rPr>
                <w:rFonts w:ascii="Times New Roman" w:hAnsi="Times New Roman" w:cs="Times New Roman"/>
                <w:sz w:val="26"/>
                <w:szCs w:val="26"/>
              </w:rPr>
              <w:t xml:space="preserve"> </w:t>
            </w:r>
            <w:r w:rsidRPr="00F506CB">
              <w:rPr>
                <w:rFonts w:ascii="Times New Roman" w:hAnsi="Times New Roman" w:cs="Times New Roman"/>
                <w:b/>
                <w:sz w:val="26"/>
                <w:szCs w:val="26"/>
              </w:rPr>
              <w:t>kỳ thi phụ</w:t>
            </w:r>
            <w:r>
              <w:rPr>
                <w:rFonts w:ascii="Times New Roman" w:hAnsi="Times New Roman" w:cs="Times New Roman"/>
                <w:sz w:val="26"/>
                <w:szCs w:val="26"/>
              </w:rPr>
              <w:t xml:space="preserve"> </w:t>
            </w:r>
            <w:r w:rsidRPr="00452EDD">
              <w:rPr>
                <w:rFonts w:ascii="Times New Roman" w:hAnsi="Times New Roman" w:cs="Times New Roman"/>
                <w:sz w:val="26"/>
                <w:szCs w:val="26"/>
              </w:rPr>
              <w:t>đối với các khối lớp</w:t>
            </w:r>
            <w:r>
              <w:rPr>
                <w:rFonts w:ascii="Times New Roman" w:hAnsi="Times New Roman" w:cs="Times New Roman"/>
                <w:sz w:val="26"/>
                <w:szCs w:val="26"/>
              </w:rPr>
              <w:t xml:space="preserve">. </w:t>
            </w:r>
          </w:p>
        </w:tc>
        <w:tc>
          <w:tcPr>
            <w:tcW w:w="3424" w:type="dxa"/>
            <w:shd w:val="clear" w:color="auto" w:fill="auto"/>
          </w:tcPr>
          <w:p w:rsidR="003C589F" w:rsidRDefault="003C589F" w:rsidP="00425B9F">
            <w:pPr>
              <w:jc w:val="both"/>
            </w:pPr>
            <w:r w:rsidRPr="00EC660D">
              <w:rPr>
                <w:rFonts w:ascii="Times New Roman" w:hAnsi="Times New Roman" w:cs="Times New Roman"/>
                <w:sz w:val="26"/>
                <w:szCs w:val="26"/>
              </w:rPr>
              <w:t>Thầy Nhân và nhân viên phụ trách</w:t>
            </w:r>
          </w:p>
        </w:tc>
      </w:tr>
      <w:tr w:rsidR="003C589F" w:rsidRPr="00452EDD" w:rsidTr="00425B9F">
        <w:tc>
          <w:tcPr>
            <w:tcW w:w="6278" w:type="dxa"/>
            <w:shd w:val="clear" w:color="auto" w:fill="auto"/>
            <w:vAlign w:val="center"/>
          </w:tcPr>
          <w:p w:rsidR="003C589F" w:rsidRDefault="003C589F"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Tổ chức ráp phách, dò điểm, nhập điểm thi trên phần mềm PMT-EMS.</w:t>
            </w:r>
          </w:p>
        </w:tc>
        <w:tc>
          <w:tcPr>
            <w:tcW w:w="3424" w:type="dxa"/>
            <w:shd w:val="clear" w:color="auto" w:fill="auto"/>
          </w:tcPr>
          <w:p w:rsidR="003C589F" w:rsidRDefault="003C589F" w:rsidP="00425B9F">
            <w:pPr>
              <w:jc w:val="both"/>
            </w:pPr>
            <w:r w:rsidRPr="00EC660D">
              <w:rPr>
                <w:rFonts w:ascii="Times New Roman" w:hAnsi="Times New Roman" w:cs="Times New Roman"/>
                <w:sz w:val="26"/>
                <w:szCs w:val="26"/>
              </w:rPr>
              <w:t>Thầy Nhân và nhân viên phụ trách</w:t>
            </w:r>
          </w:p>
        </w:tc>
      </w:tr>
      <w:tr w:rsidR="003C589F" w:rsidRPr="00452EDD" w:rsidTr="00425B9F">
        <w:tc>
          <w:tcPr>
            <w:tcW w:w="6278" w:type="dxa"/>
            <w:shd w:val="clear" w:color="auto" w:fill="auto"/>
            <w:vAlign w:val="center"/>
          </w:tcPr>
          <w:p w:rsidR="003C589F" w:rsidRDefault="003C589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tổ chức thi môn Tiếng Anh 1 đối với khối lớp 20C1 theo chương trình TOIEC.</w:t>
            </w:r>
          </w:p>
        </w:tc>
        <w:tc>
          <w:tcPr>
            <w:tcW w:w="3424" w:type="dxa"/>
            <w:shd w:val="clear" w:color="auto" w:fill="auto"/>
            <w:vAlign w:val="center"/>
          </w:tcPr>
          <w:p w:rsidR="003C589F" w:rsidRDefault="003C589F" w:rsidP="00425B9F">
            <w:pPr>
              <w:spacing w:before="20" w:after="120"/>
              <w:jc w:val="both"/>
              <w:rPr>
                <w:rFonts w:ascii="Times New Roman" w:hAnsi="Times New Roman" w:cs="Times New Roman"/>
                <w:sz w:val="26"/>
                <w:szCs w:val="26"/>
              </w:rPr>
            </w:pPr>
            <w:r w:rsidRPr="00EC660D">
              <w:rPr>
                <w:rFonts w:ascii="Times New Roman" w:hAnsi="Times New Roman" w:cs="Times New Roman"/>
                <w:sz w:val="26"/>
                <w:szCs w:val="26"/>
              </w:rPr>
              <w:t>Thầy Nhân và nhân viên phụ trách</w:t>
            </w:r>
          </w:p>
        </w:tc>
      </w:tr>
      <w:tr w:rsidR="003C589F" w:rsidRPr="00452EDD" w:rsidTr="00425B9F">
        <w:tc>
          <w:tcPr>
            <w:tcW w:w="6278" w:type="dxa"/>
            <w:shd w:val="clear" w:color="auto" w:fill="auto"/>
            <w:vAlign w:val="center"/>
          </w:tcPr>
          <w:p w:rsidR="003C589F" w:rsidRDefault="003C589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các đơn vị rà soát các môn học được tổ chức trong HK2 năm học 2020-2021, xác định hình thức thi để dự kiến lịch thi.</w:t>
            </w:r>
          </w:p>
        </w:tc>
        <w:tc>
          <w:tcPr>
            <w:tcW w:w="3424" w:type="dxa"/>
            <w:shd w:val="clear" w:color="auto" w:fill="auto"/>
            <w:vAlign w:val="center"/>
          </w:tcPr>
          <w:p w:rsidR="003C589F"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C589F" w:rsidRPr="00452EDD" w:rsidTr="00425B9F">
        <w:tc>
          <w:tcPr>
            <w:tcW w:w="6278" w:type="dxa"/>
            <w:shd w:val="clear" w:color="auto" w:fill="auto"/>
            <w:vAlign w:val="center"/>
          </w:tcPr>
          <w:p w:rsidR="003C589F" w:rsidRDefault="003C589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các đơn vị lập danh sách phân công GV coi thi đợt thi HK1 2020 – 2021 các khóa và cập nhật vào phần mềm PMT-EMS.</w:t>
            </w:r>
          </w:p>
        </w:tc>
        <w:tc>
          <w:tcPr>
            <w:tcW w:w="3424" w:type="dxa"/>
            <w:shd w:val="clear" w:color="auto" w:fill="auto"/>
            <w:vAlign w:val="center"/>
          </w:tcPr>
          <w:p w:rsidR="003C589F"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C589F" w:rsidRPr="00452EDD" w:rsidTr="00425B9F">
        <w:tc>
          <w:tcPr>
            <w:tcW w:w="6278" w:type="dxa"/>
            <w:shd w:val="clear" w:color="auto" w:fill="auto"/>
            <w:vAlign w:val="center"/>
          </w:tcPr>
          <w:p w:rsidR="003C589F" w:rsidRPr="00452EDD" w:rsidRDefault="003C589F" w:rsidP="00425B9F">
            <w:pPr>
              <w:spacing w:before="60" w:after="120"/>
              <w:jc w:val="both"/>
              <w:outlineLvl w:val="0"/>
              <w:rPr>
                <w:rFonts w:ascii="Times New Roman" w:hAnsi="Times New Roman" w:cs="Times New Roman"/>
              </w:rPr>
            </w:pPr>
            <w:r w:rsidRPr="00452EDD">
              <w:rPr>
                <w:rFonts w:ascii="Times New Roman" w:hAnsi="Times New Roman" w:cs="Times New Roman"/>
                <w:sz w:val="26"/>
                <w:szCs w:val="26"/>
              </w:rPr>
              <w:t xml:space="preserve">     Tiếp tục thực hiện rà soát, cập nhật bộ ngân hàng câu hỏi đối với các học phần tổ chức thi trắc nghiệm</w:t>
            </w:r>
            <w:r>
              <w:rPr>
                <w:rFonts w:ascii="Times New Roman" w:hAnsi="Times New Roman" w:cs="Times New Roman"/>
                <w:sz w:val="26"/>
                <w:szCs w:val="26"/>
              </w:rPr>
              <w:t>.</w:t>
            </w:r>
          </w:p>
        </w:tc>
        <w:tc>
          <w:tcPr>
            <w:tcW w:w="3424" w:type="dxa"/>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w:t>
            </w:r>
            <w:r w:rsidRPr="00452EDD">
              <w:rPr>
                <w:rFonts w:ascii="Times New Roman" w:hAnsi="Times New Roman" w:cs="Times New Roman"/>
                <w:sz w:val="26"/>
                <w:szCs w:val="26"/>
              </w:rPr>
              <w:t xml:space="preserve">Thầy Dũng và các </w:t>
            </w:r>
            <w:r>
              <w:rPr>
                <w:rFonts w:ascii="Times New Roman" w:hAnsi="Times New Roman" w:cs="Times New Roman"/>
                <w:sz w:val="26"/>
                <w:szCs w:val="26"/>
              </w:rPr>
              <w:t>đơn vị</w:t>
            </w:r>
            <w:r w:rsidRPr="00452EDD">
              <w:rPr>
                <w:rFonts w:ascii="Times New Roman" w:hAnsi="Times New Roman" w:cs="Times New Roman"/>
                <w:sz w:val="26"/>
                <w:szCs w:val="26"/>
              </w:rPr>
              <w:t xml:space="preserve"> chuyên môn</w:t>
            </w:r>
          </w:p>
        </w:tc>
      </w:tr>
      <w:tr w:rsidR="003C589F" w:rsidRPr="00452EDD" w:rsidTr="00425B9F">
        <w:tc>
          <w:tcPr>
            <w:tcW w:w="6278" w:type="dxa"/>
            <w:shd w:val="clear" w:color="auto" w:fill="auto"/>
            <w:vAlign w:val="center"/>
          </w:tcPr>
          <w:p w:rsidR="003C589F" w:rsidRPr="00452EDD" w:rsidRDefault="003C589F"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 xml:space="preserve">Tiến hành xây dựng kế hoạch công tác tự đánh giá cơ </w:t>
            </w:r>
            <w:r>
              <w:rPr>
                <w:rFonts w:ascii="Times New Roman" w:hAnsi="Times New Roman" w:cs="Times New Roman"/>
                <w:sz w:val="26"/>
                <w:szCs w:val="26"/>
              </w:rPr>
              <w:lastRenderedPageBreak/>
              <w:t>sở GDNN, đánh giá ngoài CTĐT trong năm 2021 (Ngành Công nghệ Ôtô, Quản trị mạng máy tính, Điện Công nghiệp).</w:t>
            </w:r>
          </w:p>
        </w:tc>
        <w:tc>
          <w:tcPr>
            <w:tcW w:w="3424" w:type="dxa"/>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Các Hội đồng theo Quyết định</w:t>
            </w:r>
          </w:p>
        </w:tc>
      </w:tr>
      <w:tr w:rsidR="003C589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 xml:space="preserve">     Tiếp tục thực hiện các quy trình quản lý chất lượng theo tiêu chuẩn ISO 9001:2015.</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Hội đồng nhà trường</w:t>
            </w:r>
          </w:p>
        </w:tc>
      </w:tr>
      <w:tr w:rsidR="003C589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Phối hợp Trung tâm đào tạo Lý Tự Trọng tổ chức kỳ thi chứng chỉ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C589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sidRPr="00452EDD">
              <w:rPr>
                <w:rFonts w:ascii="Times New Roman" w:hAnsi="Times New Roman" w:cs="Times New Roman"/>
                <w:sz w:val="26"/>
                <w:szCs w:val="26"/>
              </w:rPr>
              <w:t xml:space="preserve">     Thực hiện những công việc theo sự phân công của Lãnh đạo nhà trường.</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C589F" w:rsidRPr="00452EDD" w:rsidRDefault="003C589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r>
    </w:tbl>
    <w:p w:rsidR="007D5A7A" w:rsidRDefault="007D5A7A" w:rsidP="000F240B">
      <w:pPr>
        <w:shd w:val="clear" w:color="auto" w:fill="FFFFFF"/>
        <w:spacing w:before="240" w:after="240"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 xml:space="preserve">2.2. Kế hoạch công tác tháng </w:t>
      </w:r>
      <w:r w:rsidR="003C589F">
        <w:rPr>
          <w:rFonts w:ascii="Times New Roman" w:hAnsi="Times New Roman" w:cs="Times New Roman"/>
          <w:b/>
          <w:color w:val="333333"/>
          <w:sz w:val="25"/>
          <w:szCs w:val="25"/>
        </w:rPr>
        <w:t>05</w:t>
      </w:r>
      <w:r w:rsidRPr="00E53CD9">
        <w:rPr>
          <w:rFonts w:ascii="Times New Roman" w:hAnsi="Times New Roman" w:cs="Times New Roman"/>
          <w:b/>
          <w:color w:val="333333"/>
          <w:sz w:val="25"/>
          <w:szCs w:val="25"/>
        </w:rPr>
        <w:t>/20</w:t>
      </w:r>
      <w:r w:rsidR="002E7031">
        <w:rPr>
          <w:rFonts w:ascii="Times New Roman" w:hAnsi="Times New Roman" w:cs="Times New Roman"/>
          <w:b/>
          <w:color w:val="333333"/>
          <w:sz w:val="25"/>
          <w:szCs w:val="25"/>
        </w:rPr>
        <w:t>2</w:t>
      </w:r>
      <w:r w:rsidR="00A02720">
        <w:rPr>
          <w:rFonts w:ascii="Times New Roman" w:hAnsi="Times New Roman" w:cs="Times New Roman"/>
          <w:b/>
          <w:color w:val="333333"/>
          <w:sz w:val="25"/>
          <w:szCs w:val="25"/>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3B00BF" w:rsidRPr="00452EDD" w:rsidTr="00425B9F">
        <w:trPr>
          <w:tblHeader/>
        </w:trPr>
        <w:tc>
          <w:tcPr>
            <w:tcW w:w="6278" w:type="dxa"/>
            <w:shd w:val="clear" w:color="auto" w:fill="auto"/>
          </w:tcPr>
          <w:p w:rsidR="003B00BF" w:rsidRPr="00452EDD" w:rsidRDefault="003B00BF"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Nội dung</w:t>
            </w:r>
          </w:p>
        </w:tc>
        <w:tc>
          <w:tcPr>
            <w:tcW w:w="3424" w:type="dxa"/>
            <w:shd w:val="clear" w:color="auto" w:fill="auto"/>
          </w:tcPr>
          <w:p w:rsidR="003B00BF" w:rsidRPr="00452EDD" w:rsidRDefault="003B00BF"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Người thực hiện</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 xml:space="preserve">Tổ chức thi, chấm thi </w:t>
            </w:r>
            <w:r w:rsidRPr="003B2D43">
              <w:rPr>
                <w:rFonts w:ascii="Times New Roman" w:hAnsi="Times New Roman" w:cs="Times New Roman"/>
                <w:b/>
                <w:sz w:val="26"/>
                <w:szCs w:val="26"/>
              </w:rPr>
              <w:t>kỳ thi phụ</w:t>
            </w:r>
            <w:r>
              <w:rPr>
                <w:rFonts w:ascii="Times New Roman" w:hAnsi="Times New Roman" w:cs="Times New Roman"/>
                <w:sz w:val="26"/>
                <w:szCs w:val="26"/>
              </w:rPr>
              <w:t xml:space="preserve"> HKI 2020-2021 đối với các khối lớp.</w:t>
            </w:r>
          </w:p>
        </w:tc>
        <w:tc>
          <w:tcPr>
            <w:tcW w:w="3424" w:type="dxa"/>
            <w:shd w:val="clear" w:color="auto" w:fill="auto"/>
          </w:tcPr>
          <w:p w:rsidR="003B00BF" w:rsidRDefault="003B00BF" w:rsidP="00425B9F">
            <w:pPr>
              <w:jc w:val="both"/>
            </w:pPr>
            <w:r w:rsidRPr="00EC660D">
              <w:rPr>
                <w:rFonts w:ascii="Times New Roman" w:hAnsi="Times New Roman" w:cs="Times New Roman"/>
                <w:sz w:val="26"/>
                <w:szCs w:val="26"/>
              </w:rPr>
              <w:t>Thầy Nhân và nhân viên phụ trách</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tổ chức thi môn Tiếng Anh 1 đối với khối lớp 20C1 theo chương trình TOEIC (các lớp tiếp theo).</w:t>
            </w:r>
          </w:p>
        </w:tc>
        <w:tc>
          <w:tcPr>
            <w:tcW w:w="3424" w:type="dxa"/>
            <w:shd w:val="clear" w:color="auto" w:fill="auto"/>
            <w:vAlign w:val="center"/>
          </w:tcPr>
          <w:p w:rsidR="003B00BF"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Rà soát các môn học, kết hợp các đơn vị tiếp nhận đề thi, xét điều kiện dự thi, lập danh sách phòng thi, phân coongGV coi thi và cập nhật vào phần mềm PMT-EMS trong kỳ thi chính HK2 năm học 2020-2021 đối với các khối lớp 18T7, 18T4, 20T4, 20C1-Ô…</w:t>
            </w:r>
          </w:p>
        </w:tc>
        <w:tc>
          <w:tcPr>
            <w:tcW w:w="3424" w:type="dxa"/>
            <w:shd w:val="clear" w:color="auto" w:fill="auto"/>
            <w:vAlign w:val="center"/>
          </w:tcPr>
          <w:p w:rsidR="003B00BF" w:rsidRDefault="003B00BF" w:rsidP="00425B9F">
            <w:pPr>
              <w:spacing w:before="20" w:after="120"/>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Tổ chức kỳ thi kết thúc môn học HK2 năm học 2020-2021 đối với các môn kết thúc sớm và các lớp học lại.</w:t>
            </w:r>
          </w:p>
        </w:tc>
        <w:tc>
          <w:tcPr>
            <w:tcW w:w="3424" w:type="dxa"/>
            <w:shd w:val="clear" w:color="auto" w:fill="auto"/>
          </w:tcPr>
          <w:p w:rsidR="003B00BF" w:rsidRPr="00EC660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Tổ chức ráp phách, dò điểm, nhập điểm thi trên phần mềm PMT-EMS.</w:t>
            </w:r>
          </w:p>
        </w:tc>
        <w:tc>
          <w:tcPr>
            <w:tcW w:w="3424" w:type="dxa"/>
            <w:shd w:val="clear" w:color="auto" w:fill="auto"/>
          </w:tcPr>
          <w:p w:rsidR="003B00BF" w:rsidRDefault="003B00BF" w:rsidP="00425B9F">
            <w:pPr>
              <w:jc w:val="both"/>
            </w:pPr>
            <w:r w:rsidRPr="00EC660D">
              <w:rPr>
                <w:rFonts w:ascii="Times New Roman" w:hAnsi="Times New Roman" w:cs="Times New Roman"/>
                <w:sz w:val="26"/>
                <w:szCs w:val="26"/>
              </w:rPr>
              <w:t>Thầy Nhân và nhân viên phụ trách</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Tiếp tục thực hiện rà soát, cập nhật bộ ngân hàng câu hỏi đối với các học phần tổ chức thi trắc nghiệm</w:t>
            </w:r>
            <w:r>
              <w:rPr>
                <w:rFonts w:ascii="Times New Roman" w:hAnsi="Times New Roman" w:cs="Times New Roman"/>
                <w:sz w:val="26"/>
                <w:szCs w:val="26"/>
              </w:rPr>
              <w:t>.</w:t>
            </w:r>
          </w:p>
        </w:tc>
        <w:tc>
          <w:tcPr>
            <w:tcW w:w="3424" w:type="dxa"/>
            <w:shd w:val="clear" w:color="auto" w:fill="auto"/>
            <w:vAlign w:val="center"/>
          </w:tcPr>
          <w:p w:rsidR="003B00BF"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w:t>
            </w:r>
            <w:r w:rsidRPr="00452EDD">
              <w:rPr>
                <w:rFonts w:ascii="Times New Roman" w:hAnsi="Times New Roman" w:cs="Times New Roman"/>
                <w:sz w:val="26"/>
                <w:szCs w:val="26"/>
              </w:rPr>
              <w:t xml:space="preserve">Thầy Dũng và các </w:t>
            </w:r>
            <w:r>
              <w:rPr>
                <w:rFonts w:ascii="Times New Roman" w:hAnsi="Times New Roman" w:cs="Times New Roman"/>
                <w:sz w:val="26"/>
                <w:szCs w:val="26"/>
              </w:rPr>
              <w:t>đơn vị</w:t>
            </w:r>
            <w:r w:rsidRPr="00452EDD">
              <w:rPr>
                <w:rFonts w:ascii="Times New Roman" w:hAnsi="Times New Roman" w:cs="Times New Roman"/>
                <w:sz w:val="26"/>
                <w:szCs w:val="26"/>
              </w:rPr>
              <w:t xml:space="preserve"> chuyên môn</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Tiến hành các công việc theo kế hoạch công tác tự đánh giá cơ sở GDNN, đánh giá ngoài CTĐT trong năm 2021 (Ngành Công nghệ Ôtô, Quản trị mạng máy tính, Điện Công nghiệp).</w:t>
            </w:r>
          </w:p>
        </w:tc>
        <w:tc>
          <w:tcPr>
            <w:tcW w:w="3424" w:type="dxa"/>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Các Hội đồng theo Quyết định</w:t>
            </w:r>
          </w:p>
        </w:tc>
      </w:tr>
      <w:tr w:rsidR="003B00B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Tiếp tục thực hiện các quy trình quản lý chất lượng theo tiêu chuẩn ISO 9001:2015.</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Hội đồng nhà trường</w:t>
            </w:r>
          </w:p>
        </w:tc>
      </w:tr>
      <w:tr w:rsidR="003B00B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Phối hợp Trung tâm đào tạo Lý Tự Trọng tổ chức kỳ thi chứng chỉ ngoại ngữ, tin học.</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sidRPr="00452EDD">
              <w:rPr>
                <w:rFonts w:ascii="Times New Roman" w:hAnsi="Times New Roman" w:cs="Times New Roman"/>
                <w:sz w:val="26"/>
                <w:szCs w:val="26"/>
              </w:rPr>
              <w:t xml:space="preserve">     Thực hiện những công việc theo sự phân công của Lãnh đạo nhà trường.</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r>
    </w:tbl>
    <w:p w:rsidR="00AD52CA" w:rsidRDefault="00AD52CA" w:rsidP="000F240B">
      <w:pPr>
        <w:shd w:val="clear" w:color="auto" w:fill="FFFFFF"/>
        <w:spacing w:before="240" w:after="240"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 xml:space="preserve">2.3. Kế hoạch công tác tháng </w:t>
      </w:r>
      <w:r w:rsidR="003B00BF">
        <w:rPr>
          <w:rFonts w:ascii="Times New Roman" w:hAnsi="Times New Roman" w:cs="Times New Roman"/>
          <w:b/>
          <w:color w:val="333333"/>
          <w:sz w:val="25"/>
          <w:szCs w:val="25"/>
        </w:rPr>
        <w:t>06</w:t>
      </w:r>
      <w:r w:rsidRPr="00E53CD9">
        <w:rPr>
          <w:rFonts w:ascii="Times New Roman" w:hAnsi="Times New Roman" w:cs="Times New Roman"/>
          <w:b/>
          <w:color w:val="333333"/>
          <w:sz w:val="25"/>
          <w:szCs w:val="25"/>
        </w:rPr>
        <w:t>/20</w:t>
      </w:r>
      <w:r w:rsidR="00A02720">
        <w:rPr>
          <w:rFonts w:ascii="Times New Roman" w:hAnsi="Times New Roman" w:cs="Times New Roman"/>
          <w:b/>
          <w:color w:val="333333"/>
          <w:sz w:val="25"/>
          <w:szCs w:val="25"/>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3B00BF" w:rsidRPr="00452EDD" w:rsidTr="00425B9F">
        <w:trPr>
          <w:tblHeader/>
        </w:trPr>
        <w:tc>
          <w:tcPr>
            <w:tcW w:w="6278" w:type="dxa"/>
            <w:shd w:val="clear" w:color="auto" w:fill="auto"/>
          </w:tcPr>
          <w:p w:rsidR="003B00BF" w:rsidRPr="00452EDD" w:rsidRDefault="003B00BF"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Nội dung</w:t>
            </w:r>
          </w:p>
        </w:tc>
        <w:tc>
          <w:tcPr>
            <w:tcW w:w="3424" w:type="dxa"/>
            <w:shd w:val="clear" w:color="auto" w:fill="auto"/>
          </w:tcPr>
          <w:p w:rsidR="003B00BF" w:rsidRPr="00452EDD" w:rsidRDefault="003B00BF"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Người thực hiện</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lastRenderedPageBreak/>
              <w:t xml:space="preserve">     Cập nhật lịch thi và t</w:t>
            </w:r>
            <w:r w:rsidRPr="00452EDD">
              <w:rPr>
                <w:rFonts w:ascii="Times New Roman" w:hAnsi="Times New Roman" w:cs="Times New Roman"/>
                <w:sz w:val="26"/>
                <w:szCs w:val="26"/>
              </w:rPr>
              <w:t xml:space="preserve">ổ chức thi, chấm thi </w:t>
            </w:r>
            <w:r w:rsidRPr="003B2D43">
              <w:rPr>
                <w:rFonts w:ascii="Times New Roman" w:hAnsi="Times New Roman" w:cs="Times New Roman"/>
                <w:b/>
                <w:sz w:val="26"/>
                <w:szCs w:val="26"/>
              </w:rPr>
              <w:t>kỳ thi phụ</w:t>
            </w:r>
            <w:r>
              <w:rPr>
                <w:rFonts w:ascii="Times New Roman" w:hAnsi="Times New Roman" w:cs="Times New Roman"/>
                <w:sz w:val="26"/>
                <w:szCs w:val="26"/>
              </w:rPr>
              <w:t xml:space="preserve"> HKI 2020-2021 đối khối lớp 19C1.</w:t>
            </w:r>
          </w:p>
        </w:tc>
        <w:tc>
          <w:tcPr>
            <w:tcW w:w="3424" w:type="dxa"/>
            <w:shd w:val="clear" w:color="auto" w:fill="auto"/>
          </w:tcPr>
          <w:p w:rsidR="003B00BF" w:rsidRDefault="003B00BF" w:rsidP="00425B9F">
            <w:pPr>
              <w:jc w:val="both"/>
            </w:pPr>
            <w:r w:rsidRPr="00EC660D">
              <w:rPr>
                <w:rFonts w:ascii="Times New Roman" w:hAnsi="Times New Roman" w:cs="Times New Roman"/>
                <w:sz w:val="26"/>
                <w:szCs w:val="26"/>
              </w:rPr>
              <w:t>Thầy Nhân và nhân viên phụ trách</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tổ chức thi môn Tiếng Anh 1 đối với khối lớp 20C1 theo chương trình TOEIC (các lớp tiếp theo).</w:t>
            </w:r>
          </w:p>
        </w:tc>
        <w:tc>
          <w:tcPr>
            <w:tcW w:w="3424" w:type="dxa"/>
            <w:shd w:val="clear" w:color="auto" w:fill="auto"/>
            <w:vAlign w:val="center"/>
          </w:tcPr>
          <w:p w:rsidR="003B00BF"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Rà soát các môn học, kết hợp các đơn vị tiếp nhận đề thi, xét điều kiện dự thi, lập danh sách phòng thi, phân coongGV coi thi và cập nhật vào phần mềm PMT-EMS trong kỳ thi chính HK2 năm học 2020-2021 đối với các khối lớp. </w:t>
            </w:r>
          </w:p>
        </w:tc>
        <w:tc>
          <w:tcPr>
            <w:tcW w:w="3424" w:type="dxa"/>
            <w:shd w:val="clear" w:color="auto" w:fill="auto"/>
            <w:vAlign w:val="center"/>
          </w:tcPr>
          <w:p w:rsidR="003B00BF" w:rsidRDefault="003B00BF" w:rsidP="00425B9F">
            <w:pPr>
              <w:spacing w:before="20" w:after="120"/>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Cập nhật lịch thi và tổ chức kỳ thi kết thúc môn học HK2 năm học 2020-2021 đối với các khối lớp</w:t>
            </w:r>
          </w:p>
        </w:tc>
        <w:tc>
          <w:tcPr>
            <w:tcW w:w="3424" w:type="dxa"/>
            <w:shd w:val="clear" w:color="auto" w:fill="auto"/>
          </w:tcPr>
          <w:p w:rsidR="003B00BF" w:rsidRPr="00EC660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Phối hợp các đơn vị tổ chức kỳ thi tốt nghiệp cho khối lớp 18T7 và các khóa cũ (thi lại)</w:t>
            </w:r>
          </w:p>
        </w:tc>
        <w:tc>
          <w:tcPr>
            <w:tcW w:w="3424" w:type="dxa"/>
            <w:shd w:val="clear" w:color="auto" w:fill="auto"/>
          </w:tcPr>
          <w:p w:rsidR="003B00BF" w:rsidRPr="00EC660D" w:rsidRDefault="003B00BF" w:rsidP="00425B9F">
            <w:pPr>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Tổ chức ráp phách, dò điểm, nhập điểm thi trên phần mềm PMT-EMS.</w:t>
            </w:r>
          </w:p>
        </w:tc>
        <w:tc>
          <w:tcPr>
            <w:tcW w:w="3424" w:type="dxa"/>
            <w:shd w:val="clear" w:color="auto" w:fill="auto"/>
          </w:tcPr>
          <w:p w:rsidR="003B00BF" w:rsidRDefault="003B00BF" w:rsidP="00425B9F">
            <w:pPr>
              <w:jc w:val="both"/>
            </w:pPr>
            <w:r w:rsidRPr="00EC660D">
              <w:rPr>
                <w:rFonts w:ascii="Times New Roman" w:hAnsi="Times New Roman" w:cs="Times New Roman"/>
                <w:sz w:val="26"/>
                <w:szCs w:val="26"/>
              </w:rPr>
              <w:t>Thầy Nhân và nhân viên phụ trách</w:t>
            </w:r>
          </w:p>
        </w:tc>
      </w:tr>
      <w:tr w:rsidR="003B00BF" w:rsidRPr="00452EDD" w:rsidTr="00425B9F">
        <w:tc>
          <w:tcPr>
            <w:tcW w:w="6278" w:type="dxa"/>
            <w:shd w:val="clear" w:color="auto" w:fill="auto"/>
            <w:vAlign w:val="center"/>
          </w:tcPr>
          <w:p w:rsidR="003B00BF" w:rsidRDefault="003B00BF"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Tiếp tục thực hiện rà soát, cập nhật bộ ngân hàng câu hỏi đối với các học phần tổ chức thi trắc nghiệm</w:t>
            </w:r>
            <w:r>
              <w:rPr>
                <w:rFonts w:ascii="Times New Roman" w:hAnsi="Times New Roman" w:cs="Times New Roman"/>
                <w:sz w:val="26"/>
                <w:szCs w:val="26"/>
              </w:rPr>
              <w:t>.</w:t>
            </w:r>
          </w:p>
        </w:tc>
        <w:tc>
          <w:tcPr>
            <w:tcW w:w="3424" w:type="dxa"/>
            <w:shd w:val="clear" w:color="auto" w:fill="auto"/>
            <w:vAlign w:val="center"/>
          </w:tcPr>
          <w:p w:rsidR="003B00BF"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w:t>
            </w:r>
            <w:r w:rsidRPr="00452EDD">
              <w:rPr>
                <w:rFonts w:ascii="Times New Roman" w:hAnsi="Times New Roman" w:cs="Times New Roman"/>
                <w:sz w:val="26"/>
                <w:szCs w:val="26"/>
              </w:rPr>
              <w:t xml:space="preserve">Thầy Dũng và các </w:t>
            </w:r>
            <w:r>
              <w:rPr>
                <w:rFonts w:ascii="Times New Roman" w:hAnsi="Times New Roman" w:cs="Times New Roman"/>
                <w:sz w:val="26"/>
                <w:szCs w:val="26"/>
              </w:rPr>
              <w:t>đơn vị</w:t>
            </w:r>
            <w:r w:rsidRPr="00452EDD">
              <w:rPr>
                <w:rFonts w:ascii="Times New Roman" w:hAnsi="Times New Roman" w:cs="Times New Roman"/>
                <w:sz w:val="26"/>
                <w:szCs w:val="26"/>
              </w:rPr>
              <w:t xml:space="preserve"> chuyên môn</w:t>
            </w:r>
          </w:p>
        </w:tc>
      </w:tr>
      <w:tr w:rsidR="003B00BF" w:rsidRPr="00452EDD" w:rsidTr="00425B9F">
        <w:tc>
          <w:tcPr>
            <w:tcW w:w="6278" w:type="dxa"/>
            <w:shd w:val="clear" w:color="auto" w:fill="auto"/>
            <w:vAlign w:val="center"/>
          </w:tcPr>
          <w:p w:rsidR="003B00BF" w:rsidRPr="00452EDD" w:rsidRDefault="003B00BF"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Tiến hành các công việc theo kế hoạch công tác tự đánh giá cơ sở GDNN, đánh giá ngoài CTĐT trong năm 2021 (Ngành Công nghệ Ôtô, Quản trị mạng máy tính, Điện Công nghiệp).</w:t>
            </w:r>
          </w:p>
        </w:tc>
        <w:tc>
          <w:tcPr>
            <w:tcW w:w="3424" w:type="dxa"/>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Các Hội đồng theo Quyết định</w:t>
            </w:r>
          </w:p>
        </w:tc>
      </w:tr>
      <w:tr w:rsidR="003B00B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Tiếp tục thực hiện các quy trình quản lý chất lượng theo tiêu chuẩn ISO 9001:2015.</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Hội đồng nhà trường</w:t>
            </w:r>
          </w:p>
        </w:tc>
      </w:tr>
      <w:tr w:rsidR="003B00BF" w:rsidRPr="00452EDD" w:rsidTr="00425B9F">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sidRPr="00452EDD">
              <w:rPr>
                <w:rFonts w:ascii="Times New Roman" w:hAnsi="Times New Roman" w:cs="Times New Roman"/>
                <w:sz w:val="26"/>
                <w:szCs w:val="26"/>
              </w:rPr>
              <w:t xml:space="preserve">     Thực hiện những công việc theo sự phân công của Lãnh đạo nhà trường.</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3B00BF" w:rsidRPr="00452EDD" w:rsidRDefault="003B00BF"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r>
    </w:tbl>
    <w:p w:rsidR="000F0C51" w:rsidRPr="00E53CD9" w:rsidRDefault="000F0C51" w:rsidP="00533011">
      <w:pPr>
        <w:pStyle w:val="NormalWeb"/>
        <w:shd w:val="clear" w:color="auto" w:fill="FFFFFF"/>
        <w:spacing w:before="240" w:beforeAutospacing="0" w:after="75" w:afterAutospacing="0" w:line="252" w:lineRule="atLeast"/>
        <w:ind w:firstLine="720"/>
        <w:jc w:val="both"/>
        <w:rPr>
          <w:b/>
          <w:sz w:val="25"/>
          <w:szCs w:val="25"/>
        </w:rPr>
      </w:pPr>
      <w:r w:rsidRPr="00E53CD9">
        <w:rPr>
          <w:b/>
          <w:sz w:val="25"/>
          <w:szCs w:val="25"/>
        </w:rPr>
        <w:t>Trưởng phòng, Phó Trưởng phòng có nhiệm vụ:</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Tổ chức, phối hợp các đơn vị trong Nhà trường thực hiện công tác khảo thí và đảm bảo chất lượng giáo dục theo kế hoạch này.</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Chủ trì trong việc triển khai thực hiện tại đơn vị, phối hợp với các đơn vị liên quan nhằm giúp cho Hiệu trưởng việc thực hiện chủ trương, chính sách, kế hoạch và các văn bản trong công tác khảo thí và đảm bảo chất lượng.</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Tổng hợp và báo cáo Hiệu trưởng công tác khảo thí và đảm bảo chất lượng</w:t>
      </w:r>
    </w:p>
    <w:p w:rsidR="000F0C51" w:rsidRPr="00E53CD9" w:rsidRDefault="000F0C51" w:rsidP="000F0C51">
      <w:pPr>
        <w:pStyle w:val="NormalWeb"/>
        <w:shd w:val="clear" w:color="auto" w:fill="FFFFFF"/>
        <w:spacing w:before="0" w:beforeAutospacing="0" w:after="75" w:afterAutospacing="0" w:line="252" w:lineRule="atLeast"/>
        <w:ind w:firstLine="720"/>
        <w:jc w:val="both"/>
        <w:rPr>
          <w:sz w:val="25"/>
          <w:szCs w:val="25"/>
        </w:rPr>
      </w:pPr>
      <w:r w:rsidRPr="00E53CD9">
        <w:rPr>
          <w:sz w:val="25"/>
          <w:szCs w:val="25"/>
        </w:rPr>
        <w:t xml:space="preserve">Kế hoạch này được triển khai thực hiện trong Quý </w:t>
      </w:r>
      <w:r w:rsidR="003B00BF">
        <w:rPr>
          <w:sz w:val="25"/>
          <w:szCs w:val="25"/>
        </w:rPr>
        <w:t>2</w:t>
      </w:r>
      <w:r w:rsidR="000101D0">
        <w:rPr>
          <w:sz w:val="25"/>
          <w:szCs w:val="25"/>
        </w:rPr>
        <w:t xml:space="preserve"> </w:t>
      </w:r>
      <w:r w:rsidRPr="00E53CD9">
        <w:rPr>
          <w:sz w:val="25"/>
          <w:szCs w:val="25"/>
        </w:rPr>
        <w:t>năm 20</w:t>
      </w:r>
      <w:r w:rsidR="002E7031">
        <w:rPr>
          <w:sz w:val="25"/>
          <w:szCs w:val="25"/>
        </w:rPr>
        <w:t>2</w:t>
      </w:r>
      <w:r w:rsidR="00A02720">
        <w:rPr>
          <w:sz w:val="25"/>
          <w:szCs w:val="25"/>
        </w:rPr>
        <w:t>1</w:t>
      </w:r>
      <w:r w:rsidRPr="00E53CD9">
        <w:rPr>
          <w:sz w:val="25"/>
          <w:szCs w:val="25"/>
        </w:rPr>
        <w:t>, trong quá trình thực hiện, kế hoạch này có thể được điều chỉnh, bổ sung cho phù hợp với tình hình thực tế của Nhà trường và đơn vị.</w:t>
      </w:r>
    </w:p>
    <w:p w:rsidR="002D3BD3" w:rsidRPr="002E7031" w:rsidRDefault="00375B62" w:rsidP="00490571">
      <w:pPr>
        <w:tabs>
          <w:tab w:val="center" w:pos="6480"/>
        </w:tabs>
        <w:spacing w:before="20" w:after="20"/>
        <w:jc w:val="right"/>
        <w:rPr>
          <w:rFonts w:ascii="Times New Roman" w:hAnsi="Times New Roman" w:cs="Times New Roman"/>
          <w:bCs w:val="0"/>
          <w:i/>
          <w:iCs/>
          <w:sz w:val="25"/>
          <w:szCs w:val="25"/>
        </w:rPr>
      </w:pPr>
      <w:r w:rsidRPr="00E53CD9">
        <w:rPr>
          <w:rFonts w:ascii="Times New Roman" w:hAnsi="Times New Roman" w:cs="Times New Roman"/>
          <w:bCs w:val="0"/>
          <w:i/>
          <w:iCs/>
          <w:sz w:val="25"/>
          <w:szCs w:val="25"/>
          <w:lang w:val="vi-VN"/>
        </w:rPr>
        <w:t>Thành phố Hồ Chí Minh</w:t>
      </w:r>
      <w:r w:rsidR="002D3BD3" w:rsidRPr="00E53CD9">
        <w:rPr>
          <w:rFonts w:ascii="Times New Roman" w:hAnsi="Times New Roman" w:cs="Times New Roman"/>
          <w:bCs w:val="0"/>
          <w:i/>
          <w:iCs/>
          <w:sz w:val="25"/>
          <w:szCs w:val="25"/>
          <w:lang w:val="vi-VN"/>
        </w:rPr>
        <w:t xml:space="preserve">, ngày </w:t>
      </w:r>
      <w:r w:rsidR="009837F7">
        <w:rPr>
          <w:rFonts w:ascii="Times New Roman" w:hAnsi="Times New Roman" w:cs="Times New Roman"/>
          <w:bCs w:val="0"/>
          <w:i/>
          <w:iCs/>
          <w:sz w:val="25"/>
          <w:szCs w:val="25"/>
        </w:rPr>
        <w:t>27</w:t>
      </w:r>
      <w:r w:rsidR="00D407C0" w:rsidRPr="00E53CD9">
        <w:rPr>
          <w:rFonts w:ascii="Times New Roman" w:hAnsi="Times New Roman" w:cs="Times New Roman"/>
          <w:bCs w:val="0"/>
          <w:i/>
          <w:iCs/>
          <w:sz w:val="25"/>
          <w:szCs w:val="25"/>
          <w:lang w:val="vi-VN"/>
        </w:rPr>
        <w:t xml:space="preserve"> </w:t>
      </w:r>
      <w:r w:rsidR="002D3BD3" w:rsidRPr="00E53CD9">
        <w:rPr>
          <w:rFonts w:ascii="Times New Roman" w:hAnsi="Times New Roman" w:cs="Times New Roman"/>
          <w:bCs w:val="0"/>
          <w:i/>
          <w:iCs/>
          <w:sz w:val="25"/>
          <w:szCs w:val="25"/>
          <w:lang w:val="vi-VN"/>
        </w:rPr>
        <w:t xml:space="preserve">tháng </w:t>
      </w:r>
      <w:r w:rsidR="003B00BF">
        <w:rPr>
          <w:rFonts w:ascii="Times New Roman" w:hAnsi="Times New Roman" w:cs="Times New Roman"/>
          <w:bCs w:val="0"/>
          <w:i/>
          <w:iCs/>
          <w:sz w:val="25"/>
          <w:szCs w:val="25"/>
        </w:rPr>
        <w:t>3</w:t>
      </w:r>
      <w:r w:rsidR="006361F6" w:rsidRPr="00E53CD9">
        <w:rPr>
          <w:rFonts w:ascii="Times New Roman" w:hAnsi="Times New Roman" w:cs="Times New Roman"/>
          <w:bCs w:val="0"/>
          <w:i/>
          <w:iCs/>
          <w:sz w:val="25"/>
          <w:szCs w:val="25"/>
        </w:rPr>
        <w:t xml:space="preserve"> </w:t>
      </w:r>
      <w:r w:rsidR="002D3BD3" w:rsidRPr="00E53CD9">
        <w:rPr>
          <w:rFonts w:ascii="Times New Roman" w:hAnsi="Times New Roman" w:cs="Times New Roman"/>
          <w:bCs w:val="0"/>
          <w:i/>
          <w:iCs/>
          <w:sz w:val="25"/>
          <w:szCs w:val="25"/>
          <w:lang w:val="vi-VN"/>
        </w:rPr>
        <w:t>năm 20</w:t>
      </w:r>
      <w:r w:rsidR="002E7031">
        <w:rPr>
          <w:rFonts w:ascii="Times New Roman" w:hAnsi="Times New Roman" w:cs="Times New Roman"/>
          <w:bCs w:val="0"/>
          <w:i/>
          <w:iCs/>
          <w:sz w:val="25"/>
          <w:szCs w:val="25"/>
        </w:rPr>
        <w:t>2</w:t>
      </w:r>
      <w:r w:rsidR="003B00BF">
        <w:rPr>
          <w:rFonts w:ascii="Times New Roman" w:hAnsi="Times New Roman" w:cs="Times New Roman"/>
          <w:bCs w:val="0"/>
          <w:i/>
          <w:iCs/>
          <w:sz w:val="25"/>
          <w:szCs w:val="25"/>
        </w:rPr>
        <w:t>1</w:t>
      </w:r>
      <w:bookmarkStart w:id="0" w:name="_GoBack"/>
      <w:bookmarkEnd w:id="0"/>
    </w:p>
    <w:p w:rsidR="00AA22DB" w:rsidRPr="00E53CD9" w:rsidRDefault="002D3BD3" w:rsidP="0051574E">
      <w:pPr>
        <w:tabs>
          <w:tab w:val="center" w:pos="7088"/>
        </w:tabs>
        <w:spacing w:before="20" w:after="20"/>
        <w:outlineLvl w:val="0"/>
        <w:rPr>
          <w:rFonts w:ascii="Times New Roman" w:hAnsi="Times New Roman" w:cs="Times New Roman"/>
          <w:b/>
          <w:sz w:val="25"/>
          <w:szCs w:val="25"/>
        </w:rPr>
      </w:pPr>
      <w:r w:rsidRPr="00E53CD9">
        <w:rPr>
          <w:rFonts w:ascii="Times New Roman" w:hAnsi="Times New Roman" w:cs="Times New Roman"/>
          <w:bCs w:val="0"/>
          <w:iCs/>
          <w:sz w:val="25"/>
          <w:szCs w:val="25"/>
          <w:lang w:val="vi-VN"/>
        </w:rPr>
        <w:tab/>
      </w:r>
      <w:r w:rsidR="00B60737" w:rsidRPr="00E53CD9">
        <w:rPr>
          <w:rFonts w:ascii="Times New Roman" w:hAnsi="Times New Roman" w:cs="Times New Roman"/>
          <w:bCs w:val="0"/>
          <w:iCs/>
          <w:sz w:val="25"/>
          <w:szCs w:val="25"/>
        </w:rPr>
        <w:t xml:space="preserve">             </w:t>
      </w:r>
      <w:r w:rsidR="00257FD4" w:rsidRPr="00E53CD9">
        <w:rPr>
          <w:rFonts w:ascii="Times New Roman" w:hAnsi="Times New Roman" w:cs="Times New Roman"/>
          <w:b/>
          <w:sz w:val="25"/>
          <w:szCs w:val="25"/>
        </w:rPr>
        <w:t>Trưởng phòng</w:t>
      </w: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0A4CF8" w:rsidRPr="00E53CD9" w:rsidRDefault="000A4CF8" w:rsidP="00EE3683">
      <w:pPr>
        <w:tabs>
          <w:tab w:val="center" w:pos="6480"/>
        </w:tabs>
        <w:spacing w:before="20" w:after="20"/>
        <w:outlineLvl w:val="0"/>
        <w:rPr>
          <w:rFonts w:ascii="Times New Roman" w:hAnsi="Times New Roman" w:cs="Times New Roman"/>
          <w:b/>
          <w:sz w:val="25"/>
          <w:szCs w:val="25"/>
        </w:rPr>
      </w:pPr>
    </w:p>
    <w:p w:rsidR="006A6DEE" w:rsidRDefault="006A6DEE" w:rsidP="00EE3683">
      <w:pPr>
        <w:tabs>
          <w:tab w:val="center" w:pos="6480"/>
        </w:tabs>
        <w:spacing w:before="20" w:after="20"/>
        <w:outlineLvl w:val="0"/>
        <w:rPr>
          <w:rFonts w:ascii="Times New Roman" w:hAnsi="Times New Roman" w:cs="Times New Roman"/>
          <w:b/>
          <w:sz w:val="25"/>
          <w:szCs w:val="25"/>
        </w:rPr>
      </w:pPr>
    </w:p>
    <w:p w:rsidR="00A90580" w:rsidRDefault="00A90580" w:rsidP="00EE3683">
      <w:pPr>
        <w:tabs>
          <w:tab w:val="center" w:pos="6480"/>
        </w:tabs>
        <w:spacing w:before="20" w:after="20"/>
        <w:outlineLvl w:val="0"/>
        <w:rPr>
          <w:rFonts w:ascii="Times New Roman" w:hAnsi="Times New Roman" w:cs="Times New Roman"/>
          <w:b/>
          <w:sz w:val="25"/>
          <w:szCs w:val="25"/>
        </w:rPr>
      </w:pPr>
    </w:p>
    <w:p w:rsidR="0023731F" w:rsidRPr="00E53CD9" w:rsidRDefault="006A6DEE" w:rsidP="00B21C07">
      <w:pPr>
        <w:tabs>
          <w:tab w:val="center" w:pos="7088"/>
        </w:tabs>
        <w:spacing w:before="20" w:after="20"/>
        <w:outlineLvl w:val="0"/>
        <w:rPr>
          <w:rFonts w:ascii="Times New Roman" w:hAnsi="Times New Roman" w:cs="Times New Roman"/>
          <w:b/>
          <w:sz w:val="25"/>
          <w:szCs w:val="25"/>
        </w:rPr>
      </w:pPr>
      <w:r w:rsidRPr="00E53CD9">
        <w:rPr>
          <w:rFonts w:ascii="Times New Roman" w:hAnsi="Times New Roman" w:cs="Times New Roman"/>
          <w:b/>
          <w:sz w:val="25"/>
          <w:szCs w:val="25"/>
        </w:rPr>
        <w:tab/>
      </w:r>
      <w:r w:rsidR="00B60737" w:rsidRPr="00E53CD9">
        <w:rPr>
          <w:rFonts w:ascii="Times New Roman" w:hAnsi="Times New Roman" w:cs="Times New Roman"/>
          <w:b/>
          <w:sz w:val="25"/>
          <w:szCs w:val="25"/>
        </w:rPr>
        <w:t xml:space="preserve">               </w:t>
      </w:r>
      <w:r w:rsidRPr="00E53CD9">
        <w:rPr>
          <w:rFonts w:ascii="Times New Roman" w:hAnsi="Times New Roman" w:cs="Times New Roman"/>
          <w:b/>
          <w:sz w:val="25"/>
          <w:szCs w:val="25"/>
        </w:rPr>
        <w:t>Nguyễn Chí Nhân</w:t>
      </w:r>
      <w:r w:rsidR="0023731F" w:rsidRPr="00E53CD9">
        <w:rPr>
          <w:rFonts w:ascii="Times New Roman" w:hAnsi="Times New Roman" w:cs="Times New Roman"/>
          <w:b/>
          <w:sz w:val="25"/>
          <w:szCs w:val="25"/>
        </w:rPr>
        <w:tab/>
      </w:r>
    </w:p>
    <w:sectPr w:rsidR="0023731F" w:rsidRPr="00E53CD9" w:rsidSect="00E53CD9">
      <w:type w:val="continuous"/>
      <w:pgSz w:w="11907" w:h="16840" w:code="9"/>
      <w:pgMar w:top="624" w:right="737" w:bottom="68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01D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26BC"/>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295A"/>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C6F3A"/>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0C51"/>
    <w:rsid w:val="000F240B"/>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6CE3"/>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24F3"/>
    <w:rsid w:val="00173F8C"/>
    <w:rsid w:val="00174705"/>
    <w:rsid w:val="00175877"/>
    <w:rsid w:val="00177B33"/>
    <w:rsid w:val="00177F16"/>
    <w:rsid w:val="00181333"/>
    <w:rsid w:val="00182171"/>
    <w:rsid w:val="001837F1"/>
    <w:rsid w:val="00186189"/>
    <w:rsid w:val="00186712"/>
    <w:rsid w:val="00187D17"/>
    <w:rsid w:val="00191F12"/>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B7C86"/>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0E7D"/>
    <w:rsid w:val="002218AC"/>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77F3A"/>
    <w:rsid w:val="002805D0"/>
    <w:rsid w:val="00281021"/>
    <w:rsid w:val="00283733"/>
    <w:rsid w:val="002855D7"/>
    <w:rsid w:val="002862C4"/>
    <w:rsid w:val="002869DD"/>
    <w:rsid w:val="00290A32"/>
    <w:rsid w:val="00291AEA"/>
    <w:rsid w:val="00291EF8"/>
    <w:rsid w:val="00292A19"/>
    <w:rsid w:val="00292F0C"/>
    <w:rsid w:val="00293A95"/>
    <w:rsid w:val="00295A95"/>
    <w:rsid w:val="00296417"/>
    <w:rsid w:val="00296610"/>
    <w:rsid w:val="002A0161"/>
    <w:rsid w:val="002A1EAB"/>
    <w:rsid w:val="002A1F58"/>
    <w:rsid w:val="002A2343"/>
    <w:rsid w:val="002A25D1"/>
    <w:rsid w:val="002A2D3A"/>
    <w:rsid w:val="002A2DD2"/>
    <w:rsid w:val="002A2E50"/>
    <w:rsid w:val="002A3AFD"/>
    <w:rsid w:val="002A411D"/>
    <w:rsid w:val="002A45D5"/>
    <w:rsid w:val="002A5265"/>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086"/>
    <w:rsid w:val="002E346D"/>
    <w:rsid w:val="002E3C32"/>
    <w:rsid w:val="002E54F8"/>
    <w:rsid w:val="002E559B"/>
    <w:rsid w:val="002E57BD"/>
    <w:rsid w:val="002E7031"/>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805"/>
    <w:rsid w:val="00336A85"/>
    <w:rsid w:val="0034088B"/>
    <w:rsid w:val="00341069"/>
    <w:rsid w:val="0034240F"/>
    <w:rsid w:val="003428A9"/>
    <w:rsid w:val="00342AFC"/>
    <w:rsid w:val="00344845"/>
    <w:rsid w:val="003458DF"/>
    <w:rsid w:val="00347B74"/>
    <w:rsid w:val="00350540"/>
    <w:rsid w:val="00351D83"/>
    <w:rsid w:val="00353017"/>
    <w:rsid w:val="00353B5A"/>
    <w:rsid w:val="0035646B"/>
    <w:rsid w:val="00360F82"/>
    <w:rsid w:val="003613B5"/>
    <w:rsid w:val="00362B45"/>
    <w:rsid w:val="00365AEB"/>
    <w:rsid w:val="00365C49"/>
    <w:rsid w:val="0036608F"/>
    <w:rsid w:val="003675D7"/>
    <w:rsid w:val="00367607"/>
    <w:rsid w:val="00367C20"/>
    <w:rsid w:val="00371E43"/>
    <w:rsid w:val="003753CD"/>
    <w:rsid w:val="00375B62"/>
    <w:rsid w:val="00375BFB"/>
    <w:rsid w:val="0037679B"/>
    <w:rsid w:val="00377E2D"/>
    <w:rsid w:val="00382823"/>
    <w:rsid w:val="003829EE"/>
    <w:rsid w:val="00384578"/>
    <w:rsid w:val="00385719"/>
    <w:rsid w:val="00385A18"/>
    <w:rsid w:val="00387FF5"/>
    <w:rsid w:val="003900A4"/>
    <w:rsid w:val="00390285"/>
    <w:rsid w:val="00390361"/>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00BF"/>
    <w:rsid w:val="003B564F"/>
    <w:rsid w:val="003B5FE0"/>
    <w:rsid w:val="003B677D"/>
    <w:rsid w:val="003C3A01"/>
    <w:rsid w:val="003C3DD3"/>
    <w:rsid w:val="003C3F2A"/>
    <w:rsid w:val="003C4501"/>
    <w:rsid w:val="003C589F"/>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5340"/>
    <w:rsid w:val="004375AD"/>
    <w:rsid w:val="004416CA"/>
    <w:rsid w:val="00444062"/>
    <w:rsid w:val="0044570B"/>
    <w:rsid w:val="004466C8"/>
    <w:rsid w:val="00446A01"/>
    <w:rsid w:val="00451AB6"/>
    <w:rsid w:val="004533A4"/>
    <w:rsid w:val="00454685"/>
    <w:rsid w:val="00455666"/>
    <w:rsid w:val="004564E0"/>
    <w:rsid w:val="004567D7"/>
    <w:rsid w:val="00457176"/>
    <w:rsid w:val="00457E57"/>
    <w:rsid w:val="00457F56"/>
    <w:rsid w:val="00464D83"/>
    <w:rsid w:val="004656AE"/>
    <w:rsid w:val="0046682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2F8C"/>
    <w:rsid w:val="004834A0"/>
    <w:rsid w:val="00484D56"/>
    <w:rsid w:val="00486679"/>
    <w:rsid w:val="004901C8"/>
    <w:rsid w:val="00490571"/>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574E"/>
    <w:rsid w:val="00516805"/>
    <w:rsid w:val="00516879"/>
    <w:rsid w:val="005200E6"/>
    <w:rsid w:val="00521DA7"/>
    <w:rsid w:val="00521E64"/>
    <w:rsid w:val="005223C2"/>
    <w:rsid w:val="00524FDB"/>
    <w:rsid w:val="005251C6"/>
    <w:rsid w:val="00526A3E"/>
    <w:rsid w:val="00530B2B"/>
    <w:rsid w:val="005321FB"/>
    <w:rsid w:val="00533011"/>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605B"/>
    <w:rsid w:val="005923F9"/>
    <w:rsid w:val="0059259A"/>
    <w:rsid w:val="00594830"/>
    <w:rsid w:val="00594994"/>
    <w:rsid w:val="00594AD8"/>
    <w:rsid w:val="00594E74"/>
    <w:rsid w:val="00596D15"/>
    <w:rsid w:val="005975AA"/>
    <w:rsid w:val="005A0225"/>
    <w:rsid w:val="005A14AA"/>
    <w:rsid w:val="005A30BD"/>
    <w:rsid w:val="005A5798"/>
    <w:rsid w:val="005A649D"/>
    <w:rsid w:val="005A67AC"/>
    <w:rsid w:val="005A6AC8"/>
    <w:rsid w:val="005A6E44"/>
    <w:rsid w:val="005A7489"/>
    <w:rsid w:val="005A7AC9"/>
    <w:rsid w:val="005B089B"/>
    <w:rsid w:val="005B470A"/>
    <w:rsid w:val="005B4F7B"/>
    <w:rsid w:val="005B56FC"/>
    <w:rsid w:val="005C5FB8"/>
    <w:rsid w:val="005C7169"/>
    <w:rsid w:val="005C7748"/>
    <w:rsid w:val="005C7B6B"/>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D70"/>
    <w:rsid w:val="00635151"/>
    <w:rsid w:val="006361F6"/>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818"/>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4AC"/>
    <w:rsid w:val="006A06CF"/>
    <w:rsid w:val="006A1BB4"/>
    <w:rsid w:val="006A4BA9"/>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9AD"/>
    <w:rsid w:val="006E7C5C"/>
    <w:rsid w:val="006E7E01"/>
    <w:rsid w:val="006F34E1"/>
    <w:rsid w:val="006F5181"/>
    <w:rsid w:val="006F55DD"/>
    <w:rsid w:val="006F6600"/>
    <w:rsid w:val="006F687F"/>
    <w:rsid w:val="00702381"/>
    <w:rsid w:val="007033E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3C65"/>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3817"/>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B7FE3"/>
    <w:rsid w:val="007C0DBF"/>
    <w:rsid w:val="007C319C"/>
    <w:rsid w:val="007C4A6F"/>
    <w:rsid w:val="007C4ADC"/>
    <w:rsid w:val="007D220C"/>
    <w:rsid w:val="007D2DB6"/>
    <w:rsid w:val="007D4499"/>
    <w:rsid w:val="007D48B8"/>
    <w:rsid w:val="007D498B"/>
    <w:rsid w:val="007D5A7A"/>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385D"/>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6535"/>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37F7"/>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A6DE8"/>
    <w:rsid w:val="009B051D"/>
    <w:rsid w:val="009B1A25"/>
    <w:rsid w:val="009B4753"/>
    <w:rsid w:val="009B6798"/>
    <w:rsid w:val="009B67AA"/>
    <w:rsid w:val="009B7393"/>
    <w:rsid w:val="009C1605"/>
    <w:rsid w:val="009C1C06"/>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0EE"/>
    <w:rsid w:val="009E550B"/>
    <w:rsid w:val="009E55B8"/>
    <w:rsid w:val="009F1D8B"/>
    <w:rsid w:val="009F22FD"/>
    <w:rsid w:val="009F5FA7"/>
    <w:rsid w:val="009F6892"/>
    <w:rsid w:val="009F728D"/>
    <w:rsid w:val="00A01B18"/>
    <w:rsid w:val="00A02720"/>
    <w:rsid w:val="00A03522"/>
    <w:rsid w:val="00A054E4"/>
    <w:rsid w:val="00A069C0"/>
    <w:rsid w:val="00A1074E"/>
    <w:rsid w:val="00A10836"/>
    <w:rsid w:val="00A11048"/>
    <w:rsid w:val="00A122D7"/>
    <w:rsid w:val="00A13DDC"/>
    <w:rsid w:val="00A202FB"/>
    <w:rsid w:val="00A25543"/>
    <w:rsid w:val="00A25941"/>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5647D"/>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0580"/>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4EB8"/>
    <w:rsid w:val="00AA514F"/>
    <w:rsid w:val="00AA555D"/>
    <w:rsid w:val="00AB0D69"/>
    <w:rsid w:val="00AB60CA"/>
    <w:rsid w:val="00AC00CB"/>
    <w:rsid w:val="00AC09E0"/>
    <w:rsid w:val="00AC1414"/>
    <w:rsid w:val="00AC158D"/>
    <w:rsid w:val="00AC399E"/>
    <w:rsid w:val="00AC4440"/>
    <w:rsid w:val="00AC5A33"/>
    <w:rsid w:val="00AD155A"/>
    <w:rsid w:val="00AD2CDD"/>
    <w:rsid w:val="00AD52CA"/>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181"/>
    <w:rsid w:val="00B20D9A"/>
    <w:rsid w:val="00B21C07"/>
    <w:rsid w:val="00B2243B"/>
    <w:rsid w:val="00B24F34"/>
    <w:rsid w:val="00B30669"/>
    <w:rsid w:val="00B31308"/>
    <w:rsid w:val="00B324AB"/>
    <w:rsid w:val="00B32928"/>
    <w:rsid w:val="00B32D1D"/>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46C6"/>
    <w:rsid w:val="00B6576A"/>
    <w:rsid w:val="00B6597D"/>
    <w:rsid w:val="00B66B50"/>
    <w:rsid w:val="00B6733F"/>
    <w:rsid w:val="00B709E8"/>
    <w:rsid w:val="00B70F8F"/>
    <w:rsid w:val="00B72C37"/>
    <w:rsid w:val="00B809FD"/>
    <w:rsid w:val="00B80FB8"/>
    <w:rsid w:val="00B83FEC"/>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464A"/>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5A76"/>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1645"/>
    <w:rsid w:val="00C54D02"/>
    <w:rsid w:val="00C54D80"/>
    <w:rsid w:val="00C57567"/>
    <w:rsid w:val="00C57AC8"/>
    <w:rsid w:val="00C57EC2"/>
    <w:rsid w:val="00C624B4"/>
    <w:rsid w:val="00C63F65"/>
    <w:rsid w:val="00C66000"/>
    <w:rsid w:val="00C661BA"/>
    <w:rsid w:val="00C671CF"/>
    <w:rsid w:val="00C67B55"/>
    <w:rsid w:val="00C70CF4"/>
    <w:rsid w:val="00C71C0C"/>
    <w:rsid w:val="00C72248"/>
    <w:rsid w:val="00C72A5D"/>
    <w:rsid w:val="00C73149"/>
    <w:rsid w:val="00C73440"/>
    <w:rsid w:val="00C7558F"/>
    <w:rsid w:val="00C763D2"/>
    <w:rsid w:val="00C776C3"/>
    <w:rsid w:val="00C80840"/>
    <w:rsid w:val="00C8220F"/>
    <w:rsid w:val="00C83C2A"/>
    <w:rsid w:val="00C84BFE"/>
    <w:rsid w:val="00C85A73"/>
    <w:rsid w:val="00C86A79"/>
    <w:rsid w:val="00C90002"/>
    <w:rsid w:val="00C915B5"/>
    <w:rsid w:val="00C91916"/>
    <w:rsid w:val="00C941FF"/>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1A4"/>
    <w:rsid w:val="00CC69F3"/>
    <w:rsid w:val="00CC6D40"/>
    <w:rsid w:val="00CC6DD5"/>
    <w:rsid w:val="00CC7938"/>
    <w:rsid w:val="00CD1DE0"/>
    <w:rsid w:val="00CD2107"/>
    <w:rsid w:val="00CD2F40"/>
    <w:rsid w:val="00CD4EA0"/>
    <w:rsid w:val="00CD52C6"/>
    <w:rsid w:val="00CD5B9A"/>
    <w:rsid w:val="00CE0840"/>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5E1E"/>
    <w:rsid w:val="00D2707B"/>
    <w:rsid w:val="00D302ED"/>
    <w:rsid w:val="00D31155"/>
    <w:rsid w:val="00D31733"/>
    <w:rsid w:val="00D31BC7"/>
    <w:rsid w:val="00D32947"/>
    <w:rsid w:val="00D32D3C"/>
    <w:rsid w:val="00D33490"/>
    <w:rsid w:val="00D336B5"/>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671D5"/>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3CD9"/>
    <w:rsid w:val="00E5449E"/>
    <w:rsid w:val="00E54BC4"/>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2DE"/>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35CB"/>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3D"/>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437993005">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767651521">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022246103">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E2B9-C277-426C-940B-29F9379A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NHANKHAOTHI_LTTC</cp:lastModifiedBy>
  <cp:revision>9</cp:revision>
  <cp:lastPrinted>2019-12-24T00:28:00Z</cp:lastPrinted>
  <dcterms:created xsi:type="dcterms:W3CDTF">2021-01-14T04:20:00Z</dcterms:created>
  <dcterms:modified xsi:type="dcterms:W3CDTF">2021-06-24T00:19:00Z</dcterms:modified>
</cp:coreProperties>
</file>