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7681" w:rsidRPr="008A09B8" w:rsidRDefault="00F83054" w:rsidP="00D70DC8">
      <w:pPr>
        <w:spacing w:after="0" w:line="240" w:lineRule="auto"/>
        <w:ind w:left="142"/>
        <w:jc w:val="center"/>
        <w:rPr>
          <w:rFonts w:cs="Times New Roman"/>
          <w:b/>
          <w:sz w:val="26"/>
          <w:szCs w:val="26"/>
        </w:rPr>
      </w:pPr>
      <w:r w:rsidRPr="008A09B8">
        <w:rPr>
          <w:rFonts w:cs="Times New Roman"/>
          <w:b/>
          <w:sz w:val="26"/>
          <w:szCs w:val="26"/>
        </w:rPr>
        <w:t>MỘT SỐ YÊU CẦU ĐỐI VỚI GIẢNG VIÊN</w:t>
      </w:r>
      <w:r w:rsidR="003D5FE8" w:rsidRPr="008A09B8">
        <w:rPr>
          <w:rFonts w:cs="Times New Roman"/>
          <w:b/>
          <w:sz w:val="26"/>
          <w:szCs w:val="26"/>
        </w:rPr>
        <w:t xml:space="preserve"> </w:t>
      </w:r>
      <w:r w:rsidR="003646D7" w:rsidRPr="008A09B8">
        <w:rPr>
          <w:rFonts w:cs="Times New Roman"/>
          <w:b/>
          <w:sz w:val="26"/>
          <w:szCs w:val="26"/>
        </w:rPr>
        <w:t xml:space="preserve">GIẢNG DẠY </w:t>
      </w:r>
      <w:r w:rsidR="00B667E2" w:rsidRPr="008A09B8">
        <w:rPr>
          <w:rFonts w:cs="Times New Roman"/>
          <w:b/>
          <w:sz w:val="26"/>
          <w:szCs w:val="26"/>
        </w:rPr>
        <w:t xml:space="preserve">TRỰC TUYẾN </w:t>
      </w:r>
      <w:r w:rsidR="00A75D0F" w:rsidRPr="008A09B8">
        <w:rPr>
          <w:rFonts w:cs="Times New Roman"/>
          <w:b/>
          <w:sz w:val="26"/>
          <w:szCs w:val="26"/>
        </w:rPr>
        <w:t xml:space="preserve">MÔN GIÁO DỤC </w:t>
      </w:r>
      <w:r w:rsidRPr="008A09B8">
        <w:rPr>
          <w:rFonts w:cs="Times New Roman"/>
          <w:b/>
          <w:sz w:val="26"/>
          <w:szCs w:val="26"/>
        </w:rPr>
        <w:t xml:space="preserve">CHÍNH TRỊ TẠI </w:t>
      </w:r>
      <w:r w:rsidR="00A75D0F" w:rsidRPr="008A09B8">
        <w:rPr>
          <w:rFonts w:cs="Times New Roman"/>
          <w:b/>
          <w:sz w:val="26"/>
          <w:szCs w:val="26"/>
        </w:rPr>
        <w:t xml:space="preserve">TRƯỜNG </w:t>
      </w:r>
    </w:p>
    <w:p w:rsidR="003D5FE8" w:rsidRPr="008A09B8" w:rsidRDefault="00A75D0F" w:rsidP="00D70DC8">
      <w:pPr>
        <w:spacing w:after="0" w:line="240" w:lineRule="auto"/>
        <w:ind w:left="142"/>
        <w:jc w:val="center"/>
        <w:rPr>
          <w:rFonts w:cs="Times New Roman"/>
          <w:b/>
          <w:sz w:val="26"/>
          <w:szCs w:val="26"/>
        </w:rPr>
      </w:pPr>
      <w:r w:rsidRPr="008A09B8">
        <w:rPr>
          <w:rFonts w:cs="Times New Roman"/>
          <w:b/>
          <w:sz w:val="26"/>
          <w:szCs w:val="26"/>
        </w:rPr>
        <w:t>CAO ĐẲNG LÝ TỰ TRỌNG</w:t>
      </w:r>
      <w:r w:rsidR="00B803F3" w:rsidRPr="008A09B8">
        <w:rPr>
          <w:rFonts w:cs="Times New Roman"/>
          <w:b/>
          <w:sz w:val="26"/>
          <w:szCs w:val="26"/>
        </w:rPr>
        <w:t xml:space="preserve"> TP. HỒ CHÍ MINH</w:t>
      </w:r>
    </w:p>
    <w:p w:rsidR="00B803F3" w:rsidRPr="00724A04" w:rsidRDefault="00724A04" w:rsidP="00724A04">
      <w:pPr>
        <w:spacing w:after="0" w:line="240" w:lineRule="auto"/>
        <w:jc w:val="both"/>
        <w:rPr>
          <w:rFonts w:cs="Times New Roman"/>
          <w:sz w:val="26"/>
          <w:szCs w:val="26"/>
        </w:rPr>
      </w:pPr>
      <w:r w:rsidRPr="00724A04">
        <w:rPr>
          <w:rFonts w:cs="Times New Roman"/>
          <w:sz w:val="26"/>
          <w:szCs w:val="26"/>
        </w:rPr>
        <w:t xml:space="preserve">SOME REQUIREMENTS FOR LECTURERS IN ONLINE TEACHING </w:t>
      </w:r>
      <w:r>
        <w:rPr>
          <w:rFonts w:cs="Times New Roman"/>
          <w:sz w:val="26"/>
          <w:szCs w:val="26"/>
        </w:rPr>
        <w:t xml:space="preserve">POLITICAL EDUCATION SUCJECT AT </w:t>
      </w:r>
      <w:r w:rsidRPr="00724A04">
        <w:rPr>
          <w:rFonts w:cs="Times New Roman"/>
          <w:sz w:val="26"/>
          <w:szCs w:val="26"/>
        </w:rPr>
        <w:t>LY TU TRONG COLLEGE  OF HO CHI MINH CITY</w:t>
      </w:r>
      <w:r w:rsidR="00D70DC8" w:rsidRPr="008A09B8">
        <w:rPr>
          <w:rFonts w:cs="Times New Roman"/>
          <w:color w:val="FF0000"/>
          <w:sz w:val="21"/>
          <w:szCs w:val="21"/>
        </w:rPr>
        <w:tab/>
      </w:r>
      <w:r w:rsidR="00D70DC8" w:rsidRPr="008A09B8">
        <w:rPr>
          <w:rFonts w:cs="Times New Roman"/>
          <w:color w:val="FF0000"/>
          <w:sz w:val="21"/>
          <w:szCs w:val="21"/>
        </w:rPr>
        <w:tab/>
      </w:r>
      <w:r w:rsidR="00D70DC8" w:rsidRPr="008A09B8">
        <w:rPr>
          <w:rFonts w:cs="Times New Roman"/>
          <w:i/>
          <w:sz w:val="21"/>
          <w:szCs w:val="21"/>
        </w:rPr>
        <w:t xml:space="preserve">    </w:t>
      </w:r>
    </w:p>
    <w:p w:rsidR="00D70DC8" w:rsidRPr="00DB5868" w:rsidRDefault="00D70DC8" w:rsidP="00DB5868">
      <w:pPr>
        <w:spacing w:after="0" w:line="240" w:lineRule="auto"/>
        <w:ind w:left="3600" w:firstLine="720"/>
        <w:rPr>
          <w:rStyle w:val="Strong"/>
          <w:rFonts w:cs="Times New Roman"/>
          <w:bCs w:val="0"/>
          <w:i/>
          <w:sz w:val="21"/>
          <w:szCs w:val="21"/>
        </w:rPr>
      </w:pPr>
      <w:r w:rsidRPr="008A09B8">
        <w:rPr>
          <w:rFonts w:cs="Times New Roman"/>
          <w:b/>
          <w:i/>
          <w:sz w:val="21"/>
          <w:szCs w:val="21"/>
        </w:rPr>
        <w:t xml:space="preserve">     </w:t>
      </w:r>
      <w:r w:rsidR="00B803F3" w:rsidRPr="008A09B8">
        <w:rPr>
          <w:rFonts w:cs="Times New Roman"/>
          <w:b/>
          <w:i/>
          <w:sz w:val="21"/>
          <w:szCs w:val="21"/>
        </w:rPr>
        <w:tab/>
      </w:r>
      <w:r w:rsidR="00B803F3" w:rsidRPr="008A09B8">
        <w:rPr>
          <w:rFonts w:cs="Times New Roman"/>
          <w:b/>
          <w:i/>
          <w:sz w:val="21"/>
          <w:szCs w:val="21"/>
        </w:rPr>
        <w:tab/>
      </w:r>
      <w:r w:rsidR="008A09B8">
        <w:rPr>
          <w:rFonts w:cs="Times New Roman"/>
          <w:b/>
          <w:i/>
          <w:sz w:val="21"/>
          <w:szCs w:val="21"/>
        </w:rPr>
        <w:t xml:space="preserve">     </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DB5868" w:rsidRPr="00974357" w:rsidTr="00577B0B">
        <w:tc>
          <w:tcPr>
            <w:tcW w:w="2552" w:type="dxa"/>
            <w:vAlign w:val="center"/>
          </w:tcPr>
          <w:p w:rsidR="00DB5868" w:rsidRPr="00974357" w:rsidRDefault="00DB5868" w:rsidP="00577B0B">
            <w:pPr>
              <w:spacing w:before="40"/>
              <w:rPr>
                <w:rFonts w:ascii="Times New Roman" w:hAnsi="Times New Roman" w:cs="Times New Roman"/>
                <w:b/>
                <w:spacing w:val="-4"/>
                <w:w w:val="98"/>
                <w:sz w:val="21"/>
                <w:szCs w:val="26"/>
              </w:rPr>
            </w:pPr>
            <w:bookmarkStart w:id="0" w:name="_GoBack"/>
            <w:bookmarkEnd w:id="0"/>
          </w:p>
        </w:tc>
        <w:tc>
          <w:tcPr>
            <w:tcW w:w="281" w:type="dxa"/>
            <w:vMerge w:val="restart"/>
            <w:vAlign w:val="center"/>
          </w:tcPr>
          <w:p w:rsidR="00DB5868" w:rsidRPr="00974357" w:rsidRDefault="00DB5868" w:rsidP="00577B0B">
            <w:pPr>
              <w:spacing w:before="40"/>
              <w:jc w:val="both"/>
              <w:rPr>
                <w:rFonts w:ascii="Times New Roman" w:hAnsi="Times New Roman" w:cs="Times New Roman"/>
                <w:spacing w:val="-4"/>
                <w:w w:val="98"/>
                <w:sz w:val="21"/>
                <w:szCs w:val="26"/>
              </w:rPr>
            </w:pPr>
          </w:p>
        </w:tc>
        <w:tc>
          <w:tcPr>
            <w:tcW w:w="6239" w:type="dxa"/>
            <w:vAlign w:val="center"/>
          </w:tcPr>
          <w:p w:rsidR="00DB5868" w:rsidRPr="00617819" w:rsidRDefault="00DB5868" w:rsidP="00DB5868">
            <w:pPr>
              <w:spacing w:before="40"/>
              <w:jc w:val="both"/>
              <w:rPr>
                <w:rFonts w:ascii="Times New Roman" w:hAnsi="Times New Roman" w:cs="Times New Roman"/>
                <w:spacing w:val="-4"/>
                <w:w w:val="98"/>
                <w:sz w:val="21"/>
                <w:szCs w:val="26"/>
                <w:vertAlign w:val="superscript"/>
              </w:rPr>
            </w:pPr>
            <w:r w:rsidRPr="00617819">
              <w:rPr>
                <w:rFonts w:ascii="Times New Roman" w:hAnsi="Times New Roman" w:cs="Times New Roman"/>
                <w:spacing w:val="-4"/>
                <w:w w:val="98"/>
                <w:sz w:val="21"/>
                <w:szCs w:val="26"/>
                <w:vertAlign w:val="superscript"/>
              </w:rPr>
              <w:t>1</w:t>
            </w:r>
            <w:r w:rsidRPr="00617819">
              <w:rPr>
                <w:rFonts w:ascii="Times New Roman" w:hAnsi="Times New Roman" w:cs="Times New Roman"/>
                <w:spacing w:val="-4"/>
                <w:w w:val="98"/>
                <w:sz w:val="21"/>
                <w:szCs w:val="26"/>
              </w:rPr>
              <w:t xml:space="preserve">Trường Cao đẳng Lý Tự Trọng TP. HCM; </w:t>
            </w:r>
          </w:p>
          <w:p w:rsidR="00DB5868" w:rsidRPr="00617819" w:rsidRDefault="00DB5868" w:rsidP="004F34D6">
            <w:pPr>
              <w:spacing w:before="40"/>
              <w:jc w:val="both"/>
              <w:rPr>
                <w:rFonts w:ascii="Times New Roman" w:hAnsi="Times New Roman" w:cs="Times New Roman"/>
                <w:i/>
                <w:spacing w:val="-4"/>
                <w:w w:val="98"/>
                <w:sz w:val="21"/>
                <w:szCs w:val="26"/>
              </w:rPr>
            </w:pPr>
            <w:r w:rsidRPr="00617819">
              <w:rPr>
                <w:rFonts w:ascii="Times New Roman" w:hAnsi="Times New Roman" w:cs="Times New Roman"/>
                <w:i/>
                <w:spacing w:val="-4"/>
                <w:w w:val="98"/>
                <w:sz w:val="21"/>
                <w:szCs w:val="26"/>
              </w:rPr>
              <w:t xml:space="preserve">Email: </w:t>
            </w:r>
          </w:p>
        </w:tc>
      </w:tr>
      <w:tr w:rsidR="00DB5868" w:rsidRPr="00974357" w:rsidTr="00577B0B">
        <w:tc>
          <w:tcPr>
            <w:tcW w:w="2552" w:type="dxa"/>
            <w:vAlign w:val="center"/>
          </w:tcPr>
          <w:p w:rsidR="00DB5868" w:rsidRPr="00974357" w:rsidRDefault="00DB5868" w:rsidP="00577B0B">
            <w:pPr>
              <w:ind w:left="29"/>
              <w:jc w:val="both"/>
              <w:rPr>
                <w:rFonts w:ascii="Times New Roman" w:hAnsi="Times New Roman" w:cs="Times New Roman"/>
                <w:i/>
                <w:spacing w:val="-4"/>
                <w:w w:val="98"/>
                <w:sz w:val="21"/>
                <w:szCs w:val="26"/>
              </w:rPr>
            </w:pPr>
          </w:p>
        </w:tc>
        <w:tc>
          <w:tcPr>
            <w:tcW w:w="281" w:type="dxa"/>
            <w:vMerge/>
            <w:vAlign w:val="center"/>
          </w:tcPr>
          <w:p w:rsidR="00DB5868" w:rsidRPr="00974357" w:rsidRDefault="00DB5868" w:rsidP="00577B0B">
            <w:pPr>
              <w:spacing w:before="40"/>
              <w:jc w:val="both"/>
              <w:rPr>
                <w:rFonts w:ascii="Times New Roman" w:hAnsi="Times New Roman" w:cs="Times New Roman"/>
                <w:spacing w:val="-4"/>
                <w:w w:val="98"/>
                <w:sz w:val="21"/>
                <w:szCs w:val="26"/>
              </w:rPr>
            </w:pPr>
          </w:p>
        </w:tc>
        <w:tc>
          <w:tcPr>
            <w:tcW w:w="6239" w:type="dxa"/>
            <w:vAlign w:val="center"/>
          </w:tcPr>
          <w:p w:rsidR="00DB5868" w:rsidRPr="00617819" w:rsidRDefault="00DB5868" w:rsidP="00577B0B">
            <w:pPr>
              <w:spacing w:before="40"/>
              <w:jc w:val="both"/>
              <w:rPr>
                <w:rFonts w:ascii="Times New Roman" w:hAnsi="Times New Roman" w:cs="Times New Roman"/>
                <w:spacing w:val="-4"/>
                <w:w w:val="98"/>
                <w:sz w:val="21"/>
                <w:szCs w:val="26"/>
              </w:rPr>
            </w:pPr>
          </w:p>
        </w:tc>
      </w:tr>
      <w:tr w:rsidR="00DB5868" w:rsidRPr="00974357" w:rsidTr="00577B0B">
        <w:trPr>
          <w:trHeight w:val="198"/>
        </w:trPr>
        <w:tc>
          <w:tcPr>
            <w:tcW w:w="2552" w:type="dxa"/>
            <w:shd w:val="clear" w:color="auto" w:fill="FFFFFF" w:themeFill="background1"/>
          </w:tcPr>
          <w:p w:rsidR="00DB5868" w:rsidRPr="00974357" w:rsidRDefault="00DB5868" w:rsidP="00577B0B">
            <w:pPr>
              <w:jc w:val="both"/>
              <w:rPr>
                <w:rFonts w:ascii="Times New Roman" w:hAnsi="Times New Roman" w:cs="Times New Roman"/>
                <w:b/>
                <w:spacing w:val="-4"/>
                <w:w w:val="98"/>
                <w:sz w:val="21"/>
                <w:szCs w:val="26"/>
              </w:rPr>
            </w:pPr>
            <w:r w:rsidRPr="00974357">
              <w:rPr>
                <w:rFonts w:ascii="Times New Roman" w:eastAsiaTheme="minorEastAsia" w:hAnsi="Times New Roman" w:cstheme="majorHAnsi"/>
                <w:b/>
                <w:bCs/>
                <w:spacing w:val="-4"/>
                <w:w w:val="98"/>
                <w:sz w:val="21"/>
                <w:szCs w:val="21"/>
              </w:rPr>
              <w:t>Keywords:</w:t>
            </w:r>
          </w:p>
        </w:tc>
        <w:tc>
          <w:tcPr>
            <w:tcW w:w="281" w:type="dxa"/>
            <w:vMerge/>
            <w:tcBorders>
              <w:right w:val="single" w:sz="18" w:space="0" w:color="404040" w:themeColor="text1" w:themeTint="BF"/>
            </w:tcBorders>
            <w:shd w:val="clear" w:color="auto" w:fill="FFFFFF" w:themeFill="background1"/>
            <w:vAlign w:val="center"/>
          </w:tcPr>
          <w:p w:rsidR="00DB5868" w:rsidRPr="00974357" w:rsidRDefault="00DB5868" w:rsidP="00577B0B">
            <w:pPr>
              <w:spacing w:before="40"/>
              <w:rPr>
                <w:rFonts w:ascii="Times New Roman" w:hAnsi="Times New Roman" w:cs="Times New Roman"/>
                <w:b/>
                <w:spacing w:val="-4"/>
                <w:w w:val="98"/>
                <w:sz w:val="21"/>
                <w:szCs w:val="26"/>
              </w:rPr>
            </w:pPr>
          </w:p>
        </w:tc>
        <w:tc>
          <w:tcPr>
            <w:tcW w:w="6239" w:type="dxa"/>
            <w:tcBorders>
              <w:left w:val="single" w:sz="18" w:space="0" w:color="404040" w:themeColor="text1" w:themeTint="BF"/>
            </w:tcBorders>
            <w:shd w:val="clear" w:color="auto" w:fill="D0CECE" w:themeFill="background2" w:themeFillShade="E6"/>
            <w:vAlign w:val="center"/>
          </w:tcPr>
          <w:p w:rsidR="00DB5868" w:rsidRPr="00617819" w:rsidRDefault="00DB5868" w:rsidP="00577B0B">
            <w:pPr>
              <w:spacing w:before="40"/>
              <w:rPr>
                <w:rFonts w:ascii="Times New Roman" w:hAnsi="Times New Roman" w:cs="Times New Roman"/>
                <w:b/>
                <w:spacing w:val="-4"/>
                <w:w w:val="98"/>
                <w:sz w:val="21"/>
                <w:szCs w:val="26"/>
              </w:rPr>
            </w:pPr>
            <w:r w:rsidRPr="00617819">
              <w:rPr>
                <w:rFonts w:ascii="Times New Roman" w:hAnsi="Times New Roman" w:cs="Times New Roman"/>
                <w:b/>
                <w:spacing w:val="-4"/>
                <w:w w:val="98"/>
                <w:sz w:val="21"/>
                <w:szCs w:val="26"/>
              </w:rPr>
              <w:t>TÓM TẮT:</w:t>
            </w:r>
          </w:p>
        </w:tc>
      </w:tr>
      <w:tr w:rsidR="00DB5868" w:rsidRPr="00974357" w:rsidTr="00577B0B">
        <w:trPr>
          <w:trHeight w:val="854"/>
        </w:trPr>
        <w:tc>
          <w:tcPr>
            <w:tcW w:w="2552" w:type="dxa"/>
          </w:tcPr>
          <w:p w:rsidR="00DB5868" w:rsidRPr="00974357" w:rsidRDefault="009F79EB" w:rsidP="00577B0B">
            <w:pPr>
              <w:spacing w:before="40"/>
              <w:ind w:left="28"/>
              <w:jc w:val="both"/>
              <w:rPr>
                <w:rFonts w:ascii="Times New Roman" w:hAnsi="Times New Roman" w:cs="Times New Roman"/>
                <w:spacing w:val="-4"/>
                <w:w w:val="98"/>
                <w:sz w:val="21"/>
                <w:szCs w:val="26"/>
              </w:rPr>
            </w:pPr>
            <w:r>
              <w:rPr>
                <w:rFonts w:ascii="Times New Roman" w:hAnsi="Times New Roman" w:cs="Times New Roman"/>
                <w:spacing w:val="-4"/>
                <w:w w:val="98"/>
                <w:sz w:val="21"/>
                <w:szCs w:val="26"/>
              </w:rPr>
              <w:t>O</w:t>
            </w:r>
            <w:r w:rsidR="008E35B6" w:rsidRPr="008E35B6">
              <w:rPr>
                <w:rFonts w:ascii="Times New Roman" w:hAnsi="Times New Roman" w:cs="Times New Roman"/>
                <w:spacing w:val="-4"/>
                <w:w w:val="98"/>
                <w:sz w:val="21"/>
                <w:szCs w:val="26"/>
              </w:rPr>
              <w:t>nline, lecturer, political</w:t>
            </w:r>
            <w:r w:rsidR="00387E7A">
              <w:rPr>
                <w:rFonts w:ascii="Times New Roman" w:hAnsi="Times New Roman" w:cs="Times New Roman"/>
                <w:spacing w:val="-4"/>
                <w:w w:val="98"/>
                <w:sz w:val="21"/>
                <w:szCs w:val="26"/>
              </w:rPr>
              <w:t xml:space="preserve"> education, Ly Tu Trong college.</w:t>
            </w:r>
          </w:p>
        </w:tc>
        <w:tc>
          <w:tcPr>
            <w:tcW w:w="281" w:type="dxa"/>
            <w:vMerge/>
            <w:tcBorders>
              <w:right w:val="single" w:sz="18" w:space="0" w:color="404040" w:themeColor="text1" w:themeTint="BF"/>
            </w:tcBorders>
            <w:shd w:val="clear" w:color="auto" w:fill="FFFFFF" w:themeFill="background1"/>
            <w:vAlign w:val="center"/>
          </w:tcPr>
          <w:p w:rsidR="00DB5868" w:rsidRPr="00974357" w:rsidRDefault="00DB5868" w:rsidP="00577B0B">
            <w:pPr>
              <w:spacing w:before="40"/>
              <w:jc w:val="center"/>
              <w:rPr>
                <w:rFonts w:ascii="Times New Roman" w:hAnsi="Times New Roman" w:cs="Times New Roman"/>
                <w:b/>
                <w:spacing w:val="-4"/>
                <w:w w:val="98"/>
                <w:sz w:val="21"/>
                <w:szCs w:val="26"/>
              </w:rPr>
            </w:pPr>
          </w:p>
        </w:tc>
        <w:tc>
          <w:tcPr>
            <w:tcW w:w="6239" w:type="dxa"/>
            <w:vMerge w:val="restart"/>
            <w:tcBorders>
              <w:left w:val="single" w:sz="18" w:space="0" w:color="404040" w:themeColor="text1" w:themeTint="BF"/>
            </w:tcBorders>
            <w:shd w:val="clear" w:color="auto" w:fill="D0CECE" w:themeFill="background2" w:themeFillShade="E6"/>
            <w:vAlign w:val="center"/>
          </w:tcPr>
          <w:p w:rsidR="00DB5868" w:rsidRPr="00617819" w:rsidRDefault="00DB5868" w:rsidP="00DB5868">
            <w:pPr>
              <w:pStyle w:val="BodyText"/>
              <w:spacing w:after="0"/>
              <w:jc w:val="both"/>
              <w:rPr>
                <w:rStyle w:val="Strong"/>
                <w:rFonts w:ascii="Times New Roman" w:hAnsi="Times New Roman"/>
                <w:sz w:val="21"/>
                <w:szCs w:val="21"/>
              </w:rPr>
            </w:pPr>
            <w:r w:rsidRPr="00617819">
              <w:rPr>
                <w:rFonts w:ascii="Times New Roman" w:hAnsi="Times New Roman"/>
                <w:b/>
                <w:spacing w:val="-4"/>
                <w:w w:val="98"/>
                <w:sz w:val="21"/>
                <w:szCs w:val="26"/>
              </w:rPr>
              <w:t>Bối cảnh:</w:t>
            </w:r>
            <w:r w:rsidRPr="00617819">
              <w:rPr>
                <w:rFonts w:ascii="Times New Roman" w:hAnsi="Times New Roman"/>
                <w:spacing w:val="-4"/>
                <w:w w:val="98"/>
                <w:sz w:val="21"/>
                <w:szCs w:val="26"/>
              </w:rPr>
              <w:t xml:space="preserve"> </w:t>
            </w:r>
            <w:r w:rsidRPr="00617819">
              <w:rPr>
                <w:rStyle w:val="Strong"/>
                <w:rFonts w:ascii="Times New Roman" w:hAnsi="Times New Roman"/>
                <w:sz w:val="21"/>
                <w:szCs w:val="21"/>
              </w:rPr>
              <w:t>Dạy học trực tuyến đang là xu hướng phát triển trên toàn thế giới, trong đó có Việt Nam</w:t>
            </w:r>
          </w:p>
          <w:p w:rsidR="00DB5868" w:rsidRPr="00617819" w:rsidRDefault="00DB5868" w:rsidP="00DB5868">
            <w:pPr>
              <w:pStyle w:val="BodyText"/>
              <w:spacing w:after="0"/>
              <w:jc w:val="both"/>
              <w:rPr>
                <w:rFonts w:ascii="Times New Roman" w:hAnsi="Times New Roman"/>
                <w:b/>
                <w:bCs/>
                <w:sz w:val="21"/>
                <w:szCs w:val="21"/>
              </w:rPr>
            </w:pPr>
            <w:r w:rsidRPr="00617819">
              <w:rPr>
                <w:rStyle w:val="Strong"/>
                <w:rFonts w:ascii="Times New Roman" w:hAnsi="Times New Roman"/>
                <w:sz w:val="21"/>
                <w:szCs w:val="21"/>
              </w:rPr>
              <w:t>Kết quả: Dạy học trực tuyến mang lại nhiều thuận lợi cho cả người dạy và người học mà các phương pháp dạy học truyền thống không có được</w:t>
            </w:r>
          </w:p>
          <w:p w:rsidR="00DB5868" w:rsidRPr="00617819" w:rsidRDefault="00DB5868" w:rsidP="00577B0B">
            <w:pPr>
              <w:spacing w:before="40"/>
              <w:jc w:val="both"/>
              <w:rPr>
                <w:rFonts w:ascii="Times New Roman" w:hAnsi="Times New Roman" w:cs="Times New Roman"/>
                <w:spacing w:val="-4"/>
                <w:w w:val="98"/>
                <w:sz w:val="21"/>
                <w:szCs w:val="26"/>
              </w:rPr>
            </w:pPr>
            <w:r w:rsidRPr="00617819">
              <w:rPr>
                <w:rFonts w:ascii="Times New Roman" w:hAnsi="Times New Roman" w:cs="Times New Roman"/>
                <w:b/>
                <w:spacing w:val="-4"/>
                <w:w w:val="98"/>
                <w:sz w:val="21"/>
                <w:szCs w:val="26"/>
              </w:rPr>
              <w:t xml:space="preserve">Bàn luận: </w:t>
            </w:r>
            <w:r w:rsidRPr="00617819">
              <w:rPr>
                <w:rStyle w:val="Strong"/>
                <w:rFonts w:ascii="Times New Roman" w:hAnsi="Times New Roman" w:cs="Times New Roman"/>
                <w:sz w:val="21"/>
                <w:szCs w:val="21"/>
              </w:rPr>
              <w:t>Để đáp ứng được yêu cầu của dạy học trực tuyến, giảng viên cần có sự thay đổi về tư duy, phương pháp dạy học, cách thức kiểm tra đánh giá kết quả….</w:t>
            </w:r>
          </w:p>
          <w:p w:rsidR="00DB5868" w:rsidRPr="00617819" w:rsidRDefault="00DB5868" w:rsidP="00577B0B">
            <w:pPr>
              <w:spacing w:before="40"/>
              <w:jc w:val="both"/>
              <w:rPr>
                <w:rFonts w:ascii="Times New Roman" w:hAnsi="Times New Roman" w:cs="Times New Roman"/>
                <w:b/>
                <w:spacing w:val="-4"/>
                <w:w w:val="98"/>
                <w:sz w:val="21"/>
                <w:szCs w:val="26"/>
              </w:rPr>
            </w:pPr>
            <w:r w:rsidRPr="00617819">
              <w:rPr>
                <w:rFonts w:ascii="Times New Roman" w:hAnsi="Times New Roman" w:cs="Times New Roman"/>
                <w:b/>
                <w:spacing w:val="-4"/>
                <w:w w:val="98"/>
                <w:sz w:val="21"/>
                <w:szCs w:val="26"/>
              </w:rPr>
              <w:t>ABSTRACT:</w:t>
            </w:r>
          </w:p>
          <w:p w:rsidR="00DB5868" w:rsidRPr="00617819" w:rsidRDefault="00DB5868" w:rsidP="00577B0B">
            <w:pPr>
              <w:spacing w:before="40"/>
              <w:jc w:val="both"/>
              <w:rPr>
                <w:rFonts w:ascii="Times New Roman" w:hAnsi="Times New Roman" w:cs="Times New Roman"/>
                <w:b/>
                <w:spacing w:val="-4"/>
                <w:w w:val="98"/>
                <w:sz w:val="21"/>
                <w:szCs w:val="26"/>
              </w:rPr>
            </w:pPr>
            <w:r w:rsidRPr="00617819">
              <w:rPr>
                <w:rFonts w:ascii="Times New Roman" w:hAnsi="Times New Roman" w:cs="Times New Roman"/>
                <w:b/>
                <w:spacing w:val="-4"/>
                <w:w w:val="98"/>
                <w:sz w:val="21"/>
                <w:szCs w:val="26"/>
              </w:rPr>
              <w:t xml:space="preserve">Context: </w:t>
            </w:r>
            <w:r w:rsidRPr="00617819">
              <w:rPr>
                <w:rStyle w:val="Strong"/>
                <w:rFonts w:ascii="Times New Roman" w:hAnsi="Times New Roman" w:cs="Times New Roman"/>
                <w:sz w:val="21"/>
                <w:szCs w:val="21"/>
              </w:rPr>
              <w:t>Online teaching is a growing trend all over the world, including Vietnam</w:t>
            </w:r>
          </w:p>
          <w:p w:rsidR="00DB5868" w:rsidRPr="00617819" w:rsidRDefault="00DB5868" w:rsidP="00577B0B">
            <w:pPr>
              <w:spacing w:before="40"/>
              <w:jc w:val="both"/>
              <w:rPr>
                <w:rFonts w:ascii="Times New Roman" w:hAnsi="Times New Roman" w:cs="Times New Roman"/>
                <w:b/>
                <w:spacing w:val="-4"/>
                <w:w w:val="98"/>
                <w:sz w:val="21"/>
                <w:szCs w:val="26"/>
              </w:rPr>
            </w:pPr>
            <w:r w:rsidRPr="00617819">
              <w:rPr>
                <w:rFonts w:ascii="Times New Roman" w:hAnsi="Times New Roman" w:cs="Times New Roman"/>
                <w:b/>
                <w:spacing w:val="-4"/>
                <w:w w:val="98"/>
                <w:sz w:val="21"/>
                <w:szCs w:val="26"/>
              </w:rPr>
              <w:t xml:space="preserve">Result: </w:t>
            </w:r>
            <w:r w:rsidRPr="00617819">
              <w:rPr>
                <w:rStyle w:val="Strong"/>
                <w:rFonts w:ascii="Times New Roman" w:hAnsi="Times New Roman" w:cs="Times New Roman"/>
                <w:sz w:val="21"/>
                <w:szCs w:val="21"/>
              </w:rPr>
              <w:t>Online teaching brings many advantages to both teachers and learners that traditional teaching methods do not have.</w:t>
            </w:r>
          </w:p>
          <w:p w:rsidR="00DB5868" w:rsidRPr="00617819" w:rsidRDefault="00DB5868" w:rsidP="00577B0B">
            <w:pPr>
              <w:spacing w:before="40"/>
              <w:jc w:val="both"/>
              <w:rPr>
                <w:rFonts w:ascii="Times New Roman" w:hAnsi="Times New Roman" w:cs="Times New Roman"/>
                <w:b/>
                <w:spacing w:val="-4"/>
                <w:w w:val="98"/>
                <w:sz w:val="21"/>
                <w:szCs w:val="26"/>
              </w:rPr>
            </w:pPr>
            <w:r w:rsidRPr="00617819">
              <w:rPr>
                <w:rFonts w:ascii="Times New Roman" w:hAnsi="Times New Roman" w:cs="Times New Roman"/>
                <w:b/>
                <w:spacing w:val="-4"/>
                <w:w w:val="98"/>
                <w:sz w:val="21"/>
                <w:szCs w:val="26"/>
              </w:rPr>
              <w:t xml:space="preserve">Discussion: </w:t>
            </w:r>
            <w:r w:rsidRPr="00617819">
              <w:rPr>
                <w:rStyle w:val="Strong"/>
                <w:rFonts w:ascii="Times New Roman" w:hAnsi="Times New Roman" w:cs="Times New Roman"/>
                <w:sz w:val="21"/>
                <w:szCs w:val="21"/>
              </w:rPr>
              <w:t>To meet the requirements of online teaching, teachers need to change their thinking, teaching methods, test and evaluation methods…</w:t>
            </w:r>
          </w:p>
        </w:tc>
      </w:tr>
      <w:tr w:rsidR="00DB5868" w:rsidRPr="00974357" w:rsidTr="00577B0B">
        <w:trPr>
          <w:trHeight w:val="263"/>
        </w:trPr>
        <w:tc>
          <w:tcPr>
            <w:tcW w:w="2552" w:type="dxa"/>
            <w:shd w:val="clear" w:color="auto" w:fill="FFFFFF" w:themeFill="background1"/>
          </w:tcPr>
          <w:p w:rsidR="00DB5868" w:rsidRPr="00974357" w:rsidRDefault="00DB5868" w:rsidP="00577B0B">
            <w:pPr>
              <w:ind w:left="29"/>
              <w:jc w:val="both"/>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rsidR="00DB5868" w:rsidRPr="00974357" w:rsidRDefault="00DB5868" w:rsidP="00577B0B">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rsidR="00DB5868" w:rsidRPr="00974357" w:rsidRDefault="00DB5868" w:rsidP="00577B0B">
            <w:pPr>
              <w:spacing w:before="40"/>
              <w:jc w:val="both"/>
              <w:rPr>
                <w:rFonts w:ascii="Times New Roman" w:hAnsi="Times New Roman" w:cs="Times New Roman"/>
                <w:spacing w:val="-4"/>
                <w:w w:val="98"/>
                <w:sz w:val="21"/>
                <w:szCs w:val="26"/>
              </w:rPr>
            </w:pPr>
          </w:p>
        </w:tc>
      </w:tr>
      <w:tr w:rsidR="00DB5868" w:rsidRPr="00974357" w:rsidTr="00577B0B">
        <w:trPr>
          <w:trHeight w:val="706"/>
        </w:trPr>
        <w:tc>
          <w:tcPr>
            <w:tcW w:w="2552" w:type="dxa"/>
          </w:tcPr>
          <w:p w:rsidR="00DB5868" w:rsidRPr="00974357" w:rsidRDefault="00DB5868" w:rsidP="00577B0B">
            <w:pPr>
              <w:ind w:left="29"/>
              <w:jc w:val="both"/>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rsidR="00DB5868" w:rsidRPr="00974357" w:rsidRDefault="00DB5868" w:rsidP="00577B0B">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rsidR="00DB5868" w:rsidRPr="00974357" w:rsidRDefault="00DB5868" w:rsidP="00577B0B">
            <w:pPr>
              <w:spacing w:before="40"/>
              <w:jc w:val="both"/>
              <w:rPr>
                <w:rFonts w:ascii="Times New Roman" w:hAnsi="Times New Roman" w:cs="Times New Roman"/>
                <w:spacing w:val="-4"/>
                <w:w w:val="98"/>
                <w:sz w:val="21"/>
                <w:szCs w:val="26"/>
              </w:rPr>
            </w:pPr>
          </w:p>
        </w:tc>
      </w:tr>
    </w:tbl>
    <w:p w:rsidR="00DB5868" w:rsidRPr="008A09B8" w:rsidRDefault="00DB5868" w:rsidP="008A09B8">
      <w:pPr>
        <w:pStyle w:val="BodyText"/>
        <w:spacing w:after="0"/>
        <w:jc w:val="both"/>
        <w:rPr>
          <w:b/>
          <w:bCs/>
          <w:sz w:val="21"/>
          <w:szCs w:val="21"/>
        </w:rPr>
      </w:pPr>
    </w:p>
    <w:p w:rsidR="007678C7" w:rsidRPr="008A09B8" w:rsidRDefault="004A5B77" w:rsidP="00D70DC8">
      <w:pPr>
        <w:pStyle w:val="ListParagraph"/>
        <w:numPr>
          <w:ilvl w:val="0"/>
          <w:numId w:val="2"/>
        </w:numPr>
        <w:tabs>
          <w:tab w:val="left" w:pos="0"/>
        </w:tabs>
        <w:spacing w:after="0" w:line="240" w:lineRule="auto"/>
        <w:ind w:left="142" w:right="-46" w:firstLine="284"/>
        <w:jc w:val="both"/>
        <w:rPr>
          <w:rFonts w:cs="Times New Roman"/>
          <w:b/>
          <w:iCs/>
          <w:sz w:val="21"/>
          <w:szCs w:val="21"/>
        </w:rPr>
      </w:pPr>
      <w:r w:rsidRPr="008A09B8">
        <w:rPr>
          <w:rFonts w:cs="Times New Roman"/>
          <w:b/>
          <w:iCs/>
          <w:sz w:val="21"/>
          <w:szCs w:val="21"/>
        </w:rPr>
        <w:t>Mở đầu</w:t>
      </w:r>
    </w:p>
    <w:p w:rsidR="00894708" w:rsidRPr="008A09B8" w:rsidRDefault="007678C7" w:rsidP="00D70DC8">
      <w:pPr>
        <w:spacing w:after="0" w:line="240" w:lineRule="auto"/>
        <w:ind w:left="142" w:firstLine="441"/>
        <w:jc w:val="both"/>
        <w:rPr>
          <w:rFonts w:cs="Times New Roman"/>
          <w:iCs/>
          <w:sz w:val="21"/>
          <w:szCs w:val="21"/>
        </w:rPr>
      </w:pPr>
      <w:r w:rsidRPr="008A09B8">
        <w:rPr>
          <w:rFonts w:cs="Times New Roman"/>
          <w:sz w:val="21"/>
          <w:szCs w:val="21"/>
          <w:shd w:val="clear" w:color="auto" w:fill="FFFFFF"/>
        </w:rPr>
        <w:t xml:space="preserve">Hiện nay, xu hướng toàn cầu hóa và hội nhập quốc tế cùng với cuộc cách mạng công nghiệp 4.0 đã tác động mạnh mẽ đến tất cả các ngành, các lĩnh vực, trong đó có Giáo dục – Đào tạo. Sự tác động đó đòi hỏi Giáo dục – Đào tạo phải có sự đổi mới một cách toàn diện nhằm đào tạo ra nguồn nhân lực có đủ phầm chất năng lực đáp ứng được yêu cầu ngày càng cao của thị trường. </w:t>
      </w:r>
      <w:r w:rsidRPr="008A09B8">
        <w:rPr>
          <w:rFonts w:cs="Times New Roman"/>
          <w:sz w:val="21"/>
          <w:szCs w:val="21"/>
        </w:rPr>
        <w:t xml:space="preserve">Nghị quyết số 29-NQ/TW ngày 4/11/2013 Hội nghị Trung ương 8 khóa XI về đổi mới căn bản, toàn diện Giáo dục và Đào tạo chỉ ra rằng: Thực hiện chuẩn hóa đội ngũ nhà giáo theo từng cấp học và trình độ đào tạo. Tiến tới tất cả các giáo viên tiểu học, trung học cơ sở, giáo viên, giảng viên các cơ sở giáo dục nghề nghiệp phải có trình độ từ đại học trở lên, có năng lực sư phạm. Giảng viên cao đẳng, đại học có trình độ từ thạc sỹ trở lên và phải được đào tạo, bồi dưỡng nghiệp vụ sư phạm. </w:t>
      </w:r>
      <w:r w:rsidR="00AF1CE8" w:rsidRPr="008A09B8">
        <w:rPr>
          <w:rFonts w:cs="Times New Roman"/>
          <w:sz w:val="21"/>
          <w:szCs w:val="21"/>
        </w:rPr>
        <w:t xml:space="preserve">Đại hội đại biểu toàn quốc lần thứ XII của Đảng cũng khẳng định: </w:t>
      </w:r>
      <w:r w:rsidR="00AF1CE8" w:rsidRPr="008A09B8">
        <w:rPr>
          <w:rFonts w:cs="Times New Roman"/>
          <w:iCs/>
          <w:sz w:val="21"/>
          <w:szCs w:val="21"/>
        </w:rPr>
        <w:t>“Phát triển đội ngũ nhà giáo và cán bộ quản lý đáp ứng yêu cầu đổi mới giáo dục và đào tạo”</w:t>
      </w:r>
      <w:r w:rsidR="004C1DBF" w:rsidRPr="008A09B8">
        <w:rPr>
          <w:rFonts w:cs="Times New Roman"/>
          <w:iCs/>
          <w:sz w:val="21"/>
          <w:szCs w:val="21"/>
        </w:rPr>
        <w:t>[4,117]</w:t>
      </w:r>
    </w:p>
    <w:p w:rsidR="00D75BA8" w:rsidRPr="008A09B8" w:rsidRDefault="00AF1CE8" w:rsidP="00D70DC8">
      <w:pPr>
        <w:pStyle w:val="Heading1"/>
        <w:shd w:val="clear" w:color="auto" w:fill="FFFFFF"/>
        <w:spacing w:before="0" w:beforeAutospacing="0" w:after="0" w:afterAutospacing="0"/>
        <w:ind w:left="142" w:firstLine="441"/>
        <w:jc w:val="both"/>
        <w:textAlignment w:val="baseline"/>
        <w:rPr>
          <w:b w:val="0"/>
          <w:sz w:val="21"/>
          <w:szCs w:val="21"/>
          <w:lang w:val="en-US"/>
        </w:rPr>
      </w:pPr>
      <w:r w:rsidRPr="008A09B8">
        <w:rPr>
          <w:b w:val="0"/>
          <w:sz w:val="21"/>
          <w:szCs w:val="21"/>
          <w:lang w:val="en-US"/>
        </w:rPr>
        <w:t>Xuất phát từ yêu cầu trên thì đòi người dạy ở tất cả ở các cấp cần phải thay đổi một cách toàn diện để đáp ứng được yêu cầu của công việc. Tuy nhiên, trong phạm vi bài viết này, tác giả chủ yếu đề cập đến một số yêu cầu của giảng viên giảng dạy</w:t>
      </w:r>
      <w:r w:rsidR="00AD68DE" w:rsidRPr="008A09B8">
        <w:rPr>
          <w:b w:val="0"/>
          <w:sz w:val="21"/>
          <w:szCs w:val="21"/>
          <w:lang w:val="en-US"/>
        </w:rPr>
        <w:t xml:space="preserve"> trực tuyến</w:t>
      </w:r>
      <w:r w:rsidRPr="008A09B8">
        <w:rPr>
          <w:b w:val="0"/>
          <w:sz w:val="21"/>
          <w:szCs w:val="21"/>
          <w:lang w:val="en-US"/>
        </w:rPr>
        <w:t xml:space="preserve"> môn </w:t>
      </w:r>
      <w:r w:rsidR="00014339" w:rsidRPr="008A09B8">
        <w:rPr>
          <w:b w:val="0"/>
          <w:sz w:val="21"/>
          <w:szCs w:val="21"/>
          <w:lang w:val="en-US"/>
        </w:rPr>
        <w:t xml:space="preserve">Giáo dục </w:t>
      </w:r>
      <w:r w:rsidRPr="008A09B8">
        <w:rPr>
          <w:b w:val="0"/>
          <w:sz w:val="21"/>
          <w:szCs w:val="21"/>
          <w:lang w:val="en-US"/>
        </w:rPr>
        <w:t>chính trị tại trường cao đẳng Lý Tự Trọng</w:t>
      </w:r>
    </w:p>
    <w:p w:rsidR="00E5323B" w:rsidRPr="008A09B8" w:rsidRDefault="00CE2FE5" w:rsidP="00D70DC8">
      <w:pPr>
        <w:pStyle w:val="Heading1"/>
        <w:numPr>
          <w:ilvl w:val="0"/>
          <w:numId w:val="2"/>
        </w:numPr>
        <w:shd w:val="clear" w:color="auto" w:fill="FFFFFF"/>
        <w:spacing w:before="0" w:beforeAutospacing="0" w:after="0" w:afterAutospacing="0"/>
        <w:jc w:val="both"/>
        <w:textAlignment w:val="baseline"/>
        <w:rPr>
          <w:bCs w:val="0"/>
          <w:sz w:val="21"/>
          <w:szCs w:val="21"/>
        </w:rPr>
      </w:pPr>
      <w:r>
        <w:rPr>
          <w:bCs w:val="0"/>
          <w:sz w:val="21"/>
          <w:szCs w:val="21"/>
          <w:lang w:val="en-US"/>
        </w:rPr>
        <w:t>Kết quả nghiên cứu</w:t>
      </w:r>
    </w:p>
    <w:p w:rsidR="00C25914" w:rsidRPr="008A09B8" w:rsidRDefault="002F1E47" w:rsidP="00D70DC8">
      <w:pPr>
        <w:pStyle w:val="Heading1"/>
        <w:numPr>
          <w:ilvl w:val="1"/>
          <w:numId w:val="2"/>
        </w:numPr>
        <w:shd w:val="clear" w:color="auto" w:fill="FFFFFF"/>
        <w:spacing w:before="0" w:beforeAutospacing="0" w:after="0" w:afterAutospacing="0"/>
        <w:ind w:left="0" w:firstLine="709"/>
        <w:jc w:val="both"/>
        <w:textAlignment w:val="baseline"/>
        <w:rPr>
          <w:bCs w:val="0"/>
          <w:sz w:val="21"/>
          <w:szCs w:val="21"/>
          <w:lang w:val="en-US"/>
        </w:rPr>
      </w:pPr>
      <w:r w:rsidRPr="008A09B8">
        <w:rPr>
          <w:bCs w:val="0"/>
          <w:sz w:val="21"/>
          <w:szCs w:val="21"/>
          <w:lang w:val="en-US"/>
        </w:rPr>
        <w:t xml:space="preserve">Sự cần thiết áp dụng hình thức </w:t>
      </w:r>
      <w:r w:rsidR="00E36995" w:rsidRPr="008A09B8">
        <w:rPr>
          <w:bCs w:val="0"/>
          <w:sz w:val="21"/>
          <w:szCs w:val="21"/>
          <w:lang w:val="en-US"/>
        </w:rPr>
        <w:t>đào tạo</w:t>
      </w:r>
      <w:r w:rsidRPr="008A09B8">
        <w:rPr>
          <w:bCs w:val="0"/>
          <w:sz w:val="21"/>
          <w:szCs w:val="21"/>
          <w:lang w:val="en-US"/>
        </w:rPr>
        <w:t xml:space="preserve"> trực tuyến môn giáo dục chính trị tại trường Cao đẳng Lý Tự Trọng hiện nay.</w:t>
      </w:r>
    </w:p>
    <w:p w:rsidR="002F1E47" w:rsidRPr="008A09B8" w:rsidRDefault="00B12F80" w:rsidP="00D70DC8">
      <w:pPr>
        <w:pStyle w:val="Heading1"/>
        <w:shd w:val="clear" w:color="auto" w:fill="FFFFFF"/>
        <w:spacing w:before="0" w:beforeAutospacing="0" w:after="0" w:afterAutospacing="0"/>
        <w:ind w:firstLine="720"/>
        <w:jc w:val="both"/>
        <w:textAlignment w:val="baseline"/>
        <w:rPr>
          <w:b w:val="0"/>
          <w:sz w:val="21"/>
          <w:szCs w:val="21"/>
          <w:shd w:val="clear" w:color="auto" w:fill="FFFFFF"/>
          <w:lang w:val="en-US"/>
        </w:rPr>
      </w:pPr>
      <w:r w:rsidRPr="008A09B8">
        <w:rPr>
          <w:b w:val="0"/>
          <w:color w:val="000000" w:themeColor="text1"/>
          <w:sz w:val="21"/>
          <w:szCs w:val="21"/>
          <w:shd w:val="clear" w:color="auto" w:fill="FFFFFF"/>
        </w:rPr>
        <w:t xml:space="preserve">Đào tạo trực tuyến là một xu thế phát triển không chỉ ở Việt Nam mà trên toàn thế giới, hướng tới </w:t>
      </w:r>
      <w:r w:rsidRPr="008A09B8">
        <w:rPr>
          <w:b w:val="0"/>
          <w:sz w:val="21"/>
          <w:szCs w:val="21"/>
          <w:shd w:val="clear" w:color="auto" w:fill="FFFFFF"/>
        </w:rPr>
        <w:t xml:space="preserve">xã hội hóa học tập, nó giúp giải quyết nhiều vấn đề khó khăn khi người học có thể học mọi lúc mọi nơi; được tiếp cận với công nghệ hiện đại một cách nhanh chóng, thông qua sự kết nối cộng đồng phát triển trên khắp thế giới; tiết kiệm được thời gian và chi phí… Đây là điều mà các phương pháp giáo dục truyền thống không </w:t>
      </w:r>
      <w:r w:rsidRPr="008A09B8">
        <w:rPr>
          <w:b w:val="0"/>
          <w:sz w:val="21"/>
          <w:szCs w:val="21"/>
          <w:shd w:val="clear" w:color="auto" w:fill="FFFFFF"/>
        </w:rPr>
        <w:lastRenderedPageBreak/>
        <w:t>có được</w:t>
      </w:r>
      <w:r w:rsidR="000622A9" w:rsidRPr="008A09B8">
        <w:rPr>
          <w:b w:val="0"/>
          <w:bCs w:val="0"/>
          <w:sz w:val="21"/>
          <w:szCs w:val="21"/>
          <w:lang w:val="en-US"/>
        </w:rPr>
        <w:t>.</w:t>
      </w:r>
      <w:r w:rsidR="00D4677D" w:rsidRPr="008A09B8">
        <w:rPr>
          <w:b w:val="0"/>
          <w:bCs w:val="0"/>
          <w:sz w:val="21"/>
          <w:szCs w:val="21"/>
          <w:lang w:val="en-US"/>
        </w:rPr>
        <w:t xml:space="preserve"> </w:t>
      </w:r>
      <w:r w:rsidR="00C25914" w:rsidRPr="008A09B8">
        <w:rPr>
          <w:b w:val="0"/>
          <w:bCs w:val="0"/>
          <w:sz w:val="21"/>
          <w:szCs w:val="21"/>
          <w:lang w:val="en-US"/>
        </w:rPr>
        <w:t>Theo quan điểm của Bộ Giáo dục và Đào tạo</w:t>
      </w:r>
      <w:r w:rsidR="00B06C57" w:rsidRPr="008A09B8">
        <w:rPr>
          <w:b w:val="0"/>
          <w:bCs w:val="0"/>
          <w:sz w:val="21"/>
          <w:szCs w:val="21"/>
          <w:lang w:val="en-US"/>
        </w:rPr>
        <w:t>:</w:t>
      </w:r>
      <w:r w:rsidR="00C25914" w:rsidRPr="008A09B8">
        <w:rPr>
          <w:b w:val="0"/>
          <w:bCs w:val="0"/>
          <w:sz w:val="21"/>
          <w:szCs w:val="21"/>
          <w:lang w:val="en-US"/>
        </w:rPr>
        <w:t xml:space="preserve"> </w:t>
      </w:r>
      <w:r w:rsidR="00B06C57" w:rsidRPr="008A09B8">
        <w:rPr>
          <w:b w:val="0"/>
          <w:bCs w:val="0"/>
          <w:sz w:val="21"/>
          <w:szCs w:val="21"/>
          <w:lang w:val="en-US"/>
        </w:rPr>
        <w:t>H</w:t>
      </w:r>
      <w:r w:rsidR="00C25914" w:rsidRPr="008A09B8">
        <w:rPr>
          <w:b w:val="0"/>
          <w:bCs w:val="0"/>
          <w:sz w:val="21"/>
          <w:szCs w:val="21"/>
          <w:lang w:val="en-US"/>
        </w:rPr>
        <w:t>ệ thống dạy học trực tuyến</w:t>
      </w:r>
      <w:r w:rsidR="00B06C57" w:rsidRPr="008A09B8">
        <w:rPr>
          <w:b w:val="0"/>
          <w:bCs w:val="0"/>
          <w:sz w:val="21"/>
          <w:szCs w:val="21"/>
          <w:lang w:val="en-US"/>
        </w:rPr>
        <w:t xml:space="preserve"> là hệ thống phầm mềm dạy học trực tuyến và hạ tầng công nghệ thông tin cho phép quản lý và tồ chức dạy học thông qua môi trường Internet</w:t>
      </w:r>
      <w:r w:rsidR="008662E9" w:rsidRPr="008A09B8">
        <w:rPr>
          <w:b w:val="0"/>
          <w:bCs w:val="0"/>
          <w:sz w:val="21"/>
          <w:szCs w:val="21"/>
          <w:lang w:val="en-US"/>
        </w:rPr>
        <w:t>. D</w:t>
      </w:r>
      <w:r w:rsidR="00B06C57" w:rsidRPr="008A09B8">
        <w:rPr>
          <w:b w:val="0"/>
          <w:bCs w:val="0"/>
          <w:sz w:val="21"/>
          <w:szCs w:val="21"/>
          <w:lang w:val="en-US"/>
        </w:rPr>
        <w:t>ạy học trực tuyến là hoạt động dạy học được thực hiện t</w:t>
      </w:r>
      <w:r w:rsidR="00EC5096" w:rsidRPr="008A09B8">
        <w:rPr>
          <w:b w:val="0"/>
          <w:bCs w:val="0"/>
          <w:sz w:val="21"/>
          <w:szCs w:val="21"/>
          <w:lang w:val="en-US"/>
        </w:rPr>
        <w:t>rên hệ thống dạy học trực tuyến và</w:t>
      </w:r>
      <w:r w:rsidR="00B93C67" w:rsidRPr="008A09B8">
        <w:rPr>
          <w:b w:val="0"/>
          <w:bCs w:val="0"/>
          <w:sz w:val="21"/>
          <w:szCs w:val="21"/>
          <w:lang w:val="en-US"/>
        </w:rPr>
        <w:t xml:space="preserve"> nhằm mục đích </w:t>
      </w:r>
      <w:r w:rsidR="00EC5096" w:rsidRPr="008A09B8">
        <w:rPr>
          <w:b w:val="0"/>
          <w:bCs w:val="0"/>
          <w:sz w:val="21"/>
          <w:szCs w:val="21"/>
          <w:lang w:val="en-US"/>
        </w:rPr>
        <w:t>h</w:t>
      </w:r>
      <w:r w:rsidR="00B93C67" w:rsidRPr="008A09B8">
        <w:rPr>
          <w:b w:val="0"/>
          <w:sz w:val="21"/>
          <w:szCs w:val="21"/>
          <w:shd w:val="clear" w:color="auto" w:fill="FFFFFF"/>
        </w:rPr>
        <w:t>ỗ trợ hoặc thay thế dạy h</w:t>
      </w:r>
      <w:r w:rsidR="00EC5096" w:rsidRPr="008A09B8">
        <w:rPr>
          <w:b w:val="0"/>
          <w:sz w:val="21"/>
          <w:szCs w:val="21"/>
          <w:shd w:val="clear" w:color="auto" w:fill="FFFFFF"/>
        </w:rPr>
        <w:t>ọc trực tiếp tại cơ sở giáo dục</w:t>
      </w:r>
      <w:r w:rsidR="004C1DBF" w:rsidRPr="008A09B8">
        <w:rPr>
          <w:b w:val="0"/>
          <w:sz w:val="21"/>
          <w:szCs w:val="21"/>
          <w:shd w:val="clear" w:color="auto" w:fill="FFFFFF"/>
          <w:lang w:val="en-US"/>
        </w:rPr>
        <w:t xml:space="preserve"> [1 ]. </w:t>
      </w:r>
      <w:r w:rsidR="00BB6D0B" w:rsidRPr="008A09B8">
        <w:rPr>
          <w:b w:val="0"/>
          <w:sz w:val="21"/>
          <w:szCs w:val="21"/>
          <w:shd w:val="clear" w:color="auto" w:fill="FFFFFF"/>
          <w:lang w:val="en-US"/>
        </w:rPr>
        <w:t xml:space="preserve">Ở Việt Nam, hình thức dạy học trực tuyến đã xuất hiện từ khá lâu nhưng chưa thực sự phổ biến, chỉ đến khi dịch Covid -19 bùng phát vào năm 2020 thì hình thức này mới bắt </w:t>
      </w:r>
      <w:r w:rsidR="002F1E47" w:rsidRPr="008A09B8">
        <w:rPr>
          <w:b w:val="0"/>
          <w:sz w:val="21"/>
          <w:szCs w:val="21"/>
          <w:shd w:val="clear" w:color="auto" w:fill="FFFFFF"/>
          <w:lang w:val="en-US"/>
        </w:rPr>
        <w:t xml:space="preserve">đầu trở nên phổ biến.Trong quá trình dạy học trực tuyến, bản thân tác giả thấy </w:t>
      </w:r>
      <w:r w:rsidR="00E36995" w:rsidRPr="008A09B8">
        <w:rPr>
          <w:b w:val="0"/>
          <w:sz w:val="21"/>
          <w:szCs w:val="21"/>
          <w:shd w:val="clear" w:color="auto" w:fill="FFFFFF"/>
          <w:lang w:val="en-US"/>
        </w:rPr>
        <w:t>đào tạo trực tuyến rất cần thiết trong giai đoạn hiện nay vì những lý do cơ bản sau:</w:t>
      </w:r>
    </w:p>
    <w:p w:rsidR="00E36995" w:rsidRPr="008A09B8" w:rsidRDefault="00262F58" w:rsidP="00D70DC8">
      <w:pPr>
        <w:pStyle w:val="Heading1"/>
        <w:shd w:val="clear" w:color="auto" w:fill="FFFFFF"/>
        <w:spacing w:before="0" w:beforeAutospacing="0" w:after="0" w:afterAutospacing="0"/>
        <w:ind w:firstLine="284"/>
        <w:jc w:val="both"/>
        <w:textAlignment w:val="baseline"/>
        <w:rPr>
          <w:b w:val="0"/>
          <w:sz w:val="21"/>
          <w:szCs w:val="21"/>
          <w:shd w:val="clear" w:color="auto" w:fill="FFFFFF"/>
          <w:lang w:val="en-US"/>
        </w:rPr>
      </w:pPr>
      <w:r w:rsidRPr="008A09B8">
        <w:rPr>
          <w:b w:val="0"/>
          <w:sz w:val="21"/>
          <w:szCs w:val="21"/>
          <w:shd w:val="clear" w:color="auto" w:fill="FFFFFF"/>
          <w:lang w:val="en-US"/>
        </w:rPr>
        <w:t>- Môn giáo dục chính trị là môn học bắt buộc nằm trong chương trình đào tạo đối với tất cà sinh viên toàn trường, số lượng sinh viên đông gây áp lực lớn về phòng học, đào tạo tr</w:t>
      </w:r>
      <w:r w:rsidR="00761957" w:rsidRPr="008A09B8">
        <w:rPr>
          <w:b w:val="0"/>
          <w:sz w:val="21"/>
          <w:szCs w:val="21"/>
          <w:shd w:val="clear" w:color="auto" w:fill="FFFFFF"/>
          <w:lang w:val="en-US"/>
        </w:rPr>
        <w:t>ực tuyến sẽ giúp nhà trường giảm</w:t>
      </w:r>
      <w:r w:rsidRPr="008A09B8">
        <w:rPr>
          <w:b w:val="0"/>
          <w:sz w:val="21"/>
          <w:szCs w:val="21"/>
          <w:shd w:val="clear" w:color="auto" w:fill="FFFFFF"/>
          <w:lang w:val="en-US"/>
        </w:rPr>
        <w:t xml:space="preserve"> áp lực về vấn đề phòng học.</w:t>
      </w:r>
    </w:p>
    <w:p w:rsidR="00761957" w:rsidRPr="008A09B8" w:rsidRDefault="00761957" w:rsidP="00D70DC8">
      <w:pPr>
        <w:pStyle w:val="Heading1"/>
        <w:shd w:val="clear" w:color="auto" w:fill="FFFFFF"/>
        <w:tabs>
          <w:tab w:val="left" w:pos="284"/>
        </w:tabs>
        <w:spacing w:before="0" w:beforeAutospacing="0" w:after="0" w:afterAutospacing="0"/>
        <w:jc w:val="both"/>
        <w:textAlignment w:val="baseline"/>
        <w:rPr>
          <w:b w:val="0"/>
          <w:sz w:val="21"/>
          <w:szCs w:val="21"/>
          <w:shd w:val="clear" w:color="auto" w:fill="FFFFFF"/>
          <w:lang w:val="en-US"/>
        </w:rPr>
      </w:pPr>
      <w:r w:rsidRPr="008A09B8">
        <w:rPr>
          <w:b w:val="0"/>
          <w:sz w:val="21"/>
          <w:szCs w:val="21"/>
          <w:shd w:val="clear" w:color="auto" w:fill="FFFFFF"/>
          <w:lang w:val="en-US"/>
        </w:rPr>
        <w:tab/>
      </w:r>
      <w:r w:rsidR="00262F58" w:rsidRPr="008A09B8">
        <w:rPr>
          <w:b w:val="0"/>
          <w:sz w:val="21"/>
          <w:szCs w:val="21"/>
          <w:shd w:val="clear" w:color="auto" w:fill="FFFFFF"/>
          <w:lang w:val="en-US"/>
        </w:rPr>
        <w:t xml:space="preserve">- </w:t>
      </w:r>
      <w:r w:rsidRPr="008A09B8">
        <w:rPr>
          <w:b w:val="0"/>
          <w:sz w:val="21"/>
          <w:szCs w:val="21"/>
          <w:shd w:val="clear" w:color="auto" w:fill="FFFFFF"/>
          <w:lang w:val="en-US"/>
        </w:rPr>
        <w:t xml:space="preserve">Hiện nay nhà trường đang chuyển đổi thành mô hình nhà trường thông minh, </w:t>
      </w:r>
      <w:r w:rsidR="00EA2485" w:rsidRPr="008A09B8">
        <w:rPr>
          <w:b w:val="0"/>
          <w:sz w:val="21"/>
          <w:szCs w:val="21"/>
          <w:shd w:val="clear" w:color="auto" w:fill="FFFFFF"/>
          <w:lang w:val="en-US"/>
        </w:rPr>
        <w:t xml:space="preserve">vì vậy </w:t>
      </w:r>
      <w:r w:rsidRPr="008A09B8">
        <w:rPr>
          <w:b w:val="0"/>
          <w:sz w:val="21"/>
          <w:szCs w:val="21"/>
          <w:shd w:val="clear" w:color="auto" w:fill="FFFFFF"/>
          <w:lang w:val="en-US"/>
        </w:rPr>
        <w:t>đào tạo trực tuyến là xu thế tất yếu đối với nhà trường trong bối cảnh công nghiệp cách mạng lần thứ tư.</w:t>
      </w:r>
    </w:p>
    <w:p w:rsidR="004C34BC" w:rsidRPr="008A09B8" w:rsidRDefault="00F95621" w:rsidP="00D70DC8">
      <w:pPr>
        <w:pStyle w:val="Heading1"/>
        <w:shd w:val="clear" w:color="auto" w:fill="FFFFFF"/>
        <w:tabs>
          <w:tab w:val="left" w:pos="284"/>
        </w:tabs>
        <w:spacing w:before="0" w:beforeAutospacing="0" w:after="0" w:afterAutospacing="0"/>
        <w:jc w:val="both"/>
        <w:textAlignment w:val="baseline"/>
        <w:rPr>
          <w:b w:val="0"/>
          <w:sz w:val="21"/>
          <w:szCs w:val="21"/>
          <w:shd w:val="clear" w:color="auto" w:fill="FFFFFF"/>
          <w:lang w:val="en-US"/>
        </w:rPr>
      </w:pPr>
      <w:r w:rsidRPr="008A09B8">
        <w:rPr>
          <w:b w:val="0"/>
          <w:sz w:val="21"/>
          <w:szCs w:val="21"/>
          <w:shd w:val="clear" w:color="auto" w:fill="FFFFFF"/>
          <w:lang w:val="en-US"/>
        </w:rPr>
        <w:tab/>
        <w:t xml:space="preserve">- Dạy học trực tuyến giúp giảng viên </w:t>
      </w:r>
      <w:r w:rsidR="00C407EE" w:rsidRPr="008A09B8">
        <w:rPr>
          <w:b w:val="0"/>
          <w:sz w:val="21"/>
          <w:szCs w:val="21"/>
          <w:shd w:val="clear" w:color="auto" w:fill="FFFFFF"/>
          <w:lang w:val="en-US"/>
        </w:rPr>
        <w:t>giảng viên được tiếp cận với một hình thức đào tạo mới</w:t>
      </w:r>
      <w:r w:rsidR="0091450A" w:rsidRPr="008A09B8">
        <w:rPr>
          <w:b w:val="0"/>
          <w:sz w:val="21"/>
          <w:szCs w:val="21"/>
          <w:shd w:val="clear" w:color="auto" w:fill="FFFFFF"/>
          <w:lang w:val="en-US"/>
        </w:rPr>
        <w:t xml:space="preserve"> dựa </w:t>
      </w:r>
      <w:r w:rsidR="004C34BC" w:rsidRPr="008A09B8">
        <w:rPr>
          <w:b w:val="0"/>
          <w:sz w:val="21"/>
          <w:szCs w:val="21"/>
          <w:shd w:val="clear" w:color="auto" w:fill="FFFFFF"/>
          <w:lang w:val="en-US"/>
        </w:rPr>
        <w:t>trên nền tảng Internet. Qua đó, sinh viên được nâng cao năng l</w:t>
      </w:r>
      <w:r w:rsidR="0091450A" w:rsidRPr="008A09B8">
        <w:rPr>
          <w:b w:val="0"/>
          <w:sz w:val="21"/>
          <w:szCs w:val="21"/>
          <w:shd w:val="clear" w:color="auto" w:fill="FFFFFF"/>
          <w:lang w:val="en-US"/>
        </w:rPr>
        <w:t>ực ứng dụng công nghệ thông tin của bản thân.</w:t>
      </w:r>
    </w:p>
    <w:p w:rsidR="0091450A" w:rsidRPr="008A09B8" w:rsidRDefault="0091450A" w:rsidP="00D70DC8">
      <w:pPr>
        <w:pStyle w:val="Heading1"/>
        <w:shd w:val="clear" w:color="auto" w:fill="FFFFFF"/>
        <w:tabs>
          <w:tab w:val="left" w:pos="284"/>
        </w:tabs>
        <w:spacing w:before="0" w:beforeAutospacing="0" w:after="0" w:afterAutospacing="0"/>
        <w:jc w:val="both"/>
        <w:textAlignment w:val="baseline"/>
        <w:rPr>
          <w:rFonts w:eastAsia="TimesNewRoman"/>
          <w:b w:val="0"/>
          <w:sz w:val="21"/>
          <w:szCs w:val="21"/>
        </w:rPr>
      </w:pPr>
      <w:r w:rsidRPr="008A09B8">
        <w:rPr>
          <w:b w:val="0"/>
          <w:sz w:val="21"/>
          <w:szCs w:val="21"/>
          <w:shd w:val="clear" w:color="auto" w:fill="FFFFFF"/>
          <w:lang w:val="en-US"/>
        </w:rPr>
        <w:tab/>
        <w:t xml:space="preserve">- </w:t>
      </w:r>
      <w:r w:rsidRPr="008A09B8">
        <w:rPr>
          <w:b w:val="0"/>
          <w:color w:val="000000"/>
          <w:sz w:val="21"/>
          <w:szCs w:val="21"/>
          <w:shd w:val="clear" w:color="auto" w:fill="FFFFFF"/>
        </w:rPr>
        <w:t>Với</w:t>
      </w:r>
      <w:r w:rsidRPr="008A09B8">
        <w:rPr>
          <w:b w:val="0"/>
          <w:color w:val="000000"/>
          <w:sz w:val="21"/>
          <w:szCs w:val="21"/>
          <w:shd w:val="clear" w:color="auto" w:fill="FFFFFF"/>
          <w:lang w:val="en-US"/>
        </w:rPr>
        <w:t xml:space="preserve"> việc sử dụng</w:t>
      </w:r>
      <w:r w:rsidRPr="008A09B8">
        <w:rPr>
          <w:b w:val="0"/>
          <w:color w:val="000000"/>
          <w:sz w:val="21"/>
          <w:szCs w:val="21"/>
          <w:shd w:val="clear" w:color="auto" w:fill="FFFFFF"/>
        </w:rPr>
        <w:t xml:space="preserve"> nhiều phần mềm dạy học hiện đại giúp giảng viên sử dụng linh hoạt các phương pháp dạy học, </w:t>
      </w:r>
      <w:r w:rsidRPr="008A09B8">
        <w:rPr>
          <w:rFonts w:eastAsia="TimesNewRoman"/>
          <w:b w:val="0"/>
          <w:sz w:val="21"/>
          <w:szCs w:val="21"/>
        </w:rPr>
        <w:t>rút ngắn thời gian giảng dạy mà vẫn đảm bảo người học lĩnh hội đủ nội dung học tập một cách vững chắc, hỗ trợ cho giảng viên trong quá trình tổ chức các hoạt động nhận thức cho người học bảo đảm quá trình dạy học được sinh động, thuận tiện, từ đó giúp người học tiếp cận tri thức, khơi dậy tinh thần chủ động học tập, khả năng đào sâu nghiên cứu.</w:t>
      </w:r>
    </w:p>
    <w:p w:rsidR="00DA7AB2" w:rsidRPr="008A09B8" w:rsidRDefault="00DA7AB2" w:rsidP="00D70DC8">
      <w:pPr>
        <w:pStyle w:val="Heading1"/>
        <w:shd w:val="clear" w:color="auto" w:fill="FFFFFF"/>
        <w:tabs>
          <w:tab w:val="left" w:pos="284"/>
        </w:tabs>
        <w:spacing w:before="0" w:beforeAutospacing="0" w:after="0" w:afterAutospacing="0"/>
        <w:jc w:val="both"/>
        <w:textAlignment w:val="baseline"/>
        <w:rPr>
          <w:b w:val="0"/>
          <w:sz w:val="21"/>
          <w:szCs w:val="21"/>
          <w:shd w:val="clear" w:color="auto" w:fill="FFFFFF"/>
          <w:lang w:val="en-US"/>
        </w:rPr>
      </w:pPr>
      <w:r w:rsidRPr="008A09B8">
        <w:rPr>
          <w:rFonts w:eastAsia="TimesNewRoman"/>
          <w:b w:val="0"/>
          <w:sz w:val="21"/>
          <w:szCs w:val="21"/>
          <w:lang w:val="en-US"/>
        </w:rPr>
        <w:tab/>
        <w:t>- Các môn lý luận chính trị đòi hỏi nguyên tắc đảm bảo tính Đảng, tính khoa học cao. Tư tưởng và ngôn ngữ truyền đạt của giảng viên phải đứng trên lập trường của giai cấp công nhân, phương pháp luận của chủ nghĩa Mác- Lênin, tư tưởng Hồ Chí Minh và đường lối của Đảng và Nhà nước Việt Nam. Đồng thời đảm bảo về tính logic, tính khoa học…Phương thức đào tạo trực tuyến cho phép giảng viên chuẩn bị kỹ về nộ</w:t>
      </w:r>
      <w:r w:rsidR="006B3FA3" w:rsidRPr="008A09B8">
        <w:rPr>
          <w:rFonts w:eastAsia="TimesNewRoman"/>
          <w:b w:val="0"/>
          <w:sz w:val="21"/>
          <w:szCs w:val="21"/>
          <w:lang w:val="en-US"/>
        </w:rPr>
        <w:t>i dung, thông qua sự kiểm soát chặt chẽ nhiều chiều, cho phép việc thực hiện yêu cầu này một cách cao nhất.</w:t>
      </w:r>
      <w:r w:rsidRPr="008A09B8">
        <w:rPr>
          <w:rFonts w:eastAsia="TimesNewRoman"/>
          <w:b w:val="0"/>
          <w:sz w:val="21"/>
          <w:szCs w:val="21"/>
          <w:lang w:val="en-US"/>
        </w:rPr>
        <w:t xml:space="preserve"> </w:t>
      </w:r>
    </w:p>
    <w:p w:rsidR="00761957" w:rsidRPr="008A09B8" w:rsidRDefault="004C34BC" w:rsidP="00D70DC8">
      <w:pPr>
        <w:pStyle w:val="Heading1"/>
        <w:shd w:val="clear" w:color="auto" w:fill="FFFFFF"/>
        <w:tabs>
          <w:tab w:val="left" w:pos="284"/>
        </w:tabs>
        <w:spacing w:before="0" w:beforeAutospacing="0" w:after="0" w:afterAutospacing="0"/>
        <w:jc w:val="both"/>
        <w:textAlignment w:val="baseline"/>
        <w:rPr>
          <w:b w:val="0"/>
          <w:sz w:val="21"/>
          <w:szCs w:val="21"/>
          <w:shd w:val="clear" w:color="auto" w:fill="FFFFFF"/>
          <w:lang w:val="en-US"/>
        </w:rPr>
      </w:pPr>
      <w:r w:rsidRPr="008A09B8">
        <w:rPr>
          <w:b w:val="0"/>
          <w:sz w:val="21"/>
          <w:szCs w:val="21"/>
          <w:shd w:val="clear" w:color="auto" w:fill="FFFFFF"/>
          <w:lang w:val="en-US"/>
        </w:rPr>
        <w:tab/>
      </w:r>
      <w:r w:rsidR="00761957" w:rsidRPr="008A09B8">
        <w:rPr>
          <w:b w:val="0"/>
          <w:sz w:val="21"/>
          <w:szCs w:val="21"/>
          <w:shd w:val="clear" w:color="auto" w:fill="FFFFFF"/>
          <w:lang w:val="en-US"/>
        </w:rPr>
        <w:t xml:space="preserve">- Đào tạo trực truyền cũng mang lại cho sinh viên nhiều ưu điểm vượt trội so với hình thức dạy học truyền thống trước kia. </w:t>
      </w:r>
      <w:r w:rsidR="00F95621" w:rsidRPr="008A09B8">
        <w:rPr>
          <w:b w:val="0"/>
          <w:sz w:val="21"/>
          <w:szCs w:val="21"/>
          <w:shd w:val="clear" w:color="auto" w:fill="FFFFFF"/>
          <w:lang w:val="en-US"/>
        </w:rPr>
        <w:t>Kết quả khảo sát 120 sinh viên lớp 20C1 – CN Ô8 và 20 C1 – CMT1 cho thấy:</w:t>
      </w:r>
    </w:p>
    <w:tbl>
      <w:tblPr>
        <w:tblStyle w:val="TableGrid"/>
        <w:tblW w:w="9068" w:type="dxa"/>
        <w:tblLook w:val="04A0" w:firstRow="1" w:lastRow="0" w:firstColumn="1" w:lastColumn="0" w:noHBand="0" w:noVBand="1"/>
      </w:tblPr>
      <w:tblGrid>
        <w:gridCol w:w="5523"/>
        <w:gridCol w:w="1807"/>
        <w:gridCol w:w="1738"/>
      </w:tblGrid>
      <w:tr w:rsidR="00F95621" w:rsidRPr="008A09B8" w:rsidTr="0091450A">
        <w:trPr>
          <w:trHeight w:val="410"/>
        </w:trPr>
        <w:tc>
          <w:tcPr>
            <w:tcW w:w="5523" w:type="dxa"/>
          </w:tcPr>
          <w:p w:rsidR="00F95621" w:rsidRPr="008A09B8" w:rsidRDefault="00F95621" w:rsidP="00D70DC8">
            <w:pPr>
              <w:jc w:val="center"/>
              <w:rPr>
                <w:rFonts w:ascii="Times New Roman" w:eastAsia="TimesNewRoman" w:hAnsi="Times New Roman" w:cs="Times New Roman"/>
                <w:b/>
                <w:sz w:val="21"/>
                <w:szCs w:val="21"/>
              </w:rPr>
            </w:pPr>
            <w:r w:rsidRPr="008A09B8">
              <w:rPr>
                <w:rFonts w:ascii="Times New Roman" w:eastAsia="TimesNewRoman" w:hAnsi="Times New Roman" w:cs="Times New Roman"/>
                <w:b/>
                <w:sz w:val="21"/>
                <w:szCs w:val="21"/>
              </w:rPr>
              <w:t>Ý kiến khảo sát</w:t>
            </w:r>
          </w:p>
        </w:tc>
        <w:tc>
          <w:tcPr>
            <w:tcW w:w="1807" w:type="dxa"/>
          </w:tcPr>
          <w:p w:rsidR="00F95621" w:rsidRPr="008A09B8" w:rsidRDefault="00F95621" w:rsidP="00D70DC8">
            <w:pPr>
              <w:jc w:val="center"/>
              <w:rPr>
                <w:rFonts w:ascii="Times New Roman" w:eastAsia="TimesNewRoman" w:hAnsi="Times New Roman" w:cs="Times New Roman"/>
                <w:b/>
                <w:sz w:val="21"/>
                <w:szCs w:val="21"/>
              </w:rPr>
            </w:pPr>
            <w:r w:rsidRPr="008A09B8">
              <w:rPr>
                <w:rFonts w:ascii="Times New Roman" w:eastAsia="TimesNewRoman" w:hAnsi="Times New Roman" w:cs="Times New Roman"/>
                <w:b/>
                <w:sz w:val="21"/>
                <w:szCs w:val="21"/>
              </w:rPr>
              <w:t>Số phiếu</w:t>
            </w:r>
          </w:p>
        </w:tc>
        <w:tc>
          <w:tcPr>
            <w:tcW w:w="1738" w:type="dxa"/>
          </w:tcPr>
          <w:p w:rsidR="00F95621" w:rsidRPr="008A09B8" w:rsidRDefault="00F95621" w:rsidP="00D70DC8">
            <w:pPr>
              <w:ind w:left="-482"/>
              <w:jc w:val="center"/>
              <w:rPr>
                <w:rFonts w:ascii="Times New Roman" w:eastAsia="TimesNewRoman" w:hAnsi="Times New Roman" w:cs="Times New Roman"/>
                <w:b/>
                <w:sz w:val="21"/>
                <w:szCs w:val="21"/>
              </w:rPr>
            </w:pPr>
            <w:r w:rsidRPr="008A09B8">
              <w:rPr>
                <w:rFonts w:ascii="Times New Roman" w:eastAsia="TimesNewRoman" w:hAnsi="Times New Roman" w:cs="Times New Roman"/>
                <w:b/>
                <w:sz w:val="21"/>
                <w:szCs w:val="21"/>
              </w:rPr>
              <w:t>Tỷ lệ (%)</w:t>
            </w:r>
          </w:p>
        </w:tc>
      </w:tr>
      <w:tr w:rsidR="00F95621" w:rsidRPr="008A09B8" w:rsidTr="0091450A">
        <w:trPr>
          <w:trHeight w:val="410"/>
        </w:trPr>
        <w:tc>
          <w:tcPr>
            <w:tcW w:w="5523" w:type="dxa"/>
          </w:tcPr>
          <w:p w:rsidR="00F95621" w:rsidRPr="008A09B8" w:rsidRDefault="00F95621" w:rsidP="00D70DC8">
            <w:pPr>
              <w:jc w:val="both"/>
              <w:rPr>
                <w:rFonts w:ascii="Times New Roman" w:eastAsia="TimesNewRoman" w:hAnsi="Times New Roman" w:cs="Times New Roman"/>
                <w:sz w:val="21"/>
                <w:szCs w:val="21"/>
              </w:rPr>
            </w:pPr>
            <w:r w:rsidRPr="008A09B8">
              <w:rPr>
                <w:rFonts w:ascii="Times New Roman" w:eastAsia="TimesNewRoman" w:hAnsi="Times New Roman" w:cs="Times New Roman"/>
                <w:sz w:val="21"/>
                <w:szCs w:val="21"/>
              </w:rPr>
              <w:t>Học trực tuyến giúp tiết kiệm thời gian di chuyển</w:t>
            </w:r>
          </w:p>
        </w:tc>
        <w:tc>
          <w:tcPr>
            <w:tcW w:w="1807" w:type="dxa"/>
          </w:tcPr>
          <w:p w:rsidR="00F95621" w:rsidRPr="008A09B8" w:rsidRDefault="00F95621" w:rsidP="00D70DC8">
            <w:pPr>
              <w:jc w:val="both"/>
              <w:rPr>
                <w:rFonts w:ascii="Times New Roman" w:eastAsia="TimesNewRoman" w:hAnsi="Times New Roman" w:cs="Times New Roman"/>
                <w:sz w:val="21"/>
                <w:szCs w:val="21"/>
              </w:rPr>
            </w:pPr>
            <w:r w:rsidRPr="008A09B8">
              <w:rPr>
                <w:rFonts w:ascii="Times New Roman" w:eastAsia="TimesNewRoman" w:hAnsi="Times New Roman" w:cs="Times New Roman"/>
                <w:sz w:val="21"/>
                <w:szCs w:val="21"/>
              </w:rPr>
              <w:t>120</w:t>
            </w:r>
          </w:p>
        </w:tc>
        <w:tc>
          <w:tcPr>
            <w:tcW w:w="1738" w:type="dxa"/>
          </w:tcPr>
          <w:p w:rsidR="00F95621" w:rsidRPr="008A09B8" w:rsidRDefault="00F95621" w:rsidP="00D70DC8">
            <w:pPr>
              <w:jc w:val="both"/>
              <w:rPr>
                <w:rFonts w:ascii="Times New Roman" w:eastAsia="TimesNewRoman" w:hAnsi="Times New Roman" w:cs="Times New Roman"/>
                <w:sz w:val="21"/>
                <w:szCs w:val="21"/>
              </w:rPr>
            </w:pPr>
            <w:r w:rsidRPr="008A09B8">
              <w:rPr>
                <w:rFonts w:ascii="Times New Roman" w:eastAsia="TimesNewRoman" w:hAnsi="Times New Roman" w:cs="Times New Roman"/>
                <w:sz w:val="21"/>
                <w:szCs w:val="21"/>
              </w:rPr>
              <w:t>100</w:t>
            </w:r>
          </w:p>
        </w:tc>
      </w:tr>
      <w:tr w:rsidR="00F95621" w:rsidRPr="008A09B8" w:rsidTr="0091450A">
        <w:trPr>
          <w:trHeight w:val="410"/>
        </w:trPr>
        <w:tc>
          <w:tcPr>
            <w:tcW w:w="5523" w:type="dxa"/>
          </w:tcPr>
          <w:p w:rsidR="00F95621" w:rsidRPr="008A09B8" w:rsidRDefault="00F95621" w:rsidP="00D70DC8">
            <w:pPr>
              <w:jc w:val="both"/>
              <w:rPr>
                <w:rFonts w:ascii="Times New Roman" w:eastAsia="TimesNewRoman" w:hAnsi="Times New Roman" w:cs="Times New Roman"/>
                <w:sz w:val="21"/>
                <w:szCs w:val="21"/>
              </w:rPr>
            </w:pPr>
            <w:r w:rsidRPr="008A09B8">
              <w:rPr>
                <w:rFonts w:ascii="Times New Roman" w:eastAsia="TimesNewRoman" w:hAnsi="Times New Roman" w:cs="Times New Roman"/>
                <w:sz w:val="21"/>
                <w:szCs w:val="21"/>
              </w:rPr>
              <w:t>Học mọi không gian, địa điểm khác nhau</w:t>
            </w:r>
          </w:p>
        </w:tc>
        <w:tc>
          <w:tcPr>
            <w:tcW w:w="1807" w:type="dxa"/>
          </w:tcPr>
          <w:p w:rsidR="00F95621" w:rsidRPr="008A09B8" w:rsidRDefault="00F95621" w:rsidP="00D70DC8">
            <w:pPr>
              <w:jc w:val="both"/>
              <w:rPr>
                <w:rFonts w:ascii="Times New Roman" w:eastAsia="TimesNewRoman" w:hAnsi="Times New Roman" w:cs="Times New Roman"/>
                <w:sz w:val="21"/>
                <w:szCs w:val="21"/>
              </w:rPr>
            </w:pPr>
            <w:r w:rsidRPr="008A09B8">
              <w:rPr>
                <w:rFonts w:ascii="Times New Roman" w:eastAsia="TimesNewRoman" w:hAnsi="Times New Roman" w:cs="Times New Roman"/>
                <w:sz w:val="21"/>
                <w:szCs w:val="21"/>
              </w:rPr>
              <w:t>120</w:t>
            </w:r>
          </w:p>
        </w:tc>
        <w:tc>
          <w:tcPr>
            <w:tcW w:w="1738" w:type="dxa"/>
          </w:tcPr>
          <w:p w:rsidR="00F95621" w:rsidRPr="008A09B8" w:rsidRDefault="00F95621" w:rsidP="00D70DC8">
            <w:pPr>
              <w:jc w:val="both"/>
              <w:rPr>
                <w:rFonts w:ascii="Times New Roman" w:eastAsia="TimesNewRoman" w:hAnsi="Times New Roman" w:cs="Times New Roman"/>
                <w:sz w:val="21"/>
                <w:szCs w:val="21"/>
              </w:rPr>
            </w:pPr>
            <w:r w:rsidRPr="008A09B8">
              <w:rPr>
                <w:rFonts w:ascii="Times New Roman" w:eastAsia="TimesNewRoman" w:hAnsi="Times New Roman" w:cs="Times New Roman"/>
                <w:sz w:val="21"/>
                <w:szCs w:val="21"/>
              </w:rPr>
              <w:t>100</w:t>
            </w:r>
          </w:p>
        </w:tc>
      </w:tr>
      <w:tr w:rsidR="00F95621" w:rsidRPr="008A09B8" w:rsidTr="0091450A">
        <w:trPr>
          <w:trHeight w:val="397"/>
        </w:trPr>
        <w:tc>
          <w:tcPr>
            <w:tcW w:w="5523" w:type="dxa"/>
          </w:tcPr>
          <w:p w:rsidR="00F95621" w:rsidRPr="008A09B8" w:rsidRDefault="00F95621" w:rsidP="00D70DC8">
            <w:pPr>
              <w:jc w:val="both"/>
              <w:rPr>
                <w:rFonts w:ascii="Times New Roman" w:eastAsia="TimesNewRoman" w:hAnsi="Times New Roman" w:cs="Times New Roman"/>
                <w:sz w:val="21"/>
                <w:szCs w:val="21"/>
              </w:rPr>
            </w:pPr>
            <w:r w:rsidRPr="008A09B8">
              <w:rPr>
                <w:rFonts w:ascii="Times New Roman" w:eastAsia="TimesNewRoman" w:hAnsi="Times New Roman" w:cs="Times New Roman"/>
                <w:sz w:val="21"/>
                <w:szCs w:val="21"/>
              </w:rPr>
              <w:t>Nâng cao khả năng tiếp cận công nghệ thông tin</w:t>
            </w:r>
          </w:p>
        </w:tc>
        <w:tc>
          <w:tcPr>
            <w:tcW w:w="1807" w:type="dxa"/>
          </w:tcPr>
          <w:p w:rsidR="00F95621" w:rsidRPr="008A09B8" w:rsidRDefault="00F95621" w:rsidP="00D70DC8">
            <w:pPr>
              <w:jc w:val="both"/>
              <w:rPr>
                <w:rFonts w:ascii="Times New Roman" w:eastAsia="TimesNewRoman" w:hAnsi="Times New Roman" w:cs="Times New Roman"/>
                <w:sz w:val="21"/>
                <w:szCs w:val="21"/>
              </w:rPr>
            </w:pPr>
            <w:r w:rsidRPr="008A09B8">
              <w:rPr>
                <w:rFonts w:ascii="Times New Roman" w:eastAsia="TimesNewRoman" w:hAnsi="Times New Roman" w:cs="Times New Roman"/>
                <w:sz w:val="21"/>
                <w:szCs w:val="21"/>
              </w:rPr>
              <w:t>70</w:t>
            </w:r>
          </w:p>
        </w:tc>
        <w:tc>
          <w:tcPr>
            <w:tcW w:w="1738" w:type="dxa"/>
          </w:tcPr>
          <w:p w:rsidR="00F95621" w:rsidRPr="008A09B8" w:rsidRDefault="00F95621" w:rsidP="00D70DC8">
            <w:pPr>
              <w:jc w:val="both"/>
              <w:rPr>
                <w:rFonts w:ascii="Times New Roman" w:eastAsia="TimesNewRoman" w:hAnsi="Times New Roman" w:cs="Times New Roman"/>
                <w:sz w:val="21"/>
                <w:szCs w:val="21"/>
              </w:rPr>
            </w:pPr>
            <w:r w:rsidRPr="008A09B8">
              <w:rPr>
                <w:rFonts w:ascii="Times New Roman" w:eastAsia="TimesNewRoman" w:hAnsi="Times New Roman" w:cs="Times New Roman"/>
                <w:sz w:val="21"/>
                <w:szCs w:val="21"/>
              </w:rPr>
              <w:t>58.3</w:t>
            </w:r>
          </w:p>
        </w:tc>
      </w:tr>
      <w:tr w:rsidR="00F95621" w:rsidRPr="008A09B8" w:rsidTr="0091450A">
        <w:trPr>
          <w:trHeight w:val="410"/>
        </w:trPr>
        <w:tc>
          <w:tcPr>
            <w:tcW w:w="5523" w:type="dxa"/>
          </w:tcPr>
          <w:p w:rsidR="00F95621" w:rsidRPr="008A09B8" w:rsidRDefault="00F95621" w:rsidP="00D70DC8">
            <w:pPr>
              <w:jc w:val="both"/>
              <w:rPr>
                <w:rFonts w:ascii="Times New Roman" w:eastAsia="TimesNewRoman" w:hAnsi="Times New Roman" w:cs="Times New Roman"/>
                <w:sz w:val="21"/>
                <w:szCs w:val="21"/>
              </w:rPr>
            </w:pPr>
            <w:r w:rsidRPr="008A09B8">
              <w:rPr>
                <w:rFonts w:ascii="Times New Roman" w:eastAsia="TimesNewRoman" w:hAnsi="Times New Roman" w:cs="Times New Roman"/>
                <w:sz w:val="21"/>
                <w:szCs w:val="21"/>
              </w:rPr>
              <w:t>Rèn tính chủ động trong học tập</w:t>
            </w:r>
          </w:p>
        </w:tc>
        <w:tc>
          <w:tcPr>
            <w:tcW w:w="1807" w:type="dxa"/>
          </w:tcPr>
          <w:p w:rsidR="00F95621" w:rsidRPr="008A09B8" w:rsidRDefault="00F95621" w:rsidP="00D70DC8">
            <w:pPr>
              <w:jc w:val="both"/>
              <w:rPr>
                <w:rFonts w:ascii="Times New Roman" w:eastAsia="TimesNewRoman" w:hAnsi="Times New Roman" w:cs="Times New Roman"/>
                <w:sz w:val="21"/>
                <w:szCs w:val="21"/>
              </w:rPr>
            </w:pPr>
            <w:r w:rsidRPr="008A09B8">
              <w:rPr>
                <w:rFonts w:ascii="Times New Roman" w:eastAsia="TimesNewRoman" w:hAnsi="Times New Roman" w:cs="Times New Roman"/>
                <w:sz w:val="21"/>
                <w:szCs w:val="21"/>
              </w:rPr>
              <w:t>60</w:t>
            </w:r>
          </w:p>
        </w:tc>
        <w:tc>
          <w:tcPr>
            <w:tcW w:w="1738" w:type="dxa"/>
          </w:tcPr>
          <w:p w:rsidR="00F95621" w:rsidRPr="008A09B8" w:rsidRDefault="00F95621" w:rsidP="00D70DC8">
            <w:pPr>
              <w:jc w:val="both"/>
              <w:rPr>
                <w:rFonts w:ascii="Times New Roman" w:eastAsia="TimesNewRoman" w:hAnsi="Times New Roman" w:cs="Times New Roman"/>
                <w:sz w:val="21"/>
                <w:szCs w:val="21"/>
              </w:rPr>
            </w:pPr>
            <w:r w:rsidRPr="008A09B8">
              <w:rPr>
                <w:rFonts w:ascii="Times New Roman" w:eastAsia="TimesNewRoman" w:hAnsi="Times New Roman" w:cs="Times New Roman"/>
                <w:sz w:val="21"/>
                <w:szCs w:val="21"/>
              </w:rPr>
              <w:t>50</w:t>
            </w:r>
          </w:p>
        </w:tc>
      </w:tr>
      <w:tr w:rsidR="00F95621" w:rsidRPr="008A09B8" w:rsidTr="0091450A">
        <w:trPr>
          <w:trHeight w:val="410"/>
        </w:trPr>
        <w:tc>
          <w:tcPr>
            <w:tcW w:w="5523" w:type="dxa"/>
          </w:tcPr>
          <w:p w:rsidR="00F95621" w:rsidRPr="008A09B8" w:rsidRDefault="00F95621" w:rsidP="00D70DC8">
            <w:pPr>
              <w:jc w:val="both"/>
              <w:rPr>
                <w:rFonts w:ascii="Times New Roman" w:eastAsia="TimesNewRoman" w:hAnsi="Times New Roman" w:cs="Times New Roman"/>
                <w:sz w:val="21"/>
                <w:szCs w:val="21"/>
              </w:rPr>
            </w:pPr>
            <w:r w:rsidRPr="008A09B8">
              <w:rPr>
                <w:rFonts w:ascii="Times New Roman" w:eastAsia="TimesNewRoman" w:hAnsi="Times New Roman" w:cs="Times New Roman"/>
                <w:sz w:val="21"/>
                <w:szCs w:val="21"/>
              </w:rPr>
              <w:t xml:space="preserve">Tiết kiệm chi phí </w:t>
            </w:r>
          </w:p>
        </w:tc>
        <w:tc>
          <w:tcPr>
            <w:tcW w:w="1807" w:type="dxa"/>
          </w:tcPr>
          <w:p w:rsidR="00F95621" w:rsidRPr="008A09B8" w:rsidRDefault="00F95621" w:rsidP="00D70DC8">
            <w:pPr>
              <w:jc w:val="both"/>
              <w:rPr>
                <w:rFonts w:ascii="Times New Roman" w:eastAsia="TimesNewRoman" w:hAnsi="Times New Roman" w:cs="Times New Roman"/>
                <w:sz w:val="21"/>
                <w:szCs w:val="21"/>
              </w:rPr>
            </w:pPr>
            <w:r w:rsidRPr="008A09B8">
              <w:rPr>
                <w:rFonts w:ascii="Times New Roman" w:eastAsia="TimesNewRoman" w:hAnsi="Times New Roman" w:cs="Times New Roman"/>
                <w:sz w:val="21"/>
                <w:szCs w:val="21"/>
              </w:rPr>
              <w:t>90</w:t>
            </w:r>
          </w:p>
        </w:tc>
        <w:tc>
          <w:tcPr>
            <w:tcW w:w="1738" w:type="dxa"/>
          </w:tcPr>
          <w:p w:rsidR="00F95621" w:rsidRPr="008A09B8" w:rsidRDefault="00F95621" w:rsidP="00D70DC8">
            <w:pPr>
              <w:jc w:val="both"/>
              <w:rPr>
                <w:rFonts w:ascii="Times New Roman" w:eastAsia="TimesNewRoman" w:hAnsi="Times New Roman" w:cs="Times New Roman"/>
                <w:sz w:val="21"/>
                <w:szCs w:val="21"/>
              </w:rPr>
            </w:pPr>
            <w:r w:rsidRPr="008A09B8">
              <w:rPr>
                <w:rFonts w:ascii="Times New Roman" w:eastAsia="TimesNewRoman" w:hAnsi="Times New Roman" w:cs="Times New Roman"/>
                <w:sz w:val="21"/>
                <w:szCs w:val="21"/>
              </w:rPr>
              <w:t>75</w:t>
            </w:r>
          </w:p>
        </w:tc>
      </w:tr>
    </w:tbl>
    <w:p w:rsidR="002F1E47" w:rsidRPr="0073622C" w:rsidRDefault="00F95621" w:rsidP="0073622C">
      <w:pPr>
        <w:spacing w:line="240" w:lineRule="auto"/>
        <w:ind w:firstLine="720"/>
        <w:jc w:val="both"/>
        <w:rPr>
          <w:rFonts w:eastAsia="TimesNewRoman" w:cs="Times New Roman"/>
          <w:sz w:val="21"/>
          <w:szCs w:val="21"/>
        </w:rPr>
      </w:pPr>
      <w:r w:rsidRPr="008A09B8">
        <w:rPr>
          <w:rFonts w:eastAsia="TimesNewRoman" w:cs="Times New Roman"/>
          <w:sz w:val="21"/>
          <w:szCs w:val="21"/>
        </w:rPr>
        <w:t xml:space="preserve">Thông qua kết quả khảo sát cho thấy: 100% sinh viên cho rằng việc đào tạo trực tuyến môn Giáo dục chính trị giúp sinh viên tiết kiệm được rất nhiều thời gian di chuyển từ nhà tới trường, nhất là đối với những sinh viên ở xa trường. Đồng thời 100% sinh viên cho rằng học trực tuyến giúp sinh viên cho thấy bản thân có thể lựa chọn cho mình một không gian học tập tốt nhất mà không bị gò bó trong lớp học, điều này sẽ giúp sinh viên tiếp thu bài học tốt hơn. </w:t>
      </w:r>
      <w:r w:rsidR="006C0BE8" w:rsidRPr="008A09B8">
        <w:rPr>
          <w:rFonts w:eastAsia="TimesNewRoman" w:cs="Times New Roman"/>
          <w:sz w:val="21"/>
          <w:szCs w:val="21"/>
        </w:rPr>
        <w:t xml:space="preserve">50% sinh viên cho rằng sẽ </w:t>
      </w:r>
      <w:r w:rsidRPr="008A09B8">
        <w:rPr>
          <w:rFonts w:eastAsia="TimesNewRoman" w:cs="Times New Roman"/>
          <w:sz w:val="21"/>
          <w:szCs w:val="21"/>
        </w:rPr>
        <w:t>tiết kiệm chi phí như: tiền xăng, gửi xe, sinh hoạt. Sinh viên cũng chủ động xây dựng cho mình kế hoạch học tập, rèn luyện ý thức tự giác và khả năng tự học, tự nghiên cứ</w:t>
      </w:r>
      <w:r w:rsidR="0073622C">
        <w:rPr>
          <w:rFonts w:eastAsia="TimesNewRoman" w:cs="Times New Roman"/>
          <w:sz w:val="21"/>
          <w:szCs w:val="21"/>
        </w:rPr>
        <w:t>u.</w:t>
      </w:r>
    </w:p>
    <w:p w:rsidR="00E5323B" w:rsidRPr="008A09B8" w:rsidRDefault="00E5323B" w:rsidP="00D70DC8">
      <w:pPr>
        <w:tabs>
          <w:tab w:val="left" w:pos="0"/>
        </w:tabs>
        <w:spacing w:after="0" w:line="240" w:lineRule="auto"/>
        <w:ind w:left="142" w:right="-46"/>
        <w:jc w:val="both"/>
        <w:rPr>
          <w:rFonts w:cs="Times New Roman"/>
          <w:b/>
          <w:bCs/>
          <w:sz w:val="21"/>
          <w:szCs w:val="21"/>
        </w:rPr>
      </w:pPr>
      <w:r w:rsidRPr="008A09B8">
        <w:rPr>
          <w:rFonts w:cs="Times New Roman"/>
          <w:b/>
          <w:bCs/>
          <w:sz w:val="21"/>
          <w:szCs w:val="21"/>
        </w:rPr>
        <w:tab/>
      </w:r>
      <w:r w:rsidR="0073622C">
        <w:rPr>
          <w:rFonts w:cs="Times New Roman"/>
          <w:b/>
          <w:bCs/>
          <w:sz w:val="21"/>
          <w:szCs w:val="21"/>
        </w:rPr>
        <w:t>2.2.</w:t>
      </w:r>
      <w:r w:rsidRPr="008A09B8">
        <w:rPr>
          <w:rFonts w:cs="Times New Roman"/>
          <w:b/>
          <w:bCs/>
          <w:sz w:val="21"/>
          <w:szCs w:val="21"/>
        </w:rPr>
        <w:t xml:space="preserve"> Thực trạng </w:t>
      </w:r>
      <w:r w:rsidR="002063DD" w:rsidRPr="008A09B8">
        <w:rPr>
          <w:rFonts w:cs="Times New Roman"/>
          <w:b/>
          <w:bCs/>
          <w:sz w:val="21"/>
          <w:szCs w:val="21"/>
        </w:rPr>
        <w:t>đội ngũ giảng viên giảng dạy môn giáo dục chính trị tại trường cao đẳng Lý Tự Trọng TP.Hồ Chí Minh</w:t>
      </w:r>
    </w:p>
    <w:p w:rsidR="00E5323B" w:rsidRPr="008A09B8" w:rsidRDefault="00E5323B" w:rsidP="00D70DC8">
      <w:pPr>
        <w:pStyle w:val="Heading1"/>
        <w:shd w:val="clear" w:color="auto" w:fill="FFFFFF"/>
        <w:spacing w:before="0" w:beforeAutospacing="0" w:after="0" w:afterAutospacing="0"/>
        <w:ind w:left="142" w:firstLine="441"/>
        <w:jc w:val="both"/>
        <w:textAlignment w:val="baseline"/>
        <w:rPr>
          <w:b w:val="0"/>
          <w:sz w:val="21"/>
          <w:szCs w:val="21"/>
        </w:rPr>
      </w:pPr>
      <w:r w:rsidRPr="008A09B8">
        <w:rPr>
          <w:b w:val="0"/>
          <w:sz w:val="21"/>
          <w:szCs w:val="21"/>
          <w:shd w:val="clear" w:color="auto" w:fill="FFFFFF"/>
        </w:rPr>
        <w:t xml:space="preserve">Trường Cao đẳng Lý Tự Trọng TP. Hồ Chí Minh được thành lập năm 1986 là một trong những trường công lập chất lượng cao, có uy tín về chất lượng đào tạo nguồn nhân lực phục vụ nhu cầu phát triển kinh tế </w:t>
      </w:r>
      <w:r w:rsidR="00B36205" w:rsidRPr="008A09B8">
        <w:rPr>
          <w:b w:val="0"/>
          <w:sz w:val="21"/>
          <w:szCs w:val="21"/>
          <w:shd w:val="clear" w:color="auto" w:fill="FFFFFF"/>
        </w:rPr>
        <w:t>xã hội của Thành phố và cả nước</w:t>
      </w:r>
      <w:r w:rsidRPr="008A09B8">
        <w:rPr>
          <w:b w:val="0"/>
          <w:sz w:val="21"/>
          <w:szCs w:val="21"/>
          <w:shd w:val="clear" w:color="auto" w:fill="FFFFFF"/>
          <w:lang w:val="en-US"/>
        </w:rPr>
        <w:t xml:space="preserve">. </w:t>
      </w:r>
      <w:r w:rsidRPr="008A09B8">
        <w:rPr>
          <w:b w:val="0"/>
          <w:sz w:val="21"/>
          <w:szCs w:val="21"/>
        </w:rPr>
        <w:t xml:space="preserve">Thực tế quá trình giảng dạy </w:t>
      </w:r>
      <w:r w:rsidR="00014339" w:rsidRPr="008A09B8">
        <w:rPr>
          <w:b w:val="0"/>
          <w:sz w:val="21"/>
          <w:szCs w:val="21"/>
          <w:lang w:val="en-US"/>
        </w:rPr>
        <w:t>các môn Giáo dục</w:t>
      </w:r>
      <w:r w:rsidRPr="008A09B8">
        <w:rPr>
          <w:b w:val="0"/>
          <w:sz w:val="21"/>
          <w:szCs w:val="21"/>
          <w:lang w:val="en-US"/>
        </w:rPr>
        <w:t xml:space="preserve"> chính trị</w:t>
      </w:r>
      <w:r w:rsidRPr="008A09B8">
        <w:rPr>
          <w:b w:val="0"/>
          <w:sz w:val="21"/>
          <w:szCs w:val="21"/>
        </w:rPr>
        <w:t xml:space="preserve"> tại trường trong thời gian qua, bản thân tác giả nhận thấy có một số vấn đề thực tiễn nổi bật như sau:</w:t>
      </w:r>
    </w:p>
    <w:p w:rsidR="00C407EE" w:rsidRPr="008A09B8" w:rsidRDefault="006A7A75" w:rsidP="00D70DC8">
      <w:pPr>
        <w:pStyle w:val="Heading1"/>
        <w:shd w:val="clear" w:color="auto" w:fill="FFFFFF"/>
        <w:spacing w:before="0" w:beforeAutospacing="0" w:after="0" w:afterAutospacing="0"/>
        <w:ind w:left="142" w:firstLine="441"/>
        <w:jc w:val="both"/>
        <w:textAlignment w:val="baseline"/>
        <w:rPr>
          <w:color w:val="000000"/>
          <w:sz w:val="21"/>
          <w:szCs w:val="21"/>
        </w:rPr>
      </w:pPr>
      <w:r w:rsidRPr="008A09B8">
        <w:rPr>
          <w:b w:val="0"/>
          <w:sz w:val="21"/>
          <w:szCs w:val="21"/>
          <w:lang w:val="en-US"/>
        </w:rPr>
        <w:lastRenderedPageBreak/>
        <w:t xml:space="preserve">+ </w:t>
      </w:r>
      <w:r w:rsidRPr="008A09B8">
        <w:rPr>
          <w:b w:val="0"/>
          <w:sz w:val="21"/>
          <w:szCs w:val="21"/>
        </w:rPr>
        <w:t xml:space="preserve">Nhà trường đã ban hành quy định 313/QĐ-LTT- ĐT về đạo tạo trực tuyến của trường cao đẳng </w:t>
      </w:r>
      <w:r w:rsidRPr="008A09B8">
        <w:rPr>
          <w:b w:val="0"/>
          <w:sz w:val="21"/>
          <w:szCs w:val="21"/>
          <w:lang w:val="en-US"/>
        </w:rPr>
        <w:t xml:space="preserve">Lý Tự Trọng TP. Hồ Chí Minh. Quy định này </w:t>
      </w:r>
      <w:r w:rsidR="00C407EE" w:rsidRPr="008A09B8">
        <w:rPr>
          <w:b w:val="0"/>
          <w:color w:val="000000"/>
          <w:sz w:val="21"/>
          <w:szCs w:val="21"/>
        </w:rPr>
        <w:t>hành lang pháp lý cho việc dạy học trực tuyến thống nhất, bảo đảm chất lượng vì quá trình dạy trực tuyến vẫn duy trì kiểm tra, đánh giá năng lực sinh viên.</w:t>
      </w:r>
    </w:p>
    <w:p w:rsidR="00B36205" w:rsidRPr="008A09B8" w:rsidRDefault="00B36205" w:rsidP="00D70DC8">
      <w:pPr>
        <w:pStyle w:val="Heading1"/>
        <w:shd w:val="clear" w:color="auto" w:fill="FFFFFF"/>
        <w:spacing w:before="0" w:beforeAutospacing="0" w:after="0" w:afterAutospacing="0"/>
        <w:ind w:left="142" w:firstLine="441"/>
        <w:jc w:val="both"/>
        <w:textAlignment w:val="baseline"/>
        <w:rPr>
          <w:b w:val="0"/>
          <w:sz w:val="21"/>
          <w:szCs w:val="21"/>
          <w:lang w:val="en-US"/>
        </w:rPr>
      </w:pPr>
      <w:r w:rsidRPr="008A09B8">
        <w:rPr>
          <w:b w:val="0"/>
          <w:sz w:val="21"/>
          <w:szCs w:val="21"/>
          <w:lang w:val="en-US"/>
        </w:rPr>
        <w:t>+ Từ học kỳ II năm học 2019 – 2020</w:t>
      </w:r>
      <w:r w:rsidR="00250E5F" w:rsidRPr="008A09B8">
        <w:rPr>
          <w:b w:val="0"/>
          <w:sz w:val="21"/>
          <w:szCs w:val="21"/>
          <w:lang w:val="en-US"/>
        </w:rPr>
        <w:t xml:space="preserve">, khi </w:t>
      </w:r>
      <w:r w:rsidR="00250E5F" w:rsidRPr="008A09B8">
        <w:rPr>
          <w:b w:val="0"/>
          <w:sz w:val="21"/>
          <w:szCs w:val="21"/>
          <w:shd w:val="clear" w:color="auto" w:fill="FFFFFF"/>
        </w:rPr>
        <w:t xml:space="preserve">dịch bệnh covid </w:t>
      </w:r>
      <w:r w:rsidR="007B115A" w:rsidRPr="008A09B8">
        <w:rPr>
          <w:b w:val="0"/>
          <w:sz w:val="21"/>
          <w:szCs w:val="21"/>
          <w:shd w:val="clear" w:color="auto" w:fill="FFFFFF"/>
          <w:lang w:val="en-US"/>
        </w:rPr>
        <w:t xml:space="preserve"> - 19 </w:t>
      </w:r>
      <w:r w:rsidR="00250E5F" w:rsidRPr="008A09B8">
        <w:rPr>
          <w:b w:val="0"/>
          <w:sz w:val="21"/>
          <w:szCs w:val="21"/>
          <w:shd w:val="clear" w:color="auto" w:fill="FFFFFF"/>
        </w:rPr>
        <w:t>diễn biến phức tạp nhằm duy trì việc học tập của sinh viên một cách liên tục và đảm bảo tiến độ đào tạo năm học</w:t>
      </w:r>
      <w:r w:rsidR="00250E5F" w:rsidRPr="008A09B8">
        <w:rPr>
          <w:b w:val="0"/>
          <w:sz w:val="21"/>
          <w:szCs w:val="21"/>
          <w:shd w:val="clear" w:color="auto" w:fill="FFFFFF"/>
          <w:lang w:val="en-US"/>
        </w:rPr>
        <w:t>,</w:t>
      </w:r>
      <w:r w:rsidRPr="008A09B8">
        <w:rPr>
          <w:b w:val="0"/>
          <w:sz w:val="21"/>
          <w:szCs w:val="21"/>
          <w:lang w:val="en-US"/>
        </w:rPr>
        <w:t xml:space="preserve"> nhà trường đã áp dụng hình thức dạy học trực tuyến </w:t>
      </w:r>
      <w:r w:rsidRPr="008A09B8">
        <w:rPr>
          <w:b w:val="0"/>
          <w:sz w:val="21"/>
          <w:szCs w:val="21"/>
          <w:shd w:val="clear" w:color="auto" w:fill="FFFFFF"/>
          <w:lang w:val="en-US"/>
        </w:rPr>
        <w:t>khi</w:t>
      </w:r>
      <w:r w:rsidR="00250E5F" w:rsidRPr="008A09B8">
        <w:rPr>
          <w:b w:val="0"/>
          <w:sz w:val="21"/>
          <w:szCs w:val="21"/>
          <w:shd w:val="clear" w:color="auto" w:fill="FFFFFF"/>
        </w:rPr>
        <w:t xml:space="preserve"> </w:t>
      </w:r>
      <w:r w:rsidRPr="008A09B8">
        <w:rPr>
          <w:b w:val="0"/>
          <w:sz w:val="21"/>
          <w:szCs w:val="21"/>
          <w:shd w:val="clear" w:color="auto" w:fill="FFFFFF"/>
        </w:rPr>
        <w:t>đối một số học phần lý thuyết, trong đó có học phần Giáo dục chính trị hệ Cao đẳng</w:t>
      </w:r>
      <w:r w:rsidR="007B115A" w:rsidRPr="008A09B8">
        <w:rPr>
          <w:b w:val="0"/>
          <w:sz w:val="21"/>
          <w:szCs w:val="21"/>
          <w:shd w:val="clear" w:color="auto" w:fill="FFFFFF"/>
          <w:lang w:val="en-US"/>
        </w:rPr>
        <w:t>.</w:t>
      </w:r>
    </w:p>
    <w:p w:rsidR="00014339" w:rsidRPr="008A09B8" w:rsidRDefault="006A7A75" w:rsidP="00D70DC8">
      <w:pPr>
        <w:spacing w:after="0" w:line="240" w:lineRule="auto"/>
        <w:ind w:left="142" w:firstLine="441"/>
        <w:jc w:val="both"/>
        <w:rPr>
          <w:rFonts w:cs="Times New Roman"/>
          <w:sz w:val="21"/>
          <w:szCs w:val="21"/>
        </w:rPr>
      </w:pPr>
      <w:r w:rsidRPr="008A09B8">
        <w:rPr>
          <w:rFonts w:cs="Times New Roman"/>
          <w:sz w:val="21"/>
          <w:szCs w:val="21"/>
        </w:rPr>
        <w:t xml:space="preserve">+ </w:t>
      </w:r>
      <w:r w:rsidR="00014339" w:rsidRPr="008A09B8">
        <w:rPr>
          <w:rFonts w:cs="Times New Roman"/>
          <w:sz w:val="21"/>
          <w:szCs w:val="21"/>
        </w:rPr>
        <w:t xml:space="preserve"> Đội ngũ giảng viên giảng dạy môn Giáo dục chính trị tại trường đều có phẩm chất đạo đức tốt, đạt chuẩn về trình độ chuyên môn đào </w:t>
      </w:r>
      <w:r w:rsidR="00014339" w:rsidRPr="006B3425">
        <w:rPr>
          <w:rFonts w:cs="Times New Roman"/>
          <w:sz w:val="21"/>
          <w:szCs w:val="21"/>
        </w:rPr>
        <w:t>tạo. Kết quả khảo sát cho thấy: 01 giảng viên có trình độ Tiến sĩ ( chiếm tỷ lệ</w:t>
      </w:r>
      <w:r w:rsidR="00F95621" w:rsidRPr="006B3425">
        <w:rPr>
          <w:rFonts w:cs="Times New Roman"/>
          <w:sz w:val="21"/>
          <w:szCs w:val="21"/>
        </w:rPr>
        <w:t xml:space="preserve"> 7.7 %); </w:t>
      </w:r>
      <w:r w:rsidR="00014339" w:rsidRPr="006B3425">
        <w:rPr>
          <w:rFonts w:cs="Times New Roman"/>
          <w:sz w:val="21"/>
          <w:szCs w:val="21"/>
        </w:rPr>
        <w:t xml:space="preserve">1 giảng viên có trình độ Thạc sĩ ( chiếm tỷ lệ </w:t>
      </w:r>
      <w:r w:rsidR="00B016EE" w:rsidRPr="006B3425">
        <w:rPr>
          <w:rFonts w:cs="Times New Roman"/>
          <w:sz w:val="21"/>
          <w:szCs w:val="21"/>
        </w:rPr>
        <w:t>84.6</w:t>
      </w:r>
      <w:r w:rsidR="00014339" w:rsidRPr="006B3425">
        <w:rPr>
          <w:rFonts w:cs="Times New Roman"/>
          <w:sz w:val="21"/>
          <w:szCs w:val="21"/>
        </w:rPr>
        <w:t xml:space="preserve">  %); 01 giảng viên có trình độ Đại</w:t>
      </w:r>
      <w:r w:rsidR="00EC3C23" w:rsidRPr="006B3425">
        <w:rPr>
          <w:rFonts w:cs="Times New Roman"/>
          <w:sz w:val="21"/>
          <w:szCs w:val="21"/>
        </w:rPr>
        <w:t xml:space="preserve"> học</w:t>
      </w:r>
      <w:r w:rsidR="00014339" w:rsidRPr="006B3425">
        <w:rPr>
          <w:rFonts w:cs="Times New Roman"/>
          <w:sz w:val="21"/>
          <w:szCs w:val="21"/>
        </w:rPr>
        <w:t xml:space="preserve"> ( chiếm tỷ lệ</w:t>
      </w:r>
      <w:r w:rsidRPr="006B3425">
        <w:rPr>
          <w:rFonts w:cs="Times New Roman"/>
          <w:sz w:val="21"/>
          <w:szCs w:val="21"/>
        </w:rPr>
        <w:t xml:space="preserve">  </w:t>
      </w:r>
      <w:r w:rsidR="00B016EE" w:rsidRPr="006B3425">
        <w:rPr>
          <w:rFonts w:cs="Times New Roman"/>
          <w:sz w:val="21"/>
          <w:szCs w:val="21"/>
        </w:rPr>
        <w:t>7.7</w:t>
      </w:r>
      <w:r w:rsidRPr="006B3425">
        <w:rPr>
          <w:rFonts w:cs="Times New Roman"/>
          <w:sz w:val="21"/>
          <w:szCs w:val="21"/>
        </w:rPr>
        <w:t xml:space="preserve"> %).</w:t>
      </w:r>
    </w:p>
    <w:p w:rsidR="00B328DE" w:rsidRPr="008A09B8" w:rsidRDefault="006A7A75" w:rsidP="00D70DC8">
      <w:pPr>
        <w:spacing w:after="0" w:line="240" w:lineRule="auto"/>
        <w:ind w:left="142" w:firstLine="441"/>
        <w:jc w:val="both"/>
        <w:rPr>
          <w:rFonts w:cs="Times New Roman"/>
          <w:sz w:val="21"/>
          <w:szCs w:val="21"/>
        </w:rPr>
      </w:pPr>
      <w:r w:rsidRPr="008A09B8">
        <w:rPr>
          <w:rFonts w:cs="Times New Roman"/>
          <w:sz w:val="21"/>
          <w:szCs w:val="21"/>
        </w:rPr>
        <w:t xml:space="preserve">+ </w:t>
      </w:r>
      <w:r w:rsidR="00B328DE" w:rsidRPr="008A09B8">
        <w:rPr>
          <w:rFonts w:cs="Times New Roman"/>
          <w:sz w:val="21"/>
          <w:szCs w:val="21"/>
        </w:rPr>
        <w:t>Đội ngũ giảng viên của khoa đa phần là tuổi đời còn trẻ nên nhạy bén</w:t>
      </w:r>
      <w:r w:rsidR="00B328DE" w:rsidRPr="008A09B8">
        <w:rPr>
          <w:rFonts w:eastAsia="TimesNewRoman" w:cs="Times New Roman"/>
          <w:sz w:val="21"/>
          <w:szCs w:val="21"/>
        </w:rPr>
        <w:t xml:space="preserve"> nhạy bén trong việc tiếp cận những công nghệ mớ</w:t>
      </w:r>
      <w:r w:rsidR="00232B52" w:rsidRPr="008A09B8">
        <w:rPr>
          <w:rFonts w:eastAsia="TimesNewRoman" w:cs="Times New Roman"/>
          <w:sz w:val="21"/>
          <w:szCs w:val="21"/>
        </w:rPr>
        <w:t>i. Các giáo viên</w:t>
      </w:r>
      <w:r w:rsidR="00B328DE" w:rsidRPr="008A09B8">
        <w:rPr>
          <w:rFonts w:eastAsia="TimesNewRoman" w:cs="Times New Roman"/>
          <w:sz w:val="21"/>
          <w:szCs w:val="21"/>
        </w:rPr>
        <w:t xml:space="preserve"> đã </w:t>
      </w:r>
      <w:r w:rsidR="00B328DE" w:rsidRPr="008A09B8">
        <w:rPr>
          <w:rFonts w:cs="Times New Roman"/>
          <w:sz w:val="21"/>
          <w:szCs w:val="21"/>
        </w:rPr>
        <w:t>tích cực nghiên cứu, tìm hiểu về phần mềm dạy học trực tuyến bằng cách: tham gia các buổi tập huấn</w:t>
      </w:r>
      <w:r w:rsidR="00232B52" w:rsidRPr="008A09B8">
        <w:rPr>
          <w:rFonts w:cs="Times New Roman"/>
          <w:sz w:val="21"/>
          <w:szCs w:val="21"/>
        </w:rPr>
        <w:t xml:space="preserve"> do trường, khoa tổ chức;</w:t>
      </w:r>
      <w:r w:rsidR="00B328DE" w:rsidRPr="008A09B8">
        <w:rPr>
          <w:rFonts w:cs="Times New Roman"/>
          <w:sz w:val="21"/>
          <w:szCs w:val="21"/>
        </w:rPr>
        <w:t xml:space="preserve"> học từ đồng nghiệ</w:t>
      </w:r>
      <w:r w:rsidR="00232B52" w:rsidRPr="008A09B8">
        <w:rPr>
          <w:rFonts w:cs="Times New Roman"/>
          <w:sz w:val="21"/>
          <w:szCs w:val="21"/>
        </w:rPr>
        <w:t>p;</w:t>
      </w:r>
      <w:r w:rsidR="00B328DE" w:rsidRPr="008A09B8">
        <w:rPr>
          <w:rFonts w:cs="Times New Roman"/>
          <w:sz w:val="21"/>
          <w:szCs w:val="21"/>
        </w:rPr>
        <w:t xml:space="preserve"> từ Internet… nhằm nâng cao khả năng sử dụng công nghệ thông tin, không chỉ tìm hiểu về phầm mềm Zoom, Google meet phục vụ cho quá trình dạy học mà còn tìm hiểu thêm những ứng dụng khác nhằm đảm bảo yêu cầu của dạy học trực tuyến.</w:t>
      </w:r>
    </w:p>
    <w:p w:rsidR="000B0BFE" w:rsidRPr="008A09B8" w:rsidRDefault="000B0BFE" w:rsidP="00D70DC8">
      <w:pPr>
        <w:spacing w:after="0" w:line="240" w:lineRule="auto"/>
        <w:ind w:left="142" w:firstLine="441"/>
        <w:jc w:val="both"/>
        <w:rPr>
          <w:rFonts w:eastAsia="TimesNewRoman" w:cs="Times New Roman"/>
          <w:sz w:val="21"/>
          <w:szCs w:val="21"/>
        </w:rPr>
      </w:pPr>
      <w:r w:rsidRPr="008A09B8">
        <w:rPr>
          <w:rFonts w:cs="Times New Roman"/>
          <w:sz w:val="21"/>
          <w:szCs w:val="21"/>
        </w:rPr>
        <w:t>+ Giả</w:t>
      </w:r>
      <w:r w:rsidR="00232B52" w:rsidRPr="008A09B8">
        <w:rPr>
          <w:rFonts w:cs="Times New Roman"/>
          <w:sz w:val="21"/>
          <w:szCs w:val="21"/>
        </w:rPr>
        <w:t>ng viên</w:t>
      </w:r>
      <w:r w:rsidRPr="008A09B8">
        <w:rPr>
          <w:rFonts w:cs="Times New Roman"/>
          <w:sz w:val="21"/>
          <w:szCs w:val="21"/>
        </w:rPr>
        <w:t xml:space="preserve"> đã </w:t>
      </w:r>
      <w:r w:rsidRPr="008A09B8">
        <w:rPr>
          <w:rFonts w:eastAsia="TimesNewRoman" w:cs="Times New Roman"/>
          <w:sz w:val="21"/>
          <w:szCs w:val="21"/>
        </w:rPr>
        <w:t>chú trọ</w:t>
      </w:r>
      <w:r w:rsidR="000E2302" w:rsidRPr="008A09B8">
        <w:rPr>
          <w:rFonts w:eastAsia="TimesNewRoman" w:cs="Times New Roman"/>
          <w:sz w:val="21"/>
          <w:szCs w:val="21"/>
        </w:rPr>
        <w:t xml:space="preserve">ng </w:t>
      </w:r>
      <w:r w:rsidRPr="008A09B8">
        <w:rPr>
          <w:rFonts w:eastAsia="TimesNewRoman" w:cs="Times New Roman"/>
          <w:sz w:val="21"/>
          <w:szCs w:val="21"/>
        </w:rPr>
        <w:t>nhiều thờ</w:t>
      </w:r>
      <w:r w:rsidR="00232B52" w:rsidRPr="008A09B8">
        <w:rPr>
          <w:rFonts w:eastAsia="TimesNewRoman" w:cs="Times New Roman"/>
          <w:sz w:val="21"/>
          <w:szCs w:val="21"/>
        </w:rPr>
        <w:t>i gian</w:t>
      </w:r>
      <w:r w:rsidRPr="008A09B8">
        <w:rPr>
          <w:rFonts w:eastAsia="TimesNewRoman" w:cs="Times New Roman"/>
          <w:sz w:val="21"/>
          <w:szCs w:val="21"/>
        </w:rPr>
        <w:t xml:space="preserve"> để thiết kế bài giảng, </w:t>
      </w:r>
      <w:r w:rsidRPr="008A09B8">
        <w:rPr>
          <w:rFonts w:cs="Times New Roman"/>
          <w:sz w:val="21"/>
          <w:szCs w:val="21"/>
          <w:shd w:val="clear" w:color="auto" w:fill="FFFFFF"/>
        </w:rPr>
        <w:t xml:space="preserve">tích cực đổi mới phương pháp dạy học; </w:t>
      </w:r>
      <w:r w:rsidRPr="008A09B8">
        <w:rPr>
          <w:rFonts w:eastAsia="TimesNewRoman" w:cs="Times New Roman"/>
          <w:sz w:val="21"/>
          <w:szCs w:val="21"/>
        </w:rPr>
        <w:t>tìm tòi, nghiên cứu, đổi mới cách kiểm tra đánh giá kết quả cho phù hợp với thực tế</w:t>
      </w:r>
      <w:r w:rsidR="00232B52" w:rsidRPr="008A09B8">
        <w:rPr>
          <w:rFonts w:eastAsia="TimesNewRoman" w:cs="Times New Roman"/>
          <w:sz w:val="21"/>
          <w:szCs w:val="21"/>
        </w:rPr>
        <w:t xml:space="preserve"> dạy học trực tuyến</w:t>
      </w:r>
      <w:r w:rsidR="00D404F1" w:rsidRPr="008A09B8">
        <w:rPr>
          <w:rFonts w:eastAsia="TimesNewRoman" w:cs="Times New Roman"/>
          <w:sz w:val="21"/>
          <w:szCs w:val="21"/>
        </w:rPr>
        <w:t>.</w:t>
      </w:r>
      <w:r w:rsidR="002628D4" w:rsidRPr="008A09B8">
        <w:rPr>
          <w:rFonts w:eastAsia="TimesNewRoman" w:cs="Times New Roman"/>
          <w:sz w:val="21"/>
          <w:szCs w:val="21"/>
        </w:rPr>
        <w:t xml:space="preserve"> Thực tế cho thấy, giảng viên đều ứng dụng công nghệ thông tin trong giảng dạy hoặc kiểm tra đánh giá kết quả.</w:t>
      </w:r>
    </w:p>
    <w:p w:rsidR="00D404F1" w:rsidRPr="008A09B8" w:rsidRDefault="00D404F1" w:rsidP="00D70DC8">
      <w:pPr>
        <w:spacing w:line="240" w:lineRule="auto"/>
        <w:ind w:left="142" w:firstLine="441"/>
        <w:jc w:val="both"/>
        <w:rPr>
          <w:rFonts w:eastAsia="TimesNewRoman" w:cs="Times New Roman"/>
          <w:sz w:val="21"/>
          <w:szCs w:val="21"/>
        </w:rPr>
      </w:pPr>
      <w:r w:rsidRPr="008A09B8">
        <w:rPr>
          <w:rFonts w:eastAsia="TimesNewRoman" w:cs="Times New Roman"/>
          <w:sz w:val="21"/>
          <w:szCs w:val="21"/>
        </w:rPr>
        <w:t xml:space="preserve">+ Giảng viên cũng tích cực tham gia nghiên cứu khoa học. Theo số liệu báo cáo hoạt động khoa Lý luận cho thấy những năm gần đây tỷ lệ giảng viên </w:t>
      </w:r>
      <w:r w:rsidR="003058A8" w:rsidRPr="008A09B8">
        <w:rPr>
          <w:rFonts w:eastAsia="TimesNewRoman" w:cs="Times New Roman"/>
          <w:sz w:val="21"/>
          <w:szCs w:val="21"/>
        </w:rPr>
        <w:t>tham gia nghiên cứu khoa học ngày càng tăng.</w:t>
      </w:r>
    </w:p>
    <w:tbl>
      <w:tblPr>
        <w:tblStyle w:val="TableGrid"/>
        <w:tblW w:w="0" w:type="auto"/>
        <w:tblLook w:val="04A0" w:firstRow="1" w:lastRow="0" w:firstColumn="1" w:lastColumn="0" w:noHBand="0" w:noVBand="1"/>
      </w:tblPr>
      <w:tblGrid>
        <w:gridCol w:w="1475"/>
        <w:gridCol w:w="2133"/>
        <w:gridCol w:w="1862"/>
        <w:gridCol w:w="1474"/>
        <w:gridCol w:w="2075"/>
      </w:tblGrid>
      <w:tr w:rsidR="003058A8" w:rsidRPr="008A09B8" w:rsidTr="003058A8">
        <w:tc>
          <w:tcPr>
            <w:tcW w:w="1475" w:type="dxa"/>
          </w:tcPr>
          <w:p w:rsidR="003058A8" w:rsidRPr="008A09B8" w:rsidRDefault="003058A8" w:rsidP="00D70DC8">
            <w:pPr>
              <w:tabs>
                <w:tab w:val="left" w:pos="1136"/>
              </w:tabs>
              <w:ind w:left="142"/>
              <w:jc w:val="center"/>
              <w:rPr>
                <w:rFonts w:ascii="Times New Roman" w:hAnsi="Times New Roman" w:cs="Times New Roman"/>
                <w:b/>
                <w:sz w:val="21"/>
                <w:szCs w:val="21"/>
              </w:rPr>
            </w:pPr>
            <w:r w:rsidRPr="008A09B8">
              <w:rPr>
                <w:rFonts w:ascii="Times New Roman" w:hAnsi="Times New Roman" w:cs="Times New Roman"/>
                <w:b/>
                <w:sz w:val="21"/>
                <w:szCs w:val="21"/>
              </w:rPr>
              <w:t>Năm</w:t>
            </w:r>
          </w:p>
        </w:tc>
        <w:tc>
          <w:tcPr>
            <w:tcW w:w="2133" w:type="dxa"/>
          </w:tcPr>
          <w:p w:rsidR="003058A8" w:rsidRPr="008A09B8" w:rsidRDefault="003058A8" w:rsidP="00D70DC8">
            <w:pPr>
              <w:tabs>
                <w:tab w:val="left" w:pos="1136"/>
              </w:tabs>
              <w:ind w:left="142"/>
              <w:jc w:val="center"/>
              <w:rPr>
                <w:rFonts w:ascii="Times New Roman" w:hAnsi="Times New Roman" w:cs="Times New Roman"/>
                <w:b/>
                <w:sz w:val="21"/>
                <w:szCs w:val="21"/>
              </w:rPr>
            </w:pPr>
            <w:r w:rsidRPr="008A09B8">
              <w:rPr>
                <w:rFonts w:ascii="Times New Roman" w:hAnsi="Times New Roman" w:cs="Times New Roman"/>
                <w:b/>
                <w:sz w:val="21"/>
                <w:szCs w:val="21"/>
              </w:rPr>
              <w:t>Bài tham gia hội thảo cấp Khoa</w:t>
            </w:r>
          </w:p>
        </w:tc>
        <w:tc>
          <w:tcPr>
            <w:tcW w:w="1862" w:type="dxa"/>
          </w:tcPr>
          <w:p w:rsidR="003058A8" w:rsidRPr="008A09B8" w:rsidRDefault="003058A8" w:rsidP="00D70DC8">
            <w:pPr>
              <w:tabs>
                <w:tab w:val="left" w:pos="1136"/>
              </w:tabs>
              <w:ind w:left="142"/>
              <w:jc w:val="center"/>
              <w:rPr>
                <w:rFonts w:ascii="Times New Roman" w:hAnsi="Times New Roman" w:cs="Times New Roman"/>
                <w:b/>
                <w:sz w:val="21"/>
                <w:szCs w:val="21"/>
              </w:rPr>
            </w:pPr>
            <w:r w:rsidRPr="008A09B8">
              <w:rPr>
                <w:rFonts w:ascii="Times New Roman" w:hAnsi="Times New Roman" w:cs="Times New Roman"/>
                <w:b/>
                <w:sz w:val="21"/>
                <w:szCs w:val="21"/>
              </w:rPr>
              <w:t>Bài viết tham gia hội thảo cấp trường</w:t>
            </w:r>
          </w:p>
        </w:tc>
        <w:tc>
          <w:tcPr>
            <w:tcW w:w="1474" w:type="dxa"/>
          </w:tcPr>
          <w:p w:rsidR="003058A8" w:rsidRPr="008A09B8" w:rsidRDefault="003058A8" w:rsidP="00D70DC8">
            <w:pPr>
              <w:tabs>
                <w:tab w:val="left" w:pos="1136"/>
              </w:tabs>
              <w:ind w:left="142"/>
              <w:jc w:val="center"/>
              <w:rPr>
                <w:rFonts w:ascii="Times New Roman" w:hAnsi="Times New Roman" w:cs="Times New Roman"/>
                <w:b/>
                <w:sz w:val="21"/>
                <w:szCs w:val="21"/>
              </w:rPr>
            </w:pPr>
            <w:r w:rsidRPr="008A09B8">
              <w:rPr>
                <w:rFonts w:ascii="Times New Roman" w:hAnsi="Times New Roman" w:cs="Times New Roman"/>
                <w:b/>
                <w:sz w:val="21"/>
                <w:szCs w:val="21"/>
              </w:rPr>
              <w:t>Viết báo,tạp chí</w:t>
            </w:r>
          </w:p>
        </w:tc>
        <w:tc>
          <w:tcPr>
            <w:tcW w:w="2075" w:type="dxa"/>
          </w:tcPr>
          <w:p w:rsidR="003058A8" w:rsidRPr="008A09B8" w:rsidRDefault="003058A8" w:rsidP="00D70DC8">
            <w:pPr>
              <w:tabs>
                <w:tab w:val="left" w:pos="1136"/>
              </w:tabs>
              <w:ind w:left="142"/>
              <w:jc w:val="center"/>
              <w:rPr>
                <w:rFonts w:ascii="Times New Roman" w:hAnsi="Times New Roman" w:cs="Times New Roman"/>
                <w:b/>
                <w:sz w:val="21"/>
                <w:szCs w:val="21"/>
              </w:rPr>
            </w:pPr>
            <w:r w:rsidRPr="008A09B8">
              <w:rPr>
                <w:rFonts w:ascii="Times New Roman" w:hAnsi="Times New Roman" w:cs="Times New Roman"/>
                <w:b/>
                <w:sz w:val="21"/>
                <w:szCs w:val="21"/>
              </w:rPr>
              <w:t>Viết sáng kiến kinh nghiệm</w:t>
            </w:r>
          </w:p>
        </w:tc>
      </w:tr>
      <w:tr w:rsidR="00AF0C6F" w:rsidRPr="008A09B8" w:rsidTr="003058A8">
        <w:trPr>
          <w:trHeight w:val="492"/>
        </w:trPr>
        <w:tc>
          <w:tcPr>
            <w:tcW w:w="1475" w:type="dxa"/>
          </w:tcPr>
          <w:p w:rsidR="00AF0C6F" w:rsidRPr="008A09B8" w:rsidRDefault="00AF0C6F" w:rsidP="00D70DC8">
            <w:pPr>
              <w:tabs>
                <w:tab w:val="left" w:pos="1136"/>
              </w:tabs>
              <w:ind w:left="142"/>
              <w:rPr>
                <w:rFonts w:ascii="Times New Roman" w:hAnsi="Times New Roman" w:cs="Times New Roman"/>
                <w:sz w:val="21"/>
                <w:szCs w:val="21"/>
              </w:rPr>
            </w:pPr>
            <w:r w:rsidRPr="008A09B8">
              <w:rPr>
                <w:rFonts w:ascii="Times New Roman" w:hAnsi="Times New Roman" w:cs="Times New Roman"/>
                <w:sz w:val="21"/>
                <w:szCs w:val="21"/>
              </w:rPr>
              <w:t>2017-2018</w:t>
            </w:r>
          </w:p>
        </w:tc>
        <w:tc>
          <w:tcPr>
            <w:tcW w:w="2133" w:type="dxa"/>
          </w:tcPr>
          <w:p w:rsidR="00AF0C6F" w:rsidRPr="008A09B8" w:rsidRDefault="00AF0C6F" w:rsidP="00D70DC8">
            <w:pPr>
              <w:tabs>
                <w:tab w:val="left" w:pos="1136"/>
              </w:tabs>
              <w:ind w:left="142"/>
              <w:jc w:val="center"/>
              <w:rPr>
                <w:rFonts w:ascii="Times New Roman" w:hAnsi="Times New Roman" w:cs="Times New Roman"/>
                <w:sz w:val="21"/>
                <w:szCs w:val="21"/>
              </w:rPr>
            </w:pPr>
            <w:r w:rsidRPr="008A09B8">
              <w:rPr>
                <w:rFonts w:ascii="Times New Roman" w:hAnsi="Times New Roman" w:cs="Times New Roman"/>
                <w:sz w:val="21"/>
                <w:szCs w:val="21"/>
              </w:rPr>
              <w:t>11/16 GV</w:t>
            </w:r>
          </w:p>
        </w:tc>
        <w:tc>
          <w:tcPr>
            <w:tcW w:w="1862" w:type="dxa"/>
          </w:tcPr>
          <w:p w:rsidR="00AF0C6F" w:rsidRPr="008A09B8" w:rsidRDefault="002E6101" w:rsidP="00D70DC8">
            <w:pPr>
              <w:tabs>
                <w:tab w:val="left" w:pos="1136"/>
              </w:tabs>
              <w:ind w:left="142"/>
              <w:jc w:val="center"/>
              <w:rPr>
                <w:rFonts w:ascii="Times New Roman" w:hAnsi="Times New Roman" w:cs="Times New Roman"/>
                <w:sz w:val="21"/>
                <w:szCs w:val="21"/>
              </w:rPr>
            </w:pPr>
            <w:r w:rsidRPr="008A09B8">
              <w:rPr>
                <w:rFonts w:ascii="Times New Roman" w:hAnsi="Times New Roman" w:cs="Times New Roman"/>
                <w:sz w:val="21"/>
                <w:szCs w:val="21"/>
              </w:rPr>
              <w:t>2</w:t>
            </w:r>
          </w:p>
        </w:tc>
        <w:tc>
          <w:tcPr>
            <w:tcW w:w="1474" w:type="dxa"/>
          </w:tcPr>
          <w:p w:rsidR="00AF0C6F" w:rsidRPr="008A09B8" w:rsidRDefault="002E6101" w:rsidP="00D70DC8">
            <w:pPr>
              <w:tabs>
                <w:tab w:val="left" w:pos="1136"/>
              </w:tabs>
              <w:ind w:left="142"/>
              <w:jc w:val="center"/>
              <w:rPr>
                <w:rFonts w:ascii="Times New Roman" w:hAnsi="Times New Roman" w:cs="Times New Roman"/>
                <w:sz w:val="21"/>
                <w:szCs w:val="21"/>
              </w:rPr>
            </w:pPr>
            <w:r w:rsidRPr="008A09B8">
              <w:rPr>
                <w:rFonts w:ascii="Times New Roman" w:hAnsi="Times New Roman" w:cs="Times New Roman"/>
                <w:sz w:val="21"/>
                <w:szCs w:val="21"/>
              </w:rPr>
              <w:t>7</w:t>
            </w:r>
          </w:p>
        </w:tc>
        <w:tc>
          <w:tcPr>
            <w:tcW w:w="2075" w:type="dxa"/>
          </w:tcPr>
          <w:p w:rsidR="00AF0C6F" w:rsidRPr="008A09B8" w:rsidRDefault="001763F9" w:rsidP="00D70DC8">
            <w:pPr>
              <w:tabs>
                <w:tab w:val="left" w:pos="1136"/>
              </w:tabs>
              <w:ind w:left="142"/>
              <w:jc w:val="center"/>
              <w:rPr>
                <w:rFonts w:ascii="Times New Roman" w:hAnsi="Times New Roman" w:cs="Times New Roman"/>
                <w:sz w:val="21"/>
                <w:szCs w:val="21"/>
              </w:rPr>
            </w:pPr>
            <w:r w:rsidRPr="008A09B8">
              <w:rPr>
                <w:rFonts w:ascii="Times New Roman" w:hAnsi="Times New Roman" w:cs="Times New Roman"/>
                <w:sz w:val="21"/>
                <w:szCs w:val="21"/>
              </w:rPr>
              <w:t>15</w:t>
            </w:r>
          </w:p>
        </w:tc>
      </w:tr>
      <w:tr w:rsidR="00AF0C6F" w:rsidRPr="008A09B8" w:rsidTr="003058A8">
        <w:trPr>
          <w:trHeight w:val="492"/>
        </w:trPr>
        <w:tc>
          <w:tcPr>
            <w:tcW w:w="1475" w:type="dxa"/>
          </w:tcPr>
          <w:p w:rsidR="00AF0C6F" w:rsidRPr="008A09B8" w:rsidRDefault="00AF0C6F" w:rsidP="00D70DC8">
            <w:pPr>
              <w:tabs>
                <w:tab w:val="left" w:pos="1136"/>
              </w:tabs>
              <w:ind w:left="142"/>
              <w:jc w:val="center"/>
              <w:rPr>
                <w:rFonts w:ascii="Times New Roman" w:hAnsi="Times New Roman" w:cs="Times New Roman"/>
                <w:b/>
                <w:sz w:val="21"/>
                <w:szCs w:val="21"/>
              </w:rPr>
            </w:pPr>
            <w:r w:rsidRPr="008A09B8">
              <w:rPr>
                <w:rFonts w:ascii="Times New Roman" w:hAnsi="Times New Roman" w:cs="Times New Roman"/>
                <w:sz w:val="21"/>
                <w:szCs w:val="21"/>
              </w:rPr>
              <w:t>2018-2019</w:t>
            </w:r>
          </w:p>
        </w:tc>
        <w:tc>
          <w:tcPr>
            <w:tcW w:w="2133" w:type="dxa"/>
          </w:tcPr>
          <w:p w:rsidR="00AF0C6F" w:rsidRPr="008A09B8" w:rsidRDefault="001763F9" w:rsidP="00D70DC8">
            <w:pPr>
              <w:tabs>
                <w:tab w:val="left" w:pos="1136"/>
              </w:tabs>
              <w:ind w:left="142"/>
              <w:jc w:val="center"/>
              <w:rPr>
                <w:rFonts w:ascii="Times New Roman" w:hAnsi="Times New Roman" w:cs="Times New Roman"/>
                <w:sz w:val="21"/>
                <w:szCs w:val="21"/>
              </w:rPr>
            </w:pPr>
            <w:r w:rsidRPr="008A09B8">
              <w:rPr>
                <w:rFonts w:ascii="Times New Roman" w:hAnsi="Times New Roman" w:cs="Times New Roman"/>
                <w:sz w:val="21"/>
                <w:szCs w:val="21"/>
              </w:rPr>
              <w:t>15</w:t>
            </w:r>
            <w:r w:rsidR="00AF0C6F" w:rsidRPr="008A09B8">
              <w:rPr>
                <w:rFonts w:ascii="Times New Roman" w:hAnsi="Times New Roman" w:cs="Times New Roman"/>
                <w:sz w:val="21"/>
                <w:szCs w:val="21"/>
              </w:rPr>
              <w:t>/16 GV</w:t>
            </w:r>
          </w:p>
        </w:tc>
        <w:tc>
          <w:tcPr>
            <w:tcW w:w="1862" w:type="dxa"/>
          </w:tcPr>
          <w:p w:rsidR="00AF0C6F" w:rsidRPr="008A09B8" w:rsidRDefault="002E6101" w:rsidP="00D70DC8">
            <w:pPr>
              <w:tabs>
                <w:tab w:val="left" w:pos="1136"/>
              </w:tabs>
              <w:ind w:left="142"/>
              <w:jc w:val="center"/>
              <w:rPr>
                <w:rFonts w:ascii="Times New Roman" w:hAnsi="Times New Roman" w:cs="Times New Roman"/>
                <w:sz w:val="21"/>
                <w:szCs w:val="21"/>
              </w:rPr>
            </w:pPr>
            <w:r w:rsidRPr="008A09B8">
              <w:rPr>
                <w:rFonts w:ascii="Times New Roman" w:hAnsi="Times New Roman" w:cs="Times New Roman"/>
                <w:sz w:val="21"/>
                <w:szCs w:val="21"/>
              </w:rPr>
              <w:t>7</w:t>
            </w:r>
          </w:p>
        </w:tc>
        <w:tc>
          <w:tcPr>
            <w:tcW w:w="1474" w:type="dxa"/>
          </w:tcPr>
          <w:p w:rsidR="00AF0C6F" w:rsidRPr="008A09B8" w:rsidRDefault="002E6101" w:rsidP="00D70DC8">
            <w:pPr>
              <w:tabs>
                <w:tab w:val="left" w:pos="1136"/>
              </w:tabs>
              <w:ind w:left="142"/>
              <w:jc w:val="center"/>
              <w:rPr>
                <w:rFonts w:ascii="Times New Roman" w:hAnsi="Times New Roman" w:cs="Times New Roman"/>
                <w:sz w:val="21"/>
                <w:szCs w:val="21"/>
              </w:rPr>
            </w:pPr>
            <w:r w:rsidRPr="008A09B8">
              <w:rPr>
                <w:rFonts w:ascii="Times New Roman" w:hAnsi="Times New Roman" w:cs="Times New Roman"/>
                <w:sz w:val="21"/>
                <w:szCs w:val="21"/>
              </w:rPr>
              <w:t>13</w:t>
            </w:r>
          </w:p>
        </w:tc>
        <w:tc>
          <w:tcPr>
            <w:tcW w:w="2075" w:type="dxa"/>
          </w:tcPr>
          <w:p w:rsidR="00AF0C6F" w:rsidRPr="008A09B8" w:rsidRDefault="00AF0C6F" w:rsidP="00D70DC8">
            <w:pPr>
              <w:tabs>
                <w:tab w:val="left" w:pos="1136"/>
              </w:tabs>
              <w:ind w:left="142"/>
              <w:jc w:val="center"/>
              <w:rPr>
                <w:rFonts w:ascii="Times New Roman" w:hAnsi="Times New Roman" w:cs="Times New Roman"/>
                <w:sz w:val="21"/>
                <w:szCs w:val="21"/>
              </w:rPr>
            </w:pPr>
            <w:r w:rsidRPr="008A09B8">
              <w:rPr>
                <w:rFonts w:ascii="Times New Roman" w:hAnsi="Times New Roman" w:cs="Times New Roman"/>
                <w:sz w:val="21"/>
                <w:szCs w:val="21"/>
              </w:rPr>
              <w:t>15</w:t>
            </w:r>
          </w:p>
        </w:tc>
      </w:tr>
      <w:tr w:rsidR="00AF0C6F" w:rsidRPr="008A09B8" w:rsidTr="003058A8">
        <w:tc>
          <w:tcPr>
            <w:tcW w:w="1475" w:type="dxa"/>
          </w:tcPr>
          <w:p w:rsidR="00AF0C6F" w:rsidRPr="008A09B8" w:rsidRDefault="00AF0C6F" w:rsidP="00D70DC8">
            <w:pPr>
              <w:tabs>
                <w:tab w:val="left" w:pos="1136"/>
              </w:tabs>
              <w:ind w:left="142"/>
              <w:jc w:val="center"/>
              <w:rPr>
                <w:rFonts w:ascii="Times New Roman" w:hAnsi="Times New Roman" w:cs="Times New Roman"/>
                <w:sz w:val="21"/>
                <w:szCs w:val="21"/>
              </w:rPr>
            </w:pPr>
            <w:r w:rsidRPr="008A09B8">
              <w:rPr>
                <w:rFonts w:ascii="Times New Roman" w:hAnsi="Times New Roman" w:cs="Times New Roman"/>
                <w:sz w:val="21"/>
                <w:szCs w:val="21"/>
              </w:rPr>
              <w:t>2019-2020</w:t>
            </w:r>
          </w:p>
        </w:tc>
        <w:tc>
          <w:tcPr>
            <w:tcW w:w="2133" w:type="dxa"/>
          </w:tcPr>
          <w:p w:rsidR="00AF0C6F" w:rsidRPr="008A09B8" w:rsidRDefault="001763F9" w:rsidP="00D70DC8">
            <w:pPr>
              <w:tabs>
                <w:tab w:val="left" w:pos="1136"/>
              </w:tabs>
              <w:ind w:left="142"/>
              <w:jc w:val="center"/>
              <w:rPr>
                <w:rFonts w:ascii="Times New Roman" w:hAnsi="Times New Roman" w:cs="Times New Roman"/>
                <w:sz w:val="21"/>
                <w:szCs w:val="21"/>
              </w:rPr>
            </w:pPr>
            <w:r w:rsidRPr="008A09B8">
              <w:rPr>
                <w:rFonts w:ascii="Times New Roman" w:hAnsi="Times New Roman" w:cs="Times New Roman"/>
                <w:sz w:val="21"/>
                <w:szCs w:val="21"/>
              </w:rPr>
              <w:t>11/16</w:t>
            </w:r>
            <w:r w:rsidR="006F5E99" w:rsidRPr="008A09B8">
              <w:rPr>
                <w:rFonts w:ascii="Times New Roman" w:hAnsi="Times New Roman" w:cs="Times New Roman"/>
                <w:sz w:val="21"/>
                <w:szCs w:val="21"/>
              </w:rPr>
              <w:t xml:space="preserve"> </w:t>
            </w:r>
            <w:r w:rsidRPr="008A09B8">
              <w:rPr>
                <w:rFonts w:ascii="Times New Roman" w:hAnsi="Times New Roman" w:cs="Times New Roman"/>
                <w:sz w:val="21"/>
                <w:szCs w:val="21"/>
              </w:rPr>
              <w:t>GV</w:t>
            </w:r>
          </w:p>
        </w:tc>
        <w:tc>
          <w:tcPr>
            <w:tcW w:w="1862" w:type="dxa"/>
          </w:tcPr>
          <w:p w:rsidR="00AF0C6F" w:rsidRPr="008A09B8" w:rsidRDefault="00AF0C6F" w:rsidP="00D70DC8">
            <w:pPr>
              <w:tabs>
                <w:tab w:val="left" w:pos="1136"/>
              </w:tabs>
              <w:ind w:left="142"/>
              <w:jc w:val="center"/>
              <w:rPr>
                <w:rFonts w:ascii="Times New Roman" w:hAnsi="Times New Roman" w:cs="Times New Roman"/>
                <w:sz w:val="21"/>
                <w:szCs w:val="21"/>
              </w:rPr>
            </w:pPr>
            <w:r w:rsidRPr="008A09B8">
              <w:rPr>
                <w:rFonts w:ascii="Times New Roman" w:hAnsi="Times New Roman" w:cs="Times New Roman"/>
                <w:sz w:val="21"/>
                <w:szCs w:val="21"/>
              </w:rPr>
              <w:t>10</w:t>
            </w:r>
          </w:p>
        </w:tc>
        <w:tc>
          <w:tcPr>
            <w:tcW w:w="1474" w:type="dxa"/>
          </w:tcPr>
          <w:p w:rsidR="00AF0C6F" w:rsidRPr="008A09B8" w:rsidRDefault="001424F0" w:rsidP="00D70DC8">
            <w:pPr>
              <w:tabs>
                <w:tab w:val="left" w:pos="1136"/>
              </w:tabs>
              <w:ind w:left="142"/>
              <w:jc w:val="center"/>
              <w:rPr>
                <w:rFonts w:ascii="Times New Roman" w:hAnsi="Times New Roman" w:cs="Times New Roman"/>
                <w:sz w:val="21"/>
                <w:szCs w:val="21"/>
              </w:rPr>
            </w:pPr>
            <w:r w:rsidRPr="008A09B8">
              <w:rPr>
                <w:rFonts w:ascii="Times New Roman" w:hAnsi="Times New Roman" w:cs="Times New Roman"/>
                <w:sz w:val="21"/>
                <w:szCs w:val="21"/>
              </w:rPr>
              <w:t>20</w:t>
            </w:r>
          </w:p>
        </w:tc>
        <w:tc>
          <w:tcPr>
            <w:tcW w:w="2075" w:type="dxa"/>
          </w:tcPr>
          <w:p w:rsidR="00AF0C6F" w:rsidRPr="008A09B8" w:rsidRDefault="00AF0C6F" w:rsidP="00D70DC8">
            <w:pPr>
              <w:tabs>
                <w:tab w:val="left" w:pos="1136"/>
              </w:tabs>
              <w:ind w:left="142"/>
              <w:jc w:val="center"/>
              <w:rPr>
                <w:rFonts w:ascii="Times New Roman" w:hAnsi="Times New Roman" w:cs="Times New Roman"/>
                <w:sz w:val="21"/>
                <w:szCs w:val="21"/>
              </w:rPr>
            </w:pPr>
            <w:r w:rsidRPr="008A09B8">
              <w:rPr>
                <w:rFonts w:ascii="Times New Roman" w:hAnsi="Times New Roman" w:cs="Times New Roman"/>
                <w:sz w:val="21"/>
                <w:szCs w:val="21"/>
              </w:rPr>
              <w:t>15</w:t>
            </w:r>
          </w:p>
        </w:tc>
      </w:tr>
    </w:tbl>
    <w:p w:rsidR="002063DD" w:rsidRPr="008A09B8" w:rsidRDefault="002063DD" w:rsidP="00D70DC8">
      <w:pPr>
        <w:spacing w:after="0" w:line="240" w:lineRule="auto"/>
        <w:ind w:left="142" w:firstLine="720"/>
        <w:jc w:val="both"/>
        <w:rPr>
          <w:rFonts w:cs="Times New Roman"/>
          <w:sz w:val="21"/>
          <w:szCs w:val="21"/>
          <w:shd w:val="clear" w:color="auto" w:fill="FFFFFF"/>
        </w:rPr>
      </w:pPr>
      <w:r w:rsidRPr="008A09B8">
        <w:rPr>
          <w:rFonts w:cs="Times New Roman"/>
          <w:sz w:val="21"/>
          <w:szCs w:val="21"/>
          <w:shd w:val="clear" w:color="auto" w:fill="FFFFFF"/>
        </w:rPr>
        <w:t xml:space="preserve">Bên cạnh những </w:t>
      </w:r>
      <w:r w:rsidR="00D32459" w:rsidRPr="008A09B8">
        <w:rPr>
          <w:rFonts w:cs="Times New Roman"/>
          <w:sz w:val="21"/>
          <w:szCs w:val="21"/>
          <w:shd w:val="clear" w:color="auto" w:fill="FFFFFF"/>
        </w:rPr>
        <w:t>mặt</w:t>
      </w:r>
      <w:r w:rsidRPr="008A09B8">
        <w:rPr>
          <w:rFonts w:cs="Times New Roman"/>
          <w:sz w:val="21"/>
          <w:szCs w:val="21"/>
          <w:shd w:val="clear" w:color="auto" w:fill="FFFFFF"/>
        </w:rPr>
        <w:t xml:space="preserve"> tích cực như đã phân tích ở trên, </w:t>
      </w:r>
      <w:r w:rsidR="00D32459" w:rsidRPr="008A09B8">
        <w:rPr>
          <w:rFonts w:cs="Times New Roman"/>
          <w:sz w:val="21"/>
          <w:szCs w:val="21"/>
          <w:shd w:val="clear" w:color="auto" w:fill="FFFFFF"/>
        </w:rPr>
        <w:t>đội ngũ giảng viên trong khoa</w:t>
      </w:r>
      <w:r w:rsidRPr="008A09B8">
        <w:rPr>
          <w:rFonts w:cs="Times New Roman"/>
          <w:sz w:val="21"/>
          <w:szCs w:val="21"/>
          <w:shd w:val="clear" w:color="auto" w:fill="FFFFFF"/>
        </w:rPr>
        <w:t xml:space="preserve"> vẫn còn một số hạn chế. Thể hiện:</w:t>
      </w:r>
    </w:p>
    <w:p w:rsidR="00B61252" w:rsidRPr="008A09B8" w:rsidRDefault="00D32459" w:rsidP="00D70DC8">
      <w:pPr>
        <w:spacing w:after="0" w:line="240" w:lineRule="auto"/>
        <w:ind w:left="142" w:firstLine="720"/>
        <w:jc w:val="both"/>
        <w:rPr>
          <w:rFonts w:eastAsia="TimesNewRoman" w:cs="Times New Roman"/>
          <w:bCs/>
          <w:sz w:val="21"/>
          <w:szCs w:val="21"/>
        </w:rPr>
      </w:pPr>
      <w:r w:rsidRPr="008A09B8">
        <w:rPr>
          <w:rFonts w:cs="Times New Roman"/>
          <w:sz w:val="21"/>
          <w:szCs w:val="21"/>
          <w:shd w:val="clear" w:color="auto" w:fill="FFFFFF"/>
        </w:rPr>
        <w:t xml:space="preserve"> </w:t>
      </w:r>
      <w:r w:rsidR="00B61252" w:rsidRPr="008A09B8">
        <w:rPr>
          <w:rFonts w:eastAsia="TimesNewRoman" w:cs="Times New Roman"/>
          <w:sz w:val="21"/>
          <w:szCs w:val="21"/>
        </w:rPr>
        <w:t xml:space="preserve">+ </w:t>
      </w:r>
      <w:r w:rsidR="00B61252" w:rsidRPr="008A09B8">
        <w:rPr>
          <w:rFonts w:eastAsia="TimesNewRoman" w:cs="Times New Roman"/>
          <w:bCs/>
          <w:sz w:val="21"/>
          <w:szCs w:val="21"/>
        </w:rPr>
        <w:t>Hiện nay, giảng viên đã tự trang bị cho mình một nền tảng công nghệ thông tin khá tốt trong công tác giảng dạy, chủ yếu là các phần mềm như word, excel, powerpoint. Tuy nhiên, khi tham gia giảng dạy trực tuyến thì đòi hỏi giảng viên cần nhiều kĩ năng hơn thế nữa nên giảng viên vẫn còn khó khăn khi khi xử lý các vấn đề liên quan đến kỹ thuật.</w:t>
      </w:r>
    </w:p>
    <w:p w:rsidR="00B61252" w:rsidRPr="008A09B8" w:rsidRDefault="00B61252" w:rsidP="00D70DC8">
      <w:pPr>
        <w:spacing w:after="0" w:line="240" w:lineRule="auto"/>
        <w:ind w:left="142" w:firstLine="720"/>
        <w:jc w:val="both"/>
        <w:rPr>
          <w:rFonts w:eastAsia="TimesNewRoman" w:cs="Times New Roman"/>
          <w:sz w:val="21"/>
          <w:szCs w:val="21"/>
        </w:rPr>
      </w:pPr>
      <w:r w:rsidRPr="008A09B8">
        <w:rPr>
          <w:rFonts w:eastAsia="TimesNewRoman" w:cs="Times New Roman"/>
          <w:bCs/>
          <w:sz w:val="21"/>
          <w:szCs w:val="21"/>
        </w:rPr>
        <w:t xml:space="preserve">+ </w:t>
      </w:r>
      <w:r w:rsidRPr="008A09B8">
        <w:rPr>
          <w:rFonts w:eastAsia="TimesNewRoman" w:cs="Times New Roman"/>
          <w:sz w:val="21"/>
          <w:szCs w:val="21"/>
        </w:rPr>
        <w:t>Việ</w:t>
      </w:r>
      <w:r w:rsidR="006414B6" w:rsidRPr="008A09B8">
        <w:rPr>
          <w:rFonts w:eastAsia="TimesNewRoman" w:cs="Times New Roman"/>
          <w:sz w:val="21"/>
          <w:szCs w:val="21"/>
        </w:rPr>
        <w:t>c soạn</w:t>
      </w:r>
      <w:r w:rsidRPr="008A09B8">
        <w:rPr>
          <w:rFonts w:eastAsia="TimesNewRoman" w:cs="Times New Roman"/>
          <w:sz w:val="21"/>
          <w:szCs w:val="21"/>
        </w:rPr>
        <w:t xml:space="preserve"> bài giảng đòi hỏi phải có sự đầu tư nhiều thời gian, công sức mà một số giảng viên chưa có nhiều kỹ năng thiết kế bài giả</w:t>
      </w:r>
      <w:r w:rsidR="00F677E8" w:rsidRPr="008A09B8">
        <w:rPr>
          <w:rFonts w:eastAsia="TimesNewRoman" w:cs="Times New Roman"/>
          <w:sz w:val="21"/>
          <w:szCs w:val="21"/>
        </w:rPr>
        <w:t>ng, sử dụng các ứng dụng hỗ trợ dạy trực tuyến.</w:t>
      </w:r>
    </w:p>
    <w:p w:rsidR="009977FA" w:rsidRPr="008A09B8" w:rsidRDefault="009977FA" w:rsidP="00D70DC8">
      <w:pPr>
        <w:spacing w:after="0" w:line="240" w:lineRule="auto"/>
        <w:ind w:left="142" w:firstLine="720"/>
        <w:jc w:val="both"/>
        <w:rPr>
          <w:rFonts w:eastAsia="TimesNewRoman" w:cs="Times New Roman"/>
          <w:sz w:val="21"/>
          <w:szCs w:val="21"/>
        </w:rPr>
      </w:pPr>
      <w:r w:rsidRPr="008A09B8">
        <w:rPr>
          <w:rFonts w:eastAsia="TimesNewRoman" w:cs="Times New Roman"/>
          <w:sz w:val="21"/>
          <w:szCs w:val="21"/>
        </w:rPr>
        <w:t xml:space="preserve">+ </w:t>
      </w:r>
      <w:r w:rsidRPr="008A09B8">
        <w:rPr>
          <w:rFonts w:cs="Times New Roman"/>
          <w:sz w:val="21"/>
          <w:szCs w:val="21"/>
          <w:shd w:val="clear" w:color="auto" w:fill="FFFFFF"/>
        </w:rPr>
        <w:t xml:space="preserve">Một số </w:t>
      </w:r>
      <w:r w:rsidRPr="008A09B8">
        <w:rPr>
          <w:rFonts w:cs="Times New Roman"/>
          <w:bCs/>
          <w:sz w:val="21"/>
          <w:szCs w:val="21"/>
        </w:rPr>
        <w:t xml:space="preserve">giảng viên chưa có nhiều sáng tạo trong việc đổi mới phương pháp dạy học và kiểm tra đánh giá kết quả học tập, trong giảng dạy chủ yếu vẫn là thuyết giảng, việc sử dụng phương pháp thảo luận </w:t>
      </w:r>
      <w:r w:rsidR="006414B6" w:rsidRPr="008A09B8">
        <w:rPr>
          <w:rFonts w:cs="Times New Roman"/>
          <w:bCs/>
          <w:sz w:val="21"/>
          <w:szCs w:val="21"/>
        </w:rPr>
        <w:t xml:space="preserve">nhóm chưa mang lại </w:t>
      </w:r>
      <w:r w:rsidRPr="008A09B8">
        <w:rPr>
          <w:rFonts w:cs="Times New Roman"/>
          <w:bCs/>
          <w:sz w:val="21"/>
          <w:szCs w:val="21"/>
        </w:rPr>
        <w:t>hiệu quả chưa cao. Cách thức giảng dạy còn thiên về lý luận, chưa tìm ra những phương thức hiệu quả hơn giúp sinh viên chủ động hơn trong tiếp thu kiến thức và sử dụng kiến thức lĩnh hội được để luận giải các vấn đề của cuộc sống.</w:t>
      </w:r>
    </w:p>
    <w:p w:rsidR="009D519D" w:rsidRPr="008A09B8" w:rsidRDefault="00D32459" w:rsidP="00D70DC8">
      <w:pPr>
        <w:spacing w:after="0" w:line="240" w:lineRule="auto"/>
        <w:ind w:left="142" w:firstLine="720"/>
        <w:jc w:val="both"/>
        <w:rPr>
          <w:rFonts w:eastAsia="TimesNewRoman" w:cs="Times New Roman"/>
          <w:sz w:val="21"/>
          <w:szCs w:val="21"/>
        </w:rPr>
      </w:pPr>
      <w:r w:rsidRPr="008A09B8">
        <w:rPr>
          <w:rFonts w:cs="Times New Roman"/>
          <w:sz w:val="21"/>
          <w:szCs w:val="21"/>
        </w:rPr>
        <w:t xml:space="preserve">+ </w:t>
      </w:r>
      <w:r w:rsidRPr="008A09B8">
        <w:rPr>
          <w:rFonts w:eastAsia="TimesNewRoman" w:cs="Times New Roman"/>
          <w:sz w:val="21"/>
          <w:szCs w:val="21"/>
        </w:rPr>
        <w:t>Trình độ ngoại ngữ và tin học của giả</w:t>
      </w:r>
      <w:r w:rsidR="00F12C41" w:rsidRPr="008A09B8">
        <w:rPr>
          <w:rFonts w:eastAsia="TimesNewRoman" w:cs="Times New Roman"/>
          <w:sz w:val="21"/>
          <w:szCs w:val="21"/>
        </w:rPr>
        <w:t>ng viên giảng dạy học phần giáo dục chính trị</w:t>
      </w:r>
      <w:r w:rsidRPr="008A09B8">
        <w:rPr>
          <w:rFonts w:eastAsia="TimesNewRoman" w:cs="Times New Roman"/>
          <w:sz w:val="21"/>
          <w:szCs w:val="21"/>
        </w:rPr>
        <w:t xml:space="preserve"> hiện nay chưa cao nên gặp nhiều khó khăn khi tiếp cận với các nguồn tài liệu nướ</w:t>
      </w:r>
      <w:r w:rsidR="00F12C41" w:rsidRPr="008A09B8">
        <w:rPr>
          <w:rFonts w:eastAsia="TimesNewRoman" w:cs="Times New Roman"/>
          <w:sz w:val="21"/>
          <w:szCs w:val="21"/>
        </w:rPr>
        <w:t>c ngoài hay tiếp cận với công nghệ</w:t>
      </w:r>
      <w:r w:rsidR="000E2302" w:rsidRPr="008A09B8">
        <w:rPr>
          <w:rFonts w:eastAsia="TimesNewRoman" w:cs="Times New Roman"/>
          <w:sz w:val="21"/>
          <w:szCs w:val="21"/>
        </w:rPr>
        <w:t xml:space="preserve"> thông tin.</w:t>
      </w:r>
    </w:p>
    <w:p w:rsidR="001F6A6F" w:rsidRPr="008A09B8" w:rsidRDefault="001F6A6F" w:rsidP="00D70DC8">
      <w:pPr>
        <w:spacing w:after="0" w:line="240" w:lineRule="auto"/>
        <w:ind w:left="142" w:firstLine="720"/>
        <w:jc w:val="both"/>
        <w:rPr>
          <w:rFonts w:eastAsia="TimesNewRoman" w:cs="Times New Roman"/>
          <w:sz w:val="21"/>
          <w:szCs w:val="21"/>
        </w:rPr>
      </w:pPr>
      <w:r w:rsidRPr="008A09B8">
        <w:rPr>
          <w:rFonts w:eastAsia="TimesNewRoman" w:cs="Times New Roman"/>
          <w:sz w:val="21"/>
          <w:szCs w:val="21"/>
        </w:rPr>
        <w:t xml:space="preserve">+ </w:t>
      </w:r>
      <w:r w:rsidRPr="008A09B8">
        <w:rPr>
          <w:rFonts w:cs="Times New Roman"/>
          <w:sz w:val="21"/>
          <w:szCs w:val="21"/>
        </w:rPr>
        <w:t xml:space="preserve">Giảng viên bước đầu đã nhận thức được đầy đủ về vai trò và lợi ích của nghiên cứu khoa học, tuy nhiên các công trình </w:t>
      </w:r>
      <w:r w:rsidR="009D519D" w:rsidRPr="008A09B8">
        <w:rPr>
          <w:rFonts w:cs="Times New Roman"/>
          <w:sz w:val="21"/>
          <w:szCs w:val="21"/>
        </w:rPr>
        <w:t>đăng trên tạp chí quốc tế chưa nhiều, tính ứng dụng vao trong thực tiễn chưa cao.</w:t>
      </w:r>
    </w:p>
    <w:p w:rsidR="005A260A" w:rsidRPr="008A09B8" w:rsidRDefault="0073622C" w:rsidP="00D70DC8">
      <w:pPr>
        <w:tabs>
          <w:tab w:val="left" w:pos="0"/>
        </w:tabs>
        <w:spacing w:after="0" w:line="240" w:lineRule="auto"/>
        <w:ind w:right="-46"/>
        <w:jc w:val="both"/>
        <w:rPr>
          <w:rFonts w:cs="Times New Roman"/>
          <w:b/>
          <w:bCs/>
          <w:sz w:val="21"/>
          <w:szCs w:val="21"/>
        </w:rPr>
      </w:pPr>
      <w:r>
        <w:rPr>
          <w:rFonts w:eastAsia="Times New Roman" w:cs="Times New Roman"/>
          <w:b/>
          <w:bCs/>
          <w:sz w:val="21"/>
          <w:szCs w:val="21"/>
        </w:rPr>
        <w:tab/>
        <w:t>2.3</w:t>
      </w:r>
      <w:r w:rsidR="00BB6D0B" w:rsidRPr="008A09B8">
        <w:rPr>
          <w:rFonts w:eastAsia="Times New Roman" w:cs="Times New Roman"/>
          <w:b/>
          <w:bCs/>
          <w:sz w:val="21"/>
          <w:szCs w:val="21"/>
        </w:rPr>
        <w:t xml:space="preserve">. </w:t>
      </w:r>
      <w:r w:rsidR="005A260A" w:rsidRPr="008A09B8">
        <w:rPr>
          <w:rFonts w:eastAsia="Times New Roman" w:cs="Times New Roman"/>
          <w:b/>
          <w:bCs/>
          <w:sz w:val="21"/>
          <w:szCs w:val="21"/>
        </w:rPr>
        <w:t xml:space="preserve">Một số yêu cầu đối với giảng viên giảng môn giáo dục chính trị </w:t>
      </w:r>
      <w:r w:rsidR="005A260A" w:rsidRPr="008A09B8">
        <w:rPr>
          <w:rFonts w:cs="Times New Roman"/>
          <w:b/>
          <w:bCs/>
          <w:sz w:val="21"/>
          <w:szCs w:val="21"/>
        </w:rPr>
        <w:t>tại trường cao đẳng Lý Tự Trọng TP.Hồ Chí Minh</w:t>
      </w:r>
    </w:p>
    <w:p w:rsidR="00BB6D0B" w:rsidRPr="0073622C" w:rsidRDefault="00BB6D0B" w:rsidP="0073622C">
      <w:pPr>
        <w:spacing w:after="0" w:line="240" w:lineRule="auto"/>
        <w:ind w:firstLine="375"/>
        <w:jc w:val="both"/>
        <w:rPr>
          <w:rFonts w:cs="Times New Roman"/>
          <w:sz w:val="21"/>
          <w:szCs w:val="21"/>
        </w:rPr>
      </w:pPr>
      <w:r w:rsidRPr="008A09B8">
        <w:rPr>
          <w:rFonts w:cs="Times New Roman"/>
          <w:b/>
          <w:bCs/>
          <w:sz w:val="21"/>
          <w:szCs w:val="21"/>
        </w:rPr>
        <w:lastRenderedPageBreak/>
        <w:tab/>
      </w:r>
      <w:r w:rsidRPr="008A09B8">
        <w:rPr>
          <w:rFonts w:cs="Times New Roman"/>
          <w:i/>
          <w:sz w:val="21"/>
          <w:szCs w:val="21"/>
        </w:rPr>
        <w:t xml:space="preserve">Một là, </w:t>
      </w:r>
      <w:r w:rsidRPr="008A09B8">
        <w:rPr>
          <w:rFonts w:cs="Times New Roman"/>
          <w:sz w:val="21"/>
          <w:szCs w:val="21"/>
        </w:rPr>
        <w:t>giảng viên</w:t>
      </w:r>
      <w:r w:rsidRPr="008A09B8">
        <w:rPr>
          <w:rFonts w:cs="Times New Roman"/>
          <w:i/>
          <w:sz w:val="21"/>
          <w:szCs w:val="21"/>
        </w:rPr>
        <w:t xml:space="preserve"> </w:t>
      </w:r>
      <w:r w:rsidRPr="008A09B8">
        <w:rPr>
          <w:rFonts w:cs="Times New Roman"/>
          <w:sz w:val="21"/>
          <w:szCs w:val="21"/>
        </w:rPr>
        <w:t>cần nâng cao nhận thức về sự cần thiết của dạy học trực tuyến trong giai đoạn hiện nay</w:t>
      </w:r>
      <w:r w:rsidR="00315978" w:rsidRPr="008A09B8">
        <w:rPr>
          <w:rFonts w:cs="Times New Roman"/>
          <w:sz w:val="21"/>
          <w:szCs w:val="21"/>
        </w:rPr>
        <w:t xml:space="preserve">. </w:t>
      </w:r>
      <w:r w:rsidRPr="008A09B8">
        <w:rPr>
          <w:rFonts w:cs="Times New Roman"/>
          <w:sz w:val="21"/>
          <w:szCs w:val="21"/>
          <w:lang w:eastAsia="ar-SA"/>
        </w:rPr>
        <w:t xml:space="preserve">Tuy nhiên, </w:t>
      </w:r>
      <w:r w:rsidRPr="008A09B8">
        <w:rPr>
          <w:rFonts w:cs="Times New Roman"/>
          <w:bCs/>
          <w:sz w:val="21"/>
          <w:szCs w:val="21"/>
        </w:rPr>
        <w:t xml:space="preserve">dạy học trực tuyến </w:t>
      </w:r>
      <w:r w:rsidR="00315978" w:rsidRPr="008A09B8">
        <w:rPr>
          <w:rFonts w:cs="Times New Roman"/>
          <w:bCs/>
          <w:sz w:val="21"/>
          <w:szCs w:val="21"/>
        </w:rPr>
        <w:t xml:space="preserve">mới thực hiện </w:t>
      </w:r>
      <w:r w:rsidR="00304169" w:rsidRPr="008A09B8">
        <w:rPr>
          <w:rFonts w:cs="Times New Roman"/>
          <w:bCs/>
          <w:sz w:val="21"/>
          <w:szCs w:val="21"/>
        </w:rPr>
        <w:t xml:space="preserve">tại trường </w:t>
      </w:r>
      <w:r w:rsidR="00315978" w:rsidRPr="008A09B8">
        <w:rPr>
          <w:rFonts w:cs="Times New Roman"/>
          <w:bCs/>
          <w:sz w:val="21"/>
          <w:szCs w:val="21"/>
        </w:rPr>
        <w:t>từ đầu năm 2020 nên</w:t>
      </w:r>
      <w:r w:rsidRPr="008A09B8">
        <w:rPr>
          <w:rFonts w:cs="Times New Roman"/>
          <w:bCs/>
          <w:sz w:val="21"/>
          <w:szCs w:val="21"/>
        </w:rPr>
        <w:t xml:space="preserve"> giảng viên </w:t>
      </w:r>
      <w:r w:rsidRPr="008A09B8">
        <w:rPr>
          <w:rFonts w:cs="Times New Roman"/>
          <w:sz w:val="21"/>
          <w:szCs w:val="21"/>
        </w:rPr>
        <w:t>chưa kị</w:t>
      </w:r>
      <w:r w:rsidR="00315978" w:rsidRPr="008A09B8">
        <w:rPr>
          <w:rFonts w:cs="Times New Roman"/>
          <w:sz w:val="21"/>
          <w:szCs w:val="21"/>
        </w:rPr>
        <w:t xml:space="preserve">p thích nghi, một số giảng viên chưa thấy được những ưu điểm vượt trội của hình thức dạy học này so với dạy học truyền thống. </w:t>
      </w:r>
      <w:r w:rsidRPr="008A09B8">
        <w:rPr>
          <w:rFonts w:cs="Times New Roman"/>
          <w:sz w:val="21"/>
          <w:szCs w:val="21"/>
        </w:rPr>
        <w:t xml:space="preserve">Vì vậy, </w:t>
      </w:r>
      <w:r w:rsidR="00315978" w:rsidRPr="008A09B8">
        <w:rPr>
          <w:rFonts w:cs="Times New Roman"/>
          <w:sz w:val="21"/>
          <w:szCs w:val="21"/>
        </w:rPr>
        <w:t>khi giảng viên nhìn nhận đúng được vai trò, tầm quan trọng của dạy học trực tuyến trong xu thế hiện nay sẽ giúp nâng cao chất lượng trong giảng dạy.</w:t>
      </w:r>
    </w:p>
    <w:p w:rsidR="00E10776" w:rsidRPr="008A09B8" w:rsidRDefault="00E10776" w:rsidP="00D70DC8">
      <w:pPr>
        <w:tabs>
          <w:tab w:val="left" w:pos="0"/>
        </w:tabs>
        <w:spacing w:after="0" w:line="240" w:lineRule="auto"/>
        <w:ind w:left="142" w:right="-46" w:firstLineChars="157" w:firstLine="330"/>
        <w:jc w:val="both"/>
        <w:rPr>
          <w:rFonts w:cs="Times New Roman"/>
          <w:sz w:val="21"/>
          <w:szCs w:val="21"/>
        </w:rPr>
      </w:pPr>
      <w:r w:rsidRPr="008A09B8">
        <w:rPr>
          <w:rFonts w:cs="Times New Roman"/>
          <w:i/>
          <w:iCs/>
          <w:color w:val="000000"/>
          <w:sz w:val="21"/>
          <w:szCs w:val="21"/>
          <w:shd w:val="clear" w:color="auto" w:fill="FFFFFF"/>
        </w:rPr>
        <w:t>Thứ</w:t>
      </w:r>
      <w:r w:rsidR="00304169" w:rsidRPr="008A09B8">
        <w:rPr>
          <w:rFonts w:cs="Times New Roman"/>
          <w:i/>
          <w:iCs/>
          <w:color w:val="000000"/>
          <w:sz w:val="21"/>
          <w:szCs w:val="21"/>
          <w:shd w:val="clear" w:color="auto" w:fill="FFFFFF"/>
        </w:rPr>
        <w:t xml:space="preserve"> hai</w:t>
      </w:r>
      <w:r w:rsidRPr="008A09B8">
        <w:rPr>
          <w:rFonts w:cs="Times New Roman"/>
          <w:i/>
          <w:iCs/>
          <w:color w:val="000000"/>
          <w:sz w:val="21"/>
          <w:szCs w:val="21"/>
          <w:shd w:val="clear" w:color="auto" w:fill="FFFFFF"/>
        </w:rPr>
        <w:t>,</w:t>
      </w:r>
      <w:r w:rsidRPr="008A09B8">
        <w:rPr>
          <w:rFonts w:cs="Times New Roman"/>
          <w:i/>
          <w:iCs/>
          <w:sz w:val="21"/>
          <w:szCs w:val="21"/>
          <w:shd w:val="clear" w:color="auto" w:fill="FFFFFF"/>
        </w:rPr>
        <w:t xml:space="preserve"> </w:t>
      </w:r>
      <w:r w:rsidRPr="008A09B8">
        <w:rPr>
          <w:rFonts w:cs="Times New Roman"/>
          <w:sz w:val="21"/>
          <w:szCs w:val="21"/>
        </w:rPr>
        <w:t>giảng viên cần cao năng lực sử dụng công nghệ thông tin trong giảng dạy, nhất là sử dụng thành thạo các ứng dụng Zoom</w:t>
      </w:r>
      <w:r w:rsidR="00474E46" w:rsidRPr="008A09B8">
        <w:rPr>
          <w:rFonts w:cs="Times New Roman"/>
          <w:sz w:val="21"/>
          <w:szCs w:val="21"/>
        </w:rPr>
        <w:t xml:space="preserve"> cloud meeting</w:t>
      </w:r>
      <w:r w:rsidRPr="008A09B8">
        <w:rPr>
          <w:rFonts w:cs="Times New Roman"/>
          <w:sz w:val="21"/>
          <w:szCs w:val="21"/>
        </w:rPr>
        <w:t>, Google meet, microsoft office.</w:t>
      </w:r>
      <w:r w:rsidR="006F5804" w:rsidRPr="008A09B8">
        <w:rPr>
          <w:rFonts w:cs="Times New Roman"/>
          <w:sz w:val="21"/>
          <w:szCs w:val="21"/>
        </w:rPr>
        <w:t xml:space="preserve"> Với hình thức dạy truyền thống thì vấn đề sử dụng công nghệ thông tin có thể cũng không bức thiết nhưng hiện nay đối với học phần </w:t>
      </w:r>
      <w:r w:rsidR="00474E46" w:rsidRPr="008A09B8">
        <w:rPr>
          <w:rFonts w:cs="Times New Roman"/>
          <w:sz w:val="21"/>
          <w:szCs w:val="21"/>
        </w:rPr>
        <w:t xml:space="preserve">giáo dục chính trị hệ cao đẳng nhà trường đã, đang và sẽ thực hiện dạy trực tuyến. Vì vậy, </w:t>
      </w:r>
      <w:r w:rsidR="006F5804" w:rsidRPr="008A09B8">
        <w:rPr>
          <w:rFonts w:cs="Times New Roman"/>
          <w:sz w:val="21"/>
          <w:szCs w:val="21"/>
        </w:rPr>
        <w:t>đối với việc hình thức dạy học trực tuyế</w:t>
      </w:r>
      <w:r w:rsidR="00474E46" w:rsidRPr="008A09B8">
        <w:rPr>
          <w:rFonts w:cs="Times New Roman"/>
          <w:sz w:val="21"/>
          <w:szCs w:val="21"/>
        </w:rPr>
        <w:t>n thì việc sử dụng thành thành công nghệ thông tin</w:t>
      </w:r>
      <w:r w:rsidR="006F5804" w:rsidRPr="008A09B8">
        <w:rPr>
          <w:rFonts w:cs="Times New Roman"/>
          <w:sz w:val="21"/>
          <w:szCs w:val="21"/>
        </w:rPr>
        <w:t xml:space="preserve"> yếu tố đầu tiên quyết định đến thành công của bài giảng. Bởi vì </w:t>
      </w:r>
      <w:r w:rsidR="00C05109" w:rsidRPr="008A09B8">
        <w:rPr>
          <w:rFonts w:cs="Times New Roman"/>
          <w:sz w:val="21"/>
          <w:szCs w:val="21"/>
        </w:rPr>
        <w:t>nếu giảng viên không sử dụng thành thạo các thao tác trong dạy học trực tuyến thì hiệu quả dạy học sẽ không cao.</w:t>
      </w:r>
    </w:p>
    <w:p w:rsidR="00FE2D17" w:rsidRPr="008A09B8" w:rsidRDefault="00196171" w:rsidP="00D70DC8">
      <w:pPr>
        <w:tabs>
          <w:tab w:val="left" w:pos="0"/>
        </w:tabs>
        <w:spacing w:after="0" w:line="240" w:lineRule="auto"/>
        <w:ind w:left="142" w:right="-46" w:firstLineChars="157" w:firstLine="330"/>
        <w:jc w:val="both"/>
        <w:rPr>
          <w:rFonts w:cs="Times New Roman"/>
          <w:sz w:val="21"/>
          <w:szCs w:val="21"/>
        </w:rPr>
      </w:pPr>
      <w:r w:rsidRPr="008A09B8">
        <w:rPr>
          <w:rStyle w:val="Emphasis"/>
          <w:rFonts w:cs="Times New Roman"/>
          <w:color w:val="000000"/>
          <w:sz w:val="21"/>
          <w:szCs w:val="21"/>
          <w:shd w:val="clear" w:color="auto" w:fill="FFFFFF"/>
        </w:rPr>
        <w:t>Thứ</w:t>
      </w:r>
      <w:r w:rsidR="00B2113F" w:rsidRPr="008A09B8">
        <w:rPr>
          <w:rStyle w:val="Emphasis"/>
          <w:rFonts w:cs="Times New Roman"/>
          <w:color w:val="000000"/>
          <w:sz w:val="21"/>
          <w:szCs w:val="21"/>
          <w:shd w:val="clear" w:color="auto" w:fill="FFFFFF"/>
        </w:rPr>
        <w:t xml:space="preserve"> ba</w:t>
      </w:r>
      <w:r w:rsidRPr="008A09B8">
        <w:rPr>
          <w:rStyle w:val="Emphasis"/>
          <w:rFonts w:cs="Times New Roman"/>
          <w:color w:val="000000"/>
          <w:sz w:val="21"/>
          <w:szCs w:val="21"/>
          <w:shd w:val="clear" w:color="auto" w:fill="FFFFFF"/>
        </w:rPr>
        <w:t xml:space="preserve">, </w:t>
      </w:r>
      <w:r w:rsidRPr="008A09B8">
        <w:rPr>
          <w:rFonts w:cs="Times New Roman"/>
          <w:color w:val="000000" w:themeColor="text1"/>
          <w:sz w:val="21"/>
          <w:szCs w:val="21"/>
        </w:rPr>
        <w:t xml:space="preserve">giảng viên cần </w:t>
      </w:r>
      <w:r w:rsidRPr="008A09B8">
        <w:rPr>
          <w:rFonts w:cs="Times New Roman"/>
          <w:color w:val="000000" w:themeColor="text1"/>
          <w:sz w:val="21"/>
          <w:szCs w:val="21"/>
          <w:lang w:val="nl-NL"/>
        </w:rPr>
        <w:t>xây dựng bài, chuẩn bị nội dung bài chu đáo</w:t>
      </w:r>
      <w:r w:rsidRPr="008A09B8">
        <w:rPr>
          <w:rFonts w:cs="Times New Roman"/>
          <w:color w:val="000000" w:themeColor="text1"/>
          <w:sz w:val="21"/>
          <w:szCs w:val="21"/>
        </w:rPr>
        <w:t xml:space="preserve"> và thiết kế bài giảng sinh động. Dạy học </w:t>
      </w:r>
      <w:r w:rsidRPr="008A09B8">
        <w:rPr>
          <w:rFonts w:cs="Times New Roman"/>
          <w:sz w:val="21"/>
          <w:szCs w:val="21"/>
        </w:rPr>
        <w:t xml:space="preserve">trực tuyến sẽ gặp nhiều khó khăn khi không thể quan sát thái độ học tập của tất cả sinh viên cùng một thời điểm, nhất là đối với ứng dụng Google meet chỉ giới hạn ở một số sinh viên. Vì vậy, để sinh viên tập trung vào bài giảng thì việc bài giảng được thiết kế chu đáo, sinh động </w:t>
      </w:r>
      <w:r w:rsidR="00304169" w:rsidRPr="008A09B8">
        <w:rPr>
          <w:rFonts w:cs="Times New Roman"/>
          <w:sz w:val="21"/>
          <w:szCs w:val="21"/>
        </w:rPr>
        <w:t>v</w:t>
      </w:r>
      <w:r w:rsidRPr="008A09B8">
        <w:rPr>
          <w:rFonts w:cs="Times New Roman"/>
          <w:sz w:val="21"/>
          <w:szCs w:val="21"/>
        </w:rPr>
        <w:t>ới những hình ảnh trực quan, những thước phim tư liệu, những trò chơi sôi nổi sẽ thu hút được sinh viên theo dõi bài học.</w:t>
      </w:r>
    </w:p>
    <w:p w:rsidR="00FE2D17" w:rsidRPr="008A09B8" w:rsidRDefault="00FE2D17" w:rsidP="00D70DC8">
      <w:pPr>
        <w:spacing w:after="0" w:line="240" w:lineRule="auto"/>
        <w:ind w:left="142"/>
        <w:jc w:val="both"/>
        <w:rPr>
          <w:rFonts w:cs="Times New Roman"/>
          <w:sz w:val="21"/>
          <w:szCs w:val="21"/>
        </w:rPr>
      </w:pPr>
      <w:r w:rsidRPr="008A09B8">
        <w:rPr>
          <w:rFonts w:cs="Times New Roman"/>
          <w:color w:val="000000"/>
          <w:sz w:val="21"/>
          <w:szCs w:val="21"/>
          <w:shd w:val="clear" w:color="auto" w:fill="FFFFFF"/>
        </w:rPr>
        <w:tab/>
      </w:r>
      <w:r w:rsidRPr="008A09B8">
        <w:rPr>
          <w:rStyle w:val="Emphasis"/>
          <w:rFonts w:cs="Times New Roman"/>
          <w:sz w:val="21"/>
          <w:szCs w:val="21"/>
          <w:shd w:val="clear" w:color="auto" w:fill="FFFFFF"/>
        </w:rPr>
        <w:t>Thứ</w:t>
      </w:r>
      <w:r w:rsidR="00B2113F" w:rsidRPr="008A09B8">
        <w:rPr>
          <w:rStyle w:val="Emphasis"/>
          <w:rFonts w:cs="Times New Roman"/>
          <w:sz w:val="21"/>
          <w:szCs w:val="21"/>
          <w:shd w:val="clear" w:color="auto" w:fill="FFFFFF"/>
        </w:rPr>
        <w:t xml:space="preserve"> tư</w:t>
      </w:r>
      <w:r w:rsidRPr="008A09B8">
        <w:rPr>
          <w:rStyle w:val="Emphasis"/>
          <w:rFonts w:cs="Times New Roman"/>
          <w:i w:val="0"/>
          <w:sz w:val="21"/>
          <w:szCs w:val="21"/>
          <w:shd w:val="clear" w:color="auto" w:fill="FFFFFF"/>
        </w:rPr>
        <w:t xml:space="preserve">, </w:t>
      </w:r>
      <w:r w:rsidRPr="008A09B8">
        <w:rPr>
          <w:rFonts w:eastAsia="TimesNewRoman" w:cs="Times New Roman"/>
          <w:sz w:val="21"/>
          <w:szCs w:val="21"/>
        </w:rPr>
        <w:t>giảng viên cần không ngừng tìm tòi, nghiên cứu đa dạng hóa phương pháp giảng dạy cho sinh viên</w:t>
      </w:r>
      <w:r w:rsidR="00E064BA" w:rsidRPr="008A09B8">
        <w:rPr>
          <w:rFonts w:cs="Times New Roman"/>
          <w:sz w:val="21"/>
          <w:szCs w:val="21"/>
        </w:rPr>
        <w:t xml:space="preserve"> như nêu vấn đề, thảo luận nhóm, vấ</w:t>
      </w:r>
      <w:r w:rsidR="00B2113F" w:rsidRPr="008A09B8">
        <w:rPr>
          <w:rFonts w:cs="Times New Roman"/>
          <w:sz w:val="21"/>
          <w:szCs w:val="21"/>
        </w:rPr>
        <w:t>n đáp</w:t>
      </w:r>
      <w:r w:rsidR="00E064BA" w:rsidRPr="008A09B8">
        <w:rPr>
          <w:rFonts w:cs="Times New Roman"/>
          <w:sz w:val="21"/>
          <w:szCs w:val="21"/>
        </w:rPr>
        <w:t>, xem phim...</w:t>
      </w:r>
      <w:r w:rsidRPr="008A09B8">
        <w:rPr>
          <w:rFonts w:cs="Times New Roman"/>
          <w:sz w:val="21"/>
          <w:szCs w:val="21"/>
        </w:rPr>
        <w:t>Một số giảng viên cho rằng khi dạy học trực tuyến sẽ rất khó để sử dụng phương pháp thuyết trình nhưng trên thực tế phần mềm Zoom có công cụ hỗ trợ chia thành các phòng học nhỏ. Với việc chia nhỏ thành các phòng họ</w:t>
      </w:r>
      <w:r w:rsidR="000E2302" w:rsidRPr="008A09B8">
        <w:rPr>
          <w:rFonts w:cs="Times New Roman"/>
          <w:sz w:val="21"/>
          <w:szCs w:val="21"/>
        </w:rPr>
        <w:t>c thì sinh viên</w:t>
      </w:r>
      <w:r w:rsidRPr="008A09B8">
        <w:rPr>
          <w:rFonts w:cs="Times New Roman"/>
          <w:sz w:val="21"/>
          <w:szCs w:val="21"/>
        </w:rPr>
        <w:t xml:space="preserve"> sẽ có điểu kiện để làm việc cùng nhau nhiều hơn và giảng viên cũng có thể kiểm soát được số</w:t>
      </w:r>
      <w:r w:rsidR="000E2302" w:rsidRPr="008A09B8">
        <w:rPr>
          <w:rFonts w:cs="Times New Roman"/>
          <w:sz w:val="21"/>
          <w:szCs w:val="21"/>
        </w:rPr>
        <w:t xml:space="preserve"> sinh viên </w:t>
      </w:r>
      <w:r w:rsidRPr="008A09B8">
        <w:rPr>
          <w:rFonts w:cs="Times New Roman"/>
          <w:sz w:val="21"/>
          <w:szCs w:val="21"/>
        </w:rPr>
        <w:t>chỉ mở lên chứ không học. Trong quá trình  thảo luận tại các phòng nhỏ giảng viên cũng có thể truy cập vào bất kỳ phòng nào để kiể</w:t>
      </w:r>
      <w:r w:rsidR="00F743FF" w:rsidRPr="008A09B8">
        <w:rPr>
          <w:rFonts w:cs="Times New Roman"/>
          <w:sz w:val="21"/>
          <w:szCs w:val="21"/>
        </w:rPr>
        <w:t xml:space="preserve">m tra xem sinh viên </w:t>
      </w:r>
      <w:r w:rsidRPr="008A09B8">
        <w:rPr>
          <w:rFonts w:cs="Times New Roman"/>
          <w:sz w:val="21"/>
          <w:szCs w:val="21"/>
        </w:rPr>
        <w:t>làm việc như thế</w:t>
      </w:r>
      <w:r w:rsidR="000E2302" w:rsidRPr="008A09B8">
        <w:rPr>
          <w:rFonts w:cs="Times New Roman"/>
          <w:sz w:val="21"/>
          <w:szCs w:val="21"/>
        </w:rPr>
        <w:t xml:space="preserve"> nào.</w:t>
      </w:r>
      <w:r w:rsidR="00B2113F" w:rsidRPr="008A09B8">
        <w:rPr>
          <w:rFonts w:cs="Times New Roman"/>
          <w:sz w:val="21"/>
          <w:szCs w:val="21"/>
        </w:rPr>
        <w:t xml:space="preserve"> </w:t>
      </w:r>
    </w:p>
    <w:p w:rsidR="000E2302" w:rsidRPr="008A09B8" w:rsidRDefault="000E2302" w:rsidP="00D70DC8">
      <w:pPr>
        <w:tabs>
          <w:tab w:val="left" w:pos="0"/>
        </w:tabs>
        <w:spacing w:after="0" w:line="240" w:lineRule="auto"/>
        <w:ind w:left="142"/>
        <w:jc w:val="both"/>
        <w:rPr>
          <w:rFonts w:cs="Times New Roman"/>
          <w:sz w:val="21"/>
          <w:szCs w:val="21"/>
        </w:rPr>
      </w:pPr>
      <w:r w:rsidRPr="008A09B8">
        <w:rPr>
          <w:rFonts w:cs="Times New Roman"/>
          <w:i/>
          <w:iCs/>
          <w:sz w:val="21"/>
          <w:szCs w:val="21"/>
        </w:rPr>
        <w:tab/>
        <w:t>Thứ</w:t>
      </w:r>
      <w:r w:rsidR="00B2113F" w:rsidRPr="008A09B8">
        <w:rPr>
          <w:rFonts w:cs="Times New Roman"/>
          <w:i/>
          <w:iCs/>
          <w:sz w:val="21"/>
          <w:szCs w:val="21"/>
        </w:rPr>
        <w:t xml:space="preserve"> năm</w:t>
      </w:r>
      <w:r w:rsidRPr="008A09B8">
        <w:rPr>
          <w:rFonts w:cs="Times New Roman"/>
          <w:i/>
          <w:iCs/>
          <w:sz w:val="21"/>
          <w:szCs w:val="21"/>
        </w:rPr>
        <w:t xml:space="preserve">, </w:t>
      </w:r>
      <w:r w:rsidRPr="008A09B8">
        <w:rPr>
          <w:rFonts w:cs="Times New Roman"/>
          <w:sz w:val="21"/>
          <w:szCs w:val="21"/>
        </w:rPr>
        <w:t>giảng viên cần</w:t>
      </w:r>
      <w:r w:rsidRPr="008A09B8">
        <w:rPr>
          <w:rFonts w:cs="Times New Roman"/>
          <w:i/>
          <w:sz w:val="21"/>
          <w:szCs w:val="21"/>
        </w:rPr>
        <w:t xml:space="preserve"> </w:t>
      </w:r>
      <w:r w:rsidRPr="008A09B8">
        <w:rPr>
          <w:rFonts w:cs="Times New Roman"/>
          <w:sz w:val="21"/>
          <w:szCs w:val="21"/>
        </w:rPr>
        <w:t>nâng cao khả năng quản lý sinh viên trong giờ học</w:t>
      </w:r>
      <w:r w:rsidRPr="008A09B8">
        <w:rPr>
          <w:rFonts w:cs="Times New Roman"/>
          <w:i/>
          <w:sz w:val="21"/>
          <w:szCs w:val="21"/>
        </w:rPr>
        <w:t>.</w:t>
      </w:r>
      <w:r w:rsidRPr="008A09B8">
        <w:rPr>
          <w:rFonts w:cs="Times New Roman"/>
          <w:b/>
          <w:i/>
          <w:sz w:val="21"/>
          <w:szCs w:val="21"/>
        </w:rPr>
        <w:t xml:space="preserve"> </w:t>
      </w:r>
      <w:r w:rsidRPr="008A09B8">
        <w:rPr>
          <w:rFonts w:cs="Times New Roman"/>
          <w:sz w:val="21"/>
          <w:szCs w:val="21"/>
        </w:rPr>
        <w:t>Khác với học trực tiếp trên lớp, học trực tuyến giảng viên rất khó khăn trong việc quả</w:t>
      </w:r>
      <w:r w:rsidR="00B2113F" w:rsidRPr="008A09B8">
        <w:rPr>
          <w:rFonts w:cs="Times New Roman"/>
          <w:sz w:val="21"/>
          <w:szCs w:val="21"/>
        </w:rPr>
        <w:t>n lý ý thức</w:t>
      </w:r>
      <w:r w:rsidRPr="008A09B8">
        <w:rPr>
          <w:rFonts w:cs="Times New Roman"/>
          <w:sz w:val="21"/>
          <w:szCs w:val="21"/>
        </w:rPr>
        <w:t xml:space="preserve"> học củ</w:t>
      </w:r>
      <w:r w:rsidR="00B2113F" w:rsidRPr="008A09B8">
        <w:rPr>
          <w:rFonts w:cs="Times New Roman"/>
          <w:sz w:val="21"/>
          <w:szCs w:val="21"/>
        </w:rPr>
        <w:t xml:space="preserve">a sinh viên, nhất là khi giảng viên sử dụng máy tính cá nhân để giảng dạy hầu như </w:t>
      </w:r>
      <w:r w:rsidR="003F7DDD" w:rsidRPr="008A09B8">
        <w:rPr>
          <w:rFonts w:cs="Times New Roman"/>
          <w:sz w:val="21"/>
          <w:szCs w:val="21"/>
        </w:rPr>
        <w:t>chỉ thấy rất ít sinh viên.</w:t>
      </w:r>
      <w:r w:rsidR="00B2113F" w:rsidRPr="008A09B8">
        <w:rPr>
          <w:rFonts w:cs="Times New Roman"/>
          <w:sz w:val="21"/>
          <w:szCs w:val="21"/>
        </w:rPr>
        <w:t xml:space="preserve"> </w:t>
      </w:r>
      <w:r w:rsidRPr="008A09B8">
        <w:rPr>
          <w:rFonts w:cs="Times New Roman"/>
          <w:sz w:val="21"/>
          <w:szCs w:val="21"/>
        </w:rPr>
        <w:t>Vì vậy, để đảm bảo sinh viên tập trung vào bài giảng thì giảng viên cần quản lý sinh viên chặt chẽ hơn như: yêu cầu sinh viên bật camera trong suốt quá trình học, ngồi học nghiêm túc, thường xuyên điểm danh đột xuất bằng google form trong một khoảng thời gian nhất định, vấn đáp nhiều hơn…</w:t>
      </w:r>
    </w:p>
    <w:p w:rsidR="00CA2C4F" w:rsidRPr="008A09B8" w:rsidRDefault="00CA2C4F" w:rsidP="00D70DC8">
      <w:pPr>
        <w:tabs>
          <w:tab w:val="left" w:pos="0"/>
        </w:tabs>
        <w:spacing w:after="0" w:line="240" w:lineRule="auto"/>
        <w:ind w:left="142"/>
        <w:jc w:val="both"/>
        <w:rPr>
          <w:rFonts w:eastAsia="Segoe UI" w:cs="Times New Roman"/>
          <w:sz w:val="21"/>
          <w:szCs w:val="21"/>
          <w:shd w:val="clear" w:color="auto" w:fill="FFFFFF"/>
        </w:rPr>
      </w:pPr>
      <w:r w:rsidRPr="008A09B8">
        <w:rPr>
          <w:rFonts w:cs="Times New Roman"/>
          <w:sz w:val="21"/>
          <w:szCs w:val="21"/>
        </w:rPr>
        <w:tab/>
      </w:r>
      <w:r w:rsidRPr="008A09B8">
        <w:rPr>
          <w:rFonts w:cs="Times New Roman"/>
          <w:i/>
          <w:sz w:val="21"/>
          <w:szCs w:val="21"/>
        </w:rPr>
        <w:t>Thứ</w:t>
      </w:r>
      <w:r w:rsidR="00563DDE" w:rsidRPr="008A09B8">
        <w:rPr>
          <w:rFonts w:cs="Times New Roman"/>
          <w:i/>
          <w:sz w:val="21"/>
          <w:szCs w:val="21"/>
        </w:rPr>
        <w:t xml:space="preserve"> sáu</w:t>
      </w:r>
      <w:r w:rsidRPr="008A09B8">
        <w:rPr>
          <w:rFonts w:cs="Times New Roman"/>
          <w:i/>
          <w:sz w:val="21"/>
          <w:szCs w:val="21"/>
        </w:rPr>
        <w:t xml:space="preserve">, </w:t>
      </w:r>
      <w:r w:rsidR="003F7DDD" w:rsidRPr="008A09B8">
        <w:rPr>
          <w:rFonts w:cs="Times New Roman"/>
          <w:sz w:val="21"/>
          <w:szCs w:val="21"/>
        </w:rPr>
        <w:t>giảng viên cần thay đổi hình thức kiểm tra, đánh giá kết quả</w:t>
      </w:r>
      <w:r w:rsidR="00563DDE" w:rsidRPr="008A09B8">
        <w:rPr>
          <w:rFonts w:cs="Times New Roman"/>
          <w:sz w:val="21"/>
          <w:szCs w:val="21"/>
        </w:rPr>
        <w:t>, để phù hợp với hình thức dạy học như hiện nay thì giảng viên cần sử dụng các ứng dụng kiểm tra trực tuyến để tiết kiệm được thời gian soạn đề thi, chấm bài; tiết kiệm chi phí in ấn đề thi, phiếu làm bài; chủ động thời gian làm bài cho sinh viên…</w:t>
      </w:r>
    </w:p>
    <w:p w:rsidR="00FE755F" w:rsidRPr="008A09B8" w:rsidRDefault="00FE755F" w:rsidP="00D70DC8">
      <w:pPr>
        <w:spacing w:after="0" w:line="240" w:lineRule="auto"/>
        <w:ind w:left="142" w:firstLine="540"/>
        <w:jc w:val="both"/>
        <w:rPr>
          <w:rFonts w:cs="Times New Roman"/>
          <w:bCs/>
          <w:sz w:val="21"/>
          <w:szCs w:val="21"/>
        </w:rPr>
      </w:pPr>
      <w:r w:rsidRPr="008A09B8">
        <w:rPr>
          <w:rFonts w:cs="Times New Roman"/>
          <w:i/>
          <w:iCs/>
          <w:sz w:val="21"/>
          <w:szCs w:val="21"/>
        </w:rPr>
        <w:t>Thứ</w:t>
      </w:r>
      <w:r w:rsidR="00563DDE" w:rsidRPr="008A09B8">
        <w:rPr>
          <w:rFonts w:cs="Times New Roman"/>
          <w:i/>
          <w:iCs/>
          <w:sz w:val="21"/>
          <w:szCs w:val="21"/>
        </w:rPr>
        <w:t xml:space="preserve"> bảy</w:t>
      </w:r>
      <w:r w:rsidRPr="008A09B8">
        <w:rPr>
          <w:rFonts w:cs="Times New Roman"/>
          <w:i/>
          <w:iCs/>
          <w:sz w:val="21"/>
          <w:szCs w:val="21"/>
        </w:rPr>
        <w:t xml:space="preserve">, </w:t>
      </w:r>
      <w:r w:rsidR="000E2302" w:rsidRPr="008A09B8">
        <w:rPr>
          <w:rFonts w:cs="Times New Roman"/>
          <w:sz w:val="21"/>
          <w:szCs w:val="21"/>
        </w:rPr>
        <w:t>g</w:t>
      </w:r>
      <w:r w:rsidR="000F1534" w:rsidRPr="008A09B8">
        <w:rPr>
          <w:rFonts w:cs="Times New Roman"/>
          <w:sz w:val="21"/>
          <w:szCs w:val="21"/>
        </w:rPr>
        <w:t xml:space="preserve">iảng viên cần có hành vi chuẩn mực, thái độ thân thiện, biết khích lệ tinh thần tích cực chủ động trong học tập của sinh viên, </w:t>
      </w:r>
      <w:r w:rsidR="000F1534" w:rsidRPr="008A09B8">
        <w:rPr>
          <w:rFonts w:cs="Times New Roman"/>
          <w:bCs/>
          <w:sz w:val="21"/>
          <w:szCs w:val="21"/>
        </w:rPr>
        <w:t>cố gắng tìm hiểu và nắm được đặc điểm tính cách, hoàn cảnh, năng lực của từng sinh viên để có cách giảng dạy và giáo dục hiệu quả nhất.</w:t>
      </w:r>
      <w:r w:rsidR="000F1534" w:rsidRPr="008A09B8">
        <w:rPr>
          <w:rFonts w:cs="Times New Roman"/>
          <w:sz w:val="21"/>
          <w:szCs w:val="21"/>
        </w:rPr>
        <w:t xml:space="preserve"> Chính sự nhiệt tình, quan tâm chia sẻ, cởi mở đó sẽ làm thay đổi thái độ học tập của sinh viên, giúp các em học với tinh thần tự giác, tích cực trong giờ học.</w:t>
      </w:r>
    </w:p>
    <w:p w:rsidR="00FE755F" w:rsidRPr="008A09B8" w:rsidRDefault="00FE755F" w:rsidP="00D70DC8">
      <w:pPr>
        <w:tabs>
          <w:tab w:val="left" w:pos="0"/>
        </w:tabs>
        <w:spacing w:after="0" w:line="240" w:lineRule="auto"/>
        <w:ind w:left="142" w:right="-46"/>
        <w:jc w:val="both"/>
        <w:rPr>
          <w:rFonts w:cs="Times New Roman"/>
          <w:i/>
          <w:iCs/>
          <w:color w:val="000000"/>
          <w:sz w:val="21"/>
          <w:szCs w:val="21"/>
          <w:shd w:val="clear" w:color="auto" w:fill="FFFFFF"/>
        </w:rPr>
      </w:pPr>
      <w:r w:rsidRPr="008A09B8">
        <w:rPr>
          <w:rFonts w:cs="Times New Roman"/>
          <w:i/>
          <w:sz w:val="21"/>
          <w:szCs w:val="21"/>
          <w:shd w:val="clear" w:color="auto" w:fill="FFFFFF"/>
        </w:rPr>
        <w:tab/>
      </w:r>
      <w:r w:rsidRPr="008A09B8">
        <w:rPr>
          <w:rFonts w:cs="Times New Roman"/>
          <w:i/>
          <w:iCs/>
          <w:color w:val="000000"/>
          <w:sz w:val="21"/>
          <w:szCs w:val="21"/>
          <w:shd w:val="clear" w:color="auto" w:fill="FFFFFF"/>
        </w:rPr>
        <w:t>Thứ</w:t>
      </w:r>
      <w:r w:rsidR="00563DDE" w:rsidRPr="008A09B8">
        <w:rPr>
          <w:rFonts w:cs="Times New Roman"/>
          <w:i/>
          <w:iCs/>
          <w:color w:val="000000"/>
          <w:sz w:val="21"/>
          <w:szCs w:val="21"/>
          <w:shd w:val="clear" w:color="auto" w:fill="FFFFFF"/>
        </w:rPr>
        <w:t xml:space="preserve"> tám</w:t>
      </w:r>
      <w:r w:rsidRPr="008A09B8">
        <w:rPr>
          <w:rFonts w:cs="Times New Roman"/>
          <w:i/>
          <w:iCs/>
          <w:color w:val="000000"/>
          <w:sz w:val="21"/>
          <w:szCs w:val="21"/>
          <w:shd w:val="clear" w:color="auto" w:fill="FFFFFF"/>
        </w:rPr>
        <w:t xml:space="preserve">, </w:t>
      </w:r>
      <w:r w:rsidRPr="008A09B8">
        <w:rPr>
          <w:rFonts w:cs="Times New Roman"/>
          <w:sz w:val="21"/>
          <w:szCs w:val="21"/>
        </w:rPr>
        <w:t xml:space="preserve">giảng viên cần thường xuyên học tâp, bồi dưỡng nâng cao trình độ ngoại ngữ bằng nhiều cách thức khác nhau như: tự học, thông qua sách báo, phim ảnh, chương trình đào tạo…Mục đích của việc nâng cao trình độ ngoại ngữ </w:t>
      </w:r>
      <w:r w:rsidR="008E4356" w:rsidRPr="008A09B8">
        <w:rPr>
          <w:rFonts w:cs="Times New Roman"/>
          <w:sz w:val="21"/>
          <w:szCs w:val="21"/>
        </w:rPr>
        <w:t>trước hết là nhằm giúp giảng viên có thể sử dụng các ứng dụng phục vụ dạy học trực tuyến và hơn nữa giúp giảng viên có thể đọc được các tài liệu nước ngoài.</w:t>
      </w:r>
    </w:p>
    <w:p w:rsidR="00CA2C4F" w:rsidRPr="008A09B8" w:rsidRDefault="00FE755F" w:rsidP="00D70DC8">
      <w:pPr>
        <w:tabs>
          <w:tab w:val="left" w:pos="0"/>
        </w:tabs>
        <w:spacing w:after="0" w:line="240" w:lineRule="auto"/>
        <w:ind w:left="142" w:right="-46" w:firstLineChars="157" w:firstLine="330"/>
        <w:jc w:val="both"/>
        <w:rPr>
          <w:rFonts w:cs="Times New Roman"/>
          <w:sz w:val="21"/>
          <w:szCs w:val="21"/>
        </w:rPr>
      </w:pPr>
      <w:r w:rsidRPr="008A09B8">
        <w:rPr>
          <w:rStyle w:val="Emphasis"/>
          <w:rFonts w:cs="Times New Roman"/>
          <w:color w:val="000000"/>
          <w:sz w:val="21"/>
          <w:szCs w:val="21"/>
          <w:shd w:val="clear" w:color="auto" w:fill="FFFFFF"/>
        </w:rPr>
        <w:t>Thứ</w:t>
      </w:r>
      <w:r w:rsidR="00563DDE" w:rsidRPr="008A09B8">
        <w:rPr>
          <w:rStyle w:val="Emphasis"/>
          <w:rFonts w:cs="Times New Roman"/>
          <w:color w:val="000000"/>
          <w:sz w:val="21"/>
          <w:szCs w:val="21"/>
          <w:shd w:val="clear" w:color="auto" w:fill="FFFFFF"/>
        </w:rPr>
        <w:t xml:space="preserve"> chín</w:t>
      </w:r>
      <w:r w:rsidRPr="008A09B8">
        <w:rPr>
          <w:rStyle w:val="Emphasis"/>
          <w:rFonts w:cs="Times New Roman"/>
          <w:color w:val="000000"/>
          <w:sz w:val="21"/>
          <w:szCs w:val="21"/>
          <w:shd w:val="clear" w:color="auto" w:fill="FFFFFF"/>
        </w:rPr>
        <w:t xml:space="preserve">, </w:t>
      </w:r>
      <w:r w:rsidRPr="008A09B8">
        <w:rPr>
          <w:rStyle w:val="Emphasis"/>
          <w:rFonts w:cs="Times New Roman"/>
          <w:i w:val="0"/>
          <w:color w:val="000000"/>
          <w:sz w:val="21"/>
          <w:szCs w:val="21"/>
          <w:shd w:val="clear" w:color="auto" w:fill="FFFFFF"/>
        </w:rPr>
        <w:t>giảng viên cần tích cực tham gia nghiên cứu khoa học.</w:t>
      </w:r>
      <w:r w:rsidRPr="008A09B8">
        <w:rPr>
          <w:rStyle w:val="Emphasis"/>
          <w:rFonts w:cs="Times New Roman"/>
          <w:color w:val="000000"/>
          <w:sz w:val="21"/>
          <w:szCs w:val="21"/>
          <w:shd w:val="clear" w:color="auto" w:fill="FFFFFF"/>
        </w:rPr>
        <w:t xml:space="preserve"> </w:t>
      </w:r>
      <w:r w:rsidRPr="008A09B8">
        <w:rPr>
          <w:rFonts w:cs="Times New Roman"/>
          <w:sz w:val="21"/>
          <w:szCs w:val="21"/>
        </w:rPr>
        <w:t>Hoạt động nghiên cứu khoa học của giảng viên lý luận chính trị góp phần bổ sung, phát triển lý luận của chủ nghĩa Mác – Lênin và tư tưởng Hồ Chí Minh cùng với quá trình vận động của thực tiễn lịch sử. Kết quả nghiên cứu khoa học được áp dụng đầu tiên và trước hết vào công tác giảng dạy. Khi đó, nội dung bài giảng của giảng viên sẽ trở nên phong phú, sâu sắc, có sức thuyết phục đối với người học. Thông qua nghiên cứu khoa học, năng lực tư duy của giảng viên được rèn luyện và nâng cao.</w:t>
      </w:r>
    </w:p>
    <w:p w:rsidR="00FE755F" w:rsidRPr="008A09B8" w:rsidRDefault="00FE755F" w:rsidP="00D70DC8">
      <w:pPr>
        <w:tabs>
          <w:tab w:val="left" w:pos="0"/>
        </w:tabs>
        <w:spacing w:after="0" w:line="240" w:lineRule="auto"/>
        <w:ind w:left="142" w:right="-46" w:firstLineChars="157" w:firstLine="330"/>
        <w:jc w:val="both"/>
        <w:rPr>
          <w:rFonts w:cs="Times New Roman"/>
          <w:sz w:val="21"/>
          <w:szCs w:val="21"/>
        </w:rPr>
      </w:pPr>
      <w:r w:rsidRPr="008A09B8">
        <w:rPr>
          <w:rFonts w:cs="Times New Roman"/>
          <w:sz w:val="21"/>
          <w:szCs w:val="21"/>
          <w:lang w:val="nl-NL"/>
        </w:rPr>
        <w:t xml:space="preserve">Để đạt được kết quả cao trong giảng dạy thì không chỉ có mình sự cố gắng từ phía giảng viên mà đòi hỏi phải có sự nỗ lực từ sinh viên. </w:t>
      </w:r>
      <w:r w:rsidRPr="008A09B8">
        <w:rPr>
          <w:rFonts w:cs="Times New Roman"/>
          <w:sz w:val="21"/>
          <w:szCs w:val="21"/>
        </w:rPr>
        <w:t>Bản thân mỗi sinh viên</w:t>
      </w:r>
      <w:r w:rsidRPr="008A09B8">
        <w:rPr>
          <w:rFonts w:cs="Times New Roman"/>
          <w:b/>
          <w:i/>
          <w:sz w:val="21"/>
          <w:szCs w:val="21"/>
        </w:rPr>
        <w:t xml:space="preserve"> </w:t>
      </w:r>
      <w:r w:rsidRPr="008A09B8">
        <w:rPr>
          <w:rFonts w:cs="Times New Roman"/>
          <w:sz w:val="21"/>
          <w:szCs w:val="21"/>
          <w:lang w:val="nl-NL"/>
        </w:rPr>
        <w:t xml:space="preserve">cần hình thành cho bản thân ý thức tự giác trong học tập khi giảng viên không thể quan tâm, nhắc nhở. Phải xác định được việc học là cho chính bản thân </w:t>
      </w:r>
      <w:r w:rsidRPr="008A09B8">
        <w:rPr>
          <w:rFonts w:cs="Times New Roman"/>
          <w:sz w:val="21"/>
          <w:szCs w:val="21"/>
          <w:lang w:val="nl-NL"/>
        </w:rPr>
        <w:lastRenderedPageBreak/>
        <w:t xml:space="preserve">mình chứ không phải cho cha mẹ hay thầy cô. Trong quá trình học cần tập chung chú ý, hăng hái tham gia tranh luận cùng tập thể và hoàn thành tốt những nhiệm vụ mà giảng viên giao. </w:t>
      </w:r>
    </w:p>
    <w:p w:rsidR="00FE755F" w:rsidRPr="0073622C" w:rsidRDefault="00FE755F" w:rsidP="0073622C">
      <w:pPr>
        <w:pStyle w:val="ListParagraph"/>
        <w:numPr>
          <w:ilvl w:val="0"/>
          <w:numId w:val="2"/>
        </w:numPr>
        <w:tabs>
          <w:tab w:val="left" w:pos="0"/>
        </w:tabs>
        <w:spacing w:after="0" w:line="240" w:lineRule="auto"/>
        <w:ind w:right="-46"/>
        <w:jc w:val="both"/>
        <w:rPr>
          <w:rFonts w:cs="Times New Roman"/>
          <w:b/>
          <w:bCs/>
          <w:color w:val="000000"/>
          <w:sz w:val="21"/>
          <w:szCs w:val="21"/>
        </w:rPr>
      </w:pPr>
      <w:r w:rsidRPr="0073622C">
        <w:rPr>
          <w:rFonts w:cs="Times New Roman"/>
          <w:b/>
          <w:bCs/>
          <w:color w:val="000000"/>
          <w:spacing w:val="-1"/>
          <w:sz w:val="21"/>
          <w:szCs w:val="21"/>
          <w:shd w:val="clear" w:color="auto" w:fill="FFFFFF"/>
        </w:rPr>
        <w:t>Kết luận</w:t>
      </w:r>
    </w:p>
    <w:p w:rsidR="00FE755F" w:rsidRPr="008A09B8" w:rsidRDefault="00FE755F" w:rsidP="00D70DC8">
      <w:pPr>
        <w:tabs>
          <w:tab w:val="left" w:pos="0"/>
        </w:tabs>
        <w:spacing w:after="0" w:line="240" w:lineRule="auto"/>
        <w:ind w:left="142" w:right="-46"/>
        <w:jc w:val="both"/>
        <w:rPr>
          <w:rFonts w:cs="Times New Roman"/>
          <w:spacing w:val="-1"/>
          <w:sz w:val="21"/>
          <w:szCs w:val="21"/>
          <w:shd w:val="clear" w:color="auto" w:fill="FFFFFF"/>
        </w:rPr>
      </w:pPr>
      <w:r w:rsidRPr="008A09B8">
        <w:rPr>
          <w:rFonts w:cs="Times New Roman"/>
          <w:color w:val="000000"/>
          <w:spacing w:val="-1"/>
          <w:sz w:val="21"/>
          <w:szCs w:val="21"/>
          <w:shd w:val="clear" w:color="auto" w:fill="FFFFFF"/>
        </w:rPr>
        <w:tab/>
      </w:r>
      <w:r w:rsidRPr="008A09B8">
        <w:rPr>
          <w:rFonts w:cs="Times New Roman"/>
          <w:spacing w:val="-1"/>
          <w:sz w:val="21"/>
          <w:szCs w:val="21"/>
          <w:shd w:val="clear" w:color="auto" w:fill="FFFFFF"/>
        </w:rPr>
        <w:t>Chủ tịch Hồ Chí Minh đã từng nói: “Lý luận như cái kim chỉ nam, nó chỉ phương hướng cho chúng ta trong công việc thực tế. Không có lý luận thì lúng túng như nhắm mắ</w:t>
      </w:r>
      <w:r w:rsidR="005C5158">
        <w:rPr>
          <w:rFonts w:cs="Times New Roman"/>
          <w:spacing w:val="-1"/>
          <w:sz w:val="21"/>
          <w:szCs w:val="21"/>
          <w:shd w:val="clear" w:color="auto" w:fill="FFFFFF"/>
        </w:rPr>
        <w:t>t mà đi” [5</w:t>
      </w:r>
      <w:r w:rsidRPr="008A09B8">
        <w:rPr>
          <w:rFonts w:cs="Times New Roman"/>
          <w:spacing w:val="-1"/>
          <w:sz w:val="21"/>
          <w:szCs w:val="21"/>
          <w:shd w:val="clear" w:color="auto" w:fill="FFFFFF"/>
        </w:rPr>
        <w:t>,233]. Thật vậy, lý luận có vai trò đặc biệt quan trọng trong định hướng, dẫn dắt hoạt động thực tiễn của con người. Học tập và nghiên cứu lý luận chính trị nhằm cung cấp cho người học thế giới quan, phương pháp luận cách mạng và khoa học, từ đó vận dụng vào thực tiễn cuộc sống và công việc để hoàn thành tốt nhiệm vụ được giao. Vì thế, đội ngũ giảng viên lý luận chính trị, những “chiến sĩ trên mặt trận văn hóa, tư tưởng”, những “nhà chính trị” cần phải không ngừng  rèn luyện, tu dưỡng, đạo đức, lối sống; củng cố niềm tin, tình yêu nghề, yêu trò; thường xuyên học hỏi, đổi mới các phương pháp, hình thức giảng dạy lý luận chính trị; có thể sử dụng thông thạo ngoại ngữ và công nghệ thông tin hiện đại, …nhằm nâng cao hơn nữa chất lượng giảng dạy lý luận chính trị trong thời kỳ hội nhập ngày nay.</w:t>
      </w:r>
    </w:p>
    <w:p w:rsidR="00FE755F" w:rsidRPr="008F0D31" w:rsidRDefault="00166146" w:rsidP="00D70DC8">
      <w:pPr>
        <w:tabs>
          <w:tab w:val="left" w:pos="0"/>
        </w:tabs>
        <w:spacing w:after="0" w:line="240" w:lineRule="auto"/>
        <w:ind w:left="142" w:right="-46"/>
        <w:jc w:val="both"/>
        <w:rPr>
          <w:rFonts w:cs="Times New Roman"/>
          <w:b/>
          <w:spacing w:val="-1"/>
          <w:sz w:val="21"/>
          <w:szCs w:val="21"/>
          <w:shd w:val="clear" w:color="auto" w:fill="FFFFFF"/>
        </w:rPr>
      </w:pPr>
      <w:r w:rsidRPr="008F0D31">
        <w:rPr>
          <w:rFonts w:cs="Times New Roman"/>
          <w:b/>
          <w:spacing w:val="-1"/>
          <w:sz w:val="21"/>
          <w:szCs w:val="21"/>
          <w:shd w:val="clear" w:color="auto" w:fill="FFFFFF"/>
        </w:rPr>
        <w:t>TÀI LIỆU THAM KHẢO</w:t>
      </w:r>
    </w:p>
    <w:p w:rsidR="00166146" w:rsidRPr="008A09B8" w:rsidRDefault="00166146" w:rsidP="00D70DC8">
      <w:pPr>
        <w:spacing w:after="0" w:line="240" w:lineRule="auto"/>
        <w:ind w:left="142"/>
        <w:jc w:val="both"/>
        <w:rPr>
          <w:rStyle w:val="Strong"/>
          <w:rFonts w:cs="Times New Roman"/>
          <w:b w:val="0"/>
          <w:bCs w:val="0"/>
          <w:sz w:val="21"/>
          <w:szCs w:val="21"/>
        </w:rPr>
      </w:pPr>
      <w:r w:rsidRPr="008A09B8">
        <w:rPr>
          <w:rStyle w:val="Strong"/>
          <w:rFonts w:cs="Times New Roman"/>
          <w:b w:val="0"/>
          <w:sz w:val="21"/>
          <w:szCs w:val="21"/>
          <w:bdr w:val="none" w:sz="0" w:space="0" w:color="auto" w:frame="1"/>
        </w:rPr>
        <w:t xml:space="preserve">1. Bộ Giáo dục và Đào tạo (2021) </w:t>
      </w:r>
      <w:r w:rsidRPr="008A09B8">
        <w:rPr>
          <w:rStyle w:val="Strong"/>
          <w:rFonts w:cs="Times New Roman"/>
          <w:sz w:val="21"/>
          <w:szCs w:val="21"/>
          <w:bdr w:val="none" w:sz="0" w:space="0" w:color="auto" w:frame="1"/>
        </w:rPr>
        <w:t>“</w:t>
      </w:r>
      <w:r w:rsidRPr="008A09B8">
        <w:rPr>
          <w:rFonts w:cs="Times New Roman"/>
          <w:i/>
          <w:sz w:val="21"/>
          <w:szCs w:val="21"/>
        </w:rPr>
        <w:t>Thông tư 09/2021/TT-BGDĐT quy định về quản lý và  tổ chức dạy học trực tuyến trong cơ sở giáo dục phổ thông và cơ sở giáo dục thường xuyên”.</w:t>
      </w:r>
      <w:r w:rsidRPr="008A09B8">
        <w:rPr>
          <w:rFonts w:cs="Times New Roman"/>
          <w:sz w:val="21"/>
          <w:szCs w:val="21"/>
        </w:rPr>
        <w:t xml:space="preserve"> </w:t>
      </w:r>
      <w:r w:rsidRPr="008A09B8">
        <w:rPr>
          <w:rStyle w:val="Strong"/>
          <w:rFonts w:cs="Times New Roman"/>
          <w:sz w:val="21"/>
          <w:szCs w:val="21"/>
          <w:bdr w:val="none" w:sz="0" w:space="0" w:color="auto" w:frame="1"/>
        </w:rPr>
        <w:t xml:space="preserve"> </w:t>
      </w:r>
    </w:p>
    <w:p w:rsidR="00166146" w:rsidRPr="008A09B8" w:rsidRDefault="00166146" w:rsidP="00D70DC8">
      <w:pPr>
        <w:spacing w:after="0" w:line="240" w:lineRule="auto"/>
        <w:ind w:left="142"/>
        <w:jc w:val="both"/>
        <w:rPr>
          <w:rStyle w:val="Strong"/>
          <w:rFonts w:eastAsia="Calibri" w:cs="Times New Roman"/>
          <w:b w:val="0"/>
          <w:bCs w:val="0"/>
          <w:sz w:val="21"/>
          <w:szCs w:val="21"/>
        </w:rPr>
      </w:pPr>
      <w:r w:rsidRPr="008A09B8">
        <w:rPr>
          <w:rFonts w:eastAsia="Calibri" w:cs="Times New Roman"/>
          <w:sz w:val="21"/>
          <w:szCs w:val="21"/>
        </w:rPr>
        <w:t>2</w:t>
      </w:r>
      <w:r w:rsidRPr="008A09B8">
        <w:rPr>
          <w:rFonts w:eastAsia="Calibri" w:cs="Times New Roman"/>
          <w:i/>
          <w:sz w:val="21"/>
          <w:szCs w:val="21"/>
        </w:rPr>
        <w:t xml:space="preserve">. </w:t>
      </w:r>
      <w:r w:rsidRPr="008A09B8">
        <w:rPr>
          <w:rFonts w:eastAsia="Calibri" w:cs="Times New Roman"/>
          <w:sz w:val="21"/>
          <w:szCs w:val="21"/>
        </w:rPr>
        <w:t>Cao đẳng Lý Tự Trọng TP. Hồ Chí Minh (2020), Hội thảo quốc tế “ Chuyển đổi mô hình đào tạo chất lượng cao của nhà trường thông minh trong bối cảnh cách mạng công nghiệp 4.0”, Nxb. Tài Chính</w:t>
      </w:r>
    </w:p>
    <w:p w:rsidR="00166146" w:rsidRPr="008A09B8" w:rsidRDefault="00166146" w:rsidP="00D70DC8">
      <w:pPr>
        <w:spacing w:after="0" w:line="240" w:lineRule="auto"/>
        <w:ind w:left="142"/>
        <w:jc w:val="both"/>
        <w:rPr>
          <w:rFonts w:cs="Times New Roman"/>
          <w:i/>
          <w:sz w:val="21"/>
          <w:szCs w:val="21"/>
        </w:rPr>
      </w:pPr>
      <w:r w:rsidRPr="008A09B8">
        <w:rPr>
          <w:rFonts w:eastAsia="Calibri" w:cs="Times New Roman"/>
          <w:sz w:val="21"/>
          <w:szCs w:val="21"/>
        </w:rPr>
        <w:t xml:space="preserve">3. Đảng Cộng sản Việt Nam, </w:t>
      </w:r>
      <w:r w:rsidRPr="008A09B8">
        <w:rPr>
          <w:rFonts w:cs="Times New Roman"/>
          <w:sz w:val="21"/>
          <w:szCs w:val="21"/>
        </w:rPr>
        <w:t>Nghị quyết số 29-NQ/TW ngày 04/11/2013 Hội nghị Trung ương 8 khóa XI “</w:t>
      </w:r>
      <w:r w:rsidRPr="008A09B8">
        <w:rPr>
          <w:rFonts w:cs="Times New Roman"/>
          <w:i/>
          <w:sz w:val="21"/>
          <w:szCs w:val="21"/>
        </w:rPr>
        <w:t>về đổi mới căn bản, toàn diện giáo dục và đào tạo, đáp ứng yêu cầu công nghiệp hóa, hiện đại hóa trong điều kiện kinh tế thị trường định hướng xã  hội chủ nghĩa và hội nhập quốc t</w:t>
      </w:r>
      <w:r w:rsidR="00D03B97" w:rsidRPr="008A09B8">
        <w:rPr>
          <w:rFonts w:cs="Times New Roman"/>
          <w:i/>
          <w:sz w:val="21"/>
          <w:szCs w:val="21"/>
        </w:rPr>
        <w:t>ế</w:t>
      </w:r>
    </w:p>
    <w:p w:rsidR="00C407EE" w:rsidRDefault="004C1DBF" w:rsidP="00D70DC8">
      <w:pPr>
        <w:spacing w:after="0" w:line="240" w:lineRule="auto"/>
        <w:ind w:left="142"/>
        <w:jc w:val="both"/>
        <w:rPr>
          <w:rFonts w:cs="Times New Roman"/>
          <w:i/>
          <w:iCs/>
          <w:sz w:val="21"/>
          <w:szCs w:val="21"/>
        </w:rPr>
      </w:pPr>
      <w:r w:rsidRPr="008A09B8">
        <w:rPr>
          <w:rFonts w:cs="Times New Roman"/>
          <w:iCs/>
          <w:sz w:val="21"/>
          <w:szCs w:val="21"/>
        </w:rPr>
        <w:t xml:space="preserve">4. </w:t>
      </w:r>
      <w:r w:rsidR="00C407EE" w:rsidRPr="008A09B8">
        <w:rPr>
          <w:rFonts w:cs="Times New Roman"/>
          <w:iCs/>
          <w:sz w:val="21"/>
          <w:szCs w:val="21"/>
        </w:rPr>
        <w:t>Đảng Cộng sản Việt Nam</w:t>
      </w:r>
      <w:r w:rsidR="00C407EE" w:rsidRPr="008A09B8">
        <w:rPr>
          <w:rFonts w:cs="Times New Roman"/>
          <w:i/>
          <w:iCs/>
          <w:sz w:val="21"/>
          <w:szCs w:val="21"/>
        </w:rPr>
        <w:t>(2016), </w:t>
      </w:r>
      <w:r w:rsidR="00C407EE" w:rsidRPr="008A09B8">
        <w:rPr>
          <w:rStyle w:val="Emphasis"/>
          <w:rFonts w:cs="Times New Roman"/>
          <w:sz w:val="21"/>
          <w:szCs w:val="21"/>
        </w:rPr>
        <w:t>Văn kiện Đại hội đại biểu toàn quốc lần thứ XII, </w:t>
      </w:r>
      <w:r w:rsidR="00C407EE" w:rsidRPr="008A09B8">
        <w:rPr>
          <w:rFonts w:cs="Times New Roman"/>
          <w:iCs/>
          <w:sz w:val="21"/>
          <w:szCs w:val="21"/>
        </w:rPr>
        <w:t>Nxb. Chính trị quốc gia, Hà Nội, tr 117</w:t>
      </w:r>
      <w:r w:rsidR="00C407EE" w:rsidRPr="008A09B8">
        <w:rPr>
          <w:rFonts w:cs="Times New Roman"/>
          <w:i/>
          <w:iCs/>
          <w:sz w:val="21"/>
          <w:szCs w:val="21"/>
        </w:rPr>
        <w:t>.</w:t>
      </w:r>
    </w:p>
    <w:p w:rsidR="005C5158" w:rsidRDefault="005C5158" w:rsidP="00D70DC8">
      <w:pPr>
        <w:spacing w:after="0" w:line="240" w:lineRule="auto"/>
        <w:ind w:left="142"/>
        <w:jc w:val="both"/>
        <w:rPr>
          <w:color w:val="0D0D0D"/>
          <w:sz w:val="21"/>
          <w:szCs w:val="21"/>
        </w:rPr>
      </w:pPr>
      <w:r w:rsidRPr="005C5158">
        <w:rPr>
          <w:color w:val="0D0D0D"/>
          <w:sz w:val="21"/>
          <w:szCs w:val="21"/>
        </w:rPr>
        <w:t>5. Hồ Chí Minh, </w:t>
      </w:r>
      <w:r w:rsidRPr="005C5158">
        <w:rPr>
          <w:rStyle w:val="Emphasis"/>
          <w:color w:val="0D0D0D"/>
          <w:sz w:val="21"/>
          <w:szCs w:val="21"/>
        </w:rPr>
        <w:t>Toàn tập,</w:t>
      </w:r>
      <w:r w:rsidRPr="005C5158">
        <w:rPr>
          <w:color w:val="0D0D0D"/>
          <w:sz w:val="21"/>
          <w:szCs w:val="21"/>
        </w:rPr>
        <w:t> tập 5, Nxb, Chính trị quốc gia, Hà Nội, 1996, tr 233</w:t>
      </w:r>
    </w:p>
    <w:p w:rsidR="006B3425" w:rsidRPr="005C5158" w:rsidRDefault="006B3425" w:rsidP="00D70DC8">
      <w:pPr>
        <w:spacing w:after="0" w:line="240" w:lineRule="auto"/>
        <w:ind w:left="142"/>
        <w:jc w:val="both"/>
        <w:rPr>
          <w:rFonts w:eastAsia="Calibri" w:cs="Times New Roman"/>
          <w:sz w:val="21"/>
          <w:szCs w:val="21"/>
        </w:rPr>
      </w:pPr>
      <w:r>
        <w:rPr>
          <w:color w:val="0D0D0D"/>
          <w:sz w:val="21"/>
          <w:szCs w:val="21"/>
        </w:rPr>
        <w:t xml:space="preserve">6. </w:t>
      </w:r>
      <w:r w:rsidRPr="006B3425">
        <w:rPr>
          <w:rFonts w:cs="Times New Roman"/>
          <w:sz w:val="21"/>
          <w:szCs w:val="21"/>
        </w:rPr>
        <w:t xml:space="preserve">Trường Cao đẳng Lý Tự Trọng, </w:t>
      </w:r>
      <w:r w:rsidRPr="006B3425">
        <w:rPr>
          <w:rFonts w:cs="Times New Roman"/>
          <w:bCs/>
          <w:sz w:val="21"/>
          <w:szCs w:val="21"/>
        </w:rPr>
        <w:t>Khoa Lý luận chính trị, B</w:t>
      </w:r>
      <w:r w:rsidRPr="006B3425">
        <w:rPr>
          <w:rFonts w:cs="Times New Roman"/>
          <w:bCs/>
          <w:i/>
          <w:sz w:val="21"/>
          <w:szCs w:val="21"/>
        </w:rPr>
        <w:t>áo cáo hoạt động khoa lý luận chính trị năm họ</w:t>
      </w:r>
      <w:r>
        <w:rPr>
          <w:rFonts w:cs="Times New Roman"/>
          <w:bCs/>
          <w:i/>
          <w:sz w:val="21"/>
          <w:szCs w:val="21"/>
        </w:rPr>
        <w:t>c 2017-2018, 2018 – 2019, 2019 – 2020.</w:t>
      </w:r>
    </w:p>
    <w:p w:rsidR="00FE755F" w:rsidRPr="008A09B8" w:rsidRDefault="00FE755F" w:rsidP="00D70DC8">
      <w:pPr>
        <w:tabs>
          <w:tab w:val="left" w:pos="0"/>
        </w:tabs>
        <w:spacing w:after="0" w:line="240" w:lineRule="auto"/>
        <w:ind w:left="142" w:right="-46"/>
        <w:jc w:val="both"/>
        <w:rPr>
          <w:rFonts w:cs="Times New Roman"/>
          <w:spacing w:val="-1"/>
          <w:sz w:val="21"/>
          <w:szCs w:val="21"/>
          <w:shd w:val="clear" w:color="auto" w:fill="FFFFFF"/>
        </w:rPr>
      </w:pPr>
    </w:p>
    <w:p w:rsidR="00FE755F" w:rsidRPr="008A09B8" w:rsidRDefault="00FE755F" w:rsidP="00D70DC8">
      <w:pPr>
        <w:tabs>
          <w:tab w:val="left" w:pos="0"/>
        </w:tabs>
        <w:spacing w:after="0" w:line="240" w:lineRule="auto"/>
        <w:ind w:left="142" w:right="-46"/>
        <w:jc w:val="both"/>
        <w:rPr>
          <w:rFonts w:cs="Times New Roman"/>
          <w:b/>
          <w:bCs/>
          <w:sz w:val="21"/>
          <w:szCs w:val="21"/>
        </w:rPr>
      </w:pPr>
    </w:p>
    <w:p w:rsidR="00FE755F" w:rsidRPr="008A09B8" w:rsidRDefault="00FE755F" w:rsidP="00D70DC8">
      <w:pPr>
        <w:tabs>
          <w:tab w:val="left" w:pos="0"/>
        </w:tabs>
        <w:spacing w:after="0" w:line="240" w:lineRule="auto"/>
        <w:ind w:left="142" w:right="-46"/>
        <w:jc w:val="both"/>
        <w:rPr>
          <w:rFonts w:cs="Times New Roman"/>
          <w:b/>
          <w:bCs/>
          <w:sz w:val="21"/>
          <w:szCs w:val="21"/>
        </w:rPr>
      </w:pPr>
    </w:p>
    <w:p w:rsidR="00D32459" w:rsidRPr="008A09B8" w:rsidRDefault="00D32459" w:rsidP="00D70DC8">
      <w:pPr>
        <w:spacing w:after="0" w:line="240" w:lineRule="auto"/>
        <w:ind w:left="142" w:firstLine="720"/>
        <w:jc w:val="both"/>
        <w:rPr>
          <w:rFonts w:cs="Times New Roman"/>
          <w:sz w:val="21"/>
          <w:szCs w:val="21"/>
          <w:shd w:val="clear" w:color="auto" w:fill="FFFFFF"/>
        </w:rPr>
      </w:pPr>
    </w:p>
    <w:p w:rsidR="003058A8" w:rsidRPr="008A09B8" w:rsidRDefault="003058A8" w:rsidP="00D70DC8">
      <w:pPr>
        <w:spacing w:line="240" w:lineRule="auto"/>
        <w:ind w:left="142"/>
        <w:jc w:val="both"/>
        <w:rPr>
          <w:rFonts w:cs="Times New Roman"/>
          <w:sz w:val="21"/>
          <w:szCs w:val="21"/>
          <w:shd w:val="clear" w:color="auto" w:fill="FFFFFF"/>
        </w:rPr>
      </w:pPr>
    </w:p>
    <w:p w:rsidR="000B0BFE" w:rsidRPr="008A09B8" w:rsidRDefault="000B0BFE" w:rsidP="00D70DC8">
      <w:pPr>
        <w:spacing w:line="240" w:lineRule="auto"/>
        <w:ind w:left="142" w:firstLine="441"/>
        <w:jc w:val="both"/>
        <w:rPr>
          <w:rFonts w:cs="Times New Roman"/>
          <w:sz w:val="21"/>
          <w:szCs w:val="21"/>
        </w:rPr>
      </w:pPr>
    </w:p>
    <w:p w:rsidR="006A7A75" w:rsidRPr="008A09B8" w:rsidRDefault="006A7A75" w:rsidP="00D70DC8">
      <w:pPr>
        <w:spacing w:after="0" w:line="240" w:lineRule="auto"/>
        <w:ind w:left="142" w:firstLine="720"/>
        <w:jc w:val="both"/>
        <w:rPr>
          <w:rFonts w:cs="Times New Roman"/>
          <w:sz w:val="21"/>
          <w:szCs w:val="21"/>
        </w:rPr>
      </w:pPr>
    </w:p>
    <w:p w:rsidR="00014339" w:rsidRPr="008A09B8" w:rsidRDefault="00014339" w:rsidP="00D70DC8">
      <w:pPr>
        <w:pStyle w:val="Heading1"/>
        <w:shd w:val="clear" w:color="auto" w:fill="FFFFFF"/>
        <w:spacing w:before="0" w:beforeAutospacing="0" w:after="0" w:afterAutospacing="0"/>
        <w:ind w:left="142" w:firstLine="441"/>
        <w:jc w:val="both"/>
        <w:textAlignment w:val="baseline"/>
        <w:rPr>
          <w:b w:val="0"/>
          <w:sz w:val="21"/>
          <w:szCs w:val="21"/>
          <w:lang w:val="en-US"/>
        </w:rPr>
      </w:pPr>
    </w:p>
    <w:p w:rsidR="00AF1CE8" w:rsidRPr="008A09B8" w:rsidRDefault="00AF1CE8" w:rsidP="00D70DC8">
      <w:pPr>
        <w:spacing w:line="240" w:lineRule="auto"/>
        <w:ind w:left="142"/>
        <w:jc w:val="both"/>
        <w:rPr>
          <w:rFonts w:cs="Times New Roman"/>
          <w:b/>
          <w:sz w:val="21"/>
          <w:szCs w:val="21"/>
        </w:rPr>
      </w:pPr>
    </w:p>
    <w:p w:rsidR="003D5FE8" w:rsidRPr="008A09B8" w:rsidRDefault="003D5FE8" w:rsidP="00D70DC8">
      <w:pPr>
        <w:spacing w:line="240" w:lineRule="auto"/>
        <w:ind w:left="142"/>
        <w:jc w:val="center"/>
        <w:rPr>
          <w:rFonts w:cs="Times New Roman"/>
          <w:b/>
          <w:sz w:val="21"/>
          <w:szCs w:val="21"/>
        </w:rPr>
      </w:pPr>
    </w:p>
    <w:p w:rsidR="00A75D0F" w:rsidRPr="008A09B8" w:rsidRDefault="00A75D0F" w:rsidP="00D70DC8">
      <w:pPr>
        <w:spacing w:line="240" w:lineRule="auto"/>
        <w:ind w:left="142"/>
        <w:jc w:val="center"/>
        <w:rPr>
          <w:rFonts w:cs="Times New Roman"/>
          <w:b/>
          <w:sz w:val="21"/>
          <w:szCs w:val="21"/>
        </w:rPr>
      </w:pPr>
    </w:p>
    <w:p w:rsidR="003D5FE8" w:rsidRPr="008A09B8" w:rsidRDefault="003D5FE8" w:rsidP="00D70DC8">
      <w:pPr>
        <w:spacing w:line="240" w:lineRule="auto"/>
        <w:ind w:left="142"/>
        <w:jc w:val="center"/>
        <w:rPr>
          <w:rFonts w:cs="Times New Roman"/>
          <w:b/>
          <w:sz w:val="21"/>
          <w:szCs w:val="21"/>
        </w:rPr>
      </w:pPr>
    </w:p>
    <w:sectPr w:rsidR="003D5FE8" w:rsidRPr="008A09B8" w:rsidSect="00D70DC8">
      <w:pgSz w:w="11909" w:h="16834" w:code="9"/>
      <w:pgMar w:top="1985" w:right="1418" w:bottom="2155" w:left="1418" w:header="1418" w:footer="141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NewRoman">
    <w:altName w:val="Yu Gothic UI"/>
    <w:panose1 w:val="00000000000000000000"/>
    <w:charset w:val="80"/>
    <w:family w:val="auto"/>
    <w:notTrueType/>
    <w:pitch w:val="default"/>
    <w:sig w:usb0="00000003" w:usb1="08070000" w:usb2="00000010" w:usb3="00000000" w:csb0="0002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8F377E"/>
    <w:multiLevelType w:val="hybridMultilevel"/>
    <w:tmpl w:val="4A587A08"/>
    <w:lvl w:ilvl="0" w:tplc="D2EAEA8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87A6E2D"/>
    <w:multiLevelType w:val="hybridMultilevel"/>
    <w:tmpl w:val="4B80EABC"/>
    <w:lvl w:ilvl="0" w:tplc="5FB631C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7F16409"/>
    <w:multiLevelType w:val="multilevel"/>
    <w:tmpl w:val="67F16409"/>
    <w:lvl w:ilvl="0">
      <w:start w:val="1"/>
      <w:numFmt w:val="decimal"/>
      <w:suff w:val="space"/>
      <w:lvlText w:val="%1."/>
      <w:lvlJc w:val="left"/>
      <w:pPr>
        <w:ind w:left="219"/>
      </w:p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77542B6F"/>
    <w:multiLevelType w:val="multilevel"/>
    <w:tmpl w:val="42D663F8"/>
    <w:lvl w:ilvl="0">
      <w:start w:val="1"/>
      <w:numFmt w:val="decimal"/>
      <w:lvlText w:val="%1."/>
      <w:lvlJc w:val="left"/>
      <w:pPr>
        <w:ind w:left="1158" w:hanging="360"/>
      </w:pPr>
      <w:rPr>
        <w:rFonts w:hint="default"/>
      </w:rPr>
    </w:lvl>
    <w:lvl w:ilvl="1">
      <w:start w:val="1"/>
      <w:numFmt w:val="decimal"/>
      <w:isLgl/>
      <w:lvlText w:val="%1.%2"/>
      <w:lvlJc w:val="left"/>
      <w:pPr>
        <w:ind w:left="1188" w:hanging="390"/>
      </w:pPr>
      <w:rPr>
        <w:rFonts w:hint="default"/>
      </w:rPr>
    </w:lvl>
    <w:lvl w:ilvl="2">
      <w:start w:val="1"/>
      <w:numFmt w:val="decimal"/>
      <w:isLgl/>
      <w:lvlText w:val="%1.%2.%3"/>
      <w:lvlJc w:val="left"/>
      <w:pPr>
        <w:ind w:left="1518" w:hanging="720"/>
      </w:pPr>
      <w:rPr>
        <w:rFonts w:hint="default"/>
      </w:rPr>
    </w:lvl>
    <w:lvl w:ilvl="3">
      <w:start w:val="1"/>
      <w:numFmt w:val="decimal"/>
      <w:isLgl/>
      <w:lvlText w:val="%1.%2.%3.%4"/>
      <w:lvlJc w:val="left"/>
      <w:pPr>
        <w:ind w:left="1518" w:hanging="720"/>
      </w:pPr>
      <w:rPr>
        <w:rFonts w:hint="default"/>
      </w:rPr>
    </w:lvl>
    <w:lvl w:ilvl="4">
      <w:start w:val="1"/>
      <w:numFmt w:val="decimal"/>
      <w:isLgl/>
      <w:lvlText w:val="%1.%2.%3.%4.%5"/>
      <w:lvlJc w:val="left"/>
      <w:pPr>
        <w:ind w:left="1878" w:hanging="1080"/>
      </w:pPr>
      <w:rPr>
        <w:rFonts w:hint="default"/>
      </w:rPr>
    </w:lvl>
    <w:lvl w:ilvl="5">
      <w:start w:val="1"/>
      <w:numFmt w:val="decimal"/>
      <w:isLgl/>
      <w:lvlText w:val="%1.%2.%3.%4.%5.%6"/>
      <w:lvlJc w:val="left"/>
      <w:pPr>
        <w:ind w:left="2238" w:hanging="1440"/>
      </w:pPr>
      <w:rPr>
        <w:rFonts w:hint="default"/>
      </w:rPr>
    </w:lvl>
    <w:lvl w:ilvl="6">
      <w:start w:val="1"/>
      <w:numFmt w:val="decimal"/>
      <w:isLgl/>
      <w:lvlText w:val="%1.%2.%3.%4.%5.%6.%7"/>
      <w:lvlJc w:val="left"/>
      <w:pPr>
        <w:ind w:left="2238" w:hanging="1440"/>
      </w:pPr>
      <w:rPr>
        <w:rFonts w:hint="default"/>
      </w:rPr>
    </w:lvl>
    <w:lvl w:ilvl="7">
      <w:start w:val="1"/>
      <w:numFmt w:val="decimal"/>
      <w:isLgl/>
      <w:lvlText w:val="%1.%2.%3.%4.%5.%6.%7.%8"/>
      <w:lvlJc w:val="left"/>
      <w:pPr>
        <w:ind w:left="2598" w:hanging="1800"/>
      </w:pPr>
      <w:rPr>
        <w:rFonts w:hint="default"/>
      </w:rPr>
    </w:lvl>
    <w:lvl w:ilvl="8">
      <w:start w:val="1"/>
      <w:numFmt w:val="decimal"/>
      <w:isLgl/>
      <w:lvlText w:val="%1.%2.%3.%4.%5.%6.%7.%8.%9"/>
      <w:lvlJc w:val="left"/>
      <w:pPr>
        <w:ind w:left="2598" w:hanging="180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E20"/>
    <w:rsid w:val="00014339"/>
    <w:rsid w:val="000622A9"/>
    <w:rsid w:val="000B0BFE"/>
    <w:rsid w:val="000E2302"/>
    <w:rsid w:val="000F1534"/>
    <w:rsid w:val="001424F0"/>
    <w:rsid w:val="00166146"/>
    <w:rsid w:val="001763F9"/>
    <w:rsid w:val="00196171"/>
    <w:rsid w:val="001F6A6F"/>
    <w:rsid w:val="002063DD"/>
    <w:rsid w:val="002278C1"/>
    <w:rsid w:val="00232B52"/>
    <w:rsid w:val="00250E5F"/>
    <w:rsid w:val="002628D4"/>
    <w:rsid w:val="00262F58"/>
    <w:rsid w:val="002A6317"/>
    <w:rsid w:val="002E6101"/>
    <w:rsid w:val="002F1E47"/>
    <w:rsid w:val="00304169"/>
    <w:rsid w:val="003058A8"/>
    <w:rsid w:val="00315978"/>
    <w:rsid w:val="003646D7"/>
    <w:rsid w:val="00387E7A"/>
    <w:rsid w:val="003D5FE8"/>
    <w:rsid w:val="003F7DDD"/>
    <w:rsid w:val="0045557F"/>
    <w:rsid w:val="00474E46"/>
    <w:rsid w:val="004A43A7"/>
    <w:rsid w:val="004A5B77"/>
    <w:rsid w:val="004C1DBF"/>
    <w:rsid w:val="004C34BC"/>
    <w:rsid w:val="004F34D6"/>
    <w:rsid w:val="00553636"/>
    <w:rsid w:val="00563DDE"/>
    <w:rsid w:val="00571DCC"/>
    <w:rsid w:val="005A260A"/>
    <w:rsid w:val="005C5158"/>
    <w:rsid w:val="005E5E20"/>
    <w:rsid w:val="00617819"/>
    <w:rsid w:val="006414B6"/>
    <w:rsid w:val="00644ABF"/>
    <w:rsid w:val="00686DC0"/>
    <w:rsid w:val="006A7A75"/>
    <w:rsid w:val="006B3425"/>
    <w:rsid w:val="006B3FA3"/>
    <w:rsid w:val="006C0BE8"/>
    <w:rsid w:val="006F5804"/>
    <w:rsid w:val="006F5E99"/>
    <w:rsid w:val="00724A04"/>
    <w:rsid w:val="0073622C"/>
    <w:rsid w:val="00761957"/>
    <w:rsid w:val="007678C7"/>
    <w:rsid w:val="007B115A"/>
    <w:rsid w:val="007D4097"/>
    <w:rsid w:val="00851F99"/>
    <w:rsid w:val="008662E9"/>
    <w:rsid w:val="00894708"/>
    <w:rsid w:val="008A09B8"/>
    <w:rsid w:val="008E35B6"/>
    <w:rsid w:val="008E4356"/>
    <w:rsid w:val="008F0D31"/>
    <w:rsid w:val="0091094F"/>
    <w:rsid w:val="0091450A"/>
    <w:rsid w:val="00993428"/>
    <w:rsid w:val="009977FA"/>
    <w:rsid w:val="009B3D74"/>
    <w:rsid w:val="009D519D"/>
    <w:rsid w:val="009F79EB"/>
    <w:rsid w:val="00A75D0F"/>
    <w:rsid w:val="00A8780C"/>
    <w:rsid w:val="00AD68DE"/>
    <w:rsid w:val="00AF0C6F"/>
    <w:rsid w:val="00AF1CE8"/>
    <w:rsid w:val="00B016EE"/>
    <w:rsid w:val="00B06C57"/>
    <w:rsid w:val="00B12F80"/>
    <w:rsid w:val="00B2113F"/>
    <w:rsid w:val="00B24307"/>
    <w:rsid w:val="00B328DE"/>
    <w:rsid w:val="00B36205"/>
    <w:rsid w:val="00B61252"/>
    <w:rsid w:val="00B667E2"/>
    <w:rsid w:val="00B803F3"/>
    <w:rsid w:val="00B93C67"/>
    <w:rsid w:val="00BA127F"/>
    <w:rsid w:val="00BA7681"/>
    <w:rsid w:val="00BB6D0B"/>
    <w:rsid w:val="00C05109"/>
    <w:rsid w:val="00C25914"/>
    <w:rsid w:val="00C407EE"/>
    <w:rsid w:val="00CA2C4F"/>
    <w:rsid w:val="00CE2FE5"/>
    <w:rsid w:val="00CE6031"/>
    <w:rsid w:val="00D03B97"/>
    <w:rsid w:val="00D32459"/>
    <w:rsid w:val="00D404F1"/>
    <w:rsid w:val="00D4677D"/>
    <w:rsid w:val="00D70DC8"/>
    <w:rsid w:val="00D75BA8"/>
    <w:rsid w:val="00D97C76"/>
    <w:rsid w:val="00DA7AB2"/>
    <w:rsid w:val="00DB1FAF"/>
    <w:rsid w:val="00DB5868"/>
    <w:rsid w:val="00DD3DE4"/>
    <w:rsid w:val="00DF61FD"/>
    <w:rsid w:val="00E04B02"/>
    <w:rsid w:val="00E064BA"/>
    <w:rsid w:val="00E10776"/>
    <w:rsid w:val="00E1472D"/>
    <w:rsid w:val="00E36995"/>
    <w:rsid w:val="00E5323B"/>
    <w:rsid w:val="00E749F9"/>
    <w:rsid w:val="00E91E4D"/>
    <w:rsid w:val="00EA2485"/>
    <w:rsid w:val="00EC3C23"/>
    <w:rsid w:val="00EC5096"/>
    <w:rsid w:val="00F12C41"/>
    <w:rsid w:val="00F31440"/>
    <w:rsid w:val="00F677E8"/>
    <w:rsid w:val="00F743FF"/>
    <w:rsid w:val="00F80BBC"/>
    <w:rsid w:val="00F83054"/>
    <w:rsid w:val="00F921E2"/>
    <w:rsid w:val="00F95621"/>
    <w:rsid w:val="00FC27A6"/>
    <w:rsid w:val="00FE2D17"/>
    <w:rsid w:val="00FE7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5AADF4-4193-4C49-B84E-F633E8EB5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AF1CE8"/>
    <w:pPr>
      <w:spacing w:before="100" w:beforeAutospacing="1" w:after="100" w:afterAutospacing="1" w:line="240" w:lineRule="auto"/>
      <w:outlineLvl w:val="0"/>
    </w:pPr>
    <w:rPr>
      <w:rFonts w:eastAsia="Times New Roman" w:cs="Times New Roman"/>
      <w:b/>
      <w:bCs/>
      <w:kern w:val="36"/>
      <w:sz w:val="48"/>
      <w:szCs w:val="4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1CE8"/>
    <w:rPr>
      <w:rFonts w:eastAsia="Times New Roman" w:cs="Times New Roman"/>
      <w:b/>
      <w:bCs/>
      <w:kern w:val="36"/>
      <w:sz w:val="48"/>
      <w:szCs w:val="48"/>
      <w:lang w:val="vi-VN" w:eastAsia="vi-VN"/>
    </w:rPr>
  </w:style>
  <w:style w:type="table" w:styleId="TableGrid">
    <w:name w:val="Table Grid"/>
    <w:basedOn w:val="TableNormal"/>
    <w:uiPriority w:val="39"/>
    <w:rsid w:val="003058A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FE755F"/>
    <w:rPr>
      <w:i/>
      <w:iCs/>
    </w:rPr>
  </w:style>
  <w:style w:type="character" w:styleId="Strong">
    <w:name w:val="Strong"/>
    <w:basedOn w:val="DefaultParagraphFont"/>
    <w:uiPriority w:val="22"/>
    <w:qFormat/>
    <w:rsid w:val="00166146"/>
    <w:rPr>
      <w:b/>
      <w:bCs/>
    </w:rPr>
  </w:style>
  <w:style w:type="paragraph" w:styleId="ListParagraph">
    <w:name w:val="List Paragraph"/>
    <w:basedOn w:val="Normal"/>
    <w:uiPriority w:val="34"/>
    <w:qFormat/>
    <w:rsid w:val="004A5B77"/>
    <w:pPr>
      <w:ind w:left="720"/>
      <w:contextualSpacing/>
    </w:pPr>
  </w:style>
  <w:style w:type="paragraph" w:styleId="BodyText">
    <w:name w:val="Body Text"/>
    <w:basedOn w:val="Normal"/>
    <w:link w:val="BodyTextChar"/>
    <w:uiPriority w:val="99"/>
    <w:unhideWhenUsed/>
    <w:rsid w:val="00D70DC8"/>
    <w:pPr>
      <w:spacing w:after="120" w:line="240" w:lineRule="auto"/>
    </w:pPr>
    <w:rPr>
      <w:rFonts w:eastAsia="Times New Roman" w:cs="Times New Roman"/>
      <w:szCs w:val="24"/>
    </w:rPr>
  </w:style>
  <w:style w:type="character" w:customStyle="1" w:styleId="BodyTextChar">
    <w:name w:val="Body Text Char"/>
    <w:basedOn w:val="DefaultParagraphFont"/>
    <w:link w:val="BodyText"/>
    <w:uiPriority w:val="99"/>
    <w:rsid w:val="00D70DC8"/>
    <w:rPr>
      <w:rFonts w:eastAsia="Times New Roman" w:cs="Times New Roman"/>
      <w:szCs w:val="24"/>
    </w:rPr>
  </w:style>
  <w:style w:type="character" w:styleId="Hyperlink">
    <w:name w:val="Hyperlink"/>
    <w:basedOn w:val="DefaultParagraphFont"/>
    <w:uiPriority w:val="99"/>
    <w:unhideWhenUsed/>
    <w:rsid w:val="00DB586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F1980-884D-4A99-B518-4C70ADA43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2667</Words>
  <Characters>15207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Welcome</cp:lastModifiedBy>
  <cp:revision>2</cp:revision>
  <dcterms:created xsi:type="dcterms:W3CDTF">2021-06-19T15:13:00Z</dcterms:created>
  <dcterms:modified xsi:type="dcterms:W3CDTF">2021-06-19T15:13:00Z</dcterms:modified>
</cp:coreProperties>
</file>