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LẦN 1</w:t>
      </w:r>
    </w:p>
    <w:p w:rsidR="00D047E4" w:rsidRPr="008477C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NGƯỜI NHẬN XÉT: PHAN THỊ THÙY TRANG</w:t>
      </w:r>
    </w:p>
    <w:p w:rsidR="009C1BAE" w:rsidRDefault="009C1BAE"/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4746CC" w:rsidRPr="00706627" w:rsidTr="00E01843">
        <w:trPr>
          <w:trHeight w:val="827"/>
        </w:trPr>
        <w:tc>
          <w:tcPr>
            <w:tcW w:w="558" w:type="dxa"/>
            <w:vAlign w:val="center"/>
          </w:tcPr>
          <w:p w:rsidR="004746CC" w:rsidRPr="00706627" w:rsidRDefault="004746CC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2790" w:type="dxa"/>
            <w:vAlign w:val="center"/>
          </w:tcPr>
          <w:p w:rsidR="004746CC" w:rsidRPr="00090301" w:rsidRDefault="004746CC" w:rsidP="00E0184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4746CC" w:rsidRPr="008E6AE7" w:rsidRDefault="004746CC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4746CC" w:rsidRPr="00706627" w:rsidRDefault="004746CC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4746CC" w:rsidRPr="00706627" w:rsidRDefault="004746CC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4746CC" w:rsidRPr="008E6AE7" w:rsidTr="00E01843">
        <w:trPr>
          <w:trHeight w:val="2105"/>
        </w:trPr>
        <w:tc>
          <w:tcPr>
            <w:tcW w:w="558" w:type="dxa"/>
            <w:vAlign w:val="center"/>
          </w:tcPr>
          <w:p w:rsidR="004746CC" w:rsidRPr="00B80DA8" w:rsidRDefault="004746CC" w:rsidP="00E0184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4746CC" w:rsidRPr="00613961" w:rsidRDefault="004746CC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61">
              <w:rPr>
                <w:rFonts w:ascii="Times New Roman" w:hAnsi="Times New Roman"/>
                <w:sz w:val="28"/>
                <w:szCs w:val="28"/>
              </w:rPr>
              <w:t>Một số giải pháp nhằm năng cao hiệu quả hoạt động của công tác giáo viên chủ nhiệm tại trường Cao đẳng Lý Tự Trọng TP Hồ Chí Minh.</w:t>
            </w:r>
          </w:p>
        </w:tc>
        <w:tc>
          <w:tcPr>
            <w:tcW w:w="1440" w:type="dxa"/>
            <w:vAlign w:val="center"/>
          </w:tcPr>
          <w:p w:rsidR="004746CC" w:rsidRPr="008E6AE7" w:rsidRDefault="004746CC" w:rsidP="00E0184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sz w:val="28"/>
                <w:szCs w:val="28"/>
              </w:rPr>
              <w:t>Đỗ Thị Thơm</w:t>
            </w:r>
          </w:p>
        </w:tc>
        <w:tc>
          <w:tcPr>
            <w:tcW w:w="2218" w:type="dxa"/>
            <w:vAlign w:val="center"/>
          </w:tcPr>
          <w:p w:rsidR="004746CC" w:rsidRDefault="004746C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Tóm tắt sáng kiến:</w:t>
            </w:r>
          </w:p>
          <w:p w:rsidR="004746CC" w:rsidRDefault="004746C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Hiệu quả:</w:t>
            </w:r>
          </w:p>
          <w:p w:rsidR="004746CC" w:rsidRPr="002B3A3B" w:rsidRDefault="004746CC" w:rsidP="00E01843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3A3B">
              <w:rPr>
                <w:rFonts w:ascii="Times New Roman" w:hAnsi="Times New Roman"/>
                <w:sz w:val="28"/>
                <w:szCs w:val="28"/>
              </w:rPr>
              <w:t xml:space="preserve">Phạm vi ảnh hưởng: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(chọn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1 dòng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phù hợp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, xóa các dòng còn lại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:rsidR="004746CC" w:rsidRDefault="004746CC" w:rsidP="00E01843">
            <w:pPr>
              <w:pStyle w:val="ListParagraph"/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4746CC" w:rsidRPr="00B80DA8" w:rsidRDefault="004746CC" w:rsidP="00E01843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Toàn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 xml:space="preserve"> thành phố.</w:t>
            </w:r>
          </w:p>
          <w:p w:rsidR="004746CC" w:rsidRPr="00B80DA8" w:rsidRDefault="004746CC" w:rsidP="00E01843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 quốc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879" w:type="dxa"/>
          </w:tcPr>
          <w:p w:rsidR="004746CC" w:rsidRPr="00F0162B" w:rsidRDefault="004746CC" w:rsidP="00E0184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F94F7F">
              <w:rPr>
                <w:rFonts w:ascii="Times New Roman" w:eastAsia="Times New Roman" w:hAnsi="Times New Roman"/>
                <w:sz w:val="28"/>
                <w:szCs w:val="28"/>
              </w:rPr>
              <w:t>Đề tài đã nêu được những nội dung mới mẻ, nhất là trong phần giải pháp tác giả đã đưa ra các giải pháp mang tính thực tiễn cao.</w:t>
            </w:r>
            <w:r w:rsidRPr="00F94F7F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4746CC" w:rsidRPr="00F0162B" w:rsidRDefault="004746CC" w:rsidP="00E01843">
            <w:pPr>
              <w:spacing w:after="0" w:line="288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khoa học: </w:t>
            </w:r>
            <w:r w:rsidRPr="00F94F7F">
              <w:rPr>
                <w:rFonts w:ascii="Times New Roman" w:eastAsia="Times New Roman" w:hAnsi="Times New Roman"/>
                <w:sz w:val="28"/>
                <w:szCs w:val="28"/>
              </w:rPr>
              <w:t>Bố cục bài viết mạch lạc, rõ ràng, chặt chẽ. Có giới thiệu về trường, có nêu lên các minh chứng trong quá trình làm công tác chủ nhiệm.</w:t>
            </w:r>
          </w:p>
          <w:p w:rsidR="004746CC" w:rsidRPr="00BF749D" w:rsidRDefault="004746CC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Pr="00BF749D">
              <w:rPr>
                <w:rFonts w:ascii="Times New Roman" w:eastAsia="Times New Roman" w:hAnsi="Times New Roman"/>
                <w:sz w:val="28"/>
                <w:szCs w:val="28"/>
              </w:rPr>
              <w:t xml:space="preserve">Có thể áp dụng được cho giảng viên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trực tiếp chủ nhiệm của hệ trung cấp </w:t>
            </w:r>
            <w:r w:rsidRPr="00BF749D">
              <w:rPr>
                <w:rFonts w:ascii="Times New Roman" w:eastAsia="Times New Roman" w:hAnsi="Times New Roman"/>
                <w:sz w:val="28"/>
                <w:szCs w:val="28"/>
              </w:rPr>
              <w:t>nhằm nâng cao chất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lượng của tiết SHCN</w:t>
            </w:r>
          </w:p>
          <w:p w:rsidR="004746CC" w:rsidRPr="00612D73" w:rsidRDefault="004746CC" w:rsidP="00E01843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>
              <w:rPr>
                <w:rFonts w:ascii="Times New Roman" w:hAnsi="Times New Roman"/>
                <w:sz w:val="28"/>
                <w:szCs w:val="28"/>
              </w:rPr>
              <w:t>Nội dung bài viết đã đề xuất được một số giải pháp thiết thực nhằm nâng cao chất lượng công tác chủ nhiệm khối trung cấp tại trường.</w:t>
            </w:r>
          </w:p>
          <w:p w:rsidR="004746CC" w:rsidRDefault="004746CC" w:rsidP="00E01843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4746CC" w:rsidRPr="009B4C11" w:rsidRDefault="004746CC" w:rsidP="00E01843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B4C11">
              <w:rPr>
                <w:rFonts w:ascii="Times New Roman" w:hAnsi="Times New Roman"/>
                <w:sz w:val="28"/>
                <w:szCs w:val="28"/>
              </w:rPr>
              <w:t>Bài viết tốt, đáp ứng được các yêu cầu về tính mới, tính khoa học và tính thực tiễn.</w:t>
            </w:r>
          </w:p>
          <w:p w:rsidR="004746CC" w:rsidRPr="009B4C11" w:rsidRDefault="004746CC" w:rsidP="00E01843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C11">
              <w:rPr>
                <w:rFonts w:ascii="Times New Roman" w:hAnsi="Times New Roman"/>
                <w:sz w:val="28"/>
                <w:szCs w:val="28"/>
              </w:rPr>
              <w:t>Đề nghị công nhận là SSKN</w:t>
            </w:r>
          </w:p>
          <w:p w:rsidR="004746CC" w:rsidRPr="008E6AE7" w:rsidRDefault="004746CC" w:rsidP="00E01843">
            <w:pPr>
              <w:spacing w:after="0" w:line="288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Cô Huyên + </w:t>
            </w:r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Thùy Trang nhận xét</w:t>
            </w:r>
          </w:p>
        </w:tc>
      </w:tr>
    </w:tbl>
    <w:p w:rsidR="00D047E4" w:rsidRDefault="00D047E4">
      <w:bookmarkStart w:id="0" w:name="_GoBack"/>
      <w:bookmarkEnd w:id="0"/>
    </w:p>
    <w:p w:rsidR="00D047E4" w:rsidRDefault="00D047E4"/>
    <w:p w:rsidR="00D047E4" w:rsidRDefault="00D047E4"/>
    <w:p w:rsidR="00D047E4" w:rsidRDefault="00D047E4"/>
    <w:p w:rsidR="00D047E4" w:rsidRDefault="00D047E4"/>
    <w:sectPr w:rsidR="00D047E4" w:rsidSect="00D047E4">
      <w:pgSz w:w="15840" w:h="12240" w:orient="landscape"/>
      <w:pgMar w:top="1440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976A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4746CC"/>
    <w:rsid w:val="009C1BAE"/>
    <w:rsid w:val="00D0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2021-01-29T08:12:00Z</dcterms:created>
  <dcterms:modified xsi:type="dcterms:W3CDTF">2021-01-29T08:30:00Z</dcterms:modified>
</cp:coreProperties>
</file>