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F30CE" w14:textId="1CF7F2EA" w:rsidR="00AE03A3" w:rsidRPr="00A03042" w:rsidRDefault="00AE03A3" w:rsidP="001A498B">
      <w:pPr>
        <w:spacing w:before="60"/>
        <w:jc w:val="center"/>
        <w:rPr>
          <w:rFonts w:cs="Times New Roman"/>
          <w:b/>
          <w:szCs w:val="24"/>
          <w:lang w:val="fr-FR"/>
        </w:rPr>
      </w:pPr>
      <w:r w:rsidRPr="00A03042">
        <w:rPr>
          <w:rFonts w:cs="Times New Roman"/>
          <w:b/>
          <w:szCs w:val="24"/>
          <w:lang w:val="fr-FR"/>
        </w:rPr>
        <w:t>BÀI TẬP TOÁN 2- 18T4-HL1-KHCB1</w:t>
      </w:r>
    </w:p>
    <w:p w14:paraId="6F2ECA94" w14:textId="77777777" w:rsidR="00AE03A3" w:rsidRPr="00A03042" w:rsidRDefault="00AE03A3" w:rsidP="00A03042">
      <w:pPr>
        <w:spacing w:before="60"/>
        <w:rPr>
          <w:rFonts w:cs="Times New Roman"/>
          <w:b/>
          <w:szCs w:val="24"/>
          <w:lang w:val="fr-FR"/>
        </w:rPr>
      </w:pPr>
    </w:p>
    <w:p w14:paraId="75476BD7" w14:textId="3E2F30AE" w:rsidR="00AE03A3" w:rsidRPr="00A03042" w:rsidRDefault="00AE03A3" w:rsidP="00A03042">
      <w:pPr>
        <w:spacing w:before="60"/>
        <w:rPr>
          <w:rFonts w:eastAsia="Calibri" w:cs="Times New Roman"/>
          <w:szCs w:val="24"/>
          <w:lang w:val="fr-FR"/>
        </w:rPr>
      </w:pPr>
      <w:r w:rsidRPr="00A03042">
        <w:rPr>
          <w:rFonts w:cs="Times New Roman"/>
          <w:b/>
          <w:szCs w:val="24"/>
          <w:lang w:val="fr-FR"/>
        </w:rPr>
        <w:t>Phần 1:</w:t>
      </w:r>
      <w:r w:rsidRPr="00A03042">
        <w:rPr>
          <w:rFonts w:cs="Times New Roman"/>
          <w:b/>
          <w:szCs w:val="24"/>
          <w:lang w:val="fr-FR"/>
        </w:rPr>
        <w:t xml:space="preserve">   </w:t>
      </w:r>
      <w:r w:rsidRPr="00A03042">
        <w:rPr>
          <w:rFonts w:eastAsia="Calibri" w:cs="Times New Roman"/>
          <w:szCs w:val="24"/>
          <w:lang w:val="fr-FR"/>
        </w:rPr>
        <w:t>Giải bất phương trình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AE03A3" w:rsidRPr="00A03042" w14:paraId="57B3D870" w14:textId="77777777" w:rsidTr="00500F1D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14:paraId="0084845F" w14:textId="024C2EBC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1/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3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5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</m:t>
              </m:r>
            </m:oMath>
            <w:r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49DCC50A" w14:textId="77900530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2/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-2x+5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10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</m:t>
              </m:r>
            </m:oMath>
            <w:r w:rsidR="0090287D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06A3C04B" w14:textId="5C642355" w:rsidR="002023FC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 xml:space="preserve">3/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+5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2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≤</m:t>
              </m:r>
            </m:oMath>
            <w:r w:rsidR="002023FC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26F0F3CF" w14:textId="3DCFDACA" w:rsidR="002023FC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4/</w:t>
            </w:r>
            <w:r w:rsidR="00B35105" w:rsidRPr="00A03042">
              <w:rPr>
                <w:rFonts w:eastAsia="Calibri" w:cs="Times New Roman"/>
                <w:szCs w:val="24"/>
                <w:lang w:val="fr-FR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-5</m:t>
                      </m:r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-1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7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x+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1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</m:t>
              </m:r>
            </m:oMath>
            <w:r w:rsidR="00B35105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  <w:p w14:paraId="4F25B5B1" w14:textId="224DBF1D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5/</w:t>
            </w:r>
            <w:r w:rsidR="00B35105" w:rsidRPr="00A03042">
              <w:rPr>
                <w:rFonts w:eastAsia="Calibri" w:cs="Times New Roman"/>
                <w:szCs w:val="24"/>
                <w:lang w:val="fr-FR"/>
              </w:rPr>
              <w:t xml:space="preserve"> </w:t>
            </w:r>
            <m:oMath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9</m:t>
                      </m:r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6</m:t>
                  </m:r>
                  <m:r>
                    <w:rPr>
                      <w:rFonts w:ascii="Cambria Math" w:eastAsia="Calibri" w:hAnsi="Cambria Math" w:cs="Times New Roman"/>
                      <w:szCs w:val="24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3</m:t>
                  </m:r>
                </m:e>
              </m:d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-4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x+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9</m:t>
                  </m:r>
                </m:e>
              </m:d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</m:t>
              </m:r>
            </m:oMath>
            <w:r w:rsidR="00B35105" w:rsidRPr="00A03042">
              <w:rPr>
                <w:rFonts w:eastAsia="Calibri" w:cs="Times New Roman"/>
                <w:szCs w:val="24"/>
                <w:lang w:val="fr-FR"/>
              </w:rPr>
              <w:t>0</w:t>
            </w: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8FFA4CD" w14:textId="03B4F007" w:rsidR="00AE03A3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6/</w:t>
            </w:r>
            <m:oMath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2x+7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5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x+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&gt;</m:t>
              </m:r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0</m:t>
              </m:r>
            </m:oMath>
          </w:p>
          <w:p w14:paraId="55B1659F" w14:textId="0063EDED" w:rsidR="007D1017" w:rsidRPr="00A03042" w:rsidRDefault="00AE03A3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7/</w:t>
            </w:r>
            <w:r w:rsidR="007D1017" w:rsidRPr="00A03042">
              <w:rPr>
                <w:rFonts w:eastAsia="Calibri" w:cs="Times New Roman"/>
                <w:szCs w:val="24"/>
                <w:lang w:val="fr-FR"/>
              </w:rPr>
              <w:t xml:space="preserve">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3-5x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+7x-4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≥0</m:t>
              </m:r>
            </m:oMath>
          </w:p>
          <w:p w14:paraId="30CF3351" w14:textId="271A09F3" w:rsidR="001C1AF0" w:rsidRPr="00A03042" w:rsidRDefault="001C1AF0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8</w:t>
            </w:r>
            <w:r w:rsidRPr="00A03042">
              <w:rPr>
                <w:rFonts w:eastAsia="Calibri" w:cs="Times New Roman"/>
                <w:szCs w:val="24"/>
                <w:lang w:val="fr-FR"/>
              </w:rPr>
              <w:t>/</w:t>
            </w:r>
            <m:oMath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 xml:space="preserve">   </m:t>
              </m:r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-2x+9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-4x+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&lt;0</m:t>
              </m:r>
            </m:oMath>
          </w:p>
          <w:p w14:paraId="74B826C2" w14:textId="68FACB50" w:rsidR="00AE03A3" w:rsidRPr="00A03042" w:rsidRDefault="001C1AF0" w:rsidP="00A03042">
            <w:pPr>
              <w:spacing w:before="60"/>
              <w:rPr>
                <w:rFonts w:eastAsia="Calibri" w:cs="Times New Roman"/>
                <w:szCs w:val="24"/>
                <w:lang w:val="fr-FR"/>
              </w:rPr>
            </w:pPr>
            <w:r w:rsidRPr="00A03042">
              <w:rPr>
                <w:rFonts w:eastAsia="Calibri" w:cs="Times New Roman"/>
                <w:szCs w:val="24"/>
                <w:lang w:val="fr-FR"/>
              </w:rPr>
              <w:t>9</w:t>
            </w:r>
            <w:r w:rsidRPr="00A03042">
              <w:rPr>
                <w:rFonts w:eastAsia="Calibri" w:cs="Times New Roman"/>
                <w:szCs w:val="24"/>
                <w:lang w:val="fr-FR"/>
              </w:rPr>
              <w:t xml:space="preserve">/   </w:t>
            </w:r>
            <m:oMath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  <w:lang w:val="fr-FR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-2+3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x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Cs w:val="24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-7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x</m:t>
                  </m:r>
                  <m:r>
                    <w:rPr>
                      <w:rFonts w:ascii="Cambria Math" w:eastAsia="Calibri" w:hAnsi="Cambria Math" w:cs="Times New Roman"/>
                      <w:szCs w:val="24"/>
                      <w:lang w:val="fr-FR"/>
                    </w:rPr>
                    <m:t>+2</m:t>
                  </m:r>
                </m:den>
              </m:f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≤</m:t>
              </m:r>
              <m:r>
                <w:rPr>
                  <w:rFonts w:ascii="Cambria Math" w:eastAsia="Calibri" w:hAnsi="Cambria Math" w:cs="Times New Roman"/>
                  <w:szCs w:val="24"/>
                  <w:lang w:val="fr-FR"/>
                </w:rPr>
                <m:t>0</m:t>
              </m:r>
            </m:oMath>
          </w:p>
        </w:tc>
      </w:tr>
    </w:tbl>
    <w:p w14:paraId="61618C4D" w14:textId="77777777" w:rsidR="00D9683D" w:rsidRPr="00A03042" w:rsidRDefault="00D9683D" w:rsidP="00A03042">
      <w:pPr>
        <w:spacing w:after="120"/>
        <w:rPr>
          <w:rFonts w:cs="Times New Roman"/>
          <w:szCs w:val="24"/>
          <w:lang w:val="fr-FR"/>
        </w:rPr>
      </w:pPr>
      <w:r w:rsidRPr="00A03042">
        <w:rPr>
          <w:rFonts w:cs="Times New Roman"/>
          <w:b/>
          <w:szCs w:val="24"/>
          <w:lang w:val="fr-FR"/>
        </w:rPr>
        <w:t>Phần</w:t>
      </w:r>
      <w:r w:rsidR="00AE03A3" w:rsidRPr="00A03042">
        <w:rPr>
          <w:rFonts w:cs="Times New Roman"/>
          <w:b/>
          <w:szCs w:val="24"/>
          <w:lang w:val="fr-FR"/>
        </w:rPr>
        <w:t xml:space="preserve"> 2: </w:t>
      </w:r>
      <w:r w:rsidR="00AE03A3" w:rsidRPr="00A03042">
        <w:rPr>
          <w:rFonts w:cs="Times New Roman"/>
          <w:szCs w:val="24"/>
          <w:lang w:val="fr-FR"/>
        </w:rPr>
        <w:t>Điều tra điểm môn Toán của lớp 10A có điểm số được thống kê qua bảng số liệu sau đây:</w:t>
      </w:r>
    </w:p>
    <w:p w14:paraId="42DA7992" w14:textId="5E0FE495" w:rsidR="00D9683D" w:rsidRPr="00A03042" w:rsidRDefault="00D9683D" w:rsidP="00A03042">
      <w:pPr>
        <w:pStyle w:val="ListParagraph"/>
        <w:numPr>
          <w:ilvl w:val="0"/>
          <w:numId w:val="1"/>
        </w:numPr>
        <w:spacing w:after="1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 </w:t>
      </w:r>
      <w:r w:rsidRPr="00A03042">
        <w:rPr>
          <w:rFonts w:cs="Times New Roman"/>
          <w:szCs w:val="24"/>
          <w:lang w:val="fr-FR"/>
        </w:rPr>
        <w:t>Lập bảng phân bố tần số và tần suất;</w:t>
      </w:r>
    </w:p>
    <w:p w14:paraId="52769B7F" w14:textId="1FDE78F0" w:rsidR="00D9683D" w:rsidRPr="00A03042" w:rsidRDefault="00D9683D" w:rsidP="00A03042">
      <w:pPr>
        <w:pStyle w:val="ListParagraph"/>
        <w:numPr>
          <w:ilvl w:val="0"/>
          <w:numId w:val="1"/>
        </w:numPr>
        <w:spacing w:after="1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>Tìm số trung bình cộng, số trung vị và mốt.</w:t>
      </w:r>
    </w:p>
    <w:p w14:paraId="511F4F1A" w14:textId="5172A3A2" w:rsidR="00AE03A3" w:rsidRPr="00A03042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1)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E03A3" w:rsidRPr="00A03042" w14:paraId="004691C3" w14:textId="77777777" w:rsidTr="00F761B2">
        <w:trPr>
          <w:trHeight w:val="288"/>
          <w:jc w:val="center"/>
        </w:trPr>
        <w:tc>
          <w:tcPr>
            <w:tcW w:w="823" w:type="dxa"/>
          </w:tcPr>
          <w:p w14:paraId="392A877D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bookmarkStart w:id="0" w:name="_Hlk71187964"/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2F9CA79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27D63C4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60D2286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796510B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353F551C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9B0ED29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73871D8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183AF0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3DDD52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</w:tr>
      <w:tr w:rsidR="00AE03A3" w:rsidRPr="00A03042" w14:paraId="670DC188" w14:textId="77777777" w:rsidTr="00F761B2">
        <w:trPr>
          <w:trHeight w:val="282"/>
          <w:jc w:val="center"/>
        </w:trPr>
        <w:tc>
          <w:tcPr>
            <w:tcW w:w="823" w:type="dxa"/>
          </w:tcPr>
          <w:p w14:paraId="2E52847D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2EB16E0E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67D7CB4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5C9D50FB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1A389B4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8A8DFF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1A3AD10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0F33257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38311A3A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4EC7EE4C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</w:tr>
      <w:tr w:rsidR="00AE03A3" w:rsidRPr="00A03042" w14:paraId="583CDF15" w14:textId="77777777" w:rsidTr="00F761B2">
        <w:trPr>
          <w:trHeight w:val="288"/>
          <w:jc w:val="center"/>
        </w:trPr>
        <w:tc>
          <w:tcPr>
            <w:tcW w:w="823" w:type="dxa"/>
          </w:tcPr>
          <w:p w14:paraId="15C67C2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7A951C9C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45777AF7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13B53DF5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2B16ACE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FF31B8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C73606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014569BF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EF6653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2D956B29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</w:tr>
      <w:tr w:rsidR="00AE03A3" w:rsidRPr="00A03042" w14:paraId="132C4B3D" w14:textId="77777777" w:rsidTr="00F761B2">
        <w:trPr>
          <w:trHeight w:val="282"/>
          <w:jc w:val="center"/>
        </w:trPr>
        <w:tc>
          <w:tcPr>
            <w:tcW w:w="823" w:type="dxa"/>
          </w:tcPr>
          <w:p w14:paraId="324704A4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6989E38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69EA13EB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540B1DD3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984005E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 w:rsidRPr="00A03042"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680EF26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20758A72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584D0005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1D069A08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214FF30F" w14:textId="77777777" w:rsidR="00AE03A3" w:rsidRPr="00A03042" w:rsidRDefault="00AE03A3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  <w:bookmarkEnd w:id="0"/>
    </w:tbl>
    <w:p w14:paraId="7DF4A5F9" w14:textId="6024AC8E" w:rsidR="00FF3AEC" w:rsidRPr="00A03042" w:rsidRDefault="00FF3AEC" w:rsidP="00A03042">
      <w:pPr>
        <w:rPr>
          <w:rFonts w:eastAsia="Calibri" w:cs="Times New Roman"/>
          <w:b/>
          <w:bCs/>
          <w:szCs w:val="24"/>
        </w:rPr>
      </w:pPr>
    </w:p>
    <w:p w14:paraId="1B82A37A" w14:textId="2B05AC83" w:rsidR="00A03042" w:rsidRPr="00A03042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</w:t>
      </w:r>
      <w:r w:rsidR="008E66ED">
        <w:rPr>
          <w:rFonts w:cs="Times New Roman"/>
          <w:szCs w:val="24"/>
          <w:lang w:val="fr-FR"/>
        </w:rPr>
        <w:t>2</w:t>
      </w:r>
      <w:r w:rsidRPr="00A03042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03042" w:rsidRPr="00A03042" w14:paraId="235A1688" w14:textId="77777777" w:rsidTr="00F761B2">
        <w:trPr>
          <w:trHeight w:val="288"/>
          <w:jc w:val="center"/>
        </w:trPr>
        <w:tc>
          <w:tcPr>
            <w:tcW w:w="823" w:type="dxa"/>
          </w:tcPr>
          <w:p w14:paraId="7DC65110" w14:textId="1F828C50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3C20D989" w14:textId="6E4D9860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53462706" w14:textId="31DB875F" w:rsidR="00A03042" w:rsidRPr="00A03042" w:rsidRDefault="008E66ED" w:rsidP="008E66ED">
            <w:pPr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553EB3E" w14:textId="4DE521F3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3F74901A" w14:textId="6A544A5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75C90278" w14:textId="3EB47DAA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3B70AB4F" w14:textId="2D45B3FB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6C68B6F6" w14:textId="66167A20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083FDD3A" w14:textId="0758049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516B63E" w14:textId="56B46B4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</w:tr>
      <w:tr w:rsidR="00A03042" w:rsidRPr="00A03042" w14:paraId="26A94F23" w14:textId="77777777" w:rsidTr="00F761B2">
        <w:trPr>
          <w:trHeight w:val="282"/>
          <w:jc w:val="center"/>
        </w:trPr>
        <w:tc>
          <w:tcPr>
            <w:tcW w:w="823" w:type="dxa"/>
          </w:tcPr>
          <w:p w14:paraId="521F271D" w14:textId="6284172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102C56DC" w14:textId="0079DC6A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100CE8CD" w14:textId="5E09716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5A4BC0C3" w14:textId="2B512ECD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72ECCD6" w14:textId="647D495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4974F8F8" w14:textId="461F2E2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27802A05" w14:textId="353A8801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7AD8D92E" w14:textId="21804F2E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6C10B1F8" w14:textId="526A4FC2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7886576" w14:textId="53829A3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  <w:tr w:rsidR="00A03042" w:rsidRPr="00A03042" w14:paraId="722D4D66" w14:textId="77777777" w:rsidTr="00F761B2">
        <w:trPr>
          <w:trHeight w:val="288"/>
          <w:jc w:val="center"/>
        </w:trPr>
        <w:tc>
          <w:tcPr>
            <w:tcW w:w="823" w:type="dxa"/>
          </w:tcPr>
          <w:p w14:paraId="484DC170" w14:textId="546340E4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6A02C9B7" w14:textId="7EBD4FE7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08015E21" w14:textId="43F8C1B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3" w:type="dxa"/>
          </w:tcPr>
          <w:p w14:paraId="3784DA00" w14:textId="392D295B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7EAC0CCF" w14:textId="14985CA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29746719" w14:textId="34274F4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71A3F455" w14:textId="6319441D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9E1614F" w14:textId="5B56E6E6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65ED411" w14:textId="2FE4E1A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EFA44C6" w14:textId="7B10ECE4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</w:tr>
      <w:tr w:rsidR="00A03042" w:rsidRPr="00A03042" w14:paraId="29B49ED7" w14:textId="77777777" w:rsidTr="00F761B2">
        <w:trPr>
          <w:trHeight w:val="282"/>
          <w:jc w:val="center"/>
        </w:trPr>
        <w:tc>
          <w:tcPr>
            <w:tcW w:w="823" w:type="dxa"/>
          </w:tcPr>
          <w:p w14:paraId="4EFF2A5B" w14:textId="535CE6BB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2E08B8E8" w14:textId="2E0C702C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1FAA5993" w14:textId="2E381277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653B2634" w14:textId="382927D6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293595DF" w14:textId="1DEA16F5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7C364F5" w14:textId="387F8328" w:rsidR="00A03042" w:rsidRPr="00A03042" w:rsidRDefault="008E66ED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6E04AF6B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44CA805A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27AAC680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  <w:tc>
          <w:tcPr>
            <w:tcW w:w="824" w:type="dxa"/>
          </w:tcPr>
          <w:p w14:paraId="5D8DF31E" w14:textId="77777777" w:rsidR="00A03042" w:rsidRPr="00A03042" w:rsidRDefault="00A03042" w:rsidP="00A0304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14:paraId="113E68E3" w14:textId="77777777" w:rsidR="00A03042" w:rsidRPr="00A03042" w:rsidRDefault="00A03042" w:rsidP="00A03042">
      <w:pPr>
        <w:rPr>
          <w:rFonts w:eastAsia="Calibri" w:cs="Times New Roman"/>
          <w:b/>
          <w:bCs/>
          <w:szCs w:val="24"/>
        </w:rPr>
      </w:pPr>
    </w:p>
    <w:p w14:paraId="224A8A95" w14:textId="0F633943" w:rsidR="00A03042" w:rsidRPr="00A03042" w:rsidRDefault="00A03042" w:rsidP="00A03042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</w:t>
      </w:r>
      <w:r w:rsidR="008E66ED">
        <w:rPr>
          <w:rFonts w:cs="Times New Roman"/>
          <w:szCs w:val="24"/>
          <w:lang w:val="fr-FR"/>
        </w:rPr>
        <w:t>3</w:t>
      </w:r>
      <w:r w:rsidRPr="00A03042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A03042" w:rsidRPr="00A03042" w14:paraId="5237BF3C" w14:textId="77777777" w:rsidTr="00F761B2">
        <w:trPr>
          <w:trHeight w:val="288"/>
          <w:jc w:val="center"/>
        </w:trPr>
        <w:tc>
          <w:tcPr>
            <w:tcW w:w="823" w:type="dxa"/>
          </w:tcPr>
          <w:p w14:paraId="20B33FDC" w14:textId="0C3F744E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17A5AA93" w14:textId="795D80D7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498D801A" w14:textId="1324B444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54782FD9" w14:textId="0224476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21D07FD6" w14:textId="44D51FA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6C4ECB6" w14:textId="3F2D0C16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5BB9F641" w14:textId="3E358979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8290A49" w14:textId="26E7CCD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297C50DD" w14:textId="299E2172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2136E68F" w14:textId="3275D03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</w:tr>
      <w:tr w:rsidR="00A03042" w:rsidRPr="00A03042" w14:paraId="4A055553" w14:textId="77777777" w:rsidTr="00F761B2">
        <w:trPr>
          <w:trHeight w:val="282"/>
          <w:jc w:val="center"/>
        </w:trPr>
        <w:tc>
          <w:tcPr>
            <w:tcW w:w="823" w:type="dxa"/>
          </w:tcPr>
          <w:p w14:paraId="3FB03EFB" w14:textId="6CC23BA7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676D0962" w14:textId="727755CC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5D0DEB83" w14:textId="6C18F3EE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7A10E48A" w14:textId="1452EAEC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751C8E2C" w14:textId="6276730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63871A8E" w14:textId="7528FB8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51129B11" w14:textId="4047997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1D3C114" w14:textId="15D7D954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43A2F74E" w14:textId="14B93699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DF63969" w14:textId="20703F36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</w:tr>
      <w:tr w:rsidR="00A03042" w:rsidRPr="00A03042" w14:paraId="5CC7F38E" w14:textId="77777777" w:rsidTr="00F761B2">
        <w:trPr>
          <w:trHeight w:val="288"/>
          <w:jc w:val="center"/>
        </w:trPr>
        <w:tc>
          <w:tcPr>
            <w:tcW w:w="823" w:type="dxa"/>
          </w:tcPr>
          <w:p w14:paraId="49A7255F" w14:textId="0D35B3DE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2C518DA5" w14:textId="77C7E07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4FB3CE81" w14:textId="49FA9FF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006035B" w14:textId="2ED71701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41BB8164" w14:textId="0C9A4028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15FB02B" w14:textId="3EDC3A2C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5EF64F77" w14:textId="21B08A6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2A536D03" w14:textId="0CBAFBF2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5D89CB54" w14:textId="7C603AE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0A4A3B0C" w14:textId="12C13891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</w:tr>
      <w:tr w:rsidR="00A03042" w:rsidRPr="00A03042" w14:paraId="6F7F9D44" w14:textId="77777777" w:rsidTr="00F761B2">
        <w:trPr>
          <w:trHeight w:val="282"/>
          <w:jc w:val="center"/>
        </w:trPr>
        <w:tc>
          <w:tcPr>
            <w:tcW w:w="823" w:type="dxa"/>
          </w:tcPr>
          <w:p w14:paraId="7DD77143" w14:textId="19A3DB6F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4D212002" w14:textId="3E25F31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0AD5D28F" w14:textId="50EC6571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7FB65A8" w14:textId="17FC8BF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1277B03B" w14:textId="4673448A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14B084E1" w14:textId="4F193DEB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52E65D1D" w14:textId="16694DC5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6A8F1645" w14:textId="60D93989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E56551F" w14:textId="088114BD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210C4A00" w14:textId="5B055393" w:rsidR="00A03042" w:rsidRPr="00A03042" w:rsidRDefault="00D829EC" w:rsidP="00D829EC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</w:tbl>
    <w:p w14:paraId="0DC12D8C" w14:textId="77777777" w:rsidR="00A03042" w:rsidRPr="00A03042" w:rsidRDefault="00A03042" w:rsidP="00A03042">
      <w:pPr>
        <w:rPr>
          <w:rFonts w:eastAsia="Calibri" w:cs="Times New Roman"/>
          <w:b/>
          <w:bCs/>
          <w:szCs w:val="24"/>
        </w:rPr>
      </w:pPr>
    </w:p>
    <w:p w14:paraId="0C1C2ED8" w14:textId="2DCB6D42" w:rsidR="001A498B" w:rsidRPr="00A03042" w:rsidRDefault="001A498B" w:rsidP="001A498B">
      <w:pPr>
        <w:spacing w:after="120"/>
        <w:ind w:left="720"/>
        <w:rPr>
          <w:rFonts w:cs="Times New Roman"/>
          <w:szCs w:val="24"/>
          <w:lang w:val="fr-FR"/>
        </w:rPr>
      </w:pPr>
      <w:r w:rsidRPr="00A03042">
        <w:rPr>
          <w:rFonts w:cs="Times New Roman"/>
          <w:szCs w:val="24"/>
          <w:lang w:val="fr-FR"/>
        </w:rPr>
        <w:t xml:space="preserve">Câu </w:t>
      </w:r>
      <w:r>
        <w:rPr>
          <w:rFonts w:cs="Times New Roman"/>
          <w:szCs w:val="24"/>
          <w:lang w:val="fr-FR"/>
        </w:rPr>
        <w:t>4</w:t>
      </w:r>
      <w:r w:rsidRPr="00A03042">
        <w:rPr>
          <w:rFonts w:cs="Times New Roman"/>
          <w:szCs w:val="24"/>
          <w:lang w:val="fr-FR"/>
        </w:rPr>
        <w:t xml:space="preserve">) </w:t>
      </w:r>
    </w:p>
    <w:tbl>
      <w:tblPr>
        <w:tblStyle w:val="TableGrid2"/>
        <w:tblW w:w="0" w:type="auto"/>
        <w:jc w:val="center"/>
        <w:tblLook w:val="04A0" w:firstRow="1" w:lastRow="0" w:firstColumn="1" w:lastColumn="0" w:noHBand="0" w:noVBand="1"/>
      </w:tblPr>
      <w:tblGrid>
        <w:gridCol w:w="823"/>
        <w:gridCol w:w="823"/>
        <w:gridCol w:w="823"/>
        <w:gridCol w:w="823"/>
        <w:gridCol w:w="824"/>
        <w:gridCol w:w="824"/>
        <w:gridCol w:w="824"/>
        <w:gridCol w:w="824"/>
        <w:gridCol w:w="824"/>
        <w:gridCol w:w="824"/>
      </w:tblGrid>
      <w:tr w:rsidR="001A498B" w:rsidRPr="00A03042" w14:paraId="1C228ED7" w14:textId="77777777" w:rsidTr="00F761B2">
        <w:trPr>
          <w:trHeight w:val="288"/>
          <w:jc w:val="center"/>
        </w:trPr>
        <w:tc>
          <w:tcPr>
            <w:tcW w:w="823" w:type="dxa"/>
          </w:tcPr>
          <w:p w14:paraId="303DD223" w14:textId="776C83FC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4EB34EFF" w14:textId="191054A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4FEA7503" w14:textId="228D740D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7097CEE6" w14:textId="27A9CC3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0AE95375" w14:textId="380C74B5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34335365" w14:textId="50E620F7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01323C2" w14:textId="278B7C13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694F89B0" w14:textId="2D239E4D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B621854" w14:textId="4A7CA8B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6D4C1DDD" w14:textId="2B607B66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</w:tr>
      <w:tr w:rsidR="001A498B" w:rsidRPr="00A03042" w14:paraId="204DFEDD" w14:textId="77777777" w:rsidTr="00F761B2">
        <w:trPr>
          <w:trHeight w:val="282"/>
          <w:jc w:val="center"/>
        </w:trPr>
        <w:tc>
          <w:tcPr>
            <w:tcW w:w="823" w:type="dxa"/>
          </w:tcPr>
          <w:p w14:paraId="74CE82C7" w14:textId="2F6ABD84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3" w:type="dxa"/>
          </w:tcPr>
          <w:p w14:paraId="317C00BC" w14:textId="2CF5330B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3" w:type="dxa"/>
          </w:tcPr>
          <w:p w14:paraId="7D34EA42" w14:textId="55B3E86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3" w:type="dxa"/>
          </w:tcPr>
          <w:p w14:paraId="720BEE7E" w14:textId="71E805EB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4EC9562D" w14:textId="6D37F94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1CFBE6AC" w14:textId="17635B8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06CD24A9" w14:textId="59BB4D8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07042883" w14:textId="019A9ED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4592D725" w14:textId="23CD8E88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2D549111" w14:textId="1FE1AFC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  <w:tr w:rsidR="001A498B" w:rsidRPr="00A03042" w14:paraId="543F3CC9" w14:textId="77777777" w:rsidTr="00F761B2">
        <w:trPr>
          <w:trHeight w:val="288"/>
          <w:jc w:val="center"/>
        </w:trPr>
        <w:tc>
          <w:tcPr>
            <w:tcW w:w="823" w:type="dxa"/>
          </w:tcPr>
          <w:p w14:paraId="6B3714E9" w14:textId="302054D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3B2A2A6D" w14:textId="6364B15C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5BAA7422" w14:textId="59AA855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3" w:type="dxa"/>
          </w:tcPr>
          <w:p w14:paraId="353622B4" w14:textId="7DCAB03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4" w:type="dxa"/>
          </w:tcPr>
          <w:p w14:paraId="78DE31DF" w14:textId="63D77570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7F2C3A15" w14:textId="5BC137E8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5EBD446B" w14:textId="1E8AA08A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DF6A267" w14:textId="473D9F2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19C1019E" w14:textId="25927548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10</w:t>
            </w:r>
          </w:p>
        </w:tc>
        <w:tc>
          <w:tcPr>
            <w:tcW w:w="824" w:type="dxa"/>
          </w:tcPr>
          <w:p w14:paraId="1C67C6B8" w14:textId="7EAA1389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</w:tr>
      <w:tr w:rsidR="001A498B" w:rsidRPr="00A03042" w14:paraId="401B2AFA" w14:textId="77777777" w:rsidTr="00F761B2">
        <w:trPr>
          <w:trHeight w:val="282"/>
          <w:jc w:val="center"/>
        </w:trPr>
        <w:tc>
          <w:tcPr>
            <w:tcW w:w="823" w:type="dxa"/>
          </w:tcPr>
          <w:p w14:paraId="190BD0DA" w14:textId="5DBC5A71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3" w:type="dxa"/>
          </w:tcPr>
          <w:p w14:paraId="7557E8E6" w14:textId="1DE67BA4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3" w:type="dxa"/>
          </w:tcPr>
          <w:p w14:paraId="488EB81D" w14:textId="2E220D35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4</w:t>
            </w:r>
          </w:p>
        </w:tc>
        <w:tc>
          <w:tcPr>
            <w:tcW w:w="823" w:type="dxa"/>
          </w:tcPr>
          <w:p w14:paraId="263A146B" w14:textId="6B6180CB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7</w:t>
            </w:r>
          </w:p>
        </w:tc>
        <w:tc>
          <w:tcPr>
            <w:tcW w:w="824" w:type="dxa"/>
          </w:tcPr>
          <w:p w14:paraId="1D2E0538" w14:textId="1696E415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5</w:t>
            </w:r>
          </w:p>
        </w:tc>
        <w:tc>
          <w:tcPr>
            <w:tcW w:w="824" w:type="dxa"/>
          </w:tcPr>
          <w:p w14:paraId="098AFF9A" w14:textId="35B8C8AE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47C6AA6" w14:textId="0CF786E4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8</w:t>
            </w:r>
          </w:p>
        </w:tc>
        <w:tc>
          <w:tcPr>
            <w:tcW w:w="824" w:type="dxa"/>
          </w:tcPr>
          <w:p w14:paraId="24142285" w14:textId="0EFE9DD7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6</w:t>
            </w:r>
          </w:p>
        </w:tc>
        <w:tc>
          <w:tcPr>
            <w:tcW w:w="824" w:type="dxa"/>
          </w:tcPr>
          <w:p w14:paraId="337D1558" w14:textId="58F9FFBF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  <w:r>
              <w:rPr>
                <w:rFonts w:ascii="Times New Roman" w:hAnsi="Times New Roman" w:cs="Times New Roman"/>
                <w:bCs/>
                <w:szCs w:val="24"/>
              </w:rPr>
              <w:t>9</w:t>
            </w:r>
          </w:p>
        </w:tc>
        <w:tc>
          <w:tcPr>
            <w:tcW w:w="824" w:type="dxa"/>
          </w:tcPr>
          <w:p w14:paraId="60A8A051" w14:textId="6C34B8D7" w:rsidR="001A498B" w:rsidRPr="00A03042" w:rsidRDefault="001A498B" w:rsidP="00F761B2">
            <w:pPr>
              <w:jc w:val="center"/>
              <w:rPr>
                <w:rFonts w:ascii="Times New Roman" w:hAnsi="Times New Roman" w:cs="Times New Roman"/>
                <w:bCs/>
                <w:szCs w:val="24"/>
              </w:rPr>
            </w:pPr>
          </w:p>
        </w:tc>
      </w:tr>
    </w:tbl>
    <w:p w14:paraId="79FCA776" w14:textId="78C6EA3A" w:rsidR="00FF3AEC" w:rsidRPr="00A03042" w:rsidRDefault="00FF3AEC" w:rsidP="00A03042">
      <w:pPr>
        <w:rPr>
          <w:rFonts w:eastAsia="Calibri" w:cs="Times New Roman"/>
          <w:b/>
          <w:bCs/>
          <w:szCs w:val="24"/>
        </w:rPr>
      </w:pPr>
    </w:p>
    <w:p w14:paraId="13FBDB6C" w14:textId="401D8BC9" w:rsidR="002B6371" w:rsidRDefault="002B6371" w:rsidP="00A03042">
      <w:pPr>
        <w:rPr>
          <w:rFonts w:eastAsia="Calibri" w:cs="Times New Roman"/>
          <w:szCs w:val="24"/>
        </w:rPr>
      </w:pPr>
      <w:r>
        <w:rPr>
          <w:rFonts w:eastAsia="Calibri" w:cs="Times New Roman"/>
          <w:b/>
          <w:bCs/>
          <w:szCs w:val="24"/>
        </w:rPr>
        <w:t xml:space="preserve">Phần </w:t>
      </w:r>
      <w:r w:rsidR="00AE03A3" w:rsidRPr="00A03042">
        <w:rPr>
          <w:rFonts w:eastAsia="Calibri" w:cs="Times New Roman"/>
          <w:b/>
          <w:bCs/>
          <w:szCs w:val="24"/>
        </w:rPr>
        <w:t>3:</w:t>
      </w:r>
      <w:r w:rsidR="00AE03A3" w:rsidRPr="00A03042">
        <w:rPr>
          <w:rFonts w:eastAsia="Calibri" w:cs="Times New Roman"/>
          <w:szCs w:val="24"/>
        </w:rPr>
        <w:t xml:space="preserve"> </w:t>
      </w:r>
      <w:r w:rsidRPr="00A03042">
        <w:rPr>
          <w:rFonts w:eastAsiaTheme="minorEastAsia" w:cs="Times New Roman"/>
          <w:szCs w:val="24"/>
        </w:rPr>
        <w:t>Tính giá trị lượng giác</w:t>
      </w:r>
    </w:p>
    <w:p w14:paraId="177EE412" w14:textId="33041B3A" w:rsidR="00AE03A3" w:rsidRPr="00A03042" w:rsidRDefault="002B6371" w:rsidP="00A03042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1: </w:t>
      </w:r>
      <w:r w:rsidR="00142439">
        <w:rPr>
          <w:rFonts w:cs="Times New Roman"/>
          <w:szCs w:val="24"/>
        </w:rPr>
        <w:t xml:space="preserve"> </w:t>
      </w:r>
      <w:r w:rsidR="00AE03A3"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cosα=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="00AE03A3" w:rsidRPr="00A03042">
        <w:rPr>
          <w:rFonts w:eastAsiaTheme="minorEastAsia" w:cs="Times New Roman"/>
          <w:szCs w:val="24"/>
        </w:rPr>
        <w:t xml:space="preserve">    (Với </w:t>
      </w:r>
      <m:oMath>
        <m:r>
          <w:rPr>
            <w:rFonts w:ascii="Cambria Math" w:eastAsiaTheme="minorEastAsia" w:hAnsi="Cambria Math" w:cs="Times New Roman"/>
            <w:szCs w:val="24"/>
          </w:rPr>
          <m:t>0</m:t>
        </m:r>
        <m:r>
          <w:rPr>
            <w:rFonts w:ascii="Cambria Math" w:eastAsiaTheme="minorEastAsia" w:hAnsi="Cambria Math" w:cs="Times New Roman"/>
            <w:szCs w:val="24"/>
          </w:rPr>
          <m:t>&lt;α&lt;</m:t>
        </m:r>
        <m:r>
          <w:rPr>
            <w:rFonts w:ascii="Cambria Math" w:eastAsiaTheme="minorEastAsia" w:hAnsi="Cambria Math" w:cs="Times New Roman"/>
            <w:szCs w:val="24"/>
          </w:rPr>
          <m:t>π</m:t>
        </m:r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="00AE03A3" w:rsidRPr="00A03042">
        <w:rPr>
          <w:rFonts w:eastAsiaTheme="minorEastAsia" w:cs="Times New Roman"/>
          <w:szCs w:val="24"/>
        </w:rPr>
        <w:t>.</w:t>
      </w:r>
    </w:p>
    <w:p w14:paraId="7A004A6C" w14:textId="77777777" w:rsidR="00AE03A3" w:rsidRPr="00A03042" w:rsidRDefault="00AE03A3" w:rsidP="00A03042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sinα; tanα; cotα.</m:t>
        </m:r>
      </m:oMath>
    </w:p>
    <w:p w14:paraId="431F4E99" w14:textId="5040E52F" w:rsidR="00142439" w:rsidRPr="00A03042" w:rsidRDefault="00142439" w:rsidP="00142439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</w:t>
      </w:r>
      <w:r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cos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=</m:t>
        </m:r>
        <m:r>
          <w:rPr>
            <w:rFonts w:ascii="Cambria Math" w:hAnsi="Cambria Math" w:cs="Times New Roman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</m:t>
            </m:r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&lt;α&lt;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18</m:t>
            </m:r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231723F1" w14:textId="05920139" w:rsidR="00142439" w:rsidRPr="00A03042" w:rsidRDefault="00142439" w:rsidP="00142439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sin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; tan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; cot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.</m:t>
        </m:r>
      </m:oMath>
    </w:p>
    <w:p w14:paraId="6D1EB6E0" w14:textId="6D188926" w:rsidR="00142439" w:rsidRPr="00A03042" w:rsidRDefault="00142439" w:rsidP="00142439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</w:t>
      </w:r>
      <w:r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</m:t>
        </m:r>
        <m:r>
          <w:rPr>
            <w:rFonts w:ascii="Cambria Math" w:hAnsi="Cambria Math" w:cs="Times New Roman"/>
            <w:szCs w:val="24"/>
          </w:rPr>
          <m:t>α=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9</m:t>
            </m:r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&lt;α&lt;</m:t>
        </m:r>
        <m:sSup>
          <m:sSup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Cs w:val="24"/>
              </w:rPr>
              <m:t>18</m:t>
            </m:r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e>
          <m:sup>
            <m:r>
              <w:rPr>
                <w:rFonts w:ascii="Cambria Math" w:eastAsiaTheme="minorEastAsia" w:hAnsi="Cambria Math" w:cs="Times New Roman"/>
                <w:szCs w:val="24"/>
              </w:rPr>
              <m:t>0</m:t>
            </m:r>
          </m:sup>
        </m:sSup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4E5A96DA" w14:textId="6FF85197" w:rsidR="00142439" w:rsidRPr="00A03042" w:rsidRDefault="00142439" w:rsidP="00142439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</m:t>
        </m:r>
        <m:r>
          <w:rPr>
            <w:rFonts w:ascii="Cambria Math" w:hAnsi="Cambria Math" w:cs="Times New Roman"/>
            <w:szCs w:val="24"/>
          </w:rPr>
          <m:t>α; tanα; cotα.</m:t>
        </m:r>
      </m:oMath>
    </w:p>
    <w:p w14:paraId="3913AEA2" w14:textId="3FD312A6" w:rsidR="00142439" w:rsidRDefault="00142439" w:rsidP="00A03042">
      <w:pPr>
        <w:rPr>
          <w:rFonts w:cs="Times New Roman"/>
          <w:b/>
          <w:szCs w:val="24"/>
        </w:rPr>
      </w:pPr>
    </w:p>
    <w:p w14:paraId="63FE7B3F" w14:textId="14C7EAED" w:rsidR="00142439" w:rsidRPr="00A03042" w:rsidRDefault="00142439" w:rsidP="00142439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lastRenderedPageBreak/>
        <w:t xml:space="preserve">Câu </w:t>
      </w:r>
      <w:r>
        <w:rPr>
          <w:rFonts w:cs="Times New Roman"/>
          <w:szCs w:val="24"/>
        </w:rPr>
        <w:t>4</w:t>
      </w:r>
      <w:r>
        <w:rPr>
          <w:rFonts w:cs="Times New Roman"/>
          <w:szCs w:val="24"/>
        </w:rPr>
        <w:t xml:space="preserve">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sina</m:t>
        </m:r>
        <m: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Cs w:val="24"/>
                  </w:rPr>
                  <m:t>3</m:t>
                </m:r>
              </m:e>
            </m:rad>
          </m:num>
          <m:den>
            <m:r>
              <w:rPr>
                <w:rFonts w:ascii="Cambria Math" w:hAnsi="Cambria Math" w:cs="Times New Roman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&lt;α&lt;</m:t>
        </m:r>
        <m:r>
          <w:rPr>
            <w:rFonts w:ascii="Cambria Math" w:eastAsiaTheme="minorEastAsia" w:hAnsi="Cambria Math" w:cs="Times New Roman"/>
            <w:szCs w:val="24"/>
          </w:rPr>
          <m:t>π</m:t>
        </m:r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34CB11DB" w14:textId="57732881" w:rsidR="00142439" w:rsidRPr="00A03042" w:rsidRDefault="00142439" w:rsidP="00142439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cosa</m:t>
        </m:r>
        <m:r>
          <w:rPr>
            <w:rFonts w:ascii="Cambria Math" w:hAnsi="Cambria Math" w:cs="Times New Roman"/>
            <w:szCs w:val="24"/>
          </w:rPr>
          <m:t>; tan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; cot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.</m:t>
        </m:r>
      </m:oMath>
    </w:p>
    <w:p w14:paraId="303F1187" w14:textId="00F42DE3" w:rsidR="00E3743E" w:rsidRPr="00A03042" w:rsidRDefault="00E3743E" w:rsidP="00E3743E">
      <w:pPr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</w:t>
      </w:r>
      <w:r>
        <w:rPr>
          <w:rFonts w:cs="Times New Roman"/>
          <w:szCs w:val="24"/>
        </w:rPr>
        <w:t>5</w:t>
      </w:r>
      <w:r>
        <w:rPr>
          <w:rFonts w:cs="Times New Roman"/>
          <w:szCs w:val="24"/>
        </w:rPr>
        <w:t xml:space="preserve">:  </w:t>
      </w:r>
      <w:r w:rsidRPr="00A03042">
        <w:rPr>
          <w:rFonts w:cs="Times New Roman"/>
          <w:szCs w:val="24"/>
        </w:rPr>
        <w:t xml:space="preserve">Cho  </w:t>
      </w:r>
      <m:oMath>
        <m:r>
          <w:rPr>
            <w:rFonts w:ascii="Cambria Math" w:hAnsi="Cambria Math" w:cs="Times New Roman"/>
            <w:szCs w:val="24"/>
          </w:rPr>
          <m:t>sina</m:t>
        </m:r>
        <m:r>
          <w:rPr>
            <w:rFonts w:ascii="Cambria Math" w:hAnsi="Cambria Math" w:cs="Times New Roman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Cs w:val="24"/>
              </w:rPr>
              <m:t>2</m:t>
            </m:r>
          </m:num>
          <m:den>
            <m:r>
              <w:rPr>
                <w:rFonts w:ascii="Cambria Math" w:hAnsi="Cambria Math" w:cs="Times New Roman"/>
                <w:szCs w:val="24"/>
              </w:rPr>
              <m:t>5</m:t>
            </m:r>
          </m:den>
        </m:f>
        <m:r>
          <w:rPr>
            <w:rFonts w:ascii="Cambria Math" w:hAnsi="Cambria Math" w:cs="Times New Roman"/>
            <w:szCs w:val="24"/>
          </w:rPr>
          <m:t xml:space="preserve"> </m:t>
        </m:r>
      </m:oMath>
      <w:r w:rsidRPr="00A03042">
        <w:rPr>
          <w:rFonts w:eastAsiaTheme="minorEastAsia" w:cs="Times New Roman"/>
          <w:szCs w:val="24"/>
        </w:rPr>
        <w:t xml:space="preserve">    (Với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Cs w:val="24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Cs w:val="24"/>
          </w:rPr>
          <m:t>&lt;α&lt;</m:t>
        </m:r>
        <m:r>
          <w:rPr>
            <w:rFonts w:ascii="Cambria Math" w:eastAsiaTheme="minorEastAsia" w:hAnsi="Cambria Math" w:cs="Times New Roman"/>
            <w:szCs w:val="24"/>
          </w:rPr>
          <m:t>π</m:t>
        </m:r>
        <m:r>
          <w:rPr>
            <w:rFonts w:ascii="Cambria Math" w:eastAsiaTheme="minorEastAsia" w:hAnsi="Cambria Math" w:cs="Times New Roman"/>
            <w:szCs w:val="24"/>
          </w:rPr>
          <m:t>)</m:t>
        </m:r>
      </m:oMath>
      <w:r w:rsidRPr="00A03042">
        <w:rPr>
          <w:rFonts w:eastAsiaTheme="minorEastAsia" w:cs="Times New Roman"/>
          <w:szCs w:val="24"/>
        </w:rPr>
        <w:t>.</w:t>
      </w:r>
    </w:p>
    <w:p w14:paraId="7E904613" w14:textId="77777777" w:rsidR="00E3743E" w:rsidRPr="00A03042" w:rsidRDefault="00E3743E" w:rsidP="00E3743E">
      <w:pPr>
        <w:ind w:left="360"/>
        <w:jc w:val="center"/>
        <w:rPr>
          <w:rFonts w:eastAsiaTheme="minorEastAsia" w:cs="Times New Roman"/>
          <w:szCs w:val="24"/>
        </w:rPr>
      </w:pPr>
      <w:r w:rsidRPr="00A03042">
        <w:rPr>
          <w:rFonts w:eastAsiaTheme="minorEastAsia" w:cs="Times New Roman"/>
          <w:szCs w:val="24"/>
        </w:rPr>
        <w:t>Tính giá trị lượng giác của:</w:t>
      </w:r>
      <m:oMath>
        <m:r>
          <w:rPr>
            <w:rFonts w:ascii="Cambria Math" w:eastAsiaTheme="minorEastAsia" w:hAnsi="Cambria Math" w:cs="Times New Roman"/>
            <w:szCs w:val="24"/>
          </w:rPr>
          <m:t xml:space="preserve">  </m:t>
        </m:r>
        <m:r>
          <w:rPr>
            <w:rFonts w:ascii="Cambria Math" w:hAnsi="Cambria Math" w:cs="Times New Roman"/>
            <w:szCs w:val="24"/>
          </w:rPr>
          <m:t>cosa</m:t>
        </m:r>
        <m:r>
          <w:rPr>
            <w:rFonts w:ascii="Cambria Math" w:hAnsi="Cambria Math" w:cs="Times New Roman"/>
            <w:szCs w:val="24"/>
          </w:rPr>
          <m:t>; tan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; cot</m:t>
        </m:r>
        <m:r>
          <w:rPr>
            <w:rFonts w:ascii="Cambria Math" w:hAnsi="Cambria Math" w:cs="Times New Roman"/>
            <w:szCs w:val="24"/>
          </w:rPr>
          <m:t>a</m:t>
        </m:r>
        <m:r>
          <w:rPr>
            <w:rFonts w:ascii="Cambria Math" w:hAnsi="Cambria Math" w:cs="Times New Roman"/>
            <w:szCs w:val="24"/>
          </w:rPr>
          <m:t>.</m:t>
        </m:r>
      </m:oMath>
    </w:p>
    <w:p w14:paraId="1F7F2E44" w14:textId="77777777" w:rsidR="00142439" w:rsidRDefault="00142439" w:rsidP="00A03042">
      <w:pPr>
        <w:rPr>
          <w:rFonts w:cs="Times New Roman"/>
          <w:b/>
          <w:szCs w:val="24"/>
        </w:rPr>
      </w:pPr>
    </w:p>
    <w:p w14:paraId="783400CD" w14:textId="2DB34C22" w:rsidR="00AE03A3" w:rsidRDefault="00980A38" w:rsidP="00A03042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Phần</w:t>
      </w:r>
      <w:r w:rsidR="00AE03A3" w:rsidRPr="00A03042">
        <w:rPr>
          <w:rFonts w:cs="Times New Roman"/>
          <w:b/>
          <w:szCs w:val="24"/>
        </w:rPr>
        <w:t xml:space="preserve"> 4: </w:t>
      </w:r>
      <w:r w:rsidR="00AE03A3" w:rsidRPr="00A03042">
        <w:rPr>
          <w:rFonts w:cs="Times New Roman"/>
          <w:szCs w:val="24"/>
        </w:rPr>
        <w:t>Cho phương trình chính tắc của elip</w:t>
      </w:r>
    </w:p>
    <w:p w14:paraId="398D37F1" w14:textId="77777777" w:rsidR="00142439" w:rsidRPr="00A03042" w:rsidRDefault="00142439" w:rsidP="00A03042">
      <w:pPr>
        <w:rPr>
          <w:rFonts w:cs="Times New Roman"/>
          <w:szCs w:val="24"/>
        </w:rPr>
      </w:pPr>
    </w:p>
    <w:p w14:paraId="44CADAA3" w14:textId="4C5173F1" w:rsidR="00980A38" w:rsidRPr="00A03042" w:rsidRDefault="00980A38" w:rsidP="00980A38">
      <w:pPr>
        <w:jc w:val="center"/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>1</w:t>
      </w:r>
      <w:r w:rsidR="00AE03A3"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25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 xml:space="preserve"> </w:t>
      </w:r>
      <w:r>
        <w:rPr>
          <w:rFonts w:eastAsiaTheme="minorEastAsia" w:cs="Times New Roman"/>
          <w:szCs w:val="24"/>
        </w:rPr>
        <w:tab/>
      </w:r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2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100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9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  <w:r>
        <w:rPr>
          <w:rFonts w:eastAsiaTheme="minorEastAsia" w:cs="Times New Roman"/>
          <w:szCs w:val="24"/>
        </w:rPr>
        <w:tab/>
      </w:r>
      <w:r>
        <w:rPr>
          <w:rFonts w:cs="Times New Roman"/>
          <w:szCs w:val="24"/>
        </w:rPr>
        <w:t>3</w:t>
      </w:r>
      <w:r w:rsidRPr="00A03042">
        <w:rPr>
          <w:rFonts w:cs="Times New Roman"/>
          <w:szCs w:val="24"/>
        </w:rPr>
        <w:t xml:space="preserve">):   </w:t>
      </w:r>
      <m:oMath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49</m:t>
            </m:r>
          </m:den>
        </m:f>
        <m:r>
          <w:rPr>
            <w:rFonts w:ascii="Cambria Math" w:hAnsi="Cambria Math" w:cs="Times New Roman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Cs w:val="24"/>
                  </w:rPr>
                  <m:t>y</m:t>
                </m:r>
              </m:e>
              <m:sup>
                <m:r>
                  <w:rPr>
                    <w:rFonts w:ascii="Cambria Math" w:hAnsi="Cambria Math" w:cs="Times New Roman"/>
                    <w:szCs w:val="24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Cs w:val="24"/>
              </w:rPr>
              <m:t>36</m:t>
            </m:r>
          </m:den>
        </m:f>
        <m:r>
          <w:rPr>
            <w:rFonts w:ascii="Cambria Math" w:hAnsi="Cambria Math" w:cs="Times New Roman"/>
            <w:szCs w:val="24"/>
          </w:rPr>
          <m:t>=1</m:t>
        </m:r>
      </m:oMath>
    </w:p>
    <w:p w14:paraId="7A25C514" w14:textId="353270AA" w:rsidR="00980A38" w:rsidRPr="00A03042" w:rsidRDefault="00980A38" w:rsidP="00980A38">
      <w:pPr>
        <w:jc w:val="center"/>
        <w:rPr>
          <w:rFonts w:eastAsiaTheme="minorEastAsia" w:cs="Times New Roman"/>
          <w:szCs w:val="24"/>
        </w:rPr>
      </w:pPr>
    </w:p>
    <w:p w14:paraId="3918FA08" w14:textId="77777777" w:rsidR="00AE03A3" w:rsidRPr="00A03042" w:rsidRDefault="00AE03A3" w:rsidP="00A03042">
      <w:pPr>
        <w:jc w:val="center"/>
        <w:rPr>
          <w:rFonts w:cs="Times New Roman"/>
          <w:szCs w:val="24"/>
        </w:rPr>
      </w:pPr>
      <w:r w:rsidRPr="00A03042">
        <w:rPr>
          <w:rFonts w:eastAsiaTheme="minorEastAsia" w:cs="Times New Roman"/>
          <w:szCs w:val="24"/>
        </w:rPr>
        <w:t>Hãy xác định độ dài trục lớn, độ dài trục nhỏ và tâm sai của elip (E)</w:t>
      </w:r>
    </w:p>
    <w:p w14:paraId="71616963" w14:textId="7B9DA46E" w:rsidR="00980A38" w:rsidRDefault="00980A38" w:rsidP="00A03042">
      <w:pPr>
        <w:tabs>
          <w:tab w:val="left" w:pos="851"/>
          <w:tab w:val="left" w:pos="2127"/>
        </w:tabs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Phần</w:t>
      </w:r>
      <w:r w:rsidR="00AE03A3" w:rsidRPr="00A03042">
        <w:rPr>
          <w:rFonts w:cs="Times New Roman"/>
          <w:b/>
          <w:szCs w:val="24"/>
        </w:rPr>
        <w:t xml:space="preserve"> 5: </w:t>
      </w:r>
      <w:r>
        <w:rPr>
          <w:rFonts w:cs="Times New Roman"/>
          <w:b/>
          <w:szCs w:val="24"/>
        </w:rPr>
        <w:t>Hình học</w:t>
      </w:r>
    </w:p>
    <w:p w14:paraId="0E3CCF9D" w14:textId="38715342" w:rsidR="00AE03A3" w:rsidRPr="00A03042" w:rsidRDefault="004E5C4E" w:rsidP="00A03042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1: </w:t>
      </w:r>
      <w:r w:rsidR="00AE03A3"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="00AE03A3" w:rsidRPr="00A03042">
        <w:rPr>
          <w:rFonts w:cs="Times New Roman"/>
          <w:szCs w:val="24"/>
        </w:rPr>
        <w:t xml:space="preserve"> cho các điểm </w:t>
      </w:r>
    </w:p>
    <w:p w14:paraId="4DF5712F" w14:textId="10F82C35" w:rsidR="00AE03A3" w:rsidRPr="00A03042" w:rsidRDefault="00AE03A3" w:rsidP="00A03042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 xml:space="preserve">A( </m:t>
          </m:r>
          <m:r>
            <w:rPr>
              <w:rFonts w:ascii="Cambria Math" w:hAnsi="Cambria Math" w:cs="Times New Roman"/>
              <w:szCs w:val="24"/>
            </w:rPr>
            <m:t>4;0</m:t>
          </m:r>
          <m:r>
            <w:rPr>
              <w:rFonts w:ascii="Cambria Math" w:hAnsi="Cambria Math" w:cs="Times New Roman"/>
              <w:szCs w:val="24"/>
            </w:rPr>
            <m:t>); B(-2;1); C(</m:t>
          </m:r>
          <m:r>
            <w:rPr>
              <w:rFonts w:ascii="Cambria Math" w:hAnsi="Cambria Math" w:cs="Times New Roman"/>
              <w:szCs w:val="24"/>
            </w:rPr>
            <m:t>2</m:t>
          </m:r>
          <m:r>
            <w:rPr>
              <w:rFonts w:ascii="Cambria Math" w:hAnsi="Cambria Math" w:cs="Times New Roman"/>
              <w:szCs w:val="24"/>
            </w:rPr>
            <m:t xml:space="preserve">; </m:t>
          </m:r>
          <m:r>
            <w:rPr>
              <w:rFonts w:ascii="Cambria Math" w:hAnsi="Cambria Math" w:cs="Times New Roman"/>
              <w:szCs w:val="24"/>
            </w:rPr>
            <m:t>-1</m:t>
          </m:r>
          <m:r>
            <w:rPr>
              <w:rFonts w:ascii="Cambria Math" w:hAnsi="Cambria Math" w:cs="Times New Roman"/>
              <w:szCs w:val="24"/>
            </w:rPr>
            <m:t>)</m:t>
          </m:r>
        </m:oMath>
      </m:oMathPara>
    </w:p>
    <w:p w14:paraId="5C03E5EC" w14:textId="158F170C" w:rsidR="00AE03A3" w:rsidRPr="00A03042" w:rsidRDefault="00AE03A3" w:rsidP="00A03042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tham số của đường thẳng </w:t>
      </w:r>
      <w:r w:rsidR="004E5C4E">
        <w:rPr>
          <w:rFonts w:cs="Times New Roman"/>
          <w:szCs w:val="24"/>
        </w:rPr>
        <w:t>AB</w:t>
      </w:r>
    </w:p>
    <w:p w14:paraId="1C988460" w14:textId="549B8781" w:rsidR="00AE03A3" w:rsidRPr="00A03042" w:rsidRDefault="00AE03A3" w:rsidP="00A03042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có đường kính </w:t>
      </w:r>
      <w:r w:rsidR="004E5C4E">
        <w:rPr>
          <w:rFonts w:cs="Times New Roman"/>
          <w:szCs w:val="24"/>
        </w:rPr>
        <w:t>A</w:t>
      </w:r>
      <w:r w:rsidRPr="00A03042">
        <w:rPr>
          <w:rFonts w:cs="Times New Roman"/>
          <w:szCs w:val="24"/>
        </w:rPr>
        <w:t>C.</w:t>
      </w:r>
    </w:p>
    <w:p w14:paraId="7995848D" w14:textId="39354353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</w:t>
      </w:r>
      <w:r>
        <w:rPr>
          <w:rFonts w:cs="Times New Roman"/>
          <w:szCs w:val="24"/>
        </w:rPr>
        <w:t>2</w:t>
      </w:r>
      <w:r>
        <w:rPr>
          <w:rFonts w:cs="Times New Roman"/>
          <w:szCs w:val="24"/>
        </w:rPr>
        <w:t xml:space="preserve">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780B2049" w14:textId="77777777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>A( 2; -5); B(-2;1); C(4; 0)</m:t>
          </m:r>
        </m:oMath>
      </m:oMathPara>
    </w:p>
    <w:p w14:paraId="5DE29584" w14:textId="5FC0B97A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tham số của đường thẳng </w:t>
      </w:r>
      <w:r>
        <w:rPr>
          <w:rFonts w:cs="Times New Roman"/>
          <w:szCs w:val="24"/>
        </w:rPr>
        <w:t>AC</w:t>
      </w:r>
      <w:r w:rsidRPr="00A03042">
        <w:rPr>
          <w:rFonts w:eastAsiaTheme="minorEastAsia" w:cs="Times New Roman"/>
          <w:szCs w:val="24"/>
        </w:rPr>
        <w:t>;</w:t>
      </w:r>
    </w:p>
    <w:p w14:paraId="588ED2AD" w14:textId="77777777" w:rsidR="004E5C4E" w:rsidRPr="00A03042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>b) Viết phương trình đường tròn có đường kính BC.</w:t>
      </w:r>
    </w:p>
    <w:p w14:paraId="7A351BFF" w14:textId="6D44D02B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</w:t>
      </w:r>
      <w:r>
        <w:rPr>
          <w:rFonts w:cs="Times New Roman"/>
          <w:szCs w:val="24"/>
        </w:rPr>
        <w:t>3</w:t>
      </w:r>
      <w:r>
        <w:rPr>
          <w:rFonts w:cs="Times New Roman"/>
          <w:szCs w:val="24"/>
        </w:rPr>
        <w:t xml:space="preserve">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62800E14" w14:textId="51A18EB7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 xml:space="preserve">A( </m:t>
          </m:r>
          <m:r>
            <w:rPr>
              <w:rFonts w:ascii="Cambria Math" w:hAnsi="Cambria Math" w:cs="Times New Roman"/>
              <w:szCs w:val="24"/>
            </w:rPr>
            <m:t>3;2</m:t>
          </m:r>
          <m:r>
            <w:rPr>
              <w:rFonts w:ascii="Cambria Math" w:hAnsi="Cambria Math" w:cs="Times New Roman"/>
              <w:szCs w:val="24"/>
            </w:rPr>
            <m:t>); B(</m:t>
          </m:r>
          <m:r>
            <w:rPr>
              <w:rFonts w:ascii="Cambria Math" w:hAnsi="Cambria Math" w:cs="Times New Roman"/>
              <w:szCs w:val="24"/>
            </w:rPr>
            <m:t>-4;7</m:t>
          </m:r>
          <m:r>
            <w:rPr>
              <w:rFonts w:ascii="Cambria Math" w:hAnsi="Cambria Math" w:cs="Times New Roman"/>
              <w:szCs w:val="24"/>
            </w:rPr>
            <m:t>); C(</m:t>
          </m:r>
          <m:r>
            <w:rPr>
              <w:rFonts w:ascii="Cambria Math" w:hAnsi="Cambria Math" w:cs="Times New Roman"/>
              <w:szCs w:val="24"/>
            </w:rPr>
            <m:t>1;6</m:t>
          </m:r>
          <m:r>
            <w:rPr>
              <w:rFonts w:ascii="Cambria Math" w:hAnsi="Cambria Math" w:cs="Times New Roman"/>
              <w:szCs w:val="24"/>
            </w:rPr>
            <m:t>)</m:t>
          </m:r>
        </m:oMath>
      </m:oMathPara>
    </w:p>
    <w:p w14:paraId="65A90CA0" w14:textId="2D778EB0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>a) Viết phương trình</w:t>
      </w:r>
      <w:r>
        <w:rPr>
          <w:rFonts w:cs="Times New Roman"/>
          <w:szCs w:val="24"/>
        </w:rPr>
        <w:t xml:space="preserve"> tổng quát</w:t>
      </w:r>
      <w:r w:rsidRPr="00A03042">
        <w:rPr>
          <w:rFonts w:cs="Times New Roman"/>
          <w:szCs w:val="24"/>
        </w:rPr>
        <w:t xml:space="preserve"> của đường thẳng </w:t>
      </w:r>
      <w:r>
        <w:rPr>
          <w:rFonts w:cs="Times New Roman"/>
          <w:szCs w:val="24"/>
        </w:rPr>
        <w:t>AC</w:t>
      </w:r>
    </w:p>
    <w:p w14:paraId="21563D87" w14:textId="6E7EE58A" w:rsidR="004E5C4E" w:rsidRPr="00A03042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</w:t>
      </w:r>
      <w:r>
        <w:rPr>
          <w:rFonts w:cs="Times New Roman"/>
          <w:szCs w:val="24"/>
        </w:rPr>
        <w:t>tâm I(2; -9) và đi qua B</w:t>
      </w:r>
    </w:p>
    <w:p w14:paraId="04833100" w14:textId="1B7A5A56" w:rsidR="004E5C4E" w:rsidRPr="00A03042" w:rsidRDefault="004E5C4E" w:rsidP="004E5C4E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</w:t>
      </w:r>
      <w:r>
        <w:rPr>
          <w:rFonts w:cs="Times New Roman"/>
          <w:szCs w:val="24"/>
        </w:rPr>
        <w:t>4</w:t>
      </w:r>
      <w:r>
        <w:rPr>
          <w:rFonts w:cs="Times New Roman"/>
          <w:szCs w:val="24"/>
        </w:rPr>
        <w:t xml:space="preserve">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37FB6F05" w14:textId="3F1EC339" w:rsidR="004E5C4E" w:rsidRPr="00A03042" w:rsidRDefault="004E5C4E" w:rsidP="004E5C4E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 xml:space="preserve">A( </m:t>
          </m:r>
          <m:r>
            <w:rPr>
              <w:rFonts w:ascii="Cambria Math" w:hAnsi="Cambria Math" w:cs="Times New Roman"/>
              <w:szCs w:val="24"/>
            </w:rPr>
            <m:t>9; -4</m:t>
          </m:r>
          <m:r>
            <w:rPr>
              <w:rFonts w:ascii="Cambria Math" w:hAnsi="Cambria Math" w:cs="Times New Roman"/>
              <w:szCs w:val="24"/>
            </w:rPr>
            <m:t>); B(</m:t>
          </m:r>
          <m:r>
            <w:rPr>
              <w:rFonts w:ascii="Cambria Math" w:hAnsi="Cambria Math" w:cs="Times New Roman"/>
              <w:szCs w:val="24"/>
            </w:rPr>
            <m:t>0;5</m:t>
          </m:r>
          <m:r>
            <w:rPr>
              <w:rFonts w:ascii="Cambria Math" w:hAnsi="Cambria Math" w:cs="Times New Roman"/>
              <w:szCs w:val="24"/>
            </w:rPr>
            <m:t>); C(</m:t>
          </m:r>
          <m:r>
            <w:rPr>
              <w:rFonts w:ascii="Cambria Math" w:hAnsi="Cambria Math" w:cs="Times New Roman"/>
              <w:szCs w:val="24"/>
            </w:rPr>
            <m:t>-1;3</m:t>
          </m:r>
          <m:r>
            <w:rPr>
              <w:rFonts w:ascii="Cambria Math" w:hAnsi="Cambria Math" w:cs="Times New Roman"/>
              <w:szCs w:val="24"/>
            </w:rPr>
            <m:t>)</m:t>
          </m:r>
        </m:oMath>
      </m:oMathPara>
    </w:p>
    <w:p w14:paraId="43DED820" w14:textId="33B0BD17" w:rsidR="004E5C4E" w:rsidRPr="00A03042" w:rsidRDefault="004E5C4E" w:rsidP="004E5C4E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</w:t>
      </w:r>
      <w:r w:rsidR="00C04F69">
        <w:rPr>
          <w:rFonts w:cs="Times New Roman"/>
          <w:szCs w:val="24"/>
        </w:rPr>
        <w:t>tổng quát của đường thẳng BC</w:t>
      </w:r>
    </w:p>
    <w:p w14:paraId="57161E23" w14:textId="2F6045AF" w:rsidR="004E5C4E" w:rsidRPr="00A03042" w:rsidRDefault="004E5C4E" w:rsidP="004E5C4E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b) Viết phương trình đường tròn có đường kính </w:t>
      </w:r>
      <w:r w:rsidR="00C04F69">
        <w:rPr>
          <w:rFonts w:cs="Times New Roman"/>
          <w:szCs w:val="24"/>
        </w:rPr>
        <w:t>AC</w:t>
      </w:r>
      <w:r w:rsidRPr="00A03042">
        <w:rPr>
          <w:rFonts w:cs="Times New Roman"/>
          <w:szCs w:val="24"/>
        </w:rPr>
        <w:t>.</w:t>
      </w:r>
    </w:p>
    <w:p w14:paraId="1E5EFEA8" w14:textId="6AAE947E" w:rsidR="00AF0135" w:rsidRPr="00A03042" w:rsidRDefault="00AF0135" w:rsidP="00AF0135">
      <w:pPr>
        <w:tabs>
          <w:tab w:val="left" w:pos="851"/>
          <w:tab w:val="left" w:pos="2127"/>
        </w:tabs>
        <w:rPr>
          <w:rFonts w:eastAsiaTheme="minorEastAsia" w:cs="Times New Roman"/>
          <w:szCs w:val="24"/>
        </w:rPr>
      </w:pPr>
      <w:r>
        <w:rPr>
          <w:rFonts w:cs="Times New Roman"/>
          <w:szCs w:val="24"/>
        </w:rPr>
        <w:t xml:space="preserve">Câu </w:t>
      </w:r>
      <w:r>
        <w:rPr>
          <w:rFonts w:cs="Times New Roman"/>
          <w:szCs w:val="24"/>
        </w:rPr>
        <w:t>5</w:t>
      </w:r>
      <w:r>
        <w:rPr>
          <w:rFonts w:cs="Times New Roman"/>
          <w:szCs w:val="24"/>
        </w:rPr>
        <w:t xml:space="preserve">: </w:t>
      </w:r>
      <w:r w:rsidRPr="00A03042">
        <w:rPr>
          <w:rFonts w:cs="Times New Roman"/>
          <w:szCs w:val="24"/>
        </w:rPr>
        <w:t xml:space="preserve">Trong hệ trục tọa độ </w:t>
      </w:r>
      <m:oMath>
        <m:r>
          <w:rPr>
            <w:rFonts w:ascii="Cambria Math" w:hAnsi="Cambria Math" w:cs="Times New Roman"/>
            <w:szCs w:val="24"/>
          </w:rPr>
          <m:t>Oxy</m:t>
        </m:r>
      </m:oMath>
      <w:r w:rsidRPr="00A03042">
        <w:rPr>
          <w:rFonts w:cs="Times New Roman"/>
          <w:szCs w:val="24"/>
        </w:rPr>
        <w:t xml:space="preserve"> cho các điểm </w:t>
      </w:r>
    </w:p>
    <w:p w14:paraId="3D5C430E" w14:textId="27609A38" w:rsidR="00AF0135" w:rsidRPr="00A03042" w:rsidRDefault="00AF0135" w:rsidP="00AF0135">
      <w:pPr>
        <w:tabs>
          <w:tab w:val="left" w:pos="851"/>
          <w:tab w:val="left" w:pos="2127"/>
        </w:tabs>
        <w:ind w:left="360"/>
        <w:rPr>
          <w:rFonts w:cs="Times New Roman"/>
          <w:szCs w:val="24"/>
        </w:rPr>
      </w:pPr>
      <m:oMathPara>
        <m:oMath>
          <m:r>
            <w:rPr>
              <w:rFonts w:ascii="Cambria Math" w:hAnsi="Cambria Math" w:cs="Times New Roman"/>
              <w:szCs w:val="24"/>
            </w:rPr>
            <m:t xml:space="preserve">A( </m:t>
          </m:r>
          <m:r>
            <w:rPr>
              <w:rFonts w:ascii="Cambria Math" w:hAnsi="Cambria Math" w:cs="Times New Roman"/>
              <w:szCs w:val="24"/>
            </w:rPr>
            <m:t>2; -1</m:t>
          </m:r>
          <m:r>
            <w:rPr>
              <w:rFonts w:ascii="Cambria Math" w:hAnsi="Cambria Math" w:cs="Times New Roman"/>
              <w:szCs w:val="24"/>
            </w:rPr>
            <m:t>); B(</m:t>
          </m:r>
          <m:r>
            <w:rPr>
              <w:rFonts w:ascii="Cambria Math" w:hAnsi="Cambria Math" w:cs="Times New Roman"/>
              <w:szCs w:val="24"/>
            </w:rPr>
            <m:t>3;7</m:t>
          </m:r>
          <m:r>
            <w:rPr>
              <w:rFonts w:ascii="Cambria Math" w:hAnsi="Cambria Math" w:cs="Times New Roman"/>
              <w:szCs w:val="24"/>
            </w:rPr>
            <m:t>); C(</m:t>
          </m:r>
          <m:r>
            <w:rPr>
              <w:rFonts w:ascii="Cambria Math" w:hAnsi="Cambria Math" w:cs="Times New Roman"/>
              <w:szCs w:val="24"/>
            </w:rPr>
            <m:t>-5;4</m:t>
          </m:r>
          <m:r>
            <w:rPr>
              <w:rFonts w:ascii="Cambria Math" w:hAnsi="Cambria Math" w:cs="Times New Roman"/>
              <w:szCs w:val="24"/>
            </w:rPr>
            <m:t>)</m:t>
          </m:r>
        </m:oMath>
      </m:oMathPara>
    </w:p>
    <w:p w14:paraId="178549A1" w14:textId="77777777" w:rsidR="00AF0135" w:rsidRPr="00A03042" w:rsidRDefault="00AF0135" w:rsidP="00AF0135">
      <w:pPr>
        <w:tabs>
          <w:tab w:val="left" w:pos="1080"/>
          <w:tab w:val="left" w:pos="1903"/>
          <w:tab w:val="left" w:pos="2127"/>
          <w:tab w:val="center" w:pos="4896"/>
        </w:tabs>
        <w:spacing w:before="60"/>
        <w:ind w:left="1080"/>
        <w:jc w:val="both"/>
        <w:rPr>
          <w:rFonts w:cs="Times New Roman"/>
          <w:szCs w:val="24"/>
        </w:rPr>
      </w:pPr>
      <w:r w:rsidRPr="00A03042">
        <w:rPr>
          <w:rFonts w:cs="Times New Roman"/>
          <w:szCs w:val="24"/>
        </w:rPr>
        <w:t xml:space="preserve">a) Viết phương trình </w:t>
      </w:r>
      <w:r>
        <w:rPr>
          <w:rFonts w:cs="Times New Roman"/>
          <w:szCs w:val="24"/>
        </w:rPr>
        <w:t>tổng quát của đường thẳng BC</w:t>
      </w:r>
    </w:p>
    <w:p w14:paraId="3E4695D3" w14:textId="2B3EFA6B" w:rsidR="008830DA" w:rsidRDefault="00AF0135" w:rsidP="00AF0135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</w:t>
      </w:r>
      <w:r w:rsidRPr="00A03042">
        <w:rPr>
          <w:rFonts w:cs="Times New Roman"/>
          <w:szCs w:val="24"/>
        </w:rPr>
        <w:t xml:space="preserve">b) Viết phương trình đường tròn có đường kính </w:t>
      </w:r>
      <w:r>
        <w:rPr>
          <w:rFonts w:cs="Times New Roman"/>
          <w:szCs w:val="24"/>
        </w:rPr>
        <w:t>AC</w:t>
      </w:r>
    </w:p>
    <w:p w14:paraId="2A199D7C" w14:textId="7D789354" w:rsidR="00AF0135" w:rsidRDefault="00AF0135" w:rsidP="00AF0135">
      <w:pPr>
        <w:ind w:firstLine="1134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c) </w:t>
      </w:r>
      <w:r w:rsidRPr="00A03042">
        <w:rPr>
          <w:rFonts w:cs="Times New Roman"/>
          <w:szCs w:val="24"/>
        </w:rPr>
        <w:t xml:space="preserve">Viết phương trình </w:t>
      </w:r>
      <w:r>
        <w:rPr>
          <w:rFonts w:cs="Times New Roman"/>
          <w:szCs w:val="24"/>
        </w:rPr>
        <w:t xml:space="preserve">tham số </w:t>
      </w:r>
      <w:r>
        <w:rPr>
          <w:rFonts w:cs="Times New Roman"/>
          <w:szCs w:val="24"/>
        </w:rPr>
        <w:t xml:space="preserve">của đường thẳng </w:t>
      </w:r>
      <w:r>
        <w:rPr>
          <w:rFonts w:cs="Times New Roman"/>
          <w:szCs w:val="24"/>
        </w:rPr>
        <w:t>AB</w:t>
      </w:r>
    </w:p>
    <w:p w14:paraId="6DD88DAB" w14:textId="6819E7DB" w:rsidR="0062411C" w:rsidRPr="00A03042" w:rsidRDefault="0062411C" w:rsidP="0062411C">
      <w:pPr>
        <w:pStyle w:val="ListParagraph"/>
        <w:tabs>
          <w:tab w:val="left" w:pos="1080"/>
        </w:tabs>
        <w:spacing w:after="200"/>
        <w:ind w:left="1080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d) </w:t>
      </w:r>
      <w:r w:rsidRPr="00A03042">
        <w:rPr>
          <w:rFonts w:cs="Times New Roman"/>
          <w:szCs w:val="24"/>
        </w:rPr>
        <w:t xml:space="preserve">b) Viết phương trình đường tròn </w:t>
      </w:r>
      <w:r>
        <w:rPr>
          <w:rFonts w:cs="Times New Roman"/>
          <w:szCs w:val="24"/>
        </w:rPr>
        <w:t>tâm I(</w:t>
      </w:r>
      <w:r>
        <w:rPr>
          <w:rFonts w:cs="Times New Roman"/>
          <w:szCs w:val="24"/>
        </w:rPr>
        <w:t>-3</w:t>
      </w:r>
      <w:r>
        <w:rPr>
          <w:rFonts w:cs="Times New Roman"/>
          <w:szCs w:val="24"/>
        </w:rPr>
        <w:t xml:space="preserve">; </w:t>
      </w:r>
      <w:r>
        <w:rPr>
          <w:rFonts w:cs="Times New Roman"/>
          <w:szCs w:val="24"/>
        </w:rPr>
        <w:t>1</w:t>
      </w:r>
      <w:r>
        <w:rPr>
          <w:rFonts w:cs="Times New Roman"/>
          <w:szCs w:val="24"/>
        </w:rPr>
        <w:t xml:space="preserve">) và đi qua </w:t>
      </w:r>
      <w:r>
        <w:rPr>
          <w:rFonts w:cs="Times New Roman"/>
          <w:szCs w:val="24"/>
        </w:rPr>
        <w:t>A</w:t>
      </w:r>
    </w:p>
    <w:p w14:paraId="15B8FC5F" w14:textId="27BFC83E" w:rsidR="0062411C" w:rsidRPr="00A03042" w:rsidRDefault="0062411C" w:rsidP="00AF0135">
      <w:pPr>
        <w:ind w:firstLine="1134"/>
        <w:rPr>
          <w:rFonts w:cs="Times New Roman"/>
          <w:szCs w:val="24"/>
        </w:rPr>
      </w:pPr>
    </w:p>
    <w:sectPr w:rsidR="0062411C" w:rsidRPr="00A03042" w:rsidSect="005439C0">
      <w:footerReference w:type="default" r:id="rId7"/>
      <w:pgSz w:w="11907" w:h="16840" w:code="9"/>
      <w:pgMar w:top="1134" w:right="1134" w:bottom="1134" w:left="1418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444FD" w14:textId="77777777" w:rsidR="007E512F" w:rsidRDefault="007E512F" w:rsidP="00BB7EF5">
      <w:r>
        <w:separator/>
      </w:r>
    </w:p>
  </w:endnote>
  <w:endnote w:type="continuationSeparator" w:id="0">
    <w:p w14:paraId="1CB2D375" w14:textId="77777777" w:rsidR="007E512F" w:rsidRDefault="007E512F" w:rsidP="00BB7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33194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552B5C" w14:textId="7096335A" w:rsidR="00BB7EF5" w:rsidRDefault="00BB7E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99185A" w14:textId="77777777" w:rsidR="00BB7EF5" w:rsidRDefault="00BB7E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1FA645" w14:textId="77777777" w:rsidR="007E512F" w:rsidRDefault="007E512F" w:rsidP="00BB7EF5">
      <w:r>
        <w:separator/>
      </w:r>
    </w:p>
  </w:footnote>
  <w:footnote w:type="continuationSeparator" w:id="0">
    <w:p w14:paraId="6014FC99" w14:textId="77777777" w:rsidR="007E512F" w:rsidRDefault="007E512F" w:rsidP="00BB7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C2A37"/>
    <w:multiLevelType w:val="hybridMultilevel"/>
    <w:tmpl w:val="2B22427A"/>
    <w:lvl w:ilvl="0" w:tplc="04090011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CD613CB"/>
    <w:multiLevelType w:val="hybridMultilevel"/>
    <w:tmpl w:val="4580C208"/>
    <w:lvl w:ilvl="0" w:tplc="42401886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73D94"/>
    <w:multiLevelType w:val="hybridMultilevel"/>
    <w:tmpl w:val="3036ED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BF215C"/>
    <w:multiLevelType w:val="hybridMultilevel"/>
    <w:tmpl w:val="6EB6CB6E"/>
    <w:lvl w:ilvl="0" w:tplc="C080A5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3A3"/>
    <w:rsid w:val="00142439"/>
    <w:rsid w:val="001A498B"/>
    <w:rsid w:val="001C1AF0"/>
    <w:rsid w:val="002023FC"/>
    <w:rsid w:val="002B6371"/>
    <w:rsid w:val="004E5C4E"/>
    <w:rsid w:val="00500F1D"/>
    <w:rsid w:val="005439C0"/>
    <w:rsid w:val="0062411C"/>
    <w:rsid w:val="007B6634"/>
    <w:rsid w:val="007D1017"/>
    <w:rsid w:val="007E512F"/>
    <w:rsid w:val="008830DA"/>
    <w:rsid w:val="008E66ED"/>
    <w:rsid w:val="0090287D"/>
    <w:rsid w:val="00980A38"/>
    <w:rsid w:val="00A03042"/>
    <w:rsid w:val="00A97321"/>
    <w:rsid w:val="00AE03A3"/>
    <w:rsid w:val="00AF0135"/>
    <w:rsid w:val="00B35105"/>
    <w:rsid w:val="00BB7EF5"/>
    <w:rsid w:val="00C04F69"/>
    <w:rsid w:val="00C346E9"/>
    <w:rsid w:val="00D829EC"/>
    <w:rsid w:val="00D9683D"/>
    <w:rsid w:val="00E3743E"/>
    <w:rsid w:val="00E93713"/>
    <w:rsid w:val="00EE39CB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FFCC0"/>
  <w15:chartTrackingRefBased/>
  <w15:docId w15:val="{44BB58CA-EB9C-4456-ACF9-B631337F6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3A3"/>
    <w:pPr>
      <w:spacing w:before="0" w:line="240" w:lineRule="auto"/>
      <w:jc w:val="left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3A3"/>
    <w:pPr>
      <w:ind w:left="720"/>
      <w:contextualSpacing/>
    </w:pPr>
  </w:style>
  <w:style w:type="table" w:customStyle="1" w:styleId="TableGrid2">
    <w:name w:val="Table Grid2"/>
    <w:basedOn w:val="TableNormal"/>
    <w:next w:val="TableGrid"/>
    <w:uiPriority w:val="59"/>
    <w:rsid w:val="00AE03A3"/>
    <w:pPr>
      <w:spacing w:before="0" w:line="240" w:lineRule="auto"/>
      <w:jc w:val="left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AE03A3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E03A3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B7E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7EF5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BB7E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E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38</cp:revision>
  <dcterms:created xsi:type="dcterms:W3CDTF">2021-05-06T02:46:00Z</dcterms:created>
  <dcterms:modified xsi:type="dcterms:W3CDTF">2021-05-06T04:23:00Z</dcterms:modified>
</cp:coreProperties>
</file>