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text" w:horzAnchor="margin" w:tblpXSpec="center" w:tblpY="1"/>
        <w:tblW w:w="10598"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5070"/>
        <w:gridCol w:w="5528"/>
      </w:tblGrid>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5070" w:type="dxa"/>
          </w:tcPr>
          <w:p>
            <w:pPr>
              <w:pStyle w:val="12"/>
              <w:pageBreakBefore w:val="0"/>
              <w:kinsoku/>
              <w:wordWrap/>
              <w:overflowPunct/>
              <w:topLinePunct w:val="0"/>
              <w:autoSpaceDE/>
              <w:autoSpaceDN/>
              <w:bidi w:val="0"/>
              <w:adjustRightInd/>
              <w:snapToGrid/>
              <w:spacing w:line="312" w:lineRule="auto"/>
              <w:textAlignment w:val="auto"/>
              <w:rPr>
                <w:color w:val="000000"/>
                <w:sz w:val="28"/>
                <w:szCs w:val="28"/>
              </w:rPr>
            </w:pPr>
            <w:r>
              <w:rPr>
                <w:color w:val="000000"/>
                <w:sz w:val="28"/>
                <w:szCs w:val="28"/>
              </w:rPr>
              <w:t xml:space="preserve">ĐẢNG BỘ SỞ GIÁO DỤC ĐÀO TẠO </w:t>
            </w:r>
          </w:p>
          <w:p>
            <w:pPr>
              <w:pStyle w:val="12"/>
              <w:pageBreakBefore w:val="0"/>
              <w:kinsoku/>
              <w:wordWrap/>
              <w:overflowPunct/>
              <w:topLinePunct w:val="0"/>
              <w:autoSpaceDE/>
              <w:autoSpaceDN/>
              <w:bidi w:val="0"/>
              <w:adjustRightInd/>
              <w:snapToGrid/>
              <w:spacing w:line="312" w:lineRule="auto"/>
              <w:textAlignment w:val="auto"/>
              <w:rPr>
                <w:color w:val="000000"/>
                <w:sz w:val="28"/>
                <w:szCs w:val="28"/>
              </w:rPr>
            </w:pPr>
            <w:r>
              <w:rPr>
                <w:color w:val="000000"/>
                <w:sz w:val="28"/>
                <w:szCs w:val="28"/>
              </w:rPr>
              <w:t xml:space="preserve">ĐẢNG BỘ TRƯỜNG CAO ĐẲNG </w:t>
            </w:r>
          </w:p>
          <w:p>
            <w:pPr>
              <w:pStyle w:val="12"/>
              <w:pageBreakBefore w:val="0"/>
              <w:kinsoku/>
              <w:wordWrap/>
              <w:overflowPunct/>
              <w:topLinePunct w:val="0"/>
              <w:autoSpaceDE/>
              <w:autoSpaceDN/>
              <w:bidi w:val="0"/>
              <w:adjustRightInd/>
              <w:snapToGrid/>
              <w:spacing w:line="312" w:lineRule="auto"/>
              <w:textAlignment w:val="auto"/>
              <w:rPr>
                <w:color w:val="000000"/>
              </w:rPr>
            </w:pPr>
            <w:r>
              <w:rPr>
                <w:color w:val="000000"/>
                <w:sz w:val="28"/>
                <w:szCs w:val="28"/>
              </w:rPr>
              <w:t>LÝ TỰ TRỌNG TP.HCM</w:t>
            </w:r>
          </w:p>
          <w:p>
            <w:pPr>
              <w:pStyle w:val="12"/>
              <w:pageBreakBefore w:val="0"/>
              <w:kinsoku/>
              <w:wordWrap/>
              <w:overflowPunct/>
              <w:topLinePunct w:val="0"/>
              <w:autoSpaceDE/>
              <w:autoSpaceDN/>
              <w:bidi w:val="0"/>
              <w:adjustRightInd/>
              <w:snapToGrid/>
              <w:spacing w:line="312" w:lineRule="auto"/>
              <w:textAlignment w:val="auto"/>
              <w:rPr>
                <w:color w:val="000000"/>
                <w:sz w:val="28"/>
                <w:szCs w:val="28"/>
              </w:rPr>
            </w:pPr>
            <w:r>
              <w:rPr>
                <w:color w:val="000000"/>
              </w:rPr>
              <w:t>*</w:t>
            </w:r>
          </w:p>
        </w:tc>
        <w:tc>
          <w:tcPr>
            <w:tcW w:w="5528" w:type="dxa"/>
          </w:tcPr>
          <w:p>
            <w:pPr>
              <w:pStyle w:val="12"/>
              <w:pageBreakBefore w:val="0"/>
              <w:kinsoku/>
              <w:wordWrap/>
              <w:overflowPunct/>
              <w:topLinePunct w:val="0"/>
              <w:autoSpaceDE/>
              <w:autoSpaceDN/>
              <w:bidi w:val="0"/>
              <w:adjustRightInd/>
              <w:snapToGrid/>
              <w:spacing w:line="312" w:lineRule="auto"/>
              <w:textAlignment w:val="auto"/>
              <w:rPr>
                <w:color w:val="000000"/>
                <w:u w:val="single"/>
              </w:rPr>
            </w:pPr>
            <w:r>
              <w:rPr>
                <w:color w:val="000000"/>
                <w:u w:val="single"/>
              </w:rPr>
              <w:t>ĐẢNG CỘNG SẢN VIỆT NAM</w:t>
            </w:r>
          </w:p>
          <w:p>
            <w:pPr>
              <w:pStyle w:val="12"/>
              <w:pageBreakBefore w:val="0"/>
              <w:kinsoku/>
              <w:wordWrap/>
              <w:overflowPunct/>
              <w:topLinePunct w:val="0"/>
              <w:autoSpaceDE/>
              <w:autoSpaceDN/>
              <w:bidi w:val="0"/>
              <w:adjustRightInd/>
              <w:snapToGrid/>
              <w:spacing w:line="312" w:lineRule="auto"/>
              <w:textAlignment w:val="auto"/>
              <w:rPr>
                <w:color w:val="000000"/>
              </w:rPr>
            </w:pPr>
          </w:p>
          <w:p>
            <w:pPr>
              <w:pStyle w:val="12"/>
              <w:pageBreakBefore w:val="0"/>
              <w:kinsoku/>
              <w:wordWrap/>
              <w:overflowPunct/>
              <w:topLinePunct w:val="0"/>
              <w:autoSpaceDE/>
              <w:autoSpaceDN/>
              <w:bidi w:val="0"/>
              <w:adjustRightInd/>
              <w:snapToGrid/>
              <w:spacing w:line="312" w:lineRule="auto"/>
              <w:textAlignment w:val="auto"/>
              <w:rPr>
                <w:b w:val="0"/>
                <w:color w:val="000000"/>
                <w:sz w:val="28"/>
                <w:szCs w:val="28"/>
              </w:rPr>
            </w:pPr>
            <w:r>
              <w:rPr>
                <w:b w:val="0"/>
                <w:color w:val="000000"/>
                <w:sz w:val="28"/>
                <w:szCs w:val="28"/>
              </w:rPr>
              <w:t xml:space="preserve">TP.Hồ Chí Minh, ngày …tháng 04 năm 2021 </w:t>
            </w:r>
          </w:p>
        </w:tc>
      </w:tr>
    </w:tbl>
    <w:p>
      <w:pPr>
        <w:pStyle w:val="12"/>
        <w:pageBreakBefore w:val="0"/>
        <w:kinsoku/>
        <w:wordWrap/>
        <w:overflowPunct/>
        <w:topLinePunct w:val="0"/>
        <w:autoSpaceDE/>
        <w:autoSpaceDN/>
        <w:bidi w:val="0"/>
        <w:adjustRightInd/>
        <w:snapToGrid/>
        <w:spacing w:line="312" w:lineRule="auto"/>
        <w:textAlignment w:val="auto"/>
        <w:rPr>
          <w:color w:val="000000"/>
        </w:rPr>
      </w:pPr>
      <w:r>
        <w:rPr>
          <w:b w:val="0"/>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5500370</wp:posOffset>
                </wp:positionH>
                <wp:positionV relativeFrom="paragraph">
                  <wp:posOffset>-419735</wp:posOffset>
                </wp:positionV>
                <wp:extent cx="674370" cy="292100"/>
                <wp:effectExtent l="0" t="0" r="11430" b="12700"/>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ln>
                      </wps:spPr>
                      <wps:txbx>
                        <w:txbxContent>
                          <w:p>
                            <w:r>
                              <w:t>Mẫu 1</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33.1pt;margin-top:-33.05pt;height:23pt;width:53.1pt;z-index:251659264;mso-width-relative:page;mso-height-relative:page;" fillcolor="#FFFFFF" filled="t" stroked="t" coordsize="21600,21600" o:gfxdata="UEsDBAoAAAAAAIdO4kAAAAAAAAAAAAAAAAAEAAAAZHJzL1BLAwQUAAAACACHTuJAS4+djNkAAAAL&#10;AQAADwAAAGRycy9kb3ducmV2LnhtbE2PwU7DMAyG70i8Q2QkLmhLWqZsK013QALBjQ0E16zJ2orE&#10;KUnWjbfHnOBo+9fn7683Z+/YZGMaAioo5gKYxTaYATsFb68PsxWwlDUa7QJaBd82waa5vKh1ZcIJ&#10;t3ba5Y4RBFOlFfQ5jxXnqe2t12keRot0O4TodaYxdtxEfSK4d7wUQnKvB6QPvR7tfW/bz93RK1gt&#10;nqaP9Hz78t7Kg1vnm+X0+BWVur4qxB2wbM/5Lwy/+qQODTntwxFNYo4YUpYUVTCTsgBGifWyXADb&#10;06YUBfCm5v87ND9QSwMEFAAAAAgAh07iQNQIWm0PAgAALQQAAA4AAABkcnMvZTJvRG9jLnhtbK1T&#10;247bIBB9r9R/QLw3dpxkk1hxVtusUlXabivt9gMwxjEqMC6Q2OnXd8DeNL29VOUBMcxwOHNmZnPb&#10;a0VOwjoJpqDTSUqJMBwqaQ4F/fy8f7OixHlmKqbAiIKehaO329evNl2biwwaUJWwBEGMy7u2oI33&#10;bZ4kjjdCMzeBVhh01mA182jaQ1JZ1iG6VkmWpjdJB7ZqLXDhHN7eD066jfh1Lbj/WNdOeKIKitx8&#10;3G3cy7An2w3LD5a1jeQjDfYPLDSTBj+9QN0zz8jRyt+gtOQWHNR+wkEnUNeSi5gDZjNNf8nmqWGt&#10;iLmgOK69yOT+Hyx/PH2yRFYFnaVLSgzTWKRn0XvyFnqSBX261uUY9tRioO/xGuscc3XtA/AvjhjY&#10;NcwcxJ210DWCVchvGl4mV08HHBdAyu4DVPgNO3qIQH1tdRAP5SCIjnU6X2oTqHC8vFnOZ0v0cHRl&#10;62yWruIPLH953Frn3wnQJBwKarH0EZydHpwPZFj+EhL+cqBktZdKRcMeyp2y5MSwTfZxjeg/hSlD&#10;uoKuF9liyP+vEGlcf4LQ0mO/K6kLuroOUmaUKyg0aOX7sh/lL6E6o3AWhv7FecNDA/YbJR32bkHd&#10;1yOzghL13qD46+l8Hpo9GvPFMkPDXnvKaw8zHKEK6ikZjjsfByQIY+AOi1TLKGCo5sBk5Io9GXUd&#10;5yc0/bUdo35M+fY7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4+djNkAAAALAQAADwAAAAAAAAAB&#10;ACAAAAAiAAAAZHJzL2Rvd25yZXYueG1sUEsBAhQAFAAAAAgAh07iQNQIWm0PAgAALQQAAA4AAAAA&#10;AAAAAQAgAAAAKAEAAGRycy9lMm9Eb2MueG1sUEsFBgAAAAAGAAYAWQEAAKkFAAAAAA==&#10;">
                <v:fill on="t" focussize="0,0"/>
                <v:stroke color="#000000" miterlimit="8" joinstyle="miter"/>
                <v:imagedata o:title=""/>
                <o:lock v:ext="edit" aspectratio="f"/>
                <v:textbox>
                  <w:txbxContent>
                    <w:p>
                      <w:r>
                        <w:t>Mẫu 1</w:t>
                      </w:r>
                    </w:p>
                  </w:txbxContent>
                </v:textbox>
              </v:shape>
            </w:pict>
          </mc:Fallback>
        </mc:AlternateContent>
      </w:r>
    </w:p>
    <w:p>
      <w:pPr>
        <w:pStyle w:val="12"/>
        <w:pageBreakBefore w:val="0"/>
        <w:kinsoku/>
        <w:wordWrap/>
        <w:overflowPunct/>
        <w:topLinePunct w:val="0"/>
        <w:autoSpaceDE/>
        <w:autoSpaceDN/>
        <w:bidi w:val="0"/>
        <w:adjustRightInd/>
        <w:snapToGrid/>
        <w:spacing w:line="312" w:lineRule="auto"/>
        <w:textAlignment w:val="auto"/>
      </w:pPr>
      <w:r>
        <w:rPr>
          <w:color w:val="000000"/>
        </w:rPr>
        <w:t>BẢN ĐĂNG KÝ</w:t>
      </w:r>
    </w:p>
    <w:p>
      <w:pPr>
        <w:pStyle w:val="10"/>
        <w:pageBreakBefore w:val="0"/>
        <w:kinsoku/>
        <w:wordWrap/>
        <w:overflowPunct/>
        <w:topLinePunct w:val="0"/>
        <w:autoSpaceDE/>
        <w:autoSpaceDN/>
        <w:bidi w:val="0"/>
        <w:adjustRightInd/>
        <w:snapToGrid/>
        <w:spacing w:after="0" w:line="312" w:lineRule="auto"/>
        <w:ind w:firstLine="0"/>
        <w:jc w:val="center"/>
        <w:textAlignment w:val="auto"/>
        <w:rPr>
          <w:b/>
          <w:bCs/>
          <w:color w:val="000000"/>
        </w:rPr>
      </w:pPr>
      <w:r>
        <w:rPr>
          <w:b/>
          <w:bCs/>
          <w:color w:val="000000"/>
        </w:rPr>
        <w:t>CHƯƠNG TRÌNH HÀNH ĐỘNG CÁ NHÂN</w:t>
      </w:r>
    </w:p>
    <w:p>
      <w:pPr>
        <w:pStyle w:val="10"/>
        <w:pageBreakBefore w:val="0"/>
        <w:kinsoku/>
        <w:wordWrap/>
        <w:overflowPunct/>
        <w:topLinePunct w:val="0"/>
        <w:autoSpaceDE/>
        <w:autoSpaceDN/>
        <w:bidi w:val="0"/>
        <w:adjustRightInd/>
        <w:snapToGrid/>
        <w:spacing w:after="0" w:line="312" w:lineRule="auto"/>
        <w:ind w:firstLine="0"/>
        <w:jc w:val="center"/>
        <w:textAlignment w:val="auto"/>
      </w:pPr>
    </w:p>
    <w:p>
      <w:pPr>
        <w:pStyle w:val="10"/>
        <w:pageBreakBefore w:val="0"/>
        <w:tabs>
          <w:tab w:val="right" w:leader="dot" w:pos="7592"/>
          <w:tab w:val="left" w:pos="7797"/>
          <w:tab w:val="left" w:leader="dot" w:pos="9214"/>
        </w:tabs>
        <w:kinsoku/>
        <w:wordWrap/>
        <w:overflowPunct/>
        <w:topLinePunct w:val="0"/>
        <w:autoSpaceDE/>
        <w:autoSpaceDN/>
        <w:bidi w:val="0"/>
        <w:adjustRightInd/>
        <w:snapToGrid/>
        <w:spacing w:after="0" w:line="312" w:lineRule="auto"/>
        <w:ind w:firstLine="799"/>
        <w:jc w:val="both"/>
        <w:textAlignment w:val="auto"/>
        <w:rPr>
          <w:rFonts w:hint="default"/>
          <w:lang w:val="en-US"/>
        </w:rPr>
      </w:pPr>
      <w:r>
        <w:rPr>
          <w:color w:val="000000"/>
        </w:rPr>
        <w:t>Tôi tên:</w:t>
      </w:r>
      <w:r>
        <w:rPr>
          <w:rFonts w:hint="default"/>
          <w:color w:val="000000"/>
          <w:lang w:val="en-US"/>
        </w:rPr>
        <w:t xml:space="preserve"> LỮ XUÂN TRANG</w:t>
      </w:r>
      <w:r>
        <w:rPr>
          <w:rFonts w:hint="default"/>
          <w:color w:val="000000"/>
          <w:lang w:val="en-US"/>
        </w:rPr>
        <w:tab/>
      </w:r>
      <w:r>
        <w:rPr>
          <w:color w:val="000000"/>
        </w:rPr>
        <w:t>Năm</w:t>
      </w:r>
      <w:r>
        <w:rPr>
          <w:color w:val="000000"/>
        </w:rPr>
        <w:tab/>
      </w:r>
      <w:r>
        <w:rPr>
          <w:color w:val="000000"/>
        </w:rPr>
        <w:t>sinh</w:t>
      </w:r>
      <w:r>
        <w:rPr>
          <w:rFonts w:hint="default"/>
          <w:color w:val="000000"/>
          <w:lang w:val="en-US"/>
        </w:rPr>
        <w:t>: 1980</w:t>
      </w:r>
    </w:p>
    <w:p>
      <w:pPr>
        <w:pStyle w:val="10"/>
        <w:pageBreakBefore w:val="0"/>
        <w:tabs>
          <w:tab w:val="left" w:leader="dot" w:pos="4707"/>
          <w:tab w:val="left" w:leader="dot" w:pos="9214"/>
        </w:tabs>
        <w:kinsoku/>
        <w:wordWrap/>
        <w:overflowPunct/>
        <w:topLinePunct w:val="0"/>
        <w:autoSpaceDE/>
        <w:autoSpaceDN/>
        <w:bidi w:val="0"/>
        <w:adjustRightInd/>
        <w:snapToGrid/>
        <w:spacing w:after="0" w:line="312" w:lineRule="auto"/>
        <w:ind w:firstLine="799"/>
        <w:jc w:val="both"/>
        <w:textAlignment w:val="auto"/>
        <w:rPr>
          <w:rFonts w:hint="default"/>
          <w:lang w:val="en-US"/>
        </w:rPr>
      </w:pPr>
      <w:r>
        <w:rPr>
          <w:color w:val="000000"/>
        </w:rPr>
        <w:t>Ngày vào Đảng:</w:t>
      </w:r>
      <w:r>
        <w:rPr>
          <w:rFonts w:hint="default"/>
          <w:color w:val="000000"/>
          <w:lang w:val="en-US"/>
        </w:rPr>
        <w:t xml:space="preserve"> 9/10/2019</w:t>
      </w:r>
      <w:r>
        <w:rPr>
          <w:rFonts w:hint="default"/>
          <w:color w:val="000000"/>
          <w:lang w:val="en-US"/>
        </w:rPr>
        <w:tab/>
      </w:r>
      <w:r>
        <w:rPr>
          <w:color w:val="000000"/>
        </w:rPr>
        <w:t xml:space="preserve">Ngày chính thức: </w:t>
      </w:r>
      <w:r>
        <w:rPr>
          <w:rFonts w:hint="default"/>
          <w:color w:val="000000"/>
          <w:lang w:val="en-US"/>
        </w:rPr>
        <w:t>9/10/2020</w:t>
      </w:r>
    </w:p>
    <w:p>
      <w:pPr>
        <w:pStyle w:val="10"/>
        <w:pageBreakBefore w:val="0"/>
        <w:tabs>
          <w:tab w:val="left" w:leader="dot" w:pos="9214"/>
        </w:tabs>
        <w:kinsoku/>
        <w:wordWrap/>
        <w:overflowPunct/>
        <w:topLinePunct w:val="0"/>
        <w:autoSpaceDE/>
        <w:autoSpaceDN/>
        <w:bidi w:val="0"/>
        <w:adjustRightInd/>
        <w:snapToGrid/>
        <w:spacing w:after="0" w:line="312" w:lineRule="auto"/>
        <w:ind w:firstLine="799"/>
        <w:jc w:val="both"/>
        <w:textAlignment w:val="auto"/>
        <w:rPr>
          <w:rFonts w:hint="default"/>
          <w:lang w:val="en-US"/>
        </w:rPr>
      </w:pPr>
      <w:r>
        <w:rPr>
          <w:color w:val="000000"/>
        </w:rPr>
        <w:t xml:space="preserve">Chức vụ Đảng: </w:t>
      </w:r>
      <w:r>
        <w:rPr>
          <w:rFonts w:hint="default"/>
          <w:color w:val="000000"/>
          <w:lang w:val="en-US"/>
        </w:rPr>
        <w:t>Không</w:t>
      </w:r>
    </w:p>
    <w:p>
      <w:pPr>
        <w:pStyle w:val="10"/>
        <w:pageBreakBefore w:val="0"/>
        <w:tabs>
          <w:tab w:val="left" w:leader="dot" w:pos="9214"/>
        </w:tabs>
        <w:kinsoku/>
        <w:wordWrap/>
        <w:overflowPunct/>
        <w:topLinePunct w:val="0"/>
        <w:autoSpaceDE/>
        <w:autoSpaceDN/>
        <w:bidi w:val="0"/>
        <w:adjustRightInd/>
        <w:snapToGrid/>
        <w:spacing w:after="0" w:line="312" w:lineRule="auto"/>
        <w:ind w:firstLine="799"/>
        <w:jc w:val="both"/>
        <w:textAlignment w:val="auto"/>
        <w:rPr>
          <w:rFonts w:hint="default"/>
          <w:lang w:val="en-US"/>
        </w:rPr>
      </w:pPr>
      <w:r>
        <w:rPr>
          <w:color w:val="000000"/>
        </w:rPr>
        <w:t>Chức vụ chính quyền, đoàn thể:</w:t>
      </w:r>
      <w:r>
        <w:rPr>
          <w:rFonts w:hint="default"/>
          <w:color w:val="000000"/>
          <w:lang w:val="en-US"/>
        </w:rPr>
        <w:t xml:space="preserve"> Trưởng bộ môn</w:t>
      </w:r>
    </w:p>
    <w:p>
      <w:pPr>
        <w:pStyle w:val="10"/>
        <w:pageBreakBefore w:val="0"/>
        <w:tabs>
          <w:tab w:val="left" w:leader="dot" w:pos="9214"/>
        </w:tabs>
        <w:kinsoku/>
        <w:wordWrap/>
        <w:overflowPunct/>
        <w:topLinePunct w:val="0"/>
        <w:autoSpaceDE/>
        <w:autoSpaceDN/>
        <w:bidi w:val="0"/>
        <w:adjustRightInd/>
        <w:snapToGrid/>
        <w:spacing w:after="0" w:line="312" w:lineRule="auto"/>
        <w:ind w:firstLine="799"/>
        <w:jc w:val="both"/>
        <w:textAlignment w:val="auto"/>
        <w:rPr>
          <w:rFonts w:hint="default"/>
          <w:color w:val="000000"/>
          <w:lang w:val="en-US"/>
        </w:rPr>
      </w:pPr>
      <w:r>
        <w:rPr>
          <w:color w:val="000000"/>
        </w:rPr>
        <w:t>Hiện đang sinh hoạt đảng tại Chi bộ:</w:t>
      </w:r>
      <w:r>
        <w:rPr>
          <w:rFonts w:hint="default"/>
          <w:color w:val="000000"/>
          <w:lang w:val="en-US"/>
        </w:rPr>
        <w:t xml:space="preserve"> Chi bộ 1</w:t>
      </w:r>
    </w:p>
    <w:p>
      <w:pPr>
        <w:pStyle w:val="10"/>
        <w:pageBreakBefore w:val="0"/>
        <w:tabs>
          <w:tab w:val="left" w:leader="dot" w:pos="9214"/>
        </w:tabs>
        <w:kinsoku/>
        <w:wordWrap/>
        <w:overflowPunct/>
        <w:topLinePunct w:val="0"/>
        <w:autoSpaceDE/>
        <w:autoSpaceDN/>
        <w:bidi w:val="0"/>
        <w:adjustRightInd/>
        <w:snapToGrid/>
        <w:spacing w:after="0" w:line="312" w:lineRule="auto"/>
        <w:ind w:firstLine="799"/>
        <w:jc w:val="both"/>
        <w:textAlignment w:val="auto"/>
        <w:rPr>
          <w:rFonts w:hint="default"/>
          <w:lang w:val="en-US"/>
        </w:rPr>
      </w:pPr>
      <w:r>
        <w:rPr>
          <w:color w:val="000000"/>
        </w:rPr>
        <w:t>Hiện công tác tại đơn vị:</w:t>
      </w:r>
      <w:r>
        <w:rPr>
          <w:rFonts w:hint="default"/>
          <w:color w:val="000000"/>
          <w:lang w:val="en-US"/>
        </w:rPr>
        <w:t xml:space="preserve"> Khoa Kinh tế </w:t>
      </w:r>
    </w:p>
    <w:p>
      <w:pPr>
        <w:pStyle w:val="10"/>
        <w:pageBreakBefore w:val="0"/>
        <w:numPr>
          <w:ilvl w:val="0"/>
          <w:numId w:val="1"/>
        </w:numPr>
        <w:tabs>
          <w:tab w:val="left" w:pos="1031"/>
        </w:tabs>
        <w:kinsoku/>
        <w:wordWrap/>
        <w:overflowPunct/>
        <w:topLinePunct w:val="0"/>
        <w:autoSpaceDE/>
        <w:autoSpaceDN/>
        <w:bidi w:val="0"/>
        <w:adjustRightInd/>
        <w:snapToGrid/>
        <w:spacing w:after="0" w:line="312" w:lineRule="auto"/>
        <w:ind w:left="140" w:right="-142" w:firstLine="700"/>
        <w:jc w:val="both"/>
        <w:textAlignment w:val="auto"/>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w:t>
      </w:r>
      <w:r>
        <w:rPr>
          <w:color w:val="000000"/>
          <w:lang w:val="en-US"/>
        </w:rPr>
        <w:t>ề</w:t>
      </w:r>
      <w:r>
        <w:rPr>
          <w:color w:val="000000"/>
        </w:rPr>
        <w:t xml:space="preserve">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pPr>
        <w:pStyle w:val="10"/>
        <w:pageBreakBefore w:val="0"/>
        <w:numPr>
          <w:ilvl w:val="0"/>
          <w:numId w:val="1"/>
        </w:numPr>
        <w:tabs>
          <w:tab w:val="left" w:pos="955"/>
          <w:tab w:val="left" w:leader="dot" w:pos="1028"/>
        </w:tabs>
        <w:kinsoku/>
        <w:wordWrap/>
        <w:overflowPunct/>
        <w:topLinePunct w:val="0"/>
        <w:autoSpaceDE/>
        <w:autoSpaceDN/>
        <w:bidi w:val="0"/>
        <w:adjustRightInd/>
        <w:snapToGrid/>
        <w:spacing w:after="0" w:line="312" w:lineRule="auto"/>
        <w:ind w:left="140" w:right="-142" w:firstLine="580"/>
        <w:jc w:val="both"/>
        <w:textAlignment w:val="auto"/>
      </w:pPr>
      <w:bookmarkStart w:id="1" w:name="bookmark37"/>
      <w:bookmarkEnd w:id="1"/>
      <w:r>
        <w:rPr>
          <w:color w:val="000000"/>
        </w:rPr>
        <w:t xml:space="preserve">Thực hiện Chương trình công tác của chi bộ năm </w:t>
      </w:r>
      <w:r>
        <w:rPr>
          <w:color w:val="000000"/>
          <w:highlight w:val="none"/>
          <w:shd w:val="clear"/>
        </w:rPr>
        <w:t>2021</w:t>
      </w:r>
    </w:p>
    <w:p>
      <w:pPr>
        <w:pStyle w:val="10"/>
        <w:pageBreakBefore w:val="0"/>
        <w:tabs>
          <w:tab w:val="left" w:leader="dot" w:pos="6815"/>
        </w:tabs>
        <w:kinsoku/>
        <w:wordWrap/>
        <w:overflowPunct/>
        <w:topLinePunct w:val="0"/>
        <w:autoSpaceDE/>
        <w:autoSpaceDN/>
        <w:bidi w:val="0"/>
        <w:adjustRightInd/>
        <w:snapToGrid/>
        <w:spacing w:after="0" w:line="312" w:lineRule="auto"/>
        <w:ind w:right="-142" w:firstLine="700"/>
        <w:jc w:val="both"/>
        <w:textAlignment w:val="auto"/>
      </w:pPr>
      <w:r>
        <w:rPr>
          <w:color w:val="000000"/>
        </w:rPr>
        <w:t xml:space="preserve">Tôi đăng ký chương trình hành động trong năm </w:t>
      </w:r>
      <w:r>
        <w:rPr>
          <w:color w:val="000000"/>
          <w:highlight w:val="none"/>
        </w:rPr>
        <w:t>2021,</w:t>
      </w:r>
      <w:r>
        <w:rPr>
          <w:color w:val="000000"/>
        </w:rPr>
        <w:t xml:space="preserve"> cụ thể như sau:</w:t>
      </w:r>
    </w:p>
    <w:p>
      <w:pPr>
        <w:pStyle w:val="10"/>
        <w:pageBreakBefore w:val="0"/>
        <w:numPr>
          <w:ilvl w:val="0"/>
          <w:numId w:val="2"/>
        </w:numPr>
        <w:tabs>
          <w:tab w:val="left" w:pos="1242"/>
        </w:tabs>
        <w:kinsoku/>
        <w:wordWrap/>
        <w:overflowPunct/>
        <w:topLinePunct w:val="0"/>
        <w:autoSpaceDE/>
        <w:autoSpaceDN/>
        <w:bidi w:val="0"/>
        <w:adjustRightInd/>
        <w:snapToGrid/>
        <w:spacing w:after="0" w:line="312" w:lineRule="auto"/>
        <w:ind w:left="140" w:right="-142" w:firstLine="700"/>
        <w:jc w:val="both"/>
        <w:textAlignment w:val="auto"/>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0"/>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pPr>
      <w:bookmarkStart w:id="3" w:name="bookmark39"/>
      <w:bookmarkEnd w:id="3"/>
      <w:r>
        <w:rPr>
          <w:color w:val="000000"/>
        </w:rPr>
        <w:t>Học tập, nghiên cứu về chủ nghĩa Mác - Lênin và tư tưởng Hồ Chí Minh.</w:t>
      </w:r>
    </w:p>
    <w:p>
      <w:pPr>
        <w:pStyle w:val="10"/>
        <w:pageBreakBefore w:val="0"/>
        <w:numPr>
          <w:ilvl w:val="0"/>
          <w:numId w:val="1"/>
        </w:numPr>
        <w:tabs>
          <w:tab w:val="left" w:pos="983"/>
        </w:tabs>
        <w:kinsoku/>
        <w:wordWrap/>
        <w:overflowPunct/>
        <w:topLinePunct w:val="0"/>
        <w:autoSpaceDE/>
        <w:autoSpaceDN/>
        <w:bidi w:val="0"/>
        <w:adjustRightInd/>
        <w:snapToGrid/>
        <w:spacing w:after="0" w:line="312" w:lineRule="auto"/>
        <w:ind w:left="140" w:right="-142" w:firstLine="580"/>
        <w:jc w:val="both"/>
        <w:textAlignment w:val="auto"/>
      </w:pPr>
      <w:bookmarkStart w:id="4" w:name="bookmark40"/>
      <w:bookmarkEnd w:id="4"/>
      <w:r>
        <w:rPr>
          <w:color w:val="000000"/>
        </w:rPr>
        <w:t>Học tập và làm theo tư tưởng, đạo đức, phong cách Hồ Chí Minh hàng tháng, hàng quý và năm.</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5" w:name="bookmark41"/>
      <w:bookmarkEnd w:id="5"/>
      <w:r>
        <w:rPr>
          <w:color w:val="000000"/>
        </w:rPr>
        <w:t>Rèn luyện, giữ gìn phẩm chất chính trị, đạo đức, lối sống; giữ gìn đoàn kết nội bộ.</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6" w:name="bookmark42"/>
      <w:bookmarkEnd w:id="6"/>
      <w:r>
        <w:rPr>
          <w:color w:val="000000"/>
        </w:rPr>
        <w:t>Phát huy tính tiền phong, gương mẫu của người đảng viên.</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7" w:name="bookmark43"/>
      <w:bookmarkEnd w:id="7"/>
      <w:r>
        <w:rPr>
          <w:color w:val="000000"/>
        </w:rPr>
        <w:t>Việc thực hành tiết kiệm, chống các biểu hiện quan liêu, tham nhũng, lãng phí, tiêu cực.</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8" w:name="bookmark44"/>
      <w:bookmarkEnd w:id="8"/>
      <w:r>
        <w:rPr>
          <w:color w:val="000000"/>
        </w:rPr>
        <w:t>Trách nhiệm với công việc; ý thức học tập, rèn luyện, nâng cao trình độ, năng lực chuyên môn, kỹ năng nghiệp vụ...</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9" w:name="bookmark45"/>
      <w:bookmarkEnd w:id="9"/>
      <w:r>
        <w:rPr>
          <w:color w:val="000000"/>
        </w:rPr>
        <w:t>Thực hiện quy tắc ứng xử nơi công sở; tinh thần, thái độ phục vụ nhân dân.</w:t>
      </w:r>
    </w:p>
    <w:p>
      <w:pPr>
        <w:pStyle w:val="22"/>
        <w:keepNext/>
        <w:keepLines/>
        <w:pageBreakBefore w:val="0"/>
        <w:numPr>
          <w:ilvl w:val="0"/>
          <w:numId w:val="2"/>
        </w:numPr>
        <w:tabs>
          <w:tab w:val="left" w:pos="1309"/>
        </w:tabs>
        <w:kinsoku/>
        <w:wordWrap/>
        <w:overflowPunct/>
        <w:topLinePunct w:val="0"/>
        <w:autoSpaceDE/>
        <w:autoSpaceDN/>
        <w:bidi w:val="0"/>
        <w:adjustRightInd/>
        <w:snapToGrid/>
        <w:spacing w:after="0" w:line="312" w:lineRule="auto"/>
        <w:ind w:left="0" w:right="-142" w:firstLine="840"/>
        <w:jc w:val="both"/>
        <w:textAlignment w:val="auto"/>
      </w:pPr>
      <w:bookmarkStart w:id="10" w:name="bookmark48"/>
      <w:bookmarkEnd w:id="10"/>
      <w:bookmarkStart w:id="11" w:name="bookmark49"/>
      <w:bookmarkStart w:id="12" w:name="bookmark46"/>
      <w:bookmarkStart w:id="13" w:name="bookmark47"/>
      <w:r>
        <w:rPr>
          <w:color w:val="000000"/>
        </w:rPr>
        <w:t>THỰC HIỆN NGHỊ QUYẾT TRUNG ƯƠNG 4 KHÓA XII</w:t>
      </w:r>
      <w:r>
        <w:rPr>
          <w:color w:val="000000"/>
          <w:vertAlign w:val="superscript"/>
        </w:rPr>
        <w:footnoteReference w:id="1"/>
      </w:r>
      <w:bookmarkEnd w:id="11"/>
      <w:bookmarkEnd w:id="12"/>
      <w:bookmarkEnd w:id="13"/>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14" w:name="bookmark50"/>
      <w:bookmarkEnd w:id="14"/>
      <w:r>
        <w:rPr>
          <w:color w:val="000000"/>
        </w:rPr>
        <w:t>Trau dồi lý tưởng cách mạng; quan điểm, bản lĩnh chính trị.</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15" w:name="bookmark51"/>
      <w:bookmarkEnd w:id="15"/>
      <w:r>
        <w:rPr>
          <w:color w:val="000000"/>
        </w:rPr>
        <w:t>Học tập các nghị quyết của Đảng; tham gia các đợt sinh hoạt chính trị.</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18" w:name="bookmark54"/>
      <w:bookmarkEnd w:id="18"/>
      <w:r>
        <w:rPr>
          <w:color w:val="000000"/>
        </w:rPr>
        <w:t>Phòng ngừa, ngăn chặn, đẩy lùi 27 biểu hiện suy thoái, "tự diễn biến", "tự chuyển hóa" trong sinh hoạt hàng ngày.</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19" w:name="bookmark55"/>
      <w:bookmarkEnd w:id="19"/>
      <w:r>
        <w:rPr>
          <w:color w:val="000000"/>
        </w:rPr>
        <w:t>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chức đảng và nhân dân nơi cư trú.</w:t>
      </w:r>
    </w:p>
    <w:p>
      <w:pPr>
        <w:pStyle w:val="10"/>
        <w:pageBreakBefore w:val="0"/>
        <w:numPr>
          <w:ilvl w:val="0"/>
          <w:numId w:val="2"/>
        </w:numPr>
        <w:tabs>
          <w:tab w:val="left" w:pos="1364"/>
        </w:tabs>
        <w:kinsoku/>
        <w:wordWrap/>
        <w:overflowPunct/>
        <w:topLinePunct w:val="0"/>
        <w:autoSpaceDE/>
        <w:autoSpaceDN/>
        <w:bidi w:val="0"/>
        <w:adjustRightInd/>
        <w:snapToGrid/>
        <w:spacing w:after="0" w:line="312" w:lineRule="auto"/>
        <w:ind w:right="-142" w:firstLine="780"/>
        <w:jc w:val="both"/>
        <w:textAlignment w:val="auto"/>
      </w:pPr>
      <w:bookmarkStart w:id="20" w:name="bookmark56"/>
      <w:bookmarkEnd w:id="20"/>
      <w:r>
        <w:rPr>
          <w:b/>
          <w:bCs/>
          <w:color w:val="000000"/>
        </w:rPr>
        <w:t xml:space="preserve">THỰC HIỆN NGHỊ QUYẾT ĐẠI HỘI ĐẢNG CÁC CẤP </w:t>
      </w:r>
      <w:r>
        <w:rPr>
          <w:b/>
          <w:bCs/>
          <w:color w:val="000000"/>
          <w:vertAlign w:val="superscript"/>
        </w:rPr>
        <w:footnoteReference w:id="2"/>
      </w:r>
    </w:p>
    <w:p>
      <w:pPr>
        <w:pStyle w:val="10"/>
        <w:pageBreakBefore w:val="0"/>
        <w:tabs>
          <w:tab w:val="left" w:pos="1418"/>
        </w:tabs>
        <w:kinsoku/>
        <w:wordWrap/>
        <w:overflowPunct/>
        <w:topLinePunct w:val="0"/>
        <w:autoSpaceDE/>
        <w:autoSpaceDN/>
        <w:bidi w:val="0"/>
        <w:adjustRightInd/>
        <w:snapToGrid/>
        <w:spacing w:after="0" w:line="312" w:lineRule="auto"/>
        <w:ind w:right="-142" w:firstLine="780"/>
        <w:jc w:val="both"/>
        <w:textAlignment w:val="auto"/>
        <w:rPr>
          <w:b/>
          <w:bCs/>
          <w:color w:val="000000"/>
        </w:rPr>
      </w:pPr>
      <w:r>
        <w:rPr>
          <w:b/>
          <w:bCs/>
          <w:color w:val="000000"/>
        </w:rPr>
        <w:t xml:space="preserve">3.1. </w:t>
      </w:r>
      <w:r>
        <w:rPr>
          <w:b/>
          <w:bCs/>
          <w:color w:val="000000"/>
        </w:rPr>
        <w:tab/>
      </w:r>
      <w:r>
        <w:rPr>
          <w:b/>
          <w:bCs/>
          <w:color w:val="000000"/>
        </w:rPr>
        <w:t xml:space="preserve">Nghị quyết Đại hội Đảng bộ thành phố nhiệm kỳ 2020-2025 </w:t>
      </w:r>
      <w:r>
        <w:rPr>
          <w:rStyle w:val="6"/>
          <w:b/>
          <w:bCs/>
          <w:color w:val="000000"/>
        </w:rPr>
        <w:footnoteReference w:id="3"/>
      </w:r>
    </w:p>
    <w:p>
      <w:pPr>
        <w:pStyle w:val="10"/>
        <w:pageBreakBefore w:val="0"/>
        <w:tabs>
          <w:tab w:val="left" w:pos="1418"/>
        </w:tabs>
        <w:kinsoku/>
        <w:wordWrap/>
        <w:overflowPunct/>
        <w:topLinePunct w:val="0"/>
        <w:autoSpaceDE/>
        <w:autoSpaceDN/>
        <w:bidi w:val="0"/>
        <w:adjustRightInd/>
        <w:snapToGrid/>
        <w:spacing w:after="0" w:line="312" w:lineRule="auto"/>
        <w:ind w:left="0" w:leftChars="0" w:right="-142" w:firstLine="717" w:firstLineChars="276"/>
        <w:jc w:val="both"/>
        <w:textAlignment w:val="auto"/>
        <w:rPr>
          <w:bCs/>
          <w:color w:val="000000"/>
        </w:rPr>
      </w:pPr>
      <w:r>
        <w:rPr>
          <w:bCs/>
          <w:color w:val="000000"/>
        </w:rPr>
        <w:t>- Trong quá trình giảng dạy, phát huy tốt nhất năng lực sáng tạo của người học, coi trọng thực hành, thực tế; chú trọng giáo dục lối sống, nhân cách, đạo đức, lý tưởng và truyền thống cách mạng, ý chí kiên cường xây dựng và bảo vệ Tổ quốc.</w:t>
      </w:r>
    </w:p>
    <w:p>
      <w:pPr>
        <w:pStyle w:val="10"/>
        <w:pageBreakBefore w:val="0"/>
        <w:tabs>
          <w:tab w:val="left" w:pos="1418"/>
        </w:tabs>
        <w:kinsoku/>
        <w:wordWrap/>
        <w:overflowPunct/>
        <w:topLinePunct w:val="0"/>
        <w:autoSpaceDE/>
        <w:autoSpaceDN/>
        <w:bidi w:val="0"/>
        <w:adjustRightInd/>
        <w:snapToGrid/>
        <w:spacing w:after="0" w:line="312" w:lineRule="auto"/>
        <w:ind w:left="0" w:leftChars="0" w:right="-142" w:firstLine="717" w:firstLineChars="276"/>
        <w:jc w:val="both"/>
        <w:textAlignment w:val="auto"/>
      </w:pPr>
      <w:r>
        <w:rPr>
          <w:bCs/>
          <w:color w:val="000000"/>
        </w:rPr>
        <w:t>- Chú trọng đến việc phát triển tư duy khởi nghiệp ở những bộ môn chuyên ngành đang được đào tạo.</w:t>
      </w:r>
    </w:p>
    <w:p>
      <w:pPr>
        <w:pStyle w:val="10"/>
        <w:pageBreakBefore w:val="0"/>
        <w:numPr>
          <w:ilvl w:val="0"/>
          <w:numId w:val="3"/>
        </w:numPr>
        <w:tabs>
          <w:tab w:val="left" w:pos="1393"/>
        </w:tabs>
        <w:kinsoku/>
        <w:wordWrap/>
        <w:overflowPunct/>
        <w:topLinePunct w:val="0"/>
        <w:autoSpaceDE/>
        <w:autoSpaceDN/>
        <w:bidi w:val="0"/>
        <w:adjustRightInd/>
        <w:snapToGrid/>
        <w:spacing w:after="0" w:line="312" w:lineRule="auto"/>
        <w:ind w:right="-142" w:firstLine="780"/>
        <w:jc w:val="both"/>
        <w:textAlignment w:val="auto"/>
      </w:pPr>
      <w:bookmarkStart w:id="21" w:name="bookmark57"/>
      <w:bookmarkEnd w:id="21"/>
      <w:r>
        <w:rPr>
          <w:b/>
          <w:bCs/>
          <w:color w:val="000000"/>
        </w:rPr>
        <w:t>Nghị quyết Đại hội Đảng bộ Sở Giáo dục Đào tạo TP.HCM</w:t>
      </w:r>
      <w:bookmarkStart w:id="22" w:name="bookmark61"/>
      <w:bookmarkEnd w:id="22"/>
      <w:bookmarkStart w:id="23" w:name="bookmark62"/>
      <w:bookmarkStart w:id="24" w:name="bookmark60"/>
      <w:bookmarkStart w:id="25" w:name="bookmark59"/>
    </w:p>
    <w:p>
      <w:pPr>
        <w:pStyle w:val="10"/>
        <w:pageBreakBefore w:val="0"/>
        <w:tabs>
          <w:tab w:val="left" w:pos="1393"/>
        </w:tabs>
        <w:kinsoku/>
        <w:wordWrap/>
        <w:overflowPunct/>
        <w:topLinePunct w:val="0"/>
        <w:autoSpaceDE/>
        <w:autoSpaceDN/>
        <w:bidi w:val="0"/>
        <w:adjustRightInd/>
        <w:snapToGrid/>
        <w:spacing w:after="0" w:line="312" w:lineRule="auto"/>
        <w:ind w:left="0" w:leftChars="0" w:right="-142" w:firstLine="780" w:firstLineChars="300"/>
        <w:jc w:val="both"/>
        <w:textAlignment w:val="auto"/>
        <w:rPr>
          <w:bCs/>
          <w:color w:val="000000"/>
        </w:rPr>
      </w:pPr>
      <w:r>
        <w:rPr>
          <w:bCs/>
          <w:color w:val="000000"/>
        </w:rPr>
        <w:t xml:space="preserve">- Đổi mới phương pháp giảng dạy theo hướng phát triển năng lực phẩm chất năng lực người học, chú trọng giáo dục đạo đức, lối sống, kỹ năng sống, ý thức trách nhiệm công dân của sinh viên với cộng đồng. Gắn giáo dục tri thức, đạo đức với truyền thống văn hóa, thể chất, rèn luyện nhân cách, phẩm chất cho sinh viên </w:t>
      </w:r>
    </w:p>
    <w:p>
      <w:pPr>
        <w:pStyle w:val="10"/>
        <w:pageBreakBefore w:val="0"/>
        <w:tabs>
          <w:tab w:val="left" w:pos="1393"/>
        </w:tabs>
        <w:kinsoku/>
        <w:wordWrap/>
        <w:overflowPunct/>
        <w:topLinePunct w:val="0"/>
        <w:autoSpaceDE/>
        <w:autoSpaceDN/>
        <w:bidi w:val="0"/>
        <w:adjustRightInd/>
        <w:snapToGrid/>
        <w:spacing w:after="0" w:line="312" w:lineRule="auto"/>
        <w:ind w:left="0" w:leftChars="0" w:right="-142" w:firstLine="780" w:firstLineChars="300"/>
        <w:jc w:val="both"/>
        <w:textAlignment w:val="auto"/>
      </w:pPr>
      <w:r>
        <w:rPr>
          <w:bCs/>
          <w:color w:val="000000"/>
        </w:rPr>
        <w:t>- Đào tạo sinh viên có bản lĩnh chính trị, ứng xử có văn hoá, sống có nghĩa có tình…</w:t>
      </w:r>
    </w:p>
    <w:p>
      <w:pPr>
        <w:pStyle w:val="10"/>
        <w:pageBreakBefore w:val="0"/>
        <w:numPr>
          <w:ilvl w:val="0"/>
          <w:numId w:val="3"/>
        </w:numPr>
        <w:tabs>
          <w:tab w:val="left" w:pos="1393"/>
        </w:tabs>
        <w:kinsoku/>
        <w:wordWrap/>
        <w:overflowPunct/>
        <w:topLinePunct w:val="0"/>
        <w:autoSpaceDE/>
        <w:autoSpaceDN/>
        <w:bidi w:val="0"/>
        <w:adjustRightInd/>
        <w:snapToGrid/>
        <w:spacing w:after="0" w:line="312" w:lineRule="auto"/>
        <w:ind w:right="-142" w:firstLine="780"/>
        <w:jc w:val="both"/>
        <w:textAlignment w:val="auto"/>
      </w:pPr>
      <w:r>
        <w:rPr>
          <w:b/>
          <w:bCs/>
          <w:color w:val="000000"/>
        </w:rPr>
        <w:t>Nghị quyết Đại hội Đảng bộ Trường Cao đẳng Lý Tự Trọng TP.Hồ Chí Minh, Nghị quyết Chi bộ</w:t>
      </w:r>
      <w:r>
        <w:rPr>
          <w:rFonts w:hint="default"/>
          <w:b/>
          <w:bCs/>
          <w:color w:val="000000"/>
          <w:lang w:val="en-US"/>
        </w:rPr>
        <w:t xml:space="preserve"> 01</w:t>
      </w:r>
    </w:p>
    <w:p>
      <w:pPr>
        <w:pStyle w:val="10"/>
        <w:pageBreakBefore w:val="0"/>
        <w:tabs>
          <w:tab w:val="left" w:pos="1393"/>
        </w:tabs>
        <w:kinsoku/>
        <w:wordWrap/>
        <w:overflowPunct/>
        <w:topLinePunct w:val="0"/>
        <w:autoSpaceDE/>
        <w:autoSpaceDN/>
        <w:bidi w:val="0"/>
        <w:adjustRightInd/>
        <w:snapToGrid/>
        <w:spacing w:after="0" w:line="312" w:lineRule="auto"/>
        <w:ind w:left="0" w:leftChars="0" w:right="-142" w:firstLine="723" w:firstLineChars="278"/>
        <w:jc w:val="both"/>
        <w:textAlignment w:val="auto"/>
        <w:rPr>
          <w:spacing w:val="-4"/>
          <w:sz w:val="26"/>
          <w:szCs w:val="26"/>
          <w:shd w:val="clear" w:color="auto" w:fill="FFFFFF"/>
        </w:rPr>
      </w:pPr>
      <w:r>
        <w:rPr>
          <w:b/>
          <w:bCs/>
          <w:color w:val="000000"/>
          <w:sz w:val="26"/>
          <w:szCs w:val="26"/>
        </w:rPr>
        <w:t xml:space="preserve">- </w:t>
      </w:r>
      <w:r>
        <w:rPr>
          <w:b w:val="0"/>
          <w:bCs w:val="0"/>
          <w:color w:val="000000"/>
          <w:sz w:val="26"/>
          <w:szCs w:val="26"/>
        </w:rPr>
        <w:t>K</w:t>
      </w:r>
      <w:r>
        <w:rPr>
          <w:bCs/>
          <w:color w:val="000000"/>
          <w:sz w:val="26"/>
          <w:szCs w:val="26"/>
        </w:rPr>
        <w:t xml:space="preserve">hông ngừng rèn </w:t>
      </w:r>
      <w:r>
        <w:rPr>
          <w:bCs/>
          <w:sz w:val="26"/>
          <w:szCs w:val="26"/>
        </w:rPr>
        <w:t>luyện</w:t>
      </w:r>
      <w:r>
        <w:rPr>
          <w:b/>
          <w:bCs/>
          <w:sz w:val="26"/>
          <w:szCs w:val="26"/>
        </w:rPr>
        <w:t xml:space="preserve"> </w:t>
      </w:r>
      <w:r>
        <w:rPr>
          <w:bCs/>
          <w:sz w:val="26"/>
          <w:szCs w:val="26"/>
        </w:rPr>
        <w:t xml:space="preserve">bản thân và giáo dục thế hệ trẻ về </w:t>
      </w:r>
      <w:r>
        <w:rPr>
          <w:spacing w:val="-4"/>
          <w:sz w:val="26"/>
          <w:szCs w:val="26"/>
          <w:shd w:val="clear" w:color="auto" w:fill="FFFFFF"/>
        </w:rPr>
        <w:t>đạo đức, lối sống, nếp sống văn minh đô thị.</w:t>
      </w:r>
    </w:p>
    <w:p>
      <w:pPr>
        <w:pStyle w:val="10"/>
        <w:pageBreakBefore w:val="0"/>
        <w:tabs>
          <w:tab w:val="left" w:pos="1393"/>
        </w:tabs>
        <w:kinsoku/>
        <w:wordWrap/>
        <w:overflowPunct/>
        <w:topLinePunct w:val="0"/>
        <w:autoSpaceDE/>
        <w:autoSpaceDN/>
        <w:bidi w:val="0"/>
        <w:adjustRightInd/>
        <w:snapToGrid/>
        <w:spacing w:after="0" w:line="312" w:lineRule="auto"/>
        <w:ind w:left="0" w:leftChars="0" w:right="-142" w:firstLine="722" w:firstLineChars="278"/>
        <w:jc w:val="both"/>
        <w:textAlignment w:val="auto"/>
        <w:rPr>
          <w:bCs/>
          <w:color w:val="000000"/>
          <w:sz w:val="26"/>
          <w:szCs w:val="26"/>
        </w:rPr>
      </w:pPr>
      <w:r>
        <w:rPr>
          <w:bCs/>
          <w:color w:val="000000"/>
          <w:sz w:val="26"/>
          <w:szCs w:val="26"/>
        </w:rPr>
        <w:t>- Luôn giữ gìn đoàn kết nội bộ, luôn chia sẻ, giúp đỡ, hỗ trợ mọi người cùng nhau hoàn thành tốt nhiệm vụ được giao.</w:t>
      </w:r>
    </w:p>
    <w:p>
      <w:pPr>
        <w:pStyle w:val="10"/>
        <w:pageBreakBefore w:val="0"/>
        <w:tabs>
          <w:tab w:val="left" w:pos="1393"/>
        </w:tabs>
        <w:kinsoku/>
        <w:wordWrap/>
        <w:overflowPunct/>
        <w:topLinePunct w:val="0"/>
        <w:autoSpaceDE/>
        <w:autoSpaceDN/>
        <w:bidi w:val="0"/>
        <w:adjustRightInd/>
        <w:snapToGrid/>
        <w:spacing w:after="0" w:line="312" w:lineRule="auto"/>
        <w:ind w:left="0" w:leftChars="0" w:right="-142" w:firstLine="722" w:firstLineChars="278"/>
        <w:jc w:val="both"/>
        <w:textAlignment w:val="auto"/>
        <w:rPr>
          <w:sz w:val="26"/>
          <w:szCs w:val="26"/>
        </w:rPr>
      </w:pPr>
      <w:r>
        <w:rPr>
          <w:sz w:val="26"/>
          <w:szCs w:val="26"/>
        </w:rPr>
        <w:t>- Cùng với nhà tr</w:t>
      </w:r>
      <w:r>
        <w:rPr>
          <w:sz w:val="26"/>
          <w:szCs w:val="26"/>
          <w:lang w:val="en-US"/>
        </w:rPr>
        <w:t>ườ</w:t>
      </w:r>
      <w:r>
        <w:rPr>
          <w:rFonts w:hint="default"/>
          <w:sz w:val="26"/>
          <w:szCs w:val="26"/>
          <w:lang w:val="en-US"/>
        </w:rPr>
        <w:t>ng</w:t>
      </w:r>
      <w:r>
        <w:rPr>
          <w:sz w:val="26"/>
          <w:szCs w:val="26"/>
        </w:rPr>
        <w:t xml:space="preserve"> tổ chức các </w:t>
      </w:r>
      <w:r>
        <w:rPr>
          <w:spacing w:val="-4"/>
          <w:sz w:val="26"/>
          <w:szCs w:val="26"/>
          <w:shd w:val="clear" w:color="auto" w:fill="FFFFFF"/>
        </w:rPr>
        <w:t>hoạt động ngoại khoá, tạo nhiều sân chơi cho SV.</w:t>
      </w:r>
    </w:p>
    <w:p>
      <w:pPr>
        <w:pStyle w:val="10"/>
        <w:pageBreakBefore w:val="0"/>
        <w:numPr>
          <w:ilvl w:val="0"/>
          <w:numId w:val="2"/>
        </w:numPr>
        <w:tabs>
          <w:tab w:val="left" w:pos="1364"/>
        </w:tabs>
        <w:kinsoku/>
        <w:wordWrap/>
        <w:overflowPunct/>
        <w:topLinePunct w:val="0"/>
        <w:autoSpaceDE/>
        <w:autoSpaceDN/>
        <w:bidi w:val="0"/>
        <w:adjustRightInd/>
        <w:snapToGrid/>
        <w:spacing w:after="0" w:line="312" w:lineRule="auto"/>
        <w:ind w:right="-142" w:firstLine="780"/>
        <w:jc w:val="both"/>
        <w:textAlignment w:val="auto"/>
        <w:rPr>
          <w:b/>
          <w:bCs/>
          <w:color w:val="000000"/>
        </w:rPr>
      </w:pPr>
      <w:r>
        <w:rPr>
          <w:b/>
          <w:bCs/>
          <w:color w:val="000000"/>
        </w:rPr>
        <w:t>CHƯƠNG TRÌNH HÀNH ĐỘNG THỰC HIỆN CHỨC TRÁCH, NHIỆM VỤ</w:t>
      </w:r>
      <w:bookmarkEnd w:id="23"/>
      <w:bookmarkEnd w:id="24"/>
      <w:bookmarkEnd w:id="25"/>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pPr>
        <w:pStyle w:val="10"/>
        <w:pageBreakBefore w:val="0"/>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r>
        <w:rPr>
          <w:color w:val="000000"/>
        </w:rPr>
        <w:t>+ Hoàn thành xuất sắc: từ 90% - 100% khối lượng công việc, nhiệm vụ được phân công.</w:t>
      </w:r>
    </w:p>
    <w:p>
      <w:pPr>
        <w:pStyle w:val="10"/>
        <w:pageBreakBefore w:val="0"/>
        <w:tabs>
          <w:tab w:val="left" w:pos="982"/>
        </w:tabs>
        <w:kinsoku/>
        <w:wordWrap/>
        <w:overflowPunct/>
        <w:topLinePunct w:val="0"/>
        <w:autoSpaceDE/>
        <w:autoSpaceDN/>
        <w:bidi w:val="0"/>
        <w:adjustRightInd/>
        <w:snapToGrid/>
        <w:spacing w:after="0" w:line="312" w:lineRule="auto"/>
        <w:ind w:left="700" w:right="-142" w:firstLine="0"/>
        <w:jc w:val="both"/>
        <w:textAlignment w:val="auto"/>
        <w:rPr>
          <w:color w:val="000000"/>
        </w:rPr>
      </w:pPr>
      <w:r>
        <w:rPr>
          <w:color w:val="000000"/>
        </w:rPr>
        <w:t>+ Hoàn thành Tốt: từ 70% - dưới 90% khối lượng công việc, nhiệm vụ được phân công.</w:t>
      </w:r>
    </w:p>
    <w:p>
      <w:pPr>
        <w:pStyle w:val="10"/>
        <w:pageBreakBefore w:val="0"/>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r>
        <w:rPr>
          <w:color w:val="000000"/>
        </w:rPr>
        <w:t>+ Hoàn thành: từ 50% - dưới 70% khối lượng công việc, nhiệm vụ được phân công.</w:t>
      </w:r>
    </w:p>
    <w:p>
      <w:pPr>
        <w:pStyle w:val="10"/>
        <w:pageBreakBefore w:val="0"/>
        <w:numPr>
          <w:ilvl w:val="0"/>
          <w:numId w:val="1"/>
        </w:numPr>
        <w:tabs>
          <w:tab w:val="left" w:pos="982"/>
        </w:tabs>
        <w:kinsoku/>
        <w:wordWrap/>
        <w:overflowPunct/>
        <w:topLinePunct w:val="0"/>
        <w:autoSpaceDE/>
        <w:autoSpaceDN/>
        <w:bidi w:val="0"/>
        <w:adjustRightInd/>
        <w:snapToGrid/>
        <w:spacing w:after="0" w:line="312" w:lineRule="auto"/>
        <w:ind w:right="-142" w:firstLine="700"/>
        <w:jc w:val="both"/>
        <w:textAlignment w:val="auto"/>
        <w:rPr>
          <w:color w:val="000000"/>
        </w:rPr>
      </w:pPr>
      <w:bookmarkStart w:id="27" w:name="bookmark64"/>
      <w:bookmarkEnd w:id="27"/>
      <w:r>
        <w:rPr>
          <w:color w:val="000000"/>
        </w:rPr>
        <w:t>Thực hiện nhiệm vụ đảng viên; nhiệm vụ của đoàn viên, hội viên (ở các tổ chức chính trị - xã hội, nghề nghiệp mà bản thân tham gia) theo phân công.</w:t>
      </w:r>
    </w:p>
    <w:p>
      <w:pPr>
        <w:pStyle w:val="10"/>
        <w:pageBreakBefore w:val="0"/>
        <w:numPr>
          <w:ilvl w:val="0"/>
          <w:numId w:val="1"/>
        </w:numPr>
        <w:tabs>
          <w:tab w:val="left" w:pos="1028"/>
        </w:tabs>
        <w:kinsoku/>
        <w:wordWrap/>
        <w:overflowPunct/>
        <w:topLinePunct w:val="0"/>
        <w:autoSpaceDE/>
        <w:autoSpaceDN/>
        <w:bidi w:val="0"/>
        <w:adjustRightInd/>
        <w:snapToGrid/>
        <w:spacing w:after="0" w:line="312" w:lineRule="auto"/>
        <w:ind w:left="180" w:right="-142" w:firstLine="580"/>
        <w:jc w:val="both"/>
        <w:textAlignment w:val="auto"/>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8"/>
        <w:tblW w:w="0" w:type="auto"/>
        <w:tblInd w:w="6204"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084"/>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22"/>
              <w:keepNext/>
              <w:keepLines/>
              <w:pageBreakBefore w:val="0"/>
              <w:kinsoku/>
              <w:wordWrap/>
              <w:overflowPunct/>
              <w:topLinePunct w:val="0"/>
              <w:autoSpaceDE/>
              <w:autoSpaceDN/>
              <w:bidi w:val="0"/>
              <w:adjustRightInd/>
              <w:snapToGrid/>
              <w:spacing w:after="0" w:line="312" w:lineRule="auto"/>
              <w:ind w:left="0" w:firstLine="0"/>
              <w:jc w:val="center"/>
              <w:textAlignment w:val="auto"/>
              <w:rPr>
                <w:color w:val="000000"/>
              </w:rPr>
            </w:pPr>
            <w:r>
              <w:rPr>
                <w:color w:val="000000"/>
              </w:rPr>
              <w:t>Người đăng ký</w:t>
            </w:r>
          </w:p>
          <w:p>
            <w:pPr>
              <w:pStyle w:val="22"/>
              <w:keepNext/>
              <w:keepLines/>
              <w:pageBreakBefore w:val="0"/>
              <w:kinsoku/>
              <w:wordWrap/>
              <w:overflowPunct/>
              <w:topLinePunct w:val="0"/>
              <w:autoSpaceDE/>
              <w:autoSpaceDN/>
              <w:bidi w:val="0"/>
              <w:adjustRightInd/>
              <w:snapToGrid/>
              <w:spacing w:after="0" w:line="312" w:lineRule="auto"/>
              <w:ind w:left="0" w:firstLine="0"/>
              <w:jc w:val="center"/>
              <w:textAlignment w:val="auto"/>
              <w:rPr>
                <w:b w:val="0"/>
                <w:i/>
                <w:color w:val="000000"/>
                <w:sz w:val="24"/>
                <w:szCs w:val="24"/>
              </w:rPr>
            </w:pPr>
            <w:r>
              <w:rPr>
                <w:b w:val="0"/>
                <w:i/>
                <w:color w:val="000000"/>
                <w:sz w:val="24"/>
                <w:szCs w:val="24"/>
              </w:rPr>
              <w:t>(Ký tên và ghi rõ họ tên)</w:t>
            </w:r>
          </w:p>
          <w:p>
            <w:pPr>
              <w:pStyle w:val="10"/>
              <w:pageBreakBefore w:val="0"/>
              <w:kinsoku/>
              <w:wordWrap/>
              <w:overflowPunct/>
              <w:topLinePunct w:val="0"/>
              <w:autoSpaceDE/>
              <w:autoSpaceDN/>
              <w:bidi w:val="0"/>
              <w:adjustRightInd/>
              <w:snapToGrid/>
              <w:spacing w:after="0" w:line="312" w:lineRule="auto"/>
              <w:ind w:firstLine="0"/>
              <w:jc w:val="both"/>
              <w:textAlignment w:val="auto"/>
            </w:pPr>
          </w:p>
          <w:p>
            <w:pPr>
              <w:pStyle w:val="10"/>
              <w:pageBreakBefore w:val="0"/>
              <w:kinsoku/>
              <w:wordWrap/>
              <w:overflowPunct/>
              <w:topLinePunct w:val="0"/>
              <w:autoSpaceDE/>
              <w:autoSpaceDN/>
              <w:bidi w:val="0"/>
              <w:adjustRightInd/>
              <w:snapToGrid/>
              <w:spacing w:after="0" w:line="312" w:lineRule="auto"/>
              <w:ind w:firstLine="0"/>
              <w:jc w:val="both"/>
              <w:textAlignment w:val="auto"/>
            </w:pPr>
          </w:p>
          <w:p>
            <w:pPr>
              <w:pStyle w:val="10"/>
              <w:pageBreakBefore w:val="0"/>
              <w:kinsoku/>
              <w:wordWrap/>
              <w:overflowPunct/>
              <w:topLinePunct w:val="0"/>
              <w:autoSpaceDE/>
              <w:autoSpaceDN/>
              <w:bidi w:val="0"/>
              <w:adjustRightInd/>
              <w:snapToGrid/>
              <w:spacing w:after="0" w:line="312" w:lineRule="auto"/>
              <w:ind w:firstLine="0"/>
              <w:jc w:val="center"/>
              <w:textAlignment w:val="auto"/>
              <w:rPr>
                <w:rFonts w:hint="default"/>
                <w:lang w:val="en-US"/>
              </w:rPr>
            </w:pPr>
            <w:r>
              <w:rPr>
                <w:rFonts w:hint="default"/>
                <w:lang w:val="en-US"/>
              </w:rPr>
              <w:t>Lữ Xuân Trang</w:t>
            </w:r>
          </w:p>
        </w:tc>
      </w:tr>
    </w:tbl>
    <w:p>
      <w:pPr>
        <w:pStyle w:val="10"/>
        <w:pageBreakBefore w:val="0"/>
        <w:tabs>
          <w:tab w:val="left" w:pos="1028"/>
        </w:tabs>
        <w:kinsoku/>
        <w:wordWrap/>
        <w:overflowPunct/>
        <w:topLinePunct w:val="0"/>
        <w:autoSpaceDE/>
        <w:autoSpaceDN/>
        <w:bidi w:val="0"/>
        <w:adjustRightInd/>
        <w:snapToGrid/>
        <w:spacing w:after="0" w:line="312" w:lineRule="auto"/>
        <w:ind w:left="760" w:firstLine="0"/>
        <w:jc w:val="both"/>
        <w:textAlignment w:val="auto"/>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bookmarkStart w:id="29" w:name="_GoBack"/>
      <w:bookmarkEnd w:id="29"/>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22"/>
        <w:keepNext/>
        <w:keepLines/>
        <w:pageBreakBefore w:val="0"/>
        <w:kinsoku/>
        <w:wordWrap/>
        <w:overflowPunct/>
        <w:topLinePunct w:val="0"/>
        <w:autoSpaceDE/>
        <w:autoSpaceDN/>
        <w:bidi w:val="0"/>
        <w:adjustRightInd/>
        <w:snapToGrid/>
        <w:spacing w:after="0" w:line="312" w:lineRule="auto"/>
        <w:ind w:left="0" w:firstLine="0"/>
        <w:jc w:val="both"/>
        <w:textAlignment w:val="auto"/>
        <w:rPr>
          <w:b w:val="0"/>
          <w:i/>
          <w:color w:val="000000"/>
          <w:sz w:val="24"/>
          <w:szCs w:val="24"/>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Style w:val="10"/>
        <w:pageBreakBefore w:val="0"/>
        <w:tabs>
          <w:tab w:val="left" w:pos="1028"/>
        </w:tabs>
        <w:kinsoku/>
        <w:wordWrap/>
        <w:overflowPunct/>
        <w:topLinePunct w:val="0"/>
        <w:autoSpaceDE/>
        <w:autoSpaceDN/>
        <w:bidi w:val="0"/>
        <w:adjustRightInd/>
        <w:snapToGrid/>
        <w:spacing w:after="0" w:line="312" w:lineRule="auto"/>
        <w:jc w:val="both"/>
        <w:textAlignment w:val="auto"/>
        <w:rPr>
          <w:color w:val="000000"/>
        </w:rPr>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ageBreakBefore w:val="0"/>
        <w:kinsoku/>
        <w:wordWrap/>
        <w:overflowPunct/>
        <w:topLinePunct w:val="0"/>
        <w:autoSpaceDE/>
        <w:autoSpaceDN/>
        <w:bidi w:val="0"/>
        <w:adjustRightInd/>
        <w:snapToGrid/>
        <w:spacing w:line="312" w:lineRule="auto"/>
        <w:textAlignment w:val="auto"/>
      </w:pPr>
    </w:p>
    <w:p>
      <w:pPr>
        <w:pStyle w:val="10"/>
        <w:pageBreakBefore w:val="0"/>
        <w:tabs>
          <w:tab w:val="left" w:pos="1182"/>
        </w:tabs>
        <w:kinsoku/>
        <w:wordWrap/>
        <w:overflowPunct/>
        <w:topLinePunct w:val="0"/>
        <w:autoSpaceDE/>
        <w:autoSpaceDN/>
        <w:bidi w:val="0"/>
        <w:adjustRightInd/>
        <w:snapToGrid/>
        <w:spacing w:after="0" w:line="312" w:lineRule="auto"/>
        <w:ind w:left="900" w:firstLine="0"/>
        <w:textAlignment w:val="auto"/>
      </w:pPr>
    </w:p>
    <w:p>
      <w:pPr>
        <w:pageBreakBefore w:val="0"/>
        <w:kinsoku/>
        <w:wordWrap/>
        <w:overflowPunct/>
        <w:topLinePunct w:val="0"/>
        <w:autoSpaceDE/>
        <w:autoSpaceDN/>
        <w:bidi w:val="0"/>
        <w:adjustRightInd/>
        <w:snapToGrid/>
        <w:spacing w:line="312" w:lineRule="auto"/>
        <w:ind w:left="5040" w:firstLine="720"/>
        <w:textAlignment w:val="auto"/>
        <w:rPr>
          <w:i/>
          <w:sz w:val="24"/>
          <w:szCs w:val="24"/>
        </w:rPr>
      </w:pPr>
    </w:p>
    <w:sectPr>
      <w:headerReference r:id="rId4" w:type="default"/>
      <w:footerReference r:id="rId5" w:type="default"/>
      <w:pgSz w:w="11907" w:h="16840"/>
      <w:pgMar w:top="1134" w:right="1134" w:bottom="1134" w:left="1701" w:header="567" w:footer="567"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mc:AlternateContent>
        <mc:Choice Requires="wps">
          <w:drawing>
            <wp:anchor distT="0" distB="0" distL="0" distR="0" simplePos="0" relativeHeight="251663360" behindDoc="1" locked="0" layoutInCell="1" allowOverlap="1">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pPr>
                            <w:pStyle w:val="20"/>
                            <w:rPr>
                              <w:sz w:val="24"/>
                              <w:szCs w:val="24"/>
                            </w:rPr>
                          </w:pPr>
                          <w:r>
                            <w:fldChar w:fldCharType="begin"/>
                          </w:r>
                          <w:r>
                            <w:instrText xml:space="preserve"> PAGE \* MERGEFORMAT </w:instrText>
                          </w:r>
                          <w:r>
                            <w:fldChar w:fldCharType="separate"/>
                          </w:r>
                          <w:r>
                            <w:rPr>
                              <w:rFonts w:ascii="Arial" w:hAnsi="Arial" w:eastAsia="Arial" w:cs="Arial"/>
                              <w:sz w:val="24"/>
                              <w:szCs w:val="24"/>
                            </w:rPr>
                            <w:t>1</w:t>
                          </w:r>
                          <w:r>
                            <w:rPr>
                              <w:rFonts w:ascii="Arial" w:hAnsi="Arial" w:eastAsia="Arial" w:cs="Arial"/>
                              <w:sz w:val="24"/>
                              <w:szCs w:val="24"/>
                            </w:rPr>
                            <w:fldChar w:fldCharType="end"/>
                          </w:r>
                        </w:p>
                      </w:txbxContent>
                    </wps:txbx>
                    <wps:bodyPr wrap="none" lIns="0" tIns="0" rIns="0" bIns="0">
                      <a:spAutoFit/>
                    </wps:bodyPr>
                  </wps:wsp>
                </a:graphicData>
              </a:graphic>
            </wp:anchor>
          </w:drawing>
        </mc:Choice>
        <mc:Fallback>
          <w:pict>
            <v:shape id="Shape 23" o:spid="_x0000_s1026" o:spt="202" type="#_x0000_t202" style="position:absolute;left:0pt;margin-left:551.75pt;margin-top:767.1pt;height:9.35pt;width:5.5pt;mso-position-horizontal-relative:page;mso-position-vertical-relative:page;mso-wrap-style:none;z-index:-251653120;mso-width-relative:page;mso-height-relative:page;" filled="f" stroked="f" coordsize="21600,21600" o:gfxdata="UEsDBAoAAAAAAIdO4kAAAAAAAAAAAAAAAAAEAAAAZHJzL1BLAwQUAAAACACHTuJA+iN4GtkAAAAP&#10;AQAADwAAAGRycy9kb3ducmV2LnhtbE2PMU/DMBCFdyT+g3VIbNR22kBJ43SoxMJGQUhsbnxNosZ2&#10;ZLtp8u+5TLDde/f07rtyP9mejRhi550CuRLA0NXedK5R8PX59rQFFpN2RvfeoYIZI+yr+7tSF8bf&#10;3AeOx9QwKnGx0AralIaC81i3aHVc+QEd7c4+WJ1IhoaboG9UbnueCfHMre4cXWj1gIcW68vxahW8&#10;TN8eh4gH/DmPdWi7edu/z0o9PkixA5ZwSn9hWPAJHSpiOvmrM5H1pKVY55SlKV9vMmBLRsoNeafF&#10;y7NX4FXJ//9R/QJQSwMEFAAAAAgAh07iQJDBk5OOAQAAIgMAAA4AAABkcnMvZTJvRG9jLnhtbK1S&#10;207DMAx9R+IforyzbuM2qnUIhEBICJAGH5ClyRqpiaM4rN3f42TdQPCGeEl96/HxsefXvW3ZRgU0&#10;4Co+GY05U05Cbdy64u9v9yczzjAKV4sWnKr4ViG/XhwfzTtfqik00NYqMAJxWHa+4k2MviwKlI2y&#10;AkfglaOkhmBFJDesizqIjtBtW0zH44uig1D7AFIhUvRul+SLjK+1kvFFa1SRtRUnbjG/Ib+r9BaL&#10;uSjXQfjGyIGG+AMLK4yjpgeoOxEF+wjmF5Q1MgCCjiMJtgCtjVR5BppmMv4xzbIRXuVZSBz0B5nw&#10;/2Dl8+Y1MFNXfHrKmROWdpTbMvJJnM5jSTVLT1Wxv4WelryPIwXTzL0ONn1pGkZ5knl7kFb1kUkK&#10;XlzNzikhKTOZzC7PzhNI8fWvDxgfFFiWjIoHWlzWU2yeMO5K9yWplYN707YpngjuiCQr9qt+YL2C&#10;ekukO9ptxR0dH2ftoyPp0hnsjbA3VoORwNHffERqkPsm1B3U0IwWkZkPR5M2/d3PVV+nvfg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iN4GtkAAAAPAQAADwAAAAAAAAABACAAAAAiAAAAZHJzL2Rv&#10;d25yZXYueG1sUEsBAhQAFAAAAAgAh07iQJDBk5OOAQAAIgMAAA4AAAAAAAAAAQAgAAAAKAEAAGRy&#10;cy9lMm9Eb2MueG1sUEsFBgAAAAAGAAYAWQEAACgFAAAAAA==&#10;">
              <v:fill on="f" focussize="0,0"/>
              <v:stroke on="f"/>
              <v:imagedata o:title=""/>
              <o:lock v:ext="edit" aspectratio="f"/>
              <v:textbox inset="0mm,0mm,0mm,0mm" style="mso-fit-shape-to-text:t;">
                <w:txbxContent>
                  <w:p>
                    <w:pPr>
                      <w:pStyle w:val="20"/>
                      <w:rPr>
                        <w:sz w:val="24"/>
                        <w:szCs w:val="24"/>
                      </w:rPr>
                    </w:pPr>
                    <w:r>
                      <w:fldChar w:fldCharType="begin"/>
                    </w:r>
                    <w:r>
                      <w:instrText xml:space="preserve"> PAGE \* MERGEFORMAT </w:instrText>
                    </w:r>
                    <w:r>
                      <w:fldChar w:fldCharType="separate"/>
                    </w:r>
                    <w:r>
                      <w:rPr>
                        <w:rFonts w:ascii="Arial" w:hAnsi="Arial" w:eastAsia="Arial" w:cs="Arial"/>
                        <w:sz w:val="24"/>
                        <w:szCs w:val="24"/>
                      </w:rPr>
                      <w:t>1</w:t>
                    </w:r>
                    <w:r>
                      <w:rPr>
                        <w:rFonts w:ascii="Arial" w:hAnsi="Arial" w:eastAsia="Arial" w:cs="Arial"/>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14"/>
        <w:tabs>
          <w:tab w:val="left" w:pos="261"/>
        </w:tabs>
        <w:ind w:left="0"/>
      </w:pPr>
      <w:r>
        <w:rPr>
          <w:color w:val="000000"/>
          <w:shd w:val="clear" w:color="auto" w:fill="FFFFFF"/>
          <w:vertAlign w:val="superscript"/>
        </w:rPr>
        <w:footnoteRef/>
      </w:r>
      <w:r>
        <w:rPr>
          <w:color w:val="000000"/>
        </w:rPr>
        <w:tab/>
      </w:r>
      <w:r>
        <w:rPr>
          <w:color w:val="000000"/>
        </w:rPr>
        <w:t>Đảng viên đăng ký việc làm cụ thể của bản thân theo các nội dung gợi ý trong mục I.</w:t>
      </w:r>
    </w:p>
  </w:footnote>
  <w:footnote w:id="1">
    <w:p>
      <w:pPr>
        <w:pStyle w:val="14"/>
        <w:tabs>
          <w:tab w:val="left" w:pos="365"/>
        </w:tabs>
        <w:ind w:left="0" w:firstLine="240"/>
        <w:jc w:val="both"/>
      </w:pPr>
      <w:r>
        <w:rPr>
          <w:color w:val="000000"/>
          <w:vertAlign w:val="superscript"/>
        </w:rPr>
        <w:footnoteRef/>
      </w:r>
      <w:r>
        <w:rPr>
          <w:color w:val="000000"/>
        </w:rPr>
        <w:tab/>
      </w:r>
      <w:r>
        <w:rPr>
          <w:color w:val="000000"/>
        </w:rPr>
        <w:t>Đảng viên đăng ký việc làm cụ thể của bản thần theo các nội dung gợi ý trong mục II.</w:t>
      </w:r>
    </w:p>
  </w:footnote>
  <w:footnote w:id="2">
    <w:p>
      <w:pPr>
        <w:pStyle w:val="14"/>
        <w:tabs>
          <w:tab w:val="left" w:pos="379"/>
        </w:tabs>
        <w:ind w:left="240" w:firstLine="0"/>
        <w:jc w:val="both"/>
      </w:pPr>
      <w:r>
        <w:rPr>
          <w:color w:val="000000"/>
          <w:vertAlign w:val="superscript"/>
        </w:rPr>
        <w:footnoteRef/>
      </w:r>
      <w:r>
        <w:rPr>
          <w:color w:val="000000"/>
        </w:rPr>
        <w:tab/>
      </w:r>
      <w:r>
        <w:rPr>
          <w:color w:val="000000"/>
        </w:rPr>
        <w:t>Căn cứ Nghị quyết Đại hội Đảng các cấp, theo điều kiện, khả năng và chức trách, nhiệm vụ được giao, cá nhân đăng ký chương trình hành động cụ thể để thực hiện trong năm.</w:t>
      </w:r>
    </w:p>
  </w:footnote>
  <w:footnote w:id="3">
    <w:p>
      <w:pPr>
        <w:pStyle w:val="3"/>
        <w:ind w:firstLine="220"/>
        <w:jc w:val="both"/>
      </w:pPr>
      <w:r>
        <w:rPr>
          <w:rStyle w:val="6"/>
        </w:rPr>
        <w:footnoteRef/>
      </w:r>
      <w:r>
        <w:t xml:space="preserve"> </w:t>
      </w:r>
      <w:r>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D25CE"/>
    <w:multiLevelType w:val="multilevel"/>
    <w:tmpl w:val="344D25CE"/>
    <w:lvl w:ilvl="0" w:tentative="0">
      <w:start w:val="1"/>
      <w:numFmt w:val="bullet"/>
      <w:lvlText w:val="-"/>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6A353D03"/>
    <w:multiLevelType w:val="multilevel"/>
    <w:tmpl w:val="6A353D03"/>
    <w:lvl w:ilvl="0" w:tentative="0">
      <w:start w:val="2"/>
      <w:numFmt w:val="decimal"/>
      <w:lvlText w:val="3.%1."/>
      <w:lvlJc w:val="left"/>
      <w:rPr>
        <w:rFonts w:ascii="Times New Roman" w:hAnsi="Times New Roman" w:eastAsia="Times New Roman" w:cs="Times New Roman"/>
        <w:b/>
        <w:bCs/>
        <w:i w:val="0"/>
        <w:iCs w:val="0"/>
        <w:smallCaps w:val="0"/>
        <w:strike w:val="0"/>
        <w:color w:val="000000"/>
        <w:spacing w:val="0"/>
        <w:w w:val="100"/>
        <w:position w:val="0"/>
        <w:sz w:val="26"/>
        <w:szCs w:val="26"/>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70A67306"/>
    <w:multiLevelType w:val="multilevel"/>
    <w:tmpl w:val="70A67306"/>
    <w:lvl w:ilvl="0" w:tentative="0">
      <w:start w:val="1"/>
      <w:numFmt w:val="upperRoman"/>
      <w:lvlText w:val="%1."/>
      <w:lvlJc w:val="left"/>
      <w:rPr>
        <w:rFonts w:ascii="Times New Roman" w:hAnsi="Times New Roman" w:eastAsia="Times New Roman" w:cs="Times New Roman"/>
        <w:b/>
        <w:bCs/>
        <w:i w:val="0"/>
        <w:iCs w:val="0"/>
        <w:smallCaps w:val="0"/>
        <w:strike w:val="0"/>
        <w:color w:val="000000"/>
        <w:spacing w:val="0"/>
        <w:w w:val="100"/>
        <w:position w:val="0"/>
        <w:sz w:val="26"/>
        <w:szCs w:val="26"/>
        <w:u w:val="none"/>
        <w:shd w:val="clear" w:color="auto" w:fill="FFFF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C4DEF"/>
    <w:rsid w:val="003D3692"/>
    <w:rsid w:val="004543F1"/>
    <w:rsid w:val="004D4DB4"/>
    <w:rsid w:val="004D6C86"/>
    <w:rsid w:val="00635CA7"/>
    <w:rsid w:val="007A4E77"/>
    <w:rsid w:val="007F66E9"/>
    <w:rsid w:val="00A578A2"/>
    <w:rsid w:val="00A811E1"/>
    <w:rsid w:val="00BD2CF6"/>
    <w:rsid w:val="00C26AF0"/>
    <w:rsid w:val="00C3023E"/>
    <w:rsid w:val="00CC0024"/>
    <w:rsid w:val="00CC6C4E"/>
    <w:rsid w:val="00CD35FF"/>
    <w:rsid w:val="00D46897"/>
    <w:rsid w:val="00E669B3"/>
    <w:rsid w:val="00EB1742"/>
    <w:rsid w:val="00F9552F"/>
    <w:rsid w:val="00FE7B8A"/>
    <w:rsid w:val="2343746C"/>
    <w:rsid w:val="297D5A5D"/>
    <w:rsid w:val="40BE4264"/>
    <w:rsid w:val="58AD0059"/>
    <w:rsid w:val="662C52F3"/>
    <w:rsid w:val="79E15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5">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footer"/>
    <w:basedOn w:val="1"/>
    <w:link w:val="25"/>
    <w:unhideWhenUsed/>
    <w:qFormat/>
    <w:uiPriority w:val="99"/>
    <w:pPr>
      <w:tabs>
        <w:tab w:val="center" w:pos="4680"/>
        <w:tab w:val="right" w:pos="9360"/>
      </w:tabs>
    </w:pPr>
  </w:style>
  <w:style w:type="paragraph" w:styleId="3">
    <w:name w:val="footnote text"/>
    <w:basedOn w:val="1"/>
    <w:link w:val="26"/>
    <w:semiHidden/>
    <w:unhideWhenUsed/>
    <w:uiPriority w:val="99"/>
    <w:rPr>
      <w:sz w:val="20"/>
      <w:szCs w:val="20"/>
    </w:rPr>
  </w:style>
  <w:style w:type="paragraph" w:styleId="4">
    <w:name w:val="header"/>
    <w:basedOn w:val="1"/>
    <w:link w:val="24"/>
    <w:unhideWhenUsed/>
    <w:uiPriority w:val="99"/>
    <w:pPr>
      <w:tabs>
        <w:tab w:val="center" w:pos="4680"/>
        <w:tab w:val="right" w:pos="9360"/>
      </w:tabs>
    </w:pPr>
  </w:style>
  <w:style w:type="character" w:styleId="6">
    <w:name w:val="footnote reference"/>
    <w:basedOn w:val="5"/>
    <w:semiHidden/>
    <w:unhideWhenUsed/>
    <w:uiPriority w:val="99"/>
    <w:rPr>
      <w:vertAlign w:val="superscript"/>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Văn bản nội dung_"/>
    <w:basedOn w:val="5"/>
    <w:link w:val="10"/>
    <w:uiPriority w:val="0"/>
    <w:rPr>
      <w:rFonts w:eastAsia="Times New Roman" w:cs="Times New Roman"/>
      <w:sz w:val="26"/>
      <w:szCs w:val="26"/>
    </w:rPr>
  </w:style>
  <w:style w:type="paragraph" w:customStyle="1" w:styleId="10">
    <w:name w:val="Văn bản nội dung"/>
    <w:basedOn w:val="1"/>
    <w:link w:val="9"/>
    <w:qFormat/>
    <w:uiPriority w:val="0"/>
    <w:pPr>
      <w:widowControl w:val="0"/>
      <w:spacing w:after="100" w:line="283" w:lineRule="auto"/>
      <w:ind w:firstLine="400"/>
    </w:pPr>
    <w:rPr>
      <w:rFonts w:eastAsia="Times New Roman" w:cs="Times New Roman"/>
      <w:sz w:val="26"/>
      <w:szCs w:val="26"/>
    </w:rPr>
  </w:style>
  <w:style w:type="character" w:customStyle="1" w:styleId="11">
    <w:name w:val="Văn bản nội dung (4)_"/>
    <w:basedOn w:val="5"/>
    <w:link w:val="12"/>
    <w:uiPriority w:val="0"/>
    <w:rPr>
      <w:rFonts w:eastAsia="Times New Roman" w:cs="Times New Roman"/>
      <w:b/>
      <w:bCs/>
      <w:sz w:val="30"/>
      <w:szCs w:val="30"/>
    </w:rPr>
  </w:style>
  <w:style w:type="paragraph" w:customStyle="1" w:styleId="12">
    <w:name w:val="Văn bản nội dung (4)"/>
    <w:basedOn w:val="1"/>
    <w:link w:val="11"/>
    <w:qFormat/>
    <w:uiPriority w:val="0"/>
    <w:pPr>
      <w:widowControl w:val="0"/>
      <w:jc w:val="center"/>
    </w:pPr>
    <w:rPr>
      <w:rFonts w:eastAsia="Times New Roman" w:cs="Times New Roman"/>
      <w:b/>
      <w:bCs/>
      <w:sz w:val="30"/>
      <w:szCs w:val="30"/>
    </w:rPr>
  </w:style>
  <w:style w:type="character" w:customStyle="1" w:styleId="13">
    <w:name w:val="Ghi chú cuối trang_"/>
    <w:basedOn w:val="5"/>
    <w:link w:val="14"/>
    <w:qFormat/>
    <w:uiPriority w:val="0"/>
    <w:rPr>
      <w:rFonts w:eastAsia="Times New Roman" w:cs="Times New Roman"/>
      <w:sz w:val="19"/>
      <w:szCs w:val="19"/>
    </w:rPr>
  </w:style>
  <w:style w:type="paragraph" w:customStyle="1" w:styleId="14">
    <w:name w:val="Ghi chú cuối trang"/>
    <w:basedOn w:val="1"/>
    <w:link w:val="13"/>
    <w:qFormat/>
    <w:uiPriority w:val="0"/>
    <w:pPr>
      <w:widowControl w:val="0"/>
      <w:ind w:left="220" w:firstLine="160"/>
    </w:pPr>
    <w:rPr>
      <w:rFonts w:eastAsia="Times New Roman" w:cs="Times New Roman"/>
      <w:sz w:val="19"/>
      <w:szCs w:val="19"/>
    </w:rPr>
  </w:style>
  <w:style w:type="character" w:customStyle="1" w:styleId="15">
    <w:name w:val="Văn bản nội dung (2)_"/>
    <w:basedOn w:val="5"/>
    <w:link w:val="16"/>
    <w:qFormat/>
    <w:uiPriority w:val="0"/>
    <w:rPr>
      <w:rFonts w:eastAsia="Times New Roman" w:cs="Times New Roman"/>
      <w:sz w:val="20"/>
      <w:szCs w:val="20"/>
    </w:rPr>
  </w:style>
  <w:style w:type="paragraph" w:customStyle="1" w:styleId="16">
    <w:name w:val="Văn bản nội dung (2)"/>
    <w:basedOn w:val="1"/>
    <w:link w:val="15"/>
    <w:qFormat/>
    <w:uiPriority w:val="0"/>
    <w:pPr>
      <w:widowControl w:val="0"/>
    </w:pPr>
    <w:rPr>
      <w:rFonts w:eastAsia="Times New Roman" w:cs="Times New Roman"/>
      <w:sz w:val="20"/>
      <w:szCs w:val="20"/>
    </w:rPr>
  </w:style>
  <w:style w:type="character" w:customStyle="1" w:styleId="17">
    <w:name w:val="Văn bản nội dung (3)_"/>
    <w:basedOn w:val="5"/>
    <w:link w:val="18"/>
    <w:uiPriority w:val="0"/>
    <w:rPr>
      <w:szCs w:val="28"/>
    </w:rPr>
  </w:style>
  <w:style w:type="paragraph" w:customStyle="1" w:styleId="18">
    <w:name w:val="Văn bản nội dung (3)"/>
    <w:basedOn w:val="1"/>
    <w:link w:val="17"/>
    <w:uiPriority w:val="0"/>
    <w:pPr>
      <w:widowControl w:val="0"/>
    </w:pPr>
    <w:rPr>
      <w:szCs w:val="28"/>
    </w:rPr>
  </w:style>
  <w:style w:type="character" w:customStyle="1" w:styleId="19">
    <w:name w:val="Đầu trang hoặc chân trang (2)_"/>
    <w:basedOn w:val="5"/>
    <w:link w:val="20"/>
    <w:uiPriority w:val="0"/>
    <w:rPr>
      <w:rFonts w:eastAsia="Times New Roman" w:cs="Times New Roman"/>
      <w:sz w:val="20"/>
      <w:szCs w:val="20"/>
    </w:rPr>
  </w:style>
  <w:style w:type="paragraph" w:customStyle="1" w:styleId="20">
    <w:name w:val="Đầu trang hoặc chân trang (2)"/>
    <w:basedOn w:val="1"/>
    <w:link w:val="19"/>
    <w:uiPriority w:val="0"/>
    <w:pPr>
      <w:widowControl w:val="0"/>
    </w:pPr>
    <w:rPr>
      <w:rFonts w:eastAsia="Times New Roman" w:cs="Times New Roman"/>
      <w:sz w:val="20"/>
      <w:szCs w:val="20"/>
    </w:rPr>
  </w:style>
  <w:style w:type="character" w:customStyle="1" w:styleId="21">
    <w:name w:val="Tiêu đề #1_"/>
    <w:basedOn w:val="5"/>
    <w:link w:val="22"/>
    <w:qFormat/>
    <w:uiPriority w:val="0"/>
    <w:rPr>
      <w:rFonts w:eastAsia="Times New Roman" w:cs="Times New Roman"/>
      <w:b/>
      <w:bCs/>
      <w:sz w:val="26"/>
      <w:szCs w:val="26"/>
    </w:rPr>
  </w:style>
  <w:style w:type="paragraph" w:customStyle="1" w:styleId="22">
    <w:name w:val="Tiêu đề #1"/>
    <w:basedOn w:val="1"/>
    <w:link w:val="21"/>
    <w:qFormat/>
    <w:uiPriority w:val="0"/>
    <w:pPr>
      <w:widowControl w:val="0"/>
      <w:spacing w:after="100" w:line="259" w:lineRule="auto"/>
      <w:ind w:left="90" w:firstLine="590"/>
      <w:outlineLvl w:val="0"/>
    </w:pPr>
    <w:rPr>
      <w:rFonts w:eastAsia="Times New Roman" w:cs="Times New Roman"/>
      <w:b/>
      <w:bCs/>
      <w:sz w:val="26"/>
      <w:szCs w:val="26"/>
    </w:rPr>
  </w:style>
  <w:style w:type="paragraph" w:styleId="23">
    <w:name w:val="List Paragraph"/>
    <w:basedOn w:val="1"/>
    <w:qFormat/>
    <w:uiPriority w:val="34"/>
    <w:pPr>
      <w:ind w:left="720"/>
      <w:contextualSpacing/>
    </w:pPr>
  </w:style>
  <w:style w:type="character" w:customStyle="1" w:styleId="24">
    <w:name w:val="Header Char"/>
    <w:basedOn w:val="5"/>
    <w:link w:val="4"/>
    <w:qFormat/>
    <w:uiPriority w:val="99"/>
  </w:style>
  <w:style w:type="character" w:customStyle="1" w:styleId="25">
    <w:name w:val="Footer Char"/>
    <w:basedOn w:val="5"/>
    <w:link w:val="2"/>
    <w:qFormat/>
    <w:uiPriority w:val="99"/>
  </w:style>
  <w:style w:type="character" w:customStyle="1" w:styleId="26">
    <w:name w:val="Footnote Text Char"/>
    <w:basedOn w:val="5"/>
    <w:link w:val="3"/>
    <w:semiHidden/>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AD20C0-1121-426E-ACCA-FE57618E0914}">
  <ds:schemaRefs/>
</ds:datastoreItem>
</file>

<file path=docProps/app.xml><?xml version="1.0" encoding="utf-8"?>
<Properties xmlns="http://schemas.openxmlformats.org/officeDocument/2006/extended-properties" xmlns:vt="http://schemas.openxmlformats.org/officeDocument/2006/docPropsVTypes">
  <Template>Normal</Template>
  <Pages>4</Pages>
  <Words>628</Words>
  <Characters>3580</Characters>
  <Lines>29</Lines>
  <Paragraphs>8</Paragraphs>
  <TotalTime>4</TotalTime>
  <ScaleCrop>false</ScaleCrop>
  <LinksUpToDate>false</LinksUpToDate>
  <CharactersWithSpaces>4200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2021-04-01T06:41:00Z</dcterms:created>
  <dc:creator>user</dc:creator>
  <cp:lastModifiedBy>HP</cp:lastModifiedBy>
  <dcterms:modified xsi:type="dcterms:W3CDTF">2021-05-04T08:13:35Z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