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:rsidTr="009831FC">
        <w:tc>
          <w:tcPr>
            <w:tcW w:w="3348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:rsidR="009831FC" w:rsidRDefault="009831FC" w:rsidP="00AD39D3">
            <w:pPr>
              <w:jc w:val="center"/>
            </w:pPr>
          </w:p>
        </w:tc>
      </w:tr>
      <w:tr w:rsidR="009831FC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:rsidR="009831FC" w:rsidRPr="00A9775C" w:rsidRDefault="00A9775C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0</w:t>
            </w:r>
            <w:r w:rsidR="007A63FB">
              <w:rPr>
                <w:sz w:val="26"/>
                <w:szCs w:val="26"/>
                <w:lang w:val="vi-VN"/>
              </w:rPr>
              <w:t>4</w:t>
            </w:r>
          </w:p>
        </w:tc>
        <w:tc>
          <w:tcPr>
            <w:tcW w:w="5317" w:type="dxa"/>
            <w:shd w:val="clear" w:color="auto" w:fill="auto"/>
          </w:tcPr>
          <w:p w:rsidR="009831FC" w:rsidRDefault="00121E09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BF7D13">
              <w:rPr>
                <w:sz w:val="26"/>
                <w:szCs w:val="26"/>
                <w:lang w:val="vi-VN"/>
              </w:rPr>
              <w:t>225</w:t>
            </w:r>
            <w:r w:rsidR="00983C29">
              <w:rPr>
                <w:sz w:val="26"/>
                <w:szCs w:val="26"/>
                <w:lang w:val="vi-VN"/>
              </w:rPr>
              <w:t xml:space="preserve"> phút.</w:t>
            </w:r>
          </w:p>
          <w:p w:rsidR="009831FC" w:rsidRPr="009C262E" w:rsidRDefault="00C87714" w:rsidP="00AD39D3">
            <w:pPr>
              <w:suppressAutoHyphens w:val="0"/>
              <w:spacing w:before="80" w:after="80"/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>Tên chương 2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Pr="00C87714">
              <w:rPr>
                <w:b/>
                <w:sz w:val="26"/>
                <w:szCs w:val="26"/>
                <w:lang w:eastAsia="en-US"/>
              </w:rPr>
              <w:t>HÌNH CHIẾU VUÔNG GÓC.</w:t>
            </w:r>
          </w:p>
          <w:p w:rsidR="009831FC" w:rsidRDefault="009831FC" w:rsidP="00AD39D3">
            <w:r>
              <w:rPr>
                <w:sz w:val="26"/>
                <w:szCs w:val="26"/>
              </w:rPr>
              <w:t xml:space="preserve">Thực hiện ngày            tháng        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  năm</w:t>
            </w:r>
          </w:p>
        </w:tc>
      </w:tr>
    </w:tbl>
    <w:p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:rsidR="00514891" w:rsidRPr="00BF7D13" w:rsidRDefault="00121E09" w:rsidP="00121E09">
      <w:pPr>
        <w:jc w:val="both"/>
        <w:rPr>
          <w:rFonts w:eastAsiaTheme="minorHAnsi"/>
          <w:b/>
          <w:i/>
          <w:sz w:val="26"/>
          <w:szCs w:val="26"/>
          <w:lang w:val="vi-VN" w:eastAsia="en-US"/>
        </w:rPr>
      </w:pPr>
      <w:r>
        <w:rPr>
          <w:b/>
          <w:i/>
          <w:sz w:val="26"/>
          <w:szCs w:val="26"/>
          <w:lang w:val="vi-VN"/>
        </w:rPr>
        <w:t>2</w:t>
      </w:r>
      <w:r w:rsidRPr="00121E09">
        <w:rPr>
          <w:rFonts w:eastAsiaTheme="minorHAnsi"/>
          <w:b/>
          <w:i/>
          <w:sz w:val="26"/>
          <w:szCs w:val="26"/>
          <w:lang w:eastAsia="en-US"/>
        </w:rPr>
        <w:t>.3.</w:t>
      </w:r>
      <w:r w:rsidRPr="00121E09">
        <w:rPr>
          <w:rFonts w:eastAsiaTheme="minorHAnsi"/>
          <w:b/>
          <w:i/>
          <w:sz w:val="26"/>
          <w:szCs w:val="26"/>
          <w:lang w:val="vi-VN" w:eastAsia="en-US"/>
        </w:rPr>
        <w:t xml:space="preserve"> </w:t>
      </w:r>
      <w:r w:rsidRPr="00121E09">
        <w:rPr>
          <w:rFonts w:eastAsiaTheme="minorHAnsi"/>
          <w:b/>
          <w:i/>
          <w:sz w:val="26"/>
          <w:szCs w:val="26"/>
          <w:lang w:eastAsia="en-US"/>
        </w:rPr>
        <w:t>Hình chiếu của khối hình học</w:t>
      </w:r>
      <w:r w:rsidR="00514891">
        <w:rPr>
          <w:rFonts w:eastAsiaTheme="minorHAnsi"/>
          <w:b/>
          <w:i/>
          <w:sz w:val="26"/>
          <w:szCs w:val="26"/>
          <w:lang w:val="vi-VN" w:eastAsia="en-US"/>
        </w:rPr>
        <w:t>.</w:t>
      </w:r>
    </w:p>
    <w:p w:rsidR="009831FC" w:rsidRPr="006F20F1" w:rsidRDefault="009831FC" w:rsidP="009831FC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:rsidR="009831FC" w:rsidRPr="000B168B" w:rsidRDefault="009831FC" w:rsidP="009831FC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:rsidR="00DA0290" w:rsidRPr="000B168B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0B168B">
        <w:rPr>
          <w:sz w:val="26"/>
          <w:szCs w:val="26"/>
          <w:lang w:eastAsia="en-US"/>
        </w:rPr>
        <w:t>- Hiểu và vẽ được hình chiếu vuông góc của điểm, đường, mặt phẳng;</w:t>
      </w:r>
    </w:p>
    <w:p w:rsidR="00DA0290" w:rsidRPr="000B168B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0B168B">
        <w:rPr>
          <w:sz w:val="26"/>
          <w:szCs w:val="26"/>
          <w:lang w:eastAsia="en-US"/>
        </w:rPr>
        <w:t>- Vẽ được hình chiếu của các khối hình học cơ bản;</w:t>
      </w:r>
    </w:p>
    <w:p w:rsidR="00DA0290" w:rsidRPr="000B168B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0B168B">
        <w:rPr>
          <w:sz w:val="26"/>
          <w:szCs w:val="26"/>
          <w:lang w:eastAsia="en-US"/>
        </w:rPr>
        <w:t>- Vẽ được các hình chiếu của các khối hình đơn giản;</w:t>
      </w:r>
    </w:p>
    <w:p w:rsidR="00DA0290" w:rsidRPr="000B168B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0B168B">
        <w:rPr>
          <w:sz w:val="26"/>
          <w:szCs w:val="26"/>
          <w:lang w:eastAsia="en-US"/>
        </w:rPr>
        <w:t xml:space="preserve">- Rèn luyện tính kỷ luật, cẩn thận, nghiêm túc, chủ động và sáng tạo trong </w:t>
      </w:r>
    </w:p>
    <w:p w:rsidR="00DA0290" w:rsidRPr="000B168B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0B168B">
        <w:rPr>
          <w:sz w:val="26"/>
          <w:szCs w:val="26"/>
          <w:lang w:eastAsia="en-US"/>
        </w:rPr>
        <w:t>học tập.</w:t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920C92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BA6AB4" w:rsidRDefault="006912DF" w:rsidP="006912DF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21E09" w:rsidRPr="00121E09" w:rsidRDefault="004B1E59" w:rsidP="00121E09">
            <w:pPr>
              <w:rPr>
                <w:b/>
                <w:i/>
                <w:sz w:val="26"/>
                <w:szCs w:val="26"/>
                <w:lang w:val="vi-VN"/>
              </w:rPr>
            </w:pPr>
            <w:r>
              <w:rPr>
                <w:b/>
                <w:i/>
                <w:sz w:val="26"/>
                <w:szCs w:val="26"/>
                <w:lang w:val="vi-VN"/>
              </w:rPr>
              <w:t>2</w:t>
            </w:r>
            <w:r w:rsidR="00121E09" w:rsidRPr="00121E09">
              <w:rPr>
                <w:b/>
                <w:i/>
                <w:sz w:val="26"/>
                <w:szCs w:val="26"/>
                <w:lang w:val="vi-VN"/>
              </w:rPr>
              <w:t>.3. Hình chiếu của khối hình học</w:t>
            </w:r>
          </w:p>
          <w:p w:rsidR="00121E09" w:rsidRPr="00121E09" w:rsidRDefault="00121E09" w:rsidP="00121E0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</w:t>
            </w:r>
            <w:r w:rsidRPr="00121E09">
              <w:rPr>
                <w:sz w:val="26"/>
                <w:szCs w:val="26"/>
                <w:lang w:val="vi-VN"/>
              </w:rPr>
              <w:t>.3.1. Khối đa diện</w:t>
            </w:r>
          </w:p>
          <w:p w:rsidR="00121E09" w:rsidRPr="00121E09" w:rsidRDefault="00121E09" w:rsidP="00121E0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2.3.2. Khối tròn</w:t>
            </w:r>
            <w:r w:rsidRPr="00121E09">
              <w:rPr>
                <w:sz w:val="26"/>
                <w:szCs w:val="26"/>
                <w:lang w:val="vi-VN"/>
              </w:rPr>
              <w:t xml:space="preserve"> </w:t>
            </w:r>
          </w:p>
          <w:p w:rsidR="00121E09" w:rsidRDefault="00121E09" w:rsidP="00121E0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</w:t>
            </w:r>
            <w:r w:rsidRPr="00121E09">
              <w:rPr>
                <w:sz w:val="26"/>
                <w:szCs w:val="26"/>
                <w:lang w:val="vi-VN"/>
              </w:rPr>
              <w:t>.3.3. Kích thước của khối hình học</w:t>
            </w:r>
          </w:p>
          <w:p w:rsidR="00A97EB3" w:rsidRDefault="00A97EB3" w:rsidP="00121E09">
            <w:pPr>
              <w:rPr>
                <w:sz w:val="26"/>
                <w:szCs w:val="26"/>
                <w:lang w:val="vi-VN"/>
              </w:rPr>
            </w:pPr>
          </w:p>
          <w:p w:rsidR="00BA6AB4" w:rsidRDefault="00BA6AB4" w:rsidP="00121E09">
            <w:pPr>
              <w:rPr>
                <w:sz w:val="26"/>
                <w:szCs w:val="26"/>
                <w:lang w:val="vi-VN"/>
              </w:rPr>
            </w:pPr>
          </w:p>
          <w:p w:rsidR="00BA6AB4" w:rsidRDefault="00BA6AB4" w:rsidP="00121E09">
            <w:pPr>
              <w:rPr>
                <w:sz w:val="26"/>
                <w:szCs w:val="26"/>
                <w:lang w:val="vi-VN"/>
              </w:rPr>
            </w:pPr>
          </w:p>
          <w:p w:rsidR="00BA6AB4" w:rsidRDefault="00BA6AB4" w:rsidP="00121E09">
            <w:pPr>
              <w:rPr>
                <w:sz w:val="26"/>
                <w:szCs w:val="26"/>
                <w:lang w:val="vi-VN"/>
              </w:rPr>
            </w:pPr>
          </w:p>
          <w:p w:rsidR="00BA6AB4" w:rsidRDefault="00BA6AB4" w:rsidP="00121E09">
            <w:pPr>
              <w:rPr>
                <w:sz w:val="26"/>
                <w:szCs w:val="26"/>
                <w:lang w:val="vi-VN"/>
              </w:rPr>
            </w:pPr>
          </w:p>
          <w:p w:rsidR="00121E09" w:rsidRPr="00121E09" w:rsidRDefault="00AA5157" w:rsidP="00121E09">
            <w:pPr>
              <w:rPr>
                <w:b/>
                <w:i/>
                <w:sz w:val="26"/>
                <w:szCs w:val="26"/>
                <w:lang w:val="vi-VN"/>
              </w:rPr>
            </w:pPr>
            <w:r>
              <w:rPr>
                <w:b/>
                <w:i/>
                <w:sz w:val="26"/>
                <w:szCs w:val="26"/>
                <w:lang w:val="vi-VN"/>
              </w:rPr>
              <w:t>Áp dụng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121E09" w:rsidRDefault="00121E09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9831FC" w:rsidRPr="00CC04DB" w:rsidRDefault="009831FC" w:rsidP="00AD39D3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</w:rPr>
            </w:pPr>
          </w:p>
          <w:p w:rsidR="00121E09" w:rsidRDefault="00121E09" w:rsidP="00AD39D3">
            <w:pPr>
              <w:rPr>
                <w:sz w:val="26"/>
                <w:szCs w:val="26"/>
              </w:rPr>
            </w:pPr>
          </w:p>
          <w:p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494F64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152</w:t>
            </w:r>
            <w:bookmarkStart w:id="0" w:name="_GoBack"/>
            <w:bookmarkEnd w:id="0"/>
          </w:p>
          <w:p w:rsidR="001C61F7" w:rsidRDefault="001C61F7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C61F7" w:rsidRDefault="001C61F7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C61F7" w:rsidRDefault="001C61F7" w:rsidP="00BA6AB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1C61F7" w:rsidRDefault="001C61F7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A97EB3" w:rsidRDefault="00A97EB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C61F7" w:rsidRDefault="001C61F7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C61F7" w:rsidRDefault="001C61F7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C61F7" w:rsidRPr="001C61F7" w:rsidRDefault="00BA6AB4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6</w:t>
            </w:r>
            <w:r w:rsidR="00BF7D13">
              <w:rPr>
                <w:sz w:val="26"/>
                <w:szCs w:val="26"/>
                <w:lang w:val="vi-VN"/>
              </w:rPr>
              <w:t>0</w:t>
            </w:r>
          </w:p>
        </w:tc>
      </w:tr>
      <w:tr w:rsidR="009831FC" w:rsidTr="00BA6AB4">
        <w:trPr>
          <w:trHeight w:val="97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831FC" w:rsidRPr="0027117E" w:rsidRDefault="00121E09" w:rsidP="00AD39D3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kết ND</w:t>
            </w:r>
            <w:r w:rsidR="009831FC">
              <w:rPr>
                <w:sz w:val="26"/>
                <w:szCs w:val="26"/>
                <w:lang w:val="vi-VN"/>
              </w:rPr>
              <w:t xml:space="preserve"> chính của b</w:t>
            </w:r>
            <w:r w:rsidR="009831FC">
              <w:rPr>
                <w:sz w:val="26"/>
                <w:szCs w:val="26"/>
                <w:lang w:val="nb-NO"/>
              </w:rPr>
              <w:t>à</w:t>
            </w:r>
            <w:r w:rsidR="009831FC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121E09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</w:t>
            </w:r>
          </w:p>
          <w:p w:rsidR="009831FC" w:rsidRDefault="009831FC" w:rsidP="00BA6AB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BF1" w:rsidRPr="000B168B" w:rsidRDefault="009831FC" w:rsidP="00AD39D3">
            <w:pPr>
              <w:rPr>
                <w:sz w:val="26"/>
                <w:szCs w:val="26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531BF1" w:rsidRPr="000B168B">
              <w:rPr>
                <w:sz w:val="26"/>
                <w:szCs w:val="26"/>
              </w:rPr>
              <w:t>2.1.3. Phương pháp các hình chiếu vuông góc</w:t>
            </w:r>
          </w:p>
          <w:p w:rsidR="009831FC" w:rsidRPr="0027117E" w:rsidRDefault="009831FC" w:rsidP="00AD39D3">
            <w:pPr>
              <w:rPr>
                <w:sz w:val="26"/>
                <w:szCs w:val="26"/>
                <w:lang w:val="vi-VN"/>
              </w:rPr>
            </w:pPr>
            <w:r w:rsidRPr="000B168B">
              <w:rPr>
                <w:sz w:val="26"/>
                <w:szCs w:val="26"/>
                <w:lang w:val="vi-VN"/>
              </w:rPr>
              <w:lastRenderedPageBreak/>
              <w:t xml:space="preserve">Xem lại mục </w:t>
            </w:r>
            <w:r w:rsidR="00531BF1" w:rsidRPr="000B168B">
              <w:rPr>
                <w:sz w:val="26"/>
                <w:szCs w:val="26"/>
              </w:rPr>
              <w:t>2.2.2. Hình chiếu của mặt phẳ</w:t>
            </w:r>
            <w:r w:rsidR="00514891">
              <w:rPr>
                <w:sz w:val="26"/>
                <w:szCs w:val="26"/>
              </w:rPr>
              <w:t xml:space="preserve">ng ở vị trí bất kì với </w:t>
            </w:r>
            <w:r w:rsidR="00514891">
              <w:rPr>
                <w:sz w:val="26"/>
                <w:szCs w:val="26"/>
                <w:lang w:val="vi-VN"/>
              </w:rPr>
              <w:t>MP</w:t>
            </w:r>
            <w:r w:rsidR="00531BF1" w:rsidRPr="000B168B">
              <w:rPr>
                <w:sz w:val="26"/>
                <w:szCs w:val="26"/>
              </w:rPr>
              <w:t xml:space="preserve"> chiếu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1E09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lastRenderedPageBreak/>
              <w:t xml:space="preserve">   </w:t>
            </w:r>
          </w:p>
          <w:p w:rsidR="009831FC" w:rsidRDefault="009831FC" w:rsidP="00121E09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018"/>
        <w:gridCol w:w="3676"/>
        <w:gridCol w:w="4545"/>
        <w:gridCol w:w="150"/>
        <w:gridCol w:w="20"/>
      </w:tblGrid>
      <w:tr w:rsidR="009831FC" w:rsidTr="00282EEB">
        <w:trPr>
          <w:gridAfter w:val="2"/>
          <w:wAfter w:w="170" w:type="dxa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9831FC" w:rsidRDefault="009831FC" w:rsidP="00AD39D3"/>
        </w:tc>
      </w:tr>
      <w:tr w:rsidR="009831FC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</w:p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9831FC" w:rsidRDefault="009831FC" w:rsidP="00AD39D3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        tháng             năm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1C61F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VŨ QUANG KHẢI</w:t>
            </w:r>
          </w:p>
        </w:tc>
        <w:tc>
          <w:tcPr>
            <w:tcW w:w="20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475B86" w:rsidRDefault="00475B86" w:rsidP="00514891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FC"/>
    <w:rsid w:val="000B168B"/>
    <w:rsid w:val="00121E09"/>
    <w:rsid w:val="00186890"/>
    <w:rsid w:val="001B671F"/>
    <w:rsid w:val="001C61F7"/>
    <w:rsid w:val="00282EEB"/>
    <w:rsid w:val="00311055"/>
    <w:rsid w:val="00475B86"/>
    <w:rsid w:val="00494F64"/>
    <w:rsid w:val="004B1E59"/>
    <w:rsid w:val="00514891"/>
    <w:rsid w:val="00531BF1"/>
    <w:rsid w:val="005B4110"/>
    <w:rsid w:val="006741D8"/>
    <w:rsid w:val="006912DF"/>
    <w:rsid w:val="006C5FBF"/>
    <w:rsid w:val="007A63FB"/>
    <w:rsid w:val="00920C92"/>
    <w:rsid w:val="00933CB5"/>
    <w:rsid w:val="009831FC"/>
    <w:rsid w:val="00983C29"/>
    <w:rsid w:val="009B16BE"/>
    <w:rsid w:val="00A9775C"/>
    <w:rsid w:val="00A97EB3"/>
    <w:rsid w:val="00AA5157"/>
    <w:rsid w:val="00AD39D3"/>
    <w:rsid w:val="00BA6AB4"/>
    <w:rsid w:val="00BC49F0"/>
    <w:rsid w:val="00BF7D13"/>
    <w:rsid w:val="00C87714"/>
    <w:rsid w:val="00DA0290"/>
    <w:rsid w:val="00E85E00"/>
    <w:rsid w:val="00F04D7D"/>
    <w:rsid w:val="00F7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A3B2A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31FC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2020-11-30T01:38:00Z</dcterms:created>
  <dcterms:modified xsi:type="dcterms:W3CDTF">2020-11-30T01:53:00Z</dcterms:modified>
</cp:coreProperties>
</file>