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B91" w:rsidRPr="004C5964" w:rsidRDefault="00626A58" w:rsidP="004C5964">
      <w:pPr>
        <w:rPr>
          <w:rFonts w:ascii="Times New Roman" w:hAnsi="Times New Roman" w:cs="Times New Roman"/>
          <w:sz w:val="28"/>
          <w:szCs w:val="28"/>
        </w:rPr>
      </w:pPr>
      <w:bookmarkStart w:id="0" w:name="_GoBack"/>
      <w:bookmarkEnd w:id="0"/>
      <w:r w:rsidRPr="004C5964">
        <w:rPr>
          <w:rFonts w:ascii="Times New Roman" w:hAnsi="Times New Roman" w:cs="Times New Roman"/>
          <w:sz w:val="28"/>
          <w:szCs w:val="28"/>
        </w:rPr>
        <w:t>MÔN HỌC: TỔNG QUAN DU LỊCH VÀ KHÁCH SẠN</w:t>
      </w:r>
    </w:p>
    <w:p w:rsidR="00626A58" w:rsidRPr="004C5964" w:rsidRDefault="00626A58" w:rsidP="004C5964">
      <w:pPr>
        <w:rPr>
          <w:rFonts w:ascii="Times New Roman" w:hAnsi="Times New Roman" w:cs="Times New Roman"/>
          <w:sz w:val="28"/>
          <w:szCs w:val="28"/>
        </w:rPr>
      </w:pPr>
      <w:r w:rsidRPr="004C5964">
        <w:rPr>
          <w:rFonts w:ascii="Times New Roman" w:hAnsi="Times New Roman" w:cs="Times New Roman"/>
          <w:sz w:val="28"/>
          <w:szCs w:val="28"/>
        </w:rPr>
        <w:t>HÌNH THỨC KIỂM T</w:t>
      </w:r>
      <w:r w:rsidR="00C64E3C" w:rsidRPr="004C5964">
        <w:rPr>
          <w:rFonts w:ascii="Times New Roman" w:hAnsi="Times New Roman" w:cs="Times New Roman"/>
          <w:sz w:val="28"/>
          <w:szCs w:val="28"/>
        </w:rPr>
        <w:t>R</w:t>
      </w:r>
      <w:r w:rsidRPr="004C5964">
        <w:rPr>
          <w:rFonts w:ascii="Times New Roman" w:hAnsi="Times New Roman" w:cs="Times New Roman"/>
          <w:sz w:val="28"/>
          <w:szCs w:val="28"/>
        </w:rPr>
        <w:t>A, THI: TỰ LUẬN</w:t>
      </w:r>
    </w:p>
    <w:p w:rsidR="00626A58" w:rsidRPr="004C5964" w:rsidRDefault="00626A58" w:rsidP="004C5964">
      <w:pPr>
        <w:rPr>
          <w:rFonts w:ascii="Times New Roman" w:hAnsi="Times New Roman" w:cs="Times New Roman"/>
          <w:sz w:val="28"/>
          <w:szCs w:val="28"/>
        </w:rPr>
      </w:pPr>
    </w:p>
    <w:p w:rsidR="00626A58" w:rsidRPr="00A620AB" w:rsidRDefault="00626A58" w:rsidP="004C5964">
      <w:pPr>
        <w:jc w:val="center"/>
        <w:rPr>
          <w:rFonts w:ascii="Times New Roman" w:hAnsi="Times New Roman" w:cs="Times New Roman"/>
          <w:b/>
          <w:sz w:val="36"/>
          <w:szCs w:val="36"/>
        </w:rPr>
      </w:pPr>
      <w:r w:rsidRPr="00A620AB">
        <w:rPr>
          <w:rFonts w:ascii="Times New Roman" w:hAnsi="Times New Roman" w:cs="Times New Roman"/>
          <w:b/>
          <w:sz w:val="36"/>
          <w:szCs w:val="36"/>
        </w:rPr>
        <w:t>NGÂN HÀNG CÂU HỎI</w:t>
      </w:r>
    </w:p>
    <w:p w:rsidR="00626A58" w:rsidRPr="004C5964" w:rsidRDefault="00626A58" w:rsidP="004C5964">
      <w:pPr>
        <w:jc w:val="center"/>
        <w:rPr>
          <w:rFonts w:ascii="Times New Roman" w:hAnsi="Times New Roman" w:cs="Times New Roman"/>
          <w:sz w:val="28"/>
          <w:szCs w:val="28"/>
        </w:rPr>
      </w:pPr>
    </w:p>
    <w:p w:rsidR="00626A58" w:rsidRPr="004C5964" w:rsidRDefault="00626A58" w:rsidP="004C5964">
      <w:pPr>
        <w:pStyle w:val="ListParagraph"/>
        <w:numPr>
          <w:ilvl w:val="0"/>
          <w:numId w:val="2"/>
        </w:numPr>
        <w:tabs>
          <w:tab w:val="left" w:pos="990"/>
        </w:tabs>
        <w:spacing w:line="360" w:lineRule="auto"/>
        <w:ind w:left="0" w:right="454"/>
        <w:jc w:val="both"/>
        <w:rPr>
          <w:b w:val="0"/>
          <w:szCs w:val="28"/>
        </w:rPr>
      </w:pPr>
      <w:r w:rsidRPr="004C5964">
        <w:rPr>
          <w:b w:val="0"/>
          <w:szCs w:val="28"/>
        </w:rPr>
        <w:t>Trình bày đặc điểm mối quan hệ giữa sản xuất và tiêu dùng sản phẩm</w:t>
      </w:r>
      <w:r w:rsidR="00D92971" w:rsidRPr="004C5964">
        <w:rPr>
          <w:b w:val="0"/>
          <w:szCs w:val="28"/>
        </w:rPr>
        <w:t xml:space="preserve"> khách sạn</w:t>
      </w:r>
      <w:r w:rsidRPr="004C5964">
        <w:rPr>
          <w:b w:val="0"/>
          <w:szCs w:val="28"/>
        </w:rPr>
        <w:t>?</w:t>
      </w:r>
    </w:p>
    <w:p w:rsidR="00626A58" w:rsidRPr="004C5964" w:rsidRDefault="00626A58" w:rsidP="004C5964">
      <w:pPr>
        <w:pStyle w:val="ListParagraph"/>
        <w:numPr>
          <w:ilvl w:val="0"/>
          <w:numId w:val="2"/>
        </w:numPr>
        <w:spacing w:line="360" w:lineRule="auto"/>
        <w:ind w:left="0"/>
        <w:jc w:val="both"/>
        <w:rPr>
          <w:b w:val="0"/>
          <w:szCs w:val="28"/>
        </w:rPr>
      </w:pPr>
      <w:r w:rsidRPr="004C5964">
        <w:rPr>
          <w:b w:val="0"/>
          <w:szCs w:val="28"/>
        </w:rPr>
        <w:t>Kể tên một số loại hình lưu trú trong du lịch? Khu du lịch Vũng Tàu có loại hình lưu trú nào?</w:t>
      </w:r>
    </w:p>
    <w:p w:rsidR="00626A58" w:rsidRPr="004C5964" w:rsidRDefault="00626A58" w:rsidP="004C5964">
      <w:pPr>
        <w:pStyle w:val="ListParagraph"/>
        <w:numPr>
          <w:ilvl w:val="0"/>
          <w:numId w:val="2"/>
        </w:numPr>
        <w:spacing w:line="360" w:lineRule="auto"/>
        <w:ind w:left="0"/>
        <w:jc w:val="both"/>
        <w:rPr>
          <w:b w:val="0"/>
          <w:szCs w:val="28"/>
        </w:rPr>
      </w:pPr>
      <w:r w:rsidRPr="004C5964">
        <w:rPr>
          <w:b w:val="0"/>
          <w:szCs w:val="28"/>
        </w:rPr>
        <w:t xml:space="preserve">Trình bày khái niệm về du lịch, </w:t>
      </w:r>
      <w:r w:rsidR="00D92971" w:rsidRPr="004C5964">
        <w:rPr>
          <w:b w:val="0"/>
          <w:szCs w:val="28"/>
        </w:rPr>
        <w:t xml:space="preserve">du </w:t>
      </w:r>
      <w:r w:rsidRPr="004C5964">
        <w:rPr>
          <w:b w:val="0"/>
          <w:szCs w:val="28"/>
        </w:rPr>
        <w:t>khách và nhu cầu du lịch?</w:t>
      </w:r>
    </w:p>
    <w:p w:rsidR="00626A58" w:rsidRPr="004C5964" w:rsidRDefault="00626A58" w:rsidP="004C5964">
      <w:pPr>
        <w:pStyle w:val="ListParagraph"/>
        <w:numPr>
          <w:ilvl w:val="0"/>
          <w:numId w:val="2"/>
        </w:numPr>
        <w:spacing w:line="360" w:lineRule="auto"/>
        <w:ind w:left="0"/>
        <w:jc w:val="both"/>
        <w:rPr>
          <w:b w:val="0"/>
          <w:szCs w:val="28"/>
        </w:rPr>
      </w:pPr>
      <w:r w:rsidRPr="004C5964">
        <w:rPr>
          <w:b w:val="0"/>
          <w:szCs w:val="28"/>
        </w:rPr>
        <w:t>Thế nào là du lịch sinh thái? Kể tên bốn địa điểm  khu du lịch sinh thái mà em biết?</w:t>
      </w:r>
    </w:p>
    <w:p w:rsidR="00626A58" w:rsidRPr="004C5964" w:rsidRDefault="00626A58" w:rsidP="004C5964">
      <w:pPr>
        <w:pStyle w:val="ListParagraph"/>
        <w:numPr>
          <w:ilvl w:val="0"/>
          <w:numId w:val="2"/>
        </w:numPr>
        <w:spacing w:line="360" w:lineRule="auto"/>
        <w:ind w:left="0"/>
        <w:jc w:val="both"/>
        <w:rPr>
          <w:b w:val="0"/>
          <w:szCs w:val="28"/>
        </w:rPr>
      </w:pPr>
      <w:r w:rsidRPr="004C5964">
        <w:rPr>
          <w:b w:val="0"/>
          <w:szCs w:val="28"/>
        </w:rPr>
        <w:t>Thế nào là du lịch văn hóa? Kể tên bốn địa điểm  khu du lịch văn hóa mà em biết?</w:t>
      </w:r>
    </w:p>
    <w:p w:rsidR="00626A58" w:rsidRPr="004C5964" w:rsidRDefault="00626A58" w:rsidP="004C5964">
      <w:pPr>
        <w:pStyle w:val="ListParagraph"/>
        <w:numPr>
          <w:ilvl w:val="0"/>
          <w:numId w:val="2"/>
        </w:numPr>
        <w:spacing w:line="360" w:lineRule="auto"/>
        <w:ind w:left="0"/>
        <w:jc w:val="both"/>
        <w:rPr>
          <w:b w:val="0"/>
          <w:szCs w:val="28"/>
        </w:rPr>
      </w:pPr>
      <w:r w:rsidRPr="004C5964">
        <w:rPr>
          <w:b w:val="0"/>
          <w:szCs w:val="28"/>
        </w:rPr>
        <w:t>Thời vụ trong du lịch là như thế nào? Những nhân tố tác động đến thời vụ trong du lịch?</w:t>
      </w:r>
    </w:p>
    <w:p w:rsidR="00BD6C45" w:rsidRPr="00BD6C45" w:rsidRDefault="00BD6C45" w:rsidP="00BD6C45">
      <w:pPr>
        <w:pStyle w:val="ListParagraph"/>
        <w:numPr>
          <w:ilvl w:val="0"/>
          <w:numId w:val="2"/>
        </w:numPr>
        <w:spacing w:line="360" w:lineRule="auto"/>
        <w:ind w:left="0"/>
        <w:jc w:val="both"/>
        <w:rPr>
          <w:b w:val="0"/>
          <w:szCs w:val="28"/>
        </w:rPr>
      </w:pPr>
      <w:r w:rsidRPr="00BD6C45">
        <w:rPr>
          <w:b w:val="0"/>
          <w:szCs w:val="28"/>
        </w:rPr>
        <w:t>Thế nào là thực đơn không có sự lựa chọn? Trình bày ưu điểm và nhược điểm của loại thực đơn trên? Thực đơn không có sự lựa chọn được gọi là thực đơn gì? Cho một thực đơn?</w:t>
      </w:r>
    </w:p>
    <w:p w:rsidR="00090523" w:rsidRPr="00BD6C45" w:rsidRDefault="00090523" w:rsidP="006E3B37">
      <w:pPr>
        <w:pStyle w:val="ListParagraph"/>
        <w:numPr>
          <w:ilvl w:val="0"/>
          <w:numId w:val="2"/>
        </w:numPr>
        <w:spacing w:line="360" w:lineRule="auto"/>
        <w:ind w:left="0"/>
        <w:jc w:val="both"/>
        <w:rPr>
          <w:b w:val="0"/>
          <w:szCs w:val="28"/>
        </w:rPr>
      </w:pPr>
      <w:r w:rsidRPr="00BD6C45">
        <w:rPr>
          <w:b w:val="0"/>
          <w:szCs w:val="28"/>
        </w:rPr>
        <w:t>Trình bày yêu cầu đối với kế hoạch thực đơn của nhà hàng?</w:t>
      </w:r>
    </w:p>
    <w:p w:rsidR="00090523" w:rsidRPr="004C5964" w:rsidRDefault="00090523" w:rsidP="004C5964">
      <w:pPr>
        <w:pStyle w:val="ListParagraph"/>
        <w:numPr>
          <w:ilvl w:val="0"/>
          <w:numId w:val="2"/>
        </w:numPr>
        <w:spacing w:line="360" w:lineRule="auto"/>
        <w:ind w:left="0"/>
        <w:jc w:val="both"/>
        <w:rPr>
          <w:b w:val="0"/>
          <w:szCs w:val="28"/>
        </w:rPr>
      </w:pPr>
      <w:r w:rsidRPr="004C5964">
        <w:rPr>
          <w:b w:val="0"/>
          <w:szCs w:val="28"/>
        </w:rPr>
        <w:t>Để có được những thực đơn hợp lý, mang lại hiệu quả kinh tế cao cho nhà hàng, khi xây dựng thực đơn các chuyên gia còn cần phải quan tâm tới những yêu cầu cơ bản nào của một thực đơn?</w:t>
      </w:r>
    </w:p>
    <w:p w:rsidR="007D4C25" w:rsidRPr="004C5964" w:rsidRDefault="007D4C25" w:rsidP="004C5964">
      <w:pPr>
        <w:pStyle w:val="ListParagraph"/>
        <w:numPr>
          <w:ilvl w:val="0"/>
          <w:numId w:val="2"/>
        </w:numPr>
        <w:spacing w:line="360" w:lineRule="auto"/>
        <w:ind w:left="0"/>
        <w:jc w:val="both"/>
        <w:rPr>
          <w:b w:val="0"/>
          <w:szCs w:val="28"/>
        </w:rPr>
      </w:pPr>
      <w:r w:rsidRPr="004C5964">
        <w:rPr>
          <w:b w:val="0"/>
          <w:szCs w:val="28"/>
        </w:rPr>
        <w:t>Trình bày khái niệm về sản phẩm du lịch? Kể tên sản phẩm du lịch (thực phẩm bánh) của 8 địa điểm du lịch thuộc năm tỉnh khác nhau?</w:t>
      </w:r>
    </w:p>
    <w:p w:rsidR="00AE7A67" w:rsidRDefault="00AE7A67" w:rsidP="004C5964">
      <w:pPr>
        <w:spacing w:line="360" w:lineRule="auto"/>
        <w:jc w:val="both"/>
        <w:rPr>
          <w:rFonts w:ascii="Times New Roman" w:hAnsi="Times New Roman" w:cs="Times New Roman"/>
          <w:sz w:val="28"/>
          <w:szCs w:val="28"/>
        </w:rPr>
      </w:pPr>
    </w:p>
    <w:p w:rsidR="004C5964" w:rsidRDefault="004C5964" w:rsidP="004C5964">
      <w:pPr>
        <w:spacing w:line="360" w:lineRule="auto"/>
        <w:jc w:val="both"/>
        <w:rPr>
          <w:rFonts w:ascii="Times New Roman" w:hAnsi="Times New Roman" w:cs="Times New Roman"/>
          <w:sz w:val="28"/>
          <w:szCs w:val="28"/>
        </w:rPr>
      </w:pPr>
    </w:p>
    <w:p w:rsidR="00AE7A67" w:rsidRPr="00A620AB" w:rsidRDefault="00AE7A67" w:rsidP="004C5964">
      <w:pPr>
        <w:spacing w:line="360" w:lineRule="auto"/>
        <w:jc w:val="center"/>
        <w:rPr>
          <w:rFonts w:ascii="Times New Roman" w:hAnsi="Times New Roman" w:cs="Times New Roman"/>
          <w:b/>
          <w:sz w:val="36"/>
          <w:szCs w:val="36"/>
        </w:rPr>
      </w:pPr>
      <w:r w:rsidRPr="00A620AB">
        <w:rPr>
          <w:rFonts w:ascii="Times New Roman" w:hAnsi="Times New Roman" w:cs="Times New Roman"/>
          <w:b/>
          <w:sz w:val="36"/>
          <w:szCs w:val="36"/>
        </w:rPr>
        <w:t>ĐÁP ÁN ĐỀ CƯƠNG ÔN TẬP MÔN TỔNG QUAN DU LỊCH VÀ KHÁCH SẠN</w:t>
      </w:r>
    </w:p>
    <w:p w:rsidR="00162075" w:rsidRPr="004C5964" w:rsidRDefault="00162075" w:rsidP="004C5964">
      <w:pPr>
        <w:pStyle w:val="ListParagraph"/>
        <w:numPr>
          <w:ilvl w:val="0"/>
          <w:numId w:val="6"/>
        </w:numPr>
        <w:tabs>
          <w:tab w:val="left" w:pos="990"/>
        </w:tabs>
        <w:spacing w:line="360" w:lineRule="auto"/>
        <w:ind w:left="0" w:right="454"/>
        <w:jc w:val="both"/>
        <w:rPr>
          <w:szCs w:val="28"/>
        </w:rPr>
      </w:pPr>
      <w:r w:rsidRPr="004C5964">
        <w:rPr>
          <w:szCs w:val="28"/>
        </w:rPr>
        <w:t>Trình bày đặc điểm mối quan hệ giữa sản xuất và tiêu dùng sản phẩm khách sạn?</w:t>
      </w:r>
    </w:p>
    <w:p w:rsidR="002F36BF" w:rsidRPr="004C5964" w:rsidRDefault="002F36BF" w:rsidP="004C5964">
      <w:pPr>
        <w:jc w:val="both"/>
        <w:rPr>
          <w:rFonts w:ascii="Times New Roman" w:hAnsi="Times New Roman" w:cs="Times New Roman"/>
          <w:i/>
          <w:sz w:val="28"/>
          <w:szCs w:val="28"/>
        </w:rPr>
      </w:pPr>
      <w:r w:rsidRPr="004C5964">
        <w:rPr>
          <w:rFonts w:ascii="Times New Roman" w:hAnsi="Times New Roman" w:cs="Times New Roman"/>
          <w:i/>
          <w:sz w:val="28"/>
          <w:szCs w:val="28"/>
        </w:rPr>
        <w:t>Sản phẩm của khách sạn là sản phẩm mang tính phi vật chất. Quá trình sản xuất phục vụ và quá trình tiêu dùng sản phẩm khách sạn diễn ra gần như đồng thời trong cùng một thời gian và không gian.</w:t>
      </w:r>
    </w:p>
    <w:p w:rsidR="002F36BF" w:rsidRPr="004C5964" w:rsidRDefault="002F36BF" w:rsidP="004C5964">
      <w:pPr>
        <w:jc w:val="both"/>
        <w:rPr>
          <w:rFonts w:ascii="Times New Roman" w:hAnsi="Times New Roman" w:cs="Times New Roman"/>
          <w:i/>
          <w:sz w:val="28"/>
          <w:szCs w:val="28"/>
        </w:rPr>
      </w:pPr>
      <w:r w:rsidRPr="004C5964">
        <w:rPr>
          <w:rFonts w:ascii="Times New Roman" w:hAnsi="Times New Roman" w:cs="Times New Roman"/>
          <w:i/>
          <w:sz w:val="28"/>
          <w:szCs w:val="28"/>
          <w:u w:val="single"/>
        </w:rPr>
        <w:t>Cùng thời gian</w:t>
      </w:r>
      <w:r w:rsidRPr="004C5964">
        <w:rPr>
          <w:rFonts w:ascii="Times New Roman" w:hAnsi="Times New Roman" w:cs="Times New Roman"/>
          <w:i/>
          <w:sz w:val="28"/>
          <w:szCs w:val="28"/>
        </w:rPr>
        <w:t>: Thời gian hoạt động của khách sạn phụ thuộc vào thời gian tiêu dùng của khách, hoạt động kinh doanh phục vụ của khách diễn ra một cách liên tục không có ngày nghỉ và giờ nghỉ. Nhưng do yêu cầu của khách không đều đặn nên cường độ hoạt động kinh doanh của khách sạn diễn ra không đều đặn và mang tính thời vụ.</w:t>
      </w:r>
    </w:p>
    <w:p w:rsidR="002F36BF" w:rsidRPr="004C5964" w:rsidRDefault="002F36BF" w:rsidP="004C5964">
      <w:pPr>
        <w:jc w:val="both"/>
        <w:rPr>
          <w:rFonts w:ascii="Times New Roman" w:hAnsi="Times New Roman" w:cs="Times New Roman"/>
          <w:i/>
          <w:sz w:val="28"/>
          <w:szCs w:val="28"/>
        </w:rPr>
      </w:pPr>
      <w:r w:rsidRPr="004C5964">
        <w:rPr>
          <w:rFonts w:ascii="Times New Roman" w:hAnsi="Times New Roman" w:cs="Times New Roman"/>
          <w:i/>
          <w:sz w:val="28"/>
          <w:szCs w:val="28"/>
          <w:u w:val="single"/>
        </w:rPr>
        <w:t>Cùng một không gian</w:t>
      </w:r>
      <w:r w:rsidRPr="004C5964">
        <w:rPr>
          <w:rFonts w:ascii="Times New Roman" w:hAnsi="Times New Roman" w:cs="Times New Roman"/>
          <w:i/>
          <w:sz w:val="28"/>
          <w:szCs w:val="28"/>
        </w:rPr>
        <w:t>: Sản phẩm của khách sạn không thể mang đến cho khách mà khách du lịch muốn tiêu dùng phải đến khách sạn để thỏa mãn nhu cầu của mình tại đó. Do đó trong kinh doanh khách sạn vấn đề vị trí của khách sạn là rất quan trọng, nó ảnh hưởng to lớn đến khả năng thu hút khách và tiết kiệm chi phí.</w:t>
      </w:r>
    </w:p>
    <w:p w:rsidR="00E82748" w:rsidRPr="004C5964" w:rsidRDefault="00E82748" w:rsidP="004C5964">
      <w:pPr>
        <w:pStyle w:val="ListParagraph"/>
        <w:tabs>
          <w:tab w:val="left" w:pos="990"/>
        </w:tabs>
        <w:spacing w:line="360" w:lineRule="auto"/>
        <w:ind w:left="0" w:right="454"/>
        <w:jc w:val="both"/>
        <w:rPr>
          <w:b w:val="0"/>
          <w:szCs w:val="28"/>
        </w:rPr>
      </w:pPr>
    </w:p>
    <w:p w:rsidR="00162075" w:rsidRPr="004C5964" w:rsidRDefault="00162075" w:rsidP="004C5964">
      <w:pPr>
        <w:pStyle w:val="ListParagraph"/>
        <w:numPr>
          <w:ilvl w:val="0"/>
          <w:numId w:val="6"/>
        </w:numPr>
        <w:spacing w:line="360" w:lineRule="auto"/>
        <w:ind w:left="0"/>
        <w:jc w:val="both"/>
        <w:rPr>
          <w:b w:val="0"/>
          <w:szCs w:val="28"/>
        </w:rPr>
      </w:pPr>
      <w:r w:rsidRPr="004C5964">
        <w:rPr>
          <w:b w:val="0"/>
          <w:szCs w:val="28"/>
        </w:rPr>
        <w:t>Kể tên một số loại hình lưu trú trong du lịch? Khu du lịch Vũng Tàu có loại hình lưu trú nào?</w:t>
      </w:r>
    </w:p>
    <w:p w:rsidR="00162075" w:rsidRPr="004C5964" w:rsidRDefault="00162075" w:rsidP="004C5964">
      <w:pPr>
        <w:pStyle w:val="ListParagraph"/>
        <w:numPr>
          <w:ilvl w:val="0"/>
          <w:numId w:val="6"/>
        </w:numPr>
        <w:spacing w:line="360" w:lineRule="auto"/>
        <w:ind w:left="0"/>
        <w:jc w:val="both"/>
        <w:rPr>
          <w:szCs w:val="28"/>
        </w:rPr>
      </w:pPr>
      <w:r w:rsidRPr="004C5964">
        <w:rPr>
          <w:szCs w:val="28"/>
        </w:rPr>
        <w:t>Trình bày khái niệm về du lịch, du khách và nhu cầu du lịch?</w:t>
      </w:r>
    </w:p>
    <w:p w:rsidR="00E82748" w:rsidRPr="004C5964" w:rsidRDefault="00E82748" w:rsidP="004C5964">
      <w:pPr>
        <w:pStyle w:val="ListParagraph"/>
        <w:ind w:left="0"/>
        <w:rPr>
          <w:b w:val="0"/>
          <w:i/>
          <w:szCs w:val="28"/>
        </w:rPr>
      </w:pPr>
      <w:r w:rsidRPr="004C5964">
        <w:rPr>
          <w:b w:val="0"/>
          <w:i/>
          <w:szCs w:val="28"/>
        </w:rPr>
        <w:t>Khái niệm du lịch</w:t>
      </w:r>
    </w:p>
    <w:p w:rsidR="00E82748" w:rsidRPr="004C5964" w:rsidRDefault="00E82748" w:rsidP="004C5964">
      <w:pPr>
        <w:pStyle w:val="ListParagraph"/>
        <w:ind w:left="0"/>
        <w:jc w:val="both"/>
        <w:rPr>
          <w:b w:val="0"/>
          <w:i/>
          <w:szCs w:val="28"/>
        </w:rPr>
      </w:pPr>
      <w:r w:rsidRPr="004C5964">
        <w:rPr>
          <w:b w:val="0"/>
          <w:i/>
          <w:szCs w:val="28"/>
        </w:rPr>
        <w:t>Du lịch là một hoạt động: Theo Mill và Morrison du lịch là hoạt động xảy ra khi con ngưới vượt qua biên giới một nước, hay ranh giới một vùng, một khu vực để nhằm mục đích giải trí hoặc công vụ và lưu lại tại đó ít nhất 24h nhưng không quá một năm. Như vậy, có thể xem xét du lịch thông qua hoạt động đặc trưng mà con người mong muốn trong các chuyến đi.</w:t>
      </w:r>
    </w:p>
    <w:p w:rsidR="00E82748" w:rsidRPr="004C5964" w:rsidRDefault="00E82748" w:rsidP="004C5964">
      <w:pPr>
        <w:pStyle w:val="ListParagraph"/>
        <w:ind w:left="0"/>
        <w:jc w:val="both"/>
        <w:rPr>
          <w:b w:val="0"/>
          <w:i/>
          <w:szCs w:val="28"/>
        </w:rPr>
      </w:pPr>
      <w:r w:rsidRPr="004C5964">
        <w:rPr>
          <w:b w:val="0"/>
          <w:i/>
          <w:szCs w:val="28"/>
        </w:rPr>
        <w:lastRenderedPageBreak/>
        <w:t>Du lịch có thể được hiểu “là hoạt động của con người ngoài nơi cư trú thường xuyên của mình nhằm thỏa mãn nhu cầu tham quan, giải trí, nghỉ dưỡng trong một thời gian nhất định”.</w:t>
      </w:r>
    </w:p>
    <w:p w:rsidR="00E82748" w:rsidRPr="004C5964" w:rsidRDefault="00E82748" w:rsidP="004C5964">
      <w:pPr>
        <w:pStyle w:val="ListParagraph"/>
        <w:ind w:left="0"/>
        <w:rPr>
          <w:b w:val="0"/>
          <w:i/>
          <w:szCs w:val="28"/>
        </w:rPr>
      </w:pPr>
      <w:r w:rsidRPr="004C5964">
        <w:rPr>
          <w:b w:val="0"/>
          <w:i/>
          <w:szCs w:val="28"/>
        </w:rPr>
        <w:t>Khái niệm về du khách</w:t>
      </w:r>
    </w:p>
    <w:p w:rsidR="00E82748" w:rsidRPr="004C5964" w:rsidRDefault="00E82748" w:rsidP="004C5964">
      <w:pPr>
        <w:pStyle w:val="ListParagraph"/>
        <w:ind w:left="0"/>
        <w:jc w:val="both"/>
        <w:rPr>
          <w:b w:val="0"/>
          <w:i/>
          <w:szCs w:val="28"/>
        </w:rPr>
      </w:pPr>
      <w:r w:rsidRPr="004C5964">
        <w:rPr>
          <w:b w:val="0"/>
          <w:i/>
          <w:szCs w:val="28"/>
        </w:rPr>
        <w:t>Theo nhà kinh tế học người Anh: Khách du lịch là “tất cả những người thỏa mãn 2 điều kiện: rời khỏi nơi cư trú thường xuyên của mình trong khoảng thời gian dưới một năm và chi tiêu tiền bạc mà họ đến thăm mà không kiếm tiền ở đó”.</w:t>
      </w:r>
    </w:p>
    <w:p w:rsidR="00E82748" w:rsidRPr="004C5964" w:rsidRDefault="00E82748" w:rsidP="004C5964">
      <w:pPr>
        <w:pStyle w:val="ListParagraph"/>
        <w:ind w:left="0"/>
        <w:jc w:val="both"/>
        <w:rPr>
          <w:b w:val="0"/>
          <w:i/>
          <w:szCs w:val="28"/>
        </w:rPr>
      </w:pPr>
      <w:r w:rsidRPr="004C5964">
        <w:rPr>
          <w:b w:val="0"/>
          <w:i/>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E82748" w:rsidRPr="004C5964" w:rsidRDefault="00E82748" w:rsidP="004C5964">
      <w:pPr>
        <w:pStyle w:val="ListParagraph"/>
        <w:ind w:left="0"/>
        <w:rPr>
          <w:b w:val="0"/>
          <w:i/>
          <w:szCs w:val="28"/>
        </w:rPr>
      </w:pPr>
      <w:r w:rsidRPr="004C5964">
        <w:rPr>
          <w:b w:val="0"/>
          <w:i/>
          <w:szCs w:val="28"/>
        </w:rPr>
        <w:t>NHU CẦU DU LỊCH (ĐỘNG CƠ DU LỊCH)</w:t>
      </w:r>
    </w:p>
    <w:p w:rsidR="00E82748" w:rsidRPr="004C5964" w:rsidRDefault="00E82748" w:rsidP="004C5964">
      <w:pPr>
        <w:pStyle w:val="ListParagraph"/>
        <w:ind w:left="0"/>
        <w:jc w:val="both"/>
        <w:rPr>
          <w:b w:val="0"/>
          <w:i/>
          <w:szCs w:val="28"/>
        </w:rPr>
      </w:pPr>
      <w:r w:rsidRPr="004C5964">
        <w:rPr>
          <w:b w:val="0"/>
          <w:i/>
          <w:szCs w:val="28"/>
        </w:rPr>
        <w:t>Khái niệm: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từ đó thúc đẩy, nảy sinh hành động du lịch”.</w:t>
      </w:r>
    </w:p>
    <w:p w:rsidR="00E82748" w:rsidRPr="004C5964" w:rsidRDefault="00E82748" w:rsidP="004C5964">
      <w:pPr>
        <w:pStyle w:val="ListParagraph"/>
        <w:spacing w:line="360" w:lineRule="auto"/>
        <w:ind w:left="0"/>
        <w:jc w:val="both"/>
        <w:rPr>
          <w:b w:val="0"/>
          <w:szCs w:val="28"/>
        </w:rPr>
      </w:pPr>
    </w:p>
    <w:p w:rsidR="00162075" w:rsidRPr="004C5964" w:rsidRDefault="00162075" w:rsidP="004C5964">
      <w:pPr>
        <w:pStyle w:val="ListParagraph"/>
        <w:numPr>
          <w:ilvl w:val="0"/>
          <w:numId w:val="6"/>
        </w:numPr>
        <w:spacing w:line="360" w:lineRule="auto"/>
        <w:ind w:left="0"/>
        <w:jc w:val="both"/>
        <w:rPr>
          <w:b w:val="0"/>
          <w:szCs w:val="28"/>
        </w:rPr>
      </w:pPr>
      <w:r w:rsidRPr="004C5964">
        <w:rPr>
          <w:b w:val="0"/>
          <w:szCs w:val="28"/>
        </w:rPr>
        <w:t>Thế nào là du lịch sinh thái? Kể tên bốn địa điểm  khu du lịch sinh thái mà em biết?</w:t>
      </w:r>
    </w:p>
    <w:p w:rsidR="00162075" w:rsidRPr="004C5964" w:rsidRDefault="00162075" w:rsidP="004C5964">
      <w:pPr>
        <w:pStyle w:val="ListParagraph"/>
        <w:numPr>
          <w:ilvl w:val="0"/>
          <w:numId w:val="6"/>
        </w:numPr>
        <w:spacing w:line="360" w:lineRule="auto"/>
        <w:ind w:left="0"/>
        <w:jc w:val="both"/>
        <w:rPr>
          <w:szCs w:val="28"/>
        </w:rPr>
      </w:pPr>
      <w:r w:rsidRPr="004C5964">
        <w:rPr>
          <w:szCs w:val="28"/>
        </w:rPr>
        <w:t>Thế nào là du lịch văn hóa? Kể tên bốn địa điểm  khu du lịch văn hóa mà em biết?</w:t>
      </w:r>
    </w:p>
    <w:p w:rsidR="004C5964" w:rsidRPr="004C5964" w:rsidRDefault="004C5964" w:rsidP="004C5964">
      <w:pPr>
        <w:pStyle w:val="ListParagraph"/>
        <w:spacing w:line="360" w:lineRule="auto"/>
        <w:ind w:left="0"/>
        <w:jc w:val="both"/>
        <w:rPr>
          <w:b w:val="0"/>
          <w:i/>
          <w:color w:val="222222"/>
          <w:szCs w:val="28"/>
          <w:shd w:val="clear" w:color="auto" w:fill="FFFFFF"/>
        </w:rPr>
      </w:pPr>
      <w:r w:rsidRPr="004C5964">
        <w:rPr>
          <w:b w:val="0"/>
          <w:bCs/>
          <w:i/>
          <w:color w:val="222222"/>
          <w:szCs w:val="28"/>
          <w:shd w:val="clear" w:color="auto" w:fill="FFFFFF"/>
        </w:rPr>
        <w:t>Du lịch văn hóa</w:t>
      </w:r>
      <w:r w:rsidRPr="004C5964">
        <w:rPr>
          <w:b w:val="0"/>
          <w:i/>
          <w:color w:val="222222"/>
          <w:szCs w:val="28"/>
          <w:shd w:val="clear" w:color="auto" w:fill="FFFFFF"/>
        </w:rPr>
        <w:t> là tập hợp các </w:t>
      </w:r>
      <w:r w:rsidRPr="004C5964">
        <w:rPr>
          <w:b w:val="0"/>
          <w:bCs/>
          <w:i/>
          <w:color w:val="222222"/>
          <w:szCs w:val="28"/>
          <w:shd w:val="clear" w:color="auto" w:fill="FFFFFF"/>
        </w:rPr>
        <w:t>du lịch</w:t>
      </w:r>
      <w:r w:rsidRPr="004C5964">
        <w:rPr>
          <w:b w:val="0"/>
          <w:i/>
          <w:color w:val="222222"/>
          <w:szCs w:val="28"/>
          <w:shd w:val="clear" w:color="auto" w:fill="FFFFFF"/>
        </w:rPr>
        <w:t> liên quan đến sự tham gia của người </w:t>
      </w:r>
      <w:r w:rsidRPr="004C5964">
        <w:rPr>
          <w:b w:val="0"/>
          <w:bCs/>
          <w:i/>
          <w:color w:val="222222"/>
          <w:szCs w:val="28"/>
          <w:shd w:val="clear" w:color="auto" w:fill="FFFFFF"/>
        </w:rPr>
        <w:t>du lịch</w:t>
      </w:r>
      <w:r w:rsidRPr="004C5964">
        <w:rPr>
          <w:b w:val="0"/>
          <w:i/>
          <w:color w:val="222222"/>
          <w:szCs w:val="28"/>
          <w:shd w:val="clear" w:color="auto" w:fill="FFFFFF"/>
        </w:rPr>
        <w:t> với nền </w:t>
      </w:r>
      <w:r w:rsidRPr="004C5964">
        <w:rPr>
          <w:b w:val="0"/>
          <w:bCs/>
          <w:i/>
          <w:color w:val="222222"/>
          <w:szCs w:val="28"/>
          <w:shd w:val="clear" w:color="auto" w:fill="FFFFFF"/>
        </w:rPr>
        <w:t>văn hoá</w:t>
      </w:r>
      <w:r w:rsidRPr="004C5964">
        <w:rPr>
          <w:b w:val="0"/>
          <w:i/>
          <w:color w:val="222222"/>
          <w:szCs w:val="28"/>
          <w:shd w:val="clear" w:color="auto" w:fill="FFFFFF"/>
        </w:rPr>
        <w:t> của một quốc gia hoặc vùng, đặc biệt là lối sống của người dân ở những khu vực địa lý, </w:t>
      </w:r>
      <w:r w:rsidRPr="004C5964">
        <w:rPr>
          <w:b w:val="0"/>
          <w:bCs/>
          <w:i/>
          <w:color w:val="222222"/>
          <w:szCs w:val="28"/>
          <w:shd w:val="clear" w:color="auto" w:fill="FFFFFF"/>
        </w:rPr>
        <w:t>lịch</w:t>
      </w:r>
      <w:r w:rsidRPr="004C5964">
        <w:rPr>
          <w:b w:val="0"/>
          <w:i/>
          <w:color w:val="222222"/>
          <w:szCs w:val="28"/>
          <w:shd w:val="clear" w:color="auto" w:fill="FFFFFF"/>
        </w:rPr>
        <w:t> sử của những người đó, nghệ thuật, kiến ​​trúc, và các yếu tố khác đã giúp hình thành cách sống của họ.</w:t>
      </w:r>
    </w:p>
    <w:p w:rsidR="004C5964" w:rsidRPr="004C5964" w:rsidRDefault="004C5964" w:rsidP="004C5964">
      <w:pPr>
        <w:jc w:val="both"/>
        <w:rPr>
          <w:rFonts w:ascii="Times New Roman" w:hAnsi="Times New Roman" w:cs="Times New Roman"/>
          <w:i/>
          <w:sz w:val="28"/>
          <w:szCs w:val="28"/>
        </w:rPr>
      </w:pPr>
      <w:r w:rsidRPr="004C5964">
        <w:rPr>
          <w:rFonts w:ascii="Times New Roman" w:hAnsi="Times New Roman" w:cs="Times New Roman"/>
          <w:i/>
          <w:sz w:val="28"/>
          <w:szCs w:val="28"/>
        </w:rPr>
        <w:t xml:space="preserve">Kể tên bốn địa điểm  khu du lịch văn hóa </w:t>
      </w:r>
    </w:p>
    <w:p w:rsidR="004C5964" w:rsidRPr="004C5964" w:rsidRDefault="004C5964" w:rsidP="0095289D">
      <w:pPr>
        <w:ind w:left="720"/>
        <w:jc w:val="both"/>
        <w:rPr>
          <w:rFonts w:ascii="Times New Roman" w:hAnsi="Times New Roman" w:cs="Times New Roman"/>
          <w:i/>
          <w:sz w:val="28"/>
          <w:szCs w:val="28"/>
        </w:rPr>
      </w:pPr>
      <w:r w:rsidRPr="004C5964">
        <w:rPr>
          <w:rFonts w:ascii="Times New Roman" w:hAnsi="Times New Roman" w:cs="Times New Roman"/>
          <w:i/>
          <w:sz w:val="28"/>
          <w:szCs w:val="28"/>
        </w:rPr>
        <w:t>Giao lưu văn hóa xã Lát ở Đà Lạt</w:t>
      </w:r>
    </w:p>
    <w:p w:rsidR="004C5964" w:rsidRPr="004C5964" w:rsidRDefault="004C5964" w:rsidP="0095289D">
      <w:pPr>
        <w:ind w:left="720"/>
        <w:jc w:val="both"/>
        <w:rPr>
          <w:rFonts w:ascii="Times New Roman" w:hAnsi="Times New Roman" w:cs="Times New Roman"/>
          <w:i/>
          <w:sz w:val="28"/>
          <w:szCs w:val="28"/>
        </w:rPr>
      </w:pPr>
      <w:r w:rsidRPr="004C5964">
        <w:rPr>
          <w:rFonts w:ascii="Times New Roman" w:hAnsi="Times New Roman" w:cs="Times New Roman"/>
          <w:i/>
          <w:sz w:val="28"/>
          <w:szCs w:val="28"/>
        </w:rPr>
        <w:t>Múa đội nước người Chăm ở Bình Thuận</w:t>
      </w:r>
    </w:p>
    <w:p w:rsidR="004C5964" w:rsidRPr="004C5964" w:rsidRDefault="004C5964" w:rsidP="0095289D">
      <w:pPr>
        <w:ind w:left="720"/>
        <w:jc w:val="both"/>
        <w:rPr>
          <w:rFonts w:ascii="Times New Roman" w:hAnsi="Times New Roman" w:cs="Times New Roman"/>
          <w:i/>
          <w:sz w:val="28"/>
          <w:szCs w:val="28"/>
        </w:rPr>
      </w:pPr>
      <w:r w:rsidRPr="004C5964">
        <w:rPr>
          <w:rFonts w:ascii="Times New Roman" w:hAnsi="Times New Roman" w:cs="Times New Roman"/>
          <w:i/>
          <w:sz w:val="28"/>
          <w:szCs w:val="28"/>
        </w:rPr>
        <w:t>Múa cồng chiêng người dân tộc Tây Nguyên ở Gia Lai</w:t>
      </w:r>
    </w:p>
    <w:p w:rsidR="004C5964" w:rsidRPr="004C5964" w:rsidRDefault="004C5964" w:rsidP="0095289D">
      <w:pPr>
        <w:pStyle w:val="ListParagraph"/>
        <w:spacing w:line="360" w:lineRule="auto"/>
        <w:jc w:val="both"/>
        <w:rPr>
          <w:b w:val="0"/>
          <w:i/>
          <w:szCs w:val="28"/>
        </w:rPr>
      </w:pPr>
      <w:r w:rsidRPr="004C5964">
        <w:rPr>
          <w:b w:val="0"/>
          <w:i/>
          <w:szCs w:val="28"/>
        </w:rPr>
        <w:t>Nhảy sạp Tây Bắc</w:t>
      </w:r>
    </w:p>
    <w:p w:rsidR="00162075" w:rsidRPr="004C5964" w:rsidRDefault="00162075" w:rsidP="004C5964">
      <w:pPr>
        <w:pStyle w:val="ListParagraph"/>
        <w:numPr>
          <w:ilvl w:val="0"/>
          <w:numId w:val="6"/>
        </w:numPr>
        <w:spacing w:line="360" w:lineRule="auto"/>
        <w:ind w:left="0"/>
        <w:jc w:val="both"/>
        <w:rPr>
          <w:szCs w:val="28"/>
        </w:rPr>
      </w:pPr>
      <w:r w:rsidRPr="004C5964">
        <w:rPr>
          <w:szCs w:val="28"/>
        </w:rPr>
        <w:lastRenderedPageBreak/>
        <w:t>Thời vụ trong du lịch là như thế nào? Những nhân tố tác động đến thời vụ trong du lịch?</w:t>
      </w:r>
    </w:p>
    <w:p w:rsidR="00E82748" w:rsidRPr="004C5964" w:rsidRDefault="00E82748" w:rsidP="004C5964">
      <w:pPr>
        <w:jc w:val="both"/>
        <w:rPr>
          <w:rFonts w:ascii="Times New Roman" w:hAnsi="Times New Roman" w:cs="Times New Roman"/>
          <w:i/>
          <w:sz w:val="28"/>
          <w:szCs w:val="28"/>
        </w:rPr>
      </w:pPr>
      <w:r w:rsidRPr="004C5964">
        <w:rPr>
          <w:rFonts w:ascii="Times New Roman" w:hAnsi="Times New Roman" w:cs="Times New Roman"/>
          <w:i/>
          <w:sz w:val="28"/>
          <w:szCs w:val="28"/>
        </w:rPr>
        <w:t>Khái niệm: Thời vụ du lịch được hiểu là những biến động lặp đi lặp lại hàng năm của cung và cầu các dịch vụ và hàng hóa du lịch dưới tác động của một số nhân tố xác định</w:t>
      </w:r>
    </w:p>
    <w:p w:rsidR="00E82748" w:rsidRPr="004C5964" w:rsidRDefault="00E82748" w:rsidP="004C5964">
      <w:pPr>
        <w:pStyle w:val="ListParagraph"/>
        <w:ind w:left="0"/>
        <w:jc w:val="both"/>
        <w:rPr>
          <w:b w:val="0"/>
          <w:i/>
          <w:szCs w:val="28"/>
        </w:rPr>
      </w:pPr>
      <w:r w:rsidRPr="004C5964">
        <w:rPr>
          <w:b w:val="0"/>
          <w:i/>
          <w:szCs w:val="28"/>
        </w:rPr>
        <w:t>Các nhân tố tác động đến thời vụ trong du lịch</w:t>
      </w:r>
    </w:p>
    <w:p w:rsidR="00E82748" w:rsidRPr="004C5964" w:rsidRDefault="00E82748" w:rsidP="004C5964">
      <w:pPr>
        <w:jc w:val="both"/>
        <w:rPr>
          <w:rFonts w:ascii="Times New Roman" w:hAnsi="Times New Roman" w:cs="Times New Roman"/>
          <w:i/>
          <w:sz w:val="28"/>
          <w:szCs w:val="28"/>
        </w:rPr>
      </w:pPr>
      <w:r w:rsidRPr="004C5964">
        <w:rPr>
          <w:rFonts w:ascii="Times New Roman" w:hAnsi="Times New Roman" w:cs="Times New Roman"/>
          <w:i/>
          <w:sz w:val="28"/>
          <w:szCs w:val="28"/>
        </w:rPr>
        <w:t>1.5.3.1 Khí hậu:</w:t>
      </w:r>
    </w:p>
    <w:p w:rsidR="00E82748" w:rsidRPr="004C5964" w:rsidRDefault="00E82748" w:rsidP="004C5964">
      <w:pPr>
        <w:pStyle w:val="ListParagraph"/>
        <w:ind w:left="0"/>
        <w:jc w:val="both"/>
        <w:rPr>
          <w:b w:val="0"/>
          <w:i/>
          <w:szCs w:val="28"/>
        </w:rPr>
      </w:pPr>
      <w:r w:rsidRPr="004C5964">
        <w:rPr>
          <w:b w:val="0"/>
          <w:i/>
          <w:szCs w:val="28"/>
        </w:rPr>
        <w:t>Khí hậu là nhân tố quyết định tính thời vụ du lịch, nó tác động lên cả cung và cầu trong hoạt động du lịch.</w:t>
      </w:r>
    </w:p>
    <w:p w:rsidR="00E82748" w:rsidRPr="004C5964" w:rsidRDefault="00E82748" w:rsidP="004C5964">
      <w:pPr>
        <w:pStyle w:val="ListParagraph"/>
        <w:ind w:left="0"/>
        <w:jc w:val="both"/>
        <w:rPr>
          <w:b w:val="0"/>
          <w:i/>
          <w:szCs w:val="28"/>
        </w:rPr>
      </w:pPr>
      <w:r w:rsidRPr="004C5964">
        <w:rPr>
          <w:b w:val="0"/>
          <w:i/>
          <w:szCs w:val="28"/>
        </w:rPr>
        <w:t>Về mặt cung, đa số các điểm tham quan du lịch giải trí đều tập trung số lượng lớn vào mùa hè với khí hậu ấm áp như các điểm du lịch nghỉ biển, nghỉ núi, chữa bệnh.</w:t>
      </w:r>
    </w:p>
    <w:p w:rsidR="00E82748" w:rsidRPr="004C5964" w:rsidRDefault="00E82748" w:rsidP="004C5964">
      <w:pPr>
        <w:pStyle w:val="ListParagraph"/>
        <w:numPr>
          <w:ilvl w:val="3"/>
          <w:numId w:val="7"/>
        </w:numPr>
        <w:ind w:left="0"/>
        <w:jc w:val="both"/>
        <w:rPr>
          <w:b w:val="0"/>
          <w:i/>
          <w:szCs w:val="28"/>
        </w:rPr>
      </w:pPr>
      <w:r w:rsidRPr="004C5964">
        <w:rPr>
          <w:b w:val="0"/>
          <w:i/>
          <w:szCs w:val="28"/>
        </w:rPr>
        <w:t>Thời gian rỗi</w:t>
      </w:r>
    </w:p>
    <w:p w:rsidR="00E82748" w:rsidRPr="004C5964" w:rsidRDefault="00E82748" w:rsidP="004C5964">
      <w:pPr>
        <w:pStyle w:val="ListParagraph"/>
        <w:ind w:left="0"/>
        <w:jc w:val="both"/>
        <w:rPr>
          <w:b w:val="0"/>
          <w:i/>
          <w:szCs w:val="28"/>
        </w:rPr>
      </w:pPr>
      <w:r w:rsidRPr="004C5964">
        <w:rPr>
          <w:b w:val="0"/>
          <w:i/>
          <w:szCs w:val="28"/>
        </w:rPr>
        <w:t>Thời gian nghỉ phép năm phụ thuộc vào độ dài, vào thời gian sử dụng phép.</w:t>
      </w:r>
    </w:p>
    <w:p w:rsidR="00E82748" w:rsidRPr="004C5964" w:rsidRDefault="00E82748" w:rsidP="004C5964">
      <w:pPr>
        <w:pStyle w:val="ListParagraph"/>
        <w:ind w:left="0"/>
        <w:jc w:val="both"/>
        <w:rPr>
          <w:b w:val="0"/>
          <w:i/>
          <w:szCs w:val="28"/>
        </w:rPr>
      </w:pPr>
      <w:r w:rsidRPr="004C5964">
        <w:rPr>
          <w:b w:val="0"/>
          <w:i/>
          <w:szCs w:val="28"/>
        </w:rPr>
        <w:t>Độ dài thời gian</w:t>
      </w:r>
    </w:p>
    <w:p w:rsidR="00E82748" w:rsidRPr="004C5964" w:rsidRDefault="00E82748" w:rsidP="004C5964">
      <w:pPr>
        <w:pStyle w:val="ListParagraph"/>
        <w:ind w:left="0"/>
        <w:jc w:val="both"/>
        <w:rPr>
          <w:b w:val="0"/>
          <w:i/>
          <w:szCs w:val="28"/>
        </w:rPr>
      </w:pPr>
      <w:r w:rsidRPr="004C5964">
        <w:rPr>
          <w:b w:val="0"/>
          <w:i/>
          <w:szCs w:val="28"/>
        </w:rPr>
        <w:t>Sự phân bố thời gian nghỉ phép trong một năm</w:t>
      </w:r>
    </w:p>
    <w:p w:rsidR="00E82748" w:rsidRPr="004C5964" w:rsidRDefault="00E82748" w:rsidP="004C5964">
      <w:pPr>
        <w:pStyle w:val="ListParagraph"/>
        <w:numPr>
          <w:ilvl w:val="3"/>
          <w:numId w:val="7"/>
        </w:numPr>
        <w:ind w:left="0"/>
        <w:jc w:val="both"/>
        <w:rPr>
          <w:b w:val="0"/>
          <w:i/>
          <w:szCs w:val="28"/>
        </w:rPr>
      </w:pPr>
      <w:r w:rsidRPr="004C5964">
        <w:rPr>
          <w:b w:val="0"/>
          <w:i/>
          <w:szCs w:val="28"/>
        </w:rPr>
        <w:t xml:space="preserve">Sự quần chúng hóa trong du lịch: là nhân tố tác động đến đại lượng cầu trong hoạt động du lịch </w:t>
      </w:r>
    </w:p>
    <w:p w:rsidR="00E82748" w:rsidRPr="004C5964" w:rsidRDefault="00E82748" w:rsidP="004C5964">
      <w:pPr>
        <w:pStyle w:val="ListParagraph"/>
        <w:ind w:left="0"/>
        <w:jc w:val="both"/>
        <w:rPr>
          <w:b w:val="0"/>
          <w:i/>
          <w:szCs w:val="28"/>
        </w:rPr>
      </w:pPr>
      <w:r w:rsidRPr="004C5964">
        <w:rPr>
          <w:b w:val="0"/>
          <w:i/>
          <w:szCs w:val="28"/>
        </w:rPr>
        <w:t>Vào mùa du lịch chính giá tour cao, nhưng do đi du lịch theo đoàn được hưởng chính sách giảm giá.</w:t>
      </w:r>
    </w:p>
    <w:p w:rsidR="00E82748" w:rsidRPr="004C5964" w:rsidRDefault="00E82748" w:rsidP="004C5964">
      <w:pPr>
        <w:pStyle w:val="ListParagraph"/>
        <w:ind w:left="0"/>
        <w:jc w:val="both"/>
        <w:rPr>
          <w:b w:val="0"/>
          <w:i/>
          <w:szCs w:val="28"/>
        </w:rPr>
      </w:pPr>
      <w:r w:rsidRPr="004C5964">
        <w:rPr>
          <w:b w:val="0"/>
          <w:i/>
          <w:szCs w:val="28"/>
        </w:rPr>
        <w:t>Họ ít hiểu biết về điều kiện nghỉ của từng tháng trong năm, nên chọn thời tiết vào mùa du lịch chính để sự rủi ro về thời tiết là ít nhất.</w:t>
      </w:r>
    </w:p>
    <w:p w:rsidR="00E82748" w:rsidRPr="004C5964" w:rsidRDefault="00E82748" w:rsidP="004C5964">
      <w:pPr>
        <w:pStyle w:val="ListParagraph"/>
        <w:ind w:left="0"/>
        <w:jc w:val="both"/>
        <w:rPr>
          <w:b w:val="0"/>
          <w:i/>
          <w:szCs w:val="28"/>
        </w:rPr>
      </w:pPr>
      <w:r w:rsidRPr="004C5964">
        <w:rPr>
          <w:b w:val="0"/>
          <w:i/>
          <w:szCs w:val="28"/>
        </w:rPr>
        <w:t>Họ chọn thời gian đi nghỉ dưới tác động của tâm lý họ thích đi nghỉ cùng thời gian các nhân vật có danh tiếng đi nghỉ</w:t>
      </w:r>
    </w:p>
    <w:p w:rsidR="00E82748" w:rsidRPr="004C5964" w:rsidRDefault="00E82748" w:rsidP="004C5964">
      <w:pPr>
        <w:pStyle w:val="ListParagraph"/>
        <w:numPr>
          <w:ilvl w:val="3"/>
          <w:numId w:val="7"/>
        </w:numPr>
        <w:ind w:left="0"/>
        <w:jc w:val="both"/>
        <w:rPr>
          <w:b w:val="0"/>
          <w:i/>
          <w:szCs w:val="28"/>
        </w:rPr>
      </w:pPr>
      <w:r w:rsidRPr="004C5964">
        <w:rPr>
          <w:b w:val="0"/>
          <w:i/>
          <w:szCs w:val="28"/>
        </w:rPr>
        <w:t>Phong tục tập quán của dân cư</w:t>
      </w:r>
    </w:p>
    <w:p w:rsidR="00E82748" w:rsidRPr="004C5964" w:rsidRDefault="00E82748" w:rsidP="004C5964">
      <w:pPr>
        <w:pStyle w:val="ListParagraph"/>
        <w:ind w:left="0"/>
        <w:jc w:val="both"/>
        <w:rPr>
          <w:b w:val="0"/>
          <w:i/>
          <w:szCs w:val="28"/>
        </w:rPr>
      </w:pPr>
      <w:r w:rsidRPr="004C5964">
        <w:rPr>
          <w:b w:val="0"/>
          <w:i/>
          <w:szCs w:val="28"/>
        </w:rPr>
        <w:t>Do phong tục của các dân tộc Việt Nam quan niệm các tháng đầu năm là tháng hội hè, vì vậy các lễ hội đền đình, chùa đều tập trung lớn nhất vào mùa này.</w:t>
      </w:r>
    </w:p>
    <w:p w:rsidR="00E82748" w:rsidRPr="004C5964" w:rsidRDefault="00E82748" w:rsidP="004C5964">
      <w:pPr>
        <w:pStyle w:val="ListParagraph"/>
        <w:numPr>
          <w:ilvl w:val="3"/>
          <w:numId w:val="7"/>
        </w:numPr>
        <w:ind w:left="0"/>
        <w:jc w:val="both"/>
        <w:rPr>
          <w:b w:val="0"/>
          <w:i/>
          <w:szCs w:val="28"/>
        </w:rPr>
      </w:pPr>
      <w:r w:rsidRPr="004C5964">
        <w:rPr>
          <w:b w:val="0"/>
          <w:i/>
          <w:szCs w:val="28"/>
        </w:rPr>
        <w:t>Điều kiện và tài nguyên du lịch</w:t>
      </w:r>
    </w:p>
    <w:p w:rsidR="00E82748" w:rsidRPr="004C5964" w:rsidRDefault="00E82748" w:rsidP="004C5964">
      <w:pPr>
        <w:pStyle w:val="ListParagraph"/>
        <w:ind w:left="0"/>
        <w:jc w:val="both"/>
        <w:rPr>
          <w:b w:val="0"/>
          <w:i/>
          <w:szCs w:val="28"/>
        </w:rPr>
      </w:pPr>
      <w:r w:rsidRPr="004C5964">
        <w:rPr>
          <w:b w:val="0"/>
          <w:i/>
          <w:szCs w:val="28"/>
        </w:rPr>
        <w:t>Các thể loại du lịch cũng tác động đến tính thời vụ du lịch.</w:t>
      </w:r>
    </w:p>
    <w:p w:rsidR="00E82748" w:rsidRPr="004C5964" w:rsidRDefault="00E82748" w:rsidP="004C5964">
      <w:pPr>
        <w:pStyle w:val="ListParagraph"/>
        <w:numPr>
          <w:ilvl w:val="3"/>
          <w:numId w:val="7"/>
        </w:numPr>
        <w:ind w:left="0"/>
        <w:jc w:val="both"/>
        <w:rPr>
          <w:b w:val="0"/>
          <w:i/>
          <w:szCs w:val="28"/>
        </w:rPr>
      </w:pPr>
      <w:r w:rsidRPr="004C5964">
        <w:rPr>
          <w:b w:val="0"/>
          <w:i/>
          <w:szCs w:val="28"/>
        </w:rPr>
        <w:t>Sự sẵn sàng đón tiếp khách</w:t>
      </w:r>
    </w:p>
    <w:p w:rsidR="00E82748" w:rsidRPr="004C5964" w:rsidRDefault="00E82748" w:rsidP="004C5964">
      <w:pPr>
        <w:pStyle w:val="ListParagraph"/>
        <w:ind w:left="0"/>
        <w:jc w:val="both"/>
        <w:rPr>
          <w:b w:val="0"/>
          <w:i/>
          <w:szCs w:val="28"/>
        </w:rPr>
      </w:pPr>
      <w:r w:rsidRPr="004C5964">
        <w:rPr>
          <w:b w:val="0"/>
          <w:i/>
          <w:szCs w:val="28"/>
        </w:rPr>
        <w:t>Là nhân tố ảnh hưởng đến độ dài của thời vụ thông qua đại lượng cung trong hoạt động kinh doanh du lịch:</w:t>
      </w:r>
    </w:p>
    <w:p w:rsidR="00E82748" w:rsidRPr="004C5964" w:rsidRDefault="00E82748" w:rsidP="004C5964">
      <w:pPr>
        <w:pStyle w:val="ListParagraph"/>
        <w:ind w:left="0"/>
        <w:jc w:val="both"/>
        <w:rPr>
          <w:b w:val="0"/>
          <w:i/>
          <w:szCs w:val="28"/>
        </w:rPr>
      </w:pPr>
      <w:r w:rsidRPr="004C5964">
        <w:rPr>
          <w:b w:val="0"/>
          <w:i/>
          <w:szCs w:val="28"/>
        </w:rPr>
        <w:lastRenderedPageBreak/>
        <w:t>Cơ sở vật chất kỹ thuật du lịch và cách thức tổ chức hoạt động trong các cơ sở du lịch ảnh hưởng đến sự phân bố hợp lý các nhu cầu của du khách.</w:t>
      </w:r>
    </w:p>
    <w:p w:rsidR="00E82748" w:rsidRPr="004C5964" w:rsidRDefault="00E82748" w:rsidP="004C5964">
      <w:pPr>
        <w:pStyle w:val="ListParagraph"/>
        <w:ind w:left="0"/>
        <w:jc w:val="both"/>
        <w:rPr>
          <w:b w:val="0"/>
          <w:i/>
          <w:szCs w:val="28"/>
        </w:rPr>
      </w:pPr>
      <w:r w:rsidRPr="004C5964">
        <w:rPr>
          <w:b w:val="0"/>
          <w:i/>
          <w:szCs w:val="28"/>
        </w:rPr>
        <w:t>Chính sách giá cả của cơ quan du lịch cũng là nhân tố tác động đến thời vụ du lịch.</w:t>
      </w:r>
    </w:p>
    <w:p w:rsidR="00F07B58" w:rsidRPr="004C5964" w:rsidRDefault="00F07B58" w:rsidP="004C5964">
      <w:pPr>
        <w:pStyle w:val="ListParagraph"/>
        <w:spacing w:line="360" w:lineRule="auto"/>
        <w:ind w:left="0"/>
        <w:jc w:val="both"/>
        <w:rPr>
          <w:b w:val="0"/>
          <w:szCs w:val="28"/>
        </w:rPr>
      </w:pPr>
    </w:p>
    <w:p w:rsidR="00162075" w:rsidRPr="004C5964" w:rsidRDefault="00162075" w:rsidP="004C5964">
      <w:pPr>
        <w:pStyle w:val="ListParagraph"/>
        <w:numPr>
          <w:ilvl w:val="0"/>
          <w:numId w:val="6"/>
        </w:numPr>
        <w:spacing w:line="360" w:lineRule="auto"/>
        <w:ind w:left="0"/>
        <w:jc w:val="both"/>
        <w:rPr>
          <w:szCs w:val="28"/>
        </w:rPr>
      </w:pPr>
      <w:r w:rsidRPr="004C5964">
        <w:rPr>
          <w:szCs w:val="28"/>
        </w:rPr>
        <w:t xml:space="preserve">Thế nào là </w:t>
      </w:r>
      <w:r w:rsidR="004C5964" w:rsidRPr="004C5964">
        <w:rPr>
          <w:szCs w:val="28"/>
        </w:rPr>
        <w:t>thực đơn không có sự lựa chọ</w:t>
      </w:r>
      <w:r w:rsidR="004C5964">
        <w:rPr>
          <w:szCs w:val="28"/>
        </w:rPr>
        <w:t>n</w:t>
      </w:r>
      <w:r w:rsidRPr="004C5964">
        <w:rPr>
          <w:szCs w:val="28"/>
        </w:rPr>
        <w:t>? Trình bày ưu điểm và nhược điểm của loại thực đơn trên?</w:t>
      </w:r>
      <w:r w:rsidR="004C5964">
        <w:rPr>
          <w:szCs w:val="28"/>
        </w:rPr>
        <w:t xml:space="preserve"> Thực đơn không có sự lựa chọn được gọi là thực đơn gì? Cho </w:t>
      </w:r>
      <w:r w:rsidR="00BD6C45">
        <w:rPr>
          <w:szCs w:val="28"/>
        </w:rPr>
        <w:t>một thực đơn?</w:t>
      </w:r>
    </w:p>
    <w:p w:rsidR="004C5964" w:rsidRPr="004C5964" w:rsidRDefault="004C5964" w:rsidP="004C5964">
      <w:pPr>
        <w:spacing w:before="120" w:after="120" w:line="360" w:lineRule="auto"/>
        <w:jc w:val="both"/>
        <w:rPr>
          <w:rFonts w:ascii="Times New Roman" w:hAnsi="Times New Roman" w:cs="Times New Roman"/>
          <w:i/>
          <w:sz w:val="28"/>
          <w:szCs w:val="28"/>
        </w:rPr>
      </w:pPr>
      <w:r w:rsidRPr="004C5964">
        <w:rPr>
          <w:rFonts w:ascii="Times New Roman" w:hAnsi="Times New Roman" w:cs="Times New Roman"/>
          <w:sz w:val="28"/>
          <w:szCs w:val="28"/>
        </w:rPr>
        <w:t xml:space="preserve">- </w:t>
      </w:r>
      <w:r w:rsidRPr="004C5964">
        <w:rPr>
          <w:rFonts w:ascii="Times New Roman" w:hAnsi="Times New Roman" w:cs="Times New Roman"/>
          <w:i/>
          <w:sz w:val="28"/>
          <w:szCs w:val="28"/>
        </w:rPr>
        <w:t>Thực đơn không có sự lựa chọn: là thực đơn trong đó bao gồm tất cả các món ăn, đồ uống sẽ đưa ra phục vụ khách trong bữa ăn với một mức giá xác định</w:t>
      </w:r>
    </w:p>
    <w:p w:rsidR="004C5964" w:rsidRPr="004C5964" w:rsidRDefault="004C5964" w:rsidP="004C5964">
      <w:pPr>
        <w:spacing w:before="120" w:after="120" w:line="360" w:lineRule="auto"/>
        <w:jc w:val="both"/>
        <w:rPr>
          <w:rFonts w:ascii="Times New Roman" w:hAnsi="Times New Roman" w:cs="Times New Roman"/>
          <w:i/>
          <w:sz w:val="28"/>
          <w:szCs w:val="28"/>
        </w:rPr>
      </w:pPr>
      <w:r w:rsidRPr="004C5964">
        <w:rPr>
          <w:rFonts w:ascii="Times New Roman" w:hAnsi="Times New Roman" w:cs="Times New Roman"/>
          <w:i/>
          <w:sz w:val="28"/>
          <w:szCs w:val="28"/>
        </w:rPr>
        <w:t>+ Ưu điểm: trong thực đơn nhà hàng thiết kế sẵn một sự kết hợp hợp lý giữa các món ăn, đồ uống theo kinh nghiệm phục vụ khách hàng mục tiêu của mình.</w:t>
      </w:r>
    </w:p>
    <w:p w:rsidR="004C5964" w:rsidRPr="004C5964" w:rsidRDefault="004C5964" w:rsidP="004C5964">
      <w:pPr>
        <w:spacing w:before="120" w:after="120" w:line="360" w:lineRule="auto"/>
        <w:jc w:val="both"/>
        <w:rPr>
          <w:rFonts w:ascii="Times New Roman" w:hAnsi="Times New Roman" w:cs="Times New Roman"/>
          <w:i/>
          <w:sz w:val="28"/>
          <w:szCs w:val="28"/>
        </w:rPr>
      </w:pPr>
      <w:r w:rsidRPr="004C5964">
        <w:rPr>
          <w:rFonts w:ascii="Times New Roman" w:hAnsi="Times New Roman" w:cs="Times New Roman"/>
          <w:i/>
          <w:sz w:val="28"/>
          <w:szCs w:val="28"/>
        </w:rPr>
        <w:t>+ Nhược điểm: thực đơn này thường chỉ được sử dụng trong các bữa tiệc hoặc cho một số bữa ăn trong tuần hoặc trong tháng.</w:t>
      </w:r>
    </w:p>
    <w:p w:rsidR="00BD6C45" w:rsidRPr="00BD6C45" w:rsidRDefault="00BD6C45" w:rsidP="00BD6C45">
      <w:pPr>
        <w:pStyle w:val="ListParagraph"/>
        <w:spacing w:line="360" w:lineRule="auto"/>
        <w:ind w:left="0"/>
        <w:jc w:val="both"/>
        <w:rPr>
          <w:b w:val="0"/>
          <w:i/>
          <w:szCs w:val="28"/>
        </w:rPr>
      </w:pPr>
      <w:r w:rsidRPr="00BD6C45">
        <w:rPr>
          <w:b w:val="0"/>
          <w:i/>
          <w:szCs w:val="28"/>
        </w:rPr>
        <w:t>Thực đơn không có sự lựa chọn được gọi là thực đơn Set menu. Cho một thực đơn cưới</w:t>
      </w:r>
    </w:p>
    <w:p w:rsidR="004C5964" w:rsidRPr="004C5964" w:rsidRDefault="004C5964" w:rsidP="004C5964">
      <w:pPr>
        <w:pStyle w:val="ListParagraph"/>
        <w:spacing w:line="360" w:lineRule="auto"/>
        <w:ind w:left="0"/>
        <w:jc w:val="both"/>
        <w:rPr>
          <w:b w:val="0"/>
          <w:szCs w:val="28"/>
        </w:rPr>
      </w:pPr>
    </w:p>
    <w:p w:rsidR="00162075" w:rsidRPr="004C5964" w:rsidRDefault="00162075" w:rsidP="004C5964">
      <w:pPr>
        <w:pStyle w:val="ListParagraph"/>
        <w:numPr>
          <w:ilvl w:val="0"/>
          <w:numId w:val="6"/>
        </w:numPr>
        <w:spacing w:line="360" w:lineRule="auto"/>
        <w:ind w:left="0"/>
        <w:jc w:val="both"/>
        <w:rPr>
          <w:b w:val="0"/>
          <w:szCs w:val="28"/>
        </w:rPr>
      </w:pPr>
      <w:r w:rsidRPr="004C5964">
        <w:rPr>
          <w:b w:val="0"/>
          <w:szCs w:val="28"/>
        </w:rPr>
        <w:t>Trình bày yêu cầu đối với kế hoạch thực đơn của nhà hàng?</w:t>
      </w:r>
    </w:p>
    <w:p w:rsidR="00162075" w:rsidRPr="004C5964" w:rsidRDefault="00162075" w:rsidP="004C5964">
      <w:pPr>
        <w:pStyle w:val="ListParagraph"/>
        <w:numPr>
          <w:ilvl w:val="0"/>
          <w:numId w:val="6"/>
        </w:numPr>
        <w:spacing w:line="360" w:lineRule="auto"/>
        <w:ind w:left="0"/>
        <w:jc w:val="both"/>
        <w:rPr>
          <w:b w:val="0"/>
          <w:szCs w:val="28"/>
        </w:rPr>
      </w:pPr>
      <w:r w:rsidRPr="004C5964">
        <w:rPr>
          <w:b w:val="0"/>
          <w:szCs w:val="28"/>
        </w:rPr>
        <w:t>Để có được những thực đơn hợp lý, mang lại hiệu quả kinh tế cao cho nhà hàng, khi xây dựng thực đơn các chuyên gia còn cần phải quan tâm tới những yêu cầu cơ bản nào của một thực đơn?</w:t>
      </w:r>
    </w:p>
    <w:p w:rsidR="00162075" w:rsidRPr="00A620AB" w:rsidRDefault="00162075" w:rsidP="004C5964">
      <w:pPr>
        <w:pStyle w:val="ListParagraph"/>
        <w:numPr>
          <w:ilvl w:val="0"/>
          <w:numId w:val="6"/>
        </w:numPr>
        <w:spacing w:line="360" w:lineRule="auto"/>
        <w:ind w:left="0"/>
        <w:jc w:val="both"/>
        <w:rPr>
          <w:szCs w:val="28"/>
        </w:rPr>
      </w:pPr>
      <w:r w:rsidRPr="00A620AB">
        <w:rPr>
          <w:szCs w:val="28"/>
        </w:rPr>
        <w:t>Trình bày khái niệm về sản phẩm du lịch? Kể tên sản phẩm du lịch (thực phẩm bánh) của 8 địa điểm du lịch thuộc năm tỉnh khác nhau?</w:t>
      </w:r>
    </w:p>
    <w:p w:rsidR="00022DF6" w:rsidRPr="004C5964" w:rsidRDefault="00022DF6" w:rsidP="004C5964">
      <w:pPr>
        <w:pStyle w:val="ListParagraph"/>
        <w:ind w:left="0"/>
        <w:rPr>
          <w:b w:val="0"/>
          <w:i/>
          <w:szCs w:val="28"/>
        </w:rPr>
      </w:pPr>
      <w:r w:rsidRPr="004C5964">
        <w:rPr>
          <w:b w:val="0"/>
          <w:i/>
          <w:szCs w:val="28"/>
        </w:rPr>
        <w:t xml:space="preserve">Khái niệm Sản phẩm du lịch: </w:t>
      </w:r>
    </w:p>
    <w:p w:rsidR="00022DF6" w:rsidRPr="004C5964" w:rsidRDefault="00022DF6" w:rsidP="004C5964">
      <w:pPr>
        <w:pStyle w:val="ListParagraph"/>
        <w:ind w:left="0"/>
        <w:jc w:val="both"/>
        <w:rPr>
          <w:b w:val="0"/>
          <w:i/>
          <w:szCs w:val="28"/>
        </w:rPr>
      </w:pPr>
      <w:r w:rsidRPr="004C5964">
        <w:rPr>
          <w:b w:val="0"/>
          <w:i/>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022DF6" w:rsidRPr="004C5964" w:rsidRDefault="00022DF6" w:rsidP="004C5964">
      <w:pPr>
        <w:pStyle w:val="ListParagraph"/>
        <w:ind w:left="0"/>
        <w:jc w:val="both"/>
        <w:rPr>
          <w:b w:val="0"/>
          <w:i/>
          <w:szCs w:val="28"/>
        </w:rPr>
      </w:pPr>
      <w:r w:rsidRPr="004C5964">
        <w:rPr>
          <w:b w:val="0"/>
          <w:i/>
          <w:szCs w:val="28"/>
        </w:rPr>
        <w:lastRenderedPageBreak/>
        <w:t>Như vậy sản phẩm du lịch bao gồm những yếu tố hữu hình (hàng hóa) và vô hình (dịch vụ) để cung cấp cho khách hay nó bao gồm hàng hóa, các dịch vụ và tiện nghi phục vụ khách du lịch.</w:t>
      </w:r>
    </w:p>
    <w:p w:rsidR="00A84C0D" w:rsidRPr="004C5964" w:rsidRDefault="00022DF6" w:rsidP="004C5964">
      <w:pPr>
        <w:pStyle w:val="ListParagraph"/>
        <w:spacing w:line="360" w:lineRule="auto"/>
        <w:ind w:left="0"/>
        <w:jc w:val="both"/>
        <w:rPr>
          <w:b w:val="0"/>
          <w:i/>
          <w:szCs w:val="28"/>
        </w:rPr>
      </w:pPr>
      <w:r w:rsidRPr="004C5964">
        <w:rPr>
          <w:b w:val="0"/>
          <w:i/>
          <w:szCs w:val="28"/>
        </w:rPr>
        <w:t>Kể tên sản phẩm du lịch (thực phẩm bánh) của 8 địa điểm du lịch thuộc năm tỉnh khác nhau</w:t>
      </w:r>
    </w:p>
    <w:p w:rsidR="00022DF6" w:rsidRPr="004C5964" w:rsidRDefault="00022DF6" w:rsidP="004C5964">
      <w:pPr>
        <w:pStyle w:val="ListParagraph"/>
        <w:spacing w:line="360" w:lineRule="auto"/>
        <w:ind w:left="0"/>
        <w:jc w:val="both"/>
        <w:rPr>
          <w:b w:val="0"/>
          <w:i/>
          <w:szCs w:val="28"/>
        </w:rPr>
      </w:pPr>
      <w:r w:rsidRPr="004C5964">
        <w:rPr>
          <w:b w:val="0"/>
          <w:i/>
          <w:szCs w:val="28"/>
        </w:rPr>
        <w:t>Tỉnh Bến Tre có kẹo dừa, bánh tráng sữa</w:t>
      </w:r>
    </w:p>
    <w:p w:rsidR="00022DF6" w:rsidRPr="004C5964" w:rsidRDefault="00022DF6" w:rsidP="004C5964">
      <w:pPr>
        <w:pStyle w:val="ListParagraph"/>
        <w:spacing w:line="360" w:lineRule="auto"/>
        <w:ind w:left="0"/>
        <w:jc w:val="both"/>
        <w:rPr>
          <w:b w:val="0"/>
          <w:i/>
          <w:szCs w:val="28"/>
        </w:rPr>
      </w:pPr>
      <w:r w:rsidRPr="004C5964">
        <w:rPr>
          <w:b w:val="0"/>
          <w:i/>
          <w:szCs w:val="28"/>
        </w:rPr>
        <w:t>Tỉnh Sóc Trăng có bánh pía</w:t>
      </w:r>
      <w:r w:rsidR="00F07B58" w:rsidRPr="004C5964">
        <w:rPr>
          <w:b w:val="0"/>
          <w:i/>
          <w:szCs w:val="28"/>
        </w:rPr>
        <w:t>, bánh ống</w:t>
      </w:r>
    </w:p>
    <w:p w:rsidR="00022DF6" w:rsidRPr="004C5964" w:rsidRDefault="00022DF6" w:rsidP="004C5964">
      <w:pPr>
        <w:pStyle w:val="ListParagraph"/>
        <w:spacing w:line="360" w:lineRule="auto"/>
        <w:ind w:left="0"/>
        <w:jc w:val="both"/>
        <w:rPr>
          <w:b w:val="0"/>
          <w:i/>
          <w:szCs w:val="28"/>
        </w:rPr>
      </w:pPr>
      <w:r w:rsidRPr="004C5964">
        <w:rPr>
          <w:b w:val="0"/>
          <w:i/>
          <w:szCs w:val="28"/>
        </w:rPr>
        <w:t>Tỉnh Phan Thiế</w:t>
      </w:r>
      <w:r w:rsidR="00162075" w:rsidRPr="004C5964">
        <w:rPr>
          <w:b w:val="0"/>
          <w:i/>
          <w:szCs w:val="28"/>
        </w:rPr>
        <w:t>t có bánh rế</w:t>
      </w:r>
      <w:r w:rsidR="00F07B58" w:rsidRPr="004C5964">
        <w:rPr>
          <w:b w:val="0"/>
          <w:i/>
          <w:szCs w:val="28"/>
        </w:rPr>
        <w:t>, bánh cốm sữa</w:t>
      </w:r>
    </w:p>
    <w:p w:rsidR="00162075" w:rsidRPr="004C5964" w:rsidRDefault="00162075" w:rsidP="004C5964">
      <w:pPr>
        <w:pStyle w:val="ListParagraph"/>
        <w:spacing w:line="360" w:lineRule="auto"/>
        <w:ind w:left="0"/>
        <w:jc w:val="both"/>
        <w:rPr>
          <w:b w:val="0"/>
          <w:i/>
          <w:szCs w:val="28"/>
        </w:rPr>
      </w:pPr>
      <w:r w:rsidRPr="004C5964">
        <w:rPr>
          <w:b w:val="0"/>
          <w:i/>
          <w:szCs w:val="28"/>
        </w:rPr>
        <w:t>Tỉnh Tây Ninh có bánh tráng phơi sương, bánh tráng muối ớt</w:t>
      </w:r>
    </w:p>
    <w:p w:rsidR="00162075" w:rsidRPr="004C5964" w:rsidRDefault="00162075" w:rsidP="004C5964">
      <w:pPr>
        <w:pStyle w:val="ListParagraph"/>
        <w:spacing w:line="360" w:lineRule="auto"/>
        <w:ind w:left="0"/>
        <w:jc w:val="both"/>
        <w:rPr>
          <w:b w:val="0"/>
          <w:szCs w:val="28"/>
        </w:rPr>
      </w:pPr>
    </w:p>
    <w:p w:rsidR="00022DF6" w:rsidRPr="004C5964" w:rsidRDefault="00022DF6" w:rsidP="004C5964">
      <w:pPr>
        <w:pStyle w:val="ListParagraph"/>
        <w:spacing w:line="360" w:lineRule="auto"/>
        <w:ind w:left="0"/>
        <w:jc w:val="both"/>
        <w:rPr>
          <w:b w:val="0"/>
          <w:szCs w:val="28"/>
        </w:rPr>
      </w:pPr>
    </w:p>
    <w:p w:rsidR="00022DF6" w:rsidRPr="004C5964" w:rsidRDefault="00022DF6" w:rsidP="004C5964">
      <w:pPr>
        <w:pStyle w:val="ListParagraph"/>
        <w:spacing w:line="360" w:lineRule="auto"/>
        <w:ind w:left="0"/>
        <w:jc w:val="both"/>
        <w:rPr>
          <w:b w:val="0"/>
          <w:szCs w:val="28"/>
        </w:rPr>
      </w:pPr>
    </w:p>
    <w:p w:rsidR="00022DF6" w:rsidRPr="004C5964" w:rsidRDefault="00022DF6" w:rsidP="004C5964">
      <w:pPr>
        <w:pStyle w:val="ListParagraph"/>
        <w:spacing w:line="360" w:lineRule="auto"/>
        <w:ind w:left="0"/>
        <w:jc w:val="both"/>
        <w:rPr>
          <w:b w:val="0"/>
          <w:szCs w:val="28"/>
        </w:rPr>
      </w:pPr>
    </w:p>
    <w:p w:rsidR="00A84C0D" w:rsidRPr="004C5964" w:rsidRDefault="00A84C0D" w:rsidP="004C5964">
      <w:pPr>
        <w:jc w:val="center"/>
        <w:rPr>
          <w:rFonts w:ascii="Times New Roman" w:hAnsi="Times New Roman" w:cs="Times New Roman"/>
          <w:sz w:val="28"/>
          <w:szCs w:val="28"/>
        </w:rPr>
      </w:pPr>
      <w:r w:rsidRPr="004C5964">
        <w:rPr>
          <w:rFonts w:ascii="Times New Roman" w:hAnsi="Times New Roman" w:cs="Times New Roman"/>
          <w:sz w:val="28"/>
          <w:szCs w:val="28"/>
        </w:rPr>
        <w:br w:type="page"/>
      </w:r>
    </w:p>
    <w:p w:rsidR="00FC43FC" w:rsidRPr="004C5964" w:rsidRDefault="00FC43FC" w:rsidP="004C5964">
      <w:pPr>
        <w:pStyle w:val="ListParagraph"/>
        <w:ind w:left="0"/>
        <w:rPr>
          <w:b w:val="0"/>
          <w:szCs w:val="28"/>
        </w:rPr>
      </w:pPr>
    </w:p>
    <w:sectPr w:rsidR="00FC43FC" w:rsidRPr="004C5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C1626"/>
    <w:multiLevelType w:val="multilevel"/>
    <w:tmpl w:val="C290C6AE"/>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B42666E"/>
    <w:multiLevelType w:val="hybridMultilevel"/>
    <w:tmpl w:val="BA0E6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AD71498"/>
    <w:multiLevelType w:val="hybridMultilevel"/>
    <w:tmpl w:val="78249E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6E6E49"/>
    <w:multiLevelType w:val="hybridMultilevel"/>
    <w:tmpl w:val="BA0E6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D1F1380"/>
    <w:multiLevelType w:val="multilevel"/>
    <w:tmpl w:val="6ED0A4A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E8B1C34"/>
    <w:multiLevelType w:val="multilevel"/>
    <w:tmpl w:val="787CACA6"/>
    <w:lvl w:ilvl="0">
      <w:start w:val="1"/>
      <w:numFmt w:val="decimal"/>
      <w:lvlText w:val="%1"/>
      <w:lvlJc w:val="left"/>
      <w:pPr>
        <w:ind w:left="825" w:hanging="825"/>
      </w:pPr>
      <w:rPr>
        <w:rFonts w:hint="default"/>
      </w:rPr>
    </w:lvl>
    <w:lvl w:ilvl="1">
      <w:start w:val="5"/>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8244254"/>
    <w:multiLevelType w:val="hybridMultilevel"/>
    <w:tmpl w:val="BA0E6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
  </w:num>
  <w:num w:numId="3">
    <w:abstractNumId w:val="0"/>
  </w:num>
  <w:num w:numId="4">
    <w:abstractNumId w:val="8"/>
  </w:num>
  <w:num w:numId="5">
    <w:abstractNumId w:val="3"/>
  </w:num>
  <w:num w:numId="6">
    <w:abstractNumId w:val="5"/>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A58"/>
    <w:rsid w:val="00022DF6"/>
    <w:rsid w:val="00090523"/>
    <w:rsid w:val="00162075"/>
    <w:rsid w:val="00202B91"/>
    <w:rsid w:val="002F36BF"/>
    <w:rsid w:val="00462118"/>
    <w:rsid w:val="004C2EFF"/>
    <w:rsid w:val="004C5964"/>
    <w:rsid w:val="00626A58"/>
    <w:rsid w:val="00683853"/>
    <w:rsid w:val="007D4C25"/>
    <w:rsid w:val="008B77B5"/>
    <w:rsid w:val="0095289D"/>
    <w:rsid w:val="009F3F0B"/>
    <w:rsid w:val="00A036B5"/>
    <w:rsid w:val="00A620AB"/>
    <w:rsid w:val="00A84C0D"/>
    <w:rsid w:val="00AE7A67"/>
    <w:rsid w:val="00BC26BA"/>
    <w:rsid w:val="00BD6C45"/>
    <w:rsid w:val="00BE1B4E"/>
    <w:rsid w:val="00C64E3C"/>
    <w:rsid w:val="00D92971"/>
    <w:rsid w:val="00DD6545"/>
    <w:rsid w:val="00E82748"/>
    <w:rsid w:val="00F07B58"/>
    <w:rsid w:val="00FC4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523"/>
    <w:pPr>
      <w:ind w:left="720"/>
      <w:contextualSpacing/>
    </w:pPr>
    <w:rPr>
      <w:rFonts w:ascii="Times New Roman" w:eastAsia="Calibri" w:hAnsi="Times New Roman" w:cs="Times New Roman"/>
      <w:b/>
      <w:sz w:val="28"/>
    </w:rPr>
  </w:style>
  <w:style w:type="table" w:styleId="TableGrid">
    <w:name w:val="Table Grid"/>
    <w:basedOn w:val="TableNormal"/>
    <w:uiPriority w:val="59"/>
    <w:rsid w:val="004C596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523"/>
    <w:pPr>
      <w:ind w:left="720"/>
      <w:contextualSpacing/>
    </w:pPr>
    <w:rPr>
      <w:rFonts w:ascii="Times New Roman" w:eastAsia="Calibri" w:hAnsi="Times New Roman" w:cs="Times New Roman"/>
      <w:b/>
      <w:sz w:val="28"/>
    </w:rPr>
  </w:style>
  <w:style w:type="table" w:styleId="TableGrid">
    <w:name w:val="Table Grid"/>
    <w:basedOn w:val="TableNormal"/>
    <w:uiPriority w:val="59"/>
    <w:rsid w:val="004C596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1174</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2021-05-12T11:21:00Z</dcterms:created>
  <dcterms:modified xsi:type="dcterms:W3CDTF">2021-05-12T11:21:00Z</dcterms:modified>
</cp:coreProperties>
</file>