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90" w:type="dxa"/>
        <w:tblInd w:w="-459" w:type="dxa"/>
        <w:tblCellMar>
          <w:left w:w="0" w:type="dxa"/>
          <w:right w:w="0" w:type="dxa"/>
        </w:tblCellMar>
        <w:tblLook w:val="0000" w:firstRow="0" w:lastRow="0" w:firstColumn="0" w:lastColumn="0" w:noHBand="0" w:noVBand="0"/>
      </w:tblPr>
      <w:tblGrid>
        <w:gridCol w:w="4678"/>
        <w:gridCol w:w="5812"/>
      </w:tblGrid>
      <w:tr w:rsidR="00C336F8" w:rsidRPr="00445242" w:rsidTr="0042487C">
        <w:tc>
          <w:tcPr>
            <w:tcW w:w="4678" w:type="dxa"/>
            <w:tcMar>
              <w:top w:w="0" w:type="dxa"/>
              <w:left w:w="108" w:type="dxa"/>
              <w:bottom w:w="0" w:type="dxa"/>
              <w:right w:w="108" w:type="dxa"/>
            </w:tcMar>
          </w:tcPr>
          <w:p w:rsidR="00C336F8" w:rsidRPr="00445242" w:rsidRDefault="00C336F8" w:rsidP="0042487C">
            <w:pPr>
              <w:ind w:right="-23"/>
              <w:jc w:val="center"/>
              <w:rPr>
                <w:b/>
                <w:bCs/>
                <w:sz w:val="24"/>
                <w:szCs w:val="24"/>
              </w:rPr>
            </w:pPr>
            <w:r w:rsidRPr="00445242">
              <w:rPr>
                <w:bCs/>
                <w:sz w:val="24"/>
                <w:szCs w:val="24"/>
              </w:rPr>
              <w:t>UBND THÀNH PHỐ HỒ CHÍ MINH</w:t>
            </w:r>
          </w:p>
          <w:p w:rsidR="00C336F8" w:rsidRPr="00445242" w:rsidRDefault="00C336F8" w:rsidP="0042487C">
            <w:pPr>
              <w:ind w:right="-23"/>
              <w:jc w:val="center"/>
              <w:rPr>
                <w:b/>
                <w:bCs/>
                <w:sz w:val="24"/>
                <w:szCs w:val="24"/>
              </w:rPr>
            </w:pPr>
            <w:r w:rsidRPr="00445242">
              <w:rPr>
                <w:b/>
                <w:bCs/>
                <w:sz w:val="24"/>
                <w:szCs w:val="24"/>
              </w:rPr>
              <w:t>TRƯỜNG CAO ĐẲNG LÝ TỰ TRỌNG</w:t>
            </w:r>
          </w:p>
          <w:p w:rsidR="00C336F8" w:rsidRDefault="00186FB1" w:rsidP="0042487C">
            <w:pPr>
              <w:ind w:right="-23"/>
              <w:jc w:val="center"/>
              <w:rPr>
                <w:b/>
                <w:bCs/>
                <w:sz w:val="24"/>
                <w:szCs w:val="24"/>
              </w:rPr>
            </w:pPr>
            <w:r>
              <w:rPr>
                <w:noProof/>
              </w:rPr>
              <mc:AlternateContent>
                <mc:Choice Requires="wps">
                  <w:drawing>
                    <wp:anchor distT="4294967294" distB="4294967294" distL="114300" distR="114300" simplePos="0" relativeHeight="251659264" behindDoc="0" locked="0" layoutInCell="1" allowOverlap="1" wp14:anchorId="51F6BDBE" wp14:editId="01D9F366">
                      <wp:simplePos x="0" y="0"/>
                      <wp:positionH relativeFrom="column">
                        <wp:posOffset>996315</wp:posOffset>
                      </wp:positionH>
                      <wp:positionV relativeFrom="paragraph">
                        <wp:posOffset>220979</wp:posOffset>
                      </wp:positionV>
                      <wp:extent cx="853440" cy="0"/>
                      <wp:effectExtent l="0" t="0" r="22860" b="19050"/>
                      <wp:wrapNone/>
                      <wp:docPr id="2"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26931A40" id="Line 20"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8.45pt,17.4pt" to="145.6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"/>
                  </w:pict>
                </mc:Fallback>
              </mc:AlternateContent>
            </w:r>
            <w:r w:rsidR="00C336F8" w:rsidRPr="00445242">
              <w:rPr>
                <w:b/>
                <w:bCs/>
                <w:sz w:val="24"/>
                <w:szCs w:val="24"/>
              </w:rPr>
              <w:t>THÀNH PHỐ HỒ CHÍ MINH</w:t>
            </w:r>
            <w:r w:rsidR="00C336F8" w:rsidRPr="00445242">
              <w:rPr>
                <w:b/>
                <w:bCs/>
                <w:sz w:val="24"/>
                <w:szCs w:val="24"/>
              </w:rPr>
              <w:br/>
            </w:r>
          </w:p>
          <w:p w:rsidR="0003688B" w:rsidRDefault="0003688B" w:rsidP="0003688B">
            <w:pPr>
              <w:ind w:right="-23"/>
              <w:jc w:val="center"/>
            </w:pPr>
            <w:r w:rsidRPr="00445242">
              <w:t xml:space="preserve">Số: </w:t>
            </w:r>
            <w:r w:rsidR="005A587C">
              <w:t>740</w:t>
            </w:r>
            <w:r w:rsidRPr="00445242">
              <w:t>/LTT-QLKH</w:t>
            </w:r>
          </w:p>
          <w:p w:rsidR="0003688B" w:rsidRDefault="0003688B" w:rsidP="0003688B">
            <w:pPr>
              <w:jc w:val="center"/>
              <w:rPr>
                <w:sz w:val="24"/>
                <w:szCs w:val="24"/>
              </w:rPr>
            </w:pPr>
            <w:r w:rsidRPr="00990AFA">
              <w:rPr>
                <w:sz w:val="24"/>
                <w:szCs w:val="24"/>
              </w:rPr>
              <w:t xml:space="preserve">V/v </w:t>
            </w:r>
            <w:r w:rsidRPr="0027005D">
              <w:rPr>
                <w:rFonts w:eastAsia="SimSun"/>
                <w:w w:val="90"/>
              </w:rPr>
              <w:t>giải trình hồ sơ đăng ký liên kết đào tạo Trường Cao đẳng thành phố Glasgow,             Vương quốc Anh</w:t>
            </w:r>
          </w:p>
          <w:p w:rsidR="0003688B" w:rsidRDefault="0003688B" w:rsidP="0003688B">
            <w:pPr>
              <w:jc w:val="center"/>
              <w:rPr>
                <w:sz w:val="24"/>
                <w:szCs w:val="24"/>
              </w:rPr>
            </w:pPr>
          </w:p>
          <w:p w:rsidR="0069312A" w:rsidRPr="00445242" w:rsidRDefault="0069312A" w:rsidP="0069312A">
            <w:pPr>
              <w:ind w:right="-23"/>
              <w:rPr>
                <w:b/>
                <w:bCs/>
                <w:sz w:val="24"/>
                <w:szCs w:val="24"/>
              </w:rPr>
            </w:pPr>
          </w:p>
        </w:tc>
        <w:tc>
          <w:tcPr>
            <w:tcW w:w="5812" w:type="dxa"/>
            <w:tcMar>
              <w:top w:w="0" w:type="dxa"/>
              <w:left w:w="108" w:type="dxa"/>
              <w:bottom w:w="0" w:type="dxa"/>
              <w:right w:w="108" w:type="dxa"/>
            </w:tcMar>
          </w:tcPr>
          <w:p w:rsidR="00C336F8" w:rsidRPr="00445242" w:rsidRDefault="00186FB1" w:rsidP="00815BA8">
            <w:pPr>
              <w:ind w:right="-23"/>
              <w:jc w:val="center"/>
              <w:rPr>
                <w:sz w:val="24"/>
                <w:szCs w:val="24"/>
              </w:rPr>
            </w:pPr>
            <w:r>
              <w:rPr>
                <w:noProof/>
              </w:rPr>
              <mc:AlternateContent>
                <mc:Choice Requires="wps">
                  <w:drawing>
                    <wp:anchor distT="4294967294" distB="4294967294" distL="114300" distR="114300" simplePos="0" relativeHeight="251660288" behindDoc="0" locked="0" layoutInCell="1" allowOverlap="1" wp14:anchorId="215B4D93" wp14:editId="46BBB8C0">
                      <wp:simplePos x="0" y="0"/>
                      <wp:positionH relativeFrom="column">
                        <wp:posOffset>743585</wp:posOffset>
                      </wp:positionH>
                      <wp:positionV relativeFrom="paragraph">
                        <wp:posOffset>403859</wp:posOffset>
                      </wp:positionV>
                      <wp:extent cx="2078355" cy="0"/>
                      <wp:effectExtent l="0" t="0" r="17145" b="19050"/>
                      <wp:wrapNone/>
                      <wp:docPr id="1"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83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5B03E307" id="_x0000_t32" coordsize="21600,21600" o:spt="32" o:oned="t" path="m,l21600,21600e" filled="f">
                      <v:path arrowok="t" fillok="f" o:connecttype="none"/>
                      <o:lock v:ext="edit" shapetype="t"/>
                    </v:shapetype>
                    <v:shape id="AutoShape 22" o:spid="_x0000_s1026" type="#_x0000_t32" style="position:absolute;margin-left:58.55pt;margin-top:31.8pt;width:163.65pt;height:0;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"/>
                  </w:pict>
                </mc:Fallback>
              </mc:AlternateContent>
            </w:r>
            <w:r w:rsidR="00C336F8" w:rsidRPr="00445242">
              <w:rPr>
                <w:b/>
                <w:bCs/>
                <w:sz w:val="24"/>
                <w:szCs w:val="24"/>
              </w:rPr>
              <w:t>CỘNG HÒA XÃ HỘI CHỦ NGHĨA VIỆT NAM</w:t>
            </w:r>
            <w:r w:rsidR="00C336F8" w:rsidRPr="00445242">
              <w:rPr>
                <w:b/>
                <w:bCs/>
                <w:sz w:val="24"/>
                <w:szCs w:val="24"/>
              </w:rPr>
              <w:br/>
              <w:t xml:space="preserve">Độc lập </w:t>
            </w:r>
            <w:r w:rsidR="00815BA8">
              <w:rPr>
                <w:b/>
                <w:bCs/>
                <w:sz w:val="24"/>
                <w:szCs w:val="24"/>
              </w:rPr>
              <w:t>-</w:t>
            </w:r>
            <w:r w:rsidR="00C336F8" w:rsidRPr="00445242">
              <w:rPr>
                <w:b/>
                <w:bCs/>
                <w:sz w:val="24"/>
                <w:szCs w:val="24"/>
              </w:rPr>
              <w:t xml:space="preserve"> Tự do </w:t>
            </w:r>
            <w:r w:rsidR="00815BA8">
              <w:rPr>
                <w:b/>
                <w:bCs/>
                <w:sz w:val="24"/>
                <w:szCs w:val="24"/>
              </w:rPr>
              <w:t>-</w:t>
            </w:r>
            <w:r w:rsidR="00C336F8" w:rsidRPr="00445242">
              <w:rPr>
                <w:b/>
                <w:bCs/>
                <w:sz w:val="24"/>
                <w:szCs w:val="24"/>
              </w:rPr>
              <w:t xml:space="preserve"> Hạnh phúc</w:t>
            </w:r>
            <w:r w:rsidR="00C336F8" w:rsidRPr="00445242">
              <w:rPr>
                <w:b/>
                <w:bCs/>
                <w:sz w:val="24"/>
                <w:szCs w:val="24"/>
              </w:rPr>
              <w:br/>
            </w:r>
          </w:p>
        </w:tc>
      </w:tr>
      <w:tr w:rsidR="00C336F8" w:rsidRPr="00445242" w:rsidTr="0042487C">
        <w:tc>
          <w:tcPr>
            <w:tcW w:w="4678" w:type="dxa"/>
            <w:tcMar>
              <w:top w:w="0" w:type="dxa"/>
              <w:left w:w="108" w:type="dxa"/>
              <w:bottom w:w="0" w:type="dxa"/>
              <w:right w:w="108" w:type="dxa"/>
            </w:tcMar>
          </w:tcPr>
          <w:p w:rsidR="00C336F8" w:rsidRDefault="00C336F8" w:rsidP="00C336F8">
            <w:pPr>
              <w:jc w:val="center"/>
              <w:rPr>
                <w:sz w:val="24"/>
                <w:szCs w:val="24"/>
              </w:rPr>
            </w:pPr>
          </w:p>
          <w:p w:rsidR="00C336F8" w:rsidRPr="00445242" w:rsidRDefault="00C336F8" w:rsidP="00C336F8">
            <w:pPr>
              <w:ind w:right="-23"/>
              <w:jc w:val="center"/>
            </w:pPr>
          </w:p>
        </w:tc>
        <w:tc>
          <w:tcPr>
            <w:tcW w:w="5812" w:type="dxa"/>
            <w:tcMar>
              <w:top w:w="0" w:type="dxa"/>
              <w:left w:w="108" w:type="dxa"/>
              <w:bottom w:w="0" w:type="dxa"/>
              <w:right w:w="108" w:type="dxa"/>
            </w:tcMar>
          </w:tcPr>
          <w:p w:rsidR="00C336F8" w:rsidRPr="00445242" w:rsidRDefault="00C336F8" w:rsidP="005A587C">
            <w:pPr>
              <w:ind w:right="-23"/>
            </w:pPr>
            <w:r w:rsidRPr="00445242">
              <w:rPr>
                <w:i/>
                <w:iCs/>
              </w:rPr>
              <w:t>Thành phố Hồ Chí Minh, ngày</w:t>
            </w:r>
            <w:r w:rsidR="005A587C">
              <w:rPr>
                <w:i/>
                <w:iCs/>
              </w:rPr>
              <w:t xml:space="preserve"> 25</w:t>
            </w:r>
            <w:r w:rsidRPr="00445242">
              <w:rPr>
                <w:i/>
                <w:iCs/>
              </w:rPr>
              <w:t xml:space="preserve"> tháng </w:t>
            </w:r>
            <w:r w:rsidR="005A587C">
              <w:rPr>
                <w:i/>
                <w:iCs/>
              </w:rPr>
              <w:t>6</w:t>
            </w:r>
            <w:r w:rsidRPr="00445242">
              <w:rPr>
                <w:i/>
                <w:iCs/>
              </w:rPr>
              <w:t xml:space="preserve"> năm 20</w:t>
            </w:r>
            <w:r w:rsidR="00192FFD">
              <w:rPr>
                <w:i/>
                <w:iCs/>
              </w:rPr>
              <w:t>2</w:t>
            </w:r>
            <w:r w:rsidR="006D659B">
              <w:rPr>
                <w:i/>
                <w:iCs/>
              </w:rPr>
              <w:t>1</w:t>
            </w:r>
          </w:p>
        </w:tc>
      </w:tr>
    </w:tbl>
    <w:p w:rsidR="00A87B55" w:rsidRDefault="00A87B55" w:rsidP="00756ED9">
      <w:pPr>
        <w:ind w:left="2512" w:hanging="1077"/>
      </w:pPr>
      <w:r w:rsidRPr="00A87B55">
        <w:t xml:space="preserve">                </w:t>
      </w:r>
    </w:p>
    <w:p w:rsidR="00A87B55" w:rsidRPr="00A87B55" w:rsidRDefault="00A87B55" w:rsidP="00756ED9">
      <w:pPr>
        <w:ind w:left="2512" w:hanging="1077"/>
      </w:pPr>
      <w:r w:rsidRPr="00A87B55">
        <w:t xml:space="preserve">Kính gửi: Tổng cục Giáo dục nghề nghiệp </w:t>
      </w:r>
    </w:p>
    <w:p w:rsidR="004F43B3" w:rsidRPr="00A87B55" w:rsidRDefault="004F43B3" w:rsidP="00756ED9">
      <w:pPr>
        <w:ind w:left="2512" w:hanging="1077"/>
      </w:pPr>
    </w:p>
    <w:p w:rsidR="00B328D6" w:rsidRDefault="00B328D6" w:rsidP="001948D9">
      <w:pPr>
        <w:spacing w:after="120"/>
        <w:ind w:firstLine="567"/>
        <w:jc w:val="both"/>
        <w:rPr>
          <w:sz w:val="28"/>
          <w:szCs w:val="28"/>
        </w:rPr>
      </w:pPr>
      <w:r>
        <w:rPr>
          <w:sz w:val="28"/>
          <w:szCs w:val="28"/>
        </w:rPr>
        <w:t xml:space="preserve">Căn cứ công văn số 1275/TCGDNN-ĐTCQ ngày 17 tháng 6 năm 2021 về giải trình </w:t>
      </w:r>
      <w:r w:rsidRPr="0003688B">
        <w:rPr>
          <w:sz w:val="28"/>
          <w:szCs w:val="28"/>
        </w:rPr>
        <w:t>Hồ sơ đăng ký liên kết đào tạo với Trường Cao đẳng thành phố Glasgow, Vương quốc Anh</w:t>
      </w:r>
      <w:r>
        <w:rPr>
          <w:sz w:val="28"/>
          <w:szCs w:val="28"/>
        </w:rPr>
        <w:t xml:space="preserve"> của Tổng cục Giáo dục nghề nghiệp;</w:t>
      </w:r>
    </w:p>
    <w:p w:rsidR="00B328D6" w:rsidRDefault="00B328D6" w:rsidP="001948D9">
      <w:pPr>
        <w:spacing w:after="120"/>
        <w:ind w:firstLine="567"/>
        <w:jc w:val="both"/>
        <w:rPr>
          <w:sz w:val="28"/>
          <w:szCs w:val="28"/>
        </w:rPr>
      </w:pPr>
      <w:r>
        <w:rPr>
          <w:sz w:val="28"/>
          <w:szCs w:val="28"/>
        </w:rPr>
        <w:t xml:space="preserve">Căn cứ thư giải trình của </w:t>
      </w:r>
      <w:r w:rsidRPr="0003688B">
        <w:rPr>
          <w:sz w:val="28"/>
          <w:szCs w:val="28"/>
        </w:rPr>
        <w:t>Trường Cao đẳng thành phố Glasgow, Vương quốc Anh</w:t>
      </w:r>
      <w:r>
        <w:rPr>
          <w:sz w:val="28"/>
          <w:szCs w:val="28"/>
        </w:rPr>
        <w:t xml:space="preserve"> gửi ngày </w:t>
      </w:r>
      <w:r w:rsidR="005A587C">
        <w:rPr>
          <w:sz w:val="28"/>
          <w:szCs w:val="28"/>
        </w:rPr>
        <w:t xml:space="preserve">23 tháng 6 nằm 2021 </w:t>
      </w:r>
      <w:r>
        <w:rPr>
          <w:sz w:val="28"/>
          <w:szCs w:val="28"/>
        </w:rPr>
        <w:t>gửi cho Vụ trưởng Vụ Đào tạo chính quy Tổng cục Giáo dục nghề nghiệp</w:t>
      </w:r>
      <w:r w:rsidR="005A587C">
        <w:rPr>
          <w:sz w:val="28"/>
          <w:szCs w:val="28"/>
        </w:rPr>
        <w:t>;</w:t>
      </w:r>
    </w:p>
    <w:p w:rsidR="0003688B" w:rsidRDefault="004F5759" w:rsidP="001948D9">
      <w:pPr>
        <w:spacing w:after="120"/>
        <w:ind w:firstLine="567"/>
        <w:jc w:val="both"/>
        <w:rPr>
          <w:sz w:val="28"/>
          <w:szCs w:val="28"/>
        </w:rPr>
      </w:pPr>
      <w:r w:rsidRPr="006D659B">
        <w:rPr>
          <w:sz w:val="28"/>
          <w:szCs w:val="28"/>
        </w:rPr>
        <w:t xml:space="preserve">Trường Cao đẳng Lý Tự Trọng Thành phố Hồ Chí Minh </w:t>
      </w:r>
      <w:r>
        <w:rPr>
          <w:sz w:val="28"/>
          <w:szCs w:val="28"/>
        </w:rPr>
        <w:t>xin được giải trình</w:t>
      </w:r>
      <w:r w:rsidR="005A587C">
        <w:rPr>
          <w:sz w:val="28"/>
          <w:szCs w:val="28"/>
        </w:rPr>
        <w:t xml:space="preserve"> </w:t>
      </w:r>
      <w:r w:rsidR="005A587C" w:rsidRPr="0003688B">
        <w:rPr>
          <w:sz w:val="28"/>
          <w:szCs w:val="28"/>
        </w:rPr>
        <w:t xml:space="preserve">Hồ sơ đăng ký liên kết đào tạo với Trường Cao đẳng </w:t>
      </w:r>
      <w:r w:rsidR="00304B0E">
        <w:rPr>
          <w:sz w:val="28"/>
          <w:szCs w:val="28"/>
        </w:rPr>
        <w:t>T</w:t>
      </w:r>
      <w:r w:rsidR="005A587C" w:rsidRPr="0003688B">
        <w:rPr>
          <w:sz w:val="28"/>
          <w:szCs w:val="28"/>
        </w:rPr>
        <w:t>hành phố Glasgow, Vương quốc Anh</w:t>
      </w:r>
      <w:r w:rsidRPr="0003688B">
        <w:rPr>
          <w:sz w:val="28"/>
          <w:szCs w:val="28"/>
        </w:rPr>
        <w:t>,</w:t>
      </w:r>
      <w:r>
        <w:rPr>
          <w:sz w:val="28"/>
          <w:szCs w:val="28"/>
        </w:rPr>
        <w:t xml:space="preserve"> cụ thể </w:t>
      </w:r>
      <w:r w:rsidR="0003688B">
        <w:rPr>
          <w:sz w:val="28"/>
          <w:szCs w:val="28"/>
        </w:rPr>
        <w:t>như sau</w:t>
      </w:r>
    </w:p>
    <w:p w:rsidR="00F932BA" w:rsidRPr="00F932BA" w:rsidRDefault="00F932BA" w:rsidP="001948D9">
      <w:pPr>
        <w:spacing w:after="120"/>
        <w:ind w:firstLine="567"/>
        <w:jc w:val="both"/>
        <w:rPr>
          <w:sz w:val="28"/>
          <w:szCs w:val="28"/>
        </w:rPr>
      </w:pPr>
      <w:r w:rsidRPr="00F932BA">
        <w:rPr>
          <w:sz w:val="28"/>
          <w:szCs w:val="28"/>
        </w:rPr>
        <w:t xml:space="preserve">1. Về quy mô tuyển sinh liên kết đào tạo nước ngoài </w:t>
      </w:r>
    </w:p>
    <w:p w:rsidR="0036628E" w:rsidRDefault="00F932BA" w:rsidP="001948D9">
      <w:pPr>
        <w:spacing w:after="120"/>
        <w:ind w:firstLine="567"/>
        <w:jc w:val="both"/>
        <w:rPr>
          <w:sz w:val="28"/>
          <w:szCs w:val="28"/>
        </w:rPr>
      </w:pPr>
      <w:r>
        <w:rPr>
          <w:sz w:val="28"/>
          <w:szCs w:val="28"/>
        </w:rPr>
        <w:t>T</w:t>
      </w:r>
      <w:r w:rsidR="0036628E">
        <w:rPr>
          <w:sz w:val="28"/>
          <w:szCs w:val="28"/>
        </w:rPr>
        <w:t xml:space="preserve">rường </w:t>
      </w:r>
      <w:r w:rsidR="00304B0E" w:rsidRPr="006D659B">
        <w:rPr>
          <w:sz w:val="28"/>
          <w:szCs w:val="28"/>
        </w:rPr>
        <w:t xml:space="preserve">Cao đẳng Lý Tự Trọng Thành phố Hồ Chí Minh </w:t>
      </w:r>
      <w:r w:rsidR="0036628E">
        <w:rPr>
          <w:sz w:val="28"/>
          <w:szCs w:val="28"/>
        </w:rPr>
        <w:t xml:space="preserve">cam kết sau khi trường được Tổng cục cấp giấy đăng ký liên kết đào tạo </w:t>
      </w:r>
      <w:r w:rsidR="00543146">
        <w:rPr>
          <w:sz w:val="28"/>
          <w:szCs w:val="28"/>
        </w:rPr>
        <w:t>với 05 ngành, nghề, trong</w:t>
      </w:r>
      <w:r w:rsidR="0036628E">
        <w:rPr>
          <w:sz w:val="28"/>
          <w:szCs w:val="28"/>
        </w:rPr>
        <w:t xml:space="preserve"> đợt tuyển sinh </w:t>
      </w:r>
      <w:r w:rsidR="00543146">
        <w:rPr>
          <w:sz w:val="28"/>
          <w:szCs w:val="28"/>
        </w:rPr>
        <w:t>cho năm học 2</w:t>
      </w:r>
      <w:r w:rsidR="0036628E">
        <w:rPr>
          <w:sz w:val="28"/>
          <w:szCs w:val="28"/>
        </w:rPr>
        <w:t>021</w:t>
      </w:r>
      <w:r w:rsidR="00543146">
        <w:rPr>
          <w:sz w:val="28"/>
          <w:szCs w:val="28"/>
        </w:rPr>
        <w:t xml:space="preserve"> -2022 sắp</w:t>
      </w:r>
      <w:r w:rsidR="0036628E">
        <w:rPr>
          <w:sz w:val="28"/>
          <w:szCs w:val="28"/>
        </w:rPr>
        <w:t xml:space="preserve"> tới</w:t>
      </w:r>
      <w:proofErr w:type="gramStart"/>
      <w:r w:rsidR="0036628E">
        <w:rPr>
          <w:sz w:val="28"/>
          <w:szCs w:val="28"/>
        </w:rPr>
        <w:t xml:space="preserve">, </w:t>
      </w:r>
      <w:r>
        <w:rPr>
          <w:sz w:val="28"/>
          <w:szCs w:val="28"/>
        </w:rPr>
        <w:t xml:space="preserve"> </w:t>
      </w:r>
      <w:r w:rsidR="0036628E">
        <w:rPr>
          <w:sz w:val="28"/>
          <w:szCs w:val="28"/>
        </w:rPr>
        <w:t>tổng</w:t>
      </w:r>
      <w:proofErr w:type="gramEnd"/>
      <w:r w:rsidR="0036628E">
        <w:rPr>
          <w:sz w:val="28"/>
          <w:szCs w:val="28"/>
        </w:rPr>
        <w:t xml:space="preserve"> số </w:t>
      </w:r>
      <w:r>
        <w:rPr>
          <w:sz w:val="28"/>
          <w:szCs w:val="28"/>
        </w:rPr>
        <w:t xml:space="preserve">30 </w:t>
      </w:r>
      <w:r w:rsidR="0036628E">
        <w:rPr>
          <w:sz w:val="28"/>
          <w:szCs w:val="28"/>
        </w:rPr>
        <w:t>sinh viên trường tuyển sinh cho chương trình liên kết và chương trình đại trà chỉ trong phạm vi quy mô đào tạo được cấp theo giấy chứng nhận đăng ký hoạt động giáo dục nghề nghiệp</w:t>
      </w:r>
      <w:r w:rsidR="00543146">
        <w:rPr>
          <w:sz w:val="28"/>
          <w:szCs w:val="28"/>
        </w:rPr>
        <w:t xml:space="preserve"> Trường được cấp.</w:t>
      </w:r>
    </w:p>
    <w:p w:rsidR="00B328D6" w:rsidRDefault="00F932BA" w:rsidP="001948D9">
      <w:pPr>
        <w:spacing w:after="120"/>
        <w:ind w:firstLine="567"/>
        <w:jc w:val="both"/>
        <w:rPr>
          <w:sz w:val="28"/>
          <w:szCs w:val="28"/>
        </w:rPr>
      </w:pPr>
      <w:r w:rsidRPr="00F932BA">
        <w:rPr>
          <w:sz w:val="28"/>
          <w:szCs w:val="28"/>
        </w:rPr>
        <w:t xml:space="preserve">2. Về đối tượng tuyển sinh </w:t>
      </w:r>
    </w:p>
    <w:p w:rsidR="002D475D" w:rsidRDefault="00304B0E" w:rsidP="001948D9">
      <w:pPr>
        <w:spacing w:after="120"/>
        <w:ind w:firstLine="567"/>
        <w:jc w:val="both"/>
        <w:rPr>
          <w:sz w:val="28"/>
          <w:szCs w:val="28"/>
        </w:rPr>
      </w:pPr>
      <w:r w:rsidRPr="0003688B">
        <w:rPr>
          <w:sz w:val="28"/>
          <w:szCs w:val="28"/>
        </w:rPr>
        <w:t xml:space="preserve">Trường Cao đẳng </w:t>
      </w:r>
      <w:r>
        <w:rPr>
          <w:sz w:val="28"/>
          <w:szCs w:val="28"/>
        </w:rPr>
        <w:t>T</w:t>
      </w:r>
      <w:r w:rsidRPr="0003688B">
        <w:rPr>
          <w:sz w:val="28"/>
          <w:szCs w:val="28"/>
        </w:rPr>
        <w:t>hành phố Glasgow</w:t>
      </w:r>
      <w:r w:rsidRPr="00A45B9A">
        <w:rPr>
          <w:sz w:val="28"/>
          <w:szCs w:val="28"/>
        </w:rPr>
        <w:t xml:space="preserve"> </w:t>
      </w:r>
      <w:r>
        <w:rPr>
          <w:sz w:val="28"/>
          <w:szCs w:val="28"/>
        </w:rPr>
        <w:t xml:space="preserve">xin giải trình như sau: </w:t>
      </w:r>
      <w:r w:rsidRPr="00A45B9A">
        <w:rPr>
          <w:sz w:val="28"/>
          <w:szCs w:val="28"/>
        </w:rPr>
        <w:t>Điều kiện nhập học Chương trình Adva</w:t>
      </w:r>
      <w:r>
        <w:rPr>
          <w:sz w:val="28"/>
          <w:szCs w:val="28"/>
        </w:rPr>
        <w:t>n</w:t>
      </w:r>
      <w:r w:rsidRPr="00A45B9A">
        <w:rPr>
          <w:sz w:val="28"/>
          <w:szCs w:val="28"/>
        </w:rPr>
        <w:t xml:space="preserve">ced Diploma, học viên phải hoàn thành chương trình trung học phổ thông (Lớp 12 hoặc bằng cấp tương đương). </w:t>
      </w:r>
      <w:r>
        <w:rPr>
          <w:sz w:val="28"/>
          <w:szCs w:val="28"/>
        </w:rPr>
        <w:t xml:space="preserve">Đối với </w:t>
      </w:r>
      <w:r w:rsidRPr="00A45B9A">
        <w:rPr>
          <w:sz w:val="28"/>
          <w:szCs w:val="28"/>
        </w:rPr>
        <w:t>chương trình</w:t>
      </w:r>
      <w:r>
        <w:rPr>
          <w:sz w:val="28"/>
          <w:szCs w:val="28"/>
        </w:rPr>
        <w:t xml:space="preserve"> </w:t>
      </w:r>
      <w:r w:rsidRPr="00A45B9A">
        <w:rPr>
          <w:sz w:val="28"/>
          <w:szCs w:val="28"/>
        </w:rPr>
        <w:t xml:space="preserve">Kỹ thuật Cơ khí hoặc Điện Công nghiệp, học viên phải có kiến ​​thức căn bản về Toán </w:t>
      </w:r>
      <w:proofErr w:type="gramStart"/>
      <w:r w:rsidRPr="00A45B9A">
        <w:rPr>
          <w:sz w:val="28"/>
          <w:szCs w:val="28"/>
        </w:rPr>
        <w:t>và  Lý</w:t>
      </w:r>
      <w:proofErr w:type="gramEnd"/>
      <w:r w:rsidRPr="00A45B9A">
        <w:rPr>
          <w:sz w:val="28"/>
          <w:szCs w:val="28"/>
        </w:rPr>
        <w:t xml:space="preserve"> trước khi học</w:t>
      </w:r>
      <w:r>
        <w:rPr>
          <w:sz w:val="28"/>
          <w:szCs w:val="28"/>
        </w:rPr>
        <w:t>.</w:t>
      </w:r>
      <w:r>
        <w:rPr>
          <w:sz w:val="28"/>
          <w:szCs w:val="28"/>
        </w:rPr>
        <w:t xml:space="preserve"> Tuy nhiên, </w:t>
      </w:r>
      <w:r w:rsidR="002D475D" w:rsidRPr="00A45B9A">
        <w:rPr>
          <w:sz w:val="28"/>
          <w:szCs w:val="28"/>
        </w:rPr>
        <w:t>Toán và Lý là những môn học bắt buộc đối với tất cả học sinh lớp 12</w:t>
      </w:r>
      <w:r>
        <w:rPr>
          <w:sz w:val="28"/>
          <w:szCs w:val="28"/>
        </w:rPr>
        <w:t xml:space="preserve"> hoặc tương đương tại Việt Nam</w:t>
      </w:r>
      <w:r w:rsidR="002D475D" w:rsidRPr="00A45B9A">
        <w:rPr>
          <w:sz w:val="28"/>
          <w:szCs w:val="28"/>
        </w:rPr>
        <w:t xml:space="preserve">, </w:t>
      </w:r>
      <w:r w:rsidR="002922F6">
        <w:rPr>
          <w:sz w:val="28"/>
          <w:szCs w:val="28"/>
        </w:rPr>
        <w:t xml:space="preserve">Trường </w:t>
      </w:r>
      <w:r w:rsidR="002922F6" w:rsidRPr="0003688B">
        <w:rPr>
          <w:sz w:val="28"/>
          <w:szCs w:val="28"/>
        </w:rPr>
        <w:t>Cao đẳng thành phố Glasgow</w:t>
      </w:r>
      <w:r w:rsidR="002922F6">
        <w:rPr>
          <w:sz w:val="28"/>
          <w:szCs w:val="28"/>
        </w:rPr>
        <w:t xml:space="preserve"> đã xác nhận không tổ chức thi </w:t>
      </w:r>
      <w:r w:rsidR="000B3EE0">
        <w:rPr>
          <w:sz w:val="28"/>
          <w:szCs w:val="28"/>
        </w:rPr>
        <w:t>đ</w:t>
      </w:r>
      <w:r w:rsidR="002922F6">
        <w:rPr>
          <w:sz w:val="28"/>
          <w:szCs w:val="28"/>
        </w:rPr>
        <w:t>ầu vào môn Toán và Lý trong thủ tục nhập học</w:t>
      </w:r>
      <w:r>
        <w:rPr>
          <w:sz w:val="28"/>
          <w:szCs w:val="28"/>
        </w:rPr>
        <w:t xml:space="preserve">. </w:t>
      </w:r>
      <w:proofErr w:type="gramStart"/>
      <w:r>
        <w:rPr>
          <w:sz w:val="28"/>
          <w:szCs w:val="28"/>
        </w:rPr>
        <w:t>Vì vậy</w:t>
      </w:r>
      <w:r w:rsidR="000B3EE0">
        <w:rPr>
          <w:sz w:val="28"/>
          <w:szCs w:val="28"/>
        </w:rPr>
        <w:t xml:space="preserve">, </w:t>
      </w:r>
      <w:r w:rsidR="002D475D" w:rsidRPr="00F932BA">
        <w:rPr>
          <w:sz w:val="28"/>
          <w:szCs w:val="28"/>
        </w:rPr>
        <w:t xml:space="preserve">đối tượng tuyển sinh </w:t>
      </w:r>
      <w:r w:rsidR="002922F6">
        <w:rPr>
          <w:sz w:val="28"/>
          <w:szCs w:val="28"/>
        </w:rPr>
        <w:t xml:space="preserve">trong chương trình liên kết </w:t>
      </w:r>
      <w:r w:rsidR="000B3EE0">
        <w:rPr>
          <w:sz w:val="28"/>
          <w:szCs w:val="28"/>
        </w:rPr>
        <w:t xml:space="preserve">đào tạo </w:t>
      </w:r>
      <w:r w:rsidR="002D475D" w:rsidRPr="00F932BA">
        <w:rPr>
          <w:sz w:val="28"/>
          <w:szCs w:val="28"/>
        </w:rPr>
        <w:t xml:space="preserve">là </w:t>
      </w:r>
      <w:r w:rsidR="002922F6">
        <w:rPr>
          <w:sz w:val="28"/>
          <w:szCs w:val="28"/>
        </w:rPr>
        <w:t>H</w:t>
      </w:r>
      <w:r w:rsidR="002D475D" w:rsidRPr="00F932BA">
        <w:rPr>
          <w:sz w:val="28"/>
          <w:szCs w:val="28"/>
        </w:rPr>
        <w:t>ọc sinh tốt nghiệp trung học phổ thông và hoặc tương đương.</w:t>
      </w:r>
      <w:proofErr w:type="gramEnd"/>
      <w:r w:rsidR="002D475D">
        <w:rPr>
          <w:sz w:val="28"/>
          <w:szCs w:val="28"/>
        </w:rPr>
        <w:t xml:space="preserve"> </w:t>
      </w:r>
    </w:p>
    <w:p w:rsidR="004B350B" w:rsidRDefault="00FE305D" w:rsidP="001948D9">
      <w:pPr>
        <w:spacing w:after="120"/>
        <w:ind w:firstLine="567"/>
        <w:jc w:val="both"/>
        <w:rPr>
          <w:sz w:val="28"/>
          <w:szCs w:val="28"/>
        </w:rPr>
      </w:pPr>
      <w:bookmarkStart w:id="0" w:name="_GoBack"/>
      <w:bookmarkEnd w:id="0"/>
      <w:r>
        <w:rPr>
          <w:sz w:val="28"/>
          <w:szCs w:val="28"/>
        </w:rPr>
        <w:t xml:space="preserve">3. Về chương trình giảng dạy </w:t>
      </w:r>
      <w:r w:rsidR="00F537A9">
        <w:rPr>
          <w:sz w:val="28"/>
          <w:szCs w:val="28"/>
        </w:rPr>
        <w:t xml:space="preserve">Tiếng Anh </w:t>
      </w:r>
      <w:r>
        <w:rPr>
          <w:sz w:val="28"/>
          <w:szCs w:val="28"/>
        </w:rPr>
        <w:t xml:space="preserve">tại </w:t>
      </w:r>
      <w:r w:rsidRPr="00A45B9A">
        <w:rPr>
          <w:sz w:val="28"/>
          <w:szCs w:val="28"/>
        </w:rPr>
        <w:t>Trường Cao đẳng Thành phố Glasgow</w:t>
      </w:r>
      <w:r w:rsidR="004B350B">
        <w:rPr>
          <w:sz w:val="28"/>
          <w:szCs w:val="28"/>
        </w:rPr>
        <w:t xml:space="preserve">  </w:t>
      </w:r>
    </w:p>
    <w:p w:rsidR="00363E9A" w:rsidRPr="00A45B9A" w:rsidRDefault="004B350B" w:rsidP="001948D9">
      <w:pPr>
        <w:spacing w:after="120"/>
        <w:jc w:val="both"/>
        <w:rPr>
          <w:sz w:val="28"/>
          <w:szCs w:val="28"/>
        </w:rPr>
      </w:pPr>
      <w:r>
        <w:rPr>
          <w:sz w:val="28"/>
          <w:szCs w:val="28"/>
        </w:rPr>
        <w:t>L</w:t>
      </w:r>
      <w:r w:rsidR="000B3EE0" w:rsidRPr="00A45B9A">
        <w:rPr>
          <w:sz w:val="28"/>
          <w:szCs w:val="28"/>
        </w:rPr>
        <w:t>à trường cao đẳng kỹ thuật và chuyên nghiệp lớn nhất Scotland với hơn 1200 khóa học</w:t>
      </w:r>
      <w:r>
        <w:rPr>
          <w:sz w:val="28"/>
          <w:szCs w:val="28"/>
        </w:rPr>
        <w:t xml:space="preserve">, </w:t>
      </w:r>
      <w:r w:rsidR="000B3EE0" w:rsidRPr="00A45B9A">
        <w:rPr>
          <w:sz w:val="28"/>
          <w:szCs w:val="28"/>
        </w:rPr>
        <w:t>được xếp hạng trong t</w:t>
      </w:r>
      <w:r>
        <w:rPr>
          <w:sz w:val="28"/>
          <w:szCs w:val="28"/>
        </w:rPr>
        <w:t>ố</w:t>
      </w:r>
      <w:r w:rsidR="000B3EE0" w:rsidRPr="00A45B9A">
        <w:rPr>
          <w:sz w:val="28"/>
          <w:szCs w:val="28"/>
        </w:rPr>
        <w:t xml:space="preserve">p 2 ở Vương quốc Anh về lĩnh vực đào tạo Kỹ </w:t>
      </w:r>
      <w:r w:rsidR="000B3EE0" w:rsidRPr="00A45B9A">
        <w:rPr>
          <w:sz w:val="28"/>
          <w:szCs w:val="28"/>
        </w:rPr>
        <w:lastRenderedPageBreak/>
        <w:t>năng nghề</w:t>
      </w:r>
      <w:r>
        <w:rPr>
          <w:sz w:val="28"/>
          <w:szCs w:val="28"/>
        </w:rPr>
        <w:t>,</w:t>
      </w:r>
      <w:r w:rsidR="000B3EE0" w:rsidRPr="00A45B9A">
        <w:rPr>
          <w:sz w:val="28"/>
          <w:szCs w:val="28"/>
        </w:rPr>
        <w:t xml:space="preserve"> Trường Cao đẳng Thành phố Glasgow</w:t>
      </w:r>
      <w:r w:rsidR="000B3EE0" w:rsidRPr="007F6949">
        <w:rPr>
          <w:sz w:val="28"/>
          <w:szCs w:val="28"/>
        </w:rPr>
        <w:t xml:space="preserve"> trong danh sách cơ sở đào tạo được phê duyệt mã số 8460500 của Cơ quan quản lý trình độ Scotland (</w:t>
      </w:r>
      <w:r>
        <w:rPr>
          <w:sz w:val="28"/>
          <w:szCs w:val="28"/>
        </w:rPr>
        <w:t>SQA-</w:t>
      </w:r>
      <w:r w:rsidR="000B3EE0" w:rsidRPr="007F6949">
        <w:rPr>
          <w:sz w:val="28"/>
          <w:szCs w:val="28"/>
        </w:rPr>
        <w:t>Scottish Qualifications Agency</w:t>
      </w:r>
      <w:r w:rsidR="00E54CCC">
        <w:rPr>
          <w:sz w:val="28"/>
          <w:szCs w:val="28"/>
        </w:rPr>
        <w:t xml:space="preserve">). </w:t>
      </w:r>
      <w:proofErr w:type="gramStart"/>
      <w:r w:rsidR="00E54CCC" w:rsidRPr="00A45B9A">
        <w:rPr>
          <w:sz w:val="28"/>
          <w:szCs w:val="28"/>
        </w:rPr>
        <w:t xml:space="preserve">Bản sao giấy phép được cung cấp tại </w:t>
      </w:r>
      <w:r w:rsidR="00E54CCC">
        <w:rPr>
          <w:sz w:val="28"/>
          <w:szCs w:val="28"/>
        </w:rPr>
        <w:t>Phụ lục 1</w:t>
      </w:r>
      <w:r w:rsidR="000B3EE0" w:rsidRPr="007F6949">
        <w:rPr>
          <w:sz w:val="28"/>
          <w:szCs w:val="28"/>
        </w:rPr>
        <w:t>.</w:t>
      </w:r>
      <w:proofErr w:type="gramEnd"/>
      <w:r w:rsidR="000B3EE0" w:rsidRPr="007F6949">
        <w:rPr>
          <w:sz w:val="28"/>
          <w:szCs w:val="28"/>
        </w:rPr>
        <w:t xml:space="preserve"> </w:t>
      </w:r>
      <w:proofErr w:type="gramStart"/>
      <w:r w:rsidR="000B3EE0" w:rsidRPr="00A45B9A">
        <w:rPr>
          <w:sz w:val="28"/>
          <w:szCs w:val="28"/>
        </w:rPr>
        <w:t xml:space="preserve">Trường được phép đào tạo nhiều ngành, nghề </w:t>
      </w:r>
      <w:r>
        <w:rPr>
          <w:sz w:val="28"/>
          <w:szCs w:val="28"/>
        </w:rPr>
        <w:t xml:space="preserve">với </w:t>
      </w:r>
      <w:r w:rsidRPr="00A45B9A">
        <w:rPr>
          <w:sz w:val="28"/>
          <w:szCs w:val="28"/>
        </w:rPr>
        <w:t>Khung trình độ tín chỉ của Scotland</w:t>
      </w:r>
      <w:r>
        <w:rPr>
          <w:sz w:val="28"/>
          <w:szCs w:val="28"/>
        </w:rPr>
        <w:t xml:space="preserve"> SQF cấp 3</w:t>
      </w:r>
      <w:r w:rsidR="000B3EE0" w:rsidRPr="00A45B9A">
        <w:rPr>
          <w:sz w:val="28"/>
          <w:szCs w:val="28"/>
        </w:rPr>
        <w:t xml:space="preserve"> đến </w:t>
      </w:r>
      <w:r>
        <w:rPr>
          <w:sz w:val="28"/>
          <w:szCs w:val="28"/>
        </w:rPr>
        <w:t>SQF</w:t>
      </w:r>
      <w:r>
        <w:rPr>
          <w:sz w:val="28"/>
          <w:szCs w:val="28"/>
        </w:rPr>
        <w:t xml:space="preserve"> cấp </w:t>
      </w:r>
      <w:r w:rsidR="000B3EE0" w:rsidRPr="00A45B9A">
        <w:rPr>
          <w:sz w:val="28"/>
          <w:szCs w:val="28"/>
        </w:rPr>
        <w:t>10</w:t>
      </w:r>
      <w:r w:rsidR="00363E9A">
        <w:rPr>
          <w:sz w:val="28"/>
          <w:szCs w:val="28"/>
        </w:rPr>
        <w:t>.</w:t>
      </w:r>
      <w:proofErr w:type="gramEnd"/>
      <w:r w:rsidR="000B3EE0" w:rsidRPr="00A45B9A">
        <w:rPr>
          <w:sz w:val="28"/>
          <w:szCs w:val="28"/>
        </w:rPr>
        <w:t xml:space="preserve"> </w:t>
      </w:r>
      <w:proofErr w:type="gramStart"/>
      <w:r w:rsidR="000B3EE0" w:rsidRPr="00A45B9A">
        <w:rPr>
          <w:sz w:val="28"/>
          <w:szCs w:val="28"/>
        </w:rPr>
        <w:t>Tiếng Anh là ngôn ngữ chính của Vương quốc Anh và được sử dụng trên toàn Vương quốc Anh.</w:t>
      </w:r>
      <w:proofErr w:type="gramEnd"/>
      <w:r w:rsidR="000B3EE0" w:rsidRPr="00A45B9A">
        <w:rPr>
          <w:sz w:val="28"/>
          <w:szCs w:val="28"/>
        </w:rPr>
        <w:t xml:space="preserve"> Hiện tại, Trường không có đào tạo Chương trình Tiếng Anh trình độ 7 hoặc 8 vì đa số sinh viên đã đủ  trình độ tiếng Anh phù hợp  để nhập học chương trình đào tạo tại Trường Cao đẳng Thành phố Glasgow</w:t>
      </w:r>
      <w:r w:rsidR="00363E9A">
        <w:rPr>
          <w:sz w:val="28"/>
          <w:szCs w:val="28"/>
        </w:rPr>
        <w:t>.</w:t>
      </w:r>
      <w:r>
        <w:rPr>
          <w:sz w:val="28"/>
          <w:szCs w:val="28"/>
        </w:rPr>
        <w:t xml:space="preserve"> </w:t>
      </w:r>
      <w:proofErr w:type="gramStart"/>
      <w:r w:rsidR="00363E9A" w:rsidRPr="00A45B9A">
        <w:rPr>
          <w:sz w:val="28"/>
          <w:szCs w:val="28"/>
        </w:rPr>
        <w:t>Học viên chưa đạt yêu cầu tiếng Anh có thể đăng ký học SCQF 5 hoặc SCQF 6.</w:t>
      </w:r>
      <w:proofErr w:type="gramEnd"/>
      <w:r w:rsidR="00363E9A" w:rsidRPr="00A45B9A">
        <w:rPr>
          <w:sz w:val="28"/>
          <w:szCs w:val="28"/>
        </w:rPr>
        <w:t xml:space="preserve"> Sau khi đạt chứng chỉ này cho phép học viên nhập học chương trình tại Trường Cao đẳng Thành phố </w:t>
      </w:r>
      <w:proofErr w:type="gramStart"/>
      <w:r w:rsidR="00363E9A" w:rsidRPr="00A45B9A">
        <w:rPr>
          <w:sz w:val="28"/>
          <w:szCs w:val="28"/>
        </w:rPr>
        <w:t>Glasgow  hoặc</w:t>
      </w:r>
      <w:proofErr w:type="gramEnd"/>
      <w:r w:rsidR="00363E9A" w:rsidRPr="00A45B9A">
        <w:rPr>
          <w:sz w:val="28"/>
          <w:szCs w:val="28"/>
        </w:rPr>
        <w:t xml:space="preserve"> tại bất kỳ trường Đại học nào khác của Vương quốc Anh.</w:t>
      </w:r>
    </w:p>
    <w:p w:rsidR="00F537A9" w:rsidRDefault="00F537A9" w:rsidP="001948D9">
      <w:pPr>
        <w:spacing w:after="120"/>
        <w:jc w:val="both"/>
        <w:rPr>
          <w:sz w:val="28"/>
          <w:szCs w:val="28"/>
        </w:rPr>
      </w:pPr>
      <w:r>
        <w:rPr>
          <w:sz w:val="28"/>
          <w:szCs w:val="28"/>
        </w:rPr>
        <w:t xml:space="preserve">4. Về tính pháp lý và giá trị văn bằng </w:t>
      </w:r>
      <w:r w:rsidRPr="00A45B9A">
        <w:rPr>
          <w:sz w:val="28"/>
          <w:szCs w:val="28"/>
        </w:rPr>
        <w:t>Adva</w:t>
      </w:r>
      <w:r>
        <w:rPr>
          <w:sz w:val="28"/>
          <w:szCs w:val="28"/>
        </w:rPr>
        <w:t>n</w:t>
      </w:r>
      <w:r w:rsidRPr="00A45B9A">
        <w:rPr>
          <w:sz w:val="28"/>
          <w:szCs w:val="28"/>
        </w:rPr>
        <w:t>ced Diploma</w:t>
      </w:r>
      <w:r>
        <w:rPr>
          <w:sz w:val="28"/>
          <w:szCs w:val="28"/>
        </w:rPr>
        <w:t xml:space="preserve"> của </w:t>
      </w:r>
      <w:r w:rsidRPr="00A45B9A">
        <w:rPr>
          <w:sz w:val="28"/>
          <w:szCs w:val="28"/>
        </w:rPr>
        <w:t>Trường Cao đẳng Thành phố Glasgow</w:t>
      </w:r>
      <w:r>
        <w:rPr>
          <w:sz w:val="28"/>
          <w:szCs w:val="28"/>
        </w:rPr>
        <w:t>:</w:t>
      </w:r>
    </w:p>
    <w:p w:rsidR="000B3EE0" w:rsidRPr="00A45B9A" w:rsidRDefault="000B3EE0" w:rsidP="001948D9">
      <w:pPr>
        <w:spacing w:after="120"/>
        <w:ind w:firstLine="720"/>
        <w:jc w:val="both"/>
        <w:rPr>
          <w:sz w:val="28"/>
          <w:szCs w:val="28"/>
        </w:rPr>
      </w:pPr>
      <w:r w:rsidRPr="00A45B9A">
        <w:rPr>
          <w:sz w:val="28"/>
          <w:szCs w:val="28"/>
        </w:rPr>
        <w:t xml:space="preserve">Trường Cao đẳng Thành phố Glasgow được </w:t>
      </w:r>
      <w:r w:rsidR="00CC6CCB" w:rsidRPr="007F6949">
        <w:rPr>
          <w:sz w:val="28"/>
          <w:szCs w:val="28"/>
        </w:rPr>
        <w:t xml:space="preserve">Cơ quan quản lý trình độ Scotland </w:t>
      </w:r>
      <w:r w:rsidRPr="00A45B9A">
        <w:rPr>
          <w:sz w:val="28"/>
          <w:szCs w:val="28"/>
        </w:rPr>
        <w:t xml:space="preserve">SQA cho phép Trường có thể tự công nhận và cấp bằng hay chứng chỉ cho các khóa đào tạo. </w:t>
      </w:r>
      <w:proofErr w:type="gramStart"/>
      <w:r w:rsidRPr="00A45B9A">
        <w:rPr>
          <w:sz w:val="28"/>
          <w:szCs w:val="28"/>
        </w:rPr>
        <w:t>Bản sao giấy phép được cung cấp tại Phụ lục 2.</w:t>
      </w:r>
      <w:proofErr w:type="gramEnd"/>
      <w:r w:rsidRPr="00A45B9A">
        <w:rPr>
          <w:sz w:val="28"/>
          <w:szCs w:val="28"/>
        </w:rPr>
        <w:t xml:space="preserve"> Việc cùng xây dựng chương trình đào tạo  giữa Trường Cao đẳng Thành phố Glasgow v</w:t>
      </w:r>
      <w:r w:rsidR="00CC6CCB">
        <w:rPr>
          <w:sz w:val="28"/>
          <w:szCs w:val="28"/>
        </w:rPr>
        <w:t>à</w:t>
      </w:r>
      <w:r w:rsidRPr="00A45B9A">
        <w:rPr>
          <w:sz w:val="28"/>
          <w:szCs w:val="28"/>
        </w:rPr>
        <w:t xml:space="preserve"> Trường Cao đẳng Lý Tự Trọng Thành phố Hồ Chí Minh là một cách tuyệt vời để điểu chỉnh không gian học tập nhằm nâng cao chất lượng giảng dạy</w:t>
      </w:r>
      <w:r w:rsidR="00E54CCC">
        <w:rPr>
          <w:sz w:val="28"/>
          <w:szCs w:val="28"/>
        </w:rPr>
        <w:t xml:space="preserve"> cỉa giảng viên</w:t>
      </w:r>
      <w:r w:rsidRPr="00A45B9A">
        <w:rPr>
          <w:sz w:val="28"/>
          <w:szCs w:val="28"/>
        </w:rPr>
        <w:t xml:space="preserve"> và học tập của sinh viên. Với nỗ lực quốc tế hóa chương trình giảng dạy của Trường Cao đẳng Lý Tự Trọng Thành phố Hồ Chí Minh trong các ngành liên kết</w:t>
      </w:r>
      <w:r w:rsidR="00CC6CCB">
        <w:rPr>
          <w:sz w:val="28"/>
          <w:szCs w:val="28"/>
        </w:rPr>
        <w:t xml:space="preserve"> như </w:t>
      </w:r>
      <w:r w:rsidRPr="00A45B9A">
        <w:rPr>
          <w:sz w:val="28"/>
          <w:szCs w:val="28"/>
        </w:rPr>
        <w:t xml:space="preserve">Lập trình máy tính, Quản trị mạng, Kỹ thuật Cơ khí, Điện công nghiệp và tiếng Anh, tạo cơ hội cho sinh viên được tham gia chương trình đào tạo của Trường Cao </w:t>
      </w:r>
      <w:proofErr w:type="gramStart"/>
      <w:r w:rsidRPr="00A45B9A">
        <w:rPr>
          <w:sz w:val="28"/>
          <w:szCs w:val="28"/>
        </w:rPr>
        <w:t>đẳng  Thành</w:t>
      </w:r>
      <w:proofErr w:type="gramEnd"/>
      <w:r w:rsidRPr="00A45B9A">
        <w:rPr>
          <w:sz w:val="28"/>
          <w:szCs w:val="28"/>
        </w:rPr>
        <w:t xml:space="preserve"> phố Glasgow mà không cần rời khỏi đất nước quê nhà.</w:t>
      </w:r>
    </w:p>
    <w:p w:rsidR="000B3EE0" w:rsidRDefault="000B3EE0" w:rsidP="001948D9">
      <w:pPr>
        <w:spacing w:after="120"/>
        <w:ind w:firstLine="720"/>
        <w:jc w:val="both"/>
        <w:rPr>
          <w:sz w:val="28"/>
          <w:szCs w:val="28"/>
        </w:rPr>
      </w:pPr>
      <w:r w:rsidRPr="00A45B9A">
        <w:rPr>
          <w:sz w:val="28"/>
          <w:szCs w:val="28"/>
        </w:rPr>
        <w:t xml:space="preserve">Trường Cao đẳng Thành phố Glasgow </w:t>
      </w:r>
      <w:r w:rsidR="00CC6CCB">
        <w:rPr>
          <w:sz w:val="28"/>
          <w:szCs w:val="28"/>
        </w:rPr>
        <w:t xml:space="preserve">có mối quan hệ </w:t>
      </w:r>
      <w:r w:rsidRPr="00A45B9A">
        <w:rPr>
          <w:sz w:val="28"/>
          <w:szCs w:val="28"/>
        </w:rPr>
        <w:t>tốt với ngành công nghiệp</w:t>
      </w:r>
      <w:r w:rsidR="00CC6CCB">
        <w:rPr>
          <w:sz w:val="28"/>
          <w:szCs w:val="28"/>
        </w:rPr>
        <w:t xml:space="preserve">, do đó </w:t>
      </w:r>
      <w:r w:rsidR="00CC6CCB" w:rsidRPr="00A45B9A">
        <w:rPr>
          <w:sz w:val="28"/>
          <w:szCs w:val="28"/>
        </w:rPr>
        <w:t>đội ngũ giảng viên xuất sắc đến từ các khu công nghiệp</w:t>
      </w:r>
      <w:r w:rsidR="00CC6CCB">
        <w:rPr>
          <w:sz w:val="28"/>
          <w:szCs w:val="28"/>
        </w:rPr>
        <w:t xml:space="preserve"> này</w:t>
      </w:r>
      <w:r w:rsidR="00CC6CCB" w:rsidRPr="00A45B9A">
        <w:rPr>
          <w:sz w:val="28"/>
          <w:szCs w:val="28"/>
        </w:rPr>
        <w:t xml:space="preserve"> không chỉ </w:t>
      </w:r>
      <w:r w:rsidR="00CC6CCB">
        <w:rPr>
          <w:sz w:val="28"/>
          <w:szCs w:val="28"/>
        </w:rPr>
        <w:t xml:space="preserve">cùng tham gia </w:t>
      </w:r>
      <w:r w:rsidR="00CC6CCB" w:rsidRPr="00A45B9A">
        <w:rPr>
          <w:sz w:val="28"/>
          <w:szCs w:val="28"/>
        </w:rPr>
        <w:t>chương trình theo trình độ đã có của Trường Cao đẳng Lý Tự Trọng Thành phố Hồ Chí Minh m</w:t>
      </w:r>
      <w:r w:rsidR="00CC6CCB">
        <w:rPr>
          <w:sz w:val="28"/>
          <w:szCs w:val="28"/>
        </w:rPr>
        <w:t>à</w:t>
      </w:r>
      <w:r w:rsidR="00CC6CCB" w:rsidRPr="00A45B9A">
        <w:rPr>
          <w:sz w:val="28"/>
          <w:szCs w:val="28"/>
        </w:rPr>
        <w:t xml:space="preserve"> còn giúp nâng cao năng lực cho đội ngũ giảng viên của Trường.</w:t>
      </w:r>
      <w:r w:rsidR="00CC6CCB">
        <w:rPr>
          <w:sz w:val="28"/>
          <w:szCs w:val="28"/>
        </w:rPr>
        <w:t xml:space="preserve"> C</w:t>
      </w:r>
      <w:r w:rsidR="00CC6CCB" w:rsidRPr="00A45B9A">
        <w:rPr>
          <w:sz w:val="28"/>
          <w:szCs w:val="28"/>
        </w:rPr>
        <w:t>hương trình đào tạo</w:t>
      </w:r>
      <w:r w:rsidR="00CC6CCB">
        <w:rPr>
          <w:sz w:val="28"/>
          <w:szCs w:val="28"/>
        </w:rPr>
        <w:t xml:space="preserve"> </w:t>
      </w:r>
      <w:r w:rsidR="00CC6CCB" w:rsidRPr="00A45B9A">
        <w:rPr>
          <w:sz w:val="28"/>
          <w:szCs w:val="28"/>
        </w:rPr>
        <w:t>Advanced Diploma</w:t>
      </w:r>
      <w:r w:rsidR="00CC6CCB">
        <w:rPr>
          <w:sz w:val="28"/>
          <w:szCs w:val="28"/>
        </w:rPr>
        <w:t xml:space="preserve"> sẽ giúp s</w:t>
      </w:r>
      <w:r w:rsidRPr="00A45B9A">
        <w:rPr>
          <w:sz w:val="28"/>
          <w:szCs w:val="28"/>
        </w:rPr>
        <w:t xml:space="preserve">inh viên Trường Cao đẳng Lý Tự Trọng Thành phố Hồ Chí Minh được lợi ích </w:t>
      </w:r>
      <w:r w:rsidR="00CC6CCB">
        <w:rPr>
          <w:sz w:val="28"/>
          <w:szCs w:val="28"/>
        </w:rPr>
        <w:t xml:space="preserve"> </w:t>
      </w:r>
      <w:r w:rsidR="00CC6CCB" w:rsidRPr="00A45B9A">
        <w:rPr>
          <w:sz w:val="28"/>
          <w:szCs w:val="28"/>
        </w:rPr>
        <w:t>sánh ngang với bất kỳ k</w:t>
      </w:r>
      <w:r w:rsidR="00CC6CCB">
        <w:rPr>
          <w:sz w:val="28"/>
          <w:szCs w:val="28"/>
        </w:rPr>
        <w:t>hóa học nào ở Vương quốc Anh</w:t>
      </w:r>
      <w:r w:rsidR="00CC6CCB">
        <w:rPr>
          <w:sz w:val="28"/>
          <w:szCs w:val="28"/>
        </w:rPr>
        <w:t xml:space="preserve"> </w:t>
      </w:r>
      <w:r w:rsidR="00CC6CCB" w:rsidRPr="00A45B9A">
        <w:rPr>
          <w:sz w:val="28"/>
          <w:szCs w:val="28"/>
        </w:rPr>
        <w:t>nhằm đảm bảo năng lực, kỹ năng và thái độ cốt lõi đáp ứng yêu cầu  nhà tuyển dụng</w:t>
      </w:r>
      <w:r w:rsidR="00CC6CCB">
        <w:rPr>
          <w:sz w:val="28"/>
          <w:szCs w:val="28"/>
        </w:rPr>
        <w:t xml:space="preserve"> ho</w:t>
      </w:r>
      <w:r w:rsidR="001948D9">
        <w:rPr>
          <w:sz w:val="28"/>
          <w:szCs w:val="28"/>
        </w:rPr>
        <w:t>ặ</w:t>
      </w:r>
      <w:r w:rsidR="00CC6CCB">
        <w:rPr>
          <w:sz w:val="28"/>
          <w:szCs w:val="28"/>
        </w:rPr>
        <w:t>c học tiếp cao hơn tại Vương quốc Anh</w:t>
      </w:r>
      <w:r w:rsidR="00CC6CCB" w:rsidRPr="00CC6CCB">
        <w:rPr>
          <w:sz w:val="28"/>
          <w:szCs w:val="28"/>
        </w:rPr>
        <w:t xml:space="preserve"> </w:t>
      </w:r>
      <w:r w:rsidR="00CC6CCB">
        <w:rPr>
          <w:sz w:val="28"/>
          <w:szCs w:val="28"/>
        </w:rPr>
        <w:t>.</w:t>
      </w:r>
    </w:p>
    <w:p w:rsidR="001948D9" w:rsidRDefault="00386EDD" w:rsidP="001948D9">
      <w:pPr>
        <w:spacing w:after="120"/>
        <w:ind w:firstLine="720"/>
        <w:jc w:val="both"/>
        <w:rPr>
          <w:sz w:val="28"/>
          <w:szCs w:val="28"/>
        </w:rPr>
      </w:pPr>
      <w:proofErr w:type="gramStart"/>
      <w:r>
        <w:rPr>
          <w:sz w:val="28"/>
          <w:szCs w:val="28"/>
        </w:rPr>
        <w:t xml:space="preserve">Trên đây là nội dung giải trình hồ sơ </w:t>
      </w:r>
      <w:r w:rsidRPr="00386EDD">
        <w:rPr>
          <w:sz w:val="28"/>
          <w:szCs w:val="28"/>
        </w:rPr>
        <w:t>hồ sơ đăng ký liên kết đào tạo Trường Cao đẳng thành phố Glasgow, Vương quốc Anh</w:t>
      </w:r>
      <w:r w:rsidRPr="00386EDD">
        <w:rPr>
          <w:sz w:val="28"/>
          <w:szCs w:val="28"/>
        </w:rPr>
        <w:t>.</w:t>
      </w:r>
      <w:proofErr w:type="gramEnd"/>
      <w:r w:rsidRPr="00386EDD">
        <w:rPr>
          <w:sz w:val="28"/>
          <w:szCs w:val="28"/>
        </w:rPr>
        <w:t xml:space="preserve"> Kính trình Vụ Đào tạo chính quy xem xét </w:t>
      </w:r>
      <w:proofErr w:type="gramStart"/>
      <w:r w:rsidRPr="00386EDD">
        <w:rPr>
          <w:sz w:val="28"/>
          <w:szCs w:val="28"/>
        </w:rPr>
        <w:t>và  kính</w:t>
      </w:r>
      <w:proofErr w:type="gramEnd"/>
      <w:r w:rsidRPr="00386EDD">
        <w:rPr>
          <w:sz w:val="28"/>
          <w:szCs w:val="28"/>
        </w:rPr>
        <w:t xml:space="preserve"> mong quý cơ quan cấp giấy chứng nhận liên kết đào tạo  để Trường có thể triển khai tuyển sinh kịp thời theo nguyện vọng của đội ngũ cán bộ quản lý và giảng viên với tâm huyết phát triển Nhà trường, đáp ứng yêu cầu hội nhập quốc tế trong lĩnh vực Giáo dục Nghề nghiệp.</w:t>
      </w:r>
    </w:p>
    <w:p w:rsidR="00CD5BD9" w:rsidRDefault="002B53BB" w:rsidP="004D5528">
      <w:pPr>
        <w:spacing w:after="120"/>
        <w:ind w:left="720"/>
        <w:jc w:val="both"/>
      </w:pPr>
      <w:r>
        <w:tab/>
      </w:r>
    </w:p>
    <w:p w:rsidR="00CD5BD9" w:rsidRPr="00954F5E" w:rsidRDefault="00CD5BD9" w:rsidP="003E71A5">
      <w:pPr>
        <w:jc w:val="both"/>
        <w:rPr>
          <w:b/>
        </w:rPr>
      </w:pPr>
      <w:r w:rsidRPr="00BB3E19">
        <w:rPr>
          <w:b/>
          <w:i/>
          <w:sz w:val="24"/>
          <w:szCs w:val="24"/>
        </w:rPr>
        <w:t>Nơi nhận:</w:t>
      </w:r>
      <w:r>
        <w:rPr>
          <w:b/>
          <w:i/>
          <w:sz w:val="24"/>
          <w:szCs w:val="24"/>
        </w:rPr>
        <w:tab/>
      </w:r>
      <w:r>
        <w:rPr>
          <w:b/>
          <w:i/>
          <w:sz w:val="24"/>
          <w:szCs w:val="24"/>
        </w:rPr>
        <w:tab/>
      </w:r>
      <w:r>
        <w:rPr>
          <w:b/>
          <w:i/>
          <w:sz w:val="24"/>
          <w:szCs w:val="24"/>
        </w:rPr>
        <w:tab/>
      </w:r>
      <w:r>
        <w:rPr>
          <w:b/>
          <w:i/>
          <w:sz w:val="24"/>
          <w:szCs w:val="24"/>
        </w:rPr>
        <w:tab/>
      </w:r>
      <w:r>
        <w:rPr>
          <w:b/>
          <w:i/>
          <w:sz w:val="24"/>
          <w:szCs w:val="24"/>
        </w:rPr>
        <w:tab/>
      </w:r>
      <w:r>
        <w:rPr>
          <w:b/>
          <w:i/>
          <w:sz w:val="24"/>
          <w:szCs w:val="24"/>
        </w:rPr>
        <w:tab/>
      </w:r>
      <w:r w:rsidR="003E71A5">
        <w:rPr>
          <w:b/>
          <w:i/>
          <w:sz w:val="24"/>
          <w:szCs w:val="24"/>
        </w:rPr>
        <w:tab/>
        <w:t xml:space="preserve"> </w:t>
      </w:r>
      <w:r w:rsidRPr="00990AFA">
        <w:rPr>
          <w:b/>
        </w:rPr>
        <w:t>HIỆU TRƯỞNG</w:t>
      </w:r>
    </w:p>
    <w:p w:rsidR="00CD5BD9" w:rsidRPr="00BB3E19" w:rsidRDefault="00CD5BD9" w:rsidP="003E71A5">
      <w:pPr>
        <w:ind w:left="720" w:hanging="720"/>
        <w:jc w:val="both"/>
        <w:rPr>
          <w:sz w:val="22"/>
          <w:szCs w:val="22"/>
        </w:rPr>
      </w:pPr>
      <w:r w:rsidRPr="00BB3E19">
        <w:rPr>
          <w:sz w:val="22"/>
          <w:szCs w:val="22"/>
        </w:rPr>
        <w:t>- Như trên</w:t>
      </w:r>
      <w:r w:rsidR="003A7952">
        <w:rPr>
          <w:sz w:val="22"/>
          <w:szCs w:val="22"/>
        </w:rPr>
        <w:t>;</w:t>
      </w:r>
    </w:p>
    <w:p w:rsidR="004936A8" w:rsidRPr="00A87B55" w:rsidRDefault="00B25FF2" w:rsidP="00A87B55">
      <w:pPr>
        <w:ind w:left="720" w:hanging="720"/>
        <w:jc w:val="both"/>
        <w:rPr>
          <w:i/>
          <w:sz w:val="24"/>
          <w:szCs w:val="24"/>
        </w:rPr>
      </w:pPr>
      <w:r>
        <w:rPr>
          <w:sz w:val="22"/>
          <w:szCs w:val="22"/>
        </w:rPr>
        <w:t>- Lưu</w:t>
      </w:r>
      <w:r w:rsidR="00F02950">
        <w:rPr>
          <w:sz w:val="22"/>
          <w:szCs w:val="22"/>
        </w:rPr>
        <w:t>:</w:t>
      </w:r>
      <w:r>
        <w:rPr>
          <w:sz w:val="22"/>
          <w:szCs w:val="22"/>
        </w:rPr>
        <w:t xml:space="preserve"> VT</w:t>
      </w:r>
      <w:r w:rsidR="00423FBB">
        <w:rPr>
          <w:sz w:val="22"/>
          <w:szCs w:val="22"/>
        </w:rPr>
        <w:t>.</w:t>
      </w:r>
      <w:r w:rsidR="005E7D52">
        <w:rPr>
          <w:sz w:val="22"/>
          <w:szCs w:val="22"/>
        </w:rPr>
        <w:tab/>
      </w:r>
      <w:r w:rsidR="005E7D52">
        <w:rPr>
          <w:sz w:val="22"/>
          <w:szCs w:val="22"/>
        </w:rPr>
        <w:tab/>
      </w:r>
      <w:r w:rsidR="005E7D52">
        <w:rPr>
          <w:sz w:val="22"/>
          <w:szCs w:val="22"/>
        </w:rPr>
        <w:tab/>
      </w:r>
      <w:r w:rsidR="005E7D52">
        <w:rPr>
          <w:sz w:val="22"/>
          <w:szCs w:val="22"/>
        </w:rPr>
        <w:tab/>
      </w:r>
      <w:r w:rsidR="005E7D52">
        <w:rPr>
          <w:sz w:val="22"/>
          <w:szCs w:val="22"/>
        </w:rPr>
        <w:tab/>
      </w:r>
      <w:r w:rsidR="005E7D52">
        <w:rPr>
          <w:sz w:val="22"/>
          <w:szCs w:val="22"/>
        </w:rPr>
        <w:tab/>
      </w:r>
      <w:r w:rsidR="005E7D52">
        <w:rPr>
          <w:sz w:val="22"/>
          <w:szCs w:val="22"/>
        </w:rPr>
        <w:tab/>
      </w:r>
      <w:r w:rsidR="005E7D52">
        <w:rPr>
          <w:sz w:val="22"/>
          <w:szCs w:val="22"/>
        </w:rPr>
        <w:tab/>
      </w:r>
    </w:p>
    <w:sectPr w:rsidR="004936A8" w:rsidRPr="00A87B55" w:rsidSect="00C336F8">
      <w:pgSz w:w="11907" w:h="16840" w:code="9"/>
      <w:pgMar w:top="709"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96B1F"/>
    <w:multiLevelType w:val="hybridMultilevel"/>
    <w:tmpl w:val="B770EBAC"/>
    <w:lvl w:ilvl="0" w:tplc="E3665DB0">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
    <w:nsid w:val="0AC42B4A"/>
    <w:multiLevelType w:val="hybridMultilevel"/>
    <w:tmpl w:val="A84047D0"/>
    <w:lvl w:ilvl="0" w:tplc="8F04F8E8">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
    <w:nsid w:val="0BD65560"/>
    <w:multiLevelType w:val="hybridMultilevel"/>
    <w:tmpl w:val="53625A14"/>
    <w:lvl w:ilvl="0" w:tplc="F618B774">
      <w:numFmt w:val="bullet"/>
      <w:lvlText w:val="-"/>
      <w:lvlJc w:val="left"/>
      <w:pPr>
        <w:ind w:left="1271" w:hanging="360"/>
      </w:pPr>
      <w:rPr>
        <w:rFonts w:ascii="Times New Roman" w:eastAsia="Times New Roman" w:hAnsi="Times New Roman" w:cs="Times New Roman" w:hint="default"/>
      </w:rPr>
    </w:lvl>
    <w:lvl w:ilvl="1" w:tplc="04090003" w:tentative="1">
      <w:start w:val="1"/>
      <w:numFmt w:val="bullet"/>
      <w:lvlText w:val="o"/>
      <w:lvlJc w:val="left"/>
      <w:pPr>
        <w:ind w:left="1991" w:hanging="360"/>
      </w:pPr>
      <w:rPr>
        <w:rFonts w:ascii="Courier New" w:hAnsi="Courier New" w:cs="Courier New" w:hint="default"/>
      </w:rPr>
    </w:lvl>
    <w:lvl w:ilvl="2" w:tplc="04090005" w:tentative="1">
      <w:start w:val="1"/>
      <w:numFmt w:val="bullet"/>
      <w:lvlText w:val=""/>
      <w:lvlJc w:val="left"/>
      <w:pPr>
        <w:ind w:left="2711" w:hanging="360"/>
      </w:pPr>
      <w:rPr>
        <w:rFonts w:ascii="Wingdings" w:hAnsi="Wingdings" w:hint="default"/>
      </w:rPr>
    </w:lvl>
    <w:lvl w:ilvl="3" w:tplc="04090001" w:tentative="1">
      <w:start w:val="1"/>
      <w:numFmt w:val="bullet"/>
      <w:lvlText w:val=""/>
      <w:lvlJc w:val="left"/>
      <w:pPr>
        <w:ind w:left="3431" w:hanging="360"/>
      </w:pPr>
      <w:rPr>
        <w:rFonts w:ascii="Symbol" w:hAnsi="Symbol" w:hint="default"/>
      </w:rPr>
    </w:lvl>
    <w:lvl w:ilvl="4" w:tplc="04090003" w:tentative="1">
      <w:start w:val="1"/>
      <w:numFmt w:val="bullet"/>
      <w:lvlText w:val="o"/>
      <w:lvlJc w:val="left"/>
      <w:pPr>
        <w:ind w:left="4151" w:hanging="360"/>
      </w:pPr>
      <w:rPr>
        <w:rFonts w:ascii="Courier New" w:hAnsi="Courier New" w:cs="Courier New" w:hint="default"/>
      </w:rPr>
    </w:lvl>
    <w:lvl w:ilvl="5" w:tplc="04090005" w:tentative="1">
      <w:start w:val="1"/>
      <w:numFmt w:val="bullet"/>
      <w:lvlText w:val=""/>
      <w:lvlJc w:val="left"/>
      <w:pPr>
        <w:ind w:left="4871" w:hanging="360"/>
      </w:pPr>
      <w:rPr>
        <w:rFonts w:ascii="Wingdings" w:hAnsi="Wingdings" w:hint="default"/>
      </w:rPr>
    </w:lvl>
    <w:lvl w:ilvl="6" w:tplc="04090001" w:tentative="1">
      <w:start w:val="1"/>
      <w:numFmt w:val="bullet"/>
      <w:lvlText w:val=""/>
      <w:lvlJc w:val="left"/>
      <w:pPr>
        <w:ind w:left="5591" w:hanging="360"/>
      </w:pPr>
      <w:rPr>
        <w:rFonts w:ascii="Symbol" w:hAnsi="Symbol" w:hint="default"/>
      </w:rPr>
    </w:lvl>
    <w:lvl w:ilvl="7" w:tplc="04090003" w:tentative="1">
      <w:start w:val="1"/>
      <w:numFmt w:val="bullet"/>
      <w:lvlText w:val="o"/>
      <w:lvlJc w:val="left"/>
      <w:pPr>
        <w:ind w:left="6311" w:hanging="360"/>
      </w:pPr>
      <w:rPr>
        <w:rFonts w:ascii="Courier New" w:hAnsi="Courier New" w:cs="Courier New" w:hint="default"/>
      </w:rPr>
    </w:lvl>
    <w:lvl w:ilvl="8" w:tplc="04090005" w:tentative="1">
      <w:start w:val="1"/>
      <w:numFmt w:val="bullet"/>
      <w:lvlText w:val=""/>
      <w:lvlJc w:val="left"/>
      <w:pPr>
        <w:ind w:left="7031" w:hanging="360"/>
      </w:pPr>
      <w:rPr>
        <w:rFonts w:ascii="Wingdings" w:hAnsi="Wingdings" w:hint="default"/>
      </w:rPr>
    </w:lvl>
  </w:abstractNum>
  <w:abstractNum w:abstractNumId="3">
    <w:nsid w:val="0D43032E"/>
    <w:multiLevelType w:val="hybridMultilevel"/>
    <w:tmpl w:val="CE22A5CA"/>
    <w:lvl w:ilvl="0" w:tplc="048CC7D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0D6B038C"/>
    <w:multiLevelType w:val="hybridMultilevel"/>
    <w:tmpl w:val="999EE448"/>
    <w:lvl w:ilvl="0" w:tplc="12AC996E">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
    <w:nsid w:val="172C2592"/>
    <w:multiLevelType w:val="hybridMultilevel"/>
    <w:tmpl w:val="68F05CE6"/>
    <w:lvl w:ilvl="0" w:tplc="016CEC50">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1826250F"/>
    <w:multiLevelType w:val="hybridMultilevel"/>
    <w:tmpl w:val="F6B63888"/>
    <w:lvl w:ilvl="0" w:tplc="F618B774">
      <w:numFmt w:val="bullet"/>
      <w:lvlText w:val="-"/>
      <w:lvlJc w:val="left"/>
      <w:pPr>
        <w:ind w:left="2122"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7">
    <w:nsid w:val="1FBA572F"/>
    <w:multiLevelType w:val="hybridMultilevel"/>
    <w:tmpl w:val="D7600CEE"/>
    <w:lvl w:ilvl="0" w:tplc="0409000B">
      <w:start w:val="1"/>
      <w:numFmt w:val="bullet"/>
      <w:lvlText w:val=""/>
      <w:lvlJc w:val="left"/>
      <w:pPr>
        <w:ind w:left="927" w:hanging="360"/>
      </w:pPr>
      <w:rPr>
        <w:rFonts w:ascii="Wingdings" w:hAnsi="Wingding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25D47442"/>
    <w:multiLevelType w:val="hybridMultilevel"/>
    <w:tmpl w:val="C19CF454"/>
    <w:lvl w:ilvl="0" w:tplc="042A0001">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9">
    <w:nsid w:val="29AA2A36"/>
    <w:multiLevelType w:val="hybridMultilevel"/>
    <w:tmpl w:val="25BE6CB8"/>
    <w:lvl w:ilvl="0" w:tplc="0409000F">
      <w:start w:val="1"/>
      <w:numFmt w:val="decimal"/>
      <w:lvlText w:val="%1."/>
      <w:lvlJc w:val="left"/>
      <w:pPr>
        <w:tabs>
          <w:tab w:val="num" w:pos="2160"/>
        </w:tabs>
        <w:ind w:left="2160" w:hanging="360"/>
      </w:p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0">
    <w:nsid w:val="3E1B3FD7"/>
    <w:multiLevelType w:val="hybridMultilevel"/>
    <w:tmpl w:val="B790C5EA"/>
    <w:lvl w:ilvl="0" w:tplc="1A08EE18">
      <w:start w:val="2"/>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1">
    <w:nsid w:val="439D29EF"/>
    <w:multiLevelType w:val="hybridMultilevel"/>
    <w:tmpl w:val="A13624A6"/>
    <w:lvl w:ilvl="0" w:tplc="73CA7A98">
      <w:numFmt w:val="bullet"/>
      <w:lvlText w:val="-"/>
      <w:lvlJc w:val="left"/>
      <w:pPr>
        <w:ind w:left="2932" w:hanging="360"/>
      </w:pPr>
      <w:rPr>
        <w:rFonts w:ascii="Times New Roman" w:eastAsia="Times New Roman" w:hAnsi="Times New Roman" w:cs="Times New Roman" w:hint="default"/>
      </w:rPr>
    </w:lvl>
    <w:lvl w:ilvl="1" w:tplc="042A0003" w:tentative="1">
      <w:start w:val="1"/>
      <w:numFmt w:val="bullet"/>
      <w:lvlText w:val="o"/>
      <w:lvlJc w:val="left"/>
      <w:pPr>
        <w:ind w:left="3652" w:hanging="360"/>
      </w:pPr>
      <w:rPr>
        <w:rFonts w:ascii="Courier New" w:hAnsi="Courier New" w:cs="Courier New" w:hint="default"/>
      </w:rPr>
    </w:lvl>
    <w:lvl w:ilvl="2" w:tplc="042A0005" w:tentative="1">
      <w:start w:val="1"/>
      <w:numFmt w:val="bullet"/>
      <w:lvlText w:val=""/>
      <w:lvlJc w:val="left"/>
      <w:pPr>
        <w:ind w:left="4372" w:hanging="360"/>
      </w:pPr>
      <w:rPr>
        <w:rFonts w:ascii="Wingdings" w:hAnsi="Wingdings" w:hint="default"/>
      </w:rPr>
    </w:lvl>
    <w:lvl w:ilvl="3" w:tplc="042A0001" w:tentative="1">
      <w:start w:val="1"/>
      <w:numFmt w:val="bullet"/>
      <w:lvlText w:val=""/>
      <w:lvlJc w:val="left"/>
      <w:pPr>
        <w:ind w:left="5092" w:hanging="360"/>
      </w:pPr>
      <w:rPr>
        <w:rFonts w:ascii="Symbol" w:hAnsi="Symbol" w:hint="default"/>
      </w:rPr>
    </w:lvl>
    <w:lvl w:ilvl="4" w:tplc="042A0003" w:tentative="1">
      <w:start w:val="1"/>
      <w:numFmt w:val="bullet"/>
      <w:lvlText w:val="o"/>
      <w:lvlJc w:val="left"/>
      <w:pPr>
        <w:ind w:left="5812" w:hanging="360"/>
      </w:pPr>
      <w:rPr>
        <w:rFonts w:ascii="Courier New" w:hAnsi="Courier New" w:cs="Courier New" w:hint="default"/>
      </w:rPr>
    </w:lvl>
    <w:lvl w:ilvl="5" w:tplc="042A0005" w:tentative="1">
      <w:start w:val="1"/>
      <w:numFmt w:val="bullet"/>
      <w:lvlText w:val=""/>
      <w:lvlJc w:val="left"/>
      <w:pPr>
        <w:ind w:left="6532" w:hanging="360"/>
      </w:pPr>
      <w:rPr>
        <w:rFonts w:ascii="Wingdings" w:hAnsi="Wingdings" w:hint="default"/>
      </w:rPr>
    </w:lvl>
    <w:lvl w:ilvl="6" w:tplc="042A0001" w:tentative="1">
      <w:start w:val="1"/>
      <w:numFmt w:val="bullet"/>
      <w:lvlText w:val=""/>
      <w:lvlJc w:val="left"/>
      <w:pPr>
        <w:ind w:left="7252" w:hanging="360"/>
      </w:pPr>
      <w:rPr>
        <w:rFonts w:ascii="Symbol" w:hAnsi="Symbol" w:hint="default"/>
      </w:rPr>
    </w:lvl>
    <w:lvl w:ilvl="7" w:tplc="042A0003" w:tentative="1">
      <w:start w:val="1"/>
      <w:numFmt w:val="bullet"/>
      <w:lvlText w:val="o"/>
      <w:lvlJc w:val="left"/>
      <w:pPr>
        <w:ind w:left="7972" w:hanging="360"/>
      </w:pPr>
      <w:rPr>
        <w:rFonts w:ascii="Courier New" w:hAnsi="Courier New" w:cs="Courier New" w:hint="default"/>
      </w:rPr>
    </w:lvl>
    <w:lvl w:ilvl="8" w:tplc="042A0005" w:tentative="1">
      <w:start w:val="1"/>
      <w:numFmt w:val="bullet"/>
      <w:lvlText w:val=""/>
      <w:lvlJc w:val="left"/>
      <w:pPr>
        <w:ind w:left="8692" w:hanging="360"/>
      </w:pPr>
      <w:rPr>
        <w:rFonts w:ascii="Wingdings" w:hAnsi="Wingdings" w:hint="default"/>
      </w:rPr>
    </w:lvl>
  </w:abstractNum>
  <w:abstractNum w:abstractNumId="12">
    <w:nsid w:val="5D170D3F"/>
    <w:multiLevelType w:val="hybridMultilevel"/>
    <w:tmpl w:val="06B0E25A"/>
    <w:lvl w:ilvl="0" w:tplc="E9B2D234">
      <w:start w:val="1"/>
      <w:numFmt w:val="decimal"/>
      <w:lvlText w:val="%1."/>
      <w:lvlJc w:val="left"/>
      <w:pPr>
        <w:ind w:left="786" w:hanging="360"/>
      </w:pPr>
      <w:rPr>
        <w:rFonts w:hint="default"/>
        <w:b w:val="0"/>
        <w:sz w:val="28"/>
        <w:szCs w:val="28"/>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nsid w:val="5F1E56D8"/>
    <w:multiLevelType w:val="multilevel"/>
    <w:tmpl w:val="C7FA7564"/>
    <w:lvl w:ilvl="0">
      <w:start w:val="1"/>
      <w:numFmt w:val="bullet"/>
      <w:lvlText w:val=""/>
      <w:lvlJc w:val="left"/>
      <w:pPr>
        <w:ind w:left="1080" w:hanging="360"/>
      </w:pPr>
      <w:rPr>
        <w:rFonts w:ascii="Symbol" w:hAnsi="Symbol" w:hint="default"/>
        <w:b/>
        <w:i w:val="0"/>
      </w:rPr>
    </w:lvl>
    <w:lvl w:ilvl="1">
      <w:start w:val="1"/>
      <w:numFmt w:val="decimal"/>
      <w:isLgl/>
      <w:lvlText w:val="%1.%2"/>
      <w:lvlJc w:val="left"/>
      <w:pPr>
        <w:ind w:left="1095" w:hanging="37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4">
    <w:nsid w:val="64A136E5"/>
    <w:multiLevelType w:val="hybridMultilevel"/>
    <w:tmpl w:val="4CE45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A0D3858"/>
    <w:multiLevelType w:val="hybridMultilevel"/>
    <w:tmpl w:val="85605C0E"/>
    <w:lvl w:ilvl="0" w:tplc="9062904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73F561FD"/>
    <w:multiLevelType w:val="hybridMultilevel"/>
    <w:tmpl w:val="4B88F1E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49F3BEC"/>
    <w:multiLevelType w:val="hybridMultilevel"/>
    <w:tmpl w:val="A8FEA5FA"/>
    <w:lvl w:ilvl="0" w:tplc="A9AA78E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74C90ACF"/>
    <w:multiLevelType w:val="hybridMultilevel"/>
    <w:tmpl w:val="79DE9D8C"/>
    <w:lvl w:ilvl="0" w:tplc="78B8CF7C">
      <w:start w:val="1"/>
      <w:numFmt w:val="bullet"/>
      <w:lvlText w:val="-"/>
      <w:lvlJc w:val="left"/>
      <w:pPr>
        <w:ind w:left="927" w:hanging="360"/>
      </w:pPr>
      <w:rPr>
        <w:rFonts w:ascii="Times New Roman" w:eastAsia="Times New Roman" w:hAnsi="Times New Roman" w:cs="Times New Roman" w:hint="default"/>
      </w:rPr>
    </w:lvl>
    <w:lvl w:ilvl="1" w:tplc="042A0003" w:tentative="1">
      <w:start w:val="1"/>
      <w:numFmt w:val="bullet"/>
      <w:lvlText w:val="o"/>
      <w:lvlJc w:val="left"/>
      <w:pPr>
        <w:ind w:left="1647" w:hanging="360"/>
      </w:pPr>
      <w:rPr>
        <w:rFonts w:ascii="Courier New" w:hAnsi="Courier New" w:cs="Courier New" w:hint="default"/>
      </w:rPr>
    </w:lvl>
    <w:lvl w:ilvl="2" w:tplc="042A0005" w:tentative="1">
      <w:start w:val="1"/>
      <w:numFmt w:val="bullet"/>
      <w:lvlText w:val=""/>
      <w:lvlJc w:val="left"/>
      <w:pPr>
        <w:ind w:left="2367" w:hanging="360"/>
      </w:pPr>
      <w:rPr>
        <w:rFonts w:ascii="Wingdings" w:hAnsi="Wingdings" w:hint="default"/>
      </w:rPr>
    </w:lvl>
    <w:lvl w:ilvl="3" w:tplc="042A0001" w:tentative="1">
      <w:start w:val="1"/>
      <w:numFmt w:val="bullet"/>
      <w:lvlText w:val=""/>
      <w:lvlJc w:val="left"/>
      <w:pPr>
        <w:ind w:left="3087" w:hanging="360"/>
      </w:pPr>
      <w:rPr>
        <w:rFonts w:ascii="Symbol" w:hAnsi="Symbol" w:hint="default"/>
      </w:rPr>
    </w:lvl>
    <w:lvl w:ilvl="4" w:tplc="042A0003" w:tentative="1">
      <w:start w:val="1"/>
      <w:numFmt w:val="bullet"/>
      <w:lvlText w:val="o"/>
      <w:lvlJc w:val="left"/>
      <w:pPr>
        <w:ind w:left="3807" w:hanging="360"/>
      </w:pPr>
      <w:rPr>
        <w:rFonts w:ascii="Courier New" w:hAnsi="Courier New" w:cs="Courier New" w:hint="default"/>
      </w:rPr>
    </w:lvl>
    <w:lvl w:ilvl="5" w:tplc="042A0005" w:tentative="1">
      <w:start w:val="1"/>
      <w:numFmt w:val="bullet"/>
      <w:lvlText w:val=""/>
      <w:lvlJc w:val="left"/>
      <w:pPr>
        <w:ind w:left="4527" w:hanging="360"/>
      </w:pPr>
      <w:rPr>
        <w:rFonts w:ascii="Wingdings" w:hAnsi="Wingdings" w:hint="default"/>
      </w:rPr>
    </w:lvl>
    <w:lvl w:ilvl="6" w:tplc="042A0001" w:tentative="1">
      <w:start w:val="1"/>
      <w:numFmt w:val="bullet"/>
      <w:lvlText w:val=""/>
      <w:lvlJc w:val="left"/>
      <w:pPr>
        <w:ind w:left="5247" w:hanging="360"/>
      </w:pPr>
      <w:rPr>
        <w:rFonts w:ascii="Symbol" w:hAnsi="Symbol" w:hint="default"/>
      </w:rPr>
    </w:lvl>
    <w:lvl w:ilvl="7" w:tplc="042A0003" w:tentative="1">
      <w:start w:val="1"/>
      <w:numFmt w:val="bullet"/>
      <w:lvlText w:val="o"/>
      <w:lvlJc w:val="left"/>
      <w:pPr>
        <w:ind w:left="5967" w:hanging="360"/>
      </w:pPr>
      <w:rPr>
        <w:rFonts w:ascii="Courier New" w:hAnsi="Courier New" w:cs="Courier New" w:hint="default"/>
      </w:rPr>
    </w:lvl>
    <w:lvl w:ilvl="8" w:tplc="042A0005" w:tentative="1">
      <w:start w:val="1"/>
      <w:numFmt w:val="bullet"/>
      <w:lvlText w:val=""/>
      <w:lvlJc w:val="left"/>
      <w:pPr>
        <w:ind w:left="6687" w:hanging="360"/>
      </w:pPr>
      <w:rPr>
        <w:rFonts w:ascii="Wingdings" w:hAnsi="Wingdings" w:hint="default"/>
      </w:rPr>
    </w:lvl>
  </w:abstractNum>
  <w:abstractNum w:abstractNumId="19">
    <w:nsid w:val="767526A0"/>
    <w:multiLevelType w:val="hybridMultilevel"/>
    <w:tmpl w:val="E33AD5EC"/>
    <w:lvl w:ilvl="0" w:tplc="44B4358E">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
    <w:nsid w:val="79DF277B"/>
    <w:multiLevelType w:val="hybridMultilevel"/>
    <w:tmpl w:val="0F9C47BC"/>
    <w:lvl w:ilvl="0" w:tplc="83E68768">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1">
    <w:nsid w:val="7CA23209"/>
    <w:multiLevelType w:val="hybridMultilevel"/>
    <w:tmpl w:val="CE88DA58"/>
    <w:lvl w:ilvl="0" w:tplc="028ACE54">
      <w:start w:val="1"/>
      <w:numFmt w:val="decimal"/>
      <w:lvlText w:val="%1."/>
      <w:lvlJc w:val="left"/>
      <w:pPr>
        <w:ind w:left="1860" w:hanging="360"/>
      </w:pPr>
      <w:rPr>
        <w:b/>
        <w:i w:val="0"/>
      </w:rPr>
    </w:lvl>
    <w:lvl w:ilvl="1" w:tplc="04090019">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22">
    <w:nsid w:val="7CF80864"/>
    <w:multiLevelType w:val="hybridMultilevel"/>
    <w:tmpl w:val="7B7A7222"/>
    <w:lvl w:ilvl="0" w:tplc="A20C461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4"/>
  </w:num>
  <w:num w:numId="2">
    <w:abstractNumId w:val="5"/>
  </w:num>
  <w:num w:numId="3">
    <w:abstractNumId w:val="9"/>
  </w:num>
  <w:num w:numId="4">
    <w:abstractNumId w:val="1"/>
  </w:num>
  <w:num w:numId="5">
    <w:abstractNumId w:val="19"/>
  </w:num>
  <w:num w:numId="6">
    <w:abstractNumId w:val="10"/>
  </w:num>
  <w:num w:numId="7">
    <w:abstractNumId w:val="20"/>
  </w:num>
  <w:num w:numId="8">
    <w:abstractNumId w:val="0"/>
  </w:num>
  <w:num w:numId="9">
    <w:abstractNumId w:val="14"/>
  </w:num>
  <w:num w:numId="10">
    <w:abstractNumId w:val="2"/>
  </w:num>
  <w:num w:numId="11">
    <w:abstractNumId w:val="6"/>
  </w:num>
  <w:num w:numId="12">
    <w:abstractNumId w:val="15"/>
  </w:num>
  <w:num w:numId="13">
    <w:abstractNumId w:val="3"/>
  </w:num>
  <w:num w:numId="14">
    <w:abstractNumId w:val="7"/>
  </w:num>
  <w:num w:numId="15">
    <w:abstractNumId w:val="16"/>
  </w:num>
  <w:num w:numId="16">
    <w:abstractNumId w:val="11"/>
  </w:num>
  <w:num w:numId="17">
    <w:abstractNumId w:val="18"/>
  </w:num>
  <w:num w:numId="18">
    <w:abstractNumId w:val="21"/>
  </w:num>
  <w:num w:numId="19">
    <w:abstractNumId w:val="17"/>
  </w:num>
  <w:num w:numId="20">
    <w:abstractNumId w:val="12"/>
  </w:num>
  <w:num w:numId="21">
    <w:abstractNumId w:val="8"/>
  </w:num>
  <w:num w:numId="22">
    <w:abstractNumId w:val="13"/>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668F"/>
    <w:rsid w:val="00001DF7"/>
    <w:rsid w:val="00020426"/>
    <w:rsid w:val="000214FB"/>
    <w:rsid w:val="00022AA3"/>
    <w:rsid w:val="0002619B"/>
    <w:rsid w:val="00032B84"/>
    <w:rsid w:val="00036051"/>
    <w:rsid w:val="0003688B"/>
    <w:rsid w:val="0004005D"/>
    <w:rsid w:val="0004199C"/>
    <w:rsid w:val="00045C33"/>
    <w:rsid w:val="0005049F"/>
    <w:rsid w:val="000515BD"/>
    <w:rsid w:val="0005741F"/>
    <w:rsid w:val="00080A1E"/>
    <w:rsid w:val="0008269D"/>
    <w:rsid w:val="0009340B"/>
    <w:rsid w:val="000A71E3"/>
    <w:rsid w:val="000B3EE0"/>
    <w:rsid w:val="000B53D5"/>
    <w:rsid w:val="000B55F6"/>
    <w:rsid w:val="000B6132"/>
    <w:rsid w:val="000C37D5"/>
    <w:rsid w:val="000C7798"/>
    <w:rsid w:val="000D163C"/>
    <w:rsid w:val="000D36D7"/>
    <w:rsid w:val="000E0E0D"/>
    <w:rsid w:val="000F0168"/>
    <w:rsid w:val="000F157F"/>
    <w:rsid w:val="000F4126"/>
    <w:rsid w:val="000F668F"/>
    <w:rsid w:val="00112098"/>
    <w:rsid w:val="00117905"/>
    <w:rsid w:val="00120077"/>
    <w:rsid w:val="00124926"/>
    <w:rsid w:val="00135EF7"/>
    <w:rsid w:val="00141AFF"/>
    <w:rsid w:val="001605B2"/>
    <w:rsid w:val="0016394A"/>
    <w:rsid w:val="00176245"/>
    <w:rsid w:val="00177ADE"/>
    <w:rsid w:val="00186FB1"/>
    <w:rsid w:val="00191FB7"/>
    <w:rsid w:val="00192F9F"/>
    <w:rsid w:val="00192FFD"/>
    <w:rsid w:val="001948D9"/>
    <w:rsid w:val="001A0BC0"/>
    <w:rsid w:val="001A71AE"/>
    <w:rsid w:val="001B513D"/>
    <w:rsid w:val="001B6C81"/>
    <w:rsid w:val="001C1B1E"/>
    <w:rsid w:val="001E7A40"/>
    <w:rsid w:val="001F6FC2"/>
    <w:rsid w:val="00203049"/>
    <w:rsid w:val="00203B04"/>
    <w:rsid w:val="00207C0C"/>
    <w:rsid w:val="002112EC"/>
    <w:rsid w:val="00225F33"/>
    <w:rsid w:val="00237978"/>
    <w:rsid w:val="00243504"/>
    <w:rsid w:val="00245D94"/>
    <w:rsid w:val="00252C58"/>
    <w:rsid w:val="002531FA"/>
    <w:rsid w:val="00260070"/>
    <w:rsid w:val="00266980"/>
    <w:rsid w:val="0027304E"/>
    <w:rsid w:val="00280542"/>
    <w:rsid w:val="002922F6"/>
    <w:rsid w:val="002A5ED7"/>
    <w:rsid w:val="002B53BB"/>
    <w:rsid w:val="002C1090"/>
    <w:rsid w:val="002C20B0"/>
    <w:rsid w:val="002C5175"/>
    <w:rsid w:val="002D2001"/>
    <w:rsid w:val="002D475D"/>
    <w:rsid w:val="002D4E8B"/>
    <w:rsid w:val="002E0CE7"/>
    <w:rsid w:val="002E3394"/>
    <w:rsid w:val="002F1890"/>
    <w:rsid w:val="002F1F12"/>
    <w:rsid w:val="003043BD"/>
    <w:rsid w:val="00304B0E"/>
    <w:rsid w:val="003155D7"/>
    <w:rsid w:val="00325043"/>
    <w:rsid w:val="00325B40"/>
    <w:rsid w:val="0035016F"/>
    <w:rsid w:val="00354E16"/>
    <w:rsid w:val="00354EE2"/>
    <w:rsid w:val="00361A2C"/>
    <w:rsid w:val="00363E9A"/>
    <w:rsid w:val="0036628E"/>
    <w:rsid w:val="00384E8A"/>
    <w:rsid w:val="00385E1A"/>
    <w:rsid w:val="00386EDD"/>
    <w:rsid w:val="003A5513"/>
    <w:rsid w:val="003A7952"/>
    <w:rsid w:val="003C1A6A"/>
    <w:rsid w:val="003E016E"/>
    <w:rsid w:val="003E1A01"/>
    <w:rsid w:val="003E71A5"/>
    <w:rsid w:val="003F3AC0"/>
    <w:rsid w:val="003F5133"/>
    <w:rsid w:val="003F5980"/>
    <w:rsid w:val="003F703B"/>
    <w:rsid w:val="00400A7A"/>
    <w:rsid w:val="00407DBB"/>
    <w:rsid w:val="0041507B"/>
    <w:rsid w:val="00423FBB"/>
    <w:rsid w:val="00426CFB"/>
    <w:rsid w:val="00435BED"/>
    <w:rsid w:val="00464A21"/>
    <w:rsid w:val="0046716E"/>
    <w:rsid w:val="00473FD6"/>
    <w:rsid w:val="00477094"/>
    <w:rsid w:val="004857D1"/>
    <w:rsid w:val="00486488"/>
    <w:rsid w:val="00487A6B"/>
    <w:rsid w:val="00491A0A"/>
    <w:rsid w:val="004936A8"/>
    <w:rsid w:val="004965F8"/>
    <w:rsid w:val="00497323"/>
    <w:rsid w:val="004A100E"/>
    <w:rsid w:val="004A2B1A"/>
    <w:rsid w:val="004B350B"/>
    <w:rsid w:val="004C0013"/>
    <w:rsid w:val="004C0491"/>
    <w:rsid w:val="004C63D6"/>
    <w:rsid w:val="004D5528"/>
    <w:rsid w:val="004E649A"/>
    <w:rsid w:val="004F43B3"/>
    <w:rsid w:val="004F5759"/>
    <w:rsid w:val="00516882"/>
    <w:rsid w:val="0053562B"/>
    <w:rsid w:val="00540920"/>
    <w:rsid w:val="00541115"/>
    <w:rsid w:val="00542A96"/>
    <w:rsid w:val="00543146"/>
    <w:rsid w:val="00547147"/>
    <w:rsid w:val="0055121B"/>
    <w:rsid w:val="00561297"/>
    <w:rsid w:val="005612B6"/>
    <w:rsid w:val="005618C5"/>
    <w:rsid w:val="0056444C"/>
    <w:rsid w:val="005816C6"/>
    <w:rsid w:val="00587D24"/>
    <w:rsid w:val="005969B6"/>
    <w:rsid w:val="005A0085"/>
    <w:rsid w:val="005A338F"/>
    <w:rsid w:val="005A523D"/>
    <w:rsid w:val="005A587C"/>
    <w:rsid w:val="005B1C7C"/>
    <w:rsid w:val="005C0939"/>
    <w:rsid w:val="005C1602"/>
    <w:rsid w:val="005D1517"/>
    <w:rsid w:val="005E0D4C"/>
    <w:rsid w:val="005E7D52"/>
    <w:rsid w:val="00600052"/>
    <w:rsid w:val="00617020"/>
    <w:rsid w:val="006318E3"/>
    <w:rsid w:val="00632618"/>
    <w:rsid w:val="00641FDF"/>
    <w:rsid w:val="0065542C"/>
    <w:rsid w:val="00655AA3"/>
    <w:rsid w:val="00656CB5"/>
    <w:rsid w:val="006611E2"/>
    <w:rsid w:val="00661A6B"/>
    <w:rsid w:val="006814B8"/>
    <w:rsid w:val="00682DA5"/>
    <w:rsid w:val="0068630D"/>
    <w:rsid w:val="0069312A"/>
    <w:rsid w:val="00694199"/>
    <w:rsid w:val="0069516D"/>
    <w:rsid w:val="006963E6"/>
    <w:rsid w:val="006B0B0C"/>
    <w:rsid w:val="006C2885"/>
    <w:rsid w:val="006D1F71"/>
    <w:rsid w:val="006D5724"/>
    <w:rsid w:val="006D659B"/>
    <w:rsid w:val="006E6BDD"/>
    <w:rsid w:val="006F1852"/>
    <w:rsid w:val="00700C9A"/>
    <w:rsid w:val="007129E0"/>
    <w:rsid w:val="00714099"/>
    <w:rsid w:val="00725603"/>
    <w:rsid w:val="00737EF2"/>
    <w:rsid w:val="0074735F"/>
    <w:rsid w:val="00754C20"/>
    <w:rsid w:val="00756ED9"/>
    <w:rsid w:val="00761A4B"/>
    <w:rsid w:val="00761BAD"/>
    <w:rsid w:val="00773933"/>
    <w:rsid w:val="00774402"/>
    <w:rsid w:val="007762F8"/>
    <w:rsid w:val="00787A3C"/>
    <w:rsid w:val="00795265"/>
    <w:rsid w:val="007B3FAD"/>
    <w:rsid w:val="007C206A"/>
    <w:rsid w:val="007D5771"/>
    <w:rsid w:val="007D64DF"/>
    <w:rsid w:val="007F6429"/>
    <w:rsid w:val="0080043B"/>
    <w:rsid w:val="008070E9"/>
    <w:rsid w:val="008159AC"/>
    <w:rsid w:val="00815BA8"/>
    <w:rsid w:val="008268D9"/>
    <w:rsid w:val="00827D78"/>
    <w:rsid w:val="00833EE7"/>
    <w:rsid w:val="008449F8"/>
    <w:rsid w:val="00846898"/>
    <w:rsid w:val="0086584E"/>
    <w:rsid w:val="00865D2C"/>
    <w:rsid w:val="008700F4"/>
    <w:rsid w:val="00872CF7"/>
    <w:rsid w:val="00895470"/>
    <w:rsid w:val="008A494C"/>
    <w:rsid w:val="008A77E8"/>
    <w:rsid w:val="008C7F3A"/>
    <w:rsid w:val="008F2D5E"/>
    <w:rsid w:val="008F5C08"/>
    <w:rsid w:val="008F7D24"/>
    <w:rsid w:val="009026F1"/>
    <w:rsid w:val="009052B9"/>
    <w:rsid w:val="00915006"/>
    <w:rsid w:val="00923F90"/>
    <w:rsid w:val="00932911"/>
    <w:rsid w:val="00932AAE"/>
    <w:rsid w:val="00934B4E"/>
    <w:rsid w:val="009417C6"/>
    <w:rsid w:val="00954F5E"/>
    <w:rsid w:val="00962EE7"/>
    <w:rsid w:val="0096534D"/>
    <w:rsid w:val="00976179"/>
    <w:rsid w:val="00990AFA"/>
    <w:rsid w:val="00992D87"/>
    <w:rsid w:val="009B16AB"/>
    <w:rsid w:val="009B2658"/>
    <w:rsid w:val="009B4549"/>
    <w:rsid w:val="009C3500"/>
    <w:rsid w:val="009D41BE"/>
    <w:rsid w:val="009D7F77"/>
    <w:rsid w:val="009E2199"/>
    <w:rsid w:val="009E3D77"/>
    <w:rsid w:val="00A20C06"/>
    <w:rsid w:val="00A30CEC"/>
    <w:rsid w:val="00A3611E"/>
    <w:rsid w:val="00A5024D"/>
    <w:rsid w:val="00A60125"/>
    <w:rsid w:val="00A6484D"/>
    <w:rsid w:val="00A6574B"/>
    <w:rsid w:val="00A841C2"/>
    <w:rsid w:val="00A87B55"/>
    <w:rsid w:val="00A93C9D"/>
    <w:rsid w:val="00AA0B8C"/>
    <w:rsid w:val="00AB09F6"/>
    <w:rsid w:val="00AB6625"/>
    <w:rsid w:val="00AC16D0"/>
    <w:rsid w:val="00AC3816"/>
    <w:rsid w:val="00AD06A6"/>
    <w:rsid w:val="00AE1924"/>
    <w:rsid w:val="00AE33B8"/>
    <w:rsid w:val="00AE55EA"/>
    <w:rsid w:val="00B15D9F"/>
    <w:rsid w:val="00B16219"/>
    <w:rsid w:val="00B16CCC"/>
    <w:rsid w:val="00B25FF2"/>
    <w:rsid w:val="00B328D6"/>
    <w:rsid w:val="00B51C02"/>
    <w:rsid w:val="00B700AA"/>
    <w:rsid w:val="00B83FDD"/>
    <w:rsid w:val="00B934F7"/>
    <w:rsid w:val="00BA3273"/>
    <w:rsid w:val="00BA404D"/>
    <w:rsid w:val="00BA44F3"/>
    <w:rsid w:val="00BB3E19"/>
    <w:rsid w:val="00BB469D"/>
    <w:rsid w:val="00BC4342"/>
    <w:rsid w:val="00BC6A7C"/>
    <w:rsid w:val="00BE2A9D"/>
    <w:rsid w:val="00C0124F"/>
    <w:rsid w:val="00C0753B"/>
    <w:rsid w:val="00C336F8"/>
    <w:rsid w:val="00C45950"/>
    <w:rsid w:val="00C47E06"/>
    <w:rsid w:val="00C6290E"/>
    <w:rsid w:val="00C6426F"/>
    <w:rsid w:val="00C70284"/>
    <w:rsid w:val="00C70502"/>
    <w:rsid w:val="00C8071D"/>
    <w:rsid w:val="00C828B9"/>
    <w:rsid w:val="00C92450"/>
    <w:rsid w:val="00C942C5"/>
    <w:rsid w:val="00C95E48"/>
    <w:rsid w:val="00CB0D72"/>
    <w:rsid w:val="00CB6A77"/>
    <w:rsid w:val="00CB6D46"/>
    <w:rsid w:val="00CC37A0"/>
    <w:rsid w:val="00CC6CCB"/>
    <w:rsid w:val="00CD42A7"/>
    <w:rsid w:val="00CD5BD9"/>
    <w:rsid w:val="00CE00E7"/>
    <w:rsid w:val="00CE0962"/>
    <w:rsid w:val="00CE1487"/>
    <w:rsid w:val="00CF652B"/>
    <w:rsid w:val="00CF7519"/>
    <w:rsid w:val="00CF76F7"/>
    <w:rsid w:val="00D025FC"/>
    <w:rsid w:val="00D10157"/>
    <w:rsid w:val="00D1162C"/>
    <w:rsid w:val="00D12060"/>
    <w:rsid w:val="00D23194"/>
    <w:rsid w:val="00D30C67"/>
    <w:rsid w:val="00D35222"/>
    <w:rsid w:val="00D44233"/>
    <w:rsid w:val="00D4465C"/>
    <w:rsid w:val="00D44EBB"/>
    <w:rsid w:val="00D61482"/>
    <w:rsid w:val="00D65899"/>
    <w:rsid w:val="00D674C7"/>
    <w:rsid w:val="00D76BE9"/>
    <w:rsid w:val="00D816A2"/>
    <w:rsid w:val="00D876A4"/>
    <w:rsid w:val="00D87E73"/>
    <w:rsid w:val="00D973CC"/>
    <w:rsid w:val="00DA4E44"/>
    <w:rsid w:val="00DB485D"/>
    <w:rsid w:val="00DB6A40"/>
    <w:rsid w:val="00DC2CA7"/>
    <w:rsid w:val="00DC4FF4"/>
    <w:rsid w:val="00DD26F9"/>
    <w:rsid w:val="00DF4ADB"/>
    <w:rsid w:val="00DF7FE9"/>
    <w:rsid w:val="00E17999"/>
    <w:rsid w:val="00E2203F"/>
    <w:rsid w:val="00E25352"/>
    <w:rsid w:val="00E256DE"/>
    <w:rsid w:val="00E27774"/>
    <w:rsid w:val="00E46E4E"/>
    <w:rsid w:val="00E54CCC"/>
    <w:rsid w:val="00E56FAC"/>
    <w:rsid w:val="00E748DA"/>
    <w:rsid w:val="00E822A9"/>
    <w:rsid w:val="00EA0E60"/>
    <w:rsid w:val="00EA374F"/>
    <w:rsid w:val="00EB32E8"/>
    <w:rsid w:val="00EB47A6"/>
    <w:rsid w:val="00EC1F05"/>
    <w:rsid w:val="00ED47B2"/>
    <w:rsid w:val="00EE32E9"/>
    <w:rsid w:val="00EF6F57"/>
    <w:rsid w:val="00F02950"/>
    <w:rsid w:val="00F12B22"/>
    <w:rsid w:val="00F171A5"/>
    <w:rsid w:val="00F279E3"/>
    <w:rsid w:val="00F44935"/>
    <w:rsid w:val="00F537A9"/>
    <w:rsid w:val="00F53884"/>
    <w:rsid w:val="00F60687"/>
    <w:rsid w:val="00F611BD"/>
    <w:rsid w:val="00F63775"/>
    <w:rsid w:val="00F648ED"/>
    <w:rsid w:val="00F709B8"/>
    <w:rsid w:val="00F84FAB"/>
    <w:rsid w:val="00F932BA"/>
    <w:rsid w:val="00F93835"/>
    <w:rsid w:val="00FB5B89"/>
    <w:rsid w:val="00FB692F"/>
    <w:rsid w:val="00FC3D2A"/>
    <w:rsid w:val="00FC5733"/>
    <w:rsid w:val="00FD2DD4"/>
    <w:rsid w:val="00FD31C2"/>
    <w:rsid w:val="00FE305D"/>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668F"/>
    <w:rPr>
      <w:kern w:val="2"/>
      <w:sz w:val="2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754C20"/>
    <w:pPr>
      <w:spacing w:after="120" w:line="280" w:lineRule="atLeast"/>
      <w:ind w:firstLine="720"/>
      <w:jc w:val="both"/>
    </w:pPr>
    <w:rPr>
      <w:rFonts w:ascii=".VnTime" w:hAnsi=".VnTime"/>
      <w:kern w:val="0"/>
      <w:sz w:val="25"/>
      <w:szCs w:val="20"/>
    </w:rPr>
  </w:style>
  <w:style w:type="character" w:customStyle="1" w:styleId="BodyTextIndentChar">
    <w:name w:val="Body Text Indent Char"/>
    <w:link w:val="BodyTextIndent"/>
    <w:rsid w:val="00754C20"/>
    <w:rPr>
      <w:rFonts w:ascii=".VnTime" w:hAnsi=".VnTime"/>
      <w:sz w:val="25"/>
    </w:rPr>
  </w:style>
  <w:style w:type="paragraph" w:styleId="ListParagraph">
    <w:name w:val="List Paragraph"/>
    <w:basedOn w:val="Normal"/>
    <w:uiPriority w:val="34"/>
    <w:qFormat/>
    <w:rsid w:val="00D23194"/>
    <w:pPr>
      <w:ind w:left="720"/>
      <w:contextualSpacing/>
    </w:pPr>
  </w:style>
  <w:style w:type="paragraph" w:styleId="BalloonText">
    <w:name w:val="Balloon Text"/>
    <w:basedOn w:val="Normal"/>
    <w:link w:val="BalloonTextChar"/>
    <w:rsid w:val="00AE33B8"/>
    <w:rPr>
      <w:rFonts w:ascii="Tahoma" w:hAnsi="Tahoma" w:cs="Tahoma"/>
      <w:sz w:val="16"/>
      <w:szCs w:val="16"/>
    </w:rPr>
  </w:style>
  <w:style w:type="character" w:customStyle="1" w:styleId="BalloonTextChar">
    <w:name w:val="Balloon Text Char"/>
    <w:basedOn w:val="DefaultParagraphFont"/>
    <w:link w:val="BalloonText"/>
    <w:rsid w:val="00AE33B8"/>
    <w:rPr>
      <w:rFonts w:ascii="Tahoma" w:hAnsi="Tahoma" w:cs="Tahoma"/>
      <w:kern w:val="2"/>
      <w:sz w:val="16"/>
      <w:szCs w:val="16"/>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668F"/>
    <w:rPr>
      <w:kern w:val="2"/>
      <w:sz w:val="2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754C20"/>
    <w:pPr>
      <w:spacing w:after="120" w:line="280" w:lineRule="atLeast"/>
      <w:ind w:firstLine="720"/>
      <w:jc w:val="both"/>
    </w:pPr>
    <w:rPr>
      <w:rFonts w:ascii=".VnTime" w:hAnsi=".VnTime"/>
      <w:kern w:val="0"/>
      <w:sz w:val="25"/>
      <w:szCs w:val="20"/>
    </w:rPr>
  </w:style>
  <w:style w:type="character" w:customStyle="1" w:styleId="BodyTextIndentChar">
    <w:name w:val="Body Text Indent Char"/>
    <w:link w:val="BodyTextIndent"/>
    <w:rsid w:val="00754C20"/>
    <w:rPr>
      <w:rFonts w:ascii=".VnTime" w:hAnsi=".VnTime"/>
      <w:sz w:val="25"/>
    </w:rPr>
  </w:style>
  <w:style w:type="paragraph" w:styleId="ListParagraph">
    <w:name w:val="List Paragraph"/>
    <w:basedOn w:val="Normal"/>
    <w:uiPriority w:val="34"/>
    <w:qFormat/>
    <w:rsid w:val="00D23194"/>
    <w:pPr>
      <w:ind w:left="720"/>
      <w:contextualSpacing/>
    </w:pPr>
  </w:style>
  <w:style w:type="paragraph" w:styleId="BalloonText">
    <w:name w:val="Balloon Text"/>
    <w:basedOn w:val="Normal"/>
    <w:link w:val="BalloonTextChar"/>
    <w:rsid w:val="00AE33B8"/>
    <w:rPr>
      <w:rFonts w:ascii="Tahoma" w:hAnsi="Tahoma" w:cs="Tahoma"/>
      <w:sz w:val="16"/>
      <w:szCs w:val="16"/>
    </w:rPr>
  </w:style>
  <w:style w:type="character" w:customStyle="1" w:styleId="BalloonTextChar">
    <w:name w:val="Balloon Text Char"/>
    <w:basedOn w:val="DefaultParagraphFont"/>
    <w:link w:val="BalloonText"/>
    <w:rsid w:val="00AE33B8"/>
    <w:rPr>
      <w:rFonts w:ascii="Tahoma" w:hAnsi="Tahoma" w:cs="Tahoma"/>
      <w:kern w:val="2"/>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9738172">
      <w:bodyDiv w:val="1"/>
      <w:marLeft w:val="0"/>
      <w:marRight w:val="0"/>
      <w:marTop w:val="0"/>
      <w:marBottom w:val="0"/>
      <w:divBdr>
        <w:top w:val="none" w:sz="0" w:space="0" w:color="auto"/>
        <w:left w:val="none" w:sz="0" w:space="0" w:color="auto"/>
        <w:bottom w:val="none" w:sz="0" w:space="0" w:color="auto"/>
        <w:right w:val="none" w:sz="0" w:space="0" w:color="auto"/>
      </w:divBdr>
    </w:div>
    <w:div w:id="1220167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7B2BA9-291C-4BF2-888F-65DF8AC256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778</Words>
  <Characters>4437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TRƯỜNG CĐKT LÝ TỰ TRỌNG</vt:lpstr>
    </vt:vector>
  </TitlesOfParts>
  <Company>Microsoft Corporation</Company>
  <LinksUpToDate>false</LinksUpToDate>
  <CharactersWithSpaces>5205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CĐKT LÝ TỰ TRỌNG</dc:title>
  <dc:creator>COTU</dc:creator>
  <cp:lastModifiedBy>cotrang</cp:lastModifiedBy>
  <cp:revision>2</cp:revision>
  <cp:lastPrinted>2021-06-08T08:24:00Z</cp:lastPrinted>
  <dcterms:created xsi:type="dcterms:W3CDTF">2021-06-28T08:46:00Z</dcterms:created>
  <dcterms:modified xsi:type="dcterms:W3CDTF">2021-06-28T08:46:00Z</dcterms:modified>
</cp:coreProperties>
</file>