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EB5" w:rsidRPr="00905EB5" w:rsidRDefault="00905EB5" w:rsidP="00905EB5">
      <w:pPr>
        <w:shd w:val="clear" w:color="auto" w:fill="FFFFFF"/>
        <w:spacing w:after="160" w:line="235" w:lineRule="atLeast"/>
        <w:jc w:val="both"/>
        <w:rPr>
          <w:rFonts w:ascii="Times New Roman" w:eastAsia="Times New Roman" w:hAnsi="Times New Roman" w:cs="Times New Roman"/>
          <w:color w:val="222222"/>
          <w:sz w:val="28"/>
          <w:szCs w:val="28"/>
        </w:rPr>
      </w:pPr>
      <w:r w:rsidRPr="00905EB5">
        <w:rPr>
          <w:rFonts w:ascii="Times New Roman" w:eastAsia="Times New Roman" w:hAnsi="Times New Roman" w:cs="Times New Roman"/>
          <w:color w:val="222222"/>
          <w:sz w:val="28"/>
          <w:szCs w:val="28"/>
        </w:rPr>
        <w:t xml:space="preserve">Kính thưa </w:t>
      </w:r>
      <w:r w:rsidRPr="00905EB5">
        <w:rPr>
          <w:rFonts w:ascii="Times New Roman" w:eastAsia="Times New Roman" w:hAnsi="Times New Roman" w:cs="Times New Roman"/>
          <w:color w:val="FF0000"/>
          <w:sz w:val="28"/>
          <w:szCs w:val="28"/>
          <w:highlight w:val="yellow"/>
        </w:rPr>
        <w:t>Cô Phạm Thị Thúy Nhài – Giám đốc TT GDTX Tân Bình</w:t>
      </w:r>
    </w:p>
    <w:p w:rsidR="00905EB5" w:rsidRPr="00905EB5" w:rsidRDefault="00905EB5" w:rsidP="00905EB5">
      <w:pPr>
        <w:shd w:val="clear" w:color="auto" w:fill="FFFFFF"/>
        <w:spacing w:after="160" w:line="235" w:lineRule="atLeast"/>
        <w:jc w:val="both"/>
        <w:rPr>
          <w:rFonts w:ascii="Times New Roman" w:eastAsia="Times New Roman" w:hAnsi="Times New Roman" w:cs="Times New Roman"/>
          <w:color w:val="222222"/>
          <w:sz w:val="28"/>
          <w:szCs w:val="28"/>
        </w:rPr>
      </w:pPr>
      <w:r w:rsidRPr="00905EB5">
        <w:rPr>
          <w:rFonts w:ascii="Times New Roman" w:eastAsia="Times New Roman" w:hAnsi="Times New Roman" w:cs="Times New Roman"/>
          <w:color w:val="222222"/>
          <w:sz w:val="28"/>
          <w:szCs w:val="28"/>
        </w:rPr>
        <w:t> </w:t>
      </w:r>
    </w:p>
    <w:p w:rsidR="00905EB5" w:rsidRPr="00905EB5" w:rsidRDefault="00905EB5" w:rsidP="001251D8">
      <w:pPr>
        <w:shd w:val="clear" w:color="auto" w:fill="FFFFFF"/>
        <w:spacing w:after="160" w:line="235" w:lineRule="atLeast"/>
        <w:ind w:firstLine="426"/>
        <w:jc w:val="both"/>
        <w:rPr>
          <w:rFonts w:ascii="Times New Roman" w:eastAsia="Times New Roman" w:hAnsi="Times New Roman" w:cs="Times New Roman"/>
          <w:color w:val="222222"/>
          <w:sz w:val="28"/>
          <w:szCs w:val="28"/>
        </w:rPr>
      </w:pPr>
      <w:r w:rsidRPr="00905EB5">
        <w:rPr>
          <w:rFonts w:ascii="Times New Roman" w:eastAsia="Times New Roman" w:hAnsi="Times New Roman" w:cs="Times New Roman"/>
          <w:color w:val="222222"/>
          <w:sz w:val="28"/>
          <w:szCs w:val="28"/>
        </w:rPr>
        <w:t xml:space="preserve">Trường Cao đẳng Lý Tự Trọng Thành phố Hồ Chí Minh xin chân thành cảm ơn </w:t>
      </w:r>
      <w:r w:rsidRPr="00905EB5">
        <w:rPr>
          <w:rFonts w:ascii="Times New Roman" w:eastAsia="Times New Roman" w:hAnsi="Times New Roman" w:cs="Times New Roman"/>
          <w:color w:val="FF0000"/>
          <w:sz w:val="28"/>
          <w:szCs w:val="28"/>
          <w:highlight w:val="yellow"/>
        </w:rPr>
        <w:t>Cô Nhài</w:t>
      </w:r>
      <w:r w:rsidRPr="00905EB5">
        <w:rPr>
          <w:rFonts w:ascii="Times New Roman" w:eastAsia="Times New Roman" w:hAnsi="Times New Roman" w:cs="Times New Roman"/>
          <w:color w:val="FF0000"/>
          <w:sz w:val="28"/>
          <w:szCs w:val="28"/>
        </w:rPr>
        <w:t xml:space="preserve"> </w:t>
      </w:r>
      <w:r w:rsidRPr="00905EB5">
        <w:rPr>
          <w:rFonts w:ascii="Times New Roman" w:eastAsia="Times New Roman" w:hAnsi="Times New Roman" w:cs="Times New Roman"/>
          <w:color w:val="222222"/>
          <w:sz w:val="28"/>
          <w:szCs w:val="28"/>
        </w:rPr>
        <w:t>cùng Quý Thầy (Cô) phụ trách công tác tuyển sinh đã nhiệt tình giúp đỡ, tạo điều kiện thuận lợi cho đoàn công tác tuyển sinh của Trường Cao đẳng Lý Tự Trọng Thành phố Hồ Chí Minh hoàn thành tốt công tác tư vấn tuyển sinh năm 20</w:t>
      </w:r>
      <w:r w:rsidR="001251D8">
        <w:rPr>
          <w:rFonts w:ascii="Times New Roman" w:eastAsia="Times New Roman" w:hAnsi="Times New Roman" w:cs="Times New Roman"/>
          <w:color w:val="222222"/>
          <w:sz w:val="28"/>
          <w:szCs w:val="28"/>
        </w:rPr>
        <w:t>21</w:t>
      </w:r>
      <w:r w:rsidRPr="00905EB5">
        <w:rPr>
          <w:rFonts w:ascii="Times New Roman" w:eastAsia="Times New Roman" w:hAnsi="Times New Roman" w:cs="Times New Roman"/>
          <w:color w:val="222222"/>
          <w:sz w:val="28"/>
          <w:szCs w:val="28"/>
        </w:rPr>
        <w:t>.</w:t>
      </w:r>
    </w:p>
    <w:p w:rsidR="00905EB5" w:rsidRPr="00905EB5" w:rsidRDefault="00905EB5" w:rsidP="001251D8">
      <w:pPr>
        <w:shd w:val="clear" w:color="auto" w:fill="FFFFFF"/>
        <w:spacing w:after="160" w:line="235" w:lineRule="atLeast"/>
        <w:ind w:firstLine="426"/>
        <w:jc w:val="both"/>
        <w:rPr>
          <w:rFonts w:ascii="Times New Roman" w:eastAsia="Times New Roman" w:hAnsi="Times New Roman" w:cs="Times New Roman"/>
          <w:color w:val="222222"/>
          <w:sz w:val="28"/>
          <w:szCs w:val="28"/>
        </w:rPr>
      </w:pPr>
      <w:r w:rsidRPr="00905EB5">
        <w:rPr>
          <w:rFonts w:ascii="Times New Roman" w:eastAsia="Times New Roman" w:hAnsi="Times New Roman" w:cs="Times New Roman"/>
          <w:color w:val="222222"/>
          <w:sz w:val="28"/>
          <w:szCs w:val="28"/>
        </w:rPr>
        <w:t>Để phổ biến thông tin tuyển sinh, chính sách, học bổng, miễn giảm học phí đến với phụ huynh và học sinh một cách thuận tiện, nhanh chóng. Trường Cao đẳng Lý Tự Trọng Thành phố Hồ Chí Minh </w:t>
      </w:r>
      <w:r w:rsidRPr="00905EB5">
        <w:rPr>
          <w:rFonts w:ascii="Times New Roman" w:eastAsia="Times New Roman" w:hAnsi="Times New Roman" w:cs="Times New Roman"/>
          <w:b/>
          <w:bCs/>
          <w:color w:val="222222"/>
          <w:sz w:val="28"/>
          <w:szCs w:val="28"/>
        </w:rPr>
        <w:t xml:space="preserve">kính nhờ </w:t>
      </w:r>
      <w:r w:rsidRPr="00905EB5">
        <w:rPr>
          <w:rFonts w:ascii="Times New Roman" w:eastAsia="Times New Roman" w:hAnsi="Times New Roman" w:cs="Times New Roman"/>
          <w:b/>
          <w:bCs/>
          <w:color w:val="FF0000"/>
          <w:sz w:val="28"/>
          <w:szCs w:val="28"/>
          <w:highlight w:val="yellow"/>
        </w:rPr>
        <w:t>Cô Nhài</w:t>
      </w:r>
      <w:r w:rsidRPr="00905EB5">
        <w:rPr>
          <w:rFonts w:ascii="Times New Roman" w:eastAsia="Times New Roman" w:hAnsi="Times New Roman" w:cs="Times New Roman"/>
          <w:b/>
          <w:bCs/>
          <w:color w:val="FF0000"/>
          <w:sz w:val="28"/>
          <w:szCs w:val="28"/>
        </w:rPr>
        <w:t xml:space="preserve"> </w:t>
      </w:r>
      <w:r w:rsidRPr="00905EB5">
        <w:rPr>
          <w:rFonts w:ascii="Times New Roman" w:eastAsia="Times New Roman" w:hAnsi="Times New Roman" w:cs="Times New Roman"/>
          <w:b/>
          <w:bCs/>
          <w:color w:val="222222"/>
          <w:sz w:val="28"/>
          <w:szCs w:val="28"/>
        </w:rPr>
        <w:t xml:space="preserve">cung cấp cho trường danh sách học sinh khối </w:t>
      </w:r>
      <w:r w:rsidRPr="00905EB5">
        <w:rPr>
          <w:rFonts w:ascii="Times New Roman" w:eastAsia="Times New Roman" w:hAnsi="Times New Roman" w:cs="Times New Roman"/>
          <w:b/>
          <w:bCs/>
          <w:color w:val="FF0000"/>
          <w:sz w:val="28"/>
          <w:szCs w:val="28"/>
          <w:highlight w:val="yellow"/>
        </w:rPr>
        <w:t>12</w:t>
      </w:r>
      <w:r w:rsidRPr="00905EB5">
        <w:rPr>
          <w:rFonts w:ascii="Times New Roman" w:eastAsia="Times New Roman" w:hAnsi="Times New Roman" w:cs="Times New Roman"/>
          <w:b/>
          <w:bCs/>
          <w:color w:val="222222"/>
          <w:sz w:val="28"/>
          <w:szCs w:val="28"/>
        </w:rPr>
        <w:t xml:space="preserve"> gồm: Họ và tên, số điện thoại và gởi qua địa chỉ email:</w:t>
      </w:r>
      <w:r w:rsidRPr="00905EB5">
        <w:rPr>
          <w:rFonts w:ascii="Times New Roman" w:eastAsia="Times New Roman" w:hAnsi="Times New Roman" w:cs="Times New Roman"/>
          <w:b/>
          <w:bCs/>
          <w:color w:val="FF0000"/>
          <w:sz w:val="28"/>
          <w:szCs w:val="28"/>
        </w:rPr>
        <w:t> </w:t>
      </w:r>
      <w:hyperlink r:id="rId5" w:history="1">
        <w:r w:rsidR="001251D8" w:rsidRPr="001251D8">
          <w:rPr>
            <w:rStyle w:val="Hyperlink"/>
            <w:rFonts w:ascii="Times New Roman" w:eastAsia="Times New Roman" w:hAnsi="Times New Roman" w:cs="Times New Roman"/>
            <w:b/>
            <w:bCs/>
            <w:color w:val="FF0000"/>
            <w:sz w:val="28"/>
            <w:szCs w:val="28"/>
            <w:highlight w:val="yellow"/>
          </w:rPr>
          <w:t>huynhthimai@LTTC.edu.vn</w:t>
        </w:r>
      </w:hyperlink>
    </w:p>
    <w:p w:rsidR="00905EB5" w:rsidRPr="00905EB5" w:rsidRDefault="00905EB5" w:rsidP="001251D8">
      <w:pPr>
        <w:shd w:val="clear" w:color="auto" w:fill="FFFFFF"/>
        <w:spacing w:after="160" w:line="235" w:lineRule="atLeast"/>
        <w:ind w:firstLine="426"/>
        <w:jc w:val="both"/>
        <w:rPr>
          <w:rFonts w:ascii="Times New Roman" w:eastAsia="Times New Roman" w:hAnsi="Times New Roman" w:cs="Times New Roman"/>
          <w:color w:val="222222"/>
          <w:sz w:val="28"/>
          <w:szCs w:val="28"/>
        </w:rPr>
      </w:pPr>
      <w:r w:rsidRPr="00905EB5">
        <w:rPr>
          <w:rFonts w:ascii="Times New Roman" w:eastAsia="Times New Roman" w:hAnsi="Times New Roman" w:cs="Times New Roman"/>
          <w:color w:val="222222"/>
          <w:sz w:val="28"/>
          <w:szCs w:val="28"/>
        </w:rPr>
        <w:t>Trân trọng cảm ơn Cô./.</w:t>
      </w:r>
    </w:p>
    <w:p w:rsidR="00905EB5" w:rsidRPr="00905EB5" w:rsidRDefault="00905EB5" w:rsidP="001251D8">
      <w:pPr>
        <w:shd w:val="clear" w:color="auto" w:fill="FFFFFF"/>
        <w:spacing w:after="160" w:line="235" w:lineRule="atLeast"/>
        <w:ind w:firstLine="426"/>
        <w:jc w:val="both"/>
        <w:rPr>
          <w:rFonts w:ascii="Times New Roman" w:eastAsia="Times New Roman" w:hAnsi="Times New Roman" w:cs="Times New Roman"/>
          <w:color w:val="222222"/>
          <w:sz w:val="28"/>
          <w:szCs w:val="28"/>
        </w:rPr>
      </w:pPr>
      <w:r w:rsidRPr="00905EB5">
        <w:rPr>
          <w:rFonts w:ascii="Times New Roman" w:eastAsia="Times New Roman" w:hAnsi="Times New Roman" w:cs="Times New Roman"/>
          <w:color w:val="222222"/>
          <w:sz w:val="28"/>
          <w:szCs w:val="28"/>
        </w:rPr>
        <w:t>Địa chỉ liên hệ: Phòng Tuyển sinh – Đào tạo Trường Cao đẳng Lý Tự Trọng Thành phố Hồ Chí Minh - 390 Hoàng Văn Thụ, phường 4, quận Tân Bình, Tp. Hồ Chí Minh.</w:t>
      </w:r>
    </w:p>
    <w:p w:rsidR="00905EB5" w:rsidRDefault="00905EB5" w:rsidP="001251D8">
      <w:pPr>
        <w:shd w:val="clear" w:color="auto" w:fill="FFFFFF"/>
        <w:spacing w:after="160" w:line="235" w:lineRule="atLeast"/>
        <w:ind w:firstLine="426"/>
        <w:jc w:val="both"/>
        <w:rPr>
          <w:rFonts w:ascii="Times New Roman" w:eastAsia="Times New Roman" w:hAnsi="Times New Roman" w:cs="Times New Roman"/>
          <w:color w:val="FF0000"/>
          <w:sz w:val="28"/>
          <w:szCs w:val="28"/>
        </w:rPr>
      </w:pPr>
      <w:r w:rsidRPr="00905EB5">
        <w:rPr>
          <w:rFonts w:ascii="Times New Roman" w:eastAsia="Times New Roman" w:hAnsi="Times New Roman" w:cs="Times New Roman"/>
          <w:color w:val="222222"/>
          <w:sz w:val="28"/>
          <w:szCs w:val="28"/>
        </w:rPr>
        <w:t>Hotline: </w:t>
      </w:r>
      <w:hyperlink r:id="rId6" w:tgtFrame="_blank" w:history="1">
        <w:r w:rsidRPr="001251D8">
          <w:rPr>
            <w:rFonts w:ascii="Times New Roman" w:eastAsia="Times New Roman" w:hAnsi="Times New Roman" w:cs="Times New Roman"/>
            <w:color w:val="FF0000"/>
            <w:sz w:val="28"/>
            <w:szCs w:val="28"/>
            <w:highlight w:val="yellow"/>
            <w:u w:val="single"/>
          </w:rPr>
          <w:t>090</w:t>
        </w:r>
        <w:r w:rsidR="001251D8" w:rsidRPr="001251D8">
          <w:rPr>
            <w:rFonts w:ascii="Times New Roman" w:eastAsia="Times New Roman" w:hAnsi="Times New Roman" w:cs="Times New Roman"/>
            <w:color w:val="FF0000"/>
            <w:sz w:val="28"/>
            <w:szCs w:val="28"/>
            <w:highlight w:val="yellow"/>
            <w:u w:val="single"/>
          </w:rPr>
          <w:t>3.359.169</w:t>
        </w:r>
      </w:hyperlink>
      <w:r w:rsidRPr="00905EB5">
        <w:rPr>
          <w:rFonts w:ascii="Times New Roman" w:eastAsia="Times New Roman" w:hAnsi="Times New Roman" w:cs="Times New Roman"/>
          <w:color w:val="FF0000"/>
          <w:sz w:val="28"/>
          <w:szCs w:val="28"/>
          <w:highlight w:val="yellow"/>
        </w:rPr>
        <w:t xml:space="preserve"> ( </w:t>
      </w:r>
      <w:r w:rsidR="001251D8" w:rsidRPr="001251D8">
        <w:rPr>
          <w:rFonts w:ascii="Times New Roman" w:eastAsia="Times New Roman" w:hAnsi="Times New Roman" w:cs="Times New Roman"/>
          <w:color w:val="FF0000"/>
          <w:sz w:val="28"/>
          <w:szCs w:val="28"/>
          <w:highlight w:val="yellow"/>
        </w:rPr>
        <w:t>Huỳnh Thị Mai</w:t>
      </w:r>
      <w:r w:rsidRPr="00905EB5">
        <w:rPr>
          <w:rFonts w:ascii="Times New Roman" w:eastAsia="Times New Roman" w:hAnsi="Times New Roman" w:cs="Times New Roman"/>
          <w:color w:val="FF0000"/>
          <w:sz w:val="28"/>
          <w:szCs w:val="28"/>
          <w:highlight w:val="yellow"/>
        </w:rPr>
        <w:t xml:space="preserve"> – </w:t>
      </w:r>
      <w:r w:rsidR="001251D8" w:rsidRPr="001251D8">
        <w:rPr>
          <w:rFonts w:ascii="Times New Roman" w:eastAsia="Times New Roman" w:hAnsi="Times New Roman" w:cs="Times New Roman"/>
          <w:color w:val="FF0000"/>
          <w:sz w:val="28"/>
          <w:szCs w:val="28"/>
          <w:highlight w:val="yellow"/>
        </w:rPr>
        <w:t xml:space="preserve">Phó </w:t>
      </w:r>
      <w:r w:rsidRPr="00905EB5">
        <w:rPr>
          <w:rFonts w:ascii="Times New Roman" w:eastAsia="Times New Roman" w:hAnsi="Times New Roman" w:cs="Times New Roman"/>
          <w:color w:val="FF0000"/>
          <w:sz w:val="28"/>
          <w:szCs w:val="28"/>
          <w:highlight w:val="yellow"/>
        </w:rPr>
        <w:t>Trưởng phòng Tuyển sinh – Đào tạo).</w:t>
      </w:r>
    </w:p>
    <w:p w:rsidR="001251D8" w:rsidRDefault="001251D8" w:rsidP="001251D8">
      <w:pPr>
        <w:shd w:val="clear" w:color="auto" w:fill="FFFFFF"/>
        <w:spacing w:after="160" w:line="235" w:lineRule="atLeast"/>
        <w:ind w:firstLine="426"/>
        <w:jc w:val="both"/>
        <w:rPr>
          <w:rFonts w:ascii="Times New Roman" w:eastAsia="Times New Roman" w:hAnsi="Times New Roman" w:cs="Times New Roman"/>
          <w:color w:val="FF0000"/>
          <w:sz w:val="28"/>
          <w:szCs w:val="28"/>
        </w:rPr>
      </w:pPr>
    </w:p>
    <w:p w:rsidR="001251D8" w:rsidRPr="00905EB5" w:rsidRDefault="001251D8" w:rsidP="001251D8">
      <w:pPr>
        <w:shd w:val="clear" w:color="auto" w:fill="FFFFFF"/>
        <w:spacing w:after="160" w:line="235" w:lineRule="atLeast"/>
        <w:ind w:firstLine="426"/>
        <w:jc w:val="both"/>
        <w:rPr>
          <w:rFonts w:ascii="Times New Roman" w:eastAsia="Times New Roman" w:hAnsi="Times New Roman" w:cs="Times New Roman"/>
          <w:color w:val="FF0000"/>
          <w:sz w:val="28"/>
          <w:szCs w:val="28"/>
        </w:rPr>
      </w:pPr>
      <w:r w:rsidRPr="001251D8">
        <w:rPr>
          <w:rFonts w:ascii="Times New Roman" w:eastAsia="Times New Roman" w:hAnsi="Times New Roman" w:cs="Times New Roman"/>
          <w:color w:val="FF0000"/>
          <w:sz w:val="28"/>
          <w:szCs w:val="28"/>
          <w:highlight w:val="yellow"/>
        </w:rPr>
        <w:t>LƯU Ý: NHỮNG CHỔ MÀ MAI TÔ MÀU ĐỎ BÔI VÀNG LÀM THẦY, CÔ ĐỔI LẠI THÔNG TIN CỦA THẦY CÔ VÀ TRƯỜNG MÀ THẦY CÔ XIN THÔNG TIN NHÉ</w:t>
      </w:r>
      <w:bookmarkStart w:id="0" w:name="_GoBack"/>
      <w:bookmarkEnd w:id="0"/>
    </w:p>
    <w:p w:rsidR="00C86DD9" w:rsidRDefault="00C86DD9"/>
    <w:sectPr w:rsidR="00C86DD9" w:rsidSect="001251D8">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EB5"/>
    <w:rsid w:val="001251D8"/>
    <w:rsid w:val="00262A6C"/>
    <w:rsid w:val="00905EB5"/>
    <w:rsid w:val="00C86D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5EB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5E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387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tel:0909.617.880" TargetMode="External"/><Relationship Id="rId5" Type="http://schemas.openxmlformats.org/officeDocument/2006/relationships/hyperlink" Target="mailto:huynhthimai@LTTC.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176</Words>
  <Characters>1009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Dtao</dc:creator>
  <cp:lastModifiedBy>Dtao</cp:lastModifiedBy>
  <cp:revision>2</cp:revision>
  <dcterms:created xsi:type="dcterms:W3CDTF">2021-06-05T01:56:00Z</dcterms:created>
  <dcterms:modified xsi:type="dcterms:W3CDTF">2021-06-05T02:19:00Z</dcterms:modified>
</cp:coreProperties>
</file>